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A57A1" w14:textId="54453667" w:rsidR="007F6774" w:rsidRDefault="007F6774" w:rsidP="00B40152">
      <w:pPr>
        <w:spacing w:line="480" w:lineRule="auto"/>
        <w:jc w:val="both"/>
        <w:rPr>
          <w:b/>
          <w:bCs/>
        </w:rPr>
      </w:pPr>
      <w:r w:rsidRPr="00DB5BD5">
        <w:rPr>
          <w:b/>
          <w:bCs/>
        </w:rPr>
        <w:t xml:space="preserve">Supplementary </w:t>
      </w:r>
      <w:r>
        <w:rPr>
          <w:b/>
          <w:bCs/>
        </w:rPr>
        <w:t>information</w:t>
      </w:r>
    </w:p>
    <w:p w14:paraId="71A49ED5" w14:textId="77777777" w:rsidR="001B549C" w:rsidRPr="003F56B1" w:rsidRDefault="001B549C" w:rsidP="001B549C">
      <w:pPr>
        <w:spacing w:line="480" w:lineRule="auto"/>
        <w:jc w:val="both"/>
        <w:rPr>
          <w:b/>
          <w:bCs/>
        </w:rPr>
      </w:pPr>
      <w:bookmarkStart w:id="0" w:name="_Hlk212188268"/>
      <w:r>
        <w:rPr>
          <w:b/>
          <w:bCs/>
        </w:rPr>
        <w:t>Antarctic terrestrial and freshwater b</w:t>
      </w:r>
      <w:r w:rsidRPr="003F56B1">
        <w:rPr>
          <w:b/>
          <w:bCs/>
        </w:rPr>
        <w:t xml:space="preserve">iological </w:t>
      </w:r>
      <w:r>
        <w:rPr>
          <w:b/>
          <w:bCs/>
        </w:rPr>
        <w:t>r</w:t>
      </w:r>
      <w:r w:rsidRPr="003F56B1">
        <w:rPr>
          <w:b/>
          <w:bCs/>
        </w:rPr>
        <w:t xml:space="preserve">esponses to </w:t>
      </w:r>
      <w:r>
        <w:rPr>
          <w:b/>
          <w:bCs/>
        </w:rPr>
        <w:t xml:space="preserve">climate </w:t>
      </w:r>
      <w:r w:rsidRPr="003F56B1">
        <w:rPr>
          <w:b/>
          <w:bCs/>
        </w:rPr>
        <w:t xml:space="preserve">change </w:t>
      </w:r>
    </w:p>
    <w:bookmarkEnd w:id="0"/>
    <w:p w14:paraId="536E461E" w14:textId="19D296F7" w:rsidR="001B549C" w:rsidRPr="00711B9E" w:rsidRDefault="001B549C" w:rsidP="001B549C">
      <w:pPr>
        <w:spacing w:line="480" w:lineRule="auto"/>
        <w:jc w:val="both"/>
        <w:rPr>
          <w:bCs/>
        </w:rPr>
      </w:pPr>
      <w:r w:rsidRPr="00711B9E">
        <w:rPr>
          <w:bCs/>
        </w:rPr>
        <w:t xml:space="preserve">Stef Bokhorst, Peter Convey, Kevin K. Newsham and Uffe </w:t>
      </w:r>
      <w:r>
        <w:rPr>
          <w:bCs/>
        </w:rPr>
        <w:t xml:space="preserve">N. </w:t>
      </w:r>
      <w:r w:rsidRPr="00711B9E">
        <w:rPr>
          <w:bCs/>
        </w:rPr>
        <w:t>Nielsen</w:t>
      </w:r>
    </w:p>
    <w:p w14:paraId="176068AC" w14:textId="06C74BFE" w:rsidR="007F6774" w:rsidRDefault="007F6774" w:rsidP="00B40152">
      <w:pPr>
        <w:autoSpaceDE w:val="0"/>
        <w:autoSpaceDN w:val="0"/>
        <w:adjustRightInd w:val="0"/>
        <w:jc w:val="both"/>
        <w:rPr>
          <w:rFonts w:eastAsiaTheme="minorHAnsi"/>
          <w:lang w:val="en-US"/>
        </w:rPr>
      </w:pPr>
      <w:r w:rsidRPr="00F579A7">
        <w:rPr>
          <w:rFonts w:eastAsiaTheme="minorHAnsi"/>
          <w:b/>
          <w:lang w:val="en-US"/>
        </w:rPr>
        <w:t xml:space="preserve">Figure </w:t>
      </w:r>
      <w:r>
        <w:rPr>
          <w:rFonts w:eastAsiaTheme="minorHAnsi"/>
          <w:b/>
          <w:lang w:val="en-US"/>
        </w:rPr>
        <w:t>S1.</w:t>
      </w:r>
      <w:r w:rsidRPr="00F579A7">
        <w:rPr>
          <w:rFonts w:eastAsiaTheme="minorHAnsi"/>
          <w:b/>
          <w:lang w:val="en-US"/>
        </w:rPr>
        <w:t xml:space="preserve"> </w:t>
      </w:r>
      <w:r>
        <w:rPr>
          <w:rFonts w:eastAsiaTheme="minorHAnsi"/>
          <w:lang w:val="en-US"/>
        </w:rPr>
        <w:t>Climate impact studies on Antarctic terrestrial ecosystems. The dotted vertical lines delimit Antarctic c</w:t>
      </w:r>
      <w:r w:rsidRPr="00A02F73">
        <w:rPr>
          <w:rFonts w:eastAsiaTheme="minorHAnsi"/>
          <w:lang w:val="en-US"/>
        </w:rPr>
        <w:t>onservati</w:t>
      </w:r>
      <w:r>
        <w:rPr>
          <w:rFonts w:eastAsiaTheme="minorHAnsi"/>
          <w:lang w:val="en-US"/>
        </w:rPr>
        <w:t>on biogeographic regions</w:t>
      </w:r>
      <w:r w:rsidRPr="00A02F73">
        <w:rPr>
          <w:rFonts w:eastAsiaTheme="minorHAnsi"/>
          <w:lang w:val="en-US"/>
        </w:rPr>
        <w:t xml:space="preserve"> according to Terauds </w:t>
      </w:r>
      <w:r>
        <w:rPr>
          <w:rFonts w:eastAsiaTheme="minorHAnsi"/>
          <w:lang w:val="en-US"/>
        </w:rPr>
        <w:t>and Lee</w:t>
      </w:r>
      <w:r w:rsidRPr="00A02F73">
        <w:rPr>
          <w:rFonts w:eastAsiaTheme="minorHAnsi"/>
          <w:lang w:val="en-US"/>
        </w:rPr>
        <w:t xml:space="preserve"> </w:t>
      </w:r>
      <w:r>
        <w:rPr>
          <w:rFonts w:eastAsiaTheme="minorHAnsi"/>
          <w:noProof/>
          <w:lang w:val="en-US"/>
        </w:rPr>
        <w:t>(Terauds &amp; Lee 2016)</w:t>
      </w:r>
      <w:r>
        <w:rPr>
          <w:rFonts w:eastAsiaTheme="minorHAnsi"/>
          <w:lang w:val="en-US"/>
        </w:rPr>
        <w:t>.</w:t>
      </w:r>
      <w:r w:rsidRPr="00A02F73">
        <w:rPr>
          <w:rFonts w:eastAsiaTheme="minorHAnsi"/>
          <w:lang w:val="en-US"/>
        </w:rPr>
        <w:t xml:space="preserve"> </w:t>
      </w:r>
      <w:r>
        <w:rPr>
          <w:rFonts w:eastAsiaTheme="minorHAnsi"/>
          <w:lang w:val="en-US"/>
        </w:rPr>
        <w:t>Data points at 40–54</w:t>
      </w:r>
      <w:r w:rsidRPr="00DD390C">
        <w:rPr>
          <w:lang w:val="en-US"/>
        </w:rPr>
        <w:t>°</w:t>
      </w:r>
      <w:r>
        <w:rPr>
          <w:rFonts w:eastAsiaTheme="minorHAnsi"/>
          <w:lang w:val="en-US"/>
        </w:rPr>
        <w:t xml:space="preserve"> S represent sub-Antarctic islands, 60</w:t>
      </w:r>
      <w:r w:rsidRPr="00DD390C">
        <w:rPr>
          <w:lang w:val="en-US"/>
        </w:rPr>
        <w:t>°</w:t>
      </w:r>
      <w:r w:rsidRPr="00A02F73">
        <w:rPr>
          <w:rFonts w:eastAsiaTheme="minorHAnsi"/>
          <w:lang w:val="en-US"/>
        </w:rPr>
        <w:t>: South Orkney Islands,</w:t>
      </w:r>
      <w:r>
        <w:rPr>
          <w:rFonts w:eastAsiaTheme="minorHAnsi"/>
          <w:lang w:val="en-US"/>
        </w:rPr>
        <w:t xml:space="preserve"> 61–68</w:t>
      </w:r>
      <w:r w:rsidRPr="00DD390C">
        <w:rPr>
          <w:lang w:val="en-US"/>
        </w:rPr>
        <w:t>°</w:t>
      </w:r>
      <w:r>
        <w:rPr>
          <w:rFonts w:eastAsiaTheme="minorHAnsi"/>
          <w:lang w:val="en-US"/>
        </w:rPr>
        <w:t xml:space="preserve">: </w:t>
      </w:r>
      <w:r w:rsidRPr="00A02F73">
        <w:rPr>
          <w:rFonts w:eastAsiaTheme="minorHAnsi"/>
          <w:lang w:val="en-US"/>
        </w:rPr>
        <w:t>North-West AP</w:t>
      </w:r>
      <w:r>
        <w:rPr>
          <w:rFonts w:eastAsiaTheme="minorHAnsi"/>
          <w:lang w:val="en-US"/>
        </w:rPr>
        <w:t xml:space="preserve"> and East Antarctica</w:t>
      </w:r>
      <w:r w:rsidRPr="00A02F73">
        <w:rPr>
          <w:rFonts w:eastAsiaTheme="minorHAnsi"/>
          <w:lang w:val="en-US"/>
        </w:rPr>
        <w:t xml:space="preserve">, </w:t>
      </w:r>
      <w:r>
        <w:rPr>
          <w:rFonts w:eastAsiaTheme="minorHAnsi"/>
          <w:lang w:val="en-US"/>
        </w:rPr>
        <w:t>69–72</w:t>
      </w:r>
      <w:r w:rsidRPr="00DD390C">
        <w:rPr>
          <w:lang w:val="en-US"/>
        </w:rPr>
        <w:t>°</w:t>
      </w:r>
      <w:r w:rsidRPr="00A02F73">
        <w:rPr>
          <w:rFonts w:eastAsiaTheme="minorHAnsi"/>
          <w:lang w:val="en-US"/>
        </w:rPr>
        <w:t>: Central-South AP</w:t>
      </w:r>
      <w:r w:rsidRPr="00200949">
        <w:rPr>
          <w:rFonts w:eastAsiaTheme="minorHAnsi"/>
          <w:lang w:val="en-US"/>
        </w:rPr>
        <w:t xml:space="preserve"> </w:t>
      </w:r>
      <w:r>
        <w:rPr>
          <w:rFonts w:eastAsiaTheme="minorHAnsi"/>
          <w:lang w:val="en-US"/>
        </w:rPr>
        <w:t>and East Antarctica</w:t>
      </w:r>
      <w:r w:rsidRPr="00A02F73">
        <w:rPr>
          <w:rFonts w:eastAsiaTheme="minorHAnsi"/>
          <w:lang w:val="en-US"/>
        </w:rPr>
        <w:t xml:space="preserve">, </w:t>
      </w:r>
      <w:r>
        <w:rPr>
          <w:rFonts w:eastAsiaTheme="minorHAnsi"/>
          <w:lang w:val="en-US"/>
        </w:rPr>
        <w:t>72–77</w:t>
      </w:r>
      <w:r w:rsidRPr="00DD390C">
        <w:rPr>
          <w:lang w:val="en-US"/>
        </w:rPr>
        <w:t>°</w:t>
      </w:r>
      <w:r>
        <w:rPr>
          <w:rFonts w:eastAsiaTheme="minorHAnsi"/>
          <w:lang w:val="en-US"/>
        </w:rPr>
        <w:t>: Dronning Maud Land, North and South Victoria Land. Note that multiple publications from the same study site were not incorporated unless they reported responses from different biological groups. The large number of invertebrate response studies in the sub-Antarctic reflect extensive laboratory work on invertebrate physiology (mostly from Marion Island).</w:t>
      </w:r>
      <w:r w:rsidR="00A563A5">
        <w:rPr>
          <w:rFonts w:eastAsiaTheme="minorHAnsi"/>
          <w:lang w:val="en-US"/>
        </w:rPr>
        <w:t xml:space="preserve"> All used literature is shown </w:t>
      </w:r>
      <w:r w:rsidR="001B549C">
        <w:rPr>
          <w:rFonts w:eastAsiaTheme="minorHAnsi"/>
          <w:lang w:val="en-US"/>
        </w:rPr>
        <w:t xml:space="preserve">in </w:t>
      </w:r>
      <w:r w:rsidR="00A563A5">
        <w:rPr>
          <w:rFonts w:eastAsiaTheme="minorHAnsi"/>
          <w:lang w:val="en-US"/>
        </w:rPr>
        <w:t>supplementary tables S1-4</w:t>
      </w:r>
    </w:p>
    <w:p w14:paraId="689C5643" w14:textId="77777777" w:rsidR="007F6774" w:rsidRDefault="007F6774" w:rsidP="00B40152">
      <w:pPr>
        <w:autoSpaceDE w:val="0"/>
        <w:autoSpaceDN w:val="0"/>
        <w:adjustRightInd w:val="0"/>
        <w:spacing w:line="480" w:lineRule="auto"/>
        <w:jc w:val="both"/>
        <w:rPr>
          <w:rFonts w:eastAsiaTheme="minorHAnsi"/>
          <w:lang w:val="en-US"/>
        </w:rPr>
      </w:pPr>
      <w:r>
        <w:rPr>
          <w:rFonts w:eastAsiaTheme="minorHAnsi"/>
          <w:noProof/>
          <w:lang w:val="en-US"/>
        </w:rPr>
        <w:drawing>
          <wp:inline distT="0" distB="0" distL="0" distR="0" wp14:anchorId="13A4518F" wp14:editId="47C29DC6">
            <wp:extent cx="5943600" cy="5943600"/>
            <wp:effectExtent l="0" t="0" r="0" b="0"/>
            <wp:docPr id="1319971345" name="Picture 1" descr="A group of graphs with black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71345" name="Picture 1" descr="A group of graphs with black and white text&#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164B0D65" w14:textId="02ECF692" w:rsidR="007F6774" w:rsidRPr="00A563A5" w:rsidRDefault="007F6774" w:rsidP="00A563A5">
      <w:pPr>
        <w:autoSpaceDE w:val="0"/>
        <w:autoSpaceDN w:val="0"/>
        <w:adjustRightInd w:val="0"/>
        <w:jc w:val="both"/>
        <w:rPr>
          <w:rFonts w:eastAsiaTheme="minorHAnsi"/>
          <w:lang w:val="en-US"/>
        </w:rPr>
      </w:pPr>
      <w:r w:rsidRPr="00051B81">
        <w:rPr>
          <w:b/>
          <w:lang w:val="en-US"/>
        </w:rPr>
        <w:lastRenderedPageBreak/>
        <w:t xml:space="preserve">Figure </w:t>
      </w:r>
      <w:r>
        <w:rPr>
          <w:b/>
          <w:lang w:val="en-US"/>
        </w:rPr>
        <w:t>S2.</w:t>
      </w:r>
      <w:r>
        <w:rPr>
          <w:lang w:val="en-US"/>
        </w:rPr>
        <w:t xml:space="preserve"> </w:t>
      </w:r>
      <w:r>
        <w:rPr>
          <w:rFonts w:eastAsiaTheme="minorHAnsi"/>
          <w:lang w:val="en-US"/>
        </w:rPr>
        <w:t>Climate-impact studies on Antarctic freshwater ecosystems. Water mediated nutrient impacts are also shown. The dotted vertical lines delimit Antarctic c</w:t>
      </w:r>
      <w:r w:rsidRPr="00A02F73">
        <w:rPr>
          <w:rFonts w:eastAsiaTheme="minorHAnsi"/>
          <w:lang w:val="en-US"/>
        </w:rPr>
        <w:t>onservati</w:t>
      </w:r>
      <w:r>
        <w:rPr>
          <w:rFonts w:eastAsiaTheme="minorHAnsi"/>
          <w:lang w:val="en-US"/>
        </w:rPr>
        <w:t>on biogeographic regions</w:t>
      </w:r>
      <w:r w:rsidRPr="00A02F73">
        <w:rPr>
          <w:rFonts w:eastAsiaTheme="minorHAnsi"/>
          <w:lang w:val="en-US"/>
        </w:rPr>
        <w:t xml:space="preserve"> </w:t>
      </w:r>
      <w:r>
        <w:rPr>
          <w:rFonts w:eastAsiaTheme="minorHAnsi"/>
          <w:lang w:val="en-US"/>
        </w:rPr>
        <w:t>following</w:t>
      </w:r>
      <w:r w:rsidRPr="00A02F73">
        <w:rPr>
          <w:rFonts w:eastAsiaTheme="minorHAnsi"/>
          <w:lang w:val="en-US"/>
        </w:rPr>
        <w:t xml:space="preserve"> Terauds </w:t>
      </w:r>
      <w:r>
        <w:rPr>
          <w:rFonts w:eastAsiaTheme="minorHAnsi"/>
          <w:lang w:val="en-US"/>
        </w:rPr>
        <w:t>and Lee</w:t>
      </w:r>
      <w:r w:rsidRPr="00A02F73">
        <w:rPr>
          <w:rFonts w:eastAsiaTheme="minorHAnsi"/>
          <w:lang w:val="en-US"/>
        </w:rPr>
        <w:t xml:space="preserve"> </w:t>
      </w:r>
      <w:r>
        <w:rPr>
          <w:rFonts w:eastAsiaTheme="minorHAnsi"/>
          <w:noProof/>
          <w:lang w:val="en-US"/>
        </w:rPr>
        <w:t>(2016)</w:t>
      </w:r>
      <w:r>
        <w:rPr>
          <w:rFonts w:eastAsiaTheme="minorHAnsi"/>
          <w:lang w:val="en-US"/>
        </w:rPr>
        <w:t>.</w:t>
      </w:r>
      <w:r w:rsidRPr="00A02F73">
        <w:rPr>
          <w:rFonts w:eastAsiaTheme="minorHAnsi"/>
          <w:lang w:val="en-US"/>
        </w:rPr>
        <w:t xml:space="preserve"> </w:t>
      </w:r>
      <w:r>
        <w:rPr>
          <w:rFonts w:eastAsiaTheme="minorHAnsi"/>
          <w:lang w:val="en-US"/>
        </w:rPr>
        <w:t>Data points at 40–54</w:t>
      </w:r>
      <w:r w:rsidRPr="00DD390C">
        <w:rPr>
          <w:lang w:val="en-US"/>
        </w:rPr>
        <w:t>°</w:t>
      </w:r>
      <w:r>
        <w:rPr>
          <w:lang w:val="en-US"/>
        </w:rPr>
        <w:t xml:space="preserve"> </w:t>
      </w:r>
      <w:r>
        <w:rPr>
          <w:rFonts w:eastAsiaTheme="minorHAnsi"/>
          <w:lang w:val="en-US"/>
        </w:rPr>
        <w:t>S represent sub-Antarctic islands, 60</w:t>
      </w:r>
      <w:r w:rsidRPr="00DD390C">
        <w:rPr>
          <w:lang w:val="en-US"/>
        </w:rPr>
        <w:t>°</w:t>
      </w:r>
      <w:r w:rsidRPr="00A02F73">
        <w:rPr>
          <w:rFonts w:eastAsiaTheme="minorHAnsi"/>
          <w:lang w:val="en-US"/>
        </w:rPr>
        <w:t>: South Orkney Islands,</w:t>
      </w:r>
      <w:r>
        <w:rPr>
          <w:rFonts w:eastAsiaTheme="minorHAnsi"/>
          <w:lang w:val="en-US"/>
        </w:rPr>
        <w:t xml:space="preserve"> 61–68</w:t>
      </w:r>
      <w:r w:rsidRPr="00DD390C">
        <w:rPr>
          <w:lang w:val="en-US"/>
        </w:rPr>
        <w:t>°</w:t>
      </w:r>
      <w:r>
        <w:rPr>
          <w:rFonts w:eastAsiaTheme="minorHAnsi"/>
          <w:lang w:val="en-US"/>
        </w:rPr>
        <w:t xml:space="preserve">: </w:t>
      </w:r>
      <w:r w:rsidRPr="00A02F73">
        <w:rPr>
          <w:rFonts w:eastAsiaTheme="minorHAnsi"/>
          <w:lang w:val="en-US"/>
        </w:rPr>
        <w:t>North-West AP</w:t>
      </w:r>
      <w:r>
        <w:rPr>
          <w:rFonts w:eastAsiaTheme="minorHAnsi"/>
          <w:lang w:val="en-US"/>
        </w:rPr>
        <w:t xml:space="preserve"> and East Antarctica</w:t>
      </w:r>
      <w:r w:rsidRPr="00A02F73">
        <w:rPr>
          <w:rFonts w:eastAsiaTheme="minorHAnsi"/>
          <w:lang w:val="en-US"/>
        </w:rPr>
        <w:t xml:space="preserve">, </w:t>
      </w:r>
      <w:r>
        <w:rPr>
          <w:rFonts w:eastAsiaTheme="minorHAnsi"/>
          <w:lang w:val="en-US"/>
        </w:rPr>
        <w:t>69–72</w:t>
      </w:r>
      <w:r w:rsidRPr="00DD390C">
        <w:rPr>
          <w:lang w:val="en-US"/>
        </w:rPr>
        <w:t>°</w:t>
      </w:r>
      <w:r w:rsidRPr="00A02F73">
        <w:rPr>
          <w:rFonts w:eastAsiaTheme="minorHAnsi"/>
          <w:lang w:val="en-US"/>
        </w:rPr>
        <w:t>: Central-South AP</w:t>
      </w:r>
      <w:r>
        <w:rPr>
          <w:rFonts w:eastAsiaTheme="minorHAnsi"/>
          <w:lang w:val="en-US"/>
        </w:rPr>
        <w:t>, East Antarctica and Enderby Land</w:t>
      </w:r>
      <w:r w:rsidRPr="00A02F73">
        <w:rPr>
          <w:rFonts w:eastAsiaTheme="minorHAnsi"/>
          <w:lang w:val="en-US"/>
        </w:rPr>
        <w:t xml:space="preserve">, </w:t>
      </w:r>
      <w:r>
        <w:rPr>
          <w:rFonts w:eastAsiaTheme="minorHAnsi"/>
          <w:lang w:val="en-US"/>
        </w:rPr>
        <w:t>72–77</w:t>
      </w:r>
      <w:r w:rsidRPr="00DD390C">
        <w:rPr>
          <w:lang w:val="en-US"/>
        </w:rPr>
        <w:t>°</w:t>
      </w:r>
      <w:r>
        <w:rPr>
          <w:rFonts w:eastAsiaTheme="minorHAnsi"/>
          <w:lang w:val="en-US"/>
        </w:rPr>
        <w:t>: Dronning Maud Land, North and South Victoria Land. Note that multiple publications from the same study site were not incorporated in this figure.</w:t>
      </w:r>
      <w:r w:rsidR="00A563A5">
        <w:rPr>
          <w:rFonts w:eastAsiaTheme="minorHAnsi"/>
          <w:lang w:val="en-US"/>
        </w:rPr>
        <w:t xml:space="preserve"> All used literature is shown </w:t>
      </w:r>
      <w:r w:rsidR="001B549C">
        <w:rPr>
          <w:rFonts w:eastAsiaTheme="minorHAnsi"/>
          <w:lang w:val="en-US"/>
        </w:rPr>
        <w:t xml:space="preserve">in </w:t>
      </w:r>
      <w:r w:rsidR="00A563A5">
        <w:rPr>
          <w:rFonts w:eastAsiaTheme="minorHAnsi"/>
          <w:lang w:val="en-US"/>
        </w:rPr>
        <w:t>supplementary tables S5-8</w:t>
      </w:r>
    </w:p>
    <w:p w14:paraId="584D9C5A" w14:textId="77777777" w:rsidR="007F6774" w:rsidRPr="00CD094B" w:rsidRDefault="007F6774" w:rsidP="00B40152">
      <w:pPr>
        <w:autoSpaceDE w:val="0"/>
        <w:autoSpaceDN w:val="0"/>
        <w:adjustRightInd w:val="0"/>
        <w:spacing w:line="480" w:lineRule="auto"/>
        <w:jc w:val="both"/>
        <w:rPr>
          <w:lang w:val="en-US"/>
        </w:rPr>
      </w:pPr>
      <w:r>
        <w:rPr>
          <w:noProof/>
          <w:lang w:val="en-US"/>
        </w:rPr>
        <w:drawing>
          <wp:inline distT="0" distB="0" distL="0" distR="0" wp14:anchorId="35A955B2" wp14:editId="3C496C00">
            <wp:extent cx="5943600" cy="5943600"/>
            <wp:effectExtent l="0" t="0" r="0" b="0"/>
            <wp:docPr id="1424523445" name="Picture 2" descr="A group of graphs with black and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523445" name="Picture 2" descr="A group of graphs with black and white line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34741F88" w14:textId="77777777" w:rsidR="007F6774" w:rsidRDefault="007F6774"/>
    <w:p w14:paraId="1CBED160" w14:textId="77777777" w:rsidR="00D60C3F" w:rsidRDefault="00D60C3F">
      <w:pPr>
        <w:sectPr w:rsidR="00D60C3F" w:rsidSect="007F6774">
          <w:footerReference w:type="default" r:id="rId8"/>
          <w:pgSz w:w="11906" w:h="16838"/>
          <w:pgMar w:top="1440" w:right="1440" w:bottom="1440" w:left="1440" w:header="708" w:footer="708" w:gutter="0"/>
          <w:cols w:space="708"/>
          <w:docGrid w:linePitch="360"/>
        </w:sectPr>
      </w:pPr>
    </w:p>
    <w:p w14:paraId="65EA8164" w14:textId="753F421D" w:rsidR="007F6774" w:rsidRDefault="00D60C3F" w:rsidP="00A563A5">
      <w:r>
        <w:lastRenderedPageBreak/>
        <w:t xml:space="preserve">Table </w:t>
      </w:r>
      <w:r w:rsidR="00A563A5">
        <w:t>S</w:t>
      </w:r>
      <w:r>
        <w:t xml:space="preserve">1 Terrestrial temperature impact studies </w:t>
      </w:r>
    </w:p>
    <w:tbl>
      <w:tblPr>
        <w:tblW w:w="5000" w:type="pct"/>
        <w:tblLook w:val="04A0" w:firstRow="1" w:lastRow="0" w:firstColumn="1" w:lastColumn="0" w:noHBand="0" w:noVBand="1"/>
      </w:tblPr>
      <w:tblGrid>
        <w:gridCol w:w="2451"/>
        <w:gridCol w:w="1455"/>
        <w:gridCol w:w="1717"/>
        <w:gridCol w:w="1950"/>
        <w:gridCol w:w="2645"/>
        <w:gridCol w:w="727"/>
        <w:gridCol w:w="3013"/>
      </w:tblGrid>
      <w:tr w:rsidR="001B4A4F" w:rsidRPr="001B4A4F" w14:paraId="6E162997" w14:textId="77777777" w:rsidTr="00A563A5">
        <w:trPr>
          <w:trHeight w:val="20"/>
        </w:trPr>
        <w:tc>
          <w:tcPr>
            <w:tcW w:w="842" w:type="pct"/>
            <w:tcBorders>
              <w:top w:val="single" w:sz="4" w:space="0" w:color="auto"/>
              <w:left w:val="nil"/>
              <w:bottom w:val="single" w:sz="4" w:space="0" w:color="auto"/>
              <w:right w:val="nil"/>
            </w:tcBorders>
            <w:noWrap/>
            <w:vAlign w:val="center"/>
            <w:hideMark/>
          </w:tcPr>
          <w:p w14:paraId="431AC510" w14:textId="4EE6A5FC" w:rsidR="00D60C3F" w:rsidRPr="001B4A4F" w:rsidRDefault="00D60C3F" w:rsidP="00A563A5">
            <w:pPr>
              <w:rPr>
                <w:b/>
                <w:bCs/>
                <w:color w:val="000000"/>
                <w:sz w:val="16"/>
                <w:szCs w:val="16"/>
              </w:rPr>
            </w:pPr>
            <w:r w:rsidRPr="001B4A4F">
              <w:rPr>
                <w:b/>
                <w:bCs/>
                <w:color w:val="000000"/>
                <w:sz w:val="16"/>
                <w:szCs w:val="16"/>
              </w:rPr>
              <w:t>Location</w:t>
            </w:r>
          </w:p>
        </w:tc>
        <w:tc>
          <w:tcPr>
            <w:tcW w:w="526" w:type="pct"/>
            <w:tcBorders>
              <w:top w:val="single" w:sz="4" w:space="0" w:color="auto"/>
              <w:left w:val="nil"/>
              <w:bottom w:val="single" w:sz="4" w:space="0" w:color="auto"/>
              <w:right w:val="nil"/>
            </w:tcBorders>
            <w:noWrap/>
            <w:vAlign w:val="center"/>
            <w:hideMark/>
          </w:tcPr>
          <w:p w14:paraId="7506CD94" w14:textId="77777777" w:rsidR="00D60C3F" w:rsidRPr="001B4A4F" w:rsidRDefault="00D60C3F" w:rsidP="00A563A5">
            <w:pPr>
              <w:rPr>
                <w:b/>
                <w:bCs/>
                <w:color w:val="000000"/>
                <w:sz w:val="16"/>
                <w:szCs w:val="16"/>
              </w:rPr>
            </w:pPr>
            <w:r w:rsidRPr="001B4A4F">
              <w:rPr>
                <w:b/>
                <w:bCs/>
                <w:color w:val="000000"/>
                <w:sz w:val="16"/>
                <w:szCs w:val="16"/>
              </w:rPr>
              <w:t>Method</w:t>
            </w:r>
          </w:p>
        </w:tc>
        <w:tc>
          <w:tcPr>
            <w:tcW w:w="621" w:type="pct"/>
            <w:tcBorders>
              <w:top w:val="single" w:sz="4" w:space="0" w:color="auto"/>
              <w:left w:val="nil"/>
              <w:bottom w:val="single" w:sz="4" w:space="0" w:color="auto"/>
              <w:right w:val="nil"/>
            </w:tcBorders>
            <w:noWrap/>
            <w:vAlign w:val="center"/>
            <w:hideMark/>
          </w:tcPr>
          <w:p w14:paraId="21098DA5" w14:textId="188175AA" w:rsidR="00D60C3F" w:rsidRPr="001B4A4F" w:rsidRDefault="001B4A4F" w:rsidP="00A563A5">
            <w:pPr>
              <w:rPr>
                <w:b/>
                <w:bCs/>
                <w:color w:val="000000"/>
                <w:sz w:val="16"/>
                <w:szCs w:val="16"/>
              </w:rPr>
            </w:pPr>
            <w:r w:rsidRPr="001B4A4F">
              <w:rPr>
                <w:b/>
                <w:bCs/>
                <w:color w:val="000000"/>
                <w:sz w:val="16"/>
                <w:szCs w:val="16"/>
              </w:rPr>
              <w:t>Group</w:t>
            </w:r>
          </w:p>
        </w:tc>
        <w:tc>
          <w:tcPr>
            <w:tcW w:w="700" w:type="pct"/>
            <w:tcBorders>
              <w:top w:val="single" w:sz="4" w:space="0" w:color="auto"/>
              <w:left w:val="nil"/>
              <w:bottom w:val="single" w:sz="4" w:space="0" w:color="auto"/>
              <w:right w:val="nil"/>
            </w:tcBorders>
            <w:noWrap/>
            <w:vAlign w:val="center"/>
            <w:hideMark/>
          </w:tcPr>
          <w:p w14:paraId="068BB58E" w14:textId="77777777" w:rsidR="00D60C3F" w:rsidRPr="001B4A4F" w:rsidRDefault="00D60C3F" w:rsidP="00A563A5">
            <w:pPr>
              <w:rPr>
                <w:b/>
                <w:bCs/>
                <w:color w:val="000000"/>
                <w:sz w:val="16"/>
                <w:szCs w:val="16"/>
              </w:rPr>
            </w:pPr>
            <w:r w:rsidRPr="001B4A4F">
              <w:rPr>
                <w:b/>
                <w:bCs/>
                <w:color w:val="000000"/>
                <w:sz w:val="16"/>
                <w:szCs w:val="16"/>
              </w:rPr>
              <w:t>Biota</w:t>
            </w:r>
          </w:p>
        </w:tc>
        <w:tc>
          <w:tcPr>
            <w:tcW w:w="958" w:type="pct"/>
            <w:tcBorders>
              <w:top w:val="single" w:sz="4" w:space="0" w:color="auto"/>
              <w:left w:val="nil"/>
              <w:bottom w:val="single" w:sz="4" w:space="0" w:color="auto"/>
              <w:right w:val="nil"/>
            </w:tcBorders>
            <w:noWrap/>
            <w:vAlign w:val="center"/>
            <w:hideMark/>
          </w:tcPr>
          <w:p w14:paraId="38C0CE6B" w14:textId="3EA80578" w:rsidR="00D60C3F" w:rsidRPr="001B4A4F" w:rsidRDefault="001B4A4F" w:rsidP="00A563A5">
            <w:pPr>
              <w:rPr>
                <w:b/>
                <w:bCs/>
                <w:color w:val="000000"/>
                <w:sz w:val="16"/>
                <w:szCs w:val="16"/>
              </w:rPr>
            </w:pPr>
            <w:r w:rsidRPr="001B4A4F">
              <w:rPr>
                <w:b/>
                <w:bCs/>
                <w:color w:val="000000"/>
                <w:sz w:val="16"/>
                <w:szCs w:val="16"/>
              </w:rPr>
              <w:t>M</w:t>
            </w:r>
            <w:r w:rsidR="00D60C3F" w:rsidRPr="001B4A4F">
              <w:rPr>
                <w:b/>
                <w:bCs/>
                <w:color w:val="000000"/>
                <w:sz w:val="16"/>
                <w:szCs w:val="16"/>
              </w:rPr>
              <w:t>easure</w:t>
            </w:r>
          </w:p>
        </w:tc>
        <w:tc>
          <w:tcPr>
            <w:tcW w:w="263" w:type="pct"/>
            <w:tcBorders>
              <w:top w:val="single" w:sz="4" w:space="0" w:color="auto"/>
              <w:left w:val="nil"/>
              <w:bottom w:val="single" w:sz="4" w:space="0" w:color="auto"/>
              <w:right w:val="nil"/>
            </w:tcBorders>
            <w:noWrap/>
            <w:vAlign w:val="center"/>
            <w:hideMark/>
          </w:tcPr>
          <w:p w14:paraId="57BBC3CC" w14:textId="77777777" w:rsidR="00D60C3F" w:rsidRPr="001B4A4F" w:rsidRDefault="00D60C3F" w:rsidP="00A563A5">
            <w:pPr>
              <w:rPr>
                <w:b/>
                <w:bCs/>
                <w:color w:val="000000"/>
                <w:sz w:val="16"/>
                <w:szCs w:val="16"/>
              </w:rPr>
            </w:pPr>
            <w:r w:rsidRPr="001B4A4F">
              <w:rPr>
                <w:b/>
                <w:bCs/>
                <w:color w:val="000000"/>
                <w:sz w:val="16"/>
                <w:szCs w:val="16"/>
              </w:rPr>
              <w:t>Latitude</w:t>
            </w:r>
          </w:p>
        </w:tc>
        <w:tc>
          <w:tcPr>
            <w:tcW w:w="1091" w:type="pct"/>
            <w:tcBorders>
              <w:top w:val="single" w:sz="4" w:space="0" w:color="auto"/>
              <w:left w:val="nil"/>
              <w:bottom w:val="single" w:sz="4" w:space="0" w:color="auto"/>
              <w:right w:val="nil"/>
            </w:tcBorders>
            <w:noWrap/>
            <w:vAlign w:val="center"/>
            <w:hideMark/>
          </w:tcPr>
          <w:p w14:paraId="59535CA6" w14:textId="77777777" w:rsidR="00D60C3F" w:rsidRPr="001B4A4F" w:rsidRDefault="00D60C3F" w:rsidP="00A563A5">
            <w:pPr>
              <w:rPr>
                <w:b/>
                <w:bCs/>
                <w:color w:val="000000"/>
                <w:sz w:val="16"/>
                <w:szCs w:val="16"/>
              </w:rPr>
            </w:pPr>
            <w:r w:rsidRPr="001B4A4F">
              <w:rPr>
                <w:b/>
                <w:bCs/>
                <w:color w:val="000000"/>
                <w:sz w:val="16"/>
                <w:szCs w:val="16"/>
              </w:rPr>
              <w:t>References</w:t>
            </w:r>
          </w:p>
        </w:tc>
      </w:tr>
      <w:tr w:rsidR="001B4A4F" w:rsidRPr="001B4A4F" w14:paraId="78B64464" w14:textId="77777777" w:rsidTr="00A563A5">
        <w:trPr>
          <w:trHeight w:val="20"/>
        </w:trPr>
        <w:tc>
          <w:tcPr>
            <w:tcW w:w="842" w:type="pct"/>
            <w:tcBorders>
              <w:top w:val="nil"/>
              <w:left w:val="nil"/>
              <w:bottom w:val="nil"/>
              <w:right w:val="nil"/>
            </w:tcBorders>
            <w:noWrap/>
            <w:vAlign w:val="center"/>
            <w:hideMark/>
          </w:tcPr>
          <w:p w14:paraId="6346652A" w14:textId="77777777" w:rsidR="00D60C3F" w:rsidRPr="001B4A4F" w:rsidRDefault="00D60C3F" w:rsidP="00A563A5">
            <w:pPr>
              <w:rPr>
                <w:color w:val="000000"/>
                <w:sz w:val="16"/>
                <w:szCs w:val="16"/>
              </w:rPr>
            </w:pPr>
            <w:r w:rsidRPr="001B4A4F">
              <w:rPr>
                <w:color w:val="000000"/>
                <w:sz w:val="16"/>
                <w:szCs w:val="16"/>
              </w:rPr>
              <w:t>Crozet Island</w:t>
            </w:r>
          </w:p>
        </w:tc>
        <w:tc>
          <w:tcPr>
            <w:tcW w:w="526" w:type="pct"/>
            <w:tcBorders>
              <w:top w:val="nil"/>
              <w:left w:val="nil"/>
              <w:bottom w:val="nil"/>
              <w:right w:val="nil"/>
            </w:tcBorders>
            <w:noWrap/>
            <w:vAlign w:val="center"/>
            <w:hideMark/>
          </w:tcPr>
          <w:p w14:paraId="1EA3D7E6" w14:textId="77777777" w:rsidR="00D60C3F" w:rsidRPr="001B4A4F" w:rsidRDefault="00D60C3F" w:rsidP="00A563A5">
            <w:pPr>
              <w:rPr>
                <w:color w:val="000000"/>
                <w:sz w:val="16"/>
                <w:szCs w:val="16"/>
              </w:rPr>
            </w:pPr>
            <w:r w:rsidRPr="001B4A4F">
              <w:rPr>
                <w:color w:val="000000"/>
                <w:sz w:val="16"/>
                <w:szCs w:val="16"/>
              </w:rPr>
              <w:t>historical archive</w:t>
            </w:r>
          </w:p>
        </w:tc>
        <w:tc>
          <w:tcPr>
            <w:tcW w:w="621" w:type="pct"/>
            <w:tcBorders>
              <w:top w:val="nil"/>
              <w:left w:val="nil"/>
              <w:bottom w:val="nil"/>
              <w:right w:val="nil"/>
            </w:tcBorders>
            <w:noWrap/>
            <w:vAlign w:val="center"/>
            <w:hideMark/>
          </w:tcPr>
          <w:p w14:paraId="0E9E4BA7"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69C908E0" w14:textId="77777777" w:rsidR="00D60C3F" w:rsidRPr="001B4A4F" w:rsidRDefault="00D60C3F" w:rsidP="00A563A5">
            <w:pPr>
              <w:rPr>
                <w:color w:val="000000"/>
                <w:sz w:val="16"/>
                <w:szCs w:val="16"/>
              </w:rPr>
            </w:pPr>
            <w:r w:rsidRPr="001B4A4F">
              <w:rPr>
                <w:color w:val="000000"/>
                <w:sz w:val="16"/>
                <w:szCs w:val="16"/>
              </w:rPr>
              <w:t>diatom</w:t>
            </w:r>
          </w:p>
        </w:tc>
        <w:tc>
          <w:tcPr>
            <w:tcW w:w="958" w:type="pct"/>
            <w:tcBorders>
              <w:top w:val="nil"/>
              <w:left w:val="nil"/>
              <w:bottom w:val="nil"/>
              <w:right w:val="nil"/>
            </w:tcBorders>
            <w:noWrap/>
            <w:vAlign w:val="center"/>
            <w:hideMark/>
          </w:tcPr>
          <w:p w14:paraId="606676F4" w14:textId="77777777" w:rsidR="00D60C3F" w:rsidRPr="001B4A4F" w:rsidRDefault="00D60C3F" w:rsidP="00A563A5">
            <w:pPr>
              <w:rPr>
                <w:color w:val="000000"/>
                <w:sz w:val="16"/>
                <w:szCs w:val="16"/>
              </w:rPr>
            </w:pPr>
            <w:r w:rsidRPr="001B4A4F">
              <w:rPr>
                <w:color w:val="000000"/>
                <w:sz w:val="16"/>
                <w:szCs w:val="16"/>
              </w:rPr>
              <w:t>diatom community</w:t>
            </w:r>
          </w:p>
        </w:tc>
        <w:tc>
          <w:tcPr>
            <w:tcW w:w="263" w:type="pct"/>
            <w:tcBorders>
              <w:top w:val="nil"/>
              <w:left w:val="nil"/>
              <w:bottom w:val="nil"/>
              <w:right w:val="nil"/>
            </w:tcBorders>
            <w:noWrap/>
            <w:vAlign w:val="center"/>
            <w:hideMark/>
          </w:tcPr>
          <w:p w14:paraId="55EE58F6" w14:textId="77777777" w:rsidR="00D60C3F" w:rsidRPr="001B4A4F" w:rsidRDefault="00D60C3F" w:rsidP="00A563A5">
            <w:pPr>
              <w:rPr>
                <w:color w:val="000000"/>
                <w:sz w:val="16"/>
                <w:szCs w:val="16"/>
              </w:rPr>
            </w:pPr>
            <w:r w:rsidRPr="001B4A4F">
              <w:rPr>
                <w:color w:val="000000"/>
                <w:sz w:val="16"/>
                <w:szCs w:val="16"/>
              </w:rPr>
              <w:t>46.23</w:t>
            </w:r>
          </w:p>
        </w:tc>
        <w:tc>
          <w:tcPr>
            <w:tcW w:w="1091" w:type="pct"/>
            <w:tcBorders>
              <w:top w:val="nil"/>
              <w:left w:val="nil"/>
              <w:bottom w:val="nil"/>
              <w:right w:val="nil"/>
            </w:tcBorders>
            <w:noWrap/>
            <w:vAlign w:val="center"/>
            <w:hideMark/>
          </w:tcPr>
          <w:p w14:paraId="33D7CBE8" w14:textId="77777777" w:rsidR="00D60C3F" w:rsidRPr="001B4A4F" w:rsidRDefault="00D60C3F" w:rsidP="00A563A5">
            <w:pPr>
              <w:rPr>
                <w:color w:val="000000"/>
                <w:sz w:val="16"/>
                <w:szCs w:val="16"/>
              </w:rPr>
            </w:pPr>
            <w:r w:rsidRPr="001B4A4F">
              <w:rPr>
                <w:color w:val="000000"/>
                <w:sz w:val="16"/>
                <w:szCs w:val="16"/>
              </w:rPr>
              <w:t>Ooms</w:t>
            </w:r>
            <w:r w:rsidRPr="001B4A4F">
              <w:rPr>
                <w:i/>
                <w:iCs/>
                <w:color w:val="000000"/>
                <w:sz w:val="16"/>
                <w:szCs w:val="16"/>
              </w:rPr>
              <w:t xml:space="preserve"> et al.</w:t>
            </w:r>
            <w:r w:rsidRPr="001B4A4F">
              <w:rPr>
                <w:color w:val="000000"/>
                <w:sz w:val="16"/>
                <w:szCs w:val="16"/>
              </w:rPr>
              <w:t xml:space="preserve"> 2011</w:t>
            </w:r>
          </w:p>
        </w:tc>
      </w:tr>
      <w:tr w:rsidR="001B4A4F" w:rsidRPr="00D66AFB" w14:paraId="705443A2" w14:textId="77777777" w:rsidTr="00A563A5">
        <w:trPr>
          <w:trHeight w:val="20"/>
        </w:trPr>
        <w:tc>
          <w:tcPr>
            <w:tcW w:w="842" w:type="pct"/>
            <w:tcBorders>
              <w:top w:val="nil"/>
              <w:left w:val="nil"/>
              <w:bottom w:val="nil"/>
              <w:right w:val="nil"/>
            </w:tcBorders>
            <w:noWrap/>
            <w:vAlign w:val="center"/>
            <w:hideMark/>
          </w:tcPr>
          <w:p w14:paraId="036AAA9D" w14:textId="77777777" w:rsidR="00D60C3F" w:rsidRPr="001B4A4F" w:rsidRDefault="00D60C3F" w:rsidP="00A563A5">
            <w:pPr>
              <w:rPr>
                <w:color w:val="000000"/>
                <w:sz w:val="16"/>
                <w:szCs w:val="16"/>
              </w:rPr>
            </w:pPr>
            <w:r w:rsidRPr="001B4A4F">
              <w:rPr>
                <w:color w:val="000000"/>
                <w:sz w:val="16"/>
                <w:szCs w:val="16"/>
              </w:rPr>
              <w:t>Iles Crozet</w:t>
            </w:r>
          </w:p>
        </w:tc>
        <w:tc>
          <w:tcPr>
            <w:tcW w:w="526" w:type="pct"/>
            <w:tcBorders>
              <w:top w:val="nil"/>
              <w:left w:val="nil"/>
              <w:bottom w:val="nil"/>
              <w:right w:val="nil"/>
            </w:tcBorders>
            <w:noWrap/>
            <w:vAlign w:val="center"/>
            <w:hideMark/>
          </w:tcPr>
          <w:p w14:paraId="2E200D4C" w14:textId="77777777" w:rsidR="00D60C3F" w:rsidRPr="001B4A4F" w:rsidRDefault="00D60C3F" w:rsidP="00A563A5">
            <w:pPr>
              <w:rPr>
                <w:color w:val="000000"/>
                <w:sz w:val="16"/>
                <w:szCs w:val="16"/>
              </w:rPr>
            </w:pPr>
            <w:r w:rsidRPr="001B4A4F">
              <w:rPr>
                <w:color w:val="000000"/>
                <w:sz w:val="16"/>
                <w:szCs w:val="16"/>
              </w:rPr>
              <w:t>historical archive</w:t>
            </w:r>
          </w:p>
        </w:tc>
        <w:tc>
          <w:tcPr>
            <w:tcW w:w="621" w:type="pct"/>
            <w:tcBorders>
              <w:top w:val="nil"/>
              <w:left w:val="nil"/>
              <w:bottom w:val="nil"/>
              <w:right w:val="nil"/>
            </w:tcBorders>
            <w:noWrap/>
            <w:vAlign w:val="center"/>
            <w:hideMark/>
          </w:tcPr>
          <w:p w14:paraId="1EAAE24C" w14:textId="77777777" w:rsidR="00D60C3F" w:rsidRPr="001B4A4F" w:rsidRDefault="00D60C3F" w:rsidP="00A563A5">
            <w:pPr>
              <w:rPr>
                <w:color w:val="000000"/>
                <w:sz w:val="16"/>
                <w:szCs w:val="16"/>
              </w:rPr>
            </w:pPr>
            <w:r w:rsidRPr="001B4A4F">
              <w:rPr>
                <w:color w:val="000000"/>
                <w:sz w:val="16"/>
                <w:szCs w:val="16"/>
              </w:rPr>
              <w:t>cryptogam /vascular plants</w:t>
            </w:r>
          </w:p>
        </w:tc>
        <w:tc>
          <w:tcPr>
            <w:tcW w:w="700" w:type="pct"/>
            <w:tcBorders>
              <w:top w:val="nil"/>
              <w:left w:val="nil"/>
              <w:bottom w:val="nil"/>
              <w:right w:val="nil"/>
            </w:tcBorders>
            <w:noWrap/>
            <w:vAlign w:val="center"/>
            <w:hideMark/>
          </w:tcPr>
          <w:p w14:paraId="1CB82E3E" w14:textId="77777777" w:rsidR="00D60C3F" w:rsidRPr="001B4A4F" w:rsidRDefault="00D60C3F" w:rsidP="00A563A5">
            <w:pPr>
              <w:rPr>
                <w:color w:val="000000"/>
                <w:sz w:val="16"/>
                <w:szCs w:val="16"/>
              </w:rPr>
            </w:pPr>
            <w:r w:rsidRPr="001B4A4F">
              <w:rPr>
                <w:color w:val="000000"/>
                <w:sz w:val="16"/>
                <w:szCs w:val="16"/>
              </w:rPr>
              <w:t>vascular plant</w:t>
            </w:r>
          </w:p>
        </w:tc>
        <w:tc>
          <w:tcPr>
            <w:tcW w:w="958" w:type="pct"/>
            <w:tcBorders>
              <w:top w:val="nil"/>
              <w:left w:val="nil"/>
              <w:bottom w:val="nil"/>
              <w:right w:val="nil"/>
            </w:tcBorders>
            <w:noWrap/>
            <w:vAlign w:val="center"/>
            <w:hideMark/>
          </w:tcPr>
          <w:p w14:paraId="60D2AF94" w14:textId="77777777" w:rsidR="00D60C3F" w:rsidRPr="001B4A4F" w:rsidRDefault="00D60C3F" w:rsidP="00A563A5">
            <w:pPr>
              <w:rPr>
                <w:color w:val="000000"/>
                <w:sz w:val="16"/>
                <w:szCs w:val="16"/>
              </w:rPr>
            </w:pPr>
            <w:r w:rsidRPr="001B4A4F">
              <w:rPr>
                <w:color w:val="000000"/>
                <w:sz w:val="16"/>
                <w:szCs w:val="16"/>
              </w:rPr>
              <w:t>moss/seeds/fruits</w:t>
            </w:r>
          </w:p>
        </w:tc>
        <w:tc>
          <w:tcPr>
            <w:tcW w:w="263" w:type="pct"/>
            <w:tcBorders>
              <w:top w:val="nil"/>
              <w:left w:val="nil"/>
              <w:bottom w:val="nil"/>
              <w:right w:val="nil"/>
            </w:tcBorders>
            <w:noWrap/>
            <w:vAlign w:val="center"/>
            <w:hideMark/>
          </w:tcPr>
          <w:p w14:paraId="0DA69D4E" w14:textId="77777777" w:rsidR="00D60C3F" w:rsidRPr="001B4A4F" w:rsidRDefault="00D60C3F" w:rsidP="00A563A5">
            <w:pPr>
              <w:rPr>
                <w:color w:val="000000"/>
                <w:sz w:val="16"/>
                <w:szCs w:val="16"/>
              </w:rPr>
            </w:pPr>
            <w:r w:rsidRPr="001B4A4F">
              <w:rPr>
                <w:color w:val="000000"/>
                <w:sz w:val="16"/>
                <w:szCs w:val="16"/>
              </w:rPr>
              <w:t>46.25</w:t>
            </w:r>
          </w:p>
        </w:tc>
        <w:tc>
          <w:tcPr>
            <w:tcW w:w="1091" w:type="pct"/>
            <w:tcBorders>
              <w:top w:val="nil"/>
              <w:left w:val="nil"/>
              <w:bottom w:val="nil"/>
              <w:right w:val="nil"/>
            </w:tcBorders>
            <w:noWrap/>
            <w:vAlign w:val="center"/>
            <w:hideMark/>
          </w:tcPr>
          <w:p w14:paraId="4BED7953" w14:textId="3CD57EFC" w:rsidR="00D60C3F" w:rsidRPr="001B4A4F" w:rsidRDefault="00D60C3F" w:rsidP="00A563A5">
            <w:pPr>
              <w:rPr>
                <w:color w:val="000000"/>
                <w:sz w:val="16"/>
                <w:szCs w:val="16"/>
                <w:lang w:val="nl-NL"/>
              </w:rPr>
            </w:pPr>
            <w:r w:rsidRPr="001B4A4F">
              <w:rPr>
                <w:color w:val="000000"/>
                <w:sz w:val="16"/>
                <w:szCs w:val="16"/>
                <w:lang w:val="nl-NL"/>
              </w:rPr>
              <w:t xml:space="preserve">van der Putten </w:t>
            </w:r>
            <w:r w:rsidRPr="00D66AFB">
              <w:rPr>
                <w:i/>
                <w:iCs/>
                <w:color w:val="000000"/>
                <w:sz w:val="16"/>
                <w:szCs w:val="16"/>
                <w:lang w:val="nl-NL"/>
              </w:rPr>
              <w:t>et al</w:t>
            </w:r>
            <w:r w:rsidR="004E427D">
              <w:rPr>
                <w:color w:val="000000"/>
                <w:sz w:val="16"/>
                <w:szCs w:val="16"/>
                <w:lang w:val="nl-NL"/>
              </w:rPr>
              <w:t>.</w:t>
            </w:r>
            <w:r w:rsidRPr="001B4A4F">
              <w:rPr>
                <w:color w:val="000000"/>
                <w:sz w:val="16"/>
                <w:szCs w:val="16"/>
                <w:lang w:val="nl-NL"/>
              </w:rPr>
              <w:t xml:space="preserve"> 2008</w:t>
            </w:r>
          </w:p>
        </w:tc>
      </w:tr>
      <w:tr w:rsidR="001B4A4F" w:rsidRPr="001B4A4F" w14:paraId="05FEFCB0" w14:textId="77777777" w:rsidTr="00A563A5">
        <w:trPr>
          <w:trHeight w:val="20"/>
        </w:trPr>
        <w:tc>
          <w:tcPr>
            <w:tcW w:w="842" w:type="pct"/>
            <w:tcBorders>
              <w:top w:val="nil"/>
              <w:left w:val="nil"/>
              <w:bottom w:val="nil"/>
              <w:right w:val="nil"/>
            </w:tcBorders>
            <w:noWrap/>
            <w:vAlign w:val="center"/>
            <w:hideMark/>
          </w:tcPr>
          <w:p w14:paraId="6BB39FED" w14:textId="77777777" w:rsidR="00D60C3F" w:rsidRPr="001B4A4F" w:rsidRDefault="00D60C3F" w:rsidP="00A563A5">
            <w:pPr>
              <w:rPr>
                <w:color w:val="000000"/>
                <w:sz w:val="16"/>
                <w:szCs w:val="16"/>
              </w:rPr>
            </w:pPr>
            <w:r w:rsidRPr="001B4A4F">
              <w:rPr>
                <w:color w:val="000000"/>
                <w:sz w:val="16"/>
                <w:szCs w:val="16"/>
              </w:rPr>
              <w:t>Marion Island</w:t>
            </w:r>
          </w:p>
        </w:tc>
        <w:tc>
          <w:tcPr>
            <w:tcW w:w="526" w:type="pct"/>
            <w:tcBorders>
              <w:top w:val="nil"/>
              <w:left w:val="nil"/>
              <w:bottom w:val="nil"/>
              <w:right w:val="nil"/>
            </w:tcBorders>
            <w:noWrap/>
            <w:vAlign w:val="center"/>
            <w:hideMark/>
          </w:tcPr>
          <w:p w14:paraId="650B2D86" w14:textId="77777777" w:rsidR="00D60C3F" w:rsidRPr="001B4A4F" w:rsidRDefault="00D60C3F" w:rsidP="00A563A5">
            <w:pPr>
              <w:rPr>
                <w:color w:val="000000"/>
                <w:sz w:val="16"/>
                <w:szCs w:val="16"/>
              </w:rPr>
            </w:pPr>
            <w:r w:rsidRPr="001B4A4F">
              <w:rPr>
                <w:color w:val="000000"/>
                <w:sz w:val="16"/>
                <w:szCs w:val="16"/>
              </w:rPr>
              <w:t>elevation</w:t>
            </w:r>
          </w:p>
        </w:tc>
        <w:tc>
          <w:tcPr>
            <w:tcW w:w="621" w:type="pct"/>
            <w:tcBorders>
              <w:top w:val="nil"/>
              <w:left w:val="nil"/>
              <w:bottom w:val="nil"/>
              <w:right w:val="nil"/>
            </w:tcBorders>
            <w:noWrap/>
            <w:vAlign w:val="center"/>
            <w:hideMark/>
          </w:tcPr>
          <w:p w14:paraId="78DE5334"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042AF6D1" w14:textId="77777777" w:rsidR="00D60C3F" w:rsidRPr="001B4A4F" w:rsidRDefault="00D60C3F" w:rsidP="00A563A5">
            <w:pPr>
              <w:rPr>
                <w:color w:val="000000"/>
                <w:sz w:val="16"/>
                <w:szCs w:val="16"/>
              </w:rPr>
            </w:pPr>
            <w:r w:rsidRPr="001B4A4F">
              <w:rPr>
                <w:color w:val="000000"/>
                <w:sz w:val="16"/>
                <w:szCs w:val="16"/>
              </w:rPr>
              <w:t>weevil</w:t>
            </w:r>
          </w:p>
        </w:tc>
        <w:tc>
          <w:tcPr>
            <w:tcW w:w="958" w:type="pct"/>
            <w:tcBorders>
              <w:top w:val="nil"/>
              <w:left w:val="nil"/>
              <w:bottom w:val="nil"/>
              <w:right w:val="nil"/>
            </w:tcBorders>
            <w:noWrap/>
            <w:vAlign w:val="center"/>
            <w:hideMark/>
          </w:tcPr>
          <w:p w14:paraId="7F4B6C64" w14:textId="77777777" w:rsidR="00D60C3F" w:rsidRPr="001B4A4F" w:rsidRDefault="00D60C3F" w:rsidP="00A563A5">
            <w:pPr>
              <w:rPr>
                <w:color w:val="000000"/>
                <w:sz w:val="16"/>
                <w:szCs w:val="16"/>
              </w:rPr>
            </w:pPr>
            <w:r w:rsidRPr="001B4A4F">
              <w:rPr>
                <w:color w:val="000000"/>
                <w:sz w:val="16"/>
                <w:szCs w:val="16"/>
              </w:rPr>
              <w:t>body-size</w:t>
            </w:r>
          </w:p>
        </w:tc>
        <w:tc>
          <w:tcPr>
            <w:tcW w:w="263" w:type="pct"/>
            <w:tcBorders>
              <w:top w:val="nil"/>
              <w:left w:val="nil"/>
              <w:bottom w:val="nil"/>
              <w:right w:val="nil"/>
            </w:tcBorders>
            <w:noWrap/>
            <w:vAlign w:val="center"/>
            <w:hideMark/>
          </w:tcPr>
          <w:p w14:paraId="0B8A2893" w14:textId="77777777" w:rsidR="00D60C3F" w:rsidRPr="001B4A4F" w:rsidRDefault="00D60C3F" w:rsidP="00A563A5">
            <w:pPr>
              <w:rPr>
                <w:color w:val="000000"/>
                <w:sz w:val="16"/>
                <w:szCs w:val="16"/>
              </w:rPr>
            </w:pPr>
            <w:r w:rsidRPr="001B4A4F">
              <w:rPr>
                <w:color w:val="000000"/>
                <w:sz w:val="16"/>
                <w:szCs w:val="16"/>
              </w:rPr>
              <w:t>46.52</w:t>
            </w:r>
          </w:p>
        </w:tc>
        <w:tc>
          <w:tcPr>
            <w:tcW w:w="1091" w:type="pct"/>
            <w:tcBorders>
              <w:top w:val="nil"/>
              <w:left w:val="nil"/>
              <w:bottom w:val="nil"/>
              <w:right w:val="nil"/>
            </w:tcBorders>
            <w:noWrap/>
            <w:vAlign w:val="center"/>
            <w:hideMark/>
          </w:tcPr>
          <w:p w14:paraId="4E4346C6" w14:textId="77777777" w:rsidR="00D60C3F" w:rsidRPr="001B4A4F" w:rsidRDefault="00D60C3F" w:rsidP="00A563A5">
            <w:pPr>
              <w:rPr>
                <w:color w:val="000000"/>
                <w:sz w:val="16"/>
                <w:szCs w:val="16"/>
              </w:rPr>
            </w:pPr>
            <w:r w:rsidRPr="001B4A4F">
              <w:rPr>
                <w:color w:val="000000"/>
                <w:sz w:val="16"/>
                <w:szCs w:val="16"/>
              </w:rPr>
              <w:t>Chown and Klok 2003</w:t>
            </w:r>
          </w:p>
        </w:tc>
      </w:tr>
      <w:tr w:rsidR="001B4A4F" w:rsidRPr="001B4A4F" w14:paraId="40754272" w14:textId="77777777" w:rsidTr="00A563A5">
        <w:trPr>
          <w:trHeight w:val="20"/>
        </w:trPr>
        <w:tc>
          <w:tcPr>
            <w:tcW w:w="842" w:type="pct"/>
            <w:tcBorders>
              <w:top w:val="nil"/>
              <w:left w:val="nil"/>
              <w:bottom w:val="nil"/>
              <w:right w:val="nil"/>
            </w:tcBorders>
            <w:noWrap/>
            <w:vAlign w:val="center"/>
            <w:hideMark/>
          </w:tcPr>
          <w:p w14:paraId="2230AEDA" w14:textId="77777777" w:rsidR="00D60C3F" w:rsidRPr="001B4A4F" w:rsidRDefault="00D60C3F" w:rsidP="00A563A5">
            <w:pPr>
              <w:rPr>
                <w:color w:val="000000"/>
                <w:sz w:val="16"/>
                <w:szCs w:val="16"/>
              </w:rPr>
            </w:pPr>
            <w:r w:rsidRPr="001B4A4F">
              <w:rPr>
                <w:color w:val="000000"/>
                <w:sz w:val="16"/>
                <w:szCs w:val="16"/>
              </w:rPr>
              <w:t>Marion Island</w:t>
            </w:r>
          </w:p>
        </w:tc>
        <w:tc>
          <w:tcPr>
            <w:tcW w:w="526" w:type="pct"/>
            <w:tcBorders>
              <w:top w:val="nil"/>
              <w:left w:val="nil"/>
              <w:bottom w:val="nil"/>
              <w:right w:val="nil"/>
            </w:tcBorders>
            <w:noWrap/>
            <w:vAlign w:val="center"/>
            <w:hideMark/>
          </w:tcPr>
          <w:p w14:paraId="40B09C8A" w14:textId="77777777" w:rsidR="00D60C3F" w:rsidRPr="001B4A4F" w:rsidRDefault="00D60C3F" w:rsidP="00A563A5">
            <w:pPr>
              <w:rPr>
                <w:color w:val="000000"/>
                <w:sz w:val="16"/>
                <w:szCs w:val="16"/>
              </w:rPr>
            </w:pPr>
            <w:r w:rsidRPr="001B4A4F">
              <w:rPr>
                <w:color w:val="000000"/>
                <w:sz w:val="16"/>
                <w:szCs w:val="16"/>
              </w:rPr>
              <w:t>elevation</w:t>
            </w:r>
          </w:p>
        </w:tc>
        <w:tc>
          <w:tcPr>
            <w:tcW w:w="621" w:type="pct"/>
            <w:tcBorders>
              <w:top w:val="nil"/>
              <w:left w:val="nil"/>
              <w:bottom w:val="nil"/>
              <w:right w:val="nil"/>
            </w:tcBorders>
            <w:noWrap/>
            <w:vAlign w:val="center"/>
            <w:hideMark/>
          </w:tcPr>
          <w:p w14:paraId="52722E94"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0171B272" w14:textId="77777777" w:rsidR="00D60C3F" w:rsidRPr="001B4A4F" w:rsidRDefault="00D60C3F" w:rsidP="00A563A5">
            <w:pPr>
              <w:rPr>
                <w:color w:val="000000"/>
                <w:sz w:val="16"/>
                <w:szCs w:val="16"/>
              </w:rPr>
            </w:pPr>
            <w:r w:rsidRPr="001B4A4F">
              <w:rPr>
                <w:color w:val="000000"/>
                <w:sz w:val="16"/>
                <w:szCs w:val="16"/>
              </w:rPr>
              <w:t>microarthropod</w:t>
            </w:r>
          </w:p>
        </w:tc>
        <w:tc>
          <w:tcPr>
            <w:tcW w:w="958" w:type="pct"/>
            <w:tcBorders>
              <w:top w:val="nil"/>
              <w:left w:val="nil"/>
              <w:bottom w:val="nil"/>
              <w:right w:val="nil"/>
            </w:tcBorders>
            <w:noWrap/>
            <w:vAlign w:val="center"/>
            <w:hideMark/>
          </w:tcPr>
          <w:p w14:paraId="01D76841"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3FC738DE" w14:textId="77777777" w:rsidR="00D60C3F" w:rsidRPr="001B4A4F" w:rsidRDefault="00D60C3F" w:rsidP="00A563A5">
            <w:pPr>
              <w:rPr>
                <w:color w:val="000000"/>
                <w:sz w:val="16"/>
                <w:szCs w:val="16"/>
              </w:rPr>
            </w:pPr>
            <w:r w:rsidRPr="001B4A4F">
              <w:rPr>
                <w:color w:val="000000"/>
                <w:sz w:val="16"/>
                <w:szCs w:val="16"/>
              </w:rPr>
              <w:t>46.52</w:t>
            </w:r>
          </w:p>
        </w:tc>
        <w:tc>
          <w:tcPr>
            <w:tcW w:w="1091" w:type="pct"/>
            <w:tcBorders>
              <w:top w:val="nil"/>
              <w:left w:val="nil"/>
              <w:bottom w:val="nil"/>
              <w:right w:val="nil"/>
            </w:tcBorders>
            <w:noWrap/>
            <w:vAlign w:val="center"/>
            <w:hideMark/>
          </w:tcPr>
          <w:p w14:paraId="58DD64EA" w14:textId="77777777" w:rsidR="00D60C3F" w:rsidRPr="001B4A4F" w:rsidRDefault="00D60C3F" w:rsidP="00A563A5">
            <w:pPr>
              <w:rPr>
                <w:color w:val="000000"/>
                <w:sz w:val="16"/>
                <w:szCs w:val="16"/>
              </w:rPr>
            </w:pPr>
            <w:r w:rsidRPr="001B4A4F">
              <w:rPr>
                <w:color w:val="000000"/>
                <w:sz w:val="16"/>
                <w:szCs w:val="16"/>
              </w:rPr>
              <w:t>Hugo-Coetzee and Le Roux 2018</w:t>
            </w:r>
          </w:p>
        </w:tc>
      </w:tr>
      <w:tr w:rsidR="001B4A4F" w:rsidRPr="001B4A4F" w14:paraId="5F167BD7" w14:textId="77777777" w:rsidTr="00A563A5">
        <w:trPr>
          <w:trHeight w:val="20"/>
        </w:trPr>
        <w:tc>
          <w:tcPr>
            <w:tcW w:w="842" w:type="pct"/>
            <w:tcBorders>
              <w:top w:val="nil"/>
              <w:left w:val="nil"/>
              <w:bottom w:val="nil"/>
              <w:right w:val="nil"/>
            </w:tcBorders>
            <w:noWrap/>
            <w:vAlign w:val="center"/>
            <w:hideMark/>
          </w:tcPr>
          <w:p w14:paraId="6D82D64B" w14:textId="77777777" w:rsidR="00D60C3F" w:rsidRPr="001B4A4F" w:rsidRDefault="00D60C3F" w:rsidP="00A563A5">
            <w:pPr>
              <w:rPr>
                <w:color w:val="000000"/>
                <w:sz w:val="16"/>
                <w:szCs w:val="16"/>
              </w:rPr>
            </w:pPr>
            <w:r w:rsidRPr="001B4A4F">
              <w:rPr>
                <w:color w:val="000000"/>
                <w:sz w:val="16"/>
                <w:szCs w:val="16"/>
              </w:rPr>
              <w:t>Marion Island</w:t>
            </w:r>
          </w:p>
        </w:tc>
        <w:tc>
          <w:tcPr>
            <w:tcW w:w="526" w:type="pct"/>
            <w:tcBorders>
              <w:top w:val="nil"/>
              <w:left w:val="nil"/>
              <w:bottom w:val="nil"/>
              <w:right w:val="nil"/>
            </w:tcBorders>
            <w:noWrap/>
            <w:vAlign w:val="center"/>
            <w:hideMark/>
          </w:tcPr>
          <w:p w14:paraId="4F63F501" w14:textId="77777777" w:rsidR="00D60C3F" w:rsidRPr="001B4A4F" w:rsidRDefault="00D60C3F" w:rsidP="00A563A5">
            <w:pPr>
              <w:rPr>
                <w:color w:val="000000"/>
                <w:sz w:val="16"/>
                <w:szCs w:val="16"/>
              </w:rPr>
            </w:pPr>
            <w:r w:rsidRPr="001B4A4F">
              <w:rPr>
                <w:color w:val="000000"/>
                <w:sz w:val="16"/>
                <w:szCs w:val="16"/>
              </w:rPr>
              <w:t>elevation</w:t>
            </w:r>
          </w:p>
        </w:tc>
        <w:tc>
          <w:tcPr>
            <w:tcW w:w="621" w:type="pct"/>
            <w:tcBorders>
              <w:top w:val="nil"/>
              <w:left w:val="nil"/>
              <w:bottom w:val="nil"/>
              <w:right w:val="nil"/>
            </w:tcBorders>
            <w:noWrap/>
            <w:vAlign w:val="center"/>
            <w:hideMark/>
          </w:tcPr>
          <w:p w14:paraId="48BB07A5"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4A212E71" w14:textId="77777777" w:rsidR="00D60C3F" w:rsidRPr="001B4A4F" w:rsidRDefault="00D60C3F" w:rsidP="00A563A5">
            <w:pPr>
              <w:rPr>
                <w:color w:val="000000"/>
                <w:sz w:val="16"/>
                <w:szCs w:val="16"/>
              </w:rPr>
            </w:pPr>
            <w:r w:rsidRPr="001B4A4F">
              <w:rPr>
                <w:color w:val="000000"/>
                <w:sz w:val="16"/>
                <w:szCs w:val="16"/>
              </w:rPr>
              <w:t>spider</w:t>
            </w:r>
          </w:p>
        </w:tc>
        <w:tc>
          <w:tcPr>
            <w:tcW w:w="958" w:type="pct"/>
            <w:tcBorders>
              <w:top w:val="nil"/>
              <w:left w:val="nil"/>
              <w:bottom w:val="nil"/>
              <w:right w:val="nil"/>
            </w:tcBorders>
            <w:noWrap/>
            <w:vAlign w:val="center"/>
            <w:hideMark/>
          </w:tcPr>
          <w:p w14:paraId="75FF754C"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6443D30D" w14:textId="77777777" w:rsidR="00D60C3F" w:rsidRPr="001B4A4F" w:rsidRDefault="00D60C3F" w:rsidP="00A563A5">
            <w:pPr>
              <w:rPr>
                <w:color w:val="000000"/>
                <w:sz w:val="16"/>
                <w:szCs w:val="16"/>
              </w:rPr>
            </w:pPr>
            <w:r w:rsidRPr="001B4A4F">
              <w:rPr>
                <w:color w:val="000000"/>
                <w:sz w:val="16"/>
                <w:szCs w:val="16"/>
              </w:rPr>
              <w:t>46.52</w:t>
            </w:r>
          </w:p>
        </w:tc>
        <w:tc>
          <w:tcPr>
            <w:tcW w:w="1091" w:type="pct"/>
            <w:tcBorders>
              <w:top w:val="nil"/>
              <w:left w:val="nil"/>
              <w:bottom w:val="nil"/>
              <w:right w:val="nil"/>
            </w:tcBorders>
            <w:noWrap/>
            <w:vAlign w:val="center"/>
            <w:hideMark/>
          </w:tcPr>
          <w:p w14:paraId="1904900A" w14:textId="77777777" w:rsidR="00D60C3F" w:rsidRPr="001B4A4F" w:rsidRDefault="00D60C3F" w:rsidP="00A563A5">
            <w:pPr>
              <w:rPr>
                <w:color w:val="000000"/>
                <w:sz w:val="16"/>
                <w:szCs w:val="16"/>
              </w:rPr>
            </w:pPr>
            <w:r w:rsidRPr="001B4A4F">
              <w:rPr>
                <w:color w:val="000000"/>
                <w:sz w:val="16"/>
                <w:szCs w:val="16"/>
              </w:rPr>
              <w:t>Lee</w:t>
            </w:r>
            <w:r w:rsidRPr="001B4A4F">
              <w:rPr>
                <w:i/>
                <w:iCs/>
                <w:color w:val="000000"/>
                <w:sz w:val="16"/>
                <w:szCs w:val="16"/>
              </w:rPr>
              <w:t xml:space="preserve"> et al.</w:t>
            </w:r>
            <w:r w:rsidRPr="001B4A4F">
              <w:rPr>
                <w:color w:val="000000"/>
                <w:sz w:val="16"/>
                <w:szCs w:val="16"/>
              </w:rPr>
              <w:t xml:space="preserve"> 2012</w:t>
            </w:r>
          </w:p>
        </w:tc>
      </w:tr>
      <w:tr w:rsidR="001B4A4F" w:rsidRPr="001B4A4F" w14:paraId="775BC6A4" w14:textId="77777777" w:rsidTr="00A563A5">
        <w:trPr>
          <w:trHeight w:val="20"/>
        </w:trPr>
        <w:tc>
          <w:tcPr>
            <w:tcW w:w="842" w:type="pct"/>
            <w:tcBorders>
              <w:top w:val="nil"/>
              <w:left w:val="nil"/>
              <w:bottom w:val="nil"/>
              <w:right w:val="nil"/>
            </w:tcBorders>
            <w:noWrap/>
            <w:vAlign w:val="center"/>
            <w:hideMark/>
          </w:tcPr>
          <w:p w14:paraId="7C99C763" w14:textId="77777777" w:rsidR="00D60C3F" w:rsidRPr="001B4A4F" w:rsidRDefault="00D60C3F" w:rsidP="00A563A5">
            <w:pPr>
              <w:rPr>
                <w:color w:val="000000"/>
                <w:sz w:val="16"/>
                <w:szCs w:val="16"/>
              </w:rPr>
            </w:pPr>
            <w:r w:rsidRPr="001B4A4F">
              <w:rPr>
                <w:color w:val="000000"/>
                <w:sz w:val="16"/>
                <w:szCs w:val="16"/>
              </w:rPr>
              <w:t>Marion Island</w:t>
            </w:r>
          </w:p>
        </w:tc>
        <w:tc>
          <w:tcPr>
            <w:tcW w:w="526" w:type="pct"/>
            <w:tcBorders>
              <w:top w:val="nil"/>
              <w:left w:val="nil"/>
              <w:bottom w:val="nil"/>
              <w:right w:val="nil"/>
            </w:tcBorders>
            <w:noWrap/>
            <w:vAlign w:val="center"/>
            <w:hideMark/>
          </w:tcPr>
          <w:p w14:paraId="32830A77" w14:textId="77777777" w:rsidR="00D60C3F" w:rsidRPr="001B4A4F" w:rsidRDefault="00D60C3F" w:rsidP="00A563A5">
            <w:pPr>
              <w:rPr>
                <w:color w:val="000000"/>
                <w:sz w:val="16"/>
                <w:szCs w:val="16"/>
              </w:rPr>
            </w:pPr>
            <w:r w:rsidRPr="001B4A4F">
              <w:rPr>
                <w:color w:val="000000"/>
                <w:sz w:val="16"/>
                <w:szCs w:val="16"/>
              </w:rPr>
              <w:t>elevation</w:t>
            </w:r>
          </w:p>
        </w:tc>
        <w:tc>
          <w:tcPr>
            <w:tcW w:w="621" w:type="pct"/>
            <w:tcBorders>
              <w:top w:val="nil"/>
              <w:left w:val="nil"/>
              <w:bottom w:val="nil"/>
              <w:right w:val="nil"/>
            </w:tcBorders>
            <w:noWrap/>
            <w:vAlign w:val="center"/>
            <w:hideMark/>
          </w:tcPr>
          <w:p w14:paraId="6835477A"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5F0401C3" w14:textId="77777777" w:rsidR="00D60C3F" w:rsidRPr="001B4A4F" w:rsidRDefault="00D60C3F" w:rsidP="00A563A5">
            <w:pPr>
              <w:rPr>
                <w:color w:val="000000"/>
                <w:sz w:val="16"/>
                <w:szCs w:val="16"/>
              </w:rPr>
            </w:pPr>
            <w:r w:rsidRPr="001B4A4F">
              <w:rPr>
                <w:color w:val="000000"/>
                <w:sz w:val="16"/>
                <w:szCs w:val="16"/>
              </w:rPr>
              <w:t>microarthropod</w:t>
            </w:r>
          </w:p>
        </w:tc>
        <w:tc>
          <w:tcPr>
            <w:tcW w:w="958" w:type="pct"/>
            <w:tcBorders>
              <w:top w:val="nil"/>
              <w:left w:val="nil"/>
              <w:bottom w:val="nil"/>
              <w:right w:val="nil"/>
            </w:tcBorders>
            <w:noWrap/>
            <w:vAlign w:val="center"/>
            <w:hideMark/>
          </w:tcPr>
          <w:p w14:paraId="37C48C01"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0A3BC700" w14:textId="77777777" w:rsidR="00D60C3F" w:rsidRPr="001B4A4F" w:rsidRDefault="00D60C3F" w:rsidP="00A563A5">
            <w:pPr>
              <w:rPr>
                <w:color w:val="000000"/>
                <w:sz w:val="16"/>
                <w:szCs w:val="16"/>
              </w:rPr>
            </w:pPr>
            <w:r w:rsidRPr="001B4A4F">
              <w:rPr>
                <w:color w:val="000000"/>
                <w:sz w:val="16"/>
                <w:szCs w:val="16"/>
              </w:rPr>
              <w:t>46.52</w:t>
            </w:r>
          </w:p>
        </w:tc>
        <w:tc>
          <w:tcPr>
            <w:tcW w:w="1091" w:type="pct"/>
            <w:tcBorders>
              <w:top w:val="nil"/>
              <w:left w:val="nil"/>
              <w:bottom w:val="nil"/>
              <w:right w:val="nil"/>
            </w:tcBorders>
            <w:noWrap/>
            <w:vAlign w:val="center"/>
            <w:hideMark/>
          </w:tcPr>
          <w:p w14:paraId="324E0D2A" w14:textId="77777777" w:rsidR="00D60C3F" w:rsidRPr="001B4A4F" w:rsidRDefault="00D60C3F" w:rsidP="00A563A5">
            <w:pPr>
              <w:rPr>
                <w:color w:val="000000"/>
                <w:sz w:val="16"/>
                <w:szCs w:val="16"/>
              </w:rPr>
            </w:pPr>
            <w:r w:rsidRPr="001B4A4F">
              <w:rPr>
                <w:color w:val="000000"/>
                <w:sz w:val="16"/>
                <w:szCs w:val="16"/>
              </w:rPr>
              <w:t>Treasure</w:t>
            </w:r>
            <w:r w:rsidRPr="001B4A4F">
              <w:rPr>
                <w:i/>
                <w:iCs/>
                <w:color w:val="000000"/>
                <w:sz w:val="16"/>
                <w:szCs w:val="16"/>
              </w:rPr>
              <w:t xml:space="preserve"> et al.</w:t>
            </w:r>
            <w:r w:rsidRPr="001B4A4F">
              <w:rPr>
                <w:color w:val="000000"/>
                <w:sz w:val="16"/>
                <w:szCs w:val="16"/>
              </w:rPr>
              <w:t xml:space="preserve"> 2019</w:t>
            </w:r>
          </w:p>
        </w:tc>
      </w:tr>
      <w:tr w:rsidR="001B4A4F" w:rsidRPr="001B4A4F" w14:paraId="71675394" w14:textId="77777777" w:rsidTr="00A563A5">
        <w:trPr>
          <w:trHeight w:val="20"/>
        </w:trPr>
        <w:tc>
          <w:tcPr>
            <w:tcW w:w="842" w:type="pct"/>
            <w:tcBorders>
              <w:top w:val="nil"/>
              <w:left w:val="nil"/>
              <w:bottom w:val="nil"/>
              <w:right w:val="nil"/>
            </w:tcBorders>
            <w:noWrap/>
            <w:vAlign w:val="center"/>
            <w:hideMark/>
          </w:tcPr>
          <w:p w14:paraId="16E07F3C" w14:textId="77777777" w:rsidR="00D60C3F" w:rsidRPr="001B4A4F" w:rsidRDefault="00D60C3F" w:rsidP="00A563A5">
            <w:pPr>
              <w:rPr>
                <w:color w:val="000000"/>
                <w:sz w:val="16"/>
                <w:szCs w:val="16"/>
              </w:rPr>
            </w:pPr>
            <w:r w:rsidRPr="001B4A4F">
              <w:rPr>
                <w:color w:val="000000"/>
                <w:sz w:val="16"/>
                <w:szCs w:val="16"/>
              </w:rPr>
              <w:t>Marion Island</w:t>
            </w:r>
          </w:p>
        </w:tc>
        <w:tc>
          <w:tcPr>
            <w:tcW w:w="526" w:type="pct"/>
            <w:tcBorders>
              <w:top w:val="nil"/>
              <w:left w:val="nil"/>
              <w:bottom w:val="nil"/>
              <w:right w:val="nil"/>
            </w:tcBorders>
            <w:noWrap/>
            <w:vAlign w:val="center"/>
            <w:hideMark/>
          </w:tcPr>
          <w:p w14:paraId="3D7DEBCD"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22CBEA7F"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03EFC782" w14:textId="77777777" w:rsidR="00D60C3F" w:rsidRPr="001B4A4F" w:rsidRDefault="00D60C3F" w:rsidP="00A563A5">
            <w:pPr>
              <w:rPr>
                <w:color w:val="000000"/>
                <w:sz w:val="16"/>
                <w:szCs w:val="16"/>
              </w:rPr>
            </w:pPr>
            <w:r w:rsidRPr="001B4A4F">
              <w:rPr>
                <w:color w:val="000000"/>
                <w:sz w:val="16"/>
                <w:szCs w:val="16"/>
              </w:rPr>
              <w:t>vascular plant</w:t>
            </w:r>
          </w:p>
        </w:tc>
        <w:tc>
          <w:tcPr>
            <w:tcW w:w="958" w:type="pct"/>
            <w:tcBorders>
              <w:top w:val="nil"/>
              <w:left w:val="nil"/>
              <w:bottom w:val="nil"/>
              <w:right w:val="nil"/>
            </w:tcBorders>
            <w:noWrap/>
            <w:vAlign w:val="center"/>
            <w:hideMark/>
          </w:tcPr>
          <w:p w14:paraId="20C570A3"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517EEFB6" w14:textId="77777777" w:rsidR="00D60C3F" w:rsidRPr="001B4A4F" w:rsidRDefault="00D60C3F" w:rsidP="00A563A5">
            <w:pPr>
              <w:rPr>
                <w:color w:val="000000"/>
                <w:sz w:val="16"/>
                <w:szCs w:val="16"/>
              </w:rPr>
            </w:pPr>
            <w:r w:rsidRPr="001B4A4F">
              <w:rPr>
                <w:color w:val="000000"/>
                <w:sz w:val="16"/>
                <w:szCs w:val="16"/>
              </w:rPr>
              <w:t>46.53</w:t>
            </w:r>
          </w:p>
        </w:tc>
        <w:tc>
          <w:tcPr>
            <w:tcW w:w="1091" w:type="pct"/>
            <w:tcBorders>
              <w:top w:val="nil"/>
              <w:left w:val="nil"/>
              <w:bottom w:val="nil"/>
              <w:right w:val="nil"/>
            </w:tcBorders>
            <w:noWrap/>
            <w:vAlign w:val="center"/>
            <w:hideMark/>
          </w:tcPr>
          <w:p w14:paraId="0DBEF26F" w14:textId="77777777" w:rsidR="00D60C3F" w:rsidRPr="001B4A4F" w:rsidRDefault="00D60C3F" w:rsidP="00A563A5">
            <w:pPr>
              <w:rPr>
                <w:color w:val="000000"/>
                <w:sz w:val="16"/>
                <w:szCs w:val="16"/>
              </w:rPr>
            </w:pPr>
            <w:r w:rsidRPr="001B4A4F">
              <w:rPr>
                <w:color w:val="000000"/>
                <w:sz w:val="16"/>
                <w:szCs w:val="16"/>
              </w:rPr>
              <w:t>Chown and Smith 1993</w:t>
            </w:r>
          </w:p>
        </w:tc>
      </w:tr>
      <w:tr w:rsidR="001B4A4F" w:rsidRPr="001B4A4F" w14:paraId="024C0607" w14:textId="77777777" w:rsidTr="00A563A5">
        <w:trPr>
          <w:trHeight w:val="20"/>
        </w:trPr>
        <w:tc>
          <w:tcPr>
            <w:tcW w:w="842" w:type="pct"/>
            <w:tcBorders>
              <w:top w:val="nil"/>
              <w:left w:val="nil"/>
              <w:bottom w:val="nil"/>
              <w:right w:val="nil"/>
            </w:tcBorders>
            <w:noWrap/>
            <w:vAlign w:val="center"/>
            <w:hideMark/>
          </w:tcPr>
          <w:p w14:paraId="23FE4B01" w14:textId="77777777" w:rsidR="00D60C3F" w:rsidRPr="001B4A4F" w:rsidRDefault="00D60C3F" w:rsidP="00A563A5">
            <w:pPr>
              <w:rPr>
                <w:color w:val="000000"/>
                <w:sz w:val="16"/>
                <w:szCs w:val="16"/>
              </w:rPr>
            </w:pPr>
            <w:r w:rsidRPr="001B4A4F">
              <w:rPr>
                <w:color w:val="000000"/>
                <w:sz w:val="16"/>
                <w:szCs w:val="16"/>
              </w:rPr>
              <w:t>Marion Island</w:t>
            </w:r>
          </w:p>
        </w:tc>
        <w:tc>
          <w:tcPr>
            <w:tcW w:w="526" w:type="pct"/>
            <w:tcBorders>
              <w:top w:val="nil"/>
              <w:left w:val="nil"/>
              <w:bottom w:val="nil"/>
              <w:right w:val="nil"/>
            </w:tcBorders>
            <w:noWrap/>
            <w:vAlign w:val="center"/>
            <w:hideMark/>
          </w:tcPr>
          <w:p w14:paraId="6D90311D"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4FB917E0"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0AD5CD69" w14:textId="77777777" w:rsidR="00D60C3F" w:rsidRPr="001B4A4F" w:rsidRDefault="00D60C3F" w:rsidP="00A563A5">
            <w:pPr>
              <w:rPr>
                <w:color w:val="000000"/>
                <w:sz w:val="16"/>
                <w:szCs w:val="16"/>
              </w:rPr>
            </w:pPr>
            <w:r w:rsidRPr="001B4A4F">
              <w:rPr>
                <w:color w:val="000000"/>
                <w:sz w:val="16"/>
                <w:szCs w:val="16"/>
              </w:rPr>
              <w:t>vascular plant</w:t>
            </w:r>
          </w:p>
        </w:tc>
        <w:tc>
          <w:tcPr>
            <w:tcW w:w="958" w:type="pct"/>
            <w:tcBorders>
              <w:top w:val="nil"/>
              <w:left w:val="nil"/>
              <w:bottom w:val="nil"/>
              <w:right w:val="nil"/>
            </w:tcBorders>
            <w:noWrap/>
            <w:vAlign w:val="center"/>
            <w:hideMark/>
          </w:tcPr>
          <w:p w14:paraId="4735F13D"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7B747E8F" w14:textId="77777777" w:rsidR="00D60C3F" w:rsidRPr="001B4A4F" w:rsidRDefault="00D60C3F" w:rsidP="00A563A5">
            <w:pPr>
              <w:rPr>
                <w:color w:val="000000"/>
                <w:sz w:val="16"/>
                <w:szCs w:val="16"/>
              </w:rPr>
            </w:pPr>
            <w:r w:rsidRPr="001B4A4F">
              <w:rPr>
                <w:color w:val="000000"/>
                <w:sz w:val="16"/>
                <w:szCs w:val="16"/>
              </w:rPr>
              <w:t>46.53</w:t>
            </w:r>
          </w:p>
        </w:tc>
        <w:tc>
          <w:tcPr>
            <w:tcW w:w="1091" w:type="pct"/>
            <w:tcBorders>
              <w:top w:val="nil"/>
              <w:left w:val="nil"/>
              <w:bottom w:val="nil"/>
              <w:right w:val="nil"/>
            </w:tcBorders>
            <w:noWrap/>
            <w:vAlign w:val="center"/>
            <w:hideMark/>
          </w:tcPr>
          <w:p w14:paraId="3F282624" w14:textId="77777777" w:rsidR="00D60C3F" w:rsidRPr="001B4A4F" w:rsidRDefault="00D60C3F" w:rsidP="00A563A5">
            <w:pPr>
              <w:rPr>
                <w:color w:val="000000"/>
                <w:sz w:val="16"/>
                <w:szCs w:val="16"/>
              </w:rPr>
            </w:pPr>
            <w:r w:rsidRPr="001B4A4F">
              <w:rPr>
                <w:color w:val="000000"/>
                <w:sz w:val="16"/>
                <w:szCs w:val="16"/>
              </w:rPr>
              <w:t>le Roux and McGeoch 2008</w:t>
            </w:r>
          </w:p>
        </w:tc>
      </w:tr>
      <w:tr w:rsidR="001B4A4F" w:rsidRPr="001B4A4F" w14:paraId="0EB7D319" w14:textId="77777777" w:rsidTr="00A563A5">
        <w:trPr>
          <w:trHeight w:val="20"/>
        </w:trPr>
        <w:tc>
          <w:tcPr>
            <w:tcW w:w="842" w:type="pct"/>
            <w:tcBorders>
              <w:top w:val="nil"/>
              <w:left w:val="nil"/>
              <w:bottom w:val="nil"/>
              <w:right w:val="nil"/>
            </w:tcBorders>
            <w:noWrap/>
            <w:vAlign w:val="center"/>
            <w:hideMark/>
          </w:tcPr>
          <w:p w14:paraId="398FF0F1" w14:textId="77777777" w:rsidR="00D60C3F" w:rsidRPr="001B4A4F" w:rsidRDefault="00D60C3F" w:rsidP="00A563A5">
            <w:pPr>
              <w:rPr>
                <w:color w:val="000000"/>
                <w:sz w:val="16"/>
                <w:szCs w:val="16"/>
              </w:rPr>
            </w:pPr>
            <w:r w:rsidRPr="001B4A4F">
              <w:rPr>
                <w:color w:val="000000"/>
                <w:sz w:val="16"/>
                <w:szCs w:val="16"/>
              </w:rPr>
              <w:t>Marion Island</w:t>
            </w:r>
          </w:p>
        </w:tc>
        <w:tc>
          <w:tcPr>
            <w:tcW w:w="526" w:type="pct"/>
            <w:tcBorders>
              <w:top w:val="nil"/>
              <w:left w:val="nil"/>
              <w:bottom w:val="nil"/>
              <w:right w:val="nil"/>
            </w:tcBorders>
            <w:noWrap/>
            <w:vAlign w:val="center"/>
            <w:hideMark/>
          </w:tcPr>
          <w:p w14:paraId="621B2272" w14:textId="77777777" w:rsidR="00D60C3F" w:rsidRPr="001B4A4F" w:rsidRDefault="00D60C3F" w:rsidP="00A563A5">
            <w:pPr>
              <w:rPr>
                <w:color w:val="000000"/>
                <w:sz w:val="16"/>
                <w:szCs w:val="16"/>
              </w:rPr>
            </w:pPr>
            <w:r w:rsidRPr="001B4A4F">
              <w:rPr>
                <w:color w:val="000000"/>
                <w:sz w:val="16"/>
                <w:szCs w:val="16"/>
              </w:rPr>
              <w:t>elevation</w:t>
            </w:r>
          </w:p>
        </w:tc>
        <w:tc>
          <w:tcPr>
            <w:tcW w:w="621" w:type="pct"/>
            <w:tcBorders>
              <w:top w:val="nil"/>
              <w:left w:val="nil"/>
              <w:bottom w:val="nil"/>
              <w:right w:val="nil"/>
            </w:tcBorders>
            <w:noWrap/>
            <w:vAlign w:val="center"/>
            <w:hideMark/>
          </w:tcPr>
          <w:p w14:paraId="4605588A"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562279E7" w14:textId="77777777" w:rsidR="00D60C3F" w:rsidRPr="001B4A4F" w:rsidRDefault="00D60C3F" w:rsidP="00A563A5">
            <w:pPr>
              <w:rPr>
                <w:color w:val="000000"/>
                <w:sz w:val="16"/>
                <w:szCs w:val="16"/>
              </w:rPr>
            </w:pPr>
            <w:r w:rsidRPr="001B4A4F">
              <w:rPr>
                <w:color w:val="000000"/>
                <w:sz w:val="16"/>
                <w:szCs w:val="16"/>
              </w:rPr>
              <w:t>vascular plant</w:t>
            </w:r>
          </w:p>
        </w:tc>
        <w:tc>
          <w:tcPr>
            <w:tcW w:w="958" w:type="pct"/>
            <w:tcBorders>
              <w:top w:val="nil"/>
              <w:left w:val="nil"/>
              <w:bottom w:val="nil"/>
              <w:right w:val="nil"/>
            </w:tcBorders>
            <w:noWrap/>
            <w:vAlign w:val="center"/>
            <w:hideMark/>
          </w:tcPr>
          <w:p w14:paraId="03AB6F9C"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62E55B3B" w14:textId="77777777" w:rsidR="00D60C3F" w:rsidRPr="001B4A4F" w:rsidRDefault="00D60C3F" w:rsidP="00A563A5">
            <w:pPr>
              <w:rPr>
                <w:color w:val="000000"/>
                <w:sz w:val="16"/>
                <w:szCs w:val="16"/>
              </w:rPr>
            </w:pPr>
            <w:r w:rsidRPr="001B4A4F">
              <w:rPr>
                <w:color w:val="000000"/>
                <w:sz w:val="16"/>
                <w:szCs w:val="16"/>
              </w:rPr>
              <w:t>46.53</w:t>
            </w:r>
          </w:p>
        </w:tc>
        <w:tc>
          <w:tcPr>
            <w:tcW w:w="1091" w:type="pct"/>
            <w:tcBorders>
              <w:top w:val="nil"/>
              <w:left w:val="nil"/>
              <w:bottom w:val="nil"/>
              <w:right w:val="nil"/>
            </w:tcBorders>
            <w:noWrap/>
            <w:vAlign w:val="center"/>
            <w:hideMark/>
          </w:tcPr>
          <w:p w14:paraId="13E9E30B" w14:textId="629F28E6" w:rsidR="00D60C3F" w:rsidRPr="001B4A4F" w:rsidRDefault="00D60C3F" w:rsidP="00A563A5">
            <w:pPr>
              <w:rPr>
                <w:color w:val="000000"/>
                <w:sz w:val="16"/>
                <w:szCs w:val="16"/>
              </w:rPr>
            </w:pPr>
            <w:r w:rsidRPr="001B4A4F">
              <w:rPr>
                <w:color w:val="000000"/>
                <w:sz w:val="16"/>
                <w:szCs w:val="16"/>
              </w:rPr>
              <w:t xml:space="preserve">Smith </w:t>
            </w:r>
            <w:r w:rsidRPr="00D66AFB">
              <w:rPr>
                <w:i/>
                <w:iCs/>
                <w:color w:val="000000"/>
                <w:sz w:val="16"/>
                <w:szCs w:val="16"/>
              </w:rPr>
              <w:t>et al</w:t>
            </w:r>
            <w:r w:rsidR="004E427D">
              <w:rPr>
                <w:color w:val="000000"/>
                <w:sz w:val="16"/>
                <w:szCs w:val="16"/>
              </w:rPr>
              <w:t>.</w:t>
            </w:r>
            <w:r w:rsidRPr="001B4A4F">
              <w:rPr>
                <w:color w:val="000000"/>
                <w:sz w:val="16"/>
                <w:szCs w:val="16"/>
              </w:rPr>
              <w:t xml:space="preserve"> 2011</w:t>
            </w:r>
          </w:p>
        </w:tc>
      </w:tr>
      <w:tr w:rsidR="001B4A4F" w:rsidRPr="001B4A4F" w14:paraId="3D4F6372" w14:textId="77777777" w:rsidTr="00A563A5">
        <w:trPr>
          <w:trHeight w:val="20"/>
        </w:trPr>
        <w:tc>
          <w:tcPr>
            <w:tcW w:w="842" w:type="pct"/>
            <w:tcBorders>
              <w:top w:val="nil"/>
              <w:left w:val="nil"/>
              <w:bottom w:val="nil"/>
              <w:right w:val="nil"/>
            </w:tcBorders>
            <w:noWrap/>
            <w:vAlign w:val="center"/>
            <w:hideMark/>
          </w:tcPr>
          <w:p w14:paraId="3D2A1F1A" w14:textId="77777777" w:rsidR="00D60C3F" w:rsidRPr="001B4A4F" w:rsidRDefault="00D60C3F" w:rsidP="00A563A5">
            <w:pPr>
              <w:rPr>
                <w:color w:val="000000"/>
                <w:sz w:val="16"/>
                <w:szCs w:val="16"/>
              </w:rPr>
            </w:pPr>
            <w:r w:rsidRPr="001B4A4F">
              <w:rPr>
                <w:color w:val="000000"/>
                <w:sz w:val="16"/>
                <w:szCs w:val="16"/>
              </w:rPr>
              <w:t>Kerguelen Islands</w:t>
            </w:r>
          </w:p>
        </w:tc>
        <w:tc>
          <w:tcPr>
            <w:tcW w:w="526" w:type="pct"/>
            <w:tcBorders>
              <w:top w:val="nil"/>
              <w:left w:val="nil"/>
              <w:bottom w:val="nil"/>
              <w:right w:val="nil"/>
            </w:tcBorders>
            <w:noWrap/>
            <w:vAlign w:val="center"/>
            <w:hideMark/>
          </w:tcPr>
          <w:p w14:paraId="13F80B0E"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2DCCCD10"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24E3A266" w14:textId="77777777" w:rsidR="00D60C3F" w:rsidRPr="001B4A4F" w:rsidRDefault="00D60C3F" w:rsidP="00A563A5">
            <w:pPr>
              <w:rPr>
                <w:color w:val="000000"/>
                <w:sz w:val="16"/>
                <w:szCs w:val="16"/>
              </w:rPr>
            </w:pPr>
            <w:r w:rsidRPr="001B4A4F">
              <w:rPr>
                <w:color w:val="000000"/>
                <w:sz w:val="16"/>
                <w:szCs w:val="16"/>
              </w:rPr>
              <w:t>Azorella</w:t>
            </w:r>
          </w:p>
        </w:tc>
        <w:tc>
          <w:tcPr>
            <w:tcW w:w="958" w:type="pct"/>
            <w:tcBorders>
              <w:top w:val="nil"/>
              <w:left w:val="nil"/>
              <w:bottom w:val="nil"/>
              <w:right w:val="nil"/>
            </w:tcBorders>
            <w:noWrap/>
            <w:vAlign w:val="center"/>
            <w:hideMark/>
          </w:tcPr>
          <w:p w14:paraId="4BD9F6C0" w14:textId="77777777" w:rsidR="00D60C3F" w:rsidRPr="001B4A4F" w:rsidRDefault="00D60C3F" w:rsidP="00A563A5">
            <w:pPr>
              <w:rPr>
                <w:color w:val="000000"/>
                <w:sz w:val="16"/>
                <w:szCs w:val="16"/>
              </w:rPr>
            </w:pPr>
            <w:r w:rsidRPr="001B4A4F">
              <w:rPr>
                <w:color w:val="000000"/>
                <w:sz w:val="16"/>
                <w:szCs w:val="16"/>
              </w:rPr>
              <w:t>growth</w:t>
            </w:r>
          </w:p>
        </w:tc>
        <w:tc>
          <w:tcPr>
            <w:tcW w:w="263" w:type="pct"/>
            <w:tcBorders>
              <w:top w:val="nil"/>
              <w:left w:val="nil"/>
              <w:bottom w:val="nil"/>
              <w:right w:val="nil"/>
            </w:tcBorders>
            <w:noWrap/>
            <w:vAlign w:val="center"/>
            <w:hideMark/>
          </w:tcPr>
          <w:p w14:paraId="03DBF979" w14:textId="77777777" w:rsidR="00D60C3F" w:rsidRPr="001B4A4F" w:rsidRDefault="00D60C3F" w:rsidP="00A563A5">
            <w:pPr>
              <w:rPr>
                <w:color w:val="000000"/>
                <w:sz w:val="16"/>
                <w:szCs w:val="16"/>
              </w:rPr>
            </w:pPr>
            <w:r w:rsidRPr="001B4A4F">
              <w:rPr>
                <w:color w:val="000000"/>
                <w:sz w:val="16"/>
                <w:szCs w:val="16"/>
              </w:rPr>
              <w:t>49.15</w:t>
            </w:r>
          </w:p>
        </w:tc>
        <w:tc>
          <w:tcPr>
            <w:tcW w:w="1091" w:type="pct"/>
            <w:tcBorders>
              <w:top w:val="nil"/>
              <w:left w:val="nil"/>
              <w:bottom w:val="nil"/>
              <w:right w:val="nil"/>
            </w:tcBorders>
            <w:noWrap/>
            <w:vAlign w:val="center"/>
            <w:hideMark/>
          </w:tcPr>
          <w:p w14:paraId="28FE42A4" w14:textId="05A62609" w:rsidR="00D60C3F" w:rsidRPr="001B4A4F" w:rsidRDefault="00D60C3F" w:rsidP="00A563A5">
            <w:pPr>
              <w:rPr>
                <w:color w:val="000000"/>
                <w:sz w:val="16"/>
                <w:szCs w:val="16"/>
              </w:rPr>
            </w:pPr>
            <w:r w:rsidRPr="001B4A4F">
              <w:rPr>
                <w:color w:val="000000"/>
                <w:sz w:val="16"/>
                <w:szCs w:val="16"/>
              </w:rPr>
              <w:t xml:space="preserve">Frenot </w:t>
            </w:r>
            <w:r w:rsidRPr="00D66AFB">
              <w:rPr>
                <w:i/>
                <w:iCs/>
                <w:color w:val="000000"/>
                <w:sz w:val="16"/>
                <w:szCs w:val="16"/>
              </w:rPr>
              <w:t>et al</w:t>
            </w:r>
            <w:r w:rsidR="004E427D">
              <w:rPr>
                <w:color w:val="000000"/>
                <w:sz w:val="16"/>
                <w:szCs w:val="16"/>
              </w:rPr>
              <w:t>.</w:t>
            </w:r>
            <w:r w:rsidRPr="001B4A4F">
              <w:rPr>
                <w:color w:val="000000"/>
                <w:sz w:val="16"/>
                <w:szCs w:val="16"/>
              </w:rPr>
              <w:t xml:space="preserve"> 1993</w:t>
            </w:r>
          </w:p>
        </w:tc>
      </w:tr>
      <w:tr w:rsidR="001B4A4F" w:rsidRPr="001B4A4F" w14:paraId="487AED53" w14:textId="77777777" w:rsidTr="00A563A5">
        <w:trPr>
          <w:trHeight w:val="20"/>
        </w:trPr>
        <w:tc>
          <w:tcPr>
            <w:tcW w:w="842" w:type="pct"/>
            <w:tcBorders>
              <w:top w:val="nil"/>
              <w:left w:val="nil"/>
              <w:bottom w:val="nil"/>
              <w:right w:val="nil"/>
            </w:tcBorders>
            <w:noWrap/>
            <w:vAlign w:val="center"/>
            <w:hideMark/>
          </w:tcPr>
          <w:p w14:paraId="29A6EC66" w14:textId="77777777" w:rsidR="00D60C3F" w:rsidRPr="001B4A4F" w:rsidRDefault="00D60C3F" w:rsidP="00A563A5">
            <w:pPr>
              <w:rPr>
                <w:color w:val="000000"/>
                <w:sz w:val="16"/>
                <w:szCs w:val="16"/>
              </w:rPr>
            </w:pPr>
            <w:r w:rsidRPr="001B4A4F">
              <w:rPr>
                <w:color w:val="000000"/>
                <w:sz w:val="16"/>
                <w:szCs w:val="16"/>
              </w:rPr>
              <w:t>Kerguelen Islands</w:t>
            </w:r>
          </w:p>
        </w:tc>
        <w:tc>
          <w:tcPr>
            <w:tcW w:w="526" w:type="pct"/>
            <w:tcBorders>
              <w:top w:val="nil"/>
              <w:left w:val="nil"/>
              <w:bottom w:val="nil"/>
              <w:right w:val="nil"/>
            </w:tcBorders>
            <w:noWrap/>
            <w:vAlign w:val="center"/>
            <w:hideMark/>
          </w:tcPr>
          <w:p w14:paraId="03C7D2AF" w14:textId="77777777" w:rsidR="00D60C3F" w:rsidRPr="001B4A4F" w:rsidRDefault="00D60C3F" w:rsidP="00A563A5">
            <w:pPr>
              <w:rPr>
                <w:color w:val="000000"/>
                <w:sz w:val="16"/>
                <w:szCs w:val="16"/>
              </w:rPr>
            </w:pPr>
            <w:r w:rsidRPr="001B4A4F">
              <w:rPr>
                <w:color w:val="000000"/>
                <w:sz w:val="16"/>
                <w:szCs w:val="16"/>
              </w:rPr>
              <w:t>elevation</w:t>
            </w:r>
          </w:p>
        </w:tc>
        <w:tc>
          <w:tcPr>
            <w:tcW w:w="621" w:type="pct"/>
            <w:tcBorders>
              <w:top w:val="nil"/>
              <w:left w:val="nil"/>
              <w:bottom w:val="nil"/>
              <w:right w:val="nil"/>
            </w:tcBorders>
            <w:noWrap/>
            <w:vAlign w:val="center"/>
            <w:hideMark/>
          </w:tcPr>
          <w:p w14:paraId="23EA3DF2"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6C57337E" w14:textId="77777777" w:rsidR="00D60C3F" w:rsidRPr="001B4A4F" w:rsidRDefault="00D60C3F" w:rsidP="00A563A5">
            <w:pPr>
              <w:rPr>
                <w:color w:val="000000"/>
                <w:sz w:val="16"/>
                <w:szCs w:val="16"/>
              </w:rPr>
            </w:pPr>
            <w:r w:rsidRPr="001B4A4F">
              <w:rPr>
                <w:color w:val="000000"/>
                <w:sz w:val="16"/>
                <w:szCs w:val="16"/>
              </w:rPr>
              <w:t>diatom</w:t>
            </w:r>
          </w:p>
        </w:tc>
        <w:tc>
          <w:tcPr>
            <w:tcW w:w="958" w:type="pct"/>
            <w:tcBorders>
              <w:top w:val="nil"/>
              <w:left w:val="nil"/>
              <w:bottom w:val="nil"/>
              <w:right w:val="nil"/>
            </w:tcBorders>
            <w:noWrap/>
            <w:vAlign w:val="center"/>
            <w:hideMark/>
          </w:tcPr>
          <w:p w14:paraId="685F6D05" w14:textId="77777777" w:rsidR="00D60C3F" w:rsidRPr="001B4A4F" w:rsidRDefault="00D60C3F" w:rsidP="00A563A5">
            <w:pPr>
              <w:rPr>
                <w:color w:val="000000"/>
                <w:sz w:val="16"/>
                <w:szCs w:val="16"/>
              </w:rPr>
            </w:pPr>
            <w:r w:rsidRPr="001B4A4F">
              <w:rPr>
                <w:color w:val="000000"/>
                <w:sz w:val="16"/>
                <w:szCs w:val="16"/>
              </w:rPr>
              <w:t>diatom</w:t>
            </w:r>
          </w:p>
        </w:tc>
        <w:tc>
          <w:tcPr>
            <w:tcW w:w="263" w:type="pct"/>
            <w:tcBorders>
              <w:top w:val="nil"/>
              <w:left w:val="nil"/>
              <w:bottom w:val="nil"/>
              <w:right w:val="nil"/>
            </w:tcBorders>
            <w:noWrap/>
            <w:vAlign w:val="center"/>
            <w:hideMark/>
          </w:tcPr>
          <w:p w14:paraId="2FE64996" w14:textId="77777777" w:rsidR="00D60C3F" w:rsidRPr="001B4A4F" w:rsidRDefault="00D60C3F" w:rsidP="00A563A5">
            <w:pPr>
              <w:rPr>
                <w:color w:val="000000"/>
                <w:sz w:val="16"/>
                <w:szCs w:val="16"/>
              </w:rPr>
            </w:pPr>
            <w:r w:rsidRPr="001B4A4F">
              <w:rPr>
                <w:color w:val="000000"/>
                <w:sz w:val="16"/>
                <w:szCs w:val="16"/>
              </w:rPr>
              <w:t>49.15</w:t>
            </w:r>
          </w:p>
        </w:tc>
        <w:tc>
          <w:tcPr>
            <w:tcW w:w="1091" w:type="pct"/>
            <w:tcBorders>
              <w:top w:val="nil"/>
              <w:left w:val="nil"/>
              <w:bottom w:val="nil"/>
              <w:right w:val="nil"/>
            </w:tcBorders>
            <w:noWrap/>
            <w:vAlign w:val="center"/>
            <w:hideMark/>
          </w:tcPr>
          <w:p w14:paraId="30A1C121" w14:textId="77777777" w:rsidR="00D60C3F" w:rsidRPr="001B4A4F" w:rsidRDefault="00D60C3F" w:rsidP="00A563A5">
            <w:pPr>
              <w:rPr>
                <w:color w:val="000000"/>
                <w:sz w:val="16"/>
                <w:szCs w:val="16"/>
              </w:rPr>
            </w:pPr>
            <w:r w:rsidRPr="001B4A4F">
              <w:rPr>
                <w:color w:val="000000"/>
                <w:sz w:val="16"/>
                <w:szCs w:val="16"/>
              </w:rPr>
              <w:t>Gremmen</w:t>
            </w:r>
            <w:r w:rsidRPr="001B4A4F">
              <w:rPr>
                <w:i/>
                <w:iCs/>
                <w:color w:val="000000"/>
                <w:sz w:val="16"/>
                <w:szCs w:val="16"/>
              </w:rPr>
              <w:t xml:space="preserve"> et al.</w:t>
            </w:r>
            <w:r w:rsidRPr="001B4A4F">
              <w:rPr>
                <w:color w:val="000000"/>
                <w:sz w:val="16"/>
                <w:szCs w:val="16"/>
              </w:rPr>
              <w:t xml:space="preserve"> 2007</w:t>
            </w:r>
          </w:p>
        </w:tc>
      </w:tr>
      <w:tr w:rsidR="001B4A4F" w:rsidRPr="001B4A4F" w14:paraId="0B43EDA0" w14:textId="77777777" w:rsidTr="00A563A5">
        <w:trPr>
          <w:trHeight w:val="20"/>
        </w:trPr>
        <w:tc>
          <w:tcPr>
            <w:tcW w:w="842" w:type="pct"/>
            <w:tcBorders>
              <w:top w:val="nil"/>
              <w:left w:val="nil"/>
              <w:bottom w:val="nil"/>
              <w:right w:val="nil"/>
            </w:tcBorders>
            <w:noWrap/>
            <w:vAlign w:val="center"/>
            <w:hideMark/>
          </w:tcPr>
          <w:p w14:paraId="2EEF56EE" w14:textId="77777777" w:rsidR="00D60C3F" w:rsidRPr="001B4A4F" w:rsidRDefault="00D60C3F" w:rsidP="00A563A5">
            <w:pPr>
              <w:rPr>
                <w:color w:val="000000"/>
                <w:sz w:val="16"/>
                <w:szCs w:val="16"/>
              </w:rPr>
            </w:pPr>
            <w:r w:rsidRPr="001B4A4F">
              <w:rPr>
                <w:color w:val="000000"/>
                <w:sz w:val="16"/>
                <w:szCs w:val="16"/>
              </w:rPr>
              <w:t>Kerguelen Islands</w:t>
            </w:r>
          </w:p>
        </w:tc>
        <w:tc>
          <w:tcPr>
            <w:tcW w:w="526" w:type="pct"/>
            <w:tcBorders>
              <w:top w:val="nil"/>
              <w:left w:val="nil"/>
              <w:bottom w:val="nil"/>
              <w:right w:val="nil"/>
            </w:tcBorders>
            <w:noWrap/>
            <w:vAlign w:val="center"/>
            <w:hideMark/>
          </w:tcPr>
          <w:p w14:paraId="2EE6B0C5"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631833E8"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328C29EB" w14:textId="77777777" w:rsidR="00D60C3F" w:rsidRPr="001B4A4F" w:rsidRDefault="00D60C3F" w:rsidP="00A563A5">
            <w:pPr>
              <w:rPr>
                <w:color w:val="000000"/>
                <w:sz w:val="16"/>
                <w:szCs w:val="16"/>
              </w:rPr>
            </w:pPr>
            <w:r w:rsidRPr="001B4A4F">
              <w:rPr>
                <w:color w:val="000000"/>
                <w:sz w:val="16"/>
                <w:szCs w:val="16"/>
              </w:rPr>
              <w:t>Invertebrate</w:t>
            </w:r>
          </w:p>
        </w:tc>
        <w:tc>
          <w:tcPr>
            <w:tcW w:w="958" w:type="pct"/>
            <w:tcBorders>
              <w:top w:val="nil"/>
              <w:left w:val="nil"/>
              <w:bottom w:val="nil"/>
              <w:right w:val="nil"/>
            </w:tcBorders>
            <w:noWrap/>
            <w:vAlign w:val="center"/>
            <w:hideMark/>
          </w:tcPr>
          <w:p w14:paraId="4630DFA8" w14:textId="77777777" w:rsidR="00D60C3F" w:rsidRPr="001B4A4F" w:rsidRDefault="00D60C3F" w:rsidP="00A563A5">
            <w:pPr>
              <w:rPr>
                <w:color w:val="000000"/>
                <w:sz w:val="16"/>
                <w:szCs w:val="16"/>
              </w:rPr>
            </w:pPr>
            <w:r w:rsidRPr="001B4A4F">
              <w:rPr>
                <w:color w:val="000000"/>
                <w:sz w:val="16"/>
                <w:szCs w:val="16"/>
              </w:rPr>
              <w:t>distribution</w:t>
            </w:r>
          </w:p>
        </w:tc>
        <w:tc>
          <w:tcPr>
            <w:tcW w:w="263" w:type="pct"/>
            <w:tcBorders>
              <w:top w:val="nil"/>
              <w:left w:val="nil"/>
              <w:bottom w:val="nil"/>
              <w:right w:val="nil"/>
            </w:tcBorders>
            <w:noWrap/>
            <w:vAlign w:val="center"/>
            <w:hideMark/>
          </w:tcPr>
          <w:p w14:paraId="5C010E37" w14:textId="77777777" w:rsidR="00D60C3F" w:rsidRPr="001B4A4F" w:rsidRDefault="00D60C3F" w:rsidP="00A563A5">
            <w:pPr>
              <w:rPr>
                <w:color w:val="000000"/>
                <w:sz w:val="16"/>
                <w:szCs w:val="16"/>
              </w:rPr>
            </w:pPr>
            <w:r w:rsidRPr="001B4A4F">
              <w:rPr>
                <w:color w:val="000000"/>
                <w:sz w:val="16"/>
                <w:szCs w:val="16"/>
              </w:rPr>
              <w:t>49.15</w:t>
            </w:r>
          </w:p>
        </w:tc>
        <w:tc>
          <w:tcPr>
            <w:tcW w:w="1091" w:type="pct"/>
            <w:tcBorders>
              <w:top w:val="nil"/>
              <w:left w:val="nil"/>
              <w:bottom w:val="nil"/>
              <w:right w:val="nil"/>
            </w:tcBorders>
            <w:noWrap/>
            <w:vAlign w:val="center"/>
            <w:hideMark/>
          </w:tcPr>
          <w:p w14:paraId="2F8B3A2F" w14:textId="77777777" w:rsidR="00D60C3F" w:rsidRPr="001B4A4F" w:rsidRDefault="00D60C3F" w:rsidP="00A563A5">
            <w:pPr>
              <w:rPr>
                <w:color w:val="000000"/>
                <w:sz w:val="16"/>
                <w:szCs w:val="16"/>
              </w:rPr>
            </w:pPr>
            <w:r w:rsidRPr="001B4A4F">
              <w:rPr>
                <w:color w:val="000000"/>
                <w:sz w:val="16"/>
                <w:szCs w:val="16"/>
              </w:rPr>
              <w:t>Ouisse</w:t>
            </w:r>
            <w:r w:rsidRPr="001B4A4F">
              <w:rPr>
                <w:i/>
                <w:iCs/>
                <w:color w:val="000000"/>
                <w:sz w:val="16"/>
                <w:szCs w:val="16"/>
              </w:rPr>
              <w:t xml:space="preserve"> et al.</w:t>
            </w:r>
            <w:r w:rsidRPr="001B4A4F">
              <w:rPr>
                <w:color w:val="000000"/>
                <w:sz w:val="16"/>
                <w:szCs w:val="16"/>
              </w:rPr>
              <w:t xml:space="preserve"> 2020</w:t>
            </w:r>
          </w:p>
        </w:tc>
      </w:tr>
      <w:tr w:rsidR="001B4A4F" w:rsidRPr="001B4A4F" w14:paraId="3C792EA8" w14:textId="77777777" w:rsidTr="00A563A5">
        <w:trPr>
          <w:trHeight w:val="20"/>
        </w:trPr>
        <w:tc>
          <w:tcPr>
            <w:tcW w:w="842" w:type="pct"/>
            <w:tcBorders>
              <w:top w:val="nil"/>
              <w:left w:val="nil"/>
              <w:bottom w:val="nil"/>
              <w:right w:val="nil"/>
            </w:tcBorders>
            <w:noWrap/>
            <w:vAlign w:val="center"/>
            <w:hideMark/>
          </w:tcPr>
          <w:p w14:paraId="47FFD0B7" w14:textId="77777777" w:rsidR="00D60C3F" w:rsidRPr="001B4A4F" w:rsidRDefault="00D60C3F" w:rsidP="00A563A5">
            <w:pPr>
              <w:rPr>
                <w:color w:val="000000"/>
                <w:sz w:val="16"/>
                <w:szCs w:val="16"/>
              </w:rPr>
            </w:pPr>
            <w:r w:rsidRPr="001B4A4F">
              <w:rPr>
                <w:color w:val="000000"/>
                <w:sz w:val="16"/>
                <w:szCs w:val="16"/>
              </w:rPr>
              <w:t>Kerguelen Islands</w:t>
            </w:r>
          </w:p>
        </w:tc>
        <w:tc>
          <w:tcPr>
            <w:tcW w:w="526" w:type="pct"/>
            <w:tcBorders>
              <w:top w:val="nil"/>
              <w:left w:val="nil"/>
              <w:bottom w:val="nil"/>
              <w:right w:val="nil"/>
            </w:tcBorders>
            <w:noWrap/>
            <w:vAlign w:val="center"/>
            <w:hideMark/>
          </w:tcPr>
          <w:p w14:paraId="3BF6E229"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094F0508"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3780B7FB" w14:textId="77777777" w:rsidR="00D60C3F" w:rsidRPr="001B4A4F" w:rsidRDefault="00D60C3F" w:rsidP="00A563A5">
            <w:pPr>
              <w:rPr>
                <w:color w:val="000000"/>
                <w:sz w:val="16"/>
                <w:szCs w:val="16"/>
              </w:rPr>
            </w:pPr>
            <w:r w:rsidRPr="001B4A4F">
              <w:rPr>
                <w:color w:val="000000"/>
                <w:sz w:val="16"/>
                <w:szCs w:val="16"/>
              </w:rPr>
              <w:t>vascular plant</w:t>
            </w:r>
          </w:p>
        </w:tc>
        <w:tc>
          <w:tcPr>
            <w:tcW w:w="958" w:type="pct"/>
            <w:tcBorders>
              <w:top w:val="nil"/>
              <w:left w:val="nil"/>
              <w:bottom w:val="nil"/>
              <w:right w:val="nil"/>
            </w:tcBorders>
            <w:noWrap/>
            <w:vAlign w:val="center"/>
            <w:hideMark/>
          </w:tcPr>
          <w:p w14:paraId="601EFB3D"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1F9931F2" w14:textId="77777777" w:rsidR="00D60C3F" w:rsidRPr="001B4A4F" w:rsidRDefault="00D60C3F" w:rsidP="00A563A5">
            <w:pPr>
              <w:rPr>
                <w:color w:val="000000"/>
                <w:sz w:val="16"/>
                <w:szCs w:val="16"/>
              </w:rPr>
            </w:pPr>
            <w:r w:rsidRPr="001B4A4F">
              <w:rPr>
                <w:color w:val="000000"/>
                <w:sz w:val="16"/>
                <w:szCs w:val="16"/>
              </w:rPr>
              <w:t>49.15</w:t>
            </w:r>
          </w:p>
        </w:tc>
        <w:tc>
          <w:tcPr>
            <w:tcW w:w="1091" w:type="pct"/>
            <w:tcBorders>
              <w:top w:val="nil"/>
              <w:left w:val="nil"/>
              <w:bottom w:val="nil"/>
              <w:right w:val="nil"/>
            </w:tcBorders>
            <w:noWrap/>
            <w:vAlign w:val="center"/>
            <w:hideMark/>
          </w:tcPr>
          <w:p w14:paraId="531DE223" w14:textId="77777777" w:rsidR="00D60C3F" w:rsidRPr="001B4A4F" w:rsidRDefault="00D60C3F" w:rsidP="00A563A5">
            <w:pPr>
              <w:rPr>
                <w:color w:val="000000"/>
                <w:sz w:val="16"/>
                <w:szCs w:val="16"/>
              </w:rPr>
            </w:pPr>
            <w:r w:rsidRPr="001B4A4F">
              <w:rPr>
                <w:color w:val="000000"/>
                <w:sz w:val="16"/>
                <w:szCs w:val="16"/>
              </w:rPr>
              <w:t>Robin</w:t>
            </w:r>
            <w:r w:rsidRPr="001B4A4F">
              <w:rPr>
                <w:i/>
                <w:iCs/>
                <w:color w:val="000000"/>
                <w:sz w:val="16"/>
                <w:szCs w:val="16"/>
              </w:rPr>
              <w:t xml:space="preserve"> et al.</w:t>
            </w:r>
            <w:r w:rsidRPr="001B4A4F">
              <w:rPr>
                <w:color w:val="000000"/>
                <w:sz w:val="16"/>
                <w:szCs w:val="16"/>
              </w:rPr>
              <w:t xml:space="preserve"> 2011</w:t>
            </w:r>
          </w:p>
        </w:tc>
      </w:tr>
      <w:tr w:rsidR="001B4A4F" w:rsidRPr="001B4A4F" w14:paraId="0B6AB23F" w14:textId="77777777" w:rsidTr="00A563A5">
        <w:trPr>
          <w:trHeight w:val="20"/>
        </w:trPr>
        <w:tc>
          <w:tcPr>
            <w:tcW w:w="842" w:type="pct"/>
            <w:tcBorders>
              <w:top w:val="nil"/>
              <w:left w:val="nil"/>
              <w:bottom w:val="nil"/>
              <w:right w:val="nil"/>
            </w:tcBorders>
            <w:noWrap/>
            <w:vAlign w:val="center"/>
            <w:hideMark/>
          </w:tcPr>
          <w:p w14:paraId="0FFFC9FC" w14:textId="77777777" w:rsidR="00D60C3F" w:rsidRPr="001B4A4F" w:rsidRDefault="00D60C3F" w:rsidP="00A563A5">
            <w:pPr>
              <w:rPr>
                <w:color w:val="000000"/>
                <w:sz w:val="16"/>
                <w:szCs w:val="16"/>
              </w:rPr>
            </w:pPr>
            <w:r w:rsidRPr="001B4A4F">
              <w:rPr>
                <w:color w:val="000000"/>
                <w:sz w:val="16"/>
                <w:szCs w:val="16"/>
              </w:rPr>
              <w:t xml:space="preserve">Auckland Island </w:t>
            </w:r>
          </w:p>
        </w:tc>
        <w:tc>
          <w:tcPr>
            <w:tcW w:w="526" w:type="pct"/>
            <w:tcBorders>
              <w:top w:val="nil"/>
              <w:left w:val="nil"/>
              <w:bottom w:val="nil"/>
              <w:right w:val="nil"/>
            </w:tcBorders>
            <w:noWrap/>
            <w:vAlign w:val="center"/>
            <w:hideMark/>
          </w:tcPr>
          <w:p w14:paraId="62F4920D" w14:textId="77777777" w:rsidR="00D60C3F" w:rsidRPr="001B4A4F" w:rsidRDefault="00D60C3F" w:rsidP="00A563A5">
            <w:pPr>
              <w:rPr>
                <w:color w:val="000000"/>
                <w:sz w:val="16"/>
                <w:szCs w:val="16"/>
              </w:rPr>
            </w:pPr>
            <w:r w:rsidRPr="001B4A4F">
              <w:rPr>
                <w:color w:val="000000"/>
                <w:sz w:val="16"/>
                <w:szCs w:val="16"/>
              </w:rPr>
              <w:t>historical archive</w:t>
            </w:r>
          </w:p>
        </w:tc>
        <w:tc>
          <w:tcPr>
            <w:tcW w:w="621" w:type="pct"/>
            <w:tcBorders>
              <w:top w:val="nil"/>
              <w:left w:val="nil"/>
              <w:bottom w:val="nil"/>
              <w:right w:val="nil"/>
            </w:tcBorders>
            <w:noWrap/>
            <w:vAlign w:val="center"/>
            <w:hideMark/>
          </w:tcPr>
          <w:p w14:paraId="5B93DDD4"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52B1F770" w14:textId="77777777" w:rsidR="00D60C3F" w:rsidRPr="001B4A4F" w:rsidRDefault="00D60C3F" w:rsidP="00A563A5">
            <w:pPr>
              <w:rPr>
                <w:color w:val="000000"/>
                <w:sz w:val="16"/>
                <w:szCs w:val="16"/>
              </w:rPr>
            </w:pPr>
            <w:r w:rsidRPr="001B4A4F">
              <w:rPr>
                <w:color w:val="000000"/>
                <w:sz w:val="16"/>
                <w:szCs w:val="16"/>
              </w:rPr>
              <w:t>vascular plant</w:t>
            </w:r>
          </w:p>
        </w:tc>
        <w:tc>
          <w:tcPr>
            <w:tcW w:w="958" w:type="pct"/>
            <w:tcBorders>
              <w:top w:val="nil"/>
              <w:left w:val="nil"/>
              <w:bottom w:val="nil"/>
              <w:right w:val="nil"/>
            </w:tcBorders>
            <w:noWrap/>
            <w:vAlign w:val="center"/>
            <w:hideMark/>
          </w:tcPr>
          <w:p w14:paraId="106E7355" w14:textId="77777777" w:rsidR="00D60C3F" w:rsidRPr="001B4A4F" w:rsidRDefault="00D60C3F" w:rsidP="00A563A5">
            <w:pPr>
              <w:rPr>
                <w:color w:val="000000"/>
                <w:sz w:val="16"/>
                <w:szCs w:val="16"/>
              </w:rPr>
            </w:pPr>
            <w:r w:rsidRPr="001B4A4F">
              <w:rPr>
                <w:color w:val="000000"/>
                <w:sz w:val="16"/>
                <w:szCs w:val="16"/>
              </w:rPr>
              <w:t>pollen</w:t>
            </w:r>
          </w:p>
        </w:tc>
        <w:tc>
          <w:tcPr>
            <w:tcW w:w="263" w:type="pct"/>
            <w:tcBorders>
              <w:top w:val="nil"/>
              <w:left w:val="nil"/>
              <w:bottom w:val="nil"/>
              <w:right w:val="nil"/>
            </w:tcBorders>
            <w:noWrap/>
            <w:vAlign w:val="center"/>
            <w:hideMark/>
          </w:tcPr>
          <w:p w14:paraId="784B5014" w14:textId="77777777" w:rsidR="00D60C3F" w:rsidRPr="001B4A4F" w:rsidRDefault="00D60C3F" w:rsidP="00A563A5">
            <w:pPr>
              <w:rPr>
                <w:color w:val="000000"/>
                <w:sz w:val="16"/>
                <w:szCs w:val="16"/>
              </w:rPr>
            </w:pPr>
            <w:r w:rsidRPr="001B4A4F">
              <w:rPr>
                <w:color w:val="000000"/>
                <w:sz w:val="16"/>
                <w:szCs w:val="16"/>
              </w:rPr>
              <w:t>50.69</w:t>
            </w:r>
          </w:p>
        </w:tc>
        <w:tc>
          <w:tcPr>
            <w:tcW w:w="1091" w:type="pct"/>
            <w:tcBorders>
              <w:top w:val="nil"/>
              <w:left w:val="nil"/>
              <w:bottom w:val="nil"/>
              <w:right w:val="nil"/>
            </w:tcBorders>
            <w:noWrap/>
            <w:vAlign w:val="center"/>
            <w:hideMark/>
          </w:tcPr>
          <w:p w14:paraId="7C4C050D" w14:textId="77777777" w:rsidR="00D60C3F" w:rsidRPr="001B4A4F" w:rsidRDefault="00D60C3F" w:rsidP="00A563A5">
            <w:pPr>
              <w:rPr>
                <w:color w:val="000000"/>
                <w:sz w:val="16"/>
                <w:szCs w:val="16"/>
              </w:rPr>
            </w:pPr>
            <w:r w:rsidRPr="001B4A4F">
              <w:rPr>
                <w:color w:val="000000"/>
                <w:sz w:val="16"/>
                <w:szCs w:val="16"/>
              </w:rPr>
              <w:t>McGlone</w:t>
            </w:r>
            <w:r w:rsidRPr="001B4A4F">
              <w:rPr>
                <w:i/>
                <w:iCs/>
                <w:color w:val="000000"/>
                <w:sz w:val="16"/>
                <w:szCs w:val="16"/>
              </w:rPr>
              <w:t xml:space="preserve"> et al.</w:t>
            </w:r>
            <w:r w:rsidRPr="001B4A4F">
              <w:rPr>
                <w:color w:val="000000"/>
                <w:sz w:val="16"/>
                <w:szCs w:val="16"/>
              </w:rPr>
              <w:t xml:space="preserve"> 2000</w:t>
            </w:r>
          </w:p>
        </w:tc>
      </w:tr>
      <w:tr w:rsidR="001B4A4F" w:rsidRPr="001B4A4F" w14:paraId="459A12F2" w14:textId="77777777" w:rsidTr="00A563A5">
        <w:trPr>
          <w:trHeight w:val="20"/>
        </w:trPr>
        <w:tc>
          <w:tcPr>
            <w:tcW w:w="842" w:type="pct"/>
            <w:tcBorders>
              <w:top w:val="nil"/>
              <w:left w:val="nil"/>
              <w:bottom w:val="nil"/>
              <w:right w:val="nil"/>
            </w:tcBorders>
            <w:noWrap/>
            <w:vAlign w:val="center"/>
            <w:hideMark/>
          </w:tcPr>
          <w:p w14:paraId="1744CB5E" w14:textId="77777777" w:rsidR="00D60C3F" w:rsidRPr="001B4A4F" w:rsidRDefault="00D60C3F" w:rsidP="00A563A5">
            <w:pPr>
              <w:rPr>
                <w:color w:val="000000"/>
                <w:sz w:val="16"/>
                <w:szCs w:val="16"/>
              </w:rPr>
            </w:pPr>
            <w:r w:rsidRPr="001B4A4F">
              <w:rPr>
                <w:color w:val="000000"/>
                <w:sz w:val="16"/>
                <w:szCs w:val="16"/>
              </w:rPr>
              <w:t xml:space="preserve">Auckland Island </w:t>
            </w:r>
          </w:p>
        </w:tc>
        <w:tc>
          <w:tcPr>
            <w:tcW w:w="526" w:type="pct"/>
            <w:tcBorders>
              <w:top w:val="nil"/>
              <w:left w:val="nil"/>
              <w:bottom w:val="nil"/>
              <w:right w:val="nil"/>
            </w:tcBorders>
            <w:noWrap/>
            <w:vAlign w:val="center"/>
            <w:hideMark/>
          </w:tcPr>
          <w:p w14:paraId="453A9CA1" w14:textId="77777777" w:rsidR="00D60C3F" w:rsidRPr="001B4A4F" w:rsidRDefault="00D60C3F" w:rsidP="00A563A5">
            <w:pPr>
              <w:rPr>
                <w:color w:val="000000"/>
                <w:sz w:val="16"/>
                <w:szCs w:val="16"/>
              </w:rPr>
            </w:pPr>
            <w:r w:rsidRPr="001B4A4F">
              <w:rPr>
                <w:color w:val="000000"/>
                <w:sz w:val="16"/>
                <w:szCs w:val="16"/>
              </w:rPr>
              <w:t>historical archive</w:t>
            </w:r>
          </w:p>
        </w:tc>
        <w:tc>
          <w:tcPr>
            <w:tcW w:w="621" w:type="pct"/>
            <w:tcBorders>
              <w:top w:val="nil"/>
              <w:left w:val="nil"/>
              <w:bottom w:val="nil"/>
              <w:right w:val="nil"/>
            </w:tcBorders>
            <w:noWrap/>
            <w:vAlign w:val="center"/>
            <w:hideMark/>
          </w:tcPr>
          <w:p w14:paraId="7497B144"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7A78634D" w14:textId="77777777" w:rsidR="00D60C3F" w:rsidRPr="001B4A4F" w:rsidRDefault="00D60C3F" w:rsidP="00A563A5">
            <w:pPr>
              <w:rPr>
                <w:color w:val="000000"/>
                <w:sz w:val="16"/>
                <w:szCs w:val="16"/>
              </w:rPr>
            </w:pPr>
            <w:r w:rsidRPr="001B4A4F">
              <w:rPr>
                <w:color w:val="000000"/>
                <w:sz w:val="16"/>
                <w:szCs w:val="16"/>
              </w:rPr>
              <w:t>vascular plant</w:t>
            </w:r>
          </w:p>
        </w:tc>
        <w:tc>
          <w:tcPr>
            <w:tcW w:w="958" w:type="pct"/>
            <w:tcBorders>
              <w:top w:val="nil"/>
              <w:left w:val="nil"/>
              <w:bottom w:val="nil"/>
              <w:right w:val="nil"/>
            </w:tcBorders>
            <w:noWrap/>
            <w:vAlign w:val="center"/>
            <w:hideMark/>
          </w:tcPr>
          <w:p w14:paraId="77868CDC" w14:textId="77777777" w:rsidR="00D60C3F" w:rsidRPr="001B4A4F" w:rsidRDefault="00D60C3F" w:rsidP="00A563A5">
            <w:pPr>
              <w:rPr>
                <w:color w:val="000000"/>
                <w:sz w:val="16"/>
                <w:szCs w:val="16"/>
              </w:rPr>
            </w:pPr>
            <w:r w:rsidRPr="001B4A4F">
              <w:rPr>
                <w:color w:val="000000"/>
                <w:sz w:val="16"/>
                <w:szCs w:val="16"/>
              </w:rPr>
              <w:t>isotope/plant</w:t>
            </w:r>
          </w:p>
        </w:tc>
        <w:tc>
          <w:tcPr>
            <w:tcW w:w="263" w:type="pct"/>
            <w:tcBorders>
              <w:top w:val="nil"/>
              <w:left w:val="nil"/>
              <w:bottom w:val="nil"/>
              <w:right w:val="nil"/>
            </w:tcBorders>
            <w:noWrap/>
            <w:vAlign w:val="center"/>
            <w:hideMark/>
          </w:tcPr>
          <w:p w14:paraId="7FD6D8EB" w14:textId="77777777" w:rsidR="00D60C3F" w:rsidRPr="001B4A4F" w:rsidRDefault="00D60C3F" w:rsidP="00A563A5">
            <w:pPr>
              <w:rPr>
                <w:color w:val="000000"/>
                <w:sz w:val="16"/>
                <w:szCs w:val="16"/>
              </w:rPr>
            </w:pPr>
            <w:r w:rsidRPr="001B4A4F">
              <w:rPr>
                <w:color w:val="000000"/>
                <w:sz w:val="16"/>
                <w:szCs w:val="16"/>
              </w:rPr>
              <w:t>50.69</w:t>
            </w:r>
          </w:p>
        </w:tc>
        <w:tc>
          <w:tcPr>
            <w:tcW w:w="1091" w:type="pct"/>
            <w:tcBorders>
              <w:top w:val="nil"/>
              <w:left w:val="nil"/>
              <w:bottom w:val="nil"/>
              <w:right w:val="nil"/>
            </w:tcBorders>
            <w:noWrap/>
            <w:vAlign w:val="center"/>
            <w:hideMark/>
          </w:tcPr>
          <w:p w14:paraId="704C9918" w14:textId="51F05A32" w:rsidR="00D60C3F" w:rsidRPr="001B4A4F" w:rsidRDefault="00D60C3F" w:rsidP="00A563A5">
            <w:pPr>
              <w:rPr>
                <w:color w:val="000000"/>
                <w:sz w:val="16"/>
                <w:szCs w:val="16"/>
              </w:rPr>
            </w:pPr>
            <w:r w:rsidRPr="001B4A4F">
              <w:rPr>
                <w:color w:val="000000"/>
                <w:sz w:val="16"/>
                <w:szCs w:val="16"/>
              </w:rPr>
              <w:t>Turney</w:t>
            </w:r>
            <w:r w:rsidRPr="001B4A4F">
              <w:rPr>
                <w:i/>
                <w:iCs/>
                <w:color w:val="000000"/>
                <w:sz w:val="16"/>
                <w:szCs w:val="16"/>
              </w:rPr>
              <w:t xml:space="preserve"> et al.</w:t>
            </w:r>
            <w:r w:rsidRPr="001B4A4F">
              <w:rPr>
                <w:color w:val="000000"/>
                <w:sz w:val="16"/>
                <w:szCs w:val="16"/>
              </w:rPr>
              <w:t xml:space="preserve"> 2016</w:t>
            </w:r>
          </w:p>
        </w:tc>
      </w:tr>
      <w:tr w:rsidR="001B4A4F" w:rsidRPr="001B4A4F" w14:paraId="606132B8" w14:textId="77777777" w:rsidTr="00A563A5">
        <w:trPr>
          <w:trHeight w:val="20"/>
        </w:trPr>
        <w:tc>
          <w:tcPr>
            <w:tcW w:w="842" w:type="pct"/>
            <w:tcBorders>
              <w:top w:val="nil"/>
              <w:left w:val="nil"/>
              <w:bottom w:val="nil"/>
              <w:right w:val="nil"/>
            </w:tcBorders>
            <w:noWrap/>
            <w:vAlign w:val="center"/>
            <w:hideMark/>
          </w:tcPr>
          <w:p w14:paraId="42D5B70A" w14:textId="77777777" w:rsidR="00D60C3F" w:rsidRPr="001B4A4F" w:rsidRDefault="00D60C3F" w:rsidP="00A563A5">
            <w:pPr>
              <w:rPr>
                <w:color w:val="000000"/>
                <w:sz w:val="16"/>
                <w:szCs w:val="16"/>
              </w:rPr>
            </w:pPr>
            <w:r w:rsidRPr="001B4A4F">
              <w:rPr>
                <w:color w:val="000000"/>
                <w:sz w:val="16"/>
                <w:szCs w:val="16"/>
              </w:rPr>
              <w:t>Falkland Islands</w:t>
            </w:r>
          </w:p>
        </w:tc>
        <w:tc>
          <w:tcPr>
            <w:tcW w:w="526" w:type="pct"/>
            <w:tcBorders>
              <w:top w:val="nil"/>
              <w:left w:val="nil"/>
              <w:bottom w:val="nil"/>
              <w:right w:val="nil"/>
            </w:tcBorders>
            <w:noWrap/>
            <w:vAlign w:val="center"/>
            <w:hideMark/>
          </w:tcPr>
          <w:p w14:paraId="1BDBCE68" w14:textId="77777777" w:rsidR="00D60C3F" w:rsidRPr="001B4A4F" w:rsidRDefault="00D60C3F" w:rsidP="00A563A5">
            <w:pPr>
              <w:rPr>
                <w:color w:val="000000"/>
                <w:sz w:val="16"/>
                <w:szCs w:val="16"/>
              </w:rPr>
            </w:pPr>
            <w:r w:rsidRPr="001B4A4F">
              <w:rPr>
                <w:color w:val="000000"/>
                <w:sz w:val="16"/>
                <w:szCs w:val="16"/>
              </w:rPr>
              <w:t>historical archive</w:t>
            </w:r>
          </w:p>
        </w:tc>
        <w:tc>
          <w:tcPr>
            <w:tcW w:w="621" w:type="pct"/>
            <w:tcBorders>
              <w:top w:val="nil"/>
              <w:left w:val="nil"/>
              <w:bottom w:val="nil"/>
              <w:right w:val="nil"/>
            </w:tcBorders>
            <w:noWrap/>
            <w:vAlign w:val="center"/>
            <w:hideMark/>
          </w:tcPr>
          <w:p w14:paraId="5A8A221A"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004B33BD" w14:textId="77777777" w:rsidR="00D60C3F" w:rsidRPr="001B4A4F" w:rsidRDefault="00D60C3F" w:rsidP="00A563A5">
            <w:pPr>
              <w:rPr>
                <w:color w:val="000000"/>
                <w:sz w:val="16"/>
                <w:szCs w:val="16"/>
              </w:rPr>
            </w:pPr>
            <w:r w:rsidRPr="001B4A4F">
              <w:rPr>
                <w:color w:val="000000"/>
                <w:sz w:val="16"/>
                <w:szCs w:val="16"/>
              </w:rPr>
              <w:t>vascular plant</w:t>
            </w:r>
          </w:p>
        </w:tc>
        <w:tc>
          <w:tcPr>
            <w:tcW w:w="958" w:type="pct"/>
            <w:tcBorders>
              <w:top w:val="nil"/>
              <w:left w:val="nil"/>
              <w:bottom w:val="nil"/>
              <w:right w:val="nil"/>
            </w:tcBorders>
            <w:noWrap/>
            <w:vAlign w:val="center"/>
            <w:hideMark/>
          </w:tcPr>
          <w:p w14:paraId="600C898A" w14:textId="77777777" w:rsidR="00D60C3F" w:rsidRPr="001B4A4F" w:rsidRDefault="00D60C3F" w:rsidP="00A563A5">
            <w:pPr>
              <w:rPr>
                <w:color w:val="000000"/>
                <w:sz w:val="16"/>
                <w:szCs w:val="16"/>
              </w:rPr>
            </w:pPr>
            <w:r w:rsidRPr="001B4A4F">
              <w:rPr>
                <w:color w:val="000000"/>
                <w:sz w:val="16"/>
                <w:szCs w:val="16"/>
              </w:rPr>
              <w:t>plant</w:t>
            </w:r>
          </w:p>
        </w:tc>
        <w:tc>
          <w:tcPr>
            <w:tcW w:w="263" w:type="pct"/>
            <w:tcBorders>
              <w:top w:val="nil"/>
              <w:left w:val="nil"/>
              <w:bottom w:val="nil"/>
              <w:right w:val="nil"/>
            </w:tcBorders>
            <w:noWrap/>
            <w:vAlign w:val="center"/>
            <w:hideMark/>
          </w:tcPr>
          <w:p w14:paraId="5C054F98" w14:textId="77777777" w:rsidR="00D60C3F" w:rsidRPr="001B4A4F" w:rsidRDefault="00D60C3F" w:rsidP="00A563A5">
            <w:pPr>
              <w:rPr>
                <w:color w:val="000000"/>
                <w:sz w:val="16"/>
                <w:szCs w:val="16"/>
              </w:rPr>
            </w:pPr>
            <w:r w:rsidRPr="001B4A4F">
              <w:rPr>
                <w:color w:val="000000"/>
                <w:sz w:val="16"/>
                <w:szCs w:val="16"/>
              </w:rPr>
              <w:t>51.69</w:t>
            </w:r>
          </w:p>
        </w:tc>
        <w:tc>
          <w:tcPr>
            <w:tcW w:w="1091" w:type="pct"/>
            <w:tcBorders>
              <w:top w:val="nil"/>
              <w:left w:val="nil"/>
              <w:bottom w:val="nil"/>
              <w:right w:val="nil"/>
            </w:tcBorders>
            <w:noWrap/>
            <w:vAlign w:val="center"/>
            <w:hideMark/>
          </w:tcPr>
          <w:p w14:paraId="52CB67FD" w14:textId="77777777" w:rsidR="00D60C3F" w:rsidRPr="001B4A4F" w:rsidRDefault="00D60C3F" w:rsidP="00A563A5">
            <w:pPr>
              <w:rPr>
                <w:color w:val="000000"/>
                <w:sz w:val="16"/>
                <w:szCs w:val="16"/>
              </w:rPr>
            </w:pPr>
            <w:r w:rsidRPr="001B4A4F">
              <w:rPr>
                <w:color w:val="000000"/>
                <w:sz w:val="16"/>
                <w:szCs w:val="16"/>
              </w:rPr>
              <w:t>Scaife</w:t>
            </w:r>
            <w:r w:rsidRPr="001B4A4F">
              <w:rPr>
                <w:i/>
                <w:iCs/>
                <w:color w:val="000000"/>
                <w:sz w:val="16"/>
                <w:szCs w:val="16"/>
              </w:rPr>
              <w:t xml:space="preserve"> et al.</w:t>
            </w:r>
            <w:r w:rsidRPr="001B4A4F">
              <w:rPr>
                <w:color w:val="000000"/>
                <w:sz w:val="16"/>
                <w:szCs w:val="16"/>
              </w:rPr>
              <w:t xml:space="preserve"> 2019</w:t>
            </w:r>
          </w:p>
        </w:tc>
      </w:tr>
      <w:tr w:rsidR="001B4A4F" w:rsidRPr="001B4A4F" w14:paraId="18516A8C" w14:textId="77777777" w:rsidTr="00A563A5">
        <w:trPr>
          <w:trHeight w:val="20"/>
        </w:trPr>
        <w:tc>
          <w:tcPr>
            <w:tcW w:w="842" w:type="pct"/>
            <w:tcBorders>
              <w:top w:val="nil"/>
              <w:left w:val="nil"/>
              <w:bottom w:val="nil"/>
              <w:right w:val="nil"/>
            </w:tcBorders>
            <w:noWrap/>
            <w:vAlign w:val="center"/>
            <w:hideMark/>
          </w:tcPr>
          <w:p w14:paraId="0BE3A692" w14:textId="77777777" w:rsidR="00D60C3F" w:rsidRPr="001B4A4F" w:rsidRDefault="00D60C3F" w:rsidP="00A563A5">
            <w:pPr>
              <w:rPr>
                <w:color w:val="000000"/>
                <w:sz w:val="16"/>
                <w:szCs w:val="16"/>
              </w:rPr>
            </w:pPr>
            <w:r w:rsidRPr="001B4A4F">
              <w:rPr>
                <w:color w:val="000000"/>
                <w:sz w:val="16"/>
                <w:szCs w:val="16"/>
              </w:rPr>
              <w:t>Falkland Islands</w:t>
            </w:r>
          </w:p>
        </w:tc>
        <w:tc>
          <w:tcPr>
            <w:tcW w:w="526" w:type="pct"/>
            <w:tcBorders>
              <w:top w:val="nil"/>
              <w:left w:val="nil"/>
              <w:bottom w:val="nil"/>
              <w:right w:val="nil"/>
            </w:tcBorders>
            <w:noWrap/>
            <w:vAlign w:val="center"/>
            <w:hideMark/>
          </w:tcPr>
          <w:p w14:paraId="3779EDD4"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5BA5C018"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00C75002" w14:textId="77777777" w:rsidR="00D60C3F" w:rsidRPr="001B4A4F" w:rsidRDefault="00D60C3F" w:rsidP="00A563A5">
            <w:pPr>
              <w:rPr>
                <w:color w:val="000000"/>
                <w:sz w:val="16"/>
                <w:szCs w:val="16"/>
              </w:rPr>
            </w:pPr>
            <w:r w:rsidRPr="001B4A4F">
              <w:rPr>
                <w:color w:val="000000"/>
                <w:sz w:val="16"/>
                <w:szCs w:val="16"/>
              </w:rPr>
              <w:t>microbial community</w:t>
            </w:r>
          </w:p>
        </w:tc>
        <w:tc>
          <w:tcPr>
            <w:tcW w:w="958" w:type="pct"/>
            <w:tcBorders>
              <w:top w:val="nil"/>
              <w:left w:val="nil"/>
              <w:bottom w:val="nil"/>
              <w:right w:val="nil"/>
            </w:tcBorders>
            <w:noWrap/>
            <w:vAlign w:val="center"/>
            <w:hideMark/>
          </w:tcPr>
          <w:p w14:paraId="795516CB" w14:textId="77777777" w:rsidR="00D60C3F" w:rsidRPr="001B4A4F" w:rsidRDefault="00D60C3F" w:rsidP="00A563A5">
            <w:pPr>
              <w:rPr>
                <w:color w:val="000000"/>
                <w:sz w:val="16"/>
                <w:szCs w:val="16"/>
              </w:rPr>
            </w:pPr>
            <w:r w:rsidRPr="001B4A4F">
              <w:rPr>
                <w:color w:val="000000"/>
                <w:sz w:val="16"/>
                <w:szCs w:val="16"/>
              </w:rPr>
              <w:t>microbial-nematode community</w:t>
            </w:r>
          </w:p>
        </w:tc>
        <w:tc>
          <w:tcPr>
            <w:tcW w:w="263" w:type="pct"/>
            <w:tcBorders>
              <w:top w:val="nil"/>
              <w:left w:val="nil"/>
              <w:bottom w:val="nil"/>
              <w:right w:val="nil"/>
            </w:tcBorders>
            <w:noWrap/>
            <w:vAlign w:val="center"/>
            <w:hideMark/>
          </w:tcPr>
          <w:p w14:paraId="5058612F" w14:textId="77777777" w:rsidR="00D60C3F" w:rsidRPr="001B4A4F" w:rsidRDefault="00D60C3F" w:rsidP="00A563A5">
            <w:pPr>
              <w:rPr>
                <w:color w:val="000000"/>
                <w:sz w:val="16"/>
                <w:szCs w:val="16"/>
              </w:rPr>
            </w:pPr>
            <w:r w:rsidRPr="001B4A4F">
              <w:rPr>
                <w:color w:val="000000"/>
                <w:sz w:val="16"/>
                <w:szCs w:val="16"/>
              </w:rPr>
              <w:t>51.76</w:t>
            </w:r>
          </w:p>
        </w:tc>
        <w:tc>
          <w:tcPr>
            <w:tcW w:w="1091" w:type="pct"/>
            <w:tcBorders>
              <w:top w:val="nil"/>
              <w:left w:val="nil"/>
              <w:bottom w:val="nil"/>
              <w:right w:val="nil"/>
            </w:tcBorders>
            <w:noWrap/>
            <w:vAlign w:val="center"/>
            <w:hideMark/>
          </w:tcPr>
          <w:p w14:paraId="69951B9E" w14:textId="77777777" w:rsidR="00D60C3F" w:rsidRPr="001B4A4F" w:rsidRDefault="00D60C3F" w:rsidP="00A563A5">
            <w:pPr>
              <w:rPr>
                <w:color w:val="000000"/>
                <w:sz w:val="16"/>
                <w:szCs w:val="16"/>
              </w:rPr>
            </w:pPr>
            <w:r w:rsidRPr="001B4A4F">
              <w:rPr>
                <w:color w:val="000000"/>
                <w:sz w:val="16"/>
                <w:szCs w:val="16"/>
              </w:rPr>
              <w:t>Yergeau</w:t>
            </w:r>
            <w:r w:rsidRPr="001B4A4F">
              <w:rPr>
                <w:i/>
                <w:iCs/>
                <w:color w:val="000000"/>
                <w:sz w:val="16"/>
                <w:szCs w:val="16"/>
              </w:rPr>
              <w:t xml:space="preserve"> et al.</w:t>
            </w:r>
            <w:r w:rsidRPr="001B4A4F">
              <w:rPr>
                <w:color w:val="000000"/>
                <w:sz w:val="16"/>
                <w:szCs w:val="16"/>
              </w:rPr>
              <w:t xml:space="preserve"> 2007</w:t>
            </w:r>
          </w:p>
        </w:tc>
      </w:tr>
      <w:tr w:rsidR="001B4A4F" w:rsidRPr="001B4A4F" w14:paraId="0281BC01" w14:textId="77777777" w:rsidTr="00A563A5">
        <w:trPr>
          <w:trHeight w:val="20"/>
        </w:trPr>
        <w:tc>
          <w:tcPr>
            <w:tcW w:w="842" w:type="pct"/>
            <w:tcBorders>
              <w:top w:val="nil"/>
              <w:left w:val="nil"/>
              <w:bottom w:val="nil"/>
              <w:right w:val="nil"/>
            </w:tcBorders>
            <w:noWrap/>
            <w:vAlign w:val="center"/>
            <w:hideMark/>
          </w:tcPr>
          <w:p w14:paraId="067130CA" w14:textId="77777777" w:rsidR="00D60C3F" w:rsidRPr="001B4A4F" w:rsidRDefault="00D60C3F" w:rsidP="00A563A5">
            <w:pPr>
              <w:rPr>
                <w:color w:val="000000"/>
                <w:sz w:val="16"/>
                <w:szCs w:val="16"/>
              </w:rPr>
            </w:pPr>
            <w:r w:rsidRPr="001B4A4F">
              <w:rPr>
                <w:color w:val="000000"/>
                <w:sz w:val="16"/>
                <w:szCs w:val="16"/>
              </w:rPr>
              <w:t>Campbell Island</w:t>
            </w:r>
          </w:p>
        </w:tc>
        <w:tc>
          <w:tcPr>
            <w:tcW w:w="526" w:type="pct"/>
            <w:tcBorders>
              <w:top w:val="nil"/>
              <w:left w:val="nil"/>
              <w:bottom w:val="nil"/>
              <w:right w:val="nil"/>
            </w:tcBorders>
            <w:noWrap/>
            <w:vAlign w:val="center"/>
            <w:hideMark/>
          </w:tcPr>
          <w:p w14:paraId="3F696423" w14:textId="77777777" w:rsidR="00D60C3F" w:rsidRPr="001B4A4F" w:rsidRDefault="00D60C3F" w:rsidP="00A563A5">
            <w:pPr>
              <w:rPr>
                <w:color w:val="000000"/>
                <w:sz w:val="16"/>
                <w:szCs w:val="16"/>
              </w:rPr>
            </w:pPr>
            <w:r w:rsidRPr="001B4A4F">
              <w:rPr>
                <w:color w:val="000000"/>
                <w:sz w:val="16"/>
                <w:szCs w:val="16"/>
              </w:rPr>
              <w:t>historical archive</w:t>
            </w:r>
          </w:p>
        </w:tc>
        <w:tc>
          <w:tcPr>
            <w:tcW w:w="621" w:type="pct"/>
            <w:tcBorders>
              <w:top w:val="nil"/>
              <w:left w:val="nil"/>
              <w:bottom w:val="nil"/>
              <w:right w:val="nil"/>
            </w:tcBorders>
            <w:noWrap/>
            <w:vAlign w:val="center"/>
            <w:hideMark/>
          </w:tcPr>
          <w:p w14:paraId="493379BE"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56D23E7F" w14:textId="77777777" w:rsidR="00D60C3F" w:rsidRPr="001B4A4F" w:rsidRDefault="00D60C3F" w:rsidP="00A563A5">
            <w:pPr>
              <w:rPr>
                <w:color w:val="000000"/>
                <w:sz w:val="16"/>
                <w:szCs w:val="16"/>
              </w:rPr>
            </w:pPr>
            <w:r w:rsidRPr="001B4A4F">
              <w:rPr>
                <w:color w:val="000000"/>
                <w:sz w:val="16"/>
                <w:szCs w:val="16"/>
              </w:rPr>
              <w:t>vascular plant</w:t>
            </w:r>
          </w:p>
        </w:tc>
        <w:tc>
          <w:tcPr>
            <w:tcW w:w="958" w:type="pct"/>
            <w:tcBorders>
              <w:top w:val="nil"/>
              <w:left w:val="nil"/>
              <w:bottom w:val="nil"/>
              <w:right w:val="nil"/>
            </w:tcBorders>
            <w:noWrap/>
            <w:vAlign w:val="center"/>
            <w:hideMark/>
          </w:tcPr>
          <w:p w14:paraId="5AB46B1F" w14:textId="77777777" w:rsidR="00D60C3F" w:rsidRPr="001B4A4F" w:rsidRDefault="00D60C3F" w:rsidP="00A563A5">
            <w:pPr>
              <w:rPr>
                <w:color w:val="000000"/>
                <w:sz w:val="16"/>
                <w:szCs w:val="16"/>
              </w:rPr>
            </w:pPr>
            <w:r w:rsidRPr="001B4A4F">
              <w:rPr>
                <w:color w:val="000000"/>
                <w:sz w:val="16"/>
                <w:szCs w:val="16"/>
              </w:rPr>
              <w:t>isotope/plant</w:t>
            </w:r>
          </w:p>
        </w:tc>
        <w:tc>
          <w:tcPr>
            <w:tcW w:w="263" w:type="pct"/>
            <w:tcBorders>
              <w:top w:val="nil"/>
              <w:left w:val="nil"/>
              <w:bottom w:val="nil"/>
              <w:right w:val="nil"/>
            </w:tcBorders>
            <w:noWrap/>
            <w:vAlign w:val="center"/>
            <w:hideMark/>
          </w:tcPr>
          <w:p w14:paraId="567E6E0F" w14:textId="77777777" w:rsidR="00D60C3F" w:rsidRPr="001B4A4F" w:rsidRDefault="00D60C3F" w:rsidP="00A563A5">
            <w:pPr>
              <w:rPr>
                <w:color w:val="000000"/>
                <w:sz w:val="16"/>
                <w:szCs w:val="16"/>
              </w:rPr>
            </w:pPr>
            <w:r w:rsidRPr="001B4A4F">
              <w:rPr>
                <w:color w:val="000000"/>
                <w:sz w:val="16"/>
                <w:szCs w:val="16"/>
              </w:rPr>
              <w:t>52.32</w:t>
            </w:r>
          </w:p>
        </w:tc>
        <w:tc>
          <w:tcPr>
            <w:tcW w:w="1091" w:type="pct"/>
            <w:tcBorders>
              <w:top w:val="nil"/>
              <w:left w:val="nil"/>
              <w:bottom w:val="nil"/>
              <w:right w:val="nil"/>
            </w:tcBorders>
            <w:noWrap/>
            <w:vAlign w:val="center"/>
            <w:hideMark/>
          </w:tcPr>
          <w:p w14:paraId="4B512192" w14:textId="0CC1074F" w:rsidR="00D60C3F" w:rsidRPr="001B4A4F" w:rsidRDefault="00D60C3F" w:rsidP="00A563A5">
            <w:pPr>
              <w:rPr>
                <w:color w:val="000000"/>
                <w:sz w:val="16"/>
                <w:szCs w:val="16"/>
              </w:rPr>
            </w:pPr>
            <w:r w:rsidRPr="001B4A4F">
              <w:rPr>
                <w:color w:val="000000"/>
                <w:sz w:val="16"/>
                <w:szCs w:val="16"/>
              </w:rPr>
              <w:t>Turney</w:t>
            </w:r>
            <w:r w:rsidRPr="001B4A4F">
              <w:rPr>
                <w:i/>
                <w:iCs/>
                <w:color w:val="000000"/>
                <w:sz w:val="16"/>
                <w:szCs w:val="16"/>
              </w:rPr>
              <w:t xml:space="preserve"> et al.</w:t>
            </w:r>
            <w:r w:rsidRPr="001B4A4F">
              <w:rPr>
                <w:color w:val="000000"/>
                <w:sz w:val="16"/>
                <w:szCs w:val="16"/>
              </w:rPr>
              <w:t xml:space="preserve"> 2016</w:t>
            </w:r>
          </w:p>
        </w:tc>
      </w:tr>
      <w:tr w:rsidR="001B4A4F" w:rsidRPr="001B4A4F" w14:paraId="2F95DC16" w14:textId="77777777" w:rsidTr="00A563A5">
        <w:trPr>
          <w:trHeight w:val="20"/>
        </w:trPr>
        <w:tc>
          <w:tcPr>
            <w:tcW w:w="842" w:type="pct"/>
            <w:tcBorders>
              <w:top w:val="nil"/>
              <w:left w:val="nil"/>
              <w:bottom w:val="nil"/>
              <w:right w:val="nil"/>
            </w:tcBorders>
            <w:noWrap/>
            <w:vAlign w:val="center"/>
            <w:hideMark/>
          </w:tcPr>
          <w:p w14:paraId="46161D4C" w14:textId="77777777" w:rsidR="00D60C3F" w:rsidRPr="001B4A4F" w:rsidRDefault="00D60C3F" w:rsidP="00A563A5">
            <w:pPr>
              <w:rPr>
                <w:color w:val="000000"/>
                <w:sz w:val="16"/>
                <w:szCs w:val="16"/>
              </w:rPr>
            </w:pPr>
            <w:r w:rsidRPr="001B4A4F">
              <w:rPr>
                <w:color w:val="000000"/>
                <w:sz w:val="16"/>
                <w:szCs w:val="16"/>
              </w:rPr>
              <w:t xml:space="preserve">Heard Island </w:t>
            </w:r>
          </w:p>
        </w:tc>
        <w:tc>
          <w:tcPr>
            <w:tcW w:w="526" w:type="pct"/>
            <w:tcBorders>
              <w:top w:val="nil"/>
              <w:left w:val="nil"/>
              <w:bottom w:val="nil"/>
              <w:right w:val="nil"/>
            </w:tcBorders>
            <w:noWrap/>
            <w:vAlign w:val="center"/>
            <w:hideMark/>
          </w:tcPr>
          <w:p w14:paraId="596EC986"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0A35ED27"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51D7B1FB" w14:textId="77777777" w:rsidR="00D60C3F" w:rsidRPr="001B4A4F" w:rsidRDefault="00D60C3F" w:rsidP="00A563A5">
            <w:pPr>
              <w:rPr>
                <w:color w:val="000000"/>
                <w:sz w:val="16"/>
                <w:szCs w:val="16"/>
              </w:rPr>
            </w:pPr>
            <w:r w:rsidRPr="001B4A4F">
              <w:rPr>
                <w:color w:val="000000"/>
                <w:sz w:val="16"/>
                <w:szCs w:val="16"/>
              </w:rPr>
              <w:t>vascular plant</w:t>
            </w:r>
          </w:p>
        </w:tc>
        <w:tc>
          <w:tcPr>
            <w:tcW w:w="958" w:type="pct"/>
            <w:tcBorders>
              <w:top w:val="nil"/>
              <w:left w:val="nil"/>
              <w:bottom w:val="nil"/>
              <w:right w:val="nil"/>
            </w:tcBorders>
            <w:noWrap/>
            <w:vAlign w:val="center"/>
            <w:hideMark/>
          </w:tcPr>
          <w:p w14:paraId="5AD3C898"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09C343F7" w14:textId="77777777" w:rsidR="00D60C3F" w:rsidRPr="001B4A4F" w:rsidRDefault="00D60C3F" w:rsidP="00A563A5">
            <w:pPr>
              <w:rPr>
                <w:color w:val="000000"/>
                <w:sz w:val="16"/>
                <w:szCs w:val="16"/>
              </w:rPr>
            </w:pPr>
            <w:r w:rsidRPr="001B4A4F">
              <w:rPr>
                <w:color w:val="000000"/>
                <w:sz w:val="16"/>
                <w:szCs w:val="16"/>
              </w:rPr>
              <w:t>53.6</w:t>
            </w:r>
          </w:p>
        </w:tc>
        <w:tc>
          <w:tcPr>
            <w:tcW w:w="1091" w:type="pct"/>
            <w:tcBorders>
              <w:top w:val="nil"/>
              <w:left w:val="nil"/>
              <w:bottom w:val="nil"/>
              <w:right w:val="nil"/>
            </w:tcBorders>
            <w:noWrap/>
            <w:vAlign w:val="center"/>
            <w:hideMark/>
          </w:tcPr>
          <w:p w14:paraId="23131EEB" w14:textId="77777777" w:rsidR="00D60C3F" w:rsidRPr="001B4A4F" w:rsidRDefault="00D60C3F" w:rsidP="00A563A5">
            <w:pPr>
              <w:rPr>
                <w:color w:val="000000"/>
                <w:sz w:val="16"/>
                <w:szCs w:val="16"/>
              </w:rPr>
            </w:pPr>
            <w:r w:rsidRPr="001B4A4F">
              <w:rPr>
                <w:color w:val="000000"/>
                <w:sz w:val="16"/>
                <w:szCs w:val="16"/>
              </w:rPr>
              <w:t>Bergstrom et al 2006</w:t>
            </w:r>
          </w:p>
        </w:tc>
      </w:tr>
      <w:tr w:rsidR="001B4A4F" w:rsidRPr="001B4A4F" w14:paraId="7D0E01AD" w14:textId="77777777" w:rsidTr="00A563A5">
        <w:trPr>
          <w:trHeight w:val="20"/>
        </w:trPr>
        <w:tc>
          <w:tcPr>
            <w:tcW w:w="842" w:type="pct"/>
            <w:tcBorders>
              <w:top w:val="nil"/>
              <w:left w:val="nil"/>
              <w:bottom w:val="nil"/>
              <w:right w:val="nil"/>
            </w:tcBorders>
            <w:noWrap/>
            <w:vAlign w:val="center"/>
            <w:hideMark/>
          </w:tcPr>
          <w:p w14:paraId="2329131B" w14:textId="77777777" w:rsidR="00D60C3F" w:rsidRPr="001B4A4F" w:rsidRDefault="00D60C3F" w:rsidP="00A563A5">
            <w:pPr>
              <w:rPr>
                <w:color w:val="000000"/>
                <w:sz w:val="16"/>
                <w:szCs w:val="16"/>
              </w:rPr>
            </w:pPr>
            <w:r w:rsidRPr="001B4A4F">
              <w:rPr>
                <w:color w:val="000000"/>
                <w:sz w:val="16"/>
                <w:szCs w:val="16"/>
              </w:rPr>
              <w:t xml:space="preserve">Heard Island </w:t>
            </w:r>
          </w:p>
        </w:tc>
        <w:tc>
          <w:tcPr>
            <w:tcW w:w="526" w:type="pct"/>
            <w:tcBorders>
              <w:top w:val="nil"/>
              <w:left w:val="nil"/>
              <w:bottom w:val="nil"/>
              <w:right w:val="nil"/>
            </w:tcBorders>
            <w:noWrap/>
            <w:vAlign w:val="center"/>
            <w:hideMark/>
          </w:tcPr>
          <w:p w14:paraId="79CEC7D9" w14:textId="77777777" w:rsidR="00D60C3F" w:rsidRPr="001B4A4F" w:rsidRDefault="00D60C3F" w:rsidP="00A563A5">
            <w:pPr>
              <w:rPr>
                <w:color w:val="000000"/>
                <w:sz w:val="16"/>
                <w:szCs w:val="16"/>
              </w:rPr>
            </w:pPr>
            <w:r w:rsidRPr="001B4A4F">
              <w:rPr>
                <w:color w:val="000000"/>
                <w:sz w:val="16"/>
                <w:szCs w:val="16"/>
              </w:rPr>
              <w:t>elevation</w:t>
            </w:r>
          </w:p>
        </w:tc>
        <w:tc>
          <w:tcPr>
            <w:tcW w:w="621" w:type="pct"/>
            <w:tcBorders>
              <w:top w:val="nil"/>
              <w:left w:val="nil"/>
              <w:bottom w:val="nil"/>
              <w:right w:val="nil"/>
            </w:tcBorders>
            <w:noWrap/>
            <w:vAlign w:val="center"/>
            <w:hideMark/>
          </w:tcPr>
          <w:p w14:paraId="0CD5D642"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0289505C" w14:textId="77777777" w:rsidR="00D60C3F" w:rsidRPr="001B4A4F" w:rsidRDefault="00D60C3F" w:rsidP="00A563A5">
            <w:pPr>
              <w:rPr>
                <w:color w:val="000000"/>
                <w:sz w:val="16"/>
                <w:szCs w:val="16"/>
              </w:rPr>
            </w:pPr>
            <w:r w:rsidRPr="001B4A4F">
              <w:rPr>
                <w:color w:val="000000"/>
                <w:sz w:val="16"/>
                <w:szCs w:val="16"/>
              </w:rPr>
              <w:t>vascular plant</w:t>
            </w:r>
          </w:p>
        </w:tc>
        <w:tc>
          <w:tcPr>
            <w:tcW w:w="958" w:type="pct"/>
            <w:tcBorders>
              <w:top w:val="nil"/>
              <w:left w:val="nil"/>
              <w:bottom w:val="nil"/>
              <w:right w:val="nil"/>
            </w:tcBorders>
            <w:noWrap/>
            <w:vAlign w:val="center"/>
            <w:hideMark/>
          </w:tcPr>
          <w:p w14:paraId="68DC9D9B" w14:textId="77777777" w:rsidR="00D60C3F" w:rsidRPr="001B4A4F" w:rsidRDefault="00D60C3F" w:rsidP="00A563A5">
            <w:pPr>
              <w:rPr>
                <w:color w:val="000000"/>
                <w:sz w:val="16"/>
                <w:szCs w:val="16"/>
              </w:rPr>
            </w:pPr>
            <w:r w:rsidRPr="001B4A4F">
              <w:rPr>
                <w:color w:val="000000"/>
                <w:sz w:val="16"/>
                <w:szCs w:val="16"/>
              </w:rPr>
              <w:t>respiration</w:t>
            </w:r>
          </w:p>
        </w:tc>
        <w:tc>
          <w:tcPr>
            <w:tcW w:w="263" w:type="pct"/>
            <w:tcBorders>
              <w:top w:val="nil"/>
              <w:left w:val="nil"/>
              <w:bottom w:val="nil"/>
              <w:right w:val="nil"/>
            </w:tcBorders>
            <w:noWrap/>
            <w:vAlign w:val="center"/>
            <w:hideMark/>
          </w:tcPr>
          <w:p w14:paraId="72972863" w14:textId="77777777" w:rsidR="00D60C3F" w:rsidRPr="001B4A4F" w:rsidRDefault="00D60C3F" w:rsidP="00A563A5">
            <w:pPr>
              <w:rPr>
                <w:color w:val="000000"/>
                <w:sz w:val="16"/>
                <w:szCs w:val="16"/>
              </w:rPr>
            </w:pPr>
            <w:r w:rsidRPr="001B4A4F">
              <w:rPr>
                <w:color w:val="000000"/>
                <w:sz w:val="16"/>
                <w:szCs w:val="16"/>
              </w:rPr>
              <w:t>53.6</w:t>
            </w:r>
          </w:p>
        </w:tc>
        <w:tc>
          <w:tcPr>
            <w:tcW w:w="1091" w:type="pct"/>
            <w:tcBorders>
              <w:top w:val="nil"/>
              <w:left w:val="nil"/>
              <w:bottom w:val="nil"/>
              <w:right w:val="nil"/>
            </w:tcBorders>
            <w:noWrap/>
            <w:vAlign w:val="center"/>
            <w:hideMark/>
          </w:tcPr>
          <w:p w14:paraId="2BF55015" w14:textId="77777777" w:rsidR="00D60C3F" w:rsidRPr="001B4A4F" w:rsidRDefault="00D60C3F" w:rsidP="00A563A5">
            <w:pPr>
              <w:rPr>
                <w:color w:val="000000"/>
                <w:sz w:val="16"/>
                <w:szCs w:val="16"/>
              </w:rPr>
            </w:pPr>
            <w:r w:rsidRPr="001B4A4F">
              <w:rPr>
                <w:color w:val="000000"/>
                <w:sz w:val="16"/>
                <w:szCs w:val="16"/>
              </w:rPr>
              <w:t>Schortemeyer</w:t>
            </w:r>
            <w:r w:rsidRPr="001B4A4F">
              <w:rPr>
                <w:i/>
                <w:iCs/>
                <w:color w:val="000000"/>
                <w:sz w:val="16"/>
                <w:szCs w:val="16"/>
              </w:rPr>
              <w:t xml:space="preserve"> et al.</w:t>
            </w:r>
            <w:r w:rsidRPr="001B4A4F">
              <w:rPr>
                <w:color w:val="000000"/>
                <w:sz w:val="16"/>
                <w:szCs w:val="16"/>
              </w:rPr>
              <w:t xml:space="preserve"> 2015</w:t>
            </w:r>
          </w:p>
        </w:tc>
      </w:tr>
      <w:tr w:rsidR="001B4A4F" w:rsidRPr="001B4A4F" w14:paraId="4D0EF446" w14:textId="77777777" w:rsidTr="00A563A5">
        <w:trPr>
          <w:trHeight w:val="20"/>
        </w:trPr>
        <w:tc>
          <w:tcPr>
            <w:tcW w:w="842" w:type="pct"/>
            <w:tcBorders>
              <w:top w:val="nil"/>
              <w:left w:val="nil"/>
              <w:bottom w:val="nil"/>
              <w:right w:val="nil"/>
            </w:tcBorders>
            <w:noWrap/>
            <w:vAlign w:val="center"/>
            <w:hideMark/>
          </w:tcPr>
          <w:p w14:paraId="1D635810" w14:textId="77777777" w:rsidR="00D60C3F" w:rsidRPr="001B4A4F" w:rsidRDefault="00D60C3F" w:rsidP="00A563A5">
            <w:pPr>
              <w:rPr>
                <w:color w:val="000000"/>
                <w:sz w:val="16"/>
                <w:szCs w:val="16"/>
              </w:rPr>
            </w:pPr>
            <w:r w:rsidRPr="001B4A4F">
              <w:rPr>
                <w:color w:val="000000"/>
                <w:sz w:val="16"/>
                <w:szCs w:val="16"/>
              </w:rPr>
              <w:t>South Georgia</w:t>
            </w:r>
          </w:p>
        </w:tc>
        <w:tc>
          <w:tcPr>
            <w:tcW w:w="526" w:type="pct"/>
            <w:tcBorders>
              <w:top w:val="nil"/>
              <w:left w:val="nil"/>
              <w:bottom w:val="nil"/>
              <w:right w:val="nil"/>
            </w:tcBorders>
            <w:noWrap/>
            <w:vAlign w:val="center"/>
            <w:hideMark/>
          </w:tcPr>
          <w:p w14:paraId="07362E5D"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449D6360"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64FA3F8D" w14:textId="77777777" w:rsidR="00D60C3F" w:rsidRPr="001B4A4F" w:rsidRDefault="00D60C3F" w:rsidP="00A563A5">
            <w:pPr>
              <w:rPr>
                <w:color w:val="000000"/>
                <w:sz w:val="16"/>
                <w:szCs w:val="16"/>
              </w:rPr>
            </w:pPr>
            <w:r w:rsidRPr="001B4A4F">
              <w:rPr>
                <w:color w:val="000000"/>
                <w:sz w:val="16"/>
                <w:szCs w:val="16"/>
              </w:rPr>
              <w:t>vascular plant</w:t>
            </w:r>
          </w:p>
        </w:tc>
        <w:tc>
          <w:tcPr>
            <w:tcW w:w="958" w:type="pct"/>
            <w:tcBorders>
              <w:top w:val="nil"/>
              <w:left w:val="nil"/>
              <w:bottom w:val="nil"/>
              <w:right w:val="nil"/>
            </w:tcBorders>
            <w:noWrap/>
            <w:vAlign w:val="center"/>
            <w:hideMark/>
          </w:tcPr>
          <w:p w14:paraId="6F64F0B7" w14:textId="77777777" w:rsidR="00D60C3F" w:rsidRPr="001B4A4F" w:rsidRDefault="00D60C3F" w:rsidP="00A563A5">
            <w:pPr>
              <w:rPr>
                <w:color w:val="000000"/>
                <w:sz w:val="16"/>
                <w:szCs w:val="16"/>
              </w:rPr>
            </w:pPr>
            <w:r w:rsidRPr="001B4A4F">
              <w:rPr>
                <w:color w:val="000000"/>
                <w:sz w:val="16"/>
                <w:szCs w:val="16"/>
              </w:rPr>
              <w:t>reproductive output</w:t>
            </w:r>
          </w:p>
        </w:tc>
        <w:tc>
          <w:tcPr>
            <w:tcW w:w="263" w:type="pct"/>
            <w:tcBorders>
              <w:top w:val="nil"/>
              <w:left w:val="nil"/>
              <w:bottom w:val="nil"/>
              <w:right w:val="nil"/>
            </w:tcBorders>
            <w:noWrap/>
            <w:vAlign w:val="center"/>
            <w:hideMark/>
          </w:tcPr>
          <w:p w14:paraId="0E739D49" w14:textId="77777777" w:rsidR="00D60C3F" w:rsidRPr="001B4A4F" w:rsidRDefault="00D60C3F" w:rsidP="00A563A5">
            <w:pPr>
              <w:rPr>
                <w:color w:val="000000"/>
                <w:sz w:val="16"/>
                <w:szCs w:val="16"/>
              </w:rPr>
            </w:pPr>
            <w:r w:rsidRPr="001B4A4F">
              <w:rPr>
                <w:color w:val="000000"/>
                <w:sz w:val="16"/>
                <w:szCs w:val="16"/>
              </w:rPr>
              <w:t>54</w:t>
            </w:r>
          </w:p>
        </w:tc>
        <w:tc>
          <w:tcPr>
            <w:tcW w:w="1091" w:type="pct"/>
            <w:tcBorders>
              <w:top w:val="nil"/>
              <w:left w:val="nil"/>
              <w:bottom w:val="nil"/>
              <w:right w:val="nil"/>
            </w:tcBorders>
            <w:noWrap/>
            <w:vAlign w:val="center"/>
            <w:hideMark/>
          </w:tcPr>
          <w:p w14:paraId="0465B64A" w14:textId="77777777" w:rsidR="00D60C3F" w:rsidRPr="001B4A4F" w:rsidRDefault="00D60C3F" w:rsidP="00A563A5">
            <w:pPr>
              <w:rPr>
                <w:color w:val="000000"/>
                <w:sz w:val="16"/>
                <w:szCs w:val="16"/>
              </w:rPr>
            </w:pPr>
            <w:r w:rsidRPr="001B4A4F">
              <w:rPr>
                <w:color w:val="000000"/>
                <w:sz w:val="16"/>
                <w:szCs w:val="16"/>
              </w:rPr>
              <w:t>Convey 1996</w:t>
            </w:r>
          </w:p>
        </w:tc>
      </w:tr>
      <w:tr w:rsidR="001B4A4F" w:rsidRPr="001B4A4F" w14:paraId="0EEFFEAE" w14:textId="77777777" w:rsidTr="00A563A5">
        <w:trPr>
          <w:trHeight w:val="20"/>
        </w:trPr>
        <w:tc>
          <w:tcPr>
            <w:tcW w:w="842" w:type="pct"/>
            <w:tcBorders>
              <w:top w:val="nil"/>
              <w:left w:val="nil"/>
              <w:bottom w:val="nil"/>
              <w:right w:val="nil"/>
            </w:tcBorders>
            <w:noWrap/>
            <w:vAlign w:val="center"/>
            <w:hideMark/>
          </w:tcPr>
          <w:p w14:paraId="51BDEE88" w14:textId="77777777" w:rsidR="00D60C3F" w:rsidRPr="001B4A4F" w:rsidRDefault="00D60C3F" w:rsidP="00A563A5">
            <w:pPr>
              <w:rPr>
                <w:color w:val="000000"/>
                <w:sz w:val="16"/>
                <w:szCs w:val="16"/>
              </w:rPr>
            </w:pPr>
            <w:r w:rsidRPr="001B4A4F">
              <w:rPr>
                <w:color w:val="000000"/>
                <w:sz w:val="16"/>
                <w:szCs w:val="16"/>
              </w:rPr>
              <w:t>South Georgia</w:t>
            </w:r>
          </w:p>
        </w:tc>
        <w:tc>
          <w:tcPr>
            <w:tcW w:w="526" w:type="pct"/>
            <w:tcBorders>
              <w:top w:val="nil"/>
              <w:left w:val="nil"/>
              <w:bottom w:val="nil"/>
              <w:right w:val="nil"/>
            </w:tcBorders>
            <w:noWrap/>
            <w:vAlign w:val="center"/>
            <w:hideMark/>
          </w:tcPr>
          <w:p w14:paraId="7E74ADB8"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5D3975A3"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0062C98E" w14:textId="77777777" w:rsidR="00D60C3F" w:rsidRPr="001B4A4F" w:rsidRDefault="00D60C3F" w:rsidP="00A563A5">
            <w:pPr>
              <w:rPr>
                <w:color w:val="000000"/>
                <w:sz w:val="16"/>
                <w:szCs w:val="16"/>
              </w:rPr>
            </w:pPr>
            <w:r w:rsidRPr="001B4A4F">
              <w:rPr>
                <w:color w:val="000000"/>
                <w:sz w:val="16"/>
                <w:szCs w:val="16"/>
              </w:rPr>
              <w:t>Invertebrate</w:t>
            </w:r>
          </w:p>
        </w:tc>
        <w:tc>
          <w:tcPr>
            <w:tcW w:w="958" w:type="pct"/>
            <w:tcBorders>
              <w:top w:val="nil"/>
              <w:left w:val="nil"/>
              <w:bottom w:val="nil"/>
              <w:right w:val="nil"/>
            </w:tcBorders>
            <w:noWrap/>
            <w:vAlign w:val="center"/>
            <w:hideMark/>
          </w:tcPr>
          <w:p w14:paraId="68DB102B" w14:textId="77777777" w:rsidR="00D60C3F" w:rsidRPr="001B4A4F" w:rsidRDefault="00D60C3F" w:rsidP="00A563A5">
            <w:pPr>
              <w:rPr>
                <w:color w:val="000000"/>
                <w:sz w:val="16"/>
                <w:szCs w:val="16"/>
              </w:rPr>
            </w:pPr>
            <w:r w:rsidRPr="001B4A4F">
              <w:rPr>
                <w:color w:val="000000"/>
                <w:sz w:val="16"/>
                <w:szCs w:val="16"/>
              </w:rPr>
              <w:t>distribution</w:t>
            </w:r>
          </w:p>
        </w:tc>
        <w:tc>
          <w:tcPr>
            <w:tcW w:w="263" w:type="pct"/>
            <w:tcBorders>
              <w:top w:val="nil"/>
              <w:left w:val="nil"/>
              <w:bottom w:val="nil"/>
              <w:right w:val="nil"/>
            </w:tcBorders>
            <w:noWrap/>
            <w:vAlign w:val="center"/>
            <w:hideMark/>
          </w:tcPr>
          <w:p w14:paraId="37083BAE" w14:textId="77777777" w:rsidR="00D60C3F" w:rsidRPr="001B4A4F" w:rsidRDefault="00D60C3F" w:rsidP="00A563A5">
            <w:pPr>
              <w:rPr>
                <w:color w:val="000000"/>
                <w:sz w:val="16"/>
                <w:szCs w:val="16"/>
              </w:rPr>
            </w:pPr>
            <w:r w:rsidRPr="001B4A4F">
              <w:rPr>
                <w:color w:val="000000"/>
                <w:sz w:val="16"/>
                <w:szCs w:val="16"/>
              </w:rPr>
              <w:t>54</w:t>
            </w:r>
          </w:p>
        </w:tc>
        <w:tc>
          <w:tcPr>
            <w:tcW w:w="1091" w:type="pct"/>
            <w:tcBorders>
              <w:top w:val="nil"/>
              <w:left w:val="nil"/>
              <w:bottom w:val="nil"/>
              <w:right w:val="nil"/>
            </w:tcBorders>
            <w:noWrap/>
            <w:vAlign w:val="center"/>
            <w:hideMark/>
          </w:tcPr>
          <w:p w14:paraId="51E66650" w14:textId="598ED136" w:rsidR="00D60C3F" w:rsidRPr="001B4A4F" w:rsidRDefault="00D60C3F" w:rsidP="00A563A5">
            <w:pPr>
              <w:rPr>
                <w:color w:val="000000"/>
                <w:sz w:val="16"/>
                <w:szCs w:val="16"/>
              </w:rPr>
            </w:pPr>
            <w:r w:rsidRPr="001B4A4F">
              <w:rPr>
                <w:color w:val="000000"/>
                <w:sz w:val="16"/>
                <w:szCs w:val="16"/>
              </w:rPr>
              <w:t xml:space="preserve">Convey </w:t>
            </w:r>
            <w:r w:rsidRPr="00D66AFB">
              <w:rPr>
                <w:i/>
                <w:iCs/>
                <w:color w:val="000000"/>
                <w:sz w:val="16"/>
                <w:szCs w:val="16"/>
              </w:rPr>
              <w:t>et al</w:t>
            </w:r>
            <w:r w:rsidR="004E427D">
              <w:rPr>
                <w:color w:val="000000"/>
                <w:sz w:val="16"/>
                <w:szCs w:val="16"/>
              </w:rPr>
              <w:t>.</w:t>
            </w:r>
            <w:r w:rsidRPr="001B4A4F">
              <w:rPr>
                <w:color w:val="000000"/>
                <w:sz w:val="16"/>
                <w:szCs w:val="16"/>
              </w:rPr>
              <w:t xml:space="preserve"> 2011</w:t>
            </w:r>
          </w:p>
        </w:tc>
      </w:tr>
      <w:tr w:rsidR="001B4A4F" w:rsidRPr="001B4A4F" w14:paraId="77C32665" w14:textId="77777777" w:rsidTr="00A563A5">
        <w:trPr>
          <w:trHeight w:val="20"/>
        </w:trPr>
        <w:tc>
          <w:tcPr>
            <w:tcW w:w="842" w:type="pct"/>
            <w:tcBorders>
              <w:top w:val="nil"/>
              <w:left w:val="nil"/>
              <w:bottom w:val="nil"/>
              <w:right w:val="nil"/>
            </w:tcBorders>
            <w:noWrap/>
            <w:vAlign w:val="center"/>
            <w:hideMark/>
          </w:tcPr>
          <w:p w14:paraId="280A171A" w14:textId="64421EB0" w:rsidR="00D60C3F" w:rsidRPr="001B4A4F" w:rsidRDefault="00D60C3F" w:rsidP="00A563A5">
            <w:pPr>
              <w:rPr>
                <w:color w:val="000000"/>
                <w:sz w:val="16"/>
                <w:szCs w:val="16"/>
              </w:rPr>
            </w:pPr>
            <w:r w:rsidRPr="001B4A4F">
              <w:rPr>
                <w:color w:val="000000"/>
                <w:sz w:val="16"/>
                <w:szCs w:val="16"/>
              </w:rPr>
              <w:t>Souther</w:t>
            </w:r>
            <w:r w:rsidR="0076774A">
              <w:rPr>
                <w:color w:val="000000"/>
                <w:sz w:val="16"/>
                <w:szCs w:val="16"/>
              </w:rPr>
              <w:t>n</w:t>
            </w:r>
            <w:r w:rsidRPr="001B4A4F">
              <w:rPr>
                <w:color w:val="000000"/>
                <w:sz w:val="16"/>
                <w:szCs w:val="16"/>
              </w:rPr>
              <w:t xml:space="preserve"> Ocean </w:t>
            </w:r>
            <w:r w:rsidR="0076774A">
              <w:rPr>
                <w:color w:val="000000"/>
                <w:sz w:val="16"/>
                <w:szCs w:val="16"/>
              </w:rPr>
              <w:t>i</w:t>
            </w:r>
            <w:r w:rsidRPr="001B4A4F">
              <w:rPr>
                <w:color w:val="000000"/>
                <w:sz w:val="16"/>
                <w:szCs w:val="16"/>
              </w:rPr>
              <w:t>slands (Macquari</w:t>
            </w:r>
            <w:r w:rsidR="0076774A">
              <w:rPr>
                <w:color w:val="000000"/>
                <w:sz w:val="16"/>
                <w:szCs w:val="16"/>
              </w:rPr>
              <w:t>e</w:t>
            </w:r>
            <w:r w:rsidRPr="001B4A4F">
              <w:rPr>
                <w:color w:val="000000"/>
                <w:sz w:val="16"/>
                <w:szCs w:val="16"/>
              </w:rPr>
              <w:t xml:space="preserve"> etc)</w:t>
            </w:r>
          </w:p>
        </w:tc>
        <w:tc>
          <w:tcPr>
            <w:tcW w:w="526" w:type="pct"/>
            <w:tcBorders>
              <w:top w:val="nil"/>
              <w:left w:val="nil"/>
              <w:bottom w:val="nil"/>
              <w:right w:val="nil"/>
            </w:tcBorders>
            <w:noWrap/>
            <w:vAlign w:val="center"/>
            <w:hideMark/>
          </w:tcPr>
          <w:p w14:paraId="26251BA3" w14:textId="77777777" w:rsidR="00D60C3F" w:rsidRPr="001B4A4F" w:rsidRDefault="00D60C3F" w:rsidP="00A563A5">
            <w:pPr>
              <w:rPr>
                <w:color w:val="000000"/>
                <w:sz w:val="16"/>
                <w:szCs w:val="16"/>
              </w:rPr>
            </w:pPr>
            <w:r w:rsidRPr="001B4A4F">
              <w:rPr>
                <w:color w:val="000000"/>
                <w:sz w:val="16"/>
                <w:szCs w:val="16"/>
              </w:rPr>
              <w:t>historical archive</w:t>
            </w:r>
          </w:p>
        </w:tc>
        <w:tc>
          <w:tcPr>
            <w:tcW w:w="621" w:type="pct"/>
            <w:tcBorders>
              <w:top w:val="nil"/>
              <w:left w:val="nil"/>
              <w:bottom w:val="nil"/>
              <w:right w:val="nil"/>
            </w:tcBorders>
            <w:noWrap/>
            <w:vAlign w:val="center"/>
            <w:hideMark/>
          </w:tcPr>
          <w:p w14:paraId="78A1F1DC"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77C88738" w14:textId="77777777" w:rsidR="00D60C3F" w:rsidRPr="001B4A4F" w:rsidRDefault="00D60C3F" w:rsidP="00A563A5">
            <w:pPr>
              <w:rPr>
                <w:color w:val="000000"/>
                <w:sz w:val="16"/>
                <w:szCs w:val="16"/>
              </w:rPr>
            </w:pPr>
            <w:r w:rsidRPr="001B4A4F">
              <w:rPr>
                <w:color w:val="000000"/>
                <w:sz w:val="16"/>
                <w:szCs w:val="16"/>
              </w:rPr>
              <w:t>vascular plant</w:t>
            </w:r>
          </w:p>
        </w:tc>
        <w:tc>
          <w:tcPr>
            <w:tcW w:w="958" w:type="pct"/>
            <w:tcBorders>
              <w:top w:val="nil"/>
              <w:left w:val="nil"/>
              <w:bottom w:val="nil"/>
              <w:right w:val="nil"/>
            </w:tcBorders>
            <w:noWrap/>
            <w:vAlign w:val="center"/>
            <w:hideMark/>
          </w:tcPr>
          <w:p w14:paraId="62F86AC0" w14:textId="2F41278A" w:rsidR="00D60C3F" w:rsidRPr="001B4A4F" w:rsidRDefault="001B549C" w:rsidP="00A563A5">
            <w:pPr>
              <w:rPr>
                <w:color w:val="000000"/>
                <w:sz w:val="16"/>
                <w:szCs w:val="16"/>
              </w:rPr>
            </w:pPr>
            <w:r>
              <w:rPr>
                <w:color w:val="000000"/>
                <w:sz w:val="16"/>
                <w:szCs w:val="16"/>
              </w:rPr>
              <w:t>pollen samples and peat cores</w:t>
            </w:r>
          </w:p>
        </w:tc>
        <w:tc>
          <w:tcPr>
            <w:tcW w:w="263" w:type="pct"/>
            <w:tcBorders>
              <w:top w:val="nil"/>
              <w:left w:val="nil"/>
              <w:bottom w:val="nil"/>
              <w:right w:val="nil"/>
            </w:tcBorders>
            <w:noWrap/>
            <w:vAlign w:val="center"/>
            <w:hideMark/>
          </w:tcPr>
          <w:p w14:paraId="6F2427E1" w14:textId="77777777" w:rsidR="00D60C3F" w:rsidRPr="001B4A4F" w:rsidRDefault="00D60C3F" w:rsidP="00A563A5">
            <w:pPr>
              <w:rPr>
                <w:color w:val="000000"/>
                <w:sz w:val="16"/>
                <w:szCs w:val="16"/>
              </w:rPr>
            </w:pPr>
            <w:r w:rsidRPr="001B4A4F">
              <w:rPr>
                <w:color w:val="000000"/>
                <w:sz w:val="16"/>
                <w:szCs w:val="16"/>
              </w:rPr>
              <w:t>54</w:t>
            </w:r>
          </w:p>
        </w:tc>
        <w:tc>
          <w:tcPr>
            <w:tcW w:w="1091" w:type="pct"/>
            <w:tcBorders>
              <w:top w:val="nil"/>
              <w:left w:val="nil"/>
              <w:bottom w:val="nil"/>
              <w:right w:val="nil"/>
            </w:tcBorders>
            <w:noWrap/>
            <w:vAlign w:val="center"/>
            <w:hideMark/>
          </w:tcPr>
          <w:p w14:paraId="591AE4AA" w14:textId="77777777" w:rsidR="00D60C3F" w:rsidRPr="001B4A4F" w:rsidRDefault="00D60C3F" w:rsidP="00A563A5">
            <w:pPr>
              <w:rPr>
                <w:color w:val="000000"/>
                <w:sz w:val="16"/>
                <w:szCs w:val="16"/>
              </w:rPr>
            </w:pPr>
            <w:r w:rsidRPr="001B4A4F">
              <w:rPr>
                <w:color w:val="000000"/>
                <w:sz w:val="16"/>
                <w:szCs w:val="16"/>
              </w:rPr>
              <w:t>McGlone 2002</w:t>
            </w:r>
          </w:p>
        </w:tc>
      </w:tr>
      <w:tr w:rsidR="001B4A4F" w:rsidRPr="001B4A4F" w14:paraId="24BBE731" w14:textId="77777777" w:rsidTr="00A563A5">
        <w:trPr>
          <w:trHeight w:val="20"/>
        </w:trPr>
        <w:tc>
          <w:tcPr>
            <w:tcW w:w="842" w:type="pct"/>
            <w:tcBorders>
              <w:top w:val="nil"/>
              <w:left w:val="nil"/>
              <w:bottom w:val="nil"/>
              <w:right w:val="nil"/>
            </w:tcBorders>
            <w:noWrap/>
            <w:vAlign w:val="center"/>
            <w:hideMark/>
          </w:tcPr>
          <w:p w14:paraId="14A4EC53" w14:textId="77777777" w:rsidR="00D60C3F" w:rsidRPr="001B4A4F" w:rsidRDefault="00D60C3F" w:rsidP="00A563A5">
            <w:pPr>
              <w:rPr>
                <w:color w:val="000000"/>
                <w:sz w:val="16"/>
                <w:szCs w:val="16"/>
              </w:rPr>
            </w:pPr>
            <w:r w:rsidRPr="001B4A4F">
              <w:rPr>
                <w:color w:val="000000"/>
                <w:sz w:val="16"/>
                <w:szCs w:val="16"/>
              </w:rPr>
              <w:t>Bird Island</w:t>
            </w:r>
          </w:p>
        </w:tc>
        <w:tc>
          <w:tcPr>
            <w:tcW w:w="526" w:type="pct"/>
            <w:tcBorders>
              <w:top w:val="nil"/>
              <w:left w:val="nil"/>
              <w:bottom w:val="nil"/>
              <w:right w:val="nil"/>
            </w:tcBorders>
            <w:noWrap/>
            <w:vAlign w:val="center"/>
            <w:hideMark/>
          </w:tcPr>
          <w:p w14:paraId="160AFAE8"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3E484616"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75B58F7B"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514E6B8D"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4880E274" w14:textId="77777777" w:rsidR="00D60C3F" w:rsidRPr="001B4A4F" w:rsidRDefault="00D60C3F" w:rsidP="00A563A5">
            <w:pPr>
              <w:rPr>
                <w:color w:val="000000"/>
                <w:sz w:val="16"/>
                <w:szCs w:val="16"/>
              </w:rPr>
            </w:pPr>
            <w:r w:rsidRPr="001B4A4F">
              <w:rPr>
                <w:color w:val="000000"/>
                <w:sz w:val="16"/>
                <w:szCs w:val="16"/>
              </w:rPr>
              <w:t>54.03</w:t>
            </w:r>
          </w:p>
        </w:tc>
        <w:tc>
          <w:tcPr>
            <w:tcW w:w="1091" w:type="pct"/>
            <w:tcBorders>
              <w:top w:val="nil"/>
              <w:left w:val="nil"/>
              <w:bottom w:val="nil"/>
              <w:right w:val="nil"/>
            </w:tcBorders>
            <w:noWrap/>
            <w:vAlign w:val="center"/>
            <w:hideMark/>
          </w:tcPr>
          <w:p w14:paraId="137C5B01" w14:textId="6C445F27"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0445E0">
              <w:rPr>
                <w:color w:val="000000"/>
                <w:sz w:val="16"/>
                <w:szCs w:val="16"/>
              </w:rPr>
              <w:t>.</w:t>
            </w:r>
            <w:r w:rsidRPr="001B4A4F">
              <w:rPr>
                <w:color w:val="000000"/>
                <w:sz w:val="16"/>
                <w:szCs w:val="16"/>
              </w:rPr>
              <w:t xml:space="preserve"> 2012</w:t>
            </w:r>
          </w:p>
        </w:tc>
      </w:tr>
      <w:tr w:rsidR="001B4A4F" w:rsidRPr="001B4A4F" w14:paraId="7873BBF4" w14:textId="77777777" w:rsidTr="00A563A5">
        <w:trPr>
          <w:trHeight w:val="20"/>
        </w:trPr>
        <w:tc>
          <w:tcPr>
            <w:tcW w:w="842" w:type="pct"/>
            <w:tcBorders>
              <w:top w:val="nil"/>
              <w:left w:val="nil"/>
              <w:bottom w:val="nil"/>
              <w:right w:val="nil"/>
            </w:tcBorders>
            <w:noWrap/>
            <w:vAlign w:val="center"/>
            <w:hideMark/>
          </w:tcPr>
          <w:p w14:paraId="57A1149F" w14:textId="77777777" w:rsidR="00D60C3F" w:rsidRPr="001B4A4F" w:rsidRDefault="00D60C3F" w:rsidP="00A563A5">
            <w:pPr>
              <w:rPr>
                <w:color w:val="000000"/>
                <w:sz w:val="16"/>
                <w:szCs w:val="16"/>
              </w:rPr>
            </w:pPr>
            <w:r w:rsidRPr="001B4A4F">
              <w:rPr>
                <w:color w:val="000000"/>
                <w:sz w:val="16"/>
                <w:szCs w:val="16"/>
              </w:rPr>
              <w:t>South Georgia</w:t>
            </w:r>
          </w:p>
        </w:tc>
        <w:tc>
          <w:tcPr>
            <w:tcW w:w="526" w:type="pct"/>
            <w:tcBorders>
              <w:top w:val="nil"/>
              <w:left w:val="nil"/>
              <w:bottom w:val="nil"/>
              <w:right w:val="nil"/>
            </w:tcBorders>
            <w:noWrap/>
            <w:vAlign w:val="center"/>
            <w:hideMark/>
          </w:tcPr>
          <w:p w14:paraId="59A0FF16" w14:textId="77777777" w:rsidR="00D60C3F" w:rsidRPr="001B4A4F" w:rsidRDefault="00D60C3F" w:rsidP="00A563A5">
            <w:pPr>
              <w:rPr>
                <w:color w:val="000000"/>
                <w:sz w:val="16"/>
                <w:szCs w:val="16"/>
              </w:rPr>
            </w:pPr>
            <w:r w:rsidRPr="001B4A4F">
              <w:rPr>
                <w:color w:val="000000"/>
                <w:sz w:val="16"/>
                <w:szCs w:val="16"/>
              </w:rPr>
              <w:t>colonization</w:t>
            </w:r>
          </w:p>
        </w:tc>
        <w:tc>
          <w:tcPr>
            <w:tcW w:w="621" w:type="pct"/>
            <w:tcBorders>
              <w:top w:val="nil"/>
              <w:left w:val="nil"/>
              <w:bottom w:val="nil"/>
              <w:right w:val="nil"/>
            </w:tcBorders>
            <w:noWrap/>
            <w:vAlign w:val="center"/>
            <w:hideMark/>
          </w:tcPr>
          <w:p w14:paraId="1066DB57"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54F9651B" w14:textId="77777777" w:rsidR="00D60C3F" w:rsidRPr="001B4A4F" w:rsidRDefault="00D60C3F" w:rsidP="00A563A5">
            <w:pPr>
              <w:rPr>
                <w:color w:val="000000"/>
                <w:sz w:val="16"/>
                <w:szCs w:val="16"/>
              </w:rPr>
            </w:pPr>
            <w:r w:rsidRPr="001B4A4F">
              <w:rPr>
                <w:color w:val="000000"/>
                <w:sz w:val="16"/>
                <w:szCs w:val="16"/>
              </w:rPr>
              <w:t>lichen</w:t>
            </w:r>
          </w:p>
        </w:tc>
        <w:tc>
          <w:tcPr>
            <w:tcW w:w="958" w:type="pct"/>
            <w:tcBorders>
              <w:top w:val="nil"/>
              <w:left w:val="nil"/>
              <w:bottom w:val="nil"/>
              <w:right w:val="nil"/>
            </w:tcBorders>
            <w:noWrap/>
            <w:vAlign w:val="center"/>
            <w:hideMark/>
          </w:tcPr>
          <w:p w14:paraId="7EA8A81A" w14:textId="77777777" w:rsidR="00D60C3F" w:rsidRPr="001B4A4F" w:rsidRDefault="00D60C3F" w:rsidP="00A563A5">
            <w:pPr>
              <w:rPr>
                <w:color w:val="000000"/>
                <w:sz w:val="16"/>
                <w:szCs w:val="16"/>
              </w:rPr>
            </w:pPr>
            <w:r w:rsidRPr="001B4A4F">
              <w:rPr>
                <w:color w:val="000000"/>
                <w:sz w:val="16"/>
                <w:szCs w:val="16"/>
              </w:rPr>
              <w:t>growth</w:t>
            </w:r>
          </w:p>
        </w:tc>
        <w:tc>
          <w:tcPr>
            <w:tcW w:w="263" w:type="pct"/>
            <w:tcBorders>
              <w:top w:val="nil"/>
              <w:left w:val="nil"/>
              <w:bottom w:val="nil"/>
              <w:right w:val="nil"/>
            </w:tcBorders>
            <w:noWrap/>
            <w:vAlign w:val="center"/>
            <w:hideMark/>
          </w:tcPr>
          <w:p w14:paraId="2745F1D8" w14:textId="77777777" w:rsidR="00D60C3F" w:rsidRPr="001B4A4F" w:rsidRDefault="00D60C3F" w:rsidP="00A563A5">
            <w:pPr>
              <w:rPr>
                <w:color w:val="000000"/>
                <w:sz w:val="16"/>
                <w:szCs w:val="16"/>
              </w:rPr>
            </w:pPr>
            <w:r w:rsidRPr="001B4A4F">
              <w:rPr>
                <w:color w:val="000000"/>
                <w:sz w:val="16"/>
                <w:szCs w:val="16"/>
              </w:rPr>
              <w:t>54.17</w:t>
            </w:r>
          </w:p>
        </w:tc>
        <w:tc>
          <w:tcPr>
            <w:tcW w:w="1091" w:type="pct"/>
            <w:tcBorders>
              <w:top w:val="nil"/>
              <w:left w:val="nil"/>
              <w:bottom w:val="nil"/>
              <w:right w:val="nil"/>
            </w:tcBorders>
            <w:noWrap/>
            <w:vAlign w:val="center"/>
            <w:hideMark/>
          </w:tcPr>
          <w:p w14:paraId="415BC3CF" w14:textId="1D6D0D1A" w:rsidR="00D60C3F" w:rsidRPr="001B4A4F" w:rsidRDefault="00D60C3F" w:rsidP="00A563A5">
            <w:pPr>
              <w:rPr>
                <w:color w:val="000000"/>
                <w:sz w:val="16"/>
                <w:szCs w:val="16"/>
              </w:rPr>
            </w:pPr>
            <w:r w:rsidRPr="001B4A4F">
              <w:rPr>
                <w:color w:val="000000"/>
                <w:sz w:val="16"/>
                <w:szCs w:val="16"/>
              </w:rPr>
              <w:t xml:space="preserve">Roberts </w:t>
            </w:r>
            <w:r w:rsidRPr="00D66AFB">
              <w:rPr>
                <w:i/>
                <w:iCs/>
                <w:color w:val="000000"/>
                <w:sz w:val="16"/>
                <w:szCs w:val="16"/>
              </w:rPr>
              <w:t>et al</w:t>
            </w:r>
            <w:r w:rsidR="000445E0">
              <w:rPr>
                <w:color w:val="000000"/>
                <w:sz w:val="16"/>
                <w:szCs w:val="16"/>
              </w:rPr>
              <w:t>.</w:t>
            </w:r>
            <w:r w:rsidRPr="001B4A4F">
              <w:rPr>
                <w:color w:val="000000"/>
                <w:sz w:val="16"/>
                <w:szCs w:val="16"/>
              </w:rPr>
              <w:t xml:space="preserve"> 2010</w:t>
            </w:r>
          </w:p>
        </w:tc>
      </w:tr>
      <w:tr w:rsidR="001B4A4F" w:rsidRPr="001B4A4F" w14:paraId="4FA53AC5" w14:textId="77777777" w:rsidTr="00A563A5">
        <w:trPr>
          <w:trHeight w:val="20"/>
        </w:trPr>
        <w:tc>
          <w:tcPr>
            <w:tcW w:w="842" w:type="pct"/>
            <w:tcBorders>
              <w:top w:val="nil"/>
              <w:left w:val="nil"/>
              <w:bottom w:val="nil"/>
              <w:right w:val="nil"/>
            </w:tcBorders>
            <w:noWrap/>
            <w:vAlign w:val="center"/>
            <w:hideMark/>
          </w:tcPr>
          <w:p w14:paraId="0AFE8517" w14:textId="77777777" w:rsidR="00D60C3F" w:rsidRPr="001B4A4F" w:rsidRDefault="00D60C3F" w:rsidP="00A563A5">
            <w:pPr>
              <w:rPr>
                <w:color w:val="000000"/>
                <w:sz w:val="16"/>
                <w:szCs w:val="16"/>
              </w:rPr>
            </w:pPr>
            <w:r w:rsidRPr="001B4A4F">
              <w:rPr>
                <w:color w:val="000000"/>
                <w:sz w:val="16"/>
                <w:szCs w:val="16"/>
              </w:rPr>
              <w:t>Macquarie Island</w:t>
            </w:r>
          </w:p>
        </w:tc>
        <w:tc>
          <w:tcPr>
            <w:tcW w:w="526" w:type="pct"/>
            <w:tcBorders>
              <w:top w:val="nil"/>
              <w:left w:val="nil"/>
              <w:bottom w:val="nil"/>
              <w:right w:val="nil"/>
            </w:tcBorders>
            <w:noWrap/>
            <w:vAlign w:val="center"/>
            <w:hideMark/>
          </w:tcPr>
          <w:p w14:paraId="61448A29"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1D7539B0"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3532D2E7" w14:textId="77777777" w:rsidR="00D60C3F" w:rsidRPr="001B4A4F" w:rsidRDefault="00D60C3F" w:rsidP="00A563A5">
            <w:pPr>
              <w:rPr>
                <w:color w:val="000000"/>
                <w:sz w:val="16"/>
                <w:szCs w:val="16"/>
              </w:rPr>
            </w:pPr>
            <w:r w:rsidRPr="001B4A4F">
              <w:rPr>
                <w:color w:val="000000"/>
                <w:sz w:val="16"/>
                <w:szCs w:val="16"/>
              </w:rPr>
              <w:t>vascular plant</w:t>
            </w:r>
          </w:p>
        </w:tc>
        <w:tc>
          <w:tcPr>
            <w:tcW w:w="958" w:type="pct"/>
            <w:tcBorders>
              <w:top w:val="nil"/>
              <w:left w:val="nil"/>
              <w:bottom w:val="nil"/>
              <w:right w:val="nil"/>
            </w:tcBorders>
            <w:noWrap/>
            <w:vAlign w:val="center"/>
            <w:hideMark/>
          </w:tcPr>
          <w:p w14:paraId="79D1CA12"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004212CC" w14:textId="77777777" w:rsidR="00D60C3F" w:rsidRPr="001B4A4F" w:rsidRDefault="00D60C3F" w:rsidP="00A563A5">
            <w:pPr>
              <w:rPr>
                <w:color w:val="000000"/>
                <w:sz w:val="16"/>
                <w:szCs w:val="16"/>
              </w:rPr>
            </w:pPr>
            <w:r w:rsidRPr="001B4A4F">
              <w:rPr>
                <w:color w:val="000000"/>
                <w:sz w:val="16"/>
                <w:szCs w:val="16"/>
              </w:rPr>
              <w:t>54.3</w:t>
            </w:r>
          </w:p>
        </w:tc>
        <w:tc>
          <w:tcPr>
            <w:tcW w:w="1091" w:type="pct"/>
            <w:tcBorders>
              <w:top w:val="nil"/>
              <w:left w:val="nil"/>
              <w:bottom w:val="nil"/>
              <w:right w:val="nil"/>
            </w:tcBorders>
            <w:noWrap/>
            <w:vAlign w:val="center"/>
            <w:hideMark/>
          </w:tcPr>
          <w:p w14:paraId="01D7D223" w14:textId="50B314E3" w:rsidR="00D60C3F" w:rsidRPr="001B4A4F" w:rsidRDefault="00D60C3F" w:rsidP="00A563A5">
            <w:pPr>
              <w:rPr>
                <w:color w:val="000000"/>
                <w:sz w:val="16"/>
                <w:szCs w:val="16"/>
              </w:rPr>
            </w:pPr>
            <w:r w:rsidRPr="001B4A4F">
              <w:rPr>
                <w:color w:val="000000"/>
                <w:sz w:val="16"/>
                <w:szCs w:val="16"/>
              </w:rPr>
              <w:t xml:space="preserve">Bergstrom </w:t>
            </w:r>
            <w:r w:rsidRPr="00D66AFB">
              <w:rPr>
                <w:i/>
                <w:iCs/>
                <w:color w:val="000000"/>
                <w:sz w:val="16"/>
                <w:szCs w:val="16"/>
              </w:rPr>
              <w:t>et al</w:t>
            </w:r>
            <w:r w:rsidR="000445E0">
              <w:rPr>
                <w:color w:val="000000"/>
                <w:sz w:val="16"/>
                <w:szCs w:val="16"/>
              </w:rPr>
              <w:t>.</w:t>
            </w:r>
            <w:r w:rsidRPr="001B4A4F">
              <w:rPr>
                <w:color w:val="000000"/>
                <w:sz w:val="16"/>
                <w:szCs w:val="16"/>
              </w:rPr>
              <w:t xml:space="preserve"> 2006</w:t>
            </w:r>
          </w:p>
        </w:tc>
      </w:tr>
      <w:tr w:rsidR="001B4A4F" w:rsidRPr="00D66AFB" w14:paraId="47386D60" w14:textId="77777777" w:rsidTr="00A563A5">
        <w:trPr>
          <w:trHeight w:val="20"/>
        </w:trPr>
        <w:tc>
          <w:tcPr>
            <w:tcW w:w="842" w:type="pct"/>
            <w:tcBorders>
              <w:top w:val="nil"/>
              <w:left w:val="nil"/>
              <w:bottom w:val="nil"/>
              <w:right w:val="nil"/>
            </w:tcBorders>
            <w:noWrap/>
            <w:vAlign w:val="center"/>
            <w:hideMark/>
          </w:tcPr>
          <w:p w14:paraId="10CC664F" w14:textId="77777777" w:rsidR="00D60C3F" w:rsidRPr="001B4A4F" w:rsidRDefault="00D60C3F" w:rsidP="00A563A5">
            <w:pPr>
              <w:rPr>
                <w:color w:val="000000"/>
                <w:sz w:val="16"/>
                <w:szCs w:val="16"/>
              </w:rPr>
            </w:pPr>
            <w:r w:rsidRPr="001B4A4F">
              <w:rPr>
                <w:color w:val="000000"/>
                <w:sz w:val="16"/>
                <w:szCs w:val="16"/>
              </w:rPr>
              <w:t>Macquarie Island</w:t>
            </w:r>
          </w:p>
        </w:tc>
        <w:tc>
          <w:tcPr>
            <w:tcW w:w="526" w:type="pct"/>
            <w:tcBorders>
              <w:top w:val="nil"/>
              <w:left w:val="nil"/>
              <w:bottom w:val="nil"/>
              <w:right w:val="nil"/>
            </w:tcBorders>
            <w:noWrap/>
            <w:vAlign w:val="center"/>
            <w:hideMark/>
          </w:tcPr>
          <w:p w14:paraId="0C7D9495" w14:textId="77777777" w:rsidR="00D60C3F" w:rsidRPr="001B4A4F" w:rsidRDefault="00D60C3F" w:rsidP="00A563A5">
            <w:pPr>
              <w:rPr>
                <w:color w:val="000000"/>
                <w:sz w:val="16"/>
                <w:szCs w:val="16"/>
              </w:rPr>
            </w:pPr>
            <w:r w:rsidRPr="001B4A4F">
              <w:rPr>
                <w:color w:val="000000"/>
                <w:sz w:val="16"/>
                <w:szCs w:val="16"/>
              </w:rPr>
              <w:t>Long term monitoring</w:t>
            </w:r>
          </w:p>
        </w:tc>
        <w:tc>
          <w:tcPr>
            <w:tcW w:w="621" w:type="pct"/>
            <w:tcBorders>
              <w:top w:val="nil"/>
              <w:left w:val="nil"/>
              <w:bottom w:val="nil"/>
              <w:right w:val="nil"/>
            </w:tcBorders>
            <w:noWrap/>
            <w:vAlign w:val="center"/>
            <w:hideMark/>
          </w:tcPr>
          <w:p w14:paraId="48B9CE3A"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1B296675" w14:textId="77777777" w:rsidR="00D60C3F" w:rsidRPr="00D66AFB" w:rsidRDefault="00D60C3F" w:rsidP="00A563A5">
            <w:pPr>
              <w:rPr>
                <w:i/>
                <w:iCs/>
                <w:color w:val="000000"/>
                <w:sz w:val="16"/>
                <w:szCs w:val="16"/>
              </w:rPr>
            </w:pPr>
            <w:r w:rsidRPr="00D66AFB">
              <w:rPr>
                <w:i/>
                <w:iCs/>
                <w:color w:val="000000"/>
                <w:sz w:val="16"/>
                <w:szCs w:val="16"/>
              </w:rPr>
              <w:t>Azorella macquariensis</w:t>
            </w:r>
          </w:p>
        </w:tc>
        <w:tc>
          <w:tcPr>
            <w:tcW w:w="958" w:type="pct"/>
            <w:tcBorders>
              <w:top w:val="nil"/>
              <w:left w:val="nil"/>
              <w:bottom w:val="nil"/>
              <w:right w:val="nil"/>
            </w:tcBorders>
            <w:noWrap/>
            <w:vAlign w:val="center"/>
            <w:hideMark/>
          </w:tcPr>
          <w:p w14:paraId="1E4C52C0" w14:textId="77777777" w:rsidR="00D60C3F" w:rsidRPr="001B4A4F" w:rsidRDefault="00D60C3F" w:rsidP="00A563A5">
            <w:pPr>
              <w:rPr>
                <w:color w:val="000000"/>
                <w:sz w:val="16"/>
                <w:szCs w:val="16"/>
              </w:rPr>
            </w:pPr>
            <w:r w:rsidRPr="001B4A4F">
              <w:rPr>
                <w:color w:val="000000"/>
                <w:sz w:val="16"/>
                <w:szCs w:val="16"/>
              </w:rPr>
              <w:t>growth-mortality</w:t>
            </w:r>
          </w:p>
        </w:tc>
        <w:tc>
          <w:tcPr>
            <w:tcW w:w="263" w:type="pct"/>
            <w:tcBorders>
              <w:top w:val="nil"/>
              <w:left w:val="nil"/>
              <w:bottom w:val="nil"/>
              <w:right w:val="nil"/>
            </w:tcBorders>
            <w:noWrap/>
            <w:vAlign w:val="center"/>
            <w:hideMark/>
          </w:tcPr>
          <w:p w14:paraId="710F44B9" w14:textId="77777777" w:rsidR="00D60C3F" w:rsidRPr="001B4A4F" w:rsidRDefault="00D60C3F" w:rsidP="00A563A5">
            <w:pPr>
              <w:rPr>
                <w:color w:val="000000"/>
                <w:sz w:val="16"/>
                <w:szCs w:val="16"/>
              </w:rPr>
            </w:pPr>
            <w:r w:rsidRPr="001B4A4F">
              <w:rPr>
                <w:color w:val="000000"/>
                <w:sz w:val="16"/>
                <w:szCs w:val="16"/>
              </w:rPr>
              <w:t>54.3</w:t>
            </w:r>
          </w:p>
        </w:tc>
        <w:tc>
          <w:tcPr>
            <w:tcW w:w="1091" w:type="pct"/>
            <w:tcBorders>
              <w:top w:val="nil"/>
              <w:left w:val="nil"/>
              <w:bottom w:val="nil"/>
              <w:right w:val="nil"/>
            </w:tcBorders>
            <w:noWrap/>
            <w:vAlign w:val="center"/>
            <w:hideMark/>
          </w:tcPr>
          <w:p w14:paraId="71CC5727" w14:textId="77777777" w:rsidR="00D60C3F" w:rsidRPr="001B4A4F" w:rsidRDefault="00D60C3F" w:rsidP="00A563A5">
            <w:pPr>
              <w:rPr>
                <w:color w:val="000000"/>
                <w:sz w:val="16"/>
                <w:szCs w:val="16"/>
                <w:lang w:val="nl-NL"/>
              </w:rPr>
            </w:pPr>
            <w:r w:rsidRPr="001B4A4F">
              <w:rPr>
                <w:color w:val="000000"/>
                <w:sz w:val="16"/>
                <w:szCs w:val="16"/>
                <w:lang w:val="nl-NL"/>
              </w:rPr>
              <w:t>Bergstrom</w:t>
            </w:r>
            <w:r w:rsidRPr="001B4A4F">
              <w:rPr>
                <w:i/>
                <w:iCs/>
                <w:color w:val="000000"/>
                <w:sz w:val="16"/>
                <w:szCs w:val="16"/>
                <w:lang w:val="nl-NL"/>
              </w:rPr>
              <w:t xml:space="preserve"> et al.</w:t>
            </w:r>
            <w:r w:rsidRPr="001B4A4F">
              <w:rPr>
                <w:color w:val="000000"/>
                <w:sz w:val="16"/>
                <w:szCs w:val="16"/>
                <w:lang w:val="nl-NL"/>
              </w:rPr>
              <w:t xml:space="preserve"> 2015-Dickson </w:t>
            </w:r>
            <w:r w:rsidRPr="00D66AFB">
              <w:rPr>
                <w:i/>
                <w:iCs/>
                <w:color w:val="000000"/>
                <w:sz w:val="16"/>
                <w:szCs w:val="16"/>
                <w:lang w:val="nl-NL"/>
              </w:rPr>
              <w:t>et al</w:t>
            </w:r>
            <w:r w:rsidRPr="001B4A4F">
              <w:rPr>
                <w:color w:val="000000"/>
                <w:sz w:val="16"/>
                <w:szCs w:val="16"/>
                <w:lang w:val="nl-NL"/>
              </w:rPr>
              <w:t>. 2019</w:t>
            </w:r>
          </w:p>
        </w:tc>
      </w:tr>
      <w:tr w:rsidR="001B4A4F" w:rsidRPr="001B4A4F" w14:paraId="1338C250" w14:textId="77777777" w:rsidTr="00A563A5">
        <w:trPr>
          <w:trHeight w:val="20"/>
        </w:trPr>
        <w:tc>
          <w:tcPr>
            <w:tcW w:w="842" w:type="pct"/>
            <w:tcBorders>
              <w:top w:val="nil"/>
              <w:left w:val="nil"/>
              <w:bottom w:val="nil"/>
              <w:right w:val="nil"/>
            </w:tcBorders>
            <w:noWrap/>
            <w:vAlign w:val="center"/>
            <w:hideMark/>
          </w:tcPr>
          <w:p w14:paraId="5AC8DF9A" w14:textId="77777777" w:rsidR="00D60C3F" w:rsidRPr="001B4A4F" w:rsidRDefault="00D60C3F" w:rsidP="00A563A5">
            <w:pPr>
              <w:rPr>
                <w:color w:val="000000"/>
                <w:sz w:val="16"/>
                <w:szCs w:val="16"/>
              </w:rPr>
            </w:pPr>
            <w:r w:rsidRPr="001B4A4F">
              <w:rPr>
                <w:color w:val="000000"/>
                <w:sz w:val="16"/>
                <w:szCs w:val="16"/>
              </w:rPr>
              <w:t>Signy Island</w:t>
            </w:r>
          </w:p>
        </w:tc>
        <w:tc>
          <w:tcPr>
            <w:tcW w:w="526" w:type="pct"/>
            <w:tcBorders>
              <w:top w:val="nil"/>
              <w:left w:val="nil"/>
              <w:bottom w:val="nil"/>
              <w:right w:val="nil"/>
            </w:tcBorders>
            <w:noWrap/>
            <w:vAlign w:val="center"/>
            <w:hideMark/>
          </w:tcPr>
          <w:p w14:paraId="67370E14" w14:textId="77777777" w:rsidR="00D60C3F" w:rsidRPr="001B4A4F" w:rsidRDefault="00D60C3F" w:rsidP="00A563A5">
            <w:pPr>
              <w:rPr>
                <w:color w:val="000000"/>
                <w:sz w:val="16"/>
                <w:szCs w:val="16"/>
              </w:rPr>
            </w:pPr>
            <w:r w:rsidRPr="001B4A4F">
              <w:rPr>
                <w:color w:val="000000"/>
                <w:sz w:val="16"/>
                <w:szCs w:val="16"/>
              </w:rPr>
              <w:t>Long term monitoring</w:t>
            </w:r>
          </w:p>
        </w:tc>
        <w:tc>
          <w:tcPr>
            <w:tcW w:w="621" w:type="pct"/>
            <w:tcBorders>
              <w:top w:val="nil"/>
              <w:left w:val="nil"/>
              <w:bottom w:val="nil"/>
              <w:right w:val="nil"/>
            </w:tcBorders>
            <w:noWrap/>
            <w:vAlign w:val="center"/>
            <w:hideMark/>
          </w:tcPr>
          <w:p w14:paraId="46240E20"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703EBAF0" w14:textId="77777777" w:rsidR="00D60C3F" w:rsidRPr="00D66AFB" w:rsidRDefault="00D60C3F" w:rsidP="00A563A5">
            <w:pPr>
              <w:rPr>
                <w:i/>
                <w:iCs/>
                <w:color w:val="000000"/>
                <w:sz w:val="16"/>
                <w:szCs w:val="16"/>
              </w:rPr>
            </w:pPr>
            <w:r w:rsidRPr="00D66AFB">
              <w:rPr>
                <w:i/>
                <w:iCs/>
                <w:color w:val="000000"/>
                <w:sz w:val="16"/>
                <w:szCs w:val="16"/>
              </w:rPr>
              <w:t xml:space="preserve">Deschampsia </w:t>
            </w:r>
            <w:r w:rsidRPr="00465913">
              <w:rPr>
                <w:color w:val="000000"/>
                <w:sz w:val="16"/>
                <w:szCs w:val="16"/>
              </w:rPr>
              <w:t>and</w:t>
            </w:r>
            <w:r w:rsidRPr="00D66AFB">
              <w:rPr>
                <w:i/>
                <w:iCs/>
                <w:color w:val="000000"/>
                <w:sz w:val="16"/>
                <w:szCs w:val="16"/>
              </w:rPr>
              <w:t xml:space="preserve"> Colobanthus</w:t>
            </w:r>
          </w:p>
        </w:tc>
        <w:tc>
          <w:tcPr>
            <w:tcW w:w="958" w:type="pct"/>
            <w:tcBorders>
              <w:top w:val="nil"/>
              <w:left w:val="nil"/>
              <w:bottom w:val="nil"/>
              <w:right w:val="nil"/>
            </w:tcBorders>
            <w:noWrap/>
            <w:vAlign w:val="center"/>
            <w:hideMark/>
          </w:tcPr>
          <w:p w14:paraId="319676CF"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7458B325" w14:textId="77777777" w:rsidR="00D60C3F" w:rsidRPr="001B4A4F" w:rsidRDefault="00D60C3F" w:rsidP="00A563A5">
            <w:pPr>
              <w:rPr>
                <w:color w:val="000000"/>
                <w:sz w:val="16"/>
                <w:szCs w:val="16"/>
              </w:rPr>
            </w:pPr>
            <w:r w:rsidRPr="001B4A4F">
              <w:rPr>
                <w:color w:val="000000"/>
                <w:sz w:val="16"/>
                <w:szCs w:val="16"/>
              </w:rPr>
              <w:t>60</w:t>
            </w:r>
          </w:p>
        </w:tc>
        <w:tc>
          <w:tcPr>
            <w:tcW w:w="1091" w:type="pct"/>
            <w:tcBorders>
              <w:top w:val="nil"/>
              <w:left w:val="nil"/>
              <w:bottom w:val="nil"/>
              <w:right w:val="nil"/>
            </w:tcBorders>
            <w:noWrap/>
            <w:vAlign w:val="center"/>
            <w:hideMark/>
          </w:tcPr>
          <w:p w14:paraId="09DD8B61" w14:textId="77777777" w:rsidR="00D60C3F" w:rsidRPr="001B4A4F" w:rsidRDefault="00D60C3F" w:rsidP="00A563A5">
            <w:pPr>
              <w:rPr>
                <w:color w:val="000000"/>
                <w:sz w:val="16"/>
                <w:szCs w:val="16"/>
              </w:rPr>
            </w:pPr>
            <w:r w:rsidRPr="001B4A4F">
              <w:rPr>
                <w:color w:val="000000"/>
                <w:sz w:val="16"/>
                <w:szCs w:val="16"/>
              </w:rPr>
              <w:t xml:space="preserve">Cannone </w:t>
            </w:r>
            <w:r w:rsidRPr="00D66AFB">
              <w:rPr>
                <w:i/>
                <w:iCs/>
                <w:color w:val="000000"/>
                <w:sz w:val="16"/>
                <w:szCs w:val="16"/>
              </w:rPr>
              <w:t>et al</w:t>
            </w:r>
            <w:r w:rsidRPr="001B4A4F">
              <w:rPr>
                <w:color w:val="000000"/>
                <w:sz w:val="16"/>
                <w:szCs w:val="16"/>
              </w:rPr>
              <w:t>. 2016</w:t>
            </w:r>
          </w:p>
        </w:tc>
      </w:tr>
      <w:tr w:rsidR="001B4A4F" w:rsidRPr="001B4A4F" w14:paraId="31F588ED" w14:textId="77777777" w:rsidTr="00A563A5">
        <w:trPr>
          <w:trHeight w:val="20"/>
        </w:trPr>
        <w:tc>
          <w:tcPr>
            <w:tcW w:w="842" w:type="pct"/>
            <w:tcBorders>
              <w:top w:val="nil"/>
              <w:left w:val="nil"/>
              <w:bottom w:val="nil"/>
              <w:right w:val="nil"/>
            </w:tcBorders>
            <w:noWrap/>
            <w:vAlign w:val="center"/>
            <w:hideMark/>
          </w:tcPr>
          <w:p w14:paraId="038321C7" w14:textId="77777777" w:rsidR="00D60C3F" w:rsidRPr="001B4A4F" w:rsidRDefault="00D60C3F" w:rsidP="00A563A5">
            <w:pPr>
              <w:rPr>
                <w:color w:val="000000"/>
                <w:sz w:val="16"/>
                <w:szCs w:val="16"/>
              </w:rPr>
            </w:pPr>
            <w:r w:rsidRPr="001B4A4F">
              <w:rPr>
                <w:color w:val="000000"/>
                <w:sz w:val="16"/>
                <w:szCs w:val="16"/>
              </w:rPr>
              <w:t>Signy Island</w:t>
            </w:r>
          </w:p>
        </w:tc>
        <w:tc>
          <w:tcPr>
            <w:tcW w:w="526" w:type="pct"/>
            <w:tcBorders>
              <w:top w:val="nil"/>
              <w:left w:val="nil"/>
              <w:bottom w:val="nil"/>
              <w:right w:val="nil"/>
            </w:tcBorders>
            <w:noWrap/>
            <w:vAlign w:val="center"/>
            <w:hideMark/>
          </w:tcPr>
          <w:p w14:paraId="58B370EF" w14:textId="77777777" w:rsidR="00D60C3F" w:rsidRPr="001B4A4F" w:rsidRDefault="00D60C3F" w:rsidP="00A563A5">
            <w:pPr>
              <w:rPr>
                <w:color w:val="000000"/>
                <w:sz w:val="16"/>
                <w:szCs w:val="16"/>
              </w:rPr>
            </w:pPr>
            <w:r w:rsidRPr="001B4A4F">
              <w:rPr>
                <w:color w:val="000000"/>
                <w:sz w:val="16"/>
                <w:szCs w:val="16"/>
              </w:rPr>
              <w:t>Long term monitoring</w:t>
            </w:r>
          </w:p>
        </w:tc>
        <w:tc>
          <w:tcPr>
            <w:tcW w:w="621" w:type="pct"/>
            <w:tcBorders>
              <w:top w:val="nil"/>
              <w:left w:val="nil"/>
              <w:bottom w:val="nil"/>
              <w:right w:val="nil"/>
            </w:tcBorders>
            <w:noWrap/>
            <w:vAlign w:val="center"/>
            <w:hideMark/>
          </w:tcPr>
          <w:p w14:paraId="77007004"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66D63892" w14:textId="77777777" w:rsidR="00D60C3F" w:rsidRPr="001B4A4F" w:rsidRDefault="00D60C3F" w:rsidP="00A563A5">
            <w:pPr>
              <w:rPr>
                <w:color w:val="000000"/>
                <w:sz w:val="16"/>
                <w:szCs w:val="16"/>
              </w:rPr>
            </w:pPr>
            <w:r w:rsidRPr="001B4A4F">
              <w:rPr>
                <w:color w:val="000000"/>
                <w:sz w:val="16"/>
                <w:szCs w:val="16"/>
              </w:rPr>
              <w:t>moss</w:t>
            </w:r>
          </w:p>
        </w:tc>
        <w:tc>
          <w:tcPr>
            <w:tcW w:w="958" w:type="pct"/>
            <w:tcBorders>
              <w:top w:val="nil"/>
              <w:left w:val="nil"/>
              <w:bottom w:val="nil"/>
              <w:right w:val="nil"/>
            </w:tcBorders>
            <w:noWrap/>
            <w:vAlign w:val="center"/>
            <w:hideMark/>
          </w:tcPr>
          <w:p w14:paraId="43452144"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4E19FA94" w14:textId="77777777" w:rsidR="00D60C3F" w:rsidRPr="001B4A4F" w:rsidRDefault="00D60C3F" w:rsidP="00A563A5">
            <w:pPr>
              <w:rPr>
                <w:color w:val="000000"/>
                <w:sz w:val="16"/>
                <w:szCs w:val="16"/>
              </w:rPr>
            </w:pPr>
            <w:r w:rsidRPr="001B4A4F">
              <w:rPr>
                <w:color w:val="000000"/>
                <w:sz w:val="16"/>
                <w:szCs w:val="16"/>
              </w:rPr>
              <w:t>60</w:t>
            </w:r>
          </w:p>
        </w:tc>
        <w:tc>
          <w:tcPr>
            <w:tcW w:w="1091" w:type="pct"/>
            <w:tcBorders>
              <w:top w:val="nil"/>
              <w:left w:val="nil"/>
              <w:bottom w:val="nil"/>
              <w:right w:val="nil"/>
            </w:tcBorders>
            <w:noWrap/>
            <w:vAlign w:val="center"/>
            <w:hideMark/>
          </w:tcPr>
          <w:p w14:paraId="55AEE78A" w14:textId="7280A650" w:rsidR="00D60C3F" w:rsidRPr="001B4A4F" w:rsidRDefault="00465913" w:rsidP="00A563A5">
            <w:pPr>
              <w:rPr>
                <w:color w:val="000000"/>
                <w:sz w:val="16"/>
                <w:szCs w:val="16"/>
              </w:rPr>
            </w:pPr>
            <w:r>
              <w:rPr>
                <w:color w:val="000000"/>
                <w:sz w:val="16"/>
                <w:szCs w:val="16"/>
              </w:rPr>
              <w:t>C</w:t>
            </w:r>
            <w:r w:rsidRPr="001B4A4F">
              <w:rPr>
                <w:color w:val="000000"/>
                <w:sz w:val="16"/>
                <w:szCs w:val="16"/>
              </w:rPr>
              <w:t xml:space="preserve">annone </w:t>
            </w:r>
            <w:r w:rsidR="00D60C3F" w:rsidRPr="001B4A4F">
              <w:rPr>
                <w:color w:val="000000"/>
                <w:sz w:val="16"/>
                <w:szCs w:val="16"/>
              </w:rPr>
              <w:t>et al. 2017</w:t>
            </w:r>
          </w:p>
        </w:tc>
      </w:tr>
      <w:tr w:rsidR="001B4A4F" w:rsidRPr="001B4A4F" w14:paraId="629497AD" w14:textId="77777777" w:rsidTr="00A563A5">
        <w:trPr>
          <w:trHeight w:val="20"/>
        </w:trPr>
        <w:tc>
          <w:tcPr>
            <w:tcW w:w="842" w:type="pct"/>
            <w:tcBorders>
              <w:top w:val="nil"/>
              <w:left w:val="nil"/>
              <w:bottom w:val="nil"/>
              <w:right w:val="nil"/>
            </w:tcBorders>
            <w:noWrap/>
            <w:vAlign w:val="center"/>
            <w:hideMark/>
          </w:tcPr>
          <w:p w14:paraId="3392C63D" w14:textId="77777777" w:rsidR="00D60C3F" w:rsidRPr="001B4A4F" w:rsidRDefault="00D60C3F" w:rsidP="00A563A5">
            <w:pPr>
              <w:rPr>
                <w:color w:val="000000"/>
                <w:sz w:val="16"/>
                <w:szCs w:val="16"/>
              </w:rPr>
            </w:pPr>
            <w:r w:rsidRPr="001B4A4F">
              <w:rPr>
                <w:color w:val="000000"/>
                <w:sz w:val="16"/>
                <w:szCs w:val="16"/>
              </w:rPr>
              <w:t>Signy Island</w:t>
            </w:r>
          </w:p>
        </w:tc>
        <w:tc>
          <w:tcPr>
            <w:tcW w:w="526" w:type="pct"/>
            <w:tcBorders>
              <w:top w:val="nil"/>
              <w:left w:val="nil"/>
              <w:bottom w:val="nil"/>
              <w:right w:val="nil"/>
            </w:tcBorders>
            <w:noWrap/>
            <w:vAlign w:val="center"/>
            <w:hideMark/>
          </w:tcPr>
          <w:p w14:paraId="20CBD958"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475DCDE0"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74AFDA19" w14:textId="77777777" w:rsidR="00D60C3F" w:rsidRPr="001B4A4F" w:rsidRDefault="00D60C3F" w:rsidP="00A563A5">
            <w:pPr>
              <w:rPr>
                <w:color w:val="000000"/>
                <w:sz w:val="16"/>
                <w:szCs w:val="16"/>
              </w:rPr>
            </w:pPr>
            <w:r w:rsidRPr="001B4A4F">
              <w:rPr>
                <w:color w:val="000000"/>
                <w:sz w:val="16"/>
                <w:szCs w:val="16"/>
              </w:rPr>
              <w:t>vascular plant</w:t>
            </w:r>
          </w:p>
        </w:tc>
        <w:tc>
          <w:tcPr>
            <w:tcW w:w="958" w:type="pct"/>
            <w:tcBorders>
              <w:top w:val="nil"/>
              <w:left w:val="nil"/>
              <w:bottom w:val="nil"/>
              <w:right w:val="nil"/>
            </w:tcBorders>
            <w:noWrap/>
            <w:vAlign w:val="center"/>
            <w:hideMark/>
          </w:tcPr>
          <w:p w14:paraId="194ED51D" w14:textId="77777777" w:rsidR="00D60C3F" w:rsidRPr="001B4A4F" w:rsidRDefault="00D60C3F" w:rsidP="00A563A5">
            <w:pPr>
              <w:rPr>
                <w:color w:val="000000"/>
                <w:sz w:val="16"/>
                <w:szCs w:val="16"/>
              </w:rPr>
            </w:pPr>
            <w:r w:rsidRPr="001B4A4F">
              <w:rPr>
                <w:color w:val="000000"/>
                <w:sz w:val="16"/>
                <w:szCs w:val="16"/>
              </w:rPr>
              <w:t>reproductive output</w:t>
            </w:r>
          </w:p>
        </w:tc>
        <w:tc>
          <w:tcPr>
            <w:tcW w:w="263" w:type="pct"/>
            <w:tcBorders>
              <w:top w:val="nil"/>
              <w:left w:val="nil"/>
              <w:bottom w:val="nil"/>
              <w:right w:val="nil"/>
            </w:tcBorders>
            <w:noWrap/>
            <w:vAlign w:val="center"/>
            <w:hideMark/>
          </w:tcPr>
          <w:p w14:paraId="00527FE6" w14:textId="77777777" w:rsidR="00D60C3F" w:rsidRPr="001B4A4F" w:rsidRDefault="00D60C3F" w:rsidP="00A563A5">
            <w:pPr>
              <w:rPr>
                <w:color w:val="000000"/>
                <w:sz w:val="16"/>
                <w:szCs w:val="16"/>
              </w:rPr>
            </w:pPr>
            <w:r w:rsidRPr="001B4A4F">
              <w:rPr>
                <w:color w:val="000000"/>
                <w:sz w:val="16"/>
                <w:szCs w:val="16"/>
              </w:rPr>
              <w:t>60</w:t>
            </w:r>
          </w:p>
        </w:tc>
        <w:tc>
          <w:tcPr>
            <w:tcW w:w="1091" w:type="pct"/>
            <w:tcBorders>
              <w:top w:val="nil"/>
              <w:left w:val="nil"/>
              <w:bottom w:val="nil"/>
              <w:right w:val="nil"/>
            </w:tcBorders>
            <w:noWrap/>
            <w:vAlign w:val="center"/>
            <w:hideMark/>
          </w:tcPr>
          <w:p w14:paraId="78013D2B" w14:textId="77777777" w:rsidR="00D60C3F" w:rsidRPr="001B4A4F" w:rsidRDefault="00D60C3F" w:rsidP="00A563A5">
            <w:pPr>
              <w:rPr>
                <w:color w:val="000000"/>
                <w:sz w:val="16"/>
                <w:szCs w:val="16"/>
              </w:rPr>
            </w:pPr>
            <w:r w:rsidRPr="001B4A4F">
              <w:rPr>
                <w:color w:val="000000"/>
                <w:sz w:val="16"/>
                <w:szCs w:val="16"/>
              </w:rPr>
              <w:t>Convey 1996</w:t>
            </w:r>
          </w:p>
        </w:tc>
      </w:tr>
      <w:tr w:rsidR="001B4A4F" w:rsidRPr="001B4A4F" w14:paraId="51FDFD6B" w14:textId="77777777" w:rsidTr="00A563A5">
        <w:trPr>
          <w:trHeight w:val="20"/>
        </w:trPr>
        <w:tc>
          <w:tcPr>
            <w:tcW w:w="842" w:type="pct"/>
            <w:tcBorders>
              <w:top w:val="nil"/>
              <w:left w:val="nil"/>
              <w:bottom w:val="nil"/>
              <w:right w:val="nil"/>
            </w:tcBorders>
            <w:noWrap/>
            <w:vAlign w:val="center"/>
            <w:hideMark/>
          </w:tcPr>
          <w:p w14:paraId="798BB637" w14:textId="77777777" w:rsidR="00D60C3F" w:rsidRPr="001B4A4F" w:rsidRDefault="00D60C3F" w:rsidP="00A563A5">
            <w:pPr>
              <w:rPr>
                <w:color w:val="000000"/>
                <w:sz w:val="16"/>
                <w:szCs w:val="16"/>
              </w:rPr>
            </w:pPr>
            <w:r w:rsidRPr="001B4A4F">
              <w:rPr>
                <w:color w:val="000000"/>
                <w:sz w:val="16"/>
                <w:szCs w:val="16"/>
              </w:rPr>
              <w:t>Signy Island</w:t>
            </w:r>
          </w:p>
        </w:tc>
        <w:tc>
          <w:tcPr>
            <w:tcW w:w="526" w:type="pct"/>
            <w:tcBorders>
              <w:top w:val="nil"/>
              <w:left w:val="nil"/>
              <w:bottom w:val="nil"/>
              <w:right w:val="nil"/>
            </w:tcBorders>
            <w:noWrap/>
            <w:vAlign w:val="center"/>
            <w:hideMark/>
          </w:tcPr>
          <w:p w14:paraId="7FDA4B2C" w14:textId="77777777" w:rsidR="00D60C3F" w:rsidRPr="001B4A4F" w:rsidRDefault="00D60C3F" w:rsidP="00A563A5">
            <w:pPr>
              <w:rPr>
                <w:color w:val="000000"/>
                <w:sz w:val="16"/>
                <w:szCs w:val="16"/>
              </w:rPr>
            </w:pPr>
            <w:r w:rsidRPr="001B4A4F">
              <w:rPr>
                <w:color w:val="000000"/>
                <w:sz w:val="16"/>
                <w:szCs w:val="16"/>
              </w:rPr>
              <w:t>historical archive</w:t>
            </w:r>
          </w:p>
        </w:tc>
        <w:tc>
          <w:tcPr>
            <w:tcW w:w="621" w:type="pct"/>
            <w:tcBorders>
              <w:top w:val="nil"/>
              <w:left w:val="nil"/>
              <w:bottom w:val="nil"/>
              <w:right w:val="nil"/>
            </w:tcBorders>
            <w:noWrap/>
            <w:vAlign w:val="center"/>
            <w:hideMark/>
          </w:tcPr>
          <w:p w14:paraId="7482C61A"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57F6BBAB" w14:textId="77777777" w:rsidR="00D60C3F" w:rsidRPr="001B4A4F" w:rsidRDefault="00D60C3F" w:rsidP="00A563A5">
            <w:pPr>
              <w:rPr>
                <w:color w:val="000000"/>
                <w:sz w:val="16"/>
                <w:szCs w:val="16"/>
              </w:rPr>
            </w:pPr>
            <w:r w:rsidRPr="001B4A4F">
              <w:rPr>
                <w:color w:val="000000"/>
                <w:sz w:val="16"/>
                <w:szCs w:val="16"/>
              </w:rPr>
              <w:t>mites</w:t>
            </w:r>
          </w:p>
        </w:tc>
        <w:tc>
          <w:tcPr>
            <w:tcW w:w="958" w:type="pct"/>
            <w:tcBorders>
              <w:top w:val="nil"/>
              <w:left w:val="nil"/>
              <w:bottom w:val="nil"/>
              <w:right w:val="nil"/>
            </w:tcBorders>
            <w:noWrap/>
            <w:vAlign w:val="center"/>
            <w:hideMark/>
          </w:tcPr>
          <w:p w14:paraId="2F8A8270"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6FBACB11" w14:textId="77777777" w:rsidR="00D60C3F" w:rsidRPr="001B4A4F" w:rsidRDefault="00D60C3F" w:rsidP="00A563A5">
            <w:pPr>
              <w:rPr>
                <w:color w:val="000000"/>
                <w:sz w:val="16"/>
                <w:szCs w:val="16"/>
              </w:rPr>
            </w:pPr>
            <w:r w:rsidRPr="001B4A4F">
              <w:rPr>
                <w:color w:val="000000"/>
                <w:sz w:val="16"/>
                <w:szCs w:val="16"/>
              </w:rPr>
              <w:t>60</w:t>
            </w:r>
          </w:p>
        </w:tc>
        <w:tc>
          <w:tcPr>
            <w:tcW w:w="1091" w:type="pct"/>
            <w:tcBorders>
              <w:top w:val="nil"/>
              <w:left w:val="nil"/>
              <w:bottom w:val="nil"/>
              <w:right w:val="nil"/>
            </w:tcBorders>
            <w:noWrap/>
            <w:vAlign w:val="center"/>
            <w:hideMark/>
          </w:tcPr>
          <w:p w14:paraId="6C0D36D8" w14:textId="77777777" w:rsidR="00D60C3F" w:rsidRPr="001B4A4F" w:rsidRDefault="00D60C3F" w:rsidP="00A563A5">
            <w:pPr>
              <w:rPr>
                <w:color w:val="000000"/>
                <w:sz w:val="16"/>
                <w:szCs w:val="16"/>
              </w:rPr>
            </w:pPr>
            <w:r w:rsidRPr="001B4A4F">
              <w:rPr>
                <w:color w:val="000000"/>
                <w:sz w:val="16"/>
                <w:szCs w:val="16"/>
              </w:rPr>
              <w:t>Hodgson and Convey 2005</w:t>
            </w:r>
          </w:p>
        </w:tc>
      </w:tr>
      <w:tr w:rsidR="001B4A4F" w:rsidRPr="001B4A4F" w14:paraId="36747393" w14:textId="77777777" w:rsidTr="00A563A5">
        <w:trPr>
          <w:trHeight w:val="20"/>
        </w:trPr>
        <w:tc>
          <w:tcPr>
            <w:tcW w:w="842" w:type="pct"/>
            <w:tcBorders>
              <w:top w:val="nil"/>
              <w:left w:val="nil"/>
              <w:bottom w:val="nil"/>
              <w:right w:val="nil"/>
            </w:tcBorders>
            <w:noWrap/>
            <w:vAlign w:val="center"/>
            <w:hideMark/>
          </w:tcPr>
          <w:p w14:paraId="17EFE2F1" w14:textId="77777777" w:rsidR="00D60C3F" w:rsidRPr="001B4A4F" w:rsidRDefault="00D60C3F" w:rsidP="00A563A5">
            <w:pPr>
              <w:rPr>
                <w:color w:val="000000"/>
                <w:sz w:val="16"/>
                <w:szCs w:val="16"/>
              </w:rPr>
            </w:pPr>
            <w:r w:rsidRPr="001B4A4F">
              <w:rPr>
                <w:color w:val="000000"/>
                <w:sz w:val="16"/>
                <w:szCs w:val="16"/>
              </w:rPr>
              <w:t>Signy Island</w:t>
            </w:r>
          </w:p>
        </w:tc>
        <w:tc>
          <w:tcPr>
            <w:tcW w:w="526" w:type="pct"/>
            <w:tcBorders>
              <w:top w:val="nil"/>
              <w:left w:val="nil"/>
              <w:bottom w:val="nil"/>
              <w:right w:val="nil"/>
            </w:tcBorders>
            <w:noWrap/>
            <w:vAlign w:val="center"/>
            <w:hideMark/>
          </w:tcPr>
          <w:p w14:paraId="68E1EEB2" w14:textId="77777777" w:rsidR="00D60C3F" w:rsidRPr="001B4A4F" w:rsidRDefault="00D60C3F" w:rsidP="00A563A5">
            <w:pPr>
              <w:rPr>
                <w:color w:val="000000"/>
                <w:sz w:val="16"/>
                <w:szCs w:val="16"/>
              </w:rPr>
            </w:pPr>
            <w:r w:rsidRPr="001B4A4F">
              <w:rPr>
                <w:color w:val="000000"/>
                <w:sz w:val="16"/>
                <w:szCs w:val="16"/>
              </w:rPr>
              <w:t>historical archive</w:t>
            </w:r>
          </w:p>
        </w:tc>
        <w:tc>
          <w:tcPr>
            <w:tcW w:w="621" w:type="pct"/>
            <w:tcBorders>
              <w:top w:val="nil"/>
              <w:left w:val="nil"/>
              <w:bottom w:val="nil"/>
              <w:right w:val="nil"/>
            </w:tcBorders>
            <w:noWrap/>
            <w:vAlign w:val="center"/>
            <w:hideMark/>
          </w:tcPr>
          <w:p w14:paraId="3E8F16E1"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126D8504" w14:textId="77777777" w:rsidR="00D60C3F" w:rsidRPr="001B4A4F" w:rsidRDefault="00D60C3F" w:rsidP="00A563A5">
            <w:pPr>
              <w:rPr>
                <w:color w:val="000000"/>
                <w:sz w:val="16"/>
                <w:szCs w:val="16"/>
              </w:rPr>
            </w:pPr>
            <w:r w:rsidRPr="001B4A4F">
              <w:rPr>
                <w:color w:val="000000"/>
                <w:sz w:val="16"/>
                <w:szCs w:val="16"/>
              </w:rPr>
              <w:t>moss</w:t>
            </w:r>
          </w:p>
        </w:tc>
        <w:tc>
          <w:tcPr>
            <w:tcW w:w="958" w:type="pct"/>
            <w:tcBorders>
              <w:top w:val="nil"/>
              <w:left w:val="nil"/>
              <w:bottom w:val="nil"/>
              <w:right w:val="nil"/>
            </w:tcBorders>
            <w:noWrap/>
            <w:vAlign w:val="center"/>
            <w:hideMark/>
          </w:tcPr>
          <w:p w14:paraId="0E94A4AD" w14:textId="77777777" w:rsidR="00D60C3F" w:rsidRPr="001B4A4F" w:rsidRDefault="00D60C3F" w:rsidP="00A563A5">
            <w:pPr>
              <w:rPr>
                <w:color w:val="000000"/>
                <w:sz w:val="16"/>
                <w:szCs w:val="16"/>
              </w:rPr>
            </w:pPr>
            <w:r w:rsidRPr="001B4A4F">
              <w:rPr>
                <w:color w:val="000000"/>
                <w:sz w:val="16"/>
                <w:szCs w:val="16"/>
              </w:rPr>
              <w:t>ajandanycl</w:t>
            </w:r>
          </w:p>
        </w:tc>
        <w:tc>
          <w:tcPr>
            <w:tcW w:w="263" w:type="pct"/>
            <w:tcBorders>
              <w:top w:val="nil"/>
              <w:left w:val="nil"/>
              <w:bottom w:val="nil"/>
              <w:right w:val="nil"/>
            </w:tcBorders>
            <w:noWrap/>
            <w:vAlign w:val="center"/>
            <w:hideMark/>
          </w:tcPr>
          <w:p w14:paraId="777E397E" w14:textId="77777777" w:rsidR="00D60C3F" w:rsidRPr="001B4A4F" w:rsidRDefault="00D60C3F" w:rsidP="00A563A5">
            <w:pPr>
              <w:rPr>
                <w:color w:val="000000"/>
                <w:sz w:val="16"/>
                <w:szCs w:val="16"/>
              </w:rPr>
            </w:pPr>
            <w:r w:rsidRPr="001B4A4F">
              <w:rPr>
                <w:color w:val="000000"/>
                <w:sz w:val="16"/>
                <w:szCs w:val="16"/>
              </w:rPr>
              <w:t>60</w:t>
            </w:r>
          </w:p>
        </w:tc>
        <w:tc>
          <w:tcPr>
            <w:tcW w:w="1091" w:type="pct"/>
            <w:tcBorders>
              <w:top w:val="nil"/>
              <w:left w:val="nil"/>
              <w:bottom w:val="nil"/>
              <w:right w:val="nil"/>
            </w:tcBorders>
            <w:noWrap/>
            <w:vAlign w:val="center"/>
            <w:hideMark/>
          </w:tcPr>
          <w:p w14:paraId="40707CE7" w14:textId="77777777" w:rsidR="00D60C3F" w:rsidRPr="001B4A4F" w:rsidRDefault="00D60C3F" w:rsidP="00A563A5">
            <w:pPr>
              <w:rPr>
                <w:color w:val="000000"/>
                <w:sz w:val="16"/>
                <w:szCs w:val="16"/>
              </w:rPr>
            </w:pPr>
            <w:r w:rsidRPr="001B4A4F">
              <w:rPr>
                <w:color w:val="000000"/>
                <w:sz w:val="16"/>
                <w:szCs w:val="16"/>
              </w:rPr>
              <w:t>Jones</w:t>
            </w:r>
            <w:r w:rsidRPr="001B4A4F">
              <w:rPr>
                <w:i/>
                <w:iCs/>
                <w:color w:val="000000"/>
                <w:sz w:val="16"/>
                <w:szCs w:val="16"/>
              </w:rPr>
              <w:t xml:space="preserve"> et al.</w:t>
            </w:r>
            <w:r w:rsidRPr="001B4A4F">
              <w:rPr>
                <w:color w:val="000000"/>
                <w:sz w:val="16"/>
                <w:szCs w:val="16"/>
              </w:rPr>
              <w:t xml:space="preserve"> 2000</w:t>
            </w:r>
          </w:p>
        </w:tc>
      </w:tr>
      <w:tr w:rsidR="001B4A4F" w:rsidRPr="001B4A4F" w14:paraId="3A8D6D1A" w14:textId="77777777" w:rsidTr="00A563A5">
        <w:trPr>
          <w:trHeight w:val="20"/>
        </w:trPr>
        <w:tc>
          <w:tcPr>
            <w:tcW w:w="842" w:type="pct"/>
            <w:tcBorders>
              <w:top w:val="nil"/>
              <w:left w:val="nil"/>
              <w:bottom w:val="nil"/>
              <w:right w:val="nil"/>
            </w:tcBorders>
            <w:noWrap/>
            <w:vAlign w:val="center"/>
            <w:hideMark/>
          </w:tcPr>
          <w:p w14:paraId="2C829716" w14:textId="77777777" w:rsidR="00D60C3F" w:rsidRPr="001B4A4F" w:rsidRDefault="00D60C3F" w:rsidP="00A563A5">
            <w:pPr>
              <w:rPr>
                <w:color w:val="000000"/>
                <w:sz w:val="16"/>
                <w:szCs w:val="16"/>
              </w:rPr>
            </w:pPr>
            <w:r w:rsidRPr="001B4A4F">
              <w:rPr>
                <w:color w:val="000000"/>
                <w:sz w:val="16"/>
                <w:szCs w:val="16"/>
              </w:rPr>
              <w:t>Signy Island</w:t>
            </w:r>
          </w:p>
        </w:tc>
        <w:tc>
          <w:tcPr>
            <w:tcW w:w="526" w:type="pct"/>
            <w:tcBorders>
              <w:top w:val="nil"/>
              <w:left w:val="nil"/>
              <w:bottom w:val="nil"/>
              <w:right w:val="nil"/>
            </w:tcBorders>
            <w:noWrap/>
            <w:vAlign w:val="center"/>
            <w:hideMark/>
          </w:tcPr>
          <w:p w14:paraId="28EAE1D0"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55E5B297"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68013660" w14:textId="77777777" w:rsidR="00D60C3F" w:rsidRPr="001B4A4F" w:rsidRDefault="00D60C3F" w:rsidP="00A563A5">
            <w:pPr>
              <w:rPr>
                <w:color w:val="000000"/>
                <w:sz w:val="16"/>
                <w:szCs w:val="16"/>
              </w:rPr>
            </w:pPr>
            <w:r w:rsidRPr="001B4A4F">
              <w:rPr>
                <w:color w:val="000000"/>
                <w:sz w:val="16"/>
                <w:szCs w:val="16"/>
              </w:rPr>
              <w:t>lichen</w:t>
            </w:r>
          </w:p>
        </w:tc>
        <w:tc>
          <w:tcPr>
            <w:tcW w:w="958" w:type="pct"/>
            <w:tcBorders>
              <w:top w:val="nil"/>
              <w:left w:val="nil"/>
              <w:bottom w:val="nil"/>
              <w:right w:val="nil"/>
            </w:tcBorders>
            <w:noWrap/>
            <w:vAlign w:val="center"/>
            <w:hideMark/>
          </w:tcPr>
          <w:p w14:paraId="118FF3D1" w14:textId="77777777" w:rsidR="00D60C3F" w:rsidRPr="001B4A4F" w:rsidRDefault="00D60C3F" w:rsidP="00A563A5">
            <w:pPr>
              <w:rPr>
                <w:color w:val="000000"/>
                <w:sz w:val="16"/>
                <w:szCs w:val="16"/>
              </w:rPr>
            </w:pPr>
            <w:r w:rsidRPr="001B4A4F">
              <w:rPr>
                <w:color w:val="000000"/>
                <w:sz w:val="16"/>
                <w:szCs w:val="16"/>
              </w:rPr>
              <w:t>growth</w:t>
            </w:r>
          </w:p>
        </w:tc>
        <w:tc>
          <w:tcPr>
            <w:tcW w:w="263" w:type="pct"/>
            <w:tcBorders>
              <w:top w:val="nil"/>
              <w:left w:val="nil"/>
              <w:bottom w:val="nil"/>
              <w:right w:val="nil"/>
            </w:tcBorders>
            <w:noWrap/>
            <w:vAlign w:val="center"/>
            <w:hideMark/>
          </w:tcPr>
          <w:p w14:paraId="5A8964D4" w14:textId="77777777" w:rsidR="00D60C3F" w:rsidRPr="001B4A4F" w:rsidRDefault="00D60C3F" w:rsidP="00A563A5">
            <w:pPr>
              <w:rPr>
                <w:color w:val="000000"/>
                <w:sz w:val="16"/>
                <w:szCs w:val="16"/>
              </w:rPr>
            </w:pPr>
            <w:r w:rsidRPr="001B4A4F">
              <w:rPr>
                <w:color w:val="000000"/>
                <w:sz w:val="16"/>
                <w:szCs w:val="16"/>
              </w:rPr>
              <w:t>60</w:t>
            </w:r>
          </w:p>
        </w:tc>
        <w:tc>
          <w:tcPr>
            <w:tcW w:w="1091" w:type="pct"/>
            <w:tcBorders>
              <w:top w:val="nil"/>
              <w:left w:val="nil"/>
              <w:bottom w:val="nil"/>
              <w:right w:val="nil"/>
            </w:tcBorders>
            <w:noWrap/>
            <w:vAlign w:val="center"/>
            <w:hideMark/>
          </w:tcPr>
          <w:p w14:paraId="63EDF2ED" w14:textId="6FAAEA4E" w:rsidR="00D60C3F" w:rsidRPr="001B4A4F" w:rsidRDefault="00D60C3F" w:rsidP="00A563A5">
            <w:pPr>
              <w:rPr>
                <w:color w:val="000000"/>
                <w:sz w:val="16"/>
                <w:szCs w:val="16"/>
              </w:rPr>
            </w:pPr>
            <w:r w:rsidRPr="001B4A4F">
              <w:rPr>
                <w:color w:val="000000"/>
                <w:sz w:val="16"/>
                <w:szCs w:val="16"/>
              </w:rPr>
              <w:t xml:space="preserve">Sancho </w:t>
            </w:r>
            <w:r w:rsidRPr="00D66AFB">
              <w:rPr>
                <w:i/>
                <w:iCs/>
                <w:color w:val="000000"/>
                <w:sz w:val="16"/>
                <w:szCs w:val="16"/>
              </w:rPr>
              <w:t>et al</w:t>
            </w:r>
            <w:r w:rsidRPr="001B4A4F">
              <w:rPr>
                <w:color w:val="000000"/>
                <w:sz w:val="16"/>
                <w:szCs w:val="16"/>
              </w:rPr>
              <w:t>. 2019</w:t>
            </w:r>
          </w:p>
        </w:tc>
      </w:tr>
      <w:tr w:rsidR="001B4A4F" w:rsidRPr="001B4A4F" w14:paraId="3C079DF5" w14:textId="77777777" w:rsidTr="00A563A5">
        <w:trPr>
          <w:trHeight w:val="20"/>
        </w:trPr>
        <w:tc>
          <w:tcPr>
            <w:tcW w:w="842" w:type="pct"/>
            <w:tcBorders>
              <w:top w:val="nil"/>
              <w:left w:val="nil"/>
              <w:bottom w:val="nil"/>
              <w:right w:val="nil"/>
            </w:tcBorders>
            <w:noWrap/>
            <w:vAlign w:val="center"/>
            <w:hideMark/>
          </w:tcPr>
          <w:p w14:paraId="5E9F53B6" w14:textId="77777777" w:rsidR="00D60C3F" w:rsidRPr="001B4A4F" w:rsidRDefault="00D60C3F" w:rsidP="00A563A5">
            <w:pPr>
              <w:rPr>
                <w:color w:val="000000"/>
                <w:sz w:val="16"/>
                <w:szCs w:val="16"/>
              </w:rPr>
            </w:pPr>
            <w:r w:rsidRPr="001B4A4F">
              <w:rPr>
                <w:color w:val="000000"/>
                <w:sz w:val="16"/>
                <w:szCs w:val="16"/>
              </w:rPr>
              <w:t>Signy Island</w:t>
            </w:r>
          </w:p>
        </w:tc>
        <w:tc>
          <w:tcPr>
            <w:tcW w:w="526" w:type="pct"/>
            <w:tcBorders>
              <w:top w:val="nil"/>
              <w:left w:val="nil"/>
              <w:bottom w:val="nil"/>
              <w:right w:val="nil"/>
            </w:tcBorders>
            <w:noWrap/>
            <w:vAlign w:val="center"/>
            <w:hideMark/>
          </w:tcPr>
          <w:p w14:paraId="215B6215"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49CE87DC"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133EE0A9" w14:textId="77777777" w:rsidR="00D60C3F" w:rsidRPr="001B4A4F" w:rsidRDefault="00D60C3F" w:rsidP="00A563A5">
            <w:pPr>
              <w:rPr>
                <w:color w:val="000000"/>
                <w:sz w:val="16"/>
                <w:szCs w:val="16"/>
              </w:rPr>
            </w:pPr>
            <w:r w:rsidRPr="001B4A4F">
              <w:rPr>
                <w:color w:val="000000"/>
                <w:sz w:val="16"/>
                <w:szCs w:val="16"/>
              </w:rPr>
              <w:t>microbial community</w:t>
            </w:r>
          </w:p>
        </w:tc>
        <w:tc>
          <w:tcPr>
            <w:tcW w:w="958" w:type="pct"/>
            <w:tcBorders>
              <w:top w:val="nil"/>
              <w:left w:val="nil"/>
              <w:bottom w:val="nil"/>
              <w:right w:val="nil"/>
            </w:tcBorders>
            <w:noWrap/>
            <w:vAlign w:val="center"/>
            <w:hideMark/>
          </w:tcPr>
          <w:p w14:paraId="6E3D6FC9" w14:textId="77777777" w:rsidR="00D60C3F" w:rsidRPr="001B4A4F" w:rsidRDefault="00D60C3F" w:rsidP="00A563A5">
            <w:pPr>
              <w:rPr>
                <w:color w:val="000000"/>
                <w:sz w:val="16"/>
                <w:szCs w:val="16"/>
              </w:rPr>
            </w:pPr>
            <w:r w:rsidRPr="001B4A4F">
              <w:rPr>
                <w:color w:val="000000"/>
                <w:sz w:val="16"/>
                <w:szCs w:val="16"/>
              </w:rPr>
              <w:t>microbial-nematode community</w:t>
            </w:r>
          </w:p>
        </w:tc>
        <w:tc>
          <w:tcPr>
            <w:tcW w:w="263" w:type="pct"/>
            <w:tcBorders>
              <w:top w:val="nil"/>
              <w:left w:val="nil"/>
              <w:bottom w:val="nil"/>
              <w:right w:val="nil"/>
            </w:tcBorders>
            <w:noWrap/>
            <w:vAlign w:val="center"/>
            <w:hideMark/>
          </w:tcPr>
          <w:p w14:paraId="45F65B4B" w14:textId="77777777" w:rsidR="00D60C3F" w:rsidRPr="001B4A4F" w:rsidRDefault="00D60C3F" w:rsidP="00A563A5">
            <w:pPr>
              <w:rPr>
                <w:color w:val="000000"/>
                <w:sz w:val="16"/>
                <w:szCs w:val="16"/>
              </w:rPr>
            </w:pPr>
            <w:r w:rsidRPr="001B4A4F">
              <w:rPr>
                <w:color w:val="000000"/>
                <w:sz w:val="16"/>
                <w:szCs w:val="16"/>
              </w:rPr>
              <w:t>60</w:t>
            </w:r>
          </w:p>
        </w:tc>
        <w:tc>
          <w:tcPr>
            <w:tcW w:w="1091" w:type="pct"/>
            <w:tcBorders>
              <w:top w:val="nil"/>
              <w:left w:val="nil"/>
              <w:bottom w:val="nil"/>
              <w:right w:val="nil"/>
            </w:tcBorders>
            <w:noWrap/>
            <w:vAlign w:val="center"/>
            <w:hideMark/>
          </w:tcPr>
          <w:p w14:paraId="17192E08" w14:textId="77777777" w:rsidR="00D60C3F" w:rsidRPr="001B4A4F" w:rsidRDefault="00D60C3F" w:rsidP="00A563A5">
            <w:pPr>
              <w:rPr>
                <w:color w:val="000000"/>
                <w:sz w:val="16"/>
                <w:szCs w:val="16"/>
              </w:rPr>
            </w:pPr>
            <w:r w:rsidRPr="001B4A4F">
              <w:rPr>
                <w:color w:val="000000"/>
                <w:sz w:val="16"/>
                <w:szCs w:val="16"/>
              </w:rPr>
              <w:t>Yergeau</w:t>
            </w:r>
            <w:r w:rsidRPr="001B4A4F">
              <w:rPr>
                <w:i/>
                <w:iCs/>
                <w:color w:val="000000"/>
                <w:sz w:val="16"/>
                <w:szCs w:val="16"/>
              </w:rPr>
              <w:t xml:space="preserve"> et al.</w:t>
            </w:r>
            <w:r w:rsidRPr="001B4A4F">
              <w:rPr>
                <w:color w:val="000000"/>
                <w:sz w:val="16"/>
                <w:szCs w:val="16"/>
              </w:rPr>
              <w:t xml:space="preserve"> 2007</w:t>
            </w:r>
          </w:p>
        </w:tc>
      </w:tr>
      <w:tr w:rsidR="001B4A4F" w:rsidRPr="001B4A4F" w14:paraId="5677A7CF" w14:textId="77777777" w:rsidTr="00A563A5">
        <w:trPr>
          <w:trHeight w:val="20"/>
        </w:trPr>
        <w:tc>
          <w:tcPr>
            <w:tcW w:w="842" w:type="pct"/>
            <w:tcBorders>
              <w:top w:val="nil"/>
              <w:left w:val="nil"/>
              <w:bottom w:val="nil"/>
              <w:right w:val="nil"/>
            </w:tcBorders>
            <w:noWrap/>
            <w:vAlign w:val="center"/>
            <w:hideMark/>
          </w:tcPr>
          <w:p w14:paraId="0B438A90" w14:textId="77777777" w:rsidR="00D60C3F" w:rsidRPr="001B4A4F" w:rsidRDefault="00D60C3F" w:rsidP="00A563A5">
            <w:pPr>
              <w:rPr>
                <w:color w:val="000000"/>
                <w:sz w:val="16"/>
                <w:szCs w:val="16"/>
              </w:rPr>
            </w:pPr>
            <w:r w:rsidRPr="001B4A4F">
              <w:rPr>
                <w:color w:val="000000"/>
                <w:sz w:val="16"/>
                <w:szCs w:val="16"/>
              </w:rPr>
              <w:t>Signy Island</w:t>
            </w:r>
          </w:p>
        </w:tc>
        <w:tc>
          <w:tcPr>
            <w:tcW w:w="526" w:type="pct"/>
            <w:tcBorders>
              <w:top w:val="nil"/>
              <w:left w:val="nil"/>
              <w:bottom w:val="nil"/>
              <w:right w:val="nil"/>
            </w:tcBorders>
            <w:noWrap/>
            <w:vAlign w:val="center"/>
            <w:hideMark/>
          </w:tcPr>
          <w:p w14:paraId="39275F86"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36886DC6"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2AE81375" w14:textId="77777777" w:rsidR="00D60C3F" w:rsidRPr="001B4A4F" w:rsidRDefault="00D60C3F" w:rsidP="00A563A5">
            <w:pPr>
              <w:rPr>
                <w:color w:val="000000"/>
                <w:sz w:val="16"/>
                <w:szCs w:val="16"/>
              </w:rPr>
            </w:pPr>
            <w:r w:rsidRPr="001B4A4F">
              <w:rPr>
                <w:color w:val="000000"/>
                <w:sz w:val="16"/>
                <w:szCs w:val="16"/>
              </w:rPr>
              <w:t>bacterial</w:t>
            </w:r>
          </w:p>
        </w:tc>
        <w:tc>
          <w:tcPr>
            <w:tcW w:w="958" w:type="pct"/>
            <w:tcBorders>
              <w:top w:val="nil"/>
              <w:left w:val="nil"/>
              <w:bottom w:val="nil"/>
              <w:right w:val="nil"/>
            </w:tcBorders>
            <w:noWrap/>
            <w:vAlign w:val="center"/>
            <w:hideMark/>
          </w:tcPr>
          <w:p w14:paraId="243F30C5"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273EB110" w14:textId="77777777" w:rsidR="00D60C3F" w:rsidRPr="001B4A4F" w:rsidRDefault="00D60C3F" w:rsidP="00A563A5">
            <w:pPr>
              <w:rPr>
                <w:color w:val="000000"/>
                <w:sz w:val="16"/>
                <w:szCs w:val="16"/>
              </w:rPr>
            </w:pPr>
            <w:r w:rsidRPr="001B4A4F">
              <w:rPr>
                <w:color w:val="000000"/>
                <w:sz w:val="16"/>
                <w:szCs w:val="16"/>
              </w:rPr>
              <w:t>60.7</w:t>
            </w:r>
          </w:p>
        </w:tc>
        <w:tc>
          <w:tcPr>
            <w:tcW w:w="1091" w:type="pct"/>
            <w:tcBorders>
              <w:top w:val="nil"/>
              <w:left w:val="nil"/>
              <w:bottom w:val="nil"/>
              <w:right w:val="nil"/>
            </w:tcBorders>
            <w:noWrap/>
            <w:vAlign w:val="center"/>
            <w:hideMark/>
          </w:tcPr>
          <w:p w14:paraId="2B1B6ED5" w14:textId="4086DB8C"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4E427D">
              <w:rPr>
                <w:color w:val="000000"/>
                <w:sz w:val="16"/>
                <w:szCs w:val="16"/>
              </w:rPr>
              <w:t>.</w:t>
            </w:r>
            <w:r w:rsidRPr="001B4A4F">
              <w:rPr>
                <w:color w:val="000000"/>
                <w:sz w:val="16"/>
                <w:szCs w:val="16"/>
              </w:rPr>
              <w:t xml:space="preserve"> 2019</w:t>
            </w:r>
          </w:p>
        </w:tc>
      </w:tr>
      <w:tr w:rsidR="001B4A4F" w:rsidRPr="001B4A4F" w14:paraId="7C10AEE5" w14:textId="77777777" w:rsidTr="00A563A5">
        <w:trPr>
          <w:trHeight w:val="20"/>
        </w:trPr>
        <w:tc>
          <w:tcPr>
            <w:tcW w:w="842" w:type="pct"/>
            <w:tcBorders>
              <w:top w:val="nil"/>
              <w:left w:val="nil"/>
              <w:bottom w:val="nil"/>
              <w:right w:val="nil"/>
            </w:tcBorders>
            <w:noWrap/>
            <w:vAlign w:val="center"/>
            <w:hideMark/>
          </w:tcPr>
          <w:p w14:paraId="476DA683" w14:textId="77777777" w:rsidR="00D60C3F" w:rsidRPr="001B4A4F" w:rsidRDefault="00D60C3F" w:rsidP="00A563A5">
            <w:pPr>
              <w:rPr>
                <w:color w:val="000000"/>
                <w:sz w:val="16"/>
                <w:szCs w:val="16"/>
              </w:rPr>
            </w:pPr>
            <w:r w:rsidRPr="001B4A4F">
              <w:rPr>
                <w:color w:val="000000"/>
                <w:sz w:val="16"/>
                <w:szCs w:val="16"/>
              </w:rPr>
              <w:t>Signy Island</w:t>
            </w:r>
          </w:p>
        </w:tc>
        <w:tc>
          <w:tcPr>
            <w:tcW w:w="526" w:type="pct"/>
            <w:tcBorders>
              <w:top w:val="nil"/>
              <w:left w:val="nil"/>
              <w:bottom w:val="nil"/>
              <w:right w:val="nil"/>
            </w:tcBorders>
            <w:noWrap/>
            <w:vAlign w:val="center"/>
            <w:hideMark/>
          </w:tcPr>
          <w:p w14:paraId="5499C229"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29BA7F2E"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72ADCAD8"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104BB715"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43BB68C9" w14:textId="77777777" w:rsidR="00D60C3F" w:rsidRPr="001B4A4F" w:rsidRDefault="00D60C3F" w:rsidP="00A563A5">
            <w:pPr>
              <w:rPr>
                <w:color w:val="000000"/>
                <w:sz w:val="16"/>
                <w:szCs w:val="16"/>
              </w:rPr>
            </w:pPr>
            <w:r w:rsidRPr="001B4A4F">
              <w:rPr>
                <w:color w:val="000000"/>
                <w:sz w:val="16"/>
                <w:szCs w:val="16"/>
              </w:rPr>
              <w:t>60.72</w:t>
            </w:r>
          </w:p>
        </w:tc>
        <w:tc>
          <w:tcPr>
            <w:tcW w:w="1091" w:type="pct"/>
            <w:tcBorders>
              <w:top w:val="nil"/>
              <w:left w:val="nil"/>
              <w:bottom w:val="nil"/>
              <w:right w:val="nil"/>
            </w:tcBorders>
            <w:noWrap/>
            <w:vAlign w:val="center"/>
            <w:hideMark/>
          </w:tcPr>
          <w:p w14:paraId="07AFBDCA" w14:textId="7C813548"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4E427D">
              <w:rPr>
                <w:color w:val="000000"/>
                <w:sz w:val="16"/>
                <w:szCs w:val="16"/>
              </w:rPr>
              <w:t>.</w:t>
            </w:r>
            <w:r w:rsidRPr="001B4A4F">
              <w:rPr>
                <w:color w:val="000000"/>
                <w:sz w:val="16"/>
                <w:szCs w:val="16"/>
              </w:rPr>
              <w:t xml:space="preserve"> 2012</w:t>
            </w:r>
          </w:p>
        </w:tc>
      </w:tr>
      <w:tr w:rsidR="001B4A4F" w:rsidRPr="001B4A4F" w14:paraId="75B2609A" w14:textId="77777777" w:rsidTr="00A563A5">
        <w:trPr>
          <w:trHeight w:val="20"/>
        </w:trPr>
        <w:tc>
          <w:tcPr>
            <w:tcW w:w="842" w:type="pct"/>
            <w:tcBorders>
              <w:top w:val="nil"/>
              <w:left w:val="nil"/>
              <w:bottom w:val="nil"/>
              <w:right w:val="nil"/>
            </w:tcBorders>
            <w:noWrap/>
            <w:vAlign w:val="center"/>
            <w:hideMark/>
          </w:tcPr>
          <w:p w14:paraId="27127018" w14:textId="77777777" w:rsidR="00D60C3F" w:rsidRPr="001B4A4F" w:rsidRDefault="00D60C3F" w:rsidP="00A563A5">
            <w:pPr>
              <w:rPr>
                <w:color w:val="000000"/>
                <w:sz w:val="16"/>
                <w:szCs w:val="16"/>
              </w:rPr>
            </w:pPr>
            <w:r w:rsidRPr="001B4A4F">
              <w:rPr>
                <w:color w:val="000000"/>
                <w:sz w:val="16"/>
                <w:szCs w:val="16"/>
              </w:rPr>
              <w:t>Elephant Island</w:t>
            </w:r>
          </w:p>
        </w:tc>
        <w:tc>
          <w:tcPr>
            <w:tcW w:w="526" w:type="pct"/>
            <w:tcBorders>
              <w:top w:val="nil"/>
              <w:left w:val="nil"/>
              <w:bottom w:val="nil"/>
              <w:right w:val="nil"/>
            </w:tcBorders>
            <w:noWrap/>
            <w:vAlign w:val="center"/>
            <w:hideMark/>
          </w:tcPr>
          <w:p w14:paraId="09630796" w14:textId="77777777" w:rsidR="00D60C3F" w:rsidRPr="001B4A4F" w:rsidRDefault="00D60C3F" w:rsidP="00A563A5">
            <w:pPr>
              <w:rPr>
                <w:color w:val="000000"/>
                <w:sz w:val="16"/>
                <w:szCs w:val="16"/>
              </w:rPr>
            </w:pPr>
            <w:r w:rsidRPr="001B4A4F">
              <w:rPr>
                <w:color w:val="000000"/>
                <w:sz w:val="16"/>
                <w:szCs w:val="16"/>
              </w:rPr>
              <w:t>historical archive</w:t>
            </w:r>
          </w:p>
        </w:tc>
        <w:tc>
          <w:tcPr>
            <w:tcW w:w="621" w:type="pct"/>
            <w:tcBorders>
              <w:top w:val="nil"/>
              <w:left w:val="nil"/>
              <w:bottom w:val="nil"/>
              <w:right w:val="nil"/>
            </w:tcBorders>
            <w:noWrap/>
            <w:vAlign w:val="center"/>
            <w:hideMark/>
          </w:tcPr>
          <w:p w14:paraId="3726C82E"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65DA5983" w14:textId="77777777" w:rsidR="00D60C3F" w:rsidRPr="001B4A4F" w:rsidRDefault="00D60C3F" w:rsidP="00A563A5">
            <w:pPr>
              <w:rPr>
                <w:color w:val="000000"/>
                <w:sz w:val="16"/>
                <w:szCs w:val="16"/>
              </w:rPr>
            </w:pPr>
            <w:r w:rsidRPr="001B4A4F">
              <w:rPr>
                <w:color w:val="000000"/>
                <w:sz w:val="16"/>
                <w:szCs w:val="16"/>
              </w:rPr>
              <w:t>moss</w:t>
            </w:r>
          </w:p>
        </w:tc>
        <w:tc>
          <w:tcPr>
            <w:tcW w:w="958" w:type="pct"/>
            <w:tcBorders>
              <w:top w:val="nil"/>
              <w:left w:val="nil"/>
              <w:bottom w:val="nil"/>
              <w:right w:val="nil"/>
            </w:tcBorders>
            <w:noWrap/>
            <w:vAlign w:val="center"/>
            <w:hideMark/>
          </w:tcPr>
          <w:p w14:paraId="04A8D767" w14:textId="290334C5" w:rsidR="00D60C3F" w:rsidRPr="001B4A4F" w:rsidRDefault="00D60C3F" w:rsidP="00A563A5">
            <w:pPr>
              <w:rPr>
                <w:color w:val="000000"/>
                <w:sz w:val="16"/>
                <w:szCs w:val="16"/>
              </w:rPr>
            </w:pPr>
            <w:r w:rsidRPr="001B4A4F">
              <w:rPr>
                <w:color w:val="000000"/>
                <w:sz w:val="16"/>
                <w:szCs w:val="16"/>
              </w:rPr>
              <w:t>core/isotope/testate amoeb</w:t>
            </w:r>
            <w:r w:rsidR="004E427D">
              <w:rPr>
                <w:color w:val="000000"/>
                <w:sz w:val="16"/>
                <w:szCs w:val="16"/>
              </w:rPr>
              <w:t>a</w:t>
            </w:r>
            <w:r w:rsidRPr="001B4A4F">
              <w:rPr>
                <w:color w:val="000000"/>
                <w:sz w:val="16"/>
                <w:szCs w:val="16"/>
              </w:rPr>
              <w:t>e</w:t>
            </w:r>
          </w:p>
        </w:tc>
        <w:tc>
          <w:tcPr>
            <w:tcW w:w="263" w:type="pct"/>
            <w:tcBorders>
              <w:top w:val="nil"/>
              <w:left w:val="nil"/>
              <w:bottom w:val="nil"/>
              <w:right w:val="nil"/>
            </w:tcBorders>
            <w:noWrap/>
            <w:vAlign w:val="center"/>
            <w:hideMark/>
          </w:tcPr>
          <w:p w14:paraId="5C5C319B" w14:textId="77777777" w:rsidR="00D60C3F" w:rsidRPr="001B4A4F" w:rsidRDefault="00D60C3F" w:rsidP="00A563A5">
            <w:pPr>
              <w:rPr>
                <w:color w:val="000000"/>
                <w:sz w:val="16"/>
                <w:szCs w:val="16"/>
              </w:rPr>
            </w:pPr>
            <w:r w:rsidRPr="001B4A4F">
              <w:rPr>
                <w:color w:val="000000"/>
                <w:sz w:val="16"/>
                <w:szCs w:val="16"/>
              </w:rPr>
              <w:t>61.1</w:t>
            </w:r>
          </w:p>
        </w:tc>
        <w:tc>
          <w:tcPr>
            <w:tcW w:w="1091" w:type="pct"/>
            <w:tcBorders>
              <w:top w:val="nil"/>
              <w:left w:val="nil"/>
              <w:bottom w:val="nil"/>
              <w:right w:val="nil"/>
            </w:tcBorders>
            <w:noWrap/>
            <w:vAlign w:val="center"/>
            <w:hideMark/>
          </w:tcPr>
          <w:p w14:paraId="57E7E112" w14:textId="7F420C33" w:rsidR="00D60C3F" w:rsidRPr="001B4A4F" w:rsidRDefault="00D60C3F" w:rsidP="00A563A5">
            <w:pPr>
              <w:rPr>
                <w:color w:val="000000"/>
                <w:sz w:val="16"/>
                <w:szCs w:val="16"/>
              </w:rPr>
            </w:pPr>
            <w:r w:rsidRPr="001B4A4F">
              <w:rPr>
                <w:color w:val="000000"/>
                <w:sz w:val="16"/>
                <w:szCs w:val="16"/>
              </w:rPr>
              <w:t>Amesbury</w:t>
            </w:r>
            <w:r w:rsidRPr="001B4A4F">
              <w:rPr>
                <w:i/>
                <w:iCs/>
                <w:color w:val="000000"/>
                <w:sz w:val="16"/>
                <w:szCs w:val="16"/>
              </w:rPr>
              <w:t xml:space="preserve"> et al.</w:t>
            </w:r>
            <w:r w:rsidRPr="001B4A4F">
              <w:rPr>
                <w:color w:val="000000"/>
                <w:sz w:val="16"/>
                <w:szCs w:val="16"/>
              </w:rPr>
              <w:t xml:space="preserve"> 2017 </w:t>
            </w:r>
          </w:p>
        </w:tc>
      </w:tr>
      <w:tr w:rsidR="001B4A4F" w:rsidRPr="001B4A4F" w14:paraId="14E1A1CC" w14:textId="77777777" w:rsidTr="00A563A5">
        <w:trPr>
          <w:trHeight w:val="20"/>
        </w:trPr>
        <w:tc>
          <w:tcPr>
            <w:tcW w:w="842" w:type="pct"/>
            <w:tcBorders>
              <w:top w:val="nil"/>
              <w:left w:val="nil"/>
              <w:bottom w:val="nil"/>
              <w:right w:val="nil"/>
            </w:tcBorders>
            <w:noWrap/>
            <w:vAlign w:val="center"/>
            <w:hideMark/>
          </w:tcPr>
          <w:p w14:paraId="5730F7D1" w14:textId="77777777" w:rsidR="00D60C3F" w:rsidRPr="001B4A4F" w:rsidRDefault="00D60C3F" w:rsidP="00A563A5">
            <w:pPr>
              <w:rPr>
                <w:color w:val="000000"/>
                <w:sz w:val="16"/>
                <w:szCs w:val="16"/>
              </w:rPr>
            </w:pPr>
            <w:r w:rsidRPr="001B4A4F">
              <w:rPr>
                <w:color w:val="000000"/>
                <w:sz w:val="16"/>
                <w:szCs w:val="16"/>
              </w:rPr>
              <w:t>Elephant Island</w:t>
            </w:r>
          </w:p>
        </w:tc>
        <w:tc>
          <w:tcPr>
            <w:tcW w:w="526" w:type="pct"/>
            <w:tcBorders>
              <w:top w:val="nil"/>
              <w:left w:val="nil"/>
              <w:bottom w:val="nil"/>
              <w:right w:val="nil"/>
            </w:tcBorders>
            <w:noWrap/>
            <w:vAlign w:val="center"/>
            <w:hideMark/>
          </w:tcPr>
          <w:p w14:paraId="0CA00125" w14:textId="77777777" w:rsidR="00D60C3F" w:rsidRPr="001B4A4F" w:rsidRDefault="00D60C3F" w:rsidP="00A563A5">
            <w:pPr>
              <w:rPr>
                <w:color w:val="000000"/>
                <w:sz w:val="16"/>
                <w:szCs w:val="16"/>
              </w:rPr>
            </w:pPr>
            <w:r w:rsidRPr="001B4A4F">
              <w:rPr>
                <w:color w:val="000000"/>
                <w:sz w:val="16"/>
                <w:szCs w:val="16"/>
              </w:rPr>
              <w:t>historical archive</w:t>
            </w:r>
          </w:p>
        </w:tc>
        <w:tc>
          <w:tcPr>
            <w:tcW w:w="621" w:type="pct"/>
            <w:tcBorders>
              <w:top w:val="nil"/>
              <w:left w:val="nil"/>
              <w:bottom w:val="nil"/>
              <w:right w:val="nil"/>
            </w:tcBorders>
            <w:noWrap/>
            <w:vAlign w:val="center"/>
            <w:hideMark/>
          </w:tcPr>
          <w:p w14:paraId="71589159"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6DCD0A47" w14:textId="77777777" w:rsidR="00D60C3F" w:rsidRPr="001B4A4F" w:rsidRDefault="00D60C3F" w:rsidP="00A563A5">
            <w:pPr>
              <w:rPr>
                <w:color w:val="000000"/>
                <w:sz w:val="16"/>
                <w:szCs w:val="16"/>
              </w:rPr>
            </w:pPr>
            <w:r w:rsidRPr="001B4A4F">
              <w:rPr>
                <w:color w:val="000000"/>
                <w:sz w:val="16"/>
                <w:szCs w:val="16"/>
              </w:rPr>
              <w:t>moss</w:t>
            </w:r>
          </w:p>
        </w:tc>
        <w:tc>
          <w:tcPr>
            <w:tcW w:w="958" w:type="pct"/>
            <w:tcBorders>
              <w:top w:val="nil"/>
              <w:left w:val="nil"/>
              <w:bottom w:val="nil"/>
              <w:right w:val="nil"/>
            </w:tcBorders>
            <w:noWrap/>
            <w:vAlign w:val="center"/>
            <w:hideMark/>
          </w:tcPr>
          <w:p w14:paraId="6E1024E0" w14:textId="77777777" w:rsidR="00D60C3F" w:rsidRPr="001B4A4F" w:rsidRDefault="00D60C3F" w:rsidP="00A563A5">
            <w:pPr>
              <w:rPr>
                <w:color w:val="000000"/>
                <w:sz w:val="16"/>
                <w:szCs w:val="16"/>
              </w:rPr>
            </w:pPr>
            <w:r w:rsidRPr="001B4A4F">
              <w:rPr>
                <w:color w:val="000000"/>
                <w:sz w:val="16"/>
                <w:szCs w:val="16"/>
              </w:rPr>
              <w:t>isotope/mass accumulation/testate amoebae</w:t>
            </w:r>
          </w:p>
        </w:tc>
        <w:tc>
          <w:tcPr>
            <w:tcW w:w="263" w:type="pct"/>
            <w:tcBorders>
              <w:top w:val="nil"/>
              <w:left w:val="nil"/>
              <w:bottom w:val="nil"/>
              <w:right w:val="nil"/>
            </w:tcBorders>
            <w:noWrap/>
            <w:vAlign w:val="center"/>
            <w:hideMark/>
          </w:tcPr>
          <w:p w14:paraId="7C63928B" w14:textId="77777777" w:rsidR="00D60C3F" w:rsidRPr="001B4A4F" w:rsidRDefault="00D60C3F" w:rsidP="00A563A5">
            <w:pPr>
              <w:rPr>
                <w:color w:val="000000"/>
                <w:sz w:val="16"/>
                <w:szCs w:val="16"/>
              </w:rPr>
            </w:pPr>
            <w:r w:rsidRPr="001B4A4F">
              <w:rPr>
                <w:color w:val="000000"/>
                <w:sz w:val="16"/>
                <w:szCs w:val="16"/>
              </w:rPr>
              <w:t>61.1</w:t>
            </w:r>
          </w:p>
        </w:tc>
        <w:tc>
          <w:tcPr>
            <w:tcW w:w="1091" w:type="pct"/>
            <w:tcBorders>
              <w:top w:val="nil"/>
              <w:left w:val="nil"/>
              <w:bottom w:val="nil"/>
              <w:right w:val="nil"/>
            </w:tcBorders>
            <w:noWrap/>
            <w:vAlign w:val="center"/>
            <w:hideMark/>
          </w:tcPr>
          <w:p w14:paraId="12F9D15D" w14:textId="23DB0CCC" w:rsidR="00D60C3F" w:rsidRPr="001B4A4F" w:rsidRDefault="00D60C3F" w:rsidP="00A563A5">
            <w:pPr>
              <w:rPr>
                <w:color w:val="000000"/>
                <w:sz w:val="16"/>
                <w:szCs w:val="16"/>
              </w:rPr>
            </w:pPr>
            <w:r w:rsidRPr="001B4A4F">
              <w:rPr>
                <w:color w:val="000000"/>
                <w:sz w:val="16"/>
                <w:szCs w:val="16"/>
              </w:rPr>
              <w:t>Charman et al. 2018</w:t>
            </w:r>
          </w:p>
        </w:tc>
      </w:tr>
      <w:tr w:rsidR="001B4A4F" w:rsidRPr="001B4A4F" w14:paraId="54A295C5" w14:textId="77777777" w:rsidTr="00A563A5">
        <w:trPr>
          <w:trHeight w:val="20"/>
        </w:trPr>
        <w:tc>
          <w:tcPr>
            <w:tcW w:w="842" w:type="pct"/>
            <w:tcBorders>
              <w:top w:val="nil"/>
              <w:left w:val="nil"/>
              <w:bottom w:val="nil"/>
              <w:right w:val="nil"/>
            </w:tcBorders>
            <w:noWrap/>
            <w:vAlign w:val="center"/>
            <w:hideMark/>
          </w:tcPr>
          <w:p w14:paraId="2F08CDC0" w14:textId="77777777" w:rsidR="00D60C3F" w:rsidRPr="001B4A4F" w:rsidRDefault="00D60C3F" w:rsidP="00A563A5">
            <w:pPr>
              <w:rPr>
                <w:color w:val="000000"/>
                <w:sz w:val="16"/>
                <w:szCs w:val="16"/>
              </w:rPr>
            </w:pPr>
            <w:r w:rsidRPr="001B4A4F">
              <w:rPr>
                <w:color w:val="000000"/>
                <w:sz w:val="16"/>
                <w:szCs w:val="16"/>
              </w:rPr>
              <w:lastRenderedPageBreak/>
              <w:t>King George Island</w:t>
            </w:r>
          </w:p>
        </w:tc>
        <w:tc>
          <w:tcPr>
            <w:tcW w:w="526" w:type="pct"/>
            <w:tcBorders>
              <w:top w:val="nil"/>
              <w:left w:val="nil"/>
              <w:bottom w:val="nil"/>
              <w:right w:val="nil"/>
            </w:tcBorders>
            <w:noWrap/>
            <w:vAlign w:val="center"/>
            <w:hideMark/>
          </w:tcPr>
          <w:p w14:paraId="7FCA12E4" w14:textId="77777777" w:rsidR="00D60C3F" w:rsidRPr="001B4A4F" w:rsidRDefault="00D60C3F" w:rsidP="00A563A5">
            <w:pPr>
              <w:rPr>
                <w:color w:val="000000"/>
                <w:sz w:val="16"/>
                <w:szCs w:val="16"/>
              </w:rPr>
            </w:pPr>
            <w:r w:rsidRPr="001B4A4F">
              <w:rPr>
                <w:color w:val="000000"/>
                <w:sz w:val="16"/>
                <w:szCs w:val="16"/>
              </w:rPr>
              <w:t>Long term monitoring</w:t>
            </w:r>
          </w:p>
        </w:tc>
        <w:tc>
          <w:tcPr>
            <w:tcW w:w="621" w:type="pct"/>
            <w:tcBorders>
              <w:top w:val="nil"/>
              <w:left w:val="nil"/>
              <w:bottom w:val="nil"/>
              <w:right w:val="nil"/>
            </w:tcBorders>
            <w:noWrap/>
            <w:vAlign w:val="center"/>
            <w:hideMark/>
          </w:tcPr>
          <w:p w14:paraId="0643B45C"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6E6AE6E4" w14:textId="77777777" w:rsidR="00D60C3F" w:rsidRPr="001B4A4F" w:rsidRDefault="00D60C3F" w:rsidP="00A563A5">
            <w:pPr>
              <w:rPr>
                <w:color w:val="000000"/>
                <w:sz w:val="16"/>
                <w:szCs w:val="16"/>
              </w:rPr>
            </w:pPr>
            <w:r w:rsidRPr="001B4A4F">
              <w:rPr>
                <w:color w:val="000000"/>
                <w:sz w:val="16"/>
                <w:szCs w:val="16"/>
              </w:rPr>
              <w:t>lichen</w:t>
            </w:r>
          </w:p>
        </w:tc>
        <w:tc>
          <w:tcPr>
            <w:tcW w:w="958" w:type="pct"/>
            <w:tcBorders>
              <w:top w:val="nil"/>
              <w:left w:val="nil"/>
              <w:bottom w:val="nil"/>
              <w:right w:val="nil"/>
            </w:tcBorders>
            <w:noWrap/>
            <w:vAlign w:val="center"/>
            <w:hideMark/>
          </w:tcPr>
          <w:p w14:paraId="16289EE2"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2F6406DD" w14:textId="77777777" w:rsidR="00D60C3F" w:rsidRPr="001B4A4F" w:rsidRDefault="00D60C3F" w:rsidP="00A563A5">
            <w:pPr>
              <w:rPr>
                <w:color w:val="000000"/>
                <w:sz w:val="16"/>
                <w:szCs w:val="16"/>
              </w:rPr>
            </w:pPr>
            <w:r w:rsidRPr="001B4A4F">
              <w:rPr>
                <w:color w:val="000000"/>
                <w:sz w:val="16"/>
                <w:szCs w:val="16"/>
              </w:rPr>
              <w:t>62</w:t>
            </w:r>
          </w:p>
        </w:tc>
        <w:tc>
          <w:tcPr>
            <w:tcW w:w="1091" w:type="pct"/>
            <w:tcBorders>
              <w:top w:val="nil"/>
              <w:left w:val="nil"/>
              <w:bottom w:val="nil"/>
              <w:right w:val="nil"/>
            </w:tcBorders>
            <w:noWrap/>
            <w:vAlign w:val="center"/>
            <w:hideMark/>
          </w:tcPr>
          <w:p w14:paraId="2B68200E" w14:textId="77777777" w:rsidR="00D60C3F" w:rsidRPr="001B4A4F" w:rsidRDefault="00D60C3F" w:rsidP="00A563A5">
            <w:pPr>
              <w:rPr>
                <w:color w:val="000000"/>
                <w:sz w:val="16"/>
                <w:szCs w:val="16"/>
              </w:rPr>
            </w:pPr>
            <w:r w:rsidRPr="001B4A4F">
              <w:rPr>
                <w:color w:val="000000"/>
                <w:sz w:val="16"/>
                <w:szCs w:val="16"/>
              </w:rPr>
              <w:t>Olech and Slaby 2016</w:t>
            </w:r>
          </w:p>
        </w:tc>
      </w:tr>
      <w:tr w:rsidR="001B4A4F" w:rsidRPr="001B4A4F" w14:paraId="08775A12" w14:textId="77777777" w:rsidTr="00A563A5">
        <w:trPr>
          <w:trHeight w:val="20"/>
        </w:trPr>
        <w:tc>
          <w:tcPr>
            <w:tcW w:w="842" w:type="pct"/>
            <w:tcBorders>
              <w:top w:val="nil"/>
              <w:left w:val="nil"/>
              <w:bottom w:val="nil"/>
              <w:right w:val="nil"/>
            </w:tcBorders>
            <w:noWrap/>
            <w:vAlign w:val="center"/>
            <w:hideMark/>
          </w:tcPr>
          <w:p w14:paraId="7C589ADA" w14:textId="77777777" w:rsidR="00D60C3F" w:rsidRPr="001B4A4F" w:rsidRDefault="00D60C3F" w:rsidP="00A563A5">
            <w:pPr>
              <w:rPr>
                <w:color w:val="000000"/>
                <w:sz w:val="16"/>
                <w:szCs w:val="16"/>
              </w:rPr>
            </w:pPr>
            <w:r w:rsidRPr="001B4A4F">
              <w:rPr>
                <w:color w:val="000000"/>
                <w:sz w:val="16"/>
                <w:szCs w:val="16"/>
              </w:rPr>
              <w:t>King George Island</w:t>
            </w:r>
          </w:p>
        </w:tc>
        <w:tc>
          <w:tcPr>
            <w:tcW w:w="526" w:type="pct"/>
            <w:tcBorders>
              <w:top w:val="nil"/>
              <w:left w:val="nil"/>
              <w:bottom w:val="nil"/>
              <w:right w:val="nil"/>
            </w:tcBorders>
            <w:noWrap/>
            <w:vAlign w:val="center"/>
            <w:hideMark/>
          </w:tcPr>
          <w:p w14:paraId="6E3999CC" w14:textId="77777777" w:rsidR="00D60C3F" w:rsidRPr="001B4A4F" w:rsidRDefault="00D60C3F" w:rsidP="00A563A5">
            <w:pPr>
              <w:rPr>
                <w:color w:val="000000"/>
                <w:sz w:val="16"/>
                <w:szCs w:val="16"/>
              </w:rPr>
            </w:pPr>
            <w:r w:rsidRPr="001B4A4F">
              <w:rPr>
                <w:color w:val="000000"/>
                <w:sz w:val="16"/>
                <w:szCs w:val="16"/>
              </w:rPr>
              <w:t>Long term monitoring</w:t>
            </w:r>
          </w:p>
        </w:tc>
        <w:tc>
          <w:tcPr>
            <w:tcW w:w="621" w:type="pct"/>
            <w:tcBorders>
              <w:top w:val="nil"/>
              <w:left w:val="nil"/>
              <w:bottom w:val="nil"/>
              <w:right w:val="nil"/>
            </w:tcBorders>
            <w:noWrap/>
            <w:vAlign w:val="center"/>
            <w:hideMark/>
          </w:tcPr>
          <w:p w14:paraId="32CE2A03"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2A2E7528" w14:textId="77777777" w:rsidR="00D60C3F" w:rsidRPr="001B4A4F" w:rsidRDefault="00D60C3F" w:rsidP="00A563A5">
            <w:pPr>
              <w:rPr>
                <w:color w:val="000000"/>
                <w:sz w:val="16"/>
                <w:szCs w:val="16"/>
              </w:rPr>
            </w:pPr>
            <w:r w:rsidRPr="001B4A4F">
              <w:rPr>
                <w:color w:val="000000"/>
                <w:sz w:val="16"/>
                <w:szCs w:val="16"/>
              </w:rPr>
              <w:t>Deschampsia and Colobanthus</w:t>
            </w:r>
          </w:p>
        </w:tc>
        <w:tc>
          <w:tcPr>
            <w:tcW w:w="958" w:type="pct"/>
            <w:tcBorders>
              <w:top w:val="nil"/>
              <w:left w:val="nil"/>
              <w:bottom w:val="nil"/>
              <w:right w:val="nil"/>
            </w:tcBorders>
            <w:noWrap/>
            <w:vAlign w:val="center"/>
            <w:hideMark/>
          </w:tcPr>
          <w:p w14:paraId="53513E9F"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6EDC315A" w14:textId="77777777" w:rsidR="00D60C3F" w:rsidRPr="001B4A4F" w:rsidRDefault="00D60C3F" w:rsidP="00A563A5">
            <w:pPr>
              <w:rPr>
                <w:color w:val="000000"/>
                <w:sz w:val="16"/>
                <w:szCs w:val="16"/>
              </w:rPr>
            </w:pPr>
            <w:r w:rsidRPr="001B4A4F">
              <w:rPr>
                <w:color w:val="000000"/>
                <w:sz w:val="16"/>
                <w:szCs w:val="16"/>
              </w:rPr>
              <w:t>62</w:t>
            </w:r>
          </w:p>
        </w:tc>
        <w:tc>
          <w:tcPr>
            <w:tcW w:w="1091" w:type="pct"/>
            <w:tcBorders>
              <w:top w:val="nil"/>
              <w:left w:val="nil"/>
              <w:bottom w:val="nil"/>
              <w:right w:val="nil"/>
            </w:tcBorders>
            <w:noWrap/>
            <w:vAlign w:val="center"/>
            <w:hideMark/>
          </w:tcPr>
          <w:p w14:paraId="105E3080" w14:textId="77777777" w:rsidR="00D60C3F" w:rsidRPr="001B4A4F" w:rsidRDefault="00D60C3F" w:rsidP="00A563A5">
            <w:pPr>
              <w:rPr>
                <w:color w:val="000000"/>
                <w:sz w:val="16"/>
                <w:szCs w:val="16"/>
              </w:rPr>
            </w:pPr>
            <w:r w:rsidRPr="001B4A4F">
              <w:rPr>
                <w:color w:val="000000"/>
                <w:sz w:val="16"/>
                <w:szCs w:val="16"/>
              </w:rPr>
              <w:t>Torres-Mellado</w:t>
            </w:r>
            <w:r w:rsidRPr="001B4A4F">
              <w:rPr>
                <w:i/>
                <w:iCs/>
                <w:color w:val="000000"/>
                <w:sz w:val="16"/>
                <w:szCs w:val="16"/>
              </w:rPr>
              <w:t xml:space="preserve"> et al.</w:t>
            </w:r>
            <w:r w:rsidRPr="001B4A4F">
              <w:rPr>
                <w:color w:val="000000"/>
                <w:sz w:val="16"/>
                <w:szCs w:val="16"/>
              </w:rPr>
              <w:t xml:space="preserve"> 2011; </w:t>
            </w:r>
          </w:p>
        </w:tc>
      </w:tr>
      <w:tr w:rsidR="001B4A4F" w:rsidRPr="001B4A4F" w14:paraId="7B5B34D0" w14:textId="77777777" w:rsidTr="00A563A5">
        <w:trPr>
          <w:trHeight w:val="20"/>
        </w:trPr>
        <w:tc>
          <w:tcPr>
            <w:tcW w:w="842" w:type="pct"/>
            <w:tcBorders>
              <w:top w:val="nil"/>
              <w:left w:val="nil"/>
              <w:bottom w:val="nil"/>
              <w:right w:val="nil"/>
            </w:tcBorders>
            <w:noWrap/>
            <w:vAlign w:val="center"/>
            <w:hideMark/>
          </w:tcPr>
          <w:p w14:paraId="65C72786" w14:textId="77777777" w:rsidR="00D60C3F" w:rsidRPr="001B4A4F" w:rsidRDefault="00D60C3F" w:rsidP="00A563A5">
            <w:pPr>
              <w:rPr>
                <w:color w:val="000000"/>
                <w:sz w:val="16"/>
                <w:szCs w:val="16"/>
              </w:rPr>
            </w:pPr>
            <w:r w:rsidRPr="001B4A4F">
              <w:rPr>
                <w:color w:val="000000"/>
                <w:sz w:val="16"/>
                <w:szCs w:val="16"/>
              </w:rPr>
              <w:t>Livingston Island</w:t>
            </w:r>
          </w:p>
        </w:tc>
        <w:tc>
          <w:tcPr>
            <w:tcW w:w="526" w:type="pct"/>
            <w:tcBorders>
              <w:top w:val="nil"/>
              <w:left w:val="nil"/>
              <w:bottom w:val="nil"/>
              <w:right w:val="nil"/>
            </w:tcBorders>
            <w:noWrap/>
            <w:vAlign w:val="center"/>
            <w:hideMark/>
          </w:tcPr>
          <w:p w14:paraId="2444285B" w14:textId="77777777" w:rsidR="00D60C3F" w:rsidRPr="001B4A4F" w:rsidRDefault="00D60C3F" w:rsidP="00A563A5">
            <w:pPr>
              <w:rPr>
                <w:color w:val="000000"/>
                <w:sz w:val="16"/>
                <w:szCs w:val="16"/>
              </w:rPr>
            </w:pPr>
            <w:r w:rsidRPr="001B4A4F">
              <w:rPr>
                <w:color w:val="000000"/>
                <w:sz w:val="16"/>
                <w:szCs w:val="16"/>
              </w:rPr>
              <w:t>colonization</w:t>
            </w:r>
          </w:p>
        </w:tc>
        <w:tc>
          <w:tcPr>
            <w:tcW w:w="621" w:type="pct"/>
            <w:tcBorders>
              <w:top w:val="nil"/>
              <w:left w:val="nil"/>
              <w:bottom w:val="nil"/>
              <w:right w:val="nil"/>
            </w:tcBorders>
            <w:noWrap/>
            <w:vAlign w:val="center"/>
            <w:hideMark/>
          </w:tcPr>
          <w:p w14:paraId="65CCFB61"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03D4ADA8" w14:textId="77777777" w:rsidR="00D60C3F" w:rsidRPr="001B4A4F" w:rsidRDefault="00D60C3F" w:rsidP="00A563A5">
            <w:pPr>
              <w:rPr>
                <w:color w:val="000000"/>
                <w:sz w:val="16"/>
                <w:szCs w:val="16"/>
              </w:rPr>
            </w:pPr>
            <w:r w:rsidRPr="001B4A4F">
              <w:rPr>
                <w:color w:val="000000"/>
                <w:sz w:val="16"/>
                <w:szCs w:val="16"/>
              </w:rPr>
              <w:t>moss</w:t>
            </w:r>
          </w:p>
        </w:tc>
        <w:tc>
          <w:tcPr>
            <w:tcW w:w="958" w:type="pct"/>
            <w:tcBorders>
              <w:top w:val="nil"/>
              <w:left w:val="nil"/>
              <w:bottom w:val="nil"/>
              <w:right w:val="nil"/>
            </w:tcBorders>
            <w:noWrap/>
            <w:vAlign w:val="center"/>
            <w:hideMark/>
          </w:tcPr>
          <w:p w14:paraId="1116AB59"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2DB83A58" w14:textId="77777777" w:rsidR="00D60C3F" w:rsidRPr="001B4A4F" w:rsidRDefault="00D60C3F" w:rsidP="00A563A5">
            <w:pPr>
              <w:rPr>
                <w:color w:val="000000"/>
                <w:sz w:val="16"/>
                <w:szCs w:val="16"/>
              </w:rPr>
            </w:pPr>
            <w:r w:rsidRPr="001B4A4F">
              <w:rPr>
                <w:color w:val="000000"/>
                <w:sz w:val="16"/>
                <w:szCs w:val="16"/>
              </w:rPr>
              <w:t>62.36</w:t>
            </w:r>
          </w:p>
        </w:tc>
        <w:tc>
          <w:tcPr>
            <w:tcW w:w="1091" w:type="pct"/>
            <w:tcBorders>
              <w:top w:val="nil"/>
              <w:left w:val="nil"/>
              <w:bottom w:val="nil"/>
              <w:right w:val="nil"/>
            </w:tcBorders>
            <w:noWrap/>
            <w:vAlign w:val="center"/>
            <w:hideMark/>
          </w:tcPr>
          <w:p w14:paraId="0FA3009D" w14:textId="77777777" w:rsidR="00D60C3F" w:rsidRPr="001B4A4F" w:rsidRDefault="00D60C3F" w:rsidP="00A563A5">
            <w:pPr>
              <w:rPr>
                <w:color w:val="000000"/>
                <w:sz w:val="16"/>
                <w:szCs w:val="16"/>
              </w:rPr>
            </w:pPr>
            <w:r w:rsidRPr="001B4A4F">
              <w:rPr>
                <w:color w:val="000000"/>
                <w:sz w:val="16"/>
                <w:szCs w:val="16"/>
              </w:rPr>
              <w:t>Ruiz-Fernandez</w:t>
            </w:r>
            <w:r w:rsidRPr="001B4A4F">
              <w:rPr>
                <w:i/>
                <w:iCs/>
                <w:color w:val="000000"/>
                <w:sz w:val="16"/>
                <w:szCs w:val="16"/>
              </w:rPr>
              <w:t xml:space="preserve"> et al.</w:t>
            </w:r>
            <w:r w:rsidRPr="001B4A4F">
              <w:rPr>
                <w:color w:val="000000"/>
                <w:sz w:val="16"/>
                <w:szCs w:val="16"/>
              </w:rPr>
              <w:t xml:space="preserve"> 2017</w:t>
            </w:r>
          </w:p>
        </w:tc>
      </w:tr>
      <w:tr w:rsidR="001B4A4F" w:rsidRPr="001B4A4F" w14:paraId="334FA364" w14:textId="77777777" w:rsidTr="00A563A5">
        <w:trPr>
          <w:trHeight w:val="20"/>
        </w:trPr>
        <w:tc>
          <w:tcPr>
            <w:tcW w:w="842" w:type="pct"/>
            <w:tcBorders>
              <w:top w:val="nil"/>
              <w:left w:val="nil"/>
              <w:bottom w:val="nil"/>
              <w:right w:val="nil"/>
            </w:tcBorders>
            <w:noWrap/>
            <w:vAlign w:val="center"/>
            <w:hideMark/>
          </w:tcPr>
          <w:p w14:paraId="75060F16" w14:textId="77777777" w:rsidR="00D60C3F" w:rsidRPr="001B4A4F" w:rsidRDefault="00D60C3F" w:rsidP="00A563A5">
            <w:pPr>
              <w:rPr>
                <w:color w:val="000000"/>
                <w:sz w:val="16"/>
                <w:szCs w:val="16"/>
              </w:rPr>
            </w:pPr>
            <w:r w:rsidRPr="001B4A4F">
              <w:rPr>
                <w:color w:val="000000"/>
                <w:sz w:val="16"/>
                <w:szCs w:val="16"/>
              </w:rPr>
              <w:t>Livingston Island</w:t>
            </w:r>
          </w:p>
        </w:tc>
        <w:tc>
          <w:tcPr>
            <w:tcW w:w="526" w:type="pct"/>
            <w:tcBorders>
              <w:top w:val="nil"/>
              <w:left w:val="nil"/>
              <w:bottom w:val="nil"/>
              <w:right w:val="nil"/>
            </w:tcBorders>
            <w:noWrap/>
            <w:vAlign w:val="center"/>
            <w:hideMark/>
          </w:tcPr>
          <w:p w14:paraId="047DC531"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6802A890"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49098C41" w14:textId="77777777" w:rsidR="00D60C3F" w:rsidRPr="001B4A4F" w:rsidRDefault="00D60C3F" w:rsidP="00A563A5">
            <w:pPr>
              <w:rPr>
                <w:color w:val="000000"/>
                <w:sz w:val="16"/>
                <w:szCs w:val="16"/>
              </w:rPr>
            </w:pPr>
            <w:r w:rsidRPr="001B4A4F">
              <w:rPr>
                <w:color w:val="000000"/>
                <w:sz w:val="16"/>
                <w:szCs w:val="16"/>
              </w:rPr>
              <w:t>lichen</w:t>
            </w:r>
          </w:p>
        </w:tc>
        <w:tc>
          <w:tcPr>
            <w:tcW w:w="958" w:type="pct"/>
            <w:tcBorders>
              <w:top w:val="nil"/>
              <w:left w:val="nil"/>
              <w:bottom w:val="nil"/>
              <w:right w:val="nil"/>
            </w:tcBorders>
            <w:noWrap/>
            <w:vAlign w:val="center"/>
            <w:hideMark/>
          </w:tcPr>
          <w:p w14:paraId="0E5681B1" w14:textId="77777777" w:rsidR="00D60C3F" w:rsidRPr="001B4A4F" w:rsidRDefault="00D60C3F" w:rsidP="00A563A5">
            <w:pPr>
              <w:rPr>
                <w:color w:val="000000"/>
                <w:sz w:val="16"/>
                <w:szCs w:val="16"/>
              </w:rPr>
            </w:pPr>
            <w:r w:rsidRPr="001B4A4F">
              <w:rPr>
                <w:color w:val="000000"/>
                <w:sz w:val="16"/>
                <w:szCs w:val="16"/>
              </w:rPr>
              <w:t>growth</w:t>
            </w:r>
          </w:p>
        </w:tc>
        <w:tc>
          <w:tcPr>
            <w:tcW w:w="263" w:type="pct"/>
            <w:tcBorders>
              <w:top w:val="nil"/>
              <w:left w:val="nil"/>
              <w:bottom w:val="nil"/>
              <w:right w:val="nil"/>
            </w:tcBorders>
            <w:noWrap/>
            <w:vAlign w:val="center"/>
            <w:hideMark/>
          </w:tcPr>
          <w:p w14:paraId="27BA223E" w14:textId="77777777" w:rsidR="00D60C3F" w:rsidRPr="001B4A4F" w:rsidRDefault="00D60C3F" w:rsidP="00A563A5">
            <w:pPr>
              <w:rPr>
                <w:color w:val="000000"/>
                <w:sz w:val="16"/>
                <w:szCs w:val="16"/>
              </w:rPr>
            </w:pPr>
            <w:r w:rsidRPr="001B4A4F">
              <w:rPr>
                <w:color w:val="000000"/>
                <w:sz w:val="16"/>
                <w:szCs w:val="16"/>
              </w:rPr>
              <w:t>62.36</w:t>
            </w:r>
          </w:p>
        </w:tc>
        <w:tc>
          <w:tcPr>
            <w:tcW w:w="1091" w:type="pct"/>
            <w:tcBorders>
              <w:top w:val="nil"/>
              <w:left w:val="nil"/>
              <w:bottom w:val="nil"/>
              <w:right w:val="nil"/>
            </w:tcBorders>
            <w:noWrap/>
            <w:vAlign w:val="center"/>
            <w:hideMark/>
          </w:tcPr>
          <w:p w14:paraId="2AC06E2E" w14:textId="1B517EAC" w:rsidR="00D60C3F" w:rsidRPr="001B4A4F" w:rsidRDefault="00D60C3F" w:rsidP="00A563A5">
            <w:pPr>
              <w:rPr>
                <w:color w:val="000000"/>
                <w:sz w:val="16"/>
                <w:szCs w:val="16"/>
              </w:rPr>
            </w:pPr>
            <w:r w:rsidRPr="001B4A4F">
              <w:rPr>
                <w:color w:val="000000"/>
                <w:sz w:val="16"/>
                <w:szCs w:val="16"/>
              </w:rPr>
              <w:t xml:space="preserve">Sancho </w:t>
            </w:r>
            <w:r w:rsidRPr="00D66AFB">
              <w:rPr>
                <w:i/>
                <w:iCs/>
                <w:color w:val="000000"/>
                <w:sz w:val="16"/>
                <w:szCs w:val="16"/>
              </w:rPr>
              <w:t>et al</w:t>
            </w:r>
            <w:r w:rsidRPr="001B4A4F">
              <w:rPr>
                <w:color w:val="000000"/>
                <w:sz w:val="16"/>
                <w:szCs w:val="16"/>
              </w:rPr>
              <w:t>. 2019</w:t>
            </w:r>
          </w:p>
        </w:tc>
      </w:tr>
      <w:tr w:rsidR="001B4A4F" w:rsidRPr="001B4A4F" w14:paraId="006DB967" w14:textId="77777777" w:rsidTr="00A563A5">
        <w:trPr>
          <w:trHeight w:val="20"/>
        </w:trPr>
        <w:tc>
          <w:tcPr>
            <w:tcW w:w="842" w:type="pct"/>
            <w:tcBorders>
              <w:top w:val="nil"/>
              <w:left w:val="nil"/>
              <w:bottom w:val="nil"/>
              <w:right w:val="nil"/>
            </w:tcBorders>
            <w:noWrap/>
            <w:vAlign w:val="center"/>
            <w:hideMark/>
          </w:tcPr>
          <w:p w14:paraId="113C1483" w14:textId="77777777" w:rsidR="00D60C3F" w:rsidRPr="001B4A4F" w:rsidRDefault="00D60C3F" w:rsidP="00A563A5">
            <w:pPr>
              <w:rPr>
                <w:color w:val="000000"/>
                <w:sz w:val="16"/>
                <w:szCs w:val="16"/>
              </w:rPr>
            </w:pPr>
            <w:r w:rsidRPr="001B4A4F">
              <w:rPr>
                <w:color w:val="000000"/>
                <w:sz w:val="16"/>
                <w:szCs w:val="16"/>
              </w:rPr>
              <w:t>King George Island</w:t>
            </w:r>
          </w:p>
        </w:tc>
        <w:tc>
          <w:tcPr>
            <w:tcW w:w="526" w:type="pct"/>
            <w:tcBorders>
              <w:top w:val="nil"/>
              <w:left w:val="nil"/>
              <w:bottom w:val="nil"/>
              <w:right w:val="nil"/>
            </w:tcBorders>
            <w:noWrap/>
            <w:vAlign w:val="center"/>
            <w:hideMark/>
          </w:tcPr>
          <w:p w14:paraId="48EBAF9E"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14BD2BEC"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384AC950" w14:textId="77777777" w:rsidR="00D60C3F" w:rsidRPr="001B4A4F" w:rsidRDefault="00D60C3F" w:rsidP="00A563A5">
            <w:pPr>
              <w:rPr>
                <w:color w:val="000000"/>
                <w:sz w:val="16"/>
                <w:szCs w:val="16"/>
              </w:rPr>
            </w:pPr>
            <w:r w:rsidRPr="001B4A4F">
              <w:rPr>
                <w:color w:val="000000"/>
                <w:sz w:val="16"/>
                <w:szCs w:val="16"/>
              </w:rPr>
              <w:t>bacterial</w:t>
            </w:r>
          </w:p>
        </w:tc>
        <w:tc>
          <w:tcPr>
            <w:tcW w:w="958" w:type="pct"/>
            <w:tcBorders>
              <w:top w:val="nil"/>
              <w:left w:val="nil"/>
              <w:bottom w:val="nil"/>
              <w:right w:val="nil"/>
            </w:tcBorders>
            <w:noWrap/>
            <w:vAlign w:val="center"/>
            <w:hideMark/>
          </w:tcPr>
          <w:p w14:paraId="2819CDF7"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00FF56A6" w14:textId="77777777" w:rsidR="00D60C3F" w:rsidRPr="001B4A4F" w:rsidRDefault="00D60C3F" w:rsidP="00A563A5">
            <w:pPr>
              <w:rPr>
                <w:color w:val="000000"/>
                <w:sz w:val="16"/>
                <w:szCs w:val="16"/>
              </w:rPr>
            </w:pPr>
            <w:r w:rsidRPr="001B4A4F">
              <w:rPr>
                <w:color w:val="000000"/>
                <w:sz w:val="16"/>
                <w:szCs w:val="16"/>
              </w:rPr>
              <w:t>62.09</w:t>
            </w:r>
          </w:p>
        </w:tc>
        <w:tc>
          <w:tcPr>
            <w:tcW w:w="1091" w:type="pct"/>
            <w:tcBorders>
              <w:top w:val="nil"/>
              <w:left w:val="nil"/>
              <w:bottom w:val="nil"/>
              <w:right w:val="nil"/>
            </w:tcBorders>
            <w:noWrap/>
            <w:vAlign w:val="center"/>
            <w:hideMark/>
          </w:tcPr>
          <w:p w14:paraId="5EABD094" w14:textId="09D3AA84"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0445E0">
              <w:rPr>
                <w:color w:val="000000"/>
                <w:sz w:val="16"/>
                <w:szCs w:val="16"/>
              </w:rPr>
              <w:t>.</w:t>
            </w:r>
            <w:r w:rsidRPr="001B4A4F">
              <w:rPr>
                <w:color w:val="000000"/>
                <w:sz w:val="16"/>
                <w:szCs w:val="16"/>
              </w:rPr>
              <w:t xml:space="preserve"> 2019</w:t>
            </w:r>
          </w:p>
        </w:tc>
      </w:tr>
      <w:tr w:rsidR="001B4A4F" w:rsidRPr="001B4A4F" w14:paraId="1125AA3B" w14:textId="77777777" w:rsidTr="00A563A5">
        <w:trPr>
          <w:trHeight w:val="20"/>
        </w:trPr>
        <w:tc>
          <w:tcPr>
            <w:tcW w:w="842" w:type="pct"/>
            <w:tcBorders>
              <w:top w:val="nil"/>
              <w:left w:val="nil"/>
              <w:bottom w:val="nil"/>
              <w:right w:val="nil"/>
            </w:tcBorders>
            <w:noWrap/>
            <w:vAlign w:val="center"/>
            <w:hideMark/>
          </w:tcPr>
          <w:p w14:paraId="0C6E581F" w14:textId="77777777" w:rsidR="00D60C3F" w:rsidRPr="001B4A4F" w:rsidRDefault="00D60C3F" w:rsidP="00A563A5">
            <w:pPr>
              <w:rPr>
                <w:color w:val="000000"/>
                <w:sz w:val="16"/>
                <w:szCs w:val="16"/>
              </w:rPr>
            </w:pPr>
            <w:r w:rsidRPr="001B4A4F">
              <w:rPr>
                <w:color w:val="000000"/>
                <w:sz w:val="16"/>
                <w:szCs w:val="16"/>
              </w:rPr>
              <w:t>Ardley Island</w:t>
            </w:r>
          </w:p>
        </w:tc>
        <w:tc>
          <w:tcPr>
            <w:tcW w:w="526" w:type="pct"/>
            <w:tcBorders>
              <w:top w:val="nil"/>
              <w:left w:val="nil"/>
              <w:bottom w:val="nil"/>
              <w:right w:val="nil"/>
            </w:tcBorders>
            <w:noWrap/>
            <w:vAlign w:val="center"/>
            <w:hideMark/>
          </w:tcPr>
          <w:p w14:paraId="00375D7B" w14:textId="77777777" w:rsidR="00D60C3F" w:rsidRPr="001B4A4F" w:rsidRDefault="00D60C3F" w:rsidP="00A563A5">
            <w:pPr>
              <w:rPr>
                <w:color w:val="000000"/>
                <w:sz w:val="16"/>
                <w:szCs w:val="16"/>
              </w:rPr>
            </w:pPr>
            <w:r w:rsidRPr="001B4A4F">
              <w:rPr>
                <w:color w:val="000000"/>
                <w:sz w:val="16"/>
                <w:szCs w:val="16"/>
              </w:rPr>
              <w:t>historical archive</w:t>
            </w:r>
          </w:p>
        </w:tc>
        <w:tc>
          <w:tcPr>
            <w:tcW w:w="621" w:type="pct"/>
            <w:tcBorders>
              <w:top w:val="nil"/>
              <w:left w:val="nil"/>
              <w:bottom w:val="nil"/>
              <w:right w:val="nil"/>
            </w:tcBorders>
            <w:noWrap/>
            <w:vAlign w:val="center"/>
            <w:hideMark/>
          </w:tcPr>
          <w:p w14:paraId="6709E9D9"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025D07D6" w14:textId="77777777" w:rsidR="00D60C3F" w:rsidRPr="001B4A4F" w:rsidRDefault="00D60C3F" w:rsidP="00A563A5">
            <w:pPr>
              <w:rPr>
                <w:color w:val="000000"/>
                <w:sz w:val="16"/>
                <w:szCs w:val="16"/>
              </w:rPr>
            </w:pPr>
            <w:r w:rsidRPr="001B4A4F">
              <w:rPr>
                <w:color w:val="000000"/>
                <w:sz w:val="16"/>
                <w:szCs w:val="16"/>
              </w:rPr>
              <w:t>moss</w:t>
            </w:r>
          </w:p>
        </w:tc>
        <w:tc>
          <w:tcPr>
            <w:tcW w:w="958" w:type="pct"/>
            <w:tcBorders>
              <w:top w:val="nil"/>
              <w:left w:val="nil"/>
              <w:bottom w:val="nil"/>
              <w:right w:val="nil"/>
            </w:tcBorders>
            <w:noWrap/>
            <w:vAlign w:val="center"/>
            <w:hideMark/>
          </w:tcPr>
          <w:p w14:paraId="46024654" w14:textId="77777777" w:rsidR="00D60C3F" w:rsidRPr="001B4A4F" w:rsidRDefault="00D60C3F" w:rsidP="00A563A5">
            <w:pPr>
              <w:rPr>
                <w:color w:val="000000"/>
                <w:sz w:val="16"/>
                <w:szCs w:val="16"/>
              </w:rPr>
            </w:pPr>
            <w:r w:rsidRPr="001B4A4F">
              <w:rPr>
                <w:color w:val="000000"/>
                <w:sz w:val="16"/>
                <w:szCs w:val="16"/>
              </w:rPr>
              <w:t>core/isotope/testate amoebe</w:t>
            </w:r>
          </w:p>
        </w:tc>
        <w:tc>
          <w:tcPr>
            <w:tcW w:w="263" w:type="pct"/>
            <w:tcBorders>
              <w:top w:val="nil"/>
              <w:left w:val="nil"/>
              <w:bottom w:val="nil"/>
              <w:right w:val="nil"/>
            </w:tcBorders>
            <w:noWrap/>
            <w:vAlign w:val="center"/>
            <w:hideMark/>
          </w:tcPr>
          <w:p w14:paraId="6050D716" w14:textId="77777777" w:rsidR="00D60C3F" w:rsidRPr="001B4A4F" w:rsidRDefault="00D60C3F" w:rsidP="00A563A5">
            <w:pPr>
              <w:rPr>
                <w:color w:val="000000"/>
                <w:sz w:val="16"/>
                <w:szCs w:val="16"/>
              </w:rPr>
            </w:pPr>
            <w:r w:rsidRPr="001B4A4F">
              <w:rPr>
                <w:color w:val="000000"/>
                <w:sz w:val="16"/>
                <w:szCs w:val="16"/>
              </w:rPr>
              <w:t>62.13</w:t>
            </w:r>
          </w:p>
        </w:tc>
        <w:tc>
          <w:tcPr>
            <w:tcW w:w="1091" w:type="pct"/>
            <w:tcBorders>
              <w:top w:val="nil"/>
              <w:left w:val="nil"/>
              <w:bottom w:val="nil"/>
              <w:right w:val="nil"/>
            </w:tcBorders>
            <w:noWrap/>
            <w:vAlign w:val="center"/>
            <w:hideMark/>
          </w:tcPr>
          <w:p w14:paraId="18585E48" w14:textId="77777777" w:rsidR="00D60C3F" w:rsidRPr="001B4A4F" w:rsidRDefault="00D60C3F" w:rsidP="00A563A5">
            <w:pPr>
              <w:rPr>
                <w:color w:val="000000"/>
                <w:sz w:val="16"/>
                <w:szCs w:val="16"/>
              </w:rPr>
            </w:pPr>
            <w:r w:rsidRPr="001B4A4F">
              <w:rPr>
                <w:color w:val="000000"/>
                <w:sz w:val="16"/>
                <w:szCs w:val="16"/>
              </w:rPr>
              <w:t>Amesbury</w:t>
            </w:r>
            <w:r w:rsidRPr="001B4A4F">
              <w:rPr>
                <w:i/>
                <w:iCs/>
                <w:color w:val="000000"/>
                <w:sz w:val="16"/>
                <w:szCs w:val="16"/>
              </w:rPr>
              <w:t xml:space="preserve"> et al.</w:t>
            </w:r>
            <w:r w:rsidRPr="001B4A4F">
              <w:rPr>
                <w:color w:val="000000"/>
                <w:sz w:val="16"/>
                <w:szCs w:val="16"/>
              </w:rPr>
              <w:t xml:space="preserve"> 2017; </w:t>
            </w:r>
          </w:p>
        </w:tc>
      </w:tr>
      <w:tr w:rsidR="001B4A4F" w:rsidRPr="001B4A4F" w14:paraId="2427DA9C" w14:textId="77777777" w:rsidTr="00A563A5">
        <w:trPr>
          <w:trHeight w:val="20"/>
        </w:trPr>
        <w:tc>
          <w:tcPr>
            <w:tcW w:w="842" w:type="pct"/>
            <w:tcBorders>
              <w:top w:val="nil"/>
              <w:left w:val="nil"/>
              <w:bottom w:val="nil"/>
              <w:right w:val="nil"/>
            </w:tcBorders>
            <w:noWrap/>
            <w:vAlign w:val="center"/>
            <w:hideMark/>
          </w:tcPr>
          <w:p w14:paraId="6D004424" w14:textId="77777777" w:rsidR="00D60C3F" w:rsidRPr="001B4A4F" w:rsidRDefault="00D60C3F" w:rsidP="00A563A5">
            <w:pPr>
              <w:rPr>
                <w:color w:val="000000"/>
                <w:sz w:val="16"/>
                <w:szCs w:val="16"/>
              </w:rPr>
            </w:pPr>
            <w:r w:rsidRPr="001B4A4F">
              <w:rPr>
                <w:color w:val="000000"/>
                <w:sz w:val="16"/>
                <w:szCs w:val="16"/>
              </w:rPr>
              <w:t>King George Island</w:t>
            </w:r>
          </w:p>
        </w:tc>
        <w:tc>
          <w:tcPr>
            <w:tcW w:w="526" w:type="pct"/>
            <w:tcBorders>
              <w:top w:val="nil"/>
              <w:left w:val="nil"/>
              <w:bottom w:val="nil"/>
              <w:right w:val="nil"/>
            </w:tcBorders>
            <w:noWrap/>
            <w:vAlign w:val="center"/>
            <w:hideMark/>
          </w:tcPr>
          <w:p w14:paraId="3E430773"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2C818FAF"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0171FC4D"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0CE8D3A4"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5B0C00DC" w14:textId="77777777" w:rsidR="00D60C3F" w:rsidRPr="001B4A4F" w:rsidRDefault="00D60C3F" w:rsidP="00A563A5">
            <w:pPr>
              <w:rPr>
                <w:color w:val="000000"/>
                <w:sz w:val="16"/>
                <w:szCs w:val="16"/>
              </w:rPr>
            </w:pPr>
            <w:r w:rsidRPr="001B4A4F">
              <w:rPr>
                <w:color w:val="000000"/>
                <w:sz w:val="16"/>
                <w:szCs w:val="16"/>
              </w:rPr>
              <w:t>62.13</w:t>
            </w:r>
          </w:p>
        </w:tc>
        <w:tc>
          <w:tcPr>
            <w:tcW w:w="1091" w:type="pct"/>
            <w:tcBorders>
              <w:top w:val="nil"/>
              <w:left w:val="nil"/>
              <w:bottom w:val="nil"/>
              <w:right w:val="nil"/>
            </w:tcBorders>
            <w:noWrap/>
            <w:vAlign w:val="center"/>
            <w:hideMark/>
          </w:tcPr>
          <w:p w14:paraId="7689EBCC" w14:textId="7D1A0F05"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0445E0">
              <w:rPr>
                <w:color w:val="000000"/>
                <w:sz w:val="16"/>
                <w:szCs w:val="16"/>
              </w:rPr>
              <w:t>.</w:t>
            </w:r>
            <w:r w:rsidRPr="001B4A4F">
              <w:rPr>
                <w:color w:val="000000"/>
                <w:sz w:val="16"/>
                <w:szCs w:val="16"/>
              </w:rPr>
              <w:t xml:space="preserve"> 2012</w:t>
            </w:r>
          </w:p>
        </w:tc>
      </w:tr>
      <w:tr w:rsidR="001B4A4F" w:rsidRPr="001B4A4F" w14:paraId="1DA10AFF" w14:textId="77777777" w:rsidTr="00A563A5">
        <w:trPr>
          <w:trHeight w:val="20"/>
        </w:trPr>
        <w:tc>
          <w:tcPr>
            <w:tcW w:w="842" w:type="pct"/>
            <w:tcBorders>
              <w:top w:val="nil"/>
              <w:left w:val="nil"/>
              <w:bottom w:val="nil"/>
              <w:right w:val="nil"/>
            </w:tcBorders>
            <w:noWrap/>
            <w:vAlign w:val="center"/>
            <w:hideMark/>
          </w:tcPr>
          <w:p w14:paraId="27FA62EC" w14:textId="77777777" w:rsidR="00D60C3F" w:rsidRPr="001B4A4F" w:rsidRDefault="00D60C3F" w:rsidP="00A563A5">
            <w:pPr>
              <w:rPr>
                <w:color w:val="000000"/>
                <w:sz w:val="16"/>
                <w:szCs w:val="16"/>
              </w:rPr>
            </w:pPr>
            <w:r w:rsidRPr="001B4A4F">
              <w:rPr>
                <w:color w:val="000000"/>
                <w:sz w:val="16"/>
                <w:szCs w:val="16"/>
              </w:rPr>
              <w:t>Robert Island</w:t>
            </w:r>
          </w:p>
        </w:tc>
        <w:tc>
          <w:tcPr>
            <w:tcW w:w="526" w:type="pct"/>
            <w:tcBorders>
              <w:top w:val="nil"/>
              <w:left w:val="nil"/>
              <w:bottom w:val="nil"/>
              <w:right w:val="nil"/>
            </w:tcBorders>
            <w:noWrap/>
            <w:vAlign w:val="center"/>
            <w:hideMark/>
          </w:tcPr>
          <w:p w14:paraId="4BB1BFD1" w14:textId="77777777" w:rsidR="00D60C3F" w:rsidRPr="001B4A4F" w:rsidRDefault="00D60C3F" w:rsidP="00A563A5">
            <w:pPr>
              <w:rPr>
                <w:color w:val="000000"/>
                <w:sz w:val="16"/>
                <w:szCs w:val="16"/>
              </w:rPr>
            </w:pPr>
            <w:r w:rsidRPr="001B4A4F">
              <w:rPr>
                <w:color w:val="000000"/>
                <w:sz w:val="16"/>
                <w:szCs w:val="16"/>
              </w:rPr>
              <w:t>Long term monitoring</w:t>
            </w:r>
          </w:p>
        </w:tc>
        <w:tc>
          <w:tcPr>
            <w:tcW w:w="621" w:type="pct"/>
            <w:tcBorders>
              <w:top w:val="nil"/>
              <w:left w:val="nil"/>
              <w:bottom w:val="nil"/>
              <w:right w:val="nil"/>
            </w:tcBorders>
            <w:noWrap/>
            <w:vAlign w:val="center"/>
            <w:hideMark/>
          </w:tcPr>
          <w:p w14:paraId="7D1884B9"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30A89835" w14:textId="77777777" w:rsidR="00D60C3F" w:rsidRPr="001B4A4F" w:rsidRDefault="00D60C3F" w:rsidP="00A563A5">
            <w:pPr>
              <w:rPr>
                <w:color w:val="000000"/>
                <w:sz w:val="16"/>
                <w:szCs w:val="16"/>
              </w:rPr>
            </w:pPr>
            <w:r w:rsidRPr="00D66AFB">
              <w:rPr>
                <w:i/>
                <w:iCs/>
                <w:color w:val="000000"/>
                <w:sz w:val="16"/>
                <w:szCs w:val="16"/>
              </w:rPr>
              <w:t>Deschampsia</w:t>
            </w:r>
            <w:r w:rsidRPr="001B4A4F">
              <w:rPr>
                <w:color w:val="000000"/>
                <w:sz w:val="16"/>
                <w:szCs w:val="16"/>
              </w:rPr>
              <w:t xml:space="preserve"> and </w:t>
            </w:r>
            <w:r w:rsidRPr="00D66AFB">
              <w:rPr>
                <w:i/>
                <w:iCs/>
                <w:color w:val="000000"/>
                <w:sz w:val="16"/>
                <w:szCs w:val="16"/>
              </w:rPr>
              <w:t>Colobanthus</w:t>
            </w:r>
          </w:p>
        </w:tc>
        <w:tc>
          <w:tcPr>
            <w:tcW w:w="958" w:type="pct"/>
            <w:tcBorders>
              <w:top w:val="nil"/>
              <w:left w:val="nil"/>
              <w:bottom w:val="nil"/>
              <w:right w:val="nil"/>
            </w:tcBorders>
            <w:noWrap/>
            <w:vAlign w:val="center"/>
            <w:hideMark/>
          </w:tcPr>
          <w:p w14:paraId="4EE3EB6A"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18CB2A43" w14:textId="77777777" w:rsidR="00D60C3F" w:rsidRPr="001B4A4F" w:rsidRDefault="00D60C3F" w:rsidP="00A563A5">
            <w:pPr>
              <w:rPr>
                <w:color w:val="000000"/>
                <w:sz w:val="16"/>
                <w:szCs w:val="16"/>
              </w:rPr>
            </w:pPr>
            <w:r w:rsidRPr="001B4A4F">
              <w:rPr>
                <w:color w:val="000000"/>
                <w:sz w:val="16"/>
                <w:szCs w:val="16"/>
              </w:rPr>
              <w:t>62.24</w:t>
            </w:r>
          </w:p>
        </w:tc>
        <w:tc>
          <w:tcPr>
            <w:tcW w:w="1091" w:type="pct"/>
            <w:tcBorders>
              <w:top w:val="nil"/>
              <w:left w:val="nil"/>
              <w:bottom w:val="nil"/>
              <w:right w:val="nil"/>
            </w:tcBorders>
            <w:noWrap/>
            <w:vAlign w:val="center"/>
            <w:hideMark/>
          </w:tcPr>
          <w:p w14:paraId="4520FD45" w14:textId="20754CA0" w:rsidR="00D60C3F" w:rsidRPr="001B4A4F" w:rsidRDefault="00D60C3F" w:rsidP="00A563A5">
            <w:pPr>
              <w:rPr>
                <w:color w:val="000000"/>
                <w:sz w:val="16"/>
                <w:szCs w:val="16"/>
              </w:rPr>
            </w:pPr>
            <w:r w:rsidRPr="001B4A4F">
              <w:rPr>
                <w:color w:val="000000"/>
                <w:sz w:val="16"/>
                <w:szCs w:val="16"/>
              </w:rPr>
              <w:t>Torres-Mellado</w:t>
            </w:r>
            <w:r w:rsidRPr="001B4A4F">
              <w:rPr>
                <w:i/>
                <w:iCs/>
                <w:color w:val="000000"/>
                <w:sz w:val="16"/>
                <w:szCs w:val="16"/>
              </w:rPr>
              <w:t xml:space="preserve"> et al.</w:t>
            </w:r>
            <w:r w:rsidRPr="001B4A4F">
              <w:rPr>
                <w:color w:val="000000"/>
                <w:sz w:val="16"/>
                <w:szCs w:val="16"/>
              </w:rPr>
              <w:t xml:space="preserve"> 2011 </w:t>
            </w:r>
          </w:p>
        </w:tc>
      </w:tr>
      <w:tr w:rsidR="001B4A4F" w:rsidRPr="001B4A4F" w14:paraId="15EF9775" w14:textId="77777777" w:rsidTr="00A563A5">
        <w:trPr>
          <w:trHeight w:val="20"/>
        </w:trPr>
        <w:tc>
          <w:tcPr>
            <w:tcW w:w="842" w:type="pct"/>
            <w:tcBorders>
              <w:top w:val="nil"/>
              <w:left w:val="nil"/>
              <w:bottom w:val="nil"/>
              <w:right w:val="nil"/>
            </w:tcBorders>
            <w:noWrap/>
            <w:vAlign w:val="center"/>
            <w:hideMark/>
          </w:tcPr>
          <w:p w14:paraId="462FA4B0" w14:textId="77777777" w:rsidR="00D60C3F" w:rsidRPr="001B4A4F" w:rsidRDefault="00D60C3F" w:rsidP="00A563A5">
            <w:pPr>
              <w:rPr>
                <w:color w:val="000000"/>
                <w:sz w:val="16"/>
                <w:szCs w:val="16"/>
              </w:rPr>
            </w:pPr>
            <w:r w:rsidRPr="001B4A4F">
              <w:rPr>
                <w:color w:val="000000"/>
                <w:sz w:val="16"/>
                <w:szCs w:val="16"/>
              </w:rPr>
              <w:t>Livingston Island</w:t>
            </w:r>
          </w:p>
        </w:tc>
        <w:tc>
          <w:tcPr>
            <w:tcW w:w="526" w:type="pct"/>
            <w:tcBorders>
              <w:top w:val="nil"/>
              <w:left w:val="nil"/>
              <w:bottom w:val="nil"/>
              <w:right w:val="nil"/>
            </w:tcBorders>
            <w:noWrap/>
            <w:vAlign w:val="center"/>
            <w:hideMark/>
          </w:tcPr>
          <w:p w14:paraId="2CCDDBCA"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7075A4C7"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6C3F62AC" w14:textId="77777777" w:rsidR="00D60C3F" w:rsidRPr="001B4A4F" w:rsidRDefault="00D60C3F" w:rsidP="00A563A5">
            <w:pPr>
              <w:rPr>
                <w:color w:val="000000"/>
                <w:sz w:val="16"/>
                <w:szCs w:val="16"/>
              </w:rPr>
            </w:pPr>
            <w:r w:rsidRPr="001B4A4F">
              <w:rPr>
                <w:color w:val="000000"/>
                <w:sz w:val="16"/>
                <w:szCs w:val="16"/>
              </w:rPr>
              <w:t>lichen</w:t>
            </w:r>
          </w:p>
        </w:tc>
        <w:tc>
          <w:tcPr>
            <w:tcW w:w="958" w:type="pct"/>
            <w:tcBorders>
              <w:top w:val="nil"/>
              <w:left w:val="nil"/>
              <w:bottom w:val="nil"/>
              <w:right w:val="nil"/>
            </w:tcBorders>
            <w:noWrap/>
            <w:vAlign w:val="center"/>
            <w:hideMark/>
          </w:tcPr>
          <w:p w14:paraId="56B94E67" w14:textId="77777777" w:rsidR="00D60C3F" w:rsidRPr="001B4A4F" w:rsidRDefault="00D60C3F" w:rsidP="00A563A5">
            <w:pPr>
              <w:rPr>
                <w:color w:val="000000"/>
                <w:sz w:val="16"/>
                <w:szCs w:val="16"/>
              </w:rPr>
            </w:pPr>
            <w:r w:rsidRPr="001B4A4F">
              <w:rPr>
                <w:color w:val="000000"/>
                <w:sz w:val="16"/>
                <w:szCs w:val="16"/>
              </w:rPr>
              <w:t>growth</w:t>
            </w:r>
          </w:p>
        </w:tc>
        <w:tc>
          <w:tcPr>
            <w:tcW w:w="263" w:type="pct"/>
            <w:tcBorders>
              <w:top w:val="nil"/>
              <w:left w:val="nil"/>
              <w:bottom w:val="nil"/>
              <w:right w:val="nil"/>
            </w:tcBorders>
            <w:noWrap/>
            <w:vAlign w:val="center"/>
            <w:hideMark/>
          </w:tcPr>
          <w:p w14:paraId="1E01B13E" w14:textId="77777777" w:rsidR="00D60C3F" w:rsidRPr="001B4A4F" w:rsidRDefault="00D60C3F" w:rsidP="00A563A5">
            <w:pPr>
              <w:rPr>
                <w:color w:val="000000"/>
                <w:sz w:val="16"/>
                <w:szCs w:val="16"/>
              </w:rPr>
            </w:pPr>
            <w:r w:rsidRPr="001B4A4F">
              <w:rPr>
                <w:color w:val="000000"/>
                <w:sz w:val="16"/>
                <w:szCs w:val="16"/>
              </w:rPr>
              <w:t>62.39</w:t>
            </w:r>
          </w:p>
        </w:tc>
        <w:tc>
          <w:tcPr>
            <w:tcW w:w="1091" w:type="pct"/>
            <w:tcBorders>
              <w:top w:val="nil"/>
              <w:left w:val="nil"/>
              <w:bottom w:val="nil"/>
              <w:right w:val="nil"/>
            </w:tcBorders>
            <w:noWrap/>
            <w:vAlign w:val="center"/>
            <w:hideMark/>
          </w:tcPr>
          <w:p w14:paraId="41F9599C" w14:textId="77777777" w:rsidR="00D60C3F" w:rsidRPr="001B4A4F" w:rsidRDefault="00D60C3F" w:rsidP="00A563A5">
            <w:pPr>
              <w:rPr>
                <w:color w:val="000000"/>
                <w:sz w:val="16"/>
                <w:szCs w:val="16"/>
              </w:rPr>
            </w:pPr>
            <w:r w:rsidRPr="001B4A4F">
              <w:rPr>
                <w:color w:val="000000"/>
                <w:sz w:val="16"/>
                <w:szCs w:val="16"/>
              </w:rPr>
              <w:t>Sancho</w:t>
            </w:r>
            <w:r w:rsidRPr="001B4A4F">
              <w:rPr>
                <w:i/>
                <w:iCs/>
                <w:color w:val="000000"/>
                <w:sz w:val="16"/>
                <w:szCs w:val="16"/>
              </w:rPr>
              <w:t xml:space="preserve"> et al.</w:t>
            </w:r>
            <w:r w:rsidRPr="001B4A4F">
              <w:rPr>
                <w:color w:val="000000"/>
                <w:sz w:val="16"/>
                <w:szCs w:val="16"/>
              </w:rPr>
              <w:t xml:space="preserve"> 2007</w:t>
            </w:r>
          </w:p>
        </w:tc>
      </w:tr>
      <w:tr w:rsidR="001B4A4F" w:rsidRPr="001B4A4F" w14:paraId="32CCB462" w14:textId="77777777" w:rsidTr="00A563A5">
        <w:trPr>
          <w:trHeight w:val="20"/>
        </w:trPr>
        <w:tc>
          <w:tcPr>
            <w:tcW w:w="842" w:type="pct"/>
            <w:tcBorders>
              <w:top w:val="nil"/>
              <w:left w:val="nil"/>
              <w:bottom w:val="nil"/>
              <w:right w:val="nil"/>
            </w:tcBorders>
            <w:noWrap/>
            <w:vAlign w:val="center"/>
            <w:hideMark/>
          </w:tcPr>
          <w:p w14:paraId="2392188E" w14:textId="77777777" w:rsidR="00D60C3F" w:rsidRPr="001B4A4F" w:rsidRDefault="00D60C3F" w:rsidP="00A563A5">
            <w:pPr>
              <w:rPr>
                <w:color w:val="000000"/>
                <w:sz w:val="16"/>
                <w:szCs w:val="16"/>
              </w:rPr>
            </w:pPr>
            <w:r w:rsidRPr="001B4A4F">
              <w:rPr>
                <w:color w:val="000000"/>
                <w:sz w:val="16"/>
                <w:szCs w:val="16"/>
              </w:rPr>
              <w:t>Livingston Island</w:t>
            </w:r>
          </w:p>
        </w:tc>
        <w:tc>
          <w:tcPr>
            <w:tcW w:w="526" w:type="pct"/>
            <w:tcBorders>
              <w:top w:val="nil"/>
              <w:left w:val="nil"/>
              <w:bottom w:val="nil"/>
              <w:right w:val="nil"/>
            </w:tcBorders>
            <w:noWrap/>
            <w:vAlign w:val="center"/>
            <w:hideMark/>
          </w:tcPr>
          <w:p w14:paraId="36C4CA24"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368B96A7"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241F5AC3" w14:textId="77777777" w:rsidR="00D60C3F" w:rsidRPr="001B4A4F" w:rsidRDefault="00D60C3F" w:rsidP="00A563A5">
            <w:pPr>
              <w:rPr>
                <w:color w:val="000000"/>
                <w:sz w:val="16"/>
                <w:szCs w:val="16"/>
              </w:rPr>
            </w:pPr>
            <w:r w:rsidRPr="001B4A4F">
              <w:rPr>
                <w:color w:val="000000"/>
                <w:sz w:val="16"/>
                <w:szCs w:val="16"/>
              </w:rPr>
              <w:t>lichen</w:t>
            </w:r>
          </w:p>
        </w:tc>
        <w:tc>
          <w:tcPr>
            <w:tcW w:w="958" w:type="pct"/>
            <w:tcBorders>
              <w:top w:val="nil"/>
              <w:left w:val="nil"/>
              <w:bottom w:val="nil"/>
              <w:right w:val="nil"/>
            </w:tcBorders>
            <w:noWrap/>
            <w:vAlign w:val="center"/>
            <w:hideMark/>
          </w:tcPr>
          <w:p w14:paraId="61E9B95D"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5E790C69" w14:textId="77777777" w:rsidR="00D60C3F" w:rsidRPr="001B4A4F" w:rsidRDefault="00D60C3F" w:rsidP="00A563A5">
            <w:pPr>
              <w:rPr>
                <w:color w:val="000000"/>
                <w:sz w:val="16"/>
                <w:szCs w:val="16"/>
              </w:rPr>
            </w:pPr>
            <w:r w:rsidRPr="001B4A4F">
              <w:rPr>
                <w:color w:val="000000"/>
                <w:sz w:val="16"/>
                <w:szCs w:val="16"/>
              </w:rPr>
              <w:t>62.39</w:t>
            </w:r>
          </w:p>
        </w:tc>
        <w:tc>
          <w:tcPr>
            <w:tcW w:w="1091" w:type="pct"/>
            <w:tcBorders>
              <w:top w:val="nil"/>
              <w:left w:val="nil"/>
              <w:bottom w:val="nil"/>
              <w:right w:val="nil"/>
            </w:tcBorders>
            <w:noWrap/>
            <w:vAlign w:val="center"/>
            <w:hideMark/>
          </w:tcPr>
          <w:p w14:paraId="64DDFA00" w14:textId="77777777" w:rsidR="00D60C3F" w:rsidRPr="001B4A4F" w:rsidRDefault="00D60C3F" w:rsidP="00A563A5">
            <w:pPr>
              <w:rPr>
                <w:color w:val="000000"/>
                <w:sz w:val="16"/>
                <w:szCs w:val="16"/>
              </w:rPr>
            </w:pPr>
            <w:r w:rsidRPr="001B4A4F">
              <w:rPr>
                <w:color w:val="000000"/>
                <w:sz w:val="16"/>
                <w:szCs w:val="16"/>
              </w:rPr>
              <w:t>Schroeter</w:t>
            </w:r>
            <w:r w:rsidRPr="001B4A4F">
              <w:rPr>
                <w:i/>
                <w:iCs/>
                <w:color w:val="000000"/>
                <w:sz w:val="16"/>
                <w:szCs w:val="16"/>
              </w:rPr>
              <w:t xml:space="preserve"> et al.</w:t>
            </w:r>
            <w:r w:rsidRPr="001B4A4F">
              <w:rPr>
                <w:color w:val="000000"/>
                <w:sz w:val="16"/>
                <w:szCs w:val="16"/>
              </w:rPr>
              <w:t xml:space="preserve"> 2017</w:t>
            </w:r>
          </w:p>
        </w:tc>
      </w:tr>
      <w:tr w:rsidR="001B4A4F" w:rsidRPr="001B4A4F" w14:paraId="688A4063" w14:textId="77777777" w:rsidTr="00A563A5">
        <w:trPr>
          <w:trHeight w:val="20"/>
        </w:trPr>
        <w:tc>
          <w:tcPr>
            <w:tcW w:w="842" w:type="pct"/>
            <w:tcBorders>
              <w:top w:val="nil"/>
              <w:left w:val="nil"/>
              <w:bottom w:val="nil"/>
              <w:right w:val="nil"/>
            </w:tcBorders>
            <w:noWrap/>
            <w:vAlign w:val="center"/>
            <w:hideMark/>
          </w:tcPr>
          <w:p w14:paraId="7230DA08" w14:textId="77777777" w:rsidR="00D60C3F" w:rsidRPr="001B4A4F" w:rsidRDefault="00D60C3F" w:rsidP="00A563A5">
            <w:pPr>
              <w:rPr>
                <w:color w:val="000000"/>
                <w:sz w:val="16"/>
                <w:szCs w:val="16"/>
              </w:rPr>
            </w:pPr>
            <w:r w:rsidRPr="001B4A4F">
              <w:rPr>
                <w:color w:val="000000"/>
                <w:sz w:val="16"/>
                <w:szCs w:val="16"/>
              </w:rPr>
              <w:t>Livingston Island</w:t>
            </w:r>
          </w:p>
        </w:tc>
        <w:tc>
          <w:tcPr>
            <w:tcW w:w="526" w:type="pct"/>
            <w:tcBorders>
              <w:top w:val="nil"/>
              <w:left w:val="nil"/>
              <w:bottom w:val="nil"/>
              <w:right w:val="nil"/>
            </w:tcBorders>
            <w:noWrap/>
            <w:vAlign w:val="center"/>
            <w:hideMark/>
          </w:tcPr>
          <w:p w14:paraId="57295B38" w14:textId="77777777" w:rsidR="00D60C3F" w:rsidRPr="001B4A4F" w:rsidRDefault="00D60C3F" w:rsidP="00A563A5">
            <w:pPr>
              <w:rPr>
                <w:color w:val="000000"/>
                <w:sz w:val="16"/>
                <w:szCs w:val="16"/>
              </w:rPr>
            </w:pPr>
            <w:r w:rsidRPr="001B4A4F">
              <w:rPr>
                <w:color w:val="000000"/>
                <w:sz w:val="16"/>
                <w:szCs w:val="16"/>
              </w:rPr>
              <w:t>elevation</w:t>
            </w:r>
          </w:p>
        </w:tc>
        <w:tc>
          <w:tcPr>
            <w:tcW w:w="621" w:type="pct"/>
            <w:tcBorders>
              <w:top w:val="nil"/>
              <w:left w:val="nil"/>
              <w:bottom w:val="nil"/>
              <w:right w:val="nil"/>
            </w:tcBorders>
            <w:noWrap/>
            <w:vAlign w:val="center"/>
            <w:hideMark/>
          </w:tcPr>
          <w:p w14:paraId="689D45FD"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7492E229" w14:textId="77777777" w:rsidR="00D60C3F" w:rsidRPr="001B4A4F" w:rsidRDefault="00D60C3F" w:rsidP="00A563A5">
            <w:pPr>
              <w:rPr>
                <w:color w:val="000000"/>
                <w:sz w:val="16"/>
                <w:szCs w:val="16"/>
              </w:rPr>
            </w:pPr>
            <w:r w:rsidRPr="001B4A4F">
              <w:rPr>
                <w:color w:val="000000"/>
                <w:sz w:val="16"/>
                <w:szCs w:val="16"/>
              </w:rPr>
              <w:t>vascular plant</w:t>
            </w:r>
          </w:p>
        </w:tc>
        <w:tc>
          <w:tcPr>
            <w:tcW w:w="958" w:type="pct"/>
            <w:tcBorders>
              <w:top w:val="nil"/>
              <w:left w:val="nil"/>
              <w:bottom w:val="nil"/>
              <w:right w:val="nil"/>
            </w:tcBorders>
            <w:noWrap/>
            <w:vAlign w:val="center"/>
            <w:hideMark/>
          </w:tcPr>
          <w:p w14:paraId="41FB2446"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5AAB6220" w14:textId="77777777" w:rsidR="00D60C3F" w:rsidRPr="001B4A4F" w:rsidRDefault="00D60C3F" w:rsidP="00A563A5">
            <w:pPr>
              <w:rPr>
                <w:color w:val="000000"/>
                <w:sz w:val="16"/>
                <w:szCs w:val="16"/>
              </w:rPr>
            </w:pPr>
            <w:r w:rsidRPr="001B4A4F">
              <w:rPr>
                <w:color w:val="000000"/>
                <w:sz w:val="16"/>
                <w:szCs w:val="16"/>
              </w:rPr>
              <w:t>62.39</w:t>
            </w:r>
          </w:p>
        </w:tc>
        <w:tc>
          <w:tcPr>
            <w:tcW w:w="1091" w:type="pct"/>
            <w:tcBorders>
              <w:top w:val="nil"/>
              <w:left w:val="nil"/>
              <w:bottom w:val="nil"/>
              <w:right w:val="nil"/>
            </w:tcBorders>
            <w:noWrap/>
            <w:vAlign w:val="center"/>
            <w:hideMark/>
          </w:tcPr>
          <w:p w14:paraId="7BE05783" w14:textId="77777777" w:rsidR="00D60C3F" w:rsidRPr="001B4A4F" w:rsidRDefault="00D60C3F" w:rsidP="00A563A5">
            <w:pPr>
              <w:rPr>
                <w:color w:val="000000"/>
                <w:sz w:val="16"/>
                <w:szCs w:val="16"/>
              </w:rPr>
            </w:pPr>
            <w:r w:rsidRPr="001B4A4F">
              <w:rPr>
                <w:color w:val="000000"/>
                <w:sz w:val="16"/>
                <w:szCs w:val="16"/>
              </w:rPr>
              <w:t>Vera 2011</w:t>
            </w:r>
          </w:p>
        </w:tc>
      </w:tr>
      <w:tr w:rsidR="001B4A4F" w:rsidRPr="001B4A4F" w14:paraId="6AF4E2AE" w14:textId="77777777" w:rsidTr="00A563A5">
        <w:trPr>
          <w:trHeight w:val="20"/>
        </w:trPr>
        <w:tc>
          <w:tcPr>
            <w:tcW w:w="842" w:type="pct"/>
            <w:tcBorders>
              <w:top w:val="nil"/>
              <w:left w:val="nil"/>
              <w:bottom w:val="nil"/>
              <w:right w:val="nil"/>
            </w:tcBorders>
            <w:noWrap/>
            <w:vAlign w:val="center"/>
            <w:hideMark/>
          </w:tcPr>
          <w:p w14:paraId="1AD5034A" w14:textId="77777777" w:rsidR="00D60C3F" w:rsidRPr="001B4A4F" w:rsidRDefault="00D60C3F" w:rsidP="00A563A5">
            <w:pPr>
              <w:rPr>
                <w:color w:val="000000"/>
                <w:sz w:val="16"/>
                <w:szCs w:val="16"/>
              </w:rPr>
            </w:pPr>
            <w:r w:rsidRPr="001B4A4F">
              <w:rPr>
                <w:color w:val="000000"/>
                <w:sz w:val="16"/>
                <w:szCs w:val="16"/>
              </w:rPr>
              <w:t>Barrientos Island</w:t>
            </w:r>
          </w:p>
        </w:tc>
        <w:tc>
          <w:tcPr>
            <w:tcW w:w="526" w:type="pct"/>
            <w:tcBorders>
              <w:top w:val="nil"/>
              <w:left w:val="nil"/>
              <w:bottom w:val="nil"/>
              <w:right w:val="nil"/>
            </w:tcBorders>
            <w:noWrap/>
            <w:vAlign w:val="center"/>
            <w:hideMark/>
          </w:tcPr>
          <w:p w14:paraId="78EBE1E1" w14:textId="77777777" w:rsidR="00D60C3F" w:rsidRPr="001B4A4F" w:rsidRDefault="00D60C3F" w:rsidP="00A563A5">
            <w:pPr>
              <w:rPr>
                <w:color w:val="000000"/>
                <w:sz w:val="16"/>
                <w:szCs w:val="16"/>
              </w:rPr>
            </w:pPr>
            <w:r w:rsidRPr="001B4A4F">
              <w:rPr>
                <w:color w:val="000000"/>
                <w:sz w:val="16"/>
                <w:szCs w:val="16"/>
              </w:rPr>
              <w:t>historical archive</w:t>
            </w:r>
          </w:p>
        </w:tc>
        <w:tc>
          <w:tcPr>
            <w:tcW w:w="621" w:type="pct"/>
            <w:tcBorders>
              <w:top w:val="nil"/>
              <w:left w:val="nil"/>
              <w:bottom w:val="nil"/>
              <w:right w:val="nil"/>
            </w:tcBorders>
            <w:noWrap/>
            <w:vAlign w:val="center"/>
            <w:hideMark/>
          </w:tcPr>
          <w:p w14:paraId="0C457731"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5FFA4F6B" w14:textId="77777777" w:rsidR="00D60C3F" w:rsidRPr="001B4A4F" w:rsidRDefault="00D60C3F" w:rsidP="00A563A5">
            <w:pPr>
              <w:rPr>
                <w:color w:val="000000"/>
                <w:sz w:val="16"/>
                <w:szCs w:val="16"/>
              </w:rPr>
            </w:pPr>
            <w:r w:rsidRPr="001B4A4F">
              <w:rPr>
                <w:color w:val="000000"/>
                <w:sz w:val="16"/>
                <w:szCs w:val="16"/>
              </w:rPr>
              <w:t>moss</w:t>
            </w:r>
          </w:p>
        </w:tc>
        <w:tc>
          <w:tcPr>
            <w:tcW w:w="958" w:type="pct"/>
            <w:tcBorders>
              <w:top w:val="nil"/>
              <w:left w:val="nil"/>
              <w:bottom w:val="nil"/>
              <w:right w:val="nil"/>
            </w:tcBorders>
            <w:noWrap/>
            <w:vAlign w:val="center"/>
            <w:hideMark/>
          </w:tcPr>
          <w:p w14:paraId="20C593B0" w14:textId="77777777" w:rsidR="00D60C3F" w:rsidRPr="001B4A4F" w:rsidRDefault="00D60C3F" w:rsidP="00A563A5">
            <w:pPr>
              <w:rPr>
                <w:color w:val="000000"/>
                <w:sz w:val="16"/>
                <w:szCs w:val="16"/>
              </w:rPr>
            </w:pPr>
            <w:r w:rsidRPr="001B4A4F">
              <w:rPr>
                <w:color w:val="000000"/>
                <w:sz w:val="16"/>
                <w:szCs w:val="16"/>
              </w:rPr>
              <w:t>isotope/mass accumulation/testate amoebae</w:t>
            </w:r>
          </w:p>
        </w:tc>
        <w:tc>
          <w:tcPr>
            <w:tcW w:w="263" w:type="pct"/>
            <w:tcBorders>
              <w:top w:val="nil"/>
              <w:left w:val="nil"/>
              <w:bottom w:val="nil"/>
              <w:right w:val="nil"/>
            </w:tcBorders>
            <w:noWrap/>
            <w:vAlign w:val="center"/>
            <w:hideMark/>
          </w:tcPr>
          <w:p w14:paraId="56BF9C48" w14:textId="77777777" w:rsidR="00D60C3F" w:rsidRPr="001B4A4F" w:rsidRDefault="00D60C3F" w:rsidP="00A563A5">
            <w:pPr>
              <w:rPr>
                <w:color w:val="000000"/>
                <w:sz w:val="16"/>
                <w:szCs w:val="16"/>
              </w:rPr>
            </w:pPr>
            <w:r w:rsidRPr="001B4A4F">
              <w:rPr>
                <w:color w:val="000000"/>
                <w:sz w:val="16"/>
                <w:szCs w:val="16"/>
              </w:rPr>
              <w:t>62.4</w:t>
            </w:r>
          </w:p>
        </w:tc>
        <w:tc>
          <w:tcPr>
            <w:tcW w:w="1091" w:type="pct"/>
            <w:tcBorders>
              <w:top w:val="nil"/>
              <w:left w:val="nil"/>
              <w:bottom w:val="nil"/>
              <w:right w:val="nil"/>
            </w:tcBorders>
            <w:noWrap/>
            <w:vAlign w:val="center"/>
            <w:hideMark/>
          </w:tcPr>
          <w:p w14:paraId="0FDB4BBA" w14:textId="4F095C2F" w:rsidR="00D60C3F" w:rsidRPr="001B4A4F" w:rsidRDefault="00D60C3F" w:rsidP="00A563A5">
            <w:pPr>
              <w:rPr>
                <w:color w:val="000000"/>
                <w:sz w:val="16"/>
                <w:szCs w:val="16"/>
              </w:rPr>
            </w:pPr>
            <w:r w:rsidRPr="001B4A4F">
              <w:rPr>
                <w:color w:val="000000"/>
                <w:sz w:val="16"/>
                <w:szCs w:val="16"/>
              </w:rPr>
              <w:t xml:space="preserve">Charman </w:t>
            </w:r>
            <w:r w:rsidRPr="00D66AFB">
              <w:rPr>
                <w:i/>
                <w:iCs/>
                <w:color w:val="000000"/>
                <w:sz w:val="16"/>
                <w:szCs w:val="16"/>
              </w:rPr>
              <w:t>et al</w:t>
            </w:r>
            <w:r w:rsidRPr="001B4A4F">
              <w:rPr>
                <w:color w:val="000000"/>
                <w:sz w:val="16"/>
                <w:szCs w:val="16"/>
              </w:rPr>
              <w:t>. 2018</w:t>
            </w:r>
          </w:p>
        </w:tc>
      </w:tr>
      <w:tr w:rsidR="001B4A4F" w:rsidRPr="001B4A4F" w14:paraId="5DF8453D" w14:textId="77777777" w:rsidTr="00A563A5">
        <w:trPr>
          <w:trHeight w:val="20"/>
        </w:trPr>
        <w:tc>
          <w:tcPr>
            <w:tcW w:w="842" w:type="pct"/>
            <w:tcBorders>
              <w:top w:val="nil"/>
              <w:left w:val="nil"/>
              <w:bottom w:val="nil"/>
              <w:right w:val="nil"/>
            </w:tcBorders>
            <w:noWrap/>
            <w:vAlign w:val="center"/>
            <w:hideMark/>
          </w:tcPr>
          <w:p w14:paraId="4FA90B52" w14:textId="77777777" w:rsidR="00D60C3F" w:rsidRPr="001B4A4F" w:rsidRDefault="00D60C3F" w:rsidP="00A563A5">
            <w:pPr>
              <w:rPr>
                <w:color w:val="000000"/>
                <w:sz w:val="16"/>
                <w:szCs w:val="16"/>
              </w:rPr>
            </w:pPr>
            <w:r w:rsidRPr="001B4A4F">
              <w:rPr>
                <w:color w:val="000000"/>
                <w:sz w:val="16"/>
                <w:szCs w:val="16"/>
              </w:rPr>
              <w:t>Nelson Island</w:t>
            </w:r>
          </w:p>
        </w:tc>
        <w:tc>
          <w:tcPr>
            <w:tcW w:w="526" w:type="pct"/>
            <w:tcBorders>
              <w:top w:val="nil"/>
              <w:left w:val="nil"/>
              <w:bottom w:val="nil"/>
              <w:right w:val="nil"/>
            </w:tcBorders>
            <w:noWrap/>
            <w:vAlign w:val="center"/>
            <w:hideMark/>
          </w:tcPr>
          <w:p w14:paraId="23242806"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3D2042D9"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19B1626A"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45193F58"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749FEDB4" w14:textId="77777777" w:rsidR="00D60C3F" w:rsidRPr="001B4A4F" w:rsidRDefault="00D60C3F" w:rsidP="00A563A5">
            <w:pPr>
              <w:rPr>
                <w:color w:val="000000"/>
                <w:sz w:val="16"/>
                <w:szCs w:val="16"/>
              </w:rPr>
            </w:pPr>
            <w:r w:rsidRPr="001B4A4F">
              <w:rPr>
                <w:color w:val="000000"/>
                <w:sz w:val="16"/>
                <w:szCs w:val="16"/>
              </w:rPr>
              <w:t>62.63</w:t>
            </w:r>
          </w:p>
        </w:tc>
        <w:tc>
          <w:tcPr>
            <w:tcW w:w="1091" w:type="pct"/>
            <w:tcBorders>
              <w:top w:val="nil"/>
              <w:left w:val="nil"/>
              <w:bottom w:val="nil"/>
              <w:right w:val="nil"/>
            </w:tcBorders>
            <w:noWrap/>
            <w:vAlign w:val="center"/>
            <w:hideMark/>
          </w:tcPr>
          <w:p w14:paraId="366F1152" w14:textId="4B66856C"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0445E0">
              <w:rPr>
                <w:color w:val="000000"/>
                <w:sz w:val="16"/>
                <w:szCs w:val="16"/>
              </w:rPr>
              <w:t>.</w:t>
            </w:r>
            <w:r w:rsidRPr="001B4A4F">
              <w:rPr>
                <w:color w:val="000000"/>
                <w:sz w:val="16"/>
                <w:szCs w:val="16"/>
              </w:rPr>
              <w:t xml:space="preserve"> 2012</w:t>
            </w:r>
          </w:p>
        </w:tc>
      </w:tr>
      <w:tr w:rsidR="001B4A4F" w:rsidRPr="001B4A4F" w14:paraId="1B0DE069" w14:textId="77777777" w:rsidTr="00A563A5">
        <w:trPr>
          <w:trHeight w:val="20"/>
        </w:trPr>
        <w:tc>
          <w:tcPr>
            <w:tcW w:w="842" w:type="pct"/>
            <w:tcBorders>
              <w:top w:val="nil"/>
              <w:left w:val="nil"/>
              <w:bottom w:val="nil"/>
              <w:right w:val="nil"/>
            </w:tcBorders>
            <w:noWrap/>
            <w:vAlign w:val="center"/>
            <w:hideMark/>
          </w:tcPr>
          <w:p w14:paraId="188515D2" w14:textId="77777777" w:rsidR="00D60C3F" w:rsidRPr="001B4A4F" w:rsidRDefault="00D60C3F" w:rsidP="00A563A5">
            <w:pPr>
              <w:rPr>
                <w:color w:val="000000"/>
                <w:sz w:val="16"/>
                <w:szCs w:val="16"/>
              </w:rPr>
            </w:pPr>
            <w:r w:rsidRPr="001B4A4F">
              <w:rPr>
                <w:color w:val="000000"/>
                <w:sz w:val="16"/>
                <w:szCs w:val="16"/>
              </w:rPr>
              <w:t>Greenwich Island</w:t>
            </w:r>
          </w:p>
        </w:tc>
        <w:tc>
          <w:tcPr>
            <w:tcW w:w="526" w:type="pct"/>
            <w:tcBorders>
              <w:top w:val="nil"/>
              <w:left w:val="nil"/>
              <w:bottom w:val="nil"/>
              <w:right w:val="nil"/>
            </w:tcBorders>
            <w:noWrap/>
            <w:vAlign w:val="center"/>
            <w:hideMark/>
          </w:tcPr>
          <w:p w14:paraId="44A2D8E7"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3667F7ED"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4D9F090D"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692B1C46"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35E8A07E" w14:textId="77777777" w:rsidR="00D60C3F" w:rsidRPr="001B4A4F" w:rsidRDefault="00D60C3F" w:rsidP="00A563A5">
            <w:pPr>
              <w:rPr>
                <w:color w:val="000000"/>
                <w:sz w:val="16"/>
                <w:szCs w:val="16"/>
              </w:rPr>
            </w:pPr>
            <w:r w:rsidRPr="001B4A4F">
              <w:rPr>
                <w:color w:val="000000"/>
                <w:sz w:val="16"/>
                <w:szCs w:val="16"/>
              </w:rPr>
              <w:t>62.64</w:t>
            </w:r>
          </w:p>
        </w:tc>
        <w:tc>
          <w:tcPr>
            <w:tcW w:w="1091" w:type="pct"/>
            <w:tcBorders>
              <w:top w:val="nil"/>
              <w:left w:val="nil"/>
              <w:bottom w:val="nil"/>
              <w:right w:val="nil"/>
            </w:tcBorders>
            <w:noWrap/>
            <w:vAlign w:val="center"/>
            <w:hideMark/>
          </w:tcPr>
          <w:p w14:paraId="3861CD4D" w14:textId="75FB8049"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0445E0">
              <w:rPr>
                <w:color w:val="000000"/>
                <w:sz w:val="16"/>
                <w:szCs w:val="16"/>
              </w:rPr>
              <w:t>.</w:t>
            </w:r>
            <w:r w:rsidRPr="001B4A4F">
              <w:rPr>
                <w:color w:val="000000"/>
                <w:sz w:val="16"/>
                <w:szCs w:val="16"/>
              </w:rPr>
              <w:t xml:space="preserve"> 2012</w:t>
            </w:r>
          </w:p>
        </w:tc>
      </w:tr>
      <w:tr w:rsidR="001B4A4F" w:rsidRPr="001B4A4F" w14:paraId="72393C2D" w14:textId="77777777" w:rsidTr="00A563A5">
        <w:trPr>
          <w:trHeight w:val="20"/>
        </w:trPr>
        <w:tc>
          <w:tcPr>
            <w:tcW w:w="842" w:type="pct"/>
            <w:tcBorders>
              <w:top w:val="nil"/>
              <w:left w:val="nil"/>
              <w:bottom w:val="nil"/>
              <w:right w:val="nil"/>
            </w:tcBorders>
            <w:noWrap/>
            <w:vAlign w:val="center"/>
            <w:hideMark/>
          </w:tcPr>
          <w:p w14:paraId="7E66E306" w14:textId="77777777" w:rsidR="00D60C3F" w:rsidRPr="001B4A4F" w:rsidRDefault="00D60C3F" w:rsidP="00A563A5">
            <w:pPr>
              <w:rPr>
                <w:color w:val="000000"/>
                <w:sz w:val="16"/>
                <w:szCs w:val="16"/>
              </w:rPr>
            </w:pPr>
            <w:r w:rsidRPr="001B4A4F">
              <w:rPr>
                <w:color w:val="000000"/>
                <w:sz w:val="16"/>
                <w:szCs w:val="16"/>
              </w:rPr>
              <w:t>Byers Peninsula</w:t>
            </w:r>
          </w:p>
        </w:tc>
        <w:tc>
          <w:tcPr>
            <w:tcW w:w="526" w:type="pct"/>
            <w:tcBorders>
              <w:top w:val="nil"/>
              <w:left w:val="nil"/>
              <w:bottom w:val="nil"/>
              <w:right w:val="nil"/>
            </w:tcBorders>
            <w:noWrap/>
            <w:vAlign w:val="center"/>
            <w:hideMark/>
          </w:tcPr>
          <w:p w14:paraId="4C2056F0"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0FB41579"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0AA88619" w14:textId="77777777" w:rsidR="00D60C3F" w:rsidRPr="001B4A4F" w:rsidRDefault="00D60C3F" w:rsidP="00A563A5">
            <w:pPr>
              <w:rPr>
                <w:color w:val="000000"/>
                <w:sz w:val="16"/>
                <w:szCs w:val="16"/>
              </w:rPr>
            </w:pPr>
            <w:r w:rsidRPr="001B4A4F">
              <w:rPr>
                <w:color w:val="000000"/>
                <w:sz w:val="16"/>
                <w:szCs w:val="16"/>
              </w:rPr>
              <w:t>bacterial</w:t>
            </w:r>
          </w:p>
        </w:tc>
        <w:tc>
          <w:tcPr>
            <w:tcW w:w="958" w:type="pct"/>
            <w:tcBorders>
              <w:top w:val="nil"/>
              <w:left w:val="nil"/>
              <w:bottom w:val="nil"/>
              <w:right w:val="nil"/>
            </w:tcBorders>
            <w:noWrap/>
            <w:vAlign w:val="center"/>
            <w:hideMark/>
          </w:tcPr>
          <w:p w14:paraId="7E2D16F7"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22D6F02D" w14:textId="77777777" w:rsidR="00D60C3F" w:rsidRPr="001B4A4F" w:rsidRDefault="00D60C3F" w:rsidP="00A563A5">
            <w:pPr>
              <w:rPr>
                <w:color w:val="000000"/>
                <w:sz w:val="16"/>
                <w:szCs w:val="16"/>
              </w:rPr>
            </w:pPr>
            <w:r w:rsidRPr="001B4A4F">
              <w:rPr>
                <w:color w:val="000000"/>
                <w:sz w:val="16"/>
                <w:szCs w:val="16"/>
              </w:rPr>
              <w:t>62.66</w:t>
            </w:r>
          </w:p>
        </w:tc>
        <w:tc>
          <w:tcPr>
            <w:tcW w:w="1091" w:type="pct"/>
            <w:tcBorders>
              <w:top w:val="nil"/>
              <w:left w:val="nil"/>
              <w:bottom w:val="nil"/>
              <w:right w:val="nil"/>
            </w:tcBorders>
            <w:noWrap/>
            <w:vAlign w:val="center"/>
            <w:hideMark/>
          </w:tcPr>
          <w:p w14:paraId="2AC8BE4C" w14:textId="09BE0CE8"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0445E0">
              <w:rPr>
                <w:color w:val="000000"/>
                <w:sz w:val="16"/>
                <w:szCs w:val="16"/>
              </w:rPr>
              <w:t>.</w:t>
            </w:r>
            <w:r w:rsidRPr="001B4A4F">
              <w:rPr>
                <w:color w:val="000000"/>
                <w:sz w:val="16"/>
                <w:szCs w:val="16"/>
              </w:rPr>
              <w:t xml:space="preserve"> 2019</w:t>
            </w:r>
          </w:p>
        </w:tc>
      </w:tr>
      <w:tr w:rsidR="001B4A4F" w:rsidRPr="001B4A4F" w14:paraId="34D3E584" w14:textId="77777777" w:rsidTr="00A563A5">
        <w:trPr>
          <w:trHeight w:val="20"/>
        </w:trPr>
        <w:tc>
          <w:tcPr>
            <w:tcW w:w="842" w:type="pct"/>
            <w:tcBorders>
              <w:top w:val="nil"/>
              <w:left w:val="nil"/>
              <w:bottom w:val="nil"/>
              <w:right w:val="nil"/>
            </w:tcBorders>
            <w:noWrap/>
            <w:vAlign w:val="center"/>
            <w:hideMark/>
          </w:tcPr>
          <w:p w14:paraId="18C690FF" w14:textId="77777777" w:rsidR="00D60C3F" w:rsidRPr="001B4A4F" w:rsidRDefault="00D60C3F" w:rsidP="00A563A5">
            <w:pPr>
              <w:rPr>
                <w:color w:val="000000"/>
                <w:sz w:val="16"/>
                <w:szCs w:val="16"/>
              </w:rPr>
            </w:pPr>
            <w:r w:rsidRPr="001B4A4F">
              <w:rPr>
                <w:color w:val="000000"/>
                <w:sz w:val="16"/>
                <w:szCs w:val="16"/>
              </w:rPr>
              <w:t>Livingston Island</w:t>
            </w:r>
          </w:p>
        </w:tc>
        <w:tc>
          <w:tcPr>
            <w:tcW w:w="526" w:type="pct"/>
            <w:tcBorders>
              <w:top w:val="nil"/>
              <w:left w:val="nil"/>
              <w:bottom w:val="nil"/>
              <w:right w:val="nil"/>
            </w:tcBorders>
            <w:noWrap/>
            <w:vAlign w:val="center"/>
            <w:hideMark/>
          </w:tcPr>
          <w:p w14:paraId="14B549DA"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09DEE10D"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466C73AF"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499ED0BF"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6CBB16DC" w14:textId="77777777" w:rsidR="00D60C3F" w:rsidRPr="001B4A4F" w:rsidRDefault="00D60C3F" w:rsidP="00A563A5">
            <w:pPr>
              <w:rPr>
                <w:color w:val="000000"/>
                <w:sz w:val="16"/>
                <w:szCs w:val="16"/>
              </w:rPr>
            </w:pPr>
            <w:r w:rsidRPr="001B4A4F">
              <w:rPr>
                <w:color w:val="000000"/>
                <w:sz w:val="16"/>
                <w:szCs w:val="16"/>
              </w:rPr>
              <w:t>62.7</w:t>
            </w:r>
          </w:p>
        </w:tc>
        <w:tc>
          <w:tcPr>
            <w:tcW w:w="1091" w:type="pct"/>
            <w:tcBorders>
              <w:top w:val="nil"/>
              <w:left w:val="nil"/>
              <w:bottom w:val="nil"/>
              <w:right w:val="nil"/>
            </w:tcBorders>
            <w:noWrap/>
            <w:vAlign w:val="center"/>
            <w:hideMark/>
          </w:tcPr>
          <w:p w14:paraId="6068F034" w14:textId="15E721D7"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0445E0">
              <w:rPr>
                <w:color w:val="000000"/>
                <w:sz w:val="16"/>
                <w:szCs w:val="16"/>
              </w:rPr>
              <w:t>.</w:t>
            </w:r>
            <w:r w:rsidRPr="001B4A4F">
              <w:rPr>
                <w:color w:val="000000"/>
                <w:sz w:val="16"/>
                <w:szCs w:val="16"/>
              </w:rPr>
              <w:t xml:space="preserve"> 2012</w:t>
            </w:r>
          </w:p>
        </w:tc>
      </w:tr>
      <w:tr w:rsidR="001B4A4F" w:rsidRPr="001B4A4F" w14:paraId="4E0D68BE" w14:textId="77777777" w:rsidTr="00A563A5">
        <w:trPr>
          <w:trHeight w:val="20"/>
        </w:trPr>
        <w:tc>
          <w:tcPr>
            <w:tcW w:w="842" w:type="pct"/>
            <w:tcBorders>
              <w:top w:val="nil"/>
              <w:left w:val="nil"/>
              <w:bottom w:val="nil"/>
              <w:right w:val="nil"/>
            </w:tcBorders>
            <w:noWrap/>
            <w:vAlign w:val="center"/>
            <w:hideMark/>
          </w:tcPr>
          <w:p w14:paraId="4018BEA3" w14:textId="77777777" w:rsidR="00D60C3F" w:rsidRPr="001B4A4F" w:rsidRDefault="00D60C3F" w:rsidP="00A563A5">
            <w:pPr>
              <w:rPr>
                <w:color w:val="000000"/>
                <w:sz w:val="16"/>
                <w:szCs w:val="16"/>
              </w:rPr>
            </w:pPr>
            <w:r w:rsidRPr="001B4A4F">
              <w:rPr>
                <w:color w:val="000000"/>
                <w:sz w:val="16"/>
                <w:szCs w:val="16"/>
              </w:rPr>
              <w:t>Deception Island</w:t>
            </w:r>
          </w:p>
        </w:tc>
        <w:tc>
          <w:tcPr>
            <w:tcW w:w="526" w:type="pct"/>
            <w:tcBorders>
              <w:top w:val="nil"/>
              <w:left w:val="nil"/>
              <w:bottom w:val="nil"/>
              <w:right w:val="nil"/>
            </w:tcBorders>
            <w:noWrap/>
            <w:vAlign w:val="center"/>
            <w:hideMark/>
          </w:tcPr>
          <w:p w14:paraId="10564A36"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5969A8AC"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4578AB05" w14:textId="77777777" w:rsidR="00D60C3F" w:rsidRPr="001B4A4F" w:rsidRDefault="00D60C3F" w:rsidP="00A563A5">
            <w:pPr>
              <w:rPr>
                <w:color w:val="000000"/>
                <w:sz w:val="16"/>
                <w:szCs w:val="16"/>
              </w:rPr>
            </w:pPr>
            <w:r w:rsidRPr="001B4A4F">
              <w:rPr>
                <w:color w:val="000000"/>
                <w:sz w:val="16"/>
                <w:szCs w:val="16"/>
              </w:rPr>
              <w:t>bacterial</w:t>
            </w:r>
          </w:p>
        </w:tc>
        <w:tc>
          <w:tcPr>
            <w:tcW w:w="958" w:type="pct"/>
            <w:tcBorders>
              <w:top w:val="nil"/>
              <w:left w:val="nil"/>
              <w:bottom w:val="nil"/>
              <w:right w:val="nil"/>
            </w:tcBorders>
            <w:noWrap/>
            <w:vAlign w:val="center"/>
            <w:hideMark/>
          </w:tcPr>
          <w:p w14:paraId="4145C52B"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2CA9E11B" w14:textId="77777777" w:rsidR="00D60C3F" w:rsidRPr="001B4A4F" w:rsidRDefault="00D60C3F" w:rsidP="00A563A5">
            <w:pPr>
              <w:rPr>
                <w:color w:val="000000"/>
                <w:sz w:val="16"/>
                <w:szCs w:val="16"/>
              </w:rPr>
            </w:pPr>
            <w:r w:rsidRPr="001B4A4F">
              <w:rPr>
                <w:color w:val="000000"/>
                <w:sz w:val="16"/>
                <w:szCs w:val="16"/>
              </w:rPr>
              <w:t>62.97</w:t>
            </w:r>
          </w:p>
        </w:tc>
        <w:tc>
          <w:tcPr>
            <w:tcW w:w="1091" w:type="pct"/>
            <w:tcBorders>
              <w:top w:val="nil"/>
              <w:left w:val="nil"/>
              <w:bottom w:val="nil"/>
              <w:right w:val="nil"/>
            </w:tcBorders>
            <w:noWrap/>
            <w:vAlign w:val="center"/>
            <w:hideMark/>
          </w:tcPr>
          <w:p w14:paraId="0C2DA486" w14:textId="3F4D259E"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0445E0">
              <w:rPr>
                <w:color w:val="000000"/>
                <w:sz w:val="16"/>
                <w:szCs w:val="16"/>
              </w:rPr>
              <w:t>.</w:t>
            </w:r>
            <w:r w:rsidRPr="001B4A4F">
              <w:rPr>
                <w:color w:val="000000"/>
                <w:sz w:val="16"/>
                <w:szCs w:val="16"/>
              </w:rPr>
              <w:t xml:space="preserve"> 2019</w:t>
            </w:r>
          </w:p>
        </w:tc>
      </w:tr>
      <w:tr w:rsidR="001B4A4F" w:rsidRPr="001B4A4F" w14:paraId="5FBEF469" w14:textId="77777777" w:rsidTr="00A563A5">
        <w:trPr>
          <w:trHeight w:val="20"/>
        </w:trPr>
        <w:tc>
          <w:tcPr>
            <w:tcW w:w="842" w:type="pct"/>
            <w:tcBorders>
              <w:top w:val="nil"/>
              <w:left w:val="nil"/>
              <w:bottom w:val="nil"/>
              <w:right w:val="nil"/>
            </w:tcBorders>
            <w:noWrap/>
            <w:vAlign w:val="center"/>
            <w:hideMark/>
          </w:tcPr>
          <w:p w14:paraId="73782679" w14:textId="77777777" w:rsidR="00D60C3F" w:rsidRPr="001B4A4F" w:rsidRDefault="00D60C3F" w:rsidP="00A563A5">
            <w:pPr>
              <w:rPr>
                <w:color w:val="000000"/>
                <w:sz w:val="16"/>
                <w:szCs w:val="16"/>
              </w:rPr>
            </w:pPr>
            <w:r w:rsidRPr="001B4A4F">
              <w:rPr>
                <w:color w:val="000000"/>
                <w:sz w:val="16"/>
                <w:szCs w:val="16"/>
              </w:rPr>
              <w:t>Deception Island</w:t>
            </w:r>
          </w:p>
        </w:tc>
        <w:tc>
          <w:tcPr>
            <w:tcW w:w="526" w:type="pct"/>
            <w:tcBorders>
              <w:top w:val="nil"/>
              <w:left w:val="nil"/>
              <w:bottom w:val="nil"/>
              <w:right w:val="nil"/>
            </w:tcBorders>
            <w:noWrap/>
            <w:vAlign w:val="center"/>
            <w:hideMark/>
          </w:tcPr>
          <w:p w14:paraId="6368EDE9"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4B7BEA85"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6BE0D937"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2BF9F836"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2FB3F261" w14:textId="77777777" w:rsidR="00D60C3F" w:rsidRPr="001B4A4F" w:rsidRDefault="00D60C3F" w:rsidP="00A563A5">
            <w:pPr>
              <w:rPr>
                <w:color w:val="000000"/>
                <w:sz w:val="16"/>
                <w:szCs w:val="16"/>
              </w:rPr>
            </w:pPr>
            <w:r w:rsidRPr="001B4A4F">
              <w:rPr>
                <w:color w:val="000000"/>
                <w:sz w:val="16"/>
                <w:szCs w:val="16"/>
              </w:rPr>
              <w:t>63.13</w:t>
            </w:r>
          </w:p>
        </w:tc>
        <w:tc>
          <w:tcPr>
            <w:tcW w:w="1091" w:type="pct"/>
            <w:tcBorders>
              <w:top w:val="nil"/>
              <w:left w:val="nil"/>
              <w:bottom w:val="nil"/>
              <w:right w:val="nil"/>
            </w:tcBorders>
            <w:noWrap/>
            <w:vAlign w:val="center"/>
            <w:hideMark/>
          </w:tcPr>
          <w:p w14:paraId="25664703" w14:textId="254C0C92"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0445E0">
              <w:rPr>
                <w:color w:val="000000"/>
                <w:sz w:val="16"/>
                <w:szCs w:val="16"/>
              </w:rPr>
              <w:t>.</w:t>
            </w:r>
            <w:r w:rsidRPr="001B4A4F">
              <w:rPr>
                <w:color w:val="000000"/>
                <w:sz w:val="16"/>
                <w:szCs w:val="16"/>
              </w:rPr>
              <w:t xml:space="preserve"> 2012</w:t>
            </w:r>
          </w:p>
        </w:tc>
      </w:tr>
      <w:tr w:rsidR="001B4A4F" w:rsidRPr="001B4A4F" w14:paraId="692904E0" w14:textId="77777777" w:rsidTr="00A563A5">
        <w:trPr>
          <w:trHeight w:val="20"/>
        </w:trPr>
        <w:tc>
          <w:tcPr>
            <w:tcW w:w="842" w:type="pct"/>
            <w:tcBorders>
              <w:top w:val="nil"/>
              <w:left w:val="nil"/>
              <w:bottom w:val="nil"/>
              <w:right w:val="nil"/>
            </w:tcBorders>
            <w:noWrap/>
            <w:vAlign w:val="center"/>
            <w:hideMark/>
          </w:tcPr>
          <w:p w14:paraId="3BB3546F" w14:textId="77777777" w:rsidR="00D60C3F" w:rsidRPr="001B4A4F" w:rsidRDefault="00D60C3F" w:rsidP="00A563A5">
            <w:pPr>
              <w:rPr>
                <w:color w:val="000000"/>
                <w:sz w:val="16"/>
                <w:szCs w:val="16"/>
              </w:rPr>
            </w:pPr>
            <w:r w:rsidRPr="001B4A4F">
              <w:rPr>
                <w:color w:val="000000"/>
                <w:sz w:val="16"/>
                <w:szCs w:val="16"/>
              </w:rPr>
              <w:t>Newsham Nunatak</w:t>
            </w:r>
          </w:p>
        </w:tc>
        <w:tc>
          <w:tcPr>
            <w:tcW w:w="526" w:type="pct"/>
            <w:tcBorders>
              <w:top w:val="nil"/>
              <w:left w:val="nil"/>
              <w:bottom w:val="nil"/>
              <w:right w:val="nil"/>
            </w:tcBorders>
            <w:noWrap/>
            <w:vAlign w:val="center"/>
            <w:hideMark/>
          </w:tcPr>
          <w:p w14:paraId="69BAFC91"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45782323"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2CE8D51A" w14:textId="77777777" w:rsidR="00D60C3F" w:rsidRPr="001B4A4F" w:rsidRDefault="00D60C3F" w:rsidP="00A563A5">
            <w:pPr>
              <w:rPr>
                <w:color w:val="000000"/>
                <w:sz w:val="16"/>
                <w:szCs w:val="16"/>
              </w:rPr>
            </w:pPr>
            <w:r w:rsidRPr="001B4A4F">
              <w:rPr>
                <w:color w:val="000000"/>
                <w:sz w:val="16"/>
                <w:szCs w:val="16"/>
              </w:rPr>
              <w:t>bacterial</w:t>
            </w:r>
          </w:p>
        </w:tc>
        <w:tc>
          <w:tcPr>
            <w:tcW w:w="958" w:type="pct"/>
            <w:tcBorders>
              <w:top w:val="nil"/>
              <w:left w:val="nil"/>
              <w:bottom w:val="nil"/>
              <w:right w:val="nil"/>
            </w:tcBorders>
            <w:noWrap/>
            <w:vAlign w:val="center"/>
            <w:hideMark/>
          </w:tcPr>
          <w:p w14:paraId="7B4402AF"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7B27F546" w14:textId="77777777" w:rsidR="00D60C3F" w:rsidRPr="001B4A4F" w:rsidRDefault="00D60C3F" w:rsidP="00A563A5">
            <w:pPr>
              <w:rPr>
                <w:color w:val="000000"/>
                <w:sz w:val="16"/>
                <w:szCs w:val="16"/>
              </w:rPr>
            </w:pPr>
            <w:r w:rsidRPr="001B4A4F">
              <w:rPr>
                <w:color w:val="000000"/>
                <w:sz w:val="16"/>
                <w:szCs w:val="16"/>
              </w:rPr>
              <w:t>63.56</w:t>
            </w:r>
          </w:p>
        </w:tc>
        <w:tc>
          <w:tcPr>
            <w:tcW w:w="1091" w:type="pct"/>
            <w:tcBorders>
              <w:top w:val="nil"/>
              <w:left w:val="nil"/>
              <w:bottom w:val="nil"/>
              <w:right w:val="nil"/>
            </w:tcBorders>
            <w:noWrap/>
            <w:vAlign w:val="center"/>
            <w:hideMark/>
          </w:tcPr>
          <w:p w14:paraId="46F96874" w14:textId="578BC608"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0445E0">
              <w:rPr>
                <w:color w:val="000000"/>
                <w:sz w:val="16"/>
                <w:szCs w:val="16"/>
              </w:rPr>
              <w:t>.</w:t>
            </w:r>
            <w:r w:rsidRPr="001B4A4F">
              <w:rPr>
                <w:color w:val="000000"/>
                <w:sz w:val="16"/>
                <w:szCs w:val="16"/>
              </w:rPr>
              <w:t xml:space="preserve"> 2019</w:t>
            </w:r>
          </w:p>
        </w:tc>
      </w:tr>
      <w:tr w:rsidR="001B4A4F" w:rsidRPr="001B4A4F" w14:paraId="17CFD2DB" w14:textId="77777777" w:rsidTr="00A563A5">
        <w:trPr>
          <w:trHeight w:val="20"/>
        </w:trPr>
        <w:tc>
          <w:tcPr>
            <w:tcW w:w="842" w:type="pct"/>
            <w:tcBorders>
              <w:top w:val="nil"/>
              <w:left w:val="nil"/>
              <w:bottom w:val="nil"/>
              <w:right w:val="nil"/>
            </w:tcBorders>
            <w:noWrap/>
            <w:vAlign w:val="center"/>
            <w:hideMark/>
          </w:tcPr>
          <w:p w14:paraId="65AD044D" w14:textId="77777777" w:rsidR="00D60C3F" w:rsidRPr="001B4A4F" w:rsidRDefault="00D60C3F" w:rsidP="00A563A5">
            <w:pPr>
              <w:rPr>
                <w:color w:val="000000"/>
                <w:sz w:val="16"/>
                <w:szCs w:val="16"/>
              </w:rPr>
            </w:pPr>
            <w:r w:rsidRPr="001B4A4F">
              <w:rPr>
                <w:color w:val="000000"/>
                <w:sz w:val="16"/>
                <w:szCs w:val="16"/>
              </w:rPr>
              <w:t>Pass nunatak</w:t>
            </w:r>
          </w:p>
        </w:tc>
        <w:tc>
          <w:tcPr>
            <w:tcW w:w="526" w:type="pct"/>
            <w:tcBorders>
              <w:top w:val="nil"/>
              <w:left w:val="nil"/>
              <w:bottom w:val="nil"/>
              <w:right w:val="nil"/>
            </w:tcBorders>
            <w:noWrap/>
            <w:vAlign w:val="center"/>
            <w:hideMark/>
          </w:tcPr>
          <w:p w14:paraId="398AF2A3"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228B29F0"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4FD4A40B"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2BA61B41"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1E705D9D" w14:textId="77777777" w:rsidR="00D60C3F" w:rsidRPr="001B4A4F" w:rsidRDefault="00D60C3F" w:rsidP="00A563A5">
            <w:pPr>
              <w:rPr>
                <w:color w:val="000000"/>
                <w:sz w:val="16"/>
                <w:szCs w:val="16"/>
              </w:rPr>
            </w:pPr>
            <w:r w:rsidRPr="001B4A4F">
              <w:rPr>
                <w:color w:val="000000"/>
                <w:sz w:val="16"/>
                <w:szCs w:val="16"/>
              </w:rPr>
              <w:t>63.72</w:t>
            </w:r>
          </w:p>
        </w:tc>
        <w:tc>
          <w:tcPr>
            <w:tcW w:w="1091" w:type="pct"/>
            <w:tcBorders>
              <w:top w:val="nil"/>
              <w:left w:val="nil"/>
              <w:bottom w:val="nil"/>
              <w:right w:val="nil"/>
            </w:tcBorders>
            <w:noWrap/>
            <w:vAlign w:val="center"/>
            <w:hideMark/>
          </w:tcPr>
          <w:p w14:paraId="57C41112" w14:textId="2E12E0AF"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0445E0">
              <w:rPr>
                <w:color w:val="000000"/>
                <w:sz w:val="16"/>
                <w:szCs w:val="16"/>
              </w:rPr>
              <w:t>.</w:t>
            </w:r>
            <w:r w:rsidRPr="001B4A4F">
              <w:rPr>
                <w:color w:val="000000"/>
                <w:sz w:val="16"/>
                <w:szCs w:val="16"/>
              </w:rPr>
              <w:t xml:space="preserve"> 2012</w:t>
            </w:r>
          </w:p>
        </w:tc>
      </w:tr>
      <w:tr w:rsidR="001B4A4F" w:rsidRPr="001B4A4F" w14:paraId="393265B1" w14:textId="77777777" w:rsidTr="00A563A5">
        <w:trPr>
          <w:trHeight w:val="20"/>
        </w:trPr>
        <w:tc>
          <w:tcPr>
            <w:tcW w:w="842" w:type="pct"/>
            <w:tcBorders>
              <w:top w:val="nil"/>
              <w:left w:val="nil"/>
              <w:bottom w:val="nil"/>
              <w:right w:val="nil"/>
            </w:tcBorders>
            <w:noWrap/>
            <w:vAlign w:val="center"/>
            <w:hideMark/>
          </w:tcPr>
          <w:p w14:paraId="1AD8E3F1" w14:textId="77777777" w:rsidR="00D60C3F" w:rsidRPr="001B4A4F" w:rsidRDefault="00D60C3F" w:rsidP="00A563A5">
            <w:pPr>
              <w:rPr>
                <w:color w:val="000000"/>
                <w:sz w:val="16"/>
                <w:szCs w:val="16"/>
              </w:rPr>
            </w:pPr>
            <w:r w:rsidRPr="001B4A4F">
              <w:rPr>
                <w:color w:val="000000"/>
                <w:sz w:val="16"/>
                <w:szCs w:val="16"/>
              </w:rPr>
              <w:t>James Ross Island</w:t>
            </w:r>
          </w:p>
        </w:tc>
        <w:tc>
          <w:tcPr>
            <w:tcW w:w="526" w:type="pct"/>
            <w:tcBorders>
              <w:top w:val="nil"/>
              <w:left w:val="nil"/>
              <w:bottom w:val="nil"/>
              <w:right w:val="nil"/>
            </w:tcBorders>
            <w:noWrap/>
            <w:vAlign w:val="center"/>
            <w:hideMark/>
          </w:tcPr>
          <w:p w14:paraId="0DAD59DD"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4E5D276F"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66BEB759"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3D8CABFF"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58AF273C" w14:textId="77777777" w:rsidR="00D60C3F" w:rsidRPr="001B4A4F" w:rsidRDefault="00D60C3F" w:rsidP="00A563A5">
            <w:pPr>
              <w:rPr>
                <w:color w:val="000000"/>
                <w:sz w:val="16"/>
                <w:szCs w:val="16"/>
              </w:rPr>
            </w:pPr>
            <w:r w:rsidRPr="001B4A4F">
              <w:rPr>
                <w:color w:val="000000"/>
                <w:sz w:val="16"/>
                <w:szCs w:val="16"/>
              </w:rPr>
              <w:t>63.83</w:t>
            </w:r>
          </w:p>
        </w:tc>
        <w:tc>
          <w:tcPr>
            <w:tcW w:w="1091" w:type="pct"/>
            <w:tcBorders>
              <w:top w:val="nil"/>
              <w:left w:val="nil"/>
              <w:bottom w:val="nil"/>
              <w:right w:val="nil"/>
            </w:tcBorders>
            <w:noWrap/>
            <w:vAlign w:val="center"/>
            <w:hideMark/>
          </w:tcPr>
          <w:p w14:paraId="5280FB38" w14:textId="015AA699"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0445E0">
              <w:rPr>
                <w:color w:val="000000"/>
                <w:sz w:val="16"/>
                <w:szCs w:val="16"/>
              </w:rPr>
              <w:t>.</w:t>
            </w:r>
            <w:r w:rsidRPr="001B4A4F">
              <w:rPr>
                <w:color w:val="000000"/>
                <w:sz w:val="16"/>
                <w:szCs w:val="16"/>
              </w:rPr>
              <w:t xml:space="preserve"> 2012</w:t>
            </w:r>
          </w:p>
        </w:tc>
      </w:tr>
      <w:tr w:rsidR="001B4A4F" w:rsidRPr="001B4A4F" w14:paraId="14EE5334" w14:textId="77777777" w:rsidTr="00A563A5">
        <w:trPr>
          <w:trHeight w:val="20"/>
        </w:trPr>
        <w:tc>
          <w:tcPr>
            <w:tcW w:w="842" w:type="pct"/>
            <w:tcBorders>
              <w:top w:val="nil"/>
              <w:left w:val="nil"/>
              <w:bottom w:val="nil"/>
              <w:right w:val="nil"/>
            </w:tcBorders>
            <w:noWrap/>
            <w:vAlign w:val="center"/>
            <w:hideMark/>
          </w:tcPr>
          <w:p w14:paraId="5D7402AD" w14:textId="77777777" w:rsidR="00D60C3F" w:rsidRPr="001B4A4F" w:rsidRDefault="00D60C3F" w:rsidP="00A563A5">
            <w:pPr>
              <w:rPr>
                <w:color w:val="000000"/>
                <w:sz w:val="16"/>
                <w:szCs w:val="16"/>
              </w:rPr>
            </w:pPr>
            <w:r w:rsidRPr="001B4A4F">
              <w:rPr>
                <w:color w:val="000000"/>
                <w:sz w:val="16"/>
                <w:szCs w:val="16"/>
              </w:rPr>
              <w:t>Spert Island</w:t>
            </w:r>
          </w:p>
        </w:tc>
        <w:tc>
          <w:tcPr>
            <w:tcW w:w="526" w:type="pct"/>
            <w:tcBorders>
              <w:top w:val="nil"/>
              <w:left w:val="nil"/>
              <w:bottom w:val="nil"/>
              <w:right w:val="nil"/>
            </w:tcBorders>
            <w:noWrap/>
            <w:vAlign w:val="center"/>
            <w:hideMark/>
          </w:tcPr>
          <w:p w14:paraId="46979CB6"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4163C13E"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2AF93A2C" w14:textId="77777777" w:rsidR="00D60C3F" w:rsidRPr="001B4A4F" w:rsidRDefault="00D60C3F" w:rsidP="00A563A5">
            <w:pPr>
              <w:rPr>
                <w:color w:val="000000"/>
                <w:sz w:val="16"/>
                <w:szCs w:val="16"/>
              </w:rPr>
            </w:pPr>
            <w:r w:rsidRPr="001B4A4F">
              <w:rPr>
                <w:color w:val="000000"/>
                <w:sz w:val="16"/>
                <w:szCs w:val="16"/>
              </w:rPr>
              <w:t>bacterial</w:t>
            </w:r>
          </w:p>
        </w:tc>
        <w:tc>
          <w:tcPr>
            <w:tcW w:w="958" w:type="pct"/>
            <w:tcBorders>
              <w:top w:val="nil"/>
              <w:left w:val="nil"/>
              <w:bottom w:val="nil"/>
              <w:right w:val="nil"/>
            </w:tcBorders>
            <w:noWrap/>
            <w:vAlign w:val="center"/>
            <w:hideMark/>
          </w:tcPr>
          <w:p w14:paraId="36396AE0"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53C5D264" w14:textId="77777777" w:rsidR="00D60C3F" w:rsidRPr="001B4A4F" w:rsidRDefault="00D60C3F" w:rsidP="00A563A5">
            <w:pPr>
              <w:rPr>
                <w:color w:val="000000"/>
                <w:sz w:val="16"/>
                <w:szCs w:val="16"/>
              </w:rPr>
            </w:pPr>
            <w:r w:rsidRPr="001B4A4F">
              <w:rPr>
                <w:color w:val="000000"/>
                <w:sz w:val="16"/>
                <w:szCs w:val="16"/>
              </w:rPr>
              <w:t>63.84</w:t>
            </w:r>
          </w:p>
        </w:tc>
        <w:tc>
          <w:tcPr>
            <w:tcW w:w="1091" w:type="pct"/>
            <w:tcBorders>
              <w:top w:val="nil"/>
              <w:left w:val="nil"/>
              <w:bottom w:val="nil"/>
              <w:right w:val="nil"/>
            </w:tcBorders>
            <w:noWrap/>
            <w:vAlign w:val="center"/>
            <w:hideMark/>
          </w:tcPr>
          <w:p w14:paraId="672516F3" w14:textId="234E0436"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0445E0">
              <w:rPr>
                <w:color w:val="000000"/>
                <w:sz w:val="16"/>
                <w:szCs w:val="16"/>
              </w:rPr>
              <w:t>.</w:t>
            </w:r>
            <w:r w:rsidRPr="001B4A4F">
              <w:rPr>
                <w:color w:val="000000"/>
                <w:sz w:val="16"/>
                <w:szCs w:val="16"/>
              </w:rPr>
              <w:t xml:space="preserve"> 2019</w:t>
            </w:r>
          </w:p>
        </w:tc>
      </w:tr>
      <w:tr w:rsidR="001B4A4F" w:rsidRPr="001B4A4F" w14:paraId="70D65332" w14:textId="77777777" w:rsidTr="00A563A5">
        <w:trPr>
          <w:trHeight w:val="20"/>
        </w:trPr>
        <w:tc>
          <w:tcPr>
            <w:tcW w:w="842" w:type="pct"/>
            <w:tcBorders>
              <w:top w:val="nil"/>
              <w:left w:val="nil"/>
              <w:bottom w:val="nil"/>
              <w:right w:val="nil"/>
            </w:tcBorders>
            <w:noWrap/>
            <w:vAlign w:val="center"/>
            <w:hideMark/>
          </w:tcPr>
          <w:p w14:paraId="15FAAD16" w14:textId="77777777" w:rsidR="00D60C3F" w:rsidRPr="001B4A4F" w:rsidRDefault="00D60C3F" w:rsidP="00A563A5">
            <w:pPr>
              <w:rPr>
                <w:color w:val="000000"/>
                <w:sz w:val="16"/>
                <w:szCs w:val="16"/>
              </w:rPr>
            </w:pPr>
            <w:r w:rsidRPr="001B4A4F">
              <w:rPr>
                <w:color w:val="000000"/>
                <w:sz w:val="16"/>
                <w:szCs w:val="16"/>
              </w:rPr>
              <w:t>Alectoria Island</w:t>
            </w:r>
          </w:p>
        </w:tc>
        <w:tc>
          <w:tcPr>
            <w:tcW w:w="526" w:type="pct"/>
            <w:tcBorders>
              <w:top w:val="nil"/>
              <w:left w:val="nil"/>
              <w:bottom w:val="nil"/>
              <w:right w:val="nil"/>
            </w:tcBorders>
            <w:noWrap/>
            <w:vAlign w:val="center"/>
            <w:hideMark/>
          </w:tcPr>
          <w:p w14:paraId="4CCEEB80"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392D646B"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1D722B53" w14:textId="77777777" w:rsidR="00D60C3F" w:rsidRPr="001B4A4F" w:rsidRDefault="00D60C3F" w:rsidP="00A563A5">
            <w:pPr>
              <w:rPr>
                <w:color w:val="000000"/>
                <w:sz w:val="16"/>
                <w:szCs w:val="16"/>
              </w:rPr>
            </w:pPr>
            <w:r w:rsidRPr="001B4A4F">
              <w:rPr>
                <w:color w:val="000000"/>
                <w:sz w:val="16"/>
                <w:szCs w:val="16"/>
              </w:rPr>
              <w:t>bacterial</w:t>
            </w:r>
          </w:p>
        </w:tc>
        <w:tc>
          <w:tcPr>
            <w:tcW w:w="958" w:type="pct"/>
            <w:tcBorders>
              <w:top w:val="nil"/>
              <w:left w:val="nil"/>
              <w:bottom w:val="nil"/>
              <w:right w:val="nil"/>
            </w:tcBorders>
            <w:noWrap/>
            <w:vAlign w:val="center"/>
            <w:hideMark/>
          </w:tcPr>
          <w:p w14:paraId="3FF4C972"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2CE10065" w14:textId="77777777" w:rsidR="00D60C3F" w:rsidRPr="001B4A4F" w:rsidRDefault="00D60C3F" w:rsidP="00A563A5">
            <w:pPr>
              <w:rPr>
                <w:color w:val="000000"/>
                <w:sz w:val="16"/>
                <w:szCs w:val="16"/>
              </w:rPr>
            </w:pPr>
            <w:r w:rsidRPr="001B4A4F">
              <w:rPr>
                <w:color w:val="000000"/>
                <w:sz w:val="16"/>
                <w:szCs w:val="16"/>
              </w:rPr>
              <w:t>63.97</w:t>
            </w:r>
          </w:p>
        </w:tc>
        <w:tc>
          <w:tcPr>
            <w:tcW w:w="1091" w:type="pct"/>
            <w:tcBorders>
              <w:top w:val="nil"/>
              <w:left w:val="nil"/>
              <w:bottom w:val="nil"/>
              <w:right w:val="nil"/>
            </w:tcBorders>
            <w:noWrap/>
            <w:vAlign w:val="center"/>
            <w:hideMark/>
          </w:tcPr>
          <w:p w14:paraId="4ED8DE55" w14:textId="189AB85C"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0445E0">
              <w:rPr>
                <w:color w:val="000000"/>
                <w:sz w:val="16"/>
                <w:szCs w:val="16"/>
              </w:rPr>
              <w:t>.</w:t>
            </w:r>
            <w:r w:rsidRPr="001B4A4F">
              <w:rPr>
                <w:color w:val="000000"/>
                <w:sz w:val="16"/>
                <w:szCs w:val="16"/>
              </w:rPr>
              <w:t xml:space="preserve"> 2019</w:t>
            </w:r>
          </w:p>
        </w:tc>
      </w:tr>
      <w:tr w:rsidR="001B4A4F" w:rsidRPr="001B4A4F" w14:paraId="124D5002" w14:textId="77777777" w:rsidTr="00A563A5">
        <w:trPr>
          <w:trHeight w:val="20"/>
        </w:trPr>
        <w:tc>
          <w:tcPr>
            <w:tcW w:w="842" w:type="pct"/>
            <w:tcBorders>
              <w:top w:val="nil"/>
              <w:left w:val="nil"/>
              <w:bottom w:val="nil"/>
              <w:right w:val="nil"/>
            </w:tcBorders>
            <w:noWrap/>
            <w:vAlign w:val="center"/>
            <w:hideMark/>
          </w:tcPr>
          <w:p w14:paraId="694289B7" w14:textId="77777777" w:rsidR="00D60C3F" w:rsidRPr="001B4A4F" w:rsidRDefault="00D60C3F" w:rsidP="00A563A5">
            <w:pPr>
              <w:rPr>
                <w:color w:val="000000"/>
                <w:sz w:val="16"/>
                <w:szCs w:val="16"/>
              </w:rPr>
            </w:pPr>
            <w:r w:rsidRPr="001B4A4F">
              <w:rPr>
                <w:color w:val="000000"/>
                <w:sz w:val="16"/>
                <w:szCs w:val="16"/>
              </w:rPr>
              <w:t>Trinity Island</w:t>
            </w:r>
          </w:p>
        </w:tc>
        <w:tc>
          <w:tcPr>
            <w:tcW w:w="526" w:type="pct"/>
            <w:tcBorders>
              <w:top w:val="nil"/>
              <w:left w:val="nil"/>
              <w:bottom w:val="nil"/>
              <w:right w:val="nil"/>
            </w:tcBorders>
            <w:noWrap/>
            <w:vAlign w:val="center"/>
            <w:hideMark/>
          </w:tcPr>
          <w:p w14:paraId="38AA28B1"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72E7E7C3"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45B31F66"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03C853C4"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37423329" w14:textId="77777777" w:rsidR="00D60C3F" w:rsidRPr="001B4A4F" w:rsidRDefault="00D60C3F" w:rsidP="00A563A5">
            <w:pPr>
              <w:rPr>
                <w:color w:val="000000"/>
                <w:sz w:val="16"/>
                <w:szCs w:val="16"/>
              </w:rPr>
            </w:pPr>
            <w:r w:rsidRPr="001B4A4F">
              <w:rPr>
                <w:color w:val="000000"/>
                <w:sz w:val="16"/>
                <w:szCs w:val="16"/>
              </w:rPr>
              <w:t>64.02</w:t>
            </w:r>
          </w:p>
        </w:tc>
        <w:tc>
          <w:tcPr>
            <w:tcW w:w="1091" w:type="pct"/>
            <w:tcBorders>
              <w:top w:val="nil"/>
              <w:left w:val="nil"/>
              <w:bottom w:val="nil"/>
              <w:right w:val="nil"/>
            </w:tcBorders>
            <w:noWrap/>
            <w:vAlign w:val="center"/>
            <w:hideMark/>
          </w:tcPr>
          <w:p w14:paraId="01B18523" w14:textId="2635E1E5"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0445E0">
              <w:rPr>
                <w:color w:val="000000"/>
                <w:sz w:val="16"/>
                <w:szCs w:val="16"/>
              </w:rPr>
              <w:t>.</w:t>
            </w:r>
            <w:r w:rsidRPr="001B4A4F">
              <w:rPr>
                <w:color w:val="000000"/>
                <w:sz w:val="16"/>
                <w:szCs w:val="16"/>
              </w:rPr>
              <w:t xml:space="preserve"> 2012</w:t>
            </w:r>
          </w:p>
        </w:tc>
      </w:tr>
      <w:tr w:rsidR="001B4A4F" w:rsidRPr="001B4A4F" w14:paraId="5CE00BC5" w14:textId="77777777" w:rsidTr="00A563A5">
        <w:trPr>
          <w:trHeight w:val="20"/>
        </w:trPr>
        <w:tc>
          <w:tcPr>
            <w:tcW w:w="842" w:type="pct"/>
            <w:tcBorders>
              <w:top w:val="nil"/>
              <w:left w:val="nil"/>
              <w:bottom w:val="nil"/>
              <w:right w:val="nil"/>
            </w:tcBorders>
            <w:noWrap/>
            <w:vAlign w:val="center"/>
            <w:hideMark/>
          </w:tcPr>
          <w:p w14:paraId="3B030A5C" w14:textId="77777777" w:rsidR="00D60C3F" w:rsidRPr="001B4A4F" w:rsidRDefault="00D60C3F" w:rsidP="00A563A5">
            <w:pPr>
              <w:rPr>
                <w:color w:val="000000"/>
                <w:sz w:val="16"/>
                <w:szCs w:val="16"/>
              </w:rPr>
            </w:pPr>
            <w:r w:rsidRPr="001B4A4F">
              <w:rPr>
                <w:color w:val="000000"/>
                <w:sz w:val="16"/>
                <w:szCs w:val="16"/>
              </w:rPr>
              <w:t>Alectoria Island</w:t>
            </w:r>
          </w:p>
        </w:tc>
        <w:tc>
          <w:tcPr>
            <w:tcW w:w="526" w:type="pct"/>
            <w:tcBorders>
              <w:top w:val="nil"/>
              <w:left w:val="nil"/>
              <w:bottom w:val="nil"/>
              <w:right w:val="nil"/>
            </w:tcBorders>
            <w:noWrap/>
            <w:vAlign w:val="center"/>
            <w:hideMark/>
          </w:tcPr>
          <w:p w14:paraId="7EB14DA6"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72FCDE86"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69F1B962"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7961C46F"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36B9BC61" w14:textId="77777777" w:rsidR="00D60C3F" w:rsidRPr="001B4A4F" w:rsidRDefault="00D60C3F" w:rsidP="00A563A5">
            <w:pPr>
              <w:rPr>
                <w:color w:val="000000"/>
                <w:sz w:val="16"/>
                <w:szCs w:val="16"/>
              </w:rPr>
            </w:pPr>
            <w:r w:rsidRPr="001B4A4F">
              <w:rPr>
                <w:color w:val="000000"/>
                <w:sz w:val="16"/>
                <w:szCs w:val="16"/>
              </w:rPr>
              <w:t>64.16</w:t>
            </w:r>
          </w:p>
        </w:tc>
        <w:tc>
          <w:tcPr>
            <w:tcW w:w="1091" w:type="pct"/>
            <w:tcBorders>
              <w:top w:val="nil"/>
              <w:left w:val="nil"/>
              <w:bottom w:val="nil"/>
              <w:right w:val="nil"/>
            </w:tcBorders>
            <w:noWrap/>
            <w:vAlign w:val="center"/>
            <w:hideMark/>
          </w:tcPr>
          <w:p w14:paraId="0E7C9801" w14:textId="0F64423D"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0445E0">
              <w:rPr>
                <w:color w:val="000000"/>
                <w:sz w:val="16"/>
                <w:szCs w:val="16"/>
              </w:rPr>
              <w:t>.</w:t>
            </w:r>
            <w:r w:rsidRPr="001B4A4F">
              <w:rPr>
                <w:color w:val="000000"/>
                <w:sz w:val="16"/>
                <w:szCs w:val="16"/>
              </w:rPr>
              <w:t xml:space="preserve"> 2012</w:t>
            </w:r>
          </w:p>
        </w:tc>
      </w:tr>
      <w:tr w:rsidR="001B4A4F" w:rsidRPr="001B4A4F" w14:paraId="73F64F7E" w14:textId="77777777" w:rsidTr="00A563A5">
        <w:trPr>
          <w:trHeight w:val="20"/>
        </w:trPr>
        <w:tc>
          <w:tcPr>
            <w:tcW w:w="842" w:type="pct"/>
            <w:tcBorders>
              <w:top w:val="nil"/>
              <w:left w:val="nil"/>
              <w:bottom w:val="nil"/>
              <w:right w:val="nil"/>
            </w:tcBorders>
            <w:noWrap/>
            <w:vAlign w:val="center"/>
            <w:hideMark/>
          </w:tcPr>
          <w:p w14:paraId="1A306141" w14:textId="77777777" w:rsidR="00D60C3F" w:rsidRPr="001B4A4F" w:rsidRDefault="00D60C3F" w:rsidP="00A563A5">
            <w:pPr>
              <w:rPr>
                <w:color w:val="000000"/>
                <w:sz w:val="16"/>
                <w:szCs w:val="16"/>
              </w:rPr>
            </w:pPr>
            <w:r w:rsidRPr="001B4A4F">
              <w:rPr>
                <w:color w:val="000000"/>
                <w:sz w:val="16"/>
                <w:szCs w:val="16"/>
              </w:rPr>
              <w:t>Seymour Island</w:t>
            </w:r>
          </w:p>
        </w:tc>
        <w:tc>
          <w:tcPr>
            <w:tcW w:w="526" w:type="pct"/>
            <w:tcBorders>
              <w:top w:val="nil"/>
              <w:left w:val="nil"/>
              <w:bottom w:val="nil"/>
              <w:right w:val="nil"/>
            </w:tcBorders>
            <w:noWrap/>
            <w:vAlign w:val="center"/>
            <w:hideMark/>
          </w:tcPr>
          <w:p w14:paraId="4D0FC88A"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718D2C5F"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4FEC3B56" w14:textId="77777777" w:rsidR="00D60C3F" w:rsidRPr="001B4A4F" w:rsidRDefault="00D60C3F" w:rsidP="00A563A5">
            <w:pPr>
              <w:rPr>
                <w:color w:val="000000"/>
                <w:sz w:val="16"/>
                <w:szCs w:val="16"/>
              </w:rPr>
            </w:pPr>
            <w:r w:rsidRPr="001B4A4F">
              <w:rPr>
                <w:color w:val="000000"/>
                <w:sz w:val="16"/>
                <w:szCs w:val="16"/>
              </w:rPr>
              <w:t>bacterial</w:t>
            </w:r>
          </w:p>
        </w:tc>
        <w:tc>
          <w:tcPr>
            <w:tcW w:w="958" w:type="pct"/>
            <w:tcBorders>
              <w:top w:val="nil"/>
              <w:left w:val="nil"/>
              <w:bottom w:val="nil"/>
              <w:right w:val="nil"/>
            </w:tcBorders>
            <w:noWrap/>
            <w:vAlign w:val="center"/>
            <w:hideMark/>
          </w:tcPr>
          <w:p w14:paraId="34AD31C7"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735B6978" w14:textId="77777777" w:rsidR="00D60C3F" w:rsidRPr="001B4A4F" w:rsidRDefault="00D60C3F" w:rsidP="00A563A5">
            <w:pPr>
              <w:rPr>
                <w:color w:val="000000"/>
                <w:sz w:val="16"/>
                <w:szCs w:val="16"/>
              </w:rPr>
            </w:pPr>
            <w:r w:rsidRPr="001B4A4F">
              <w:rPr>
                <w:color w:val="000000"/>
                <w:sz w:val="16"/>
                <w:szCs w:val="16"/>
              </w:rPr>
              <w:t>64.23</w:t>
            </w:r>
          </w:p>
        </w:tc>
        <w:tc>
          <w:tcPr>
            <w:tcW w:w="1091" w:type="pct"/>
            <w:tcBorders>
              <w:top w:val="nil"/>
              <w:left w:val="nil"/>
              <w:bottom w:val="nil"/>
              <w:right w:val="nil"/>
            </w:tcBorders>
            <w:noWrap/>
            <w:vAlign w:val="center"/>
            <w:hideMark/>
          </w:tcPr>
          <w:p w14:paraId="14EA1A0E" w14:textId="42C13AB5"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0445E0">
              <w:rPr>
                <w:color w:val="000000"/>
                <w:sz w:val="16"/>
                <w:szCs w:val="16"/>
              </w:rPr>
              <w:t>.</w:t>
            </w:r>
            <w:r w:rsidRPr="001B4A4F">
              <w:rPr>
                <w:color w:val="000000"/>
                <w:sz w:val="16"/>
                <w:szCs w:val="16"/>
              </w:rPr>
              <w:t xml:space="preserve"> 2019</w:t>
            </w:r>
          </w:p>
        </w:tc>
      </w:tr>
      <w:tr w:rsidR="001B4A4F" w:rsidRPr="001B4A4F" w14:paraId="52C47B72" w14:textId="77777777" w:rsidTr="00A563A5">
        <w:trPr>
          <w:trHeight w:val="20"/>
        </w:trPr>
        <w:tc>
          <w:tcPr>
            <w:tcW w:w="842" w:type="pct"/>
            <w:tcBorders>
              <w:top w:val="nil"/>
              <w:left w:val="nil"/>
              <w:bottom w:val="nil"/>
              <w:right w:val="nil"/>
            </w:tcBorders>
            <w:noWrap/>
            <w:vAlign w:val="center"/>
            <w:hideMark/>
          </w:tcPr>
          <w:p w14:paraId="4B548EC2" w14:textId="77777777" w:rsidR="00D60C3F" w:rsidRPr="001B4A4F" w:rsidRDefault="00D60C3F" w:rsidP="00A563A5">
            <w:pPr>
              <w:rPr>
                <w:color w:val="000000"/>
                <w:sz w:val="16"/>
                <w:szCs w:val="16"/>
              </w:rPr>
            </w:pPr>
            <w:r w:rsidRPr="001B4A4F">
              <w:rPr>
                <w:color w:val="000000"/>
                <w:sz w:val="16"/>
                <w:szCs w:val="16"/>
              </w:rPr>
              <w:t>Seymour Island</w:t>
            </w:r>
          </w:p>
        </w:tc>
        <w:tc>
          <w:tcPr>
            <w:tcW w:w="526" w:type="pct"/>
            <w:tcBorders>
              <w:top w:val="nil"/>
              <w:left w:val="nil"/>
              <w:bottom w:val="nil"/>
              <w:right w:val="nil"/>
            </w:tcBorders>
            <w:noWrap/>
            <w:vAlign w:val="center"/>
            <w:hideMark/>
          </w:tcPr>
          <w:p w14:paraId="05F5773B"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34EBC23D"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538773A7"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0E6CB12D"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7AD5C736" w14:textId="77777777" w:rsidR="00D60C3F" w:rsidRPr="001B4A4F" w:rsidRDefault="00D60C3F" w:rsidP="00A563A5">
            <w:pPr>
              <w:rPr>
                <w:color w:val="000000"/>
                <w:sz w:val="16"/>
                <w:szCs w:val="16"/>
              </w:rPr>
            </w:pPr>
            <w:r w:rsidRPr="001B4A4F">
              <w:rPr>
                <w:color w:val="000000"/>
                <w:sz w:val="16"/>
                <w:szCs w:val="16"/>
              </w:rPr>
              <w:t>64.28</w:t>
            </w:r>
          </w:p>
        </w:tc>
        <w:tc>
          <w:tcPr>
            <w:tcW w:w="1091" w:type="pct"/>
            <w:tcBorders>
              <w:top w:val="nil"/>
              <w:left w:val="nil"/>
              <w:bottom w:val="nil"/>
              <w:right w:val="nil"/>
            </w:tcBorders>
            <w:noWrap/>
            <w:vAlign w:val="center"/>
            <w:hideMark/>
          </w:tcPr>
          <w:p w14:paraId="764867D6" w14:textId="6655169F"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0445E0">
              <w:rPr>
                <w:color w:val="000000"/>
                <w:sz w:val="16"/>
                <w:szCs w:val="16"/>
              </w:rPr>
              <w:t>.</w:t>
            </w:r>
            <w:r w:rsidRPr="001B4A4F">
              <w:rPr>
                <w:color w:val="000000"/>
                <w:sz w:val="16"/>
                <w:szCs w:val="16"/>
              </w:rPr>
              <w:t xml:space="preserve"> 2012</w:t>
            </w:r>
          </w:p>
        </w:tc>
      </w:tr>
      <w:tr w:rsidR="001B4A4F" w:rsidRPr="001B4A4F" w14:paraId="66F94196" w14:textId="77777777" w:rsidTr="00A563A5">
        <w:trPr>
          <w:trHeight w:val="20"/>
        </w:trPr>
        <w:tc>
          <w:tcPr>
            <w:tcW w:w="842" w:type="pct"/>
            <w:tcBorders>
              <w:top w:val="nil"/>
              <w:left w:val="nil"/>
              <w:bottom w:val="nil"/>
              <w:right w:val="nil"/>
            </w:tcBorders>
            <w:noWrap/>
            <w:vAlign w:val="center"/>
            <w:hideMark/>
          </w:tcPr>
          <w:p w14:paraId="56C0A43F" w14:textId="77777777" w:rsidR="00D60C3F" w:rsidRPr="001B4A4F" w:rsidRDefault="00D60C3F" w:rsidP="00A563A5">
            <w:pPr>
              <w:rPr>
                <w:color w:val="000000"/>
                <w:sz w:val="16"/>
                <w:szCs w:val="16"/>
              </w:rPr>
            </w:pPr>
            <w:r w:rsidRPr="001B4A4F">
              <w:rPr>
                <w:color w:val="000000"/>
                <w:sz w:val="16"/>
                <w:szCs w:val="16"/>
              </w:rPr>
              <w:t>Anvers Island</w:t>
            </w:r>
          </w:p>
        </w:tc>
        <w:tc>
          <w:tcPr>
            <w:tcW w:w="526" w:type="pct"/>
            <w:tcBorders>
              <w:top w:val="nil"/>
              <w:left w:val="nil"/>
              <w:bottom w:val="nil"/>
              <w:right w:val="nil"/>
            </w:tcBorders>
            <w:noWrap/>
            <w:vAlign w:val="center"/>
            <w:hideMark/>
          </w:tcPr>
          <w:p w14:paraId="3769EAF1" w14:textId="77777777" w:rsidR="00D60C3F" w:rsidRPr="001B4A4F" w:rsidRDefault="00D60C3F" w:rsidP="00A563A5">
            <w:pPr>
              <w:rPr>
                <w:color w:val="000000"/>
                <w:sz w:val="16"/>
                <w:szCs w:val="16"/>
              </w:rPr>
            </w:pPr>
            <w:r w:rsidRPr="001B4A4F">
              <w:rPr>
                <w:color w:val="000000"/>
                <w:sz w:val="16"/>
                <w:szCs w:val="16"/>
              </w:rPr>
              <w:t>Long term monitoring</w:t>
            </w:r>
          </w:p>
        </w:tc>
        <w:tc>
          <w:tcPr>
            <w:tcW w:w="621" w:type="pct"/>
            <w:tcBorders>
              <w:top w:val="nil"/>
              <w:left w:val="nil"/>
              <w:bottom w:val="nil"/>
              <w:right w:val="nil"/>
            </w:tcBorders>
            <w:noWrap/>
            <w:vAlign w:val="center"/>
            <w:hideMark/>
          </w:tcPr>
          <w:p w14:paraId="7566E229"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06FF2B18" w14:textId="77777777" w:rsidR="00D60C3F" w:rsidRPr="00D66AFB" w:rsidRDefault="00D60C3F" w:rsidP="00A563A5">
            <w:pPr>
              <w:rPr>
                <w:i/>
                <w:iCs/>
                <w:color w:val="000000"/>
                <w:sz w:val="16"/>
                <w:szCs w:val="16"/>
              </w:rPr>
            </w:pPr>
            <w:r w:rsidRPr="00D66AFB">
              <w:rPr>
                <w:i/>
                <w:iCs/>
                <w:color w:val="000000"/>
                <w:sz w:val="16"/>
                <w:szCs w:val="16"/>
              </w:rPr>
              <w:t>Colobanthus</w:t>
            </w:r>
          </w:p>
        </w:tc>
        <w:tc>
          <w:tcPr>
            <w:tcW w:w="958" w:type="pct"/>
            <w:tcBorders>
              <w:top w:val="nil"/>
              <w:left w:val="nil"/>
              <w:bottom w:val="nil"/>
              <w:right w:val="nil"/>
            </w:tcBorders>
            <w:noWrap/>
            <w:vAlign w:val="center"/>
            <w:hideMark/>
          </w:tcPr>
          <w:p w14:paraId="0624F64A"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53091BB2" w14:textId="77777777" w:rsidR="00D60C3F" w:rsidRPr="001B4A4F" w:rsidRDefault="00D60C3F" w:rsidP="00A563A5">
            <w:pPr>
              <w:rPr>
                <w:color w:val="000000"/>
                <w:sz w:val="16"/>
                <w:szCs w:val="16"/>
              </w:rPr>
            </w:pPr>
            <w:r w:rsidRPr="001B4A4F">
              <w:rPr>
                <w:color w:val="000000"/>
                <w:sz w:val="16"/>
                <w:szCs w:val="16"/>
              </w:rPr>
              <w:t>64.33</w:t>
            </w:r>
          </w:p>
        </w:tc>
        <w:tc>
          <w:tcPr>
            <w:tcW w:w="1091" w:type="pct"/>
            <w:tcBorders>
              <w:top w:val="nil"/>
              <w:left w:val="nil"/>
              <w:bottom w:val="nil"/>
              <w:right w:val="nil"/>
            </w:tcBorders>
            <w:noWrap/>
            <w:vAlign w:val="center"/>
            <w:hideMark/>
          </w:tcPr>
          <w:p w14:paraId="1F7858F4" w14:textId="45F276C3" w:rsidR="00D60C3F" w:rsidRPr="001B4A4F" w:rsidRDefault="00D60C3F" w:rsidP="00A563A5">
            <w:pPr>
              <w:rPr>
                <w:color w:val="000000"/>
                <w:sz w:val="16"/>
                <w:szCs w:val="16"/>
              </w:rPr>
            </w:pPr>
            <w:r w:rsidRPr="001B4A4F">
              <w:rPr>
                <w:color w:val="000000"/>
                <w:sz w:val="16"/>
                <w:szCs w:val="16"/>
                <w:lang w:val="nl-NL"/>
              </w:rPr>
              <w:t>Grobe</w:t>
            </w:r>
            <w:r w:rsidR="000445E0">
              <w:rPr>
                <w:color w:val="000000"/>
                <w:sz w:val="16"/>
                <w:szCs w:val="16"/>
                <w:lang w:val="nl-NL"/>
              </w:rPr>
              <w:t xml:space="preserve"> </w:t>
            </w:r>
            <w:r w:rsidRPr="00D66AFB">
              <w:rPr>
                <w:i/>
                <w:iCs/>
                <w:color w:val="000000"/>
                <w:sz w:val="16"/>
                <w:szCs w:val="16"/>
                <w:lang w:val="nl-NL"/>
              </w:rPr>
              <w:t>et al</w:t>
            </w:r>
            <w:r w:rsidRPr="001B4A4F">
              <w:rPr>
                <w:color w:val="000000"/>
                <w:sz w:val="16"/>
                <w:szCs w:val="16"/>
                <w:lang w:val="nl-NL"/>
              </w:rPr>
              <w:t xml:space="preserve">. </w:t>
            </w:r>
            <w:r w:rsidRPr="001B4A4F">
              <w:rPr>
                <w:color w:val="000000"/>
                <w:sz w:val="16"/>
                <w:szCs w:val="16"/>
              </w:rPr>
              <w:t>1997</w:t>
            </w:r>
          </w:p>
        </w:tc>
      </w:tr>
      <w:tr w:rsidR="001B4A4F" w:rsidRPr="001B4A4F" w14:paraId="766E6A9B" w14:textId="77777777" w:rsidTr="00A563A5">
        <w:trPr>
          <w:trHeight w:val="20"/>
        </w:trPr>
        <w:tc>
          <w:tcPr>
            <w:tcW w:w="842" w:type="pct"/>
            <w:tcBorders>
              <w:top w:val="nil"/>
              <w:left w:val="nil"/>
              <w:bottom w:val="nil"/>
              <w:right w:val="nil"/>
            </w:tcBorders>
            <w:noWrap/>
            <w:vAlign w:val="center"/>
            <w:hideMark/>
          </w:tcPr>
          <w:p w14:paraId="0355F322" w14:textId="77777777" w:rsidR="00D60C3F" w:rsidRPr="001B4A4F" w:rsidRDefault="00D60C3F" w:rsidP="00A563A5">
            <w:pPr>
              <w:rPr>
                <w:color w:val="000000"/>
                <w:sz w:val="16"/>
                <w:szCs w:val="16"/>
              </w:rPr>
            </w:pPr>
            <w:r w:rsidRPr="001B4A4F">
              <w:rPr>
                <w:color w:val="000000"/>
                <w:sz w:val="16"/>
                <w:szCs w:val="16"/>
              </w:rPr>
              <w:t>Humble Island</w:t>
            </w:r>
          </w:p>
        </w:tc>
        <w:tc>
          <w:tcPr>
            <w:tcW w:w="526" w:type="pct"/>
            <w:tcBorders>
              <w:top w:val="nil"/>
              <w:left w:val="nil"/>
              <w:bottom w:val="nil"/>
              <w:right w:val="nil"/>
            </w:tcBorders>
            <w:noWrap/>
            <w:vAlign w:val="center"/>
            <w:hideMark/>
          </w:tcPr>
          <w:p w14:paraId="135D1873"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757FB6FC"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3F9BDF21" w14:textId="77777777" w:rsidR="00D60C3F" w:rsidRPr="001B4A4F" w:rsidRDefault="00D60C3F" w:rsidP="00A563A5">
            <w:pPr>
              <w:rPr>
                <w:color w:val="000000"/>
                <w:sz w:val="16"/>
                <w:szCs w:val="16"/>
              </w:rPr>
            </w:pPr>
            <w:r w:rsidRPr="001B4A4F">
              <w:rPr>
                <w:color w:val="000000"/>
                <w:sz w:val="16"/>
                <w:szCs w:val="16"/>
              </w:rPr>
              <w:t>microarthropod</w:t>
            </w:r>
          </w:p>
        </w:tc>
        <w:tc>
          <w:tcPr>
            <w:tcW w:w="958" w:type="pct"/>
            <w:tcBorders>
              <w:top w:val="nil"/>
              <w:left w:val="nil"/>
              <w:bottom w:val="nil"/>
              <w:right w:val="nil"/>
            </w:tcBorders>
            <w:noWrap/>
            <w:vAlign w:val="center"/>
            <w:hideMark/>
          </w:tcPr>
          <w:p w14:paraId="59CBB8F2" w14:textId="77777777" w:rsidR="00D60C3F" w:rsidRPr="001B4A4F" w:rsidRDefault="00D60C3F" w:rsidP="00A563A5">
            <w:pPr>
              <w:rPr>
                <w:color w:val="000000"/>
                <w:sz w:val="16"/>
                <w:szCs w:val="16"/>
              </w:rPr>
            </w:pPr>
            <w:r w:rsidRPr="001B4A4F">
              <w:rPr>
                <w:color w:val="000000"/>
                <w:sz w:val="16"/>
                <w:szCs w:val="16"/>
              </w:rPr>
              <w:t>eggs</w:t>
            </w:r>
          </w:p>
        </w:tc>
        <w:tc>
          <w:tcPr>
            <w:tcW w:w="263" w:type="pct"/>
            <w:tcBorders>
              <w:top w:val="nil"/>
              <w:left w:val="nil"/>
              <w:bottom w:val="nil"/>
              <w:right w:val="nil"/>
            </w:tcBorders>
            <w:noWrap/>
            <w:vAlign w:val="center"/>
            <w:hideMark/>
          </w:tcPr>
          <w:p w14:paraId="77831273" w14:textId="77777777" w:rsidR="00D60C3F" w:rsidRPr="001B4A4F" w:rsidRDefault="00D60C3F" w:rsidP="00A563A5">
            <w:pPr>
              <w:rPr>
                <w:color w:val="000000"/>
                <w:sz w:val="16"/>
                <w:szCs w:val="16"/>
              </w:rPr>
            </w:pPr>
            <w:r w:rsidRPr="001B4A4F">
              <w:rPr>
                <w:color w:val="000000"/>
                <w:sz w:val="16"/>
                <w:szCs w:val="16"/>
              </w:rPr>
              <w:t>64.46</w:t>
            </w:r>
          </w:p>
        </w:tc>
        <w:tc>
          <w:tcPr>
            <w:tcW w:w="1091" w:type="pct"/>
            <w:tcBorders>
              <w:top w:val="nil"/>
              <w:left w:val="nil"/>
              <w:bottom w:val="nil"/>
              <w:right w:val="nil"/>
            </w:tcBorders>
            <w:noWrap/>
            <w:vAlign w:val="center"/>
            <w:hideMark/>
          </w:tcPr>
          <w:p w14:paraId="7A67AD40" w14:textId="77777777" w:rsidR="00D60C3F" w:rsidRPr="001B4A4F" w:rsidRDefault="00D60C3F" w:rsidP="00A563A5">
            <w:pPr>
              <w:rPr>
                <w:color w:val="000000"/>
                <w:sz w:val="16"/>
                <w:szCs w:val="16"/>
              </w:rPr>
            </w:pPr>
            <w:r w:rsidRPr="001B4A4F">
              <w:rPr>
                <w:color w:val="000000"/>
                <w:sz w:val="16"/>
                <w:szCs w:val="16"/>
              </w:rPr>
              <w:t>Schulte</w:t>
            </w:r>
            <w:r w:rsidRPr="001B4A4F">
              <w:rPr>
                <w:i/>
                <w:iCs/>
                <w:color w:val="000000"/>
                <w:sz w:val="16"/>
                <w:szCs w:val="16"/>
              </w:rPr>
              <w:t xml:space="preserve"> et al.</w:t>
            </w:r>
            <w:r w:rsidRPr="001B4A4F">
              <w:rPr>
                <w:color w:val="000000"/>
                <w:sz w:val="16"/>
                <w:szCs w:val="16"/>
              </w:rPr>
              <w:t xml:space="preserve"> 2008</w:t>
            </w:r>
          </w:p>
        </w:tc>
      </w:tr>
      <w:tr w:rsidR="001B4A4F" w:rsidRPr="001B4A4F" w14:paraId="19DDD62C" w14:textId="77777777" w:rsidTr="00A563A5">
        <w:trPr>
          <w:trHeight w:val="20"/>
        </w:trPr>
        <w:tc>
          <w:tcPr>
            <w:tcW w:w="842" w:type="pct"/>
            <w:tcBorders>
              <w:top w:val="nil"/>
              <w:left w:val="nil"/>
              <w:bottom w:val="nil"/>
              <w:right w:val="nil"/>
            </w:tcBorders>
            <w:noWrap/>
            <w:vAlign w:val="center"/>
            <w:hideMark/>
          </w:tcPr>
          <w:p w14:paraId="04FCADFB" w14:textId="77777777" w:rsidR="00D60C3F" w:rsidRPr="001B4A4F" w:rsidRDefault="00D60C3F" w:rsidP="00A563A5">
            <w:pPr>
              <w:rPr>
                <w:color w:val="000000"/>
                <w:sz w:val="16"/>
                <w:szCs w:val="16"/>
              </w:rPr>
            </w:pPr>
            <w:r w:rsidRPr="001B4A4F">
              <w:rPr>
                <w:color w:val="000000"/>
                <w:sz w:val="16"/>
                <w:szCs w:val="16"/>
              </w:rPr>
              <w:t>Litchfield Island</w:t>
            </w:r>
          </w:p>
        </w:tc>
        <w:tc>
          <w:tcPr>
            <w:tcW w:w="526" w:type="pct"/>
            <w:tcBorders>
              <w:top w:val="nil"/>
              <w:left w:val="nil"/>
              <w:bottom w:val="nil"/>
              <w:right w:val="nil"/>
            </w:tcBorders>
            <w:noWrap/>
            <w:vAlign w:val="center"/>
            <w:hideMark/>
          </w:tcPr>
          <w:p w14:paraId="6CAB186C" w14:textId="77777777" w:rsidR="00D60C3F" w:rsidRPr="001B4A4F" w:rsidRDefault="00D60C3F" w:rsidP="00A563A5">
            <w:pPr>
              <w:rPr>
                <w:color w:val="000000"/>
                <w:sz w:val="16"/>
                <w:szCs w:val="16"/>
              </w:rPr>
            </w:pPr>
            <w:r w:rsidRPr="001B4A4F">
              <w:rPr>
                <w:color w:val="000000"/>
                <w:sz w:val="16"/>
                <w:szCs w:val="16"/>
              </w:rPr>
              <w:t>historical archive</w:t>
            </w:r>
          </w:p>
        </w:tc>
        <w:tc>
          <w:tcPr>
            <w:tcW w:w="621" w:type="pct"/>
            <w:tcBorders>
              <w:top w:val="nil"/>
              <w:left w:val="nil"/>
              <w:bottom w:val="nil"/>
              <w:right w:val="nil"/>
            </w:tcBorders>
            <w:noWrap/>
            <w:vAlign w:val="center"/>
            <w:hideMark/>
          </w:tcPr>
          <w:p w14:paraId="7AD4E7CF"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54CDE4B6" w14:textId="77777777" w:rsidR="00D60C3F" w:rsidRPr="001B4A4F" w:rsidRDefault="00D60C3F" w:rsidP="00A563A5">
            <w:pPr>
              <w:rPr>
                <w:color w:val="000000"/>
                <w:sz w:val="16"/>
                <w:szCs w:val="16"/>
              </w:rPr>
            </w:pPr>
            <w:r w:rsidRPr="001B4A4F">
              <w:rPr>
                <w:color w:val="000000"/>
                <w:sz w:val="16"/>
                <w:szCs w:val="16"/>
              </w:rPr>
              <w:t>moss</w:t>
            </w:r>
          </w:p>
        </w:tc>
        <w:tc>
          <w:tcPr>
            <w:tcW w:w="958" w:type="pct"/>
            <w:tcBorders>
              <w:top w:val="nil"/>
              <w:left w:val="nil"/>
              <w:bottom w:val="nil"/>
              <w:right w:val="nil"/>
            </w:tcBorders>
            <w:noWrap/>
            <w:vAlign w:val="center"/>
            <w:hideMark/>
          </w:tcPr>
          <w:p w14:paraId="79CC0556" w14:textId="77777777" w:rsidR="00D60C3F" w:rsidRPr="001B4A4F" w:rsidRDefault="00D60C3F" w:rsidP="00A563A5">
            <w:pPr>
              <w:rPr>
                <w:color w:val="000000"/>
                <w:sz w:val="16"/>
                <w:szCs w:val="16"/>
              </w:rPr>
            </w:pPr>
            <w:r w:rsidRPr="001B4A4F">
              <w:rPr>
                <w:color w:val="000000"/>
                <w:sz w:val="16"/>
                <w:szCs w:val="16"/>
              </w:rPr>
              <w:t>moss</w:t>
            </w:r>
          </w:p>
        </w:tc>
        <w:tc>
          <w:tcPr>
            <w:tcW w:w="263" w:type="pct"/>
            <w:tcBorders>
              <w:top w:val="nil"/>
              <w:left w:val="nil"/>
              <w:bottom w:val="nil"/>
              <w:right w:val="nil"/>
            </w:tcBorders>
            <w:noWrap/>
            <w:vAlign w:val="center"/>
            <w:hideMark/>
          </w:tcPr>
          <w:p w14:paraId="22F5B1AD" w14:textId="77777777" w:rsidR="00D60C3F" w:rsidRPr="001B4A4F" w:rsidRDefault="00D60C3F" w:rsidP="00A563A5">
            <w:pPr>
              <w:rPr>
                <w:color w:val="000000"/>
                <w:sz w:val="16"/>
                <w:szCs w:val="16"/>
              </w:rPr>
            </w:pPr>
            <w:r w:rsidRPr="001B4A4F">
              <w:rPr>
                <w:color w:val="000000"/>
                <w:sz w:val="16"/>
                <w:szCs w:val="16"/>
              </w:rPr>
              <w:t>64.46</w:t>
            </w:r>
          </w:p>
        </w:tc>
        <w:tc>
          <w:tcPr>
            <w:tcW w:w="1091" w:type="pct"/>
            <w:tcBorders>
              <w:top w:val="nil"/>
              <w:left w:val="nil"/>
              <w:bottom w:val="nil"/>
              <w:right w:val="nil"/>
            </w:tcBorders>
            <w:noWrap/>
            <w:vAlign w:val="center"/>
            <w:hideMark/>
          </w:tcPr>
          <w:p w14:paraId="46ADF005" w14:textId="77777777" w:rsidR="00D60C3F" w:rsidRPr="001B4A4F" w:rsidRDefault="00D60C3F" w:rsidP="00A563A5">
            <w:pPr>
              <w:rPr>
                <w:color w:val="000000"/>
                <w:sz w:val="16"/>
                <w:szCs w:val="16"/>
              </w:rPr>
            </w:pPr>
            <w:r w:rsidRPr="001B4A4F">
              <w:rPr>
                <w:color w:val="000000"/>
                <w:sz w:val="16"/>
                <w:szCs w:val="16"/>
              </w:rPr>
              <w:t>Stelling</w:t>
            </w:r>
            <w:r w:rsidRPr="001B4A4F">
              <w:rPr>
                <w:i/>
                <w:iCs/>
                <w:color w:val="000000"/>
                <w:sz w:val="16"/>
                <w:szCs w:val="16"/>
              </w:rPr>
              <w:t xml:space="preserve"> et al.</w:t>
            </w:r>
            <w:r w:rsidRPr="001B4A4F">
              <w:rPr>
                <w:color w:val="000000"/>
                <w:sz w:val="16"/>
                <w:szCs w:val="16"/>
              </w:rPr>
              <w:t xml:space="preserve"> 2018</w:t>
            </w:r>
          </w:p>
        </w:tc>
      </w:tr>
      <w:tr w:rsidR="001B4A4F" w:rsidRPr="001B4A4F" w14:paraId="2CAE3F52" w14:textId="77777777" w:rsidTr="00A563A5">
        <w:trPr>
          <w:trHeight w:val="20"/>
        </w:trPr>
        <w:tc>
          <w:tcPr>
            <w:tcW w:w="842" w:type="pct"/>
            <w:tcBorders>
              <w:top w:val="nil"/>
              <w:left w:val="nil"/>
              <w:bottom w:val="nil"/>
              <w:right w:val="nil"/>
            </w:tcBorders>
            <w:noWrap/>
            <w:vAlign w:val="center"/>
            <w:hideMark/>
          </w:tcPr>
          <w:p w14:paraId="6E6E0E1A" w14:textId="77777777" w:rsidR="00D60C3F" w:rsidRPr="001B4A4F" w:rsidRDefault="00D60C3F" w:rsidP="00A563A5">
            <w:pPr>
              <w:rPr>
                <w:color w:val="000000"/>
                <w:sz w:val="16"/>
                <w:szCs w:val="16"/>
              </w:rPr>
            </w:pPr>
            <w:r w:rsidRPr="001B4A4F">
              <w:rPr>
                <w:color w:val="000000"/>
                <w:sz w:val="16"/>
                <w:szCs w:val="16"/>
              </w:rPr>
              <w:t>Gand Island</w:t>
            </w:r>
          </w:p>
        </w:tc>
        <w:tc>
          <w:tcPr>
            <w:tcW w:w="526" w:type="pct"/>
            <w:tcBorders>
              <w:top w:val="nil"/>
              <w:left w:val="nil"/>
              <w:bottom w:val="nil"/>
              <w:right w:val="nil"/>
            </w:tcBorders>
            <w:noWrap/>
            <w:vAlign w:val="center"/>
            <w:hideMark/>
          </w:tcPr>
          <w:p w14:paraId="0F1FFD86"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594DBDBE"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1675077B"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22ACAAEA"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55259372" w14:textId="77777777" w:rsidR="00D60C3F" w:rsidRPr="001B4A4F" w:rsidRDefault="00D60C3F" w:rsidP="00A563A5">
            <w:pPr>
              <w:rPr>
                <w:color w:val="000000"/>
                <w:sz w:val="16"/>
                <w:szCs w:val="16"/>
              </w:rPr>
            </w:pPr>
            <w:r w:rsidRPr="001B4A4F">
              <w:rPr>
                <w:color w:val="000000"/>
                <w:sz w:val="16"/>
                <w:szCs w:val="16"/>
              </w:rPr>
              <w:t>64.51</w:t>
            </w:r>
          </w:p>
        </w:tc>
        <w:tc>
          <w:tcPr>
            <w:tcW w:w="1091" w:type="pct"/>
            <w:tcBorders>
              <w:top w:val="nil"/>
              <w:left w:val="nil"/>
              <w:bottom w:val="nil"/>
              <w:right w:val="nil"/>
            </w:tcBorders>
            <w:noWrap/>
            <w:vAlign w:val="center"/>
            <w:hideMark/>
          </w:tcPr>
          <w:p w14:paraId="1D965E59" w14:textId="47A2EF2F"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0445E0">
              <w:rPr>
                <w:color w:val="000000"/>
                <w:sz w:val="16"/>
                <w:szCs w:val="16"/>
              </w:rPr>
              <w:t>.</w:t>
            </w:r>
            <w:r w:rsidRPr="001B4A4F">
              <w:rPr>
                <w:color w:val="000000"/>
                <w:sz w:val="16"/>
                <w:szCs w:val="16"/>
              </w:rPr>
              <w:t xml:space="preserve"> 2012</w:t>
            </w:r>
          </w:p>
        </w:tc>
      </w:tr>
      <w:tr w:rsidR="001B4A4F" w:rsidRPr="001B4A4F" w14:paraId="63024DC2" w14:textId="77777777" w:rsidTr="00A563A5">
        <w:trPr>
          <w:trHeight w:val="20"/>
        </w:trPr>
        <w:tc>
          <w:tcPr>
            <w:tcW w:w="842" w:type="pct"/>
            <w:tcBorders>
              <w:top w:val="nil"/>
              <w:left w:val="nil"/>
              <w:bottom w:val="nil"/>
              <w:right w:val="nil"/>
            </w:tcBorders>
            <w:noWrap/>
            <w:vAlign w:val="center"/>
            <w:hideMark/>
          </w:tcPr>
          <w:p w14:paraId="33BFEF1A" w14:textId="77777777" w:rsidR="00D60C3F" w:rsidRPr="001B4A4F" w:rsidRDefault="00D60C3F" w:rsidP="00A563A5">
            <w:pPr>
              <w:rPr>
                <w:color w:val="000000"/>
                <w:sz w:val="16"/>
                <w:szCs w:val="16"/>
              </w:rPr>
            </w:pPr>
            <w:r w:rsidRPr="001B4A4F">
              <w:rPr>
                <w:color w:val="000000"/>
                <w:sz w:val="16"/>
                <w:szCs w:val="16"/>
              </w:rPr>
              <w:t>Paradise Harbour</w:t>
            </w:r>
          </w:p>
        </w:tc>
        <w:tc>
          <w:tcPr>
            <w:tcW w:w="526" w:type="pct"/>
            <w:tcBorders>
              <w:top w:val="nil"/>
              <w:left w:val="nil"/>
              <w:bottom w:val="nil"/>
              <w:right w:val="nil"/>
            </w:tcBorders>
            <w:noWrap/>
            <w:vAlign w:val="center"/>
            <w:hideMark/>
          </w:tcPr>
          <w:p w14:paraId="654488C4" w14:textId="77777777" w:rsidR="00D60C3F" w:rsidRPr="001B4A4F" w:rsidRDefault="00D60C3F" w:rsidP="00A563A5">
            <w:pPr>
              <w:rPr>
                <w:color w:val="000000"/>
                <w:sz w:val="16"/>
                <w:szCs w:val="16"/>
              </w:rPr>
            </w:pPr>
            <w:r w:rsidRPr="001B4A4F">
              <w:rPr>
                <w:color w:val="000000"/>
                <w:sz w:val="16"/>
                <w:szCs w:val="16"/>
              </w:rPr>
              <w:t>Long term monitoring</w:t>
            </w:r>
          </w:p>
        </w:tc>
        <w:tc>
          <w:tcPr>
            <w:tcW w:w="621" w:type="pct"/>
            <w:tcBorders>
              <w:top w:val="nil"/>
              <w:left w:val="nil"/>
              <w:bottom w:val="nil"/>
              <w:right w:val="nil"/>
            </w:tcBorders>
            <w:noWrap/>
            <w:vAlign w:val="center"/>
            <w:hideMark/>
          </w:tcPr>
          <w:p w14:paraId="113FBC9E"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5533C513" w14:textId="77777777" w:rsidR="00D60C3F" w:rsidRPr="001B4A4F" w:rsidRDefault="00D60C3F" w:rsidP="00A563A5">
            <w:pPr>
              <w:rPr>
                <w:color w:val="000000"/>
                <w:sz w:val="16"/>
                <w:szCs w:val="16"/>
              </w:rPr>
            </w:pPr>
            <w:r w:rsidRPr="00D66AFB">
              <w:rPr>
                <w:i/>
                <w:iCs/>
                <w:color w:val="000000"/>
                <w:sz w:val="16"/>
                <w:szCs w:val="16"/>
              </w:rPr>
              <w:t>Deschampsia</w:t>
            </w:r>
            <w:r w:rsidRPr="001B4A4F">
              <w:rPr>
                <w:color w:val="000000"/>
                <w:sz w:val="16"/>
                <w:szCs w:val="16"/>
              </w:rPr>
              <w:t xml:space="preserve"> and </w:t>
            </w:r>
            <w:r w:rsidRPr="00D66AFB">
              <w:rPr>
                <w:i/>
                <w:iCs/>
                <w:color w:val="000000"/>
                <w:sz w:val="16"/>
                <w:szCs w:val="16"/>
              </w:rPr>
              <w:t>Colobanthus</w:t>
            </w:r>
          </w:p>
        </w:tc>
        <w:tc>
          <w:tcPr>
            <w:tcW w:w="958" w:type="pct"/>
            <w:tcBorders>
              <w:top w:val="nil"/>
              <w:left w:val="nil"/>
              <w:bottom w:val="nil"/>
              <w:right w:val="nil"/>
            </w:tcBorders>
            <w:noWrap/>
            <w:vAlign w:val="center"/>
            <w:hideMark/>
          </w:tcPr>
          <w:p w14:paraId="3E1C5546"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6000436E" w14:textId="77777777" w:rsidR="00D60C3F" w:rsidRPr="001B4A4F" w:rsidRDefault="00D60C3F" w:rsidP="00A563A5">
            <w:pPr>
              <w:rPr>
                <w:color w:val="000000"/>
                <w:sz w:val="16"/>
                <w:szCs w:val="16"/>
              </w:rPr>
            </w:pPr>
            <w:r w:rsidRPr="001B4A4F">
              <w:rPr>
                <w:color w:val="000000"/>
                <w:sz w:val="16"/>
                <w:szCs w:val="16"/>
              </w:rPr>
              <w:t>64.51</w:t>
            </w:r>
          </w:p>
        </w:tc>
        <w:tc>
          <w:tcPr>
            <w:tcW w:w="1091" w:type="pct"/>
            <w:tcBorders>
              <w:top w:val="nil"/>
              <w:left w:val="nil"/>
              <w:bottom w:val="nil"/>
              <w:right w:val="nil"/>
            </w:tcBorders>
            <w:noWrap/>
            <w:vAlign w:val="center"/>
            <w:hideMark/>
          </w:tcPr>
          <w:p w14:paraId="0527CD79" w14:textId="01C2FE05" w:rsidR="00D60C3F" w:rsidRPr="001B4A4F" w:rsidRDefault="00D60C3F" w:rsidP="00A563A5">
            <w:pPr>
              <w:rPr>
                <w:color w:val="000000"/>
                <w:sz w:val="16"/>
                <w:szCs w:val="16"/>
              </w:rPr>
            </w:pPr>
            <w:r w:rsidRPr="001B4A4F">
              <w:rPr>
                <w:color w:val="000000"/>
                <w:sz w:val="16"/>
                <w:szCs w:val="16"/>
              </w:rPr>
              <w:t>Torres-Mellado</w:t>
            </w:r>
            <w:r w:rsidRPr="001B4A4F">
              <w:rPr>
                <w:i/>
                <w:iCs/>
                <w:color w:val="000000"/>
                <w:sz w:val="16"/>
                <w:szCs w:val="16"/>
              </w:rPr>
              <w:t xml:space="preserve"> et al.</w:t>
            </w:r>
            <w:r w:rsidRPr="001B4A4F">
              <w:rPr>
                <w:color w:val="000000"/>
                <w:sz w:val="16"/>
                <w:szCs w:val="16"/>
              </w:rPr>
              <w:t xml:space="preserve"> 2011 </w:t>
            </w:r>
          </w:p>
        </w:tc>
      </w:tr>
      <w:tr w:rsidR="001B4A4F" w:rsidRPr="001B4A4F" w14:paraId="7EFEAC0D" w14:textId="77777777" w:rsidTr="00A563A5">
        <w:trPr>
          <w:trHeight w:val="20"/>
        </w:trPr>
        <w:tc>
          <w:tcPr>
            <w:tcW w:w="842" w:type="pct"/>
            <w:tcBorders>
              <w:top w:val="nil"/>
              <w:left w:val="nil"/>
              <w:bottom w:val="nil"/>
              <w:right w:val="nil"/>
            </w:tcBorders>
            <w:noWrap/>
            <w:vAlign w:val="center"/>
            <w:hideMark/>
          </w:tcPr>
          <w:p w14:paraId="6A6DEB28" w14:textId="77777777" w:rsidR="00D60C3F" w:rsidRPr="001B4A4F" w:rsidRDefault="00D60C3F" w:rsidP="00A563A5">
            <w:pPr>
              <w:rPr>
                <w:color w:val="000000"/>
                <w:sz w:val="16"/>
                <w:szCs w:val="16"/>
              </w:rPr>
            </w:pPr>
            <w:r w:rsidRPr="001B4A4F">
              <w:rPr>
                <w:color w:val="000000"/>
                <w:sz w:val="16"/>
                <w:szCs w:val="16"/>
              </w:rPr>
              <w:t>Norsel Point</w:t>
            </w:r>
          </w:p>
        </w:tc>
        <w:tc>
          <w:tcPr>
            <w:tcW w:w="526" w:type="pct"/>
            <w:tcBorders>
              <w:top w:val="nil"/>
              <w:left w:val="nil"/>
              <w:bottom w:val="nil"/>
              <w:right w:val="nil"/>
            </w:tcBorders>
            <w:noWrap/>
            <w:vAlign w:val="center"/>
            <w:hideMark/>
          </w:tcPr>
          <w:p w14:paraId="15E35C03" w14:textId="77777777" w:rsidR="00D60C3F" w:rsidRPr="001B4A4F" w:rsidRDefault="00D60C3F" w:rsidP="00A563A5">
            <w:pPr>
              <w:rPr>
                <w:color w:val="000000"/>
                <w:sz w:val="16"/>
                <w:szCs w:val="16"/>
              </w:rPr>
            </w:pPr>
            <w:r w:rsidRPr="001B4A4F">
              <w:rPr>
                <w:color w:val="000000"/>
                <w:sz w:val="16"/>
                <w:szCs w:val="16"/>
              </w:rPr>
              <w:t>historical archive</w:t>
            </w:r>
          </w:p>
        </w:tc>
        <w:tc>
          <w:tcPr>
            <w:tcW w:w="621" w:type="pct"/>
            <w:tcBorders>
              <w:top w:val="nil"/>
              <w:left w:val="nil"/>
              <w:bottom w:val="nil"/>
              <w:right w:val="nil"/>
            </w:tcBorders>
            <w:noWrap/>
            <w:vAlign w:val="center"/>
            <w:hideMark/>
          </w:tcPr>
          <w:p w14:paraId="4E4DA9F1"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147D6E00" w14:textId="77777777" w:rsidR="00D60C3F" w:rsidRPr="001B4A4F" w:rsidRDefault="00D60C3F" w:rsidP="00A563A5">
            <w:pPr>
              <w:rPr>
                <w:color w:val="000000"/>
                <w:sz w:val="16"/>
                <w:szCs w:val="16"/>
              </w:rPr>
            </w:pPr>
            <w:r w:rsidRPr="001B4A4F">
              <w:rPr>
                <w:color w:val="000000"/>
                <w:sz w:val="16"/>
                <w:szCs w:val="16"/>
              </w:rPr>
              <w:t>moss</w:t>
            </w:r>
          </w:p>
        </w:tc>
        <w:tc>
          <w:tcPr>
            <w:tcW w:w="958" w:type="pct"/>
            <w:tcBorders>
              <w:top w:val="nil"/>
              <w:left w:val="nil"/>
              <w:bottom w:val="nil"/>
              <w:right w:val="nil"/>
            </w:tcBorders>
            <w:noWrap/>
            <w:vAlign w:val="center"/>
            <w:hideMark/>
          </w:tcPr>
          <w:p w14:paraId="2AF1BB9C" w14:textId="77777777" w:rsidR="00D60C3F" w:rsidRPr="001B4A4F" w:rsidRDefault="00D60C3F" w:rsidP="00A563A5">
            <w:pPr>
              <w:rPr>
                <w:color w:val="000000"/>
                <w:sz w:val="16"/>
                <w:szCs w:val="16"/>
              </w:rPr>
            </w:pPr>
            <w:r w:rsidRPr="001B4A4F">
              <w:rPr>
                <w:color w:val="000000"/>
                <w:sz w:val="16"/>
                <w:szCs w:val="16"/>
              </w:rPr>
              <w:t>isotope/mass accumulation/testate amoebae</w:t>
            </w:r>
          </w:p>
        </w:tc>
        <w:tc>
          <w:tcPr>
            <w:tcW w:w="263" w:type="pct"/>
            <w:tcBorders>
              <w:top w:val="nil"/>
              <w:left w:val="nil"/>
              <w:bottom w:val="nil"/>
              <w:right w:val="nil"/>
            </w:tcBorders>
            <w:noWrap/>
            <w:vAlign w:val="center"/>
            <w:hideMark/>
          </w:tcPr>
          <w:p w14:paraId="16B71FB3" w14:textId="77777777" w:rsidR="00D60C3F" w:rsidRPr="001B4A4F" w:rsidRDefault="00D60C3F" w:rsidP="00A563A5">
            <w:pPr>
              <w:rPr>
                <w:color w:val="000000"/>
                <w:sz w:val="16"/>
                <w:szCs w:val="16"/>
              </w:rPr>
            </w:pPr>
            <w:r w:rsidRPr="001B4A4F">
              <w:rPr>
                <w:color w:val="000000"/>
                <w:sz w:val="16"/>
                <w:szCs w:val="16"/>
              </w:rPr>
              <w:t>64.8</w:t>
            </w:r>
          </w:p>
        </w:tc>
        <w:tc>
          <w:tcPr>
            <w:tcW w:w="1091" w:type="pct"/>
            <w:tcBorders>
              <w:top w:val="nil"/>
              <w:left w:val="nil"/>
              <w:bottom w:val="nil"/>
              <w:right w:val="nil"/>
            </w:tcBorders>
            <w:noWrap/>
            <w:vAlign w:val="center"/>
            <w:hideMark/>
          </w:tcPr>
          <w:p w14:paraId="0A47C935" w14:textId="3097BDDD" w:rsidR="00D60C3F" w:rsidRPr="001B4A4F" w:rsidRDefault="00D60C3F" w:rsidP="00A563A5">
            <w:pPr>
              <w:rPr>
                <w:color w:val="000000"/>
                <w:sz w:val="16"/>
                <w:szCs w:val="16"/>
              </w:rPr>
            </w:pPr>
            <w:r w:rsidRPr="001B4A4F">
              <w:rPr>
                <w:color w:val="000000"/>
                <w:sz w:val="16"/>
                <w:szCs w:val="16"/>
              </w:rPr>
              <w:t xml:space="preserve">Charman </w:t>
            </w:r>
            <w:r w:rsidRPr="00D66AFB">
              <w:rPr>
                <w:i/>
                <w:iCs/>
                <w:color w:val="000000"/>
                <w:sz w:val="16"/>
                <w:szCs w:val="16"/>
              </w:rPr>
              <w:t>et al</w:t>
            </w:r>
            <w:r w:rsidRPr="001B4A4F">
              <w:rPr>
                <w:color w:val="000000"/>
                <w:sz w:val="16"/>
                <w:szCs w:val="16"/>
              </w:rPr>
              <w:t>. 2018</w:t>
            </w:r>
          </w:p>
        </w:tc>
      </w:tr>
      <w:tr w:rsidR="001B4A4F" w:rsidRPr="001B4A4F" w14:paraId="40C0DEEB" w14:textId="77777777" w:rsidTr="00A563A5">
        <w:trPr>
          <w:trHeight w:val="20"/>
        </w:trPr>
        <w:tc>
          <w:tcPr>
            <w:tcW w:w="842" w:type="pct"/>
            <w:tcBorders>
              <w:top w:val="nil"/>
              <w:left w:val="nil"/>
              <w:bottom w:val="nil"/>
              <w:right w:val="nil"/>
            </w:tcBorders>
            <w:noWrap/>
            <w:vAlign w:val="center"/>
            <w:hideMark/>
          </w:tcPr>
          <w:p w14:paraId="0B1B589A" w14:textId="77777777" w:rsidR="00D60C3F" w:rsidRPr="001B4A4F" w:rsidRDefault="00D60C3F" w:rsidP="00A563A5">
            <w:pPr>
              <w:rPr>
                <w:color w:val="000000"/>
                <w:sz w:val="16"/>
                <w:szCs w:val="16"/>
              </w:rPr>
            </w:pPr>
            <w:r w:rsidRPr="001B4A4F">
              <w:rPr>
                <w:color w:val="000000"/>
                <w:sz w:val="16"/>
                <w:szCs w:val="16"/>
              </w:rPr>
              <w:t>Port Lockroy</w:t>
            </w:r>
          </w:p>
        </w:tc>
        <w:tc>
          <w:tcPr>
            <w:tcW w:w="526" w:type="pct"/>
            <w:tcBorders>
              <w:top w:val="nil"/>
              <w:left w:val="nil"/>
              <w:bottom w:val="nil"/>
              <w:right w:val="nil"/>
            </w:tcBorders>
            <w:noWrap/>
            <w:vAlign w:val="center"/>
            <w:hideMark/>
          </w:tcPr>
          <w:p w14:paraId="3322B262"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55223A68"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1D279BB3"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138CD56E"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1CE4A7AB" w14:textId="77777777" w:rsidR="00D60C3F" w:rsidRPr="001B4A4F" w:rsidRDefault="00D60C3F" w:rsidP="00A563A5">
            <w:pPr>
              <w:rPr>
                <w:color w:val="000000"/>
                <w:sz w:val="16"/>
                <w:szCs w:val="16"/>
              </w:rPr>
            </w:pPr>
            <w:r w:rsidRPr="001B4A4F">
              <w:rPr>
                <w:color w:val="000000"/>
                <w:sz w:val="16"/>
                <w:szCs w:val="16"/>
              </w:rPr>
              <w:t>64.82</w:t>
            </w:r>
          </w:p>
        </w:tc>
        <w:tc>
          <w:tcPr>
            <w:tcW w:w="1091" w:type="pct"/>
            <w:tcBorders>
              <w:top w:val="nil"/>
              <w:left w:val="nil"/>
              <w:bottom w:val="nil"/>
              <w:right w:val="nil"/>
            </w:tcBorders>
            <w:noWrap/>
            <w:vAlign w:val="center"/>
            <w:hideMark/>
          </w:tcPr>
          <w:p w14:paraId="0B010246" w14:textId="019F23BD"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0445E0">
              <w:rPr>
                <w:color w:val="000000"/>
                <w:sz w:val="16"/>
                <w:szCs w:val="16"/>
              </w:rPr>
              <w:t>.</w:t>
            </w:r>
            <w:r w:rsidRPr="001B4A4F">
              <w:rPr>
                <w:color w:val="000000"/>
                <w:sz w:val="16"/>
                <w:szCs w:val="16"/>
              </w:rPr>
              <w:t xml:space="preserve"> 2012</w:t>
            </w:r>
          </w:p>
        </w:tc>
      </w:tr>
      <w:tr w:rsidR="001B4A4F" w:rsidRPr="001B4A4F" w14:paraId="762AA0AD" w14:textId="77777777" w:rsidTr="00A563A5">
        <w:trPr>
          <w:trHeight w:val="20"/>
        </w:trPr>
        <w:tc>
          <w:tcPr>
            <w:tcW w:w="842" w:type="pct"/>
            <w:tcBorders>
              <w:top w:val="nil"/>
              <w:left w:val="nil"/>
              <w:bottom w:val="nil"/>
              <w:right w:val="nil"/>
            </w:tcBorders>
            <w:noWrap/>
            <w:vAlign w:val="center"/>
            <w:hideMark/>
          </w:tcPr>
          <w:p w14:paraId="4234ACA5" w14:textId="77777777" w:rsidR="00D60C3F" w:rsidRPr="001B4A4F" w:rsidRDefault="00D60C3F" w:rsidP="00A563A5">
            <w:pPr>
              <w:rPr>
                <w:color w:val="000000"/>
                <w:sz w:val="16"/>
                <w:szCs w:val="16"/>
              </w:rPr>
            </w:pPr>
            <w:r w:rsidRPr="001B4A4F">
              <w:rPr>
                <w:color w:val="000000"/>
                <w:sz w:val="16"/>
                <w:szCs w:val="16"/>
              </w:rPr>
              <w:t>Port Lockroy</w:t>
            </w:r>
          </w:p>
        </w:tc>
        <w:tc>
          <w:tcPr>
            <w:tcW w:w="526" w:type="pct"/>
            <w:tcBorders>
              <w:top w:val="nil"/>
              <w:left w:val="nil"/>
              <w:bottom w:val="nil"/>
              <w:right w:val="nil"/>
            </w:tcBorders>
            <w:noWrap/>
            <w:vAlign w:val="center"/>
            <w:hideMark/>
          </w:tcPr>
          <w:p w14:paraId="79D01685"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3EFCF1B0"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08D0D312" w14:textId="77777777" w:rsidR="00D60C3F" w:rsidRPr="001B4A4F" w:rsidRDefault="00D60C3F" w:rsidP="00A563A5">
            <w:pPr>
              <w:rPr>
                <w:color w:val="000000"/>
                <w:sz w:val="16"/>
                <w:szCs w:val="16"/>
              </w:rPr>
            </w:pPr>
            <w:r w:rsidRPr="001B4A4F">
              <w:rPr>
                <w:color w:val="000000"/>
                <w:sz w:val="16"/>
                <w:szCs w:val="16"/>
              </w:rPr>
              <w:t>bacterial</w:t>
            </w:r>
          </w:p>
        </w:tc>
        <w:tc>
          <w:tcPr>
            <w:tcW w:w="958" w:type="pct"/>
            <w:tcBorders>
              <w:top w:val="nil"/>
              <w:left w:val="nil"/>
              <w:bottom w:val="nil"/>
              <w:right w:val="nil"/>
            </w:tcBorders>
            <w:noWrap/>
            <w:vAlign w:val="center"/>
            <w:hideMark/>
          </w:tcPr>
          <w:p w14:paraId="4E3DFCC1"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3B166030" w14:textId="77777777" w:rsidR="00D60C3F" w:rsidRPr="001B4A4F" w:rsidRDefault="00D60C3F" w:rsidP="00A563A5">
            <w:pPr>
              <w:rPr>
                <w:color w:val="000000"/>
                <w:sz w:val="16"/>
                <w:szCs w:val="16"/>
              </w:rPr>
            </w:pPr>
            <w:r w:rsidRPr="001B4A4F">
              <w:rPr>
                <w:color w:val="000000"/>
                <w:sz w:val="16"/>
                <w:szCs w:val="16"/>
              </w:rPr>
              <w:t>64.82</w:t>
            </w:r>
          </w:p>
        </w:tc>
        <w:tc>
          <w:tcPr>
            <w:tcW w:w="1091" w:type="pct"/>
            <w:tcBorders>
              <w:top w:val="nil"/>
              <w:left w:val="nil"/>
              <w:bottom w:val="nil"/>
              <w:right w:val="nil"/>
            </w:tcBorders>
            <w:noWrap/>
            <w:vAlign w:val="center"/>
            <w:hideMark/>
          </w:tcPr>
          <w:p w14:paraId="6474F6BD" w14:textId="227496E9"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0445E0">
              <w:rPr>
                <w:color w:val="000000"/>
                <w:sz w:val="16"/>
                <w:szCs w:val="16"/>
              </w:rPr>
              <w:t>.</w:t>
            </w:r>
            <w:r w:rsidRPr="001B4A4F">
              <w:rPr>
                <w:color w:val="000000"/>
                <w:sz w:val="16"/>
                <w:szCs w:val="16"/>
              </w:rPr>
              <w:t xml:space="preserve"> 2019</w:t>
            </w:r>
          </w:p>
        </w:tc>
      </w:tr>
      <w:tr w:rsidR="001B4A4F" w:rsidRPr="001B4A4F" w14:paraId="6BBB1363" w14:textId="77777777" w:rsidTr="00A563A5">
        <w:trPr>
          <w:trHeight w:val="20"/>
        </w:trPr>
        <w:tc>
          <w:tcPr>
            <w:tcW w:w="842" w:type="pct"/>
            <w:tcBorders>
              <w:top w:val="nil"/>
              <w:left w:val="nil"/>
              <w:bottom w:val="nil"/>
              <w:right w:val="nil"/>
            </w:tcBorders>
            <w:noWrap/>
            <w:vAlign w:val="center"/>
            <w:hideMark/>
          </w:tcPr>
          <w:p w14:paraId="5C62FBE4" w14:textId="77777777" w:rsidR="00D60C3F" w:rsidRPr="001B4A4F" w:rsidRDefault="00D60C3F" w:rsidP="00A563A5">
            <w:pPr>
              <w:rPr>
                <w:color w:val="000000"/>
                <w:sz w:val="16"/>
                <w:szCs w:val="16"/>
              </w:rPr>
            </w:pPr>
            <w:r w:rsidRPr="001B4A4F">
              <w:rPr>
                <w:color w:val="000000"/>
                <w:sz w:val="16"/>
                <w:szCs w:val="16"/>
              </w:rPr>
              <w:t>Wiencke Island</w:t>
            </w:r>
          </w:p>
        </w:tc>
        <w:tc>
          <w:tcPr>
            <w:tcW w:w="526" w:type="pct"/>
            <w:tcBorders>
              <w:top w:val="nil"/>
              <w:left w:val="nil"/>
              <w:bottom w:val="nil"/>
              <w:right w:val="nil"/>
            </w:tcBorders>
            <w:noWrap/>
            <w:vAlign w:val="center"/>
            <w:hideMark/>
          </w:tcPr>
          <w:p w14:paraId="5C663B29"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58F86BDC"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4D4EBA34" w14:textId="77777777" w:rsidR="00D60C3F" w:rsidRPr="001B4A4F" w:rsidRDefault="00D60C3F" w:rsidP="00A563A5">
            <w:pPr>
              <w:rPr>
                <w:color w:val="000000"/>
                <w:sz w:val="16"/>
                <w:szCs w:val="16"/>
              </w:rPr>
            </w:pPr>
            <w:r w:rsidRPr="001B4A4F">
              <w:rPr>
                <w:color w:val="000000"/>
                <w:sz w:val="16"/>
                <w:szCs w:val="16"/>
              </w:rPr>
              <w:t>bacterial</w:t>
            </w:r>
          </w:p>
        </w:tc>
        <w:tc>
          <w:tcPr>
            <w:tcW w:w="958" w:type="pct"/>
            <w:tcBorders>
              <w:top w:val="nil"/>
              <w:left w:val="nil"/>
              <w:bottom w:val="nil"/>
              <w:right w:val="nil"/>
            </w:tcBorders>
            <w:noWrap/>
            <w:vAlign w:val="center"/>
            <w:hideMark/>
          </w:tcPr>
          <w:p w14:paraId="604A2A37"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18426B35" w14:textId="77777777" w:rsidR="00D60C3F" w:rsidRPr="001B4A4F" w:rsidRDefault="00D60C3F" w:rsidP="00A563A5">
            <w:pPr>
              <w:rPr>
                <w:color w:val="000000"/>
                <w:sz w:val="16"/>
                <w:szCs w:val="16"/>
              </w:rPr>
            </w:pPr>
            <w:r w:rsidRPr="001B4A4F">
              <w:rPr>
                <w:color w:val="000000"/>
                <w:sz w:val="16"/>
                <w:szCs w:val="16"/>
              </w:rPr>
              <w:t>64.84</w:t>
            </w:r>
          </w:p>
        </w:tc>
        <w:tc>
          <w:tcPr>
            <w:tcW w:w="1091" w:type="pct"/>
            <w:tcBorders>
              <w:top w:val="nil"/>
              <w:left w:val="nil"/>
              <w:bottom w:val="nil"/>
              <w:right w:val="nil"/>
            </w:tcBorders>
            <w:noWrap/>
            <w:vAlign w:val="center"/>
            <w:hideMark/>
          </w:tcPr>
          <w:p w14:paraId="471780F5" w14:textId="2E394DAD"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0445E0">
              <w:rPr>
                <w:color w:val="000000"/>
                <w:sz w:val="16"/>
                <w:szCs w:val="16"/>
              </w:rPr>
              <w:t>.</w:t>
            </w:r>
            <w:r w:rsidRPr="001B4A4F">
              <w:rPr>
                <w:color w:val="000000"/>
                <w:sz w:val="16"/>
                <w:szCs w:val="16"/>
              </w:rPr>
              <w:t xml:space="preserve"> 2019</w:t>
            </w:r>
          </w:p>
        </w:tc>
      </w:tr>
      <w:tr w:rsidR="001B4A4F" w:rsidRPr="001B4A4F" w14:paraId="40002637" w14:textId="77777777" w:rsidTr="00A563A5">
        <w:trPr>
          <w:trHeight w:val="20"/>
        </w:trPr>
        <w:tc>
          <w:tcPr>
            <w:tcW w:w="842" w:type="pct"/>
            <w:tcBorders>
              <w:top w:val="nil"/>
              <w:left w:val="nil"/>
              <w:bottom w:val="nil"/>
              <w:right w:val="nil"/>
            </w:tcBorders>
            <w:noWrap/>
            <w:vAlign w:val="center"/>
            <w:hideMark/>
          </w:tcPr>
          <w:p w14:paraId="02E3BBBF" w14:textId="77777777" w:rsidR="00D60C3F" w:rsidRPr="001B4A4F" w:rsidRDefault="00D60C3F" w:rsidP="00A563A5">
            <w:pPr>
              <w:rPr>
                <w:color w:val="000000"/>
                <w:sz w:val="16"/>
                <w:szCs w:val="16"/>
              </w:rPr>
            </w:pPr>
            <w:r w:rsidRPr="001B4A4F">
              <w:rPr>
                <w:color w:val="000000"/>
                <w:sz w:val="16"/>
                <w:szCs w:val="16"/>
              </w:rPr>
              <w:t>Wiencke Island</w:t>
            </w:r>
          </w:p>
        </w:tc>
        <w:tc>
          <w:tcPr>
            <w:tcW w:w="526" w:type="pct"/>
            <w:tcBorders>
              <w:top w:val="nil"/>
              <w:left w:val="nil"/>
              <w:bottom w:val="nil"/>
              <w:right w:val="nil"/>
            </w:tcBorders>
            <w:noWrap/>
            <w:vAlign w:val="center"/>
            <w:hideMark/>
          </w:tcPr>
          <w:p w14:paraId="75A64EBF"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0827F6B8"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0030A8AB"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65C367F5"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147818EB" w14:textId="77777777" w:rsidR="00D60C3F" w:rsidRPr="001B4A4F" w:rsidRDefault="00D60C3F" w:rsidP="00A563A5">
            <w:pPr>
              <w:rPr>
                <w:color w:val="000000"/>
                <w:sz w:val="16"/>
                <w:szCs w:val="16"/>
              </w:rPr>
            </w:pPr>
            <w:r w:rsidRPr="001B4A4F">
              <w:rPr>
                <w:color w:val="000000"/>
                <w:sz w:val="16"/>
                <w:szCs w:val="16"/>
              </w:rPr>
              <w:t>64.89</w:t>
            </w:r>
          </w:p>
        </w:tc>
        <w:tc>
          <w:tcPr>
            <w:tcW w:w="1091" w:type="pct"/>
            <w:tcBorders>
              <w:top w:val="nil"/>
              <w:left w:val="nil"/>
              <w:bottom w:val="nil"/>
              <w:right w:val="nil"/>
            </w:tcBorders>
            <w:noWrap/>
            <w:vAlign w:val="center"/>
            <w:hideMark/>
          </w:tcPr>
          <w:p w14:paraId="5E60BB59" w14:textId="79DEB79F"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0445E0">
              <w:rPr>
                <w:color w:val="000000"/>
                <w:sz w:val="16"/>
                <w:szCs w:val="16"/>
              </w:rPr>
              <w:t>.</w:t>
            </w:r>
            <w:r w:rsidRPr="001B4A4F">
              <w:rPr>
                <w:color w:val="000000"/>
                <w:sz w:val="16"/>
                <w:szCs w:val="16"/>
              </w:rPr>
              <w:t xml:space="preserve"> 2012</w:t>
            </w:r>
          </w:p>
        </w:tc>
      </w:tr>
      <w:tr w:rsidR="001B4A4F" w:rsidRPr="001B4A4F" w14:paraId="64D3E03D" w14:textId="77777777" w:rsidTr="00A563A5">
        <w:trPr>
          <w:trHeight w:val="20"/>
        </w:trPr>
        <w:tc>
          <w:tcPr>
            <w:tcW w:w="842" w:type="pct"/>
            <w:tcBorders>
              <w:top w:val="nil"/>
              <w:left w:val="nil"/>
              <w:bottom w:val="nil"/>
              <w:right w:val="nil"/>
            </w:tcBorders>
            <w:noWrap/>
            <w:vAlign w:val="center"/>
            <w:hideMark/>
          </w:tcPr>
          <w:p w14:paraId="60C6E07F" w14:textId="77777777" w:rsidR="00D60C3F" w:rsidRPr="001B4A4F" w:rsidRDefault="00D60C3F" w:rsidP="00A563A5">
            <w:pPr>
              <w:rPr>
                <w:color w:val="000000"/>
                <w:sz w:val="16"/>
                <w:szCs w:val="16"/>
              </w:rPr>
            </w:pPr>
            <w:r w:rsidRPr="001B4A4F">
              <w:rPr>
                <w:color w:val="000000"/>
                <w:sz w:val="16"/>
                <w:szCs w:val="16"/>
              </w:rPr>
              <w:t>Argentine Islands archipelago</w:t>
            </w:r>
          </w:p>
        </w:tc>
        <w:tc>
          <w:tcPr>
            <w:tcW w:w="526" w:type="pct"/>
            <w:tcBorders>
              <w:top w:val="nil"/>
              <w:left w:val="nil"/>
              <w:bottom w:val="nil"/>
              <w:right w:val="nil"/>
            </w:tcBorders>
            <w:noWrap/>
            <w:vAlign w:val="center"/>
            <w:hideMark/>
          </w:tcPr>
          <w:p w14:paraId="489F6425" w14:textId="77777777" w:rsidR="00D60C3F" w:rsidRPr="001B4A4F" w:rsidRDefault="00D60C3F" w:rsidP="00A563A5">
            <w:pPr>
              <w:rPr>
                <w:color w:val="000000"/>
                <w:sz w:val="16"/>
                <w:szCs w:val="16"/>
              </w:rPr>
            </w:pPr>
            <w:r w:rsidRPr="001B4A4F">
              <w:rPr>
                <w:color w:val="000000"/>
                <w:sz w:val="16"/>
                <w:szCs w:val="16"/>
              </w:rPr>
              <w:t>Long term monitoring</w:t>
            </w:r>
          </w:p>
        </w:tc>
        <w:tc>
          <w:tcPr>
            <w:tcW w:w="621" w:type="pct"/>
            <w:tcBorders>
              <w:top w:val="nil"/>
              <w:left w:val="nil"/>
              <w:bottom w:val="nil"/>
              <w:right w:val="nil"/>
            </w:tcBorders>
            <w:noWrap/>
            <w:vAlign w:val="center"/>
            <w:hideMark/>
          </w:tcPr>
          <w:p w14:paraId="25D1AA85"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77878A4D" w14:textId="77777777" w:rsidR="00D60C3F" w:rsidRPr="001B4A4F" w:rsidRDefault="00D60C3F" w:rsidP="00A563A5">
            <w:pPr>
              <w:rPr>
                <w:color w:val="000000"/>
                <w:sz w:val="16"/>
                <w:szCs w:val="16"/>
              </w:rPr>
            </w:pPr>
            <w:r w:rsidRPr="00D66AFB">
              <w:rPr>
                <w:i/>
                <w:iCs/>
                <w:color w:val="000000"/>
                <w:sz w:val="16"/>
                <w:szCs w:val="16"/>
              </w:rPr>
              <w:t>Deschampsia</w:t>
            </w:r>
            <w:r w:rsidRPr="001B4A4F">
              <w:rPr>
                <w:color w:val="000000"/>
                <w:sz w:val="16"/>
                <w:szCs w:val="16"/>
              </w:rPr>
              <w:t xml:space="preserve"> and </w:t>
            </w:r>
            <w:r w:rsidRPr="00D66AFB">
              <w:rPr>
                <w:i/>
                <w:iCs/>
                <w:color w:val="000000"/>
                <w:sz w:val="16"/>
                <w:szCs w:val="16"/>
              </w:rPr>
              <w:t>Colobanthus</w:t>
            </w:r>
          </w:p>
        </w:tc>
        <w:tc>
          <w:tcPr>
            <w:tcW w:w="958" w:type="pct"/>
            <w:tcBorders>
              <w:top w:val="nil"/>
              <w:left w:val="nil"/>
              <w:bottom w:val="nil"/>
              <w:right w:val="nil"/>
            </w:tcBorders>
            <w:noWrap/>
            <w:vAlign w:val="center"/>
            <w:hideMark/>
          </w:tcPr>
          <w:p w14:paraId="25D1B1F2"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78A4620F" w14:textId="77777777" w:rsidR="00D60C3F" w:rsidRPr="001B4A4F" w:rsidRDefault="00D60C3F" w:rsidP="00A563A5">
            <w:pPr>
              <w:rPr>
                <w:color w:val="000000"/>
                <w:sz w:val="16"/>
                <w:szCs w:val="16"/>
              </w:rPr>
            </w:pPr>
            <w:r w:rsidRPr="001B4A4F">
              <w:rPr>
                <w:color w:val="000000"/>
                <w:sz w:val="16"/>
                <w:szCs w:val="16"/>
              </w:rPr>
              <w:t>65.15</w:t>
            </w:r>
          </w:p>
        </w:tc>
        <w:tc>
          <w:tcPr>
            <w:tcW w:w="1091" w:type="pct"/>
            <w:tcBorders>
              <w:top w:val="nil"/>
              <w:left w:val="nil"/>
              <w:bottom w:val="nil"/>
              <w:right w:val="nil"/>
            </w:tcBorders>
            <w:noWrap/>
            <w:vAlign w:val="center"/>
            <w:hideMark/>
          </w:tcPr>
          <w:p w14:paraId="5552CEC9" w14:textId="33DA51D8" w:rsidR="00D60C3F" w:rsidRPr="001B4A4F" w:rsidRDefault="00D60C3F" w:rsidP="00A563A5">
            <w:pPr>
              <w:rPr>
                <w:color w:val="000000"/>
                <w:sz w:val="16"/>
                <w:szCs w:val="16"/>
              </w:rPr>
            </w:pPr>
            <w:r w:rsidRPr="001B4A4F">
              <w:rPr>
                <w:color w:val="000000"/>
                <w:sz w:val="16"/>
                <w:szCs w:val="16"/>
              </w:rPr>
              <w:t>Fowbert and Smith 1994</w:t>
            </w:r>
          </w:p>
        </w:tc>
      </w:tr>
      <w:tr w:rsidR="001B4A4F" w:rsidRPr="001B4A4F" w14:paraId="3075BDE2" w14:textId="77777777" w:rsidTr="00A563A5">
        <w:trPr>
          <w:trHeight w:val="20"/>
        </w:trPr>
        <w:tc>
          <w:tcPr>
            <w:tcW w:w="842" w:type="pct"/>
            <w:tcBorders>
              <w:top w:val="nil"/>
              <w:left w:val="nil"/>
              <w:bottom w:val="nil"/>
              <w:right w:val="nil"/>
            </w:tcBorders>
            <w:noWrap/>
            <w:vAlign w:val="center"/>
            <w:hideMark/>
          </w:tcPr>
          <w:p w14:paraId="2F4E8197" w14:textId="77777777" w:rsidR="00D60C3F" w:rsidRPr="001B4A4F" w:rsidRDefault="00D60C3F" w:rsidP="00A563A5">
            <w:pPr>
              <w:rPr>
                <w:color w:val="000000"/>
                <w:sz w:val="16"/>
                <w:szCs w:val="16"/>
              </w:rPr>
            </w:pPr>
            <w:r w:rsidRPr="001B4A4F">
              <w:rPr>
                <w:color w:val="000000"/>
                <w:sz w:val="16"/>
                <w:szCs w:val="16"/>
              </w:rPr>
              <w:t>Argentine Islands archipelago</w:t>
            </w:r>
          </w:p>
        </w:tc>
        <w:tc>
          <w:tcPr>
            <w:tcW w:w="526" w:type="pct"/>
            <w:tcBorders>
              <w:top w:val="nil"/>
              <w:left w:val="nil"/>
              <w:bottom w:val="nil"/>
              <w:right w:val="nil"/>
            </w:tcBorders>
            <w:noWrap/>
            <w:vAlign w:val="center"/>
            <w:hideMark/>
          </w:tcPr>
          <w:p w14:paraId="71CE5A3D" w14:textId="77777777" w:rsidR="00D60C3F" w:rsidRPr="001B4A4F" w:rsidRDefault="00D60C3F" w:rsidP="00A563A5">
            <w:pPr>
              <w:rPr>
                <w:color w:val="000000"/>
                <w:sz w:val="16"/>
                <w:szCs w:val="16"/>
              </w:rPr>
            </w:pPr>
            <w:r w:rsidRPr="001B4A4F">
              <w:rPr>
                <w:color w:val="000000"/>
                <w:sz w:val="16"/>
                <w:szCs w:val="16"/>
              </w:rPr>
              <w:t>Long term monitoring</w:t>
            </w:r>
          </w:p>
        </w:tc>
        <w:tc>
          <w:tcPr>
            <w:tcW w:w="621" w:type="pct"/>
            <w:tcBorders>
              <w:top w:val="nil"/>
              <w:left w:val="nil"/>
              <w:bottom w:val="nil"/>
              <w:right w:val="nil"/>
            </w:tcBorders>
            <w:noWrap/>
            <w:vAlign w:val="center"/>
            <w:hideMark/>
          </w:tcPr>
          <w:p w14:paraId="1468D4F1"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14BDE1EB" w14:textId="77777777" w:rsidR="00D60C3F" w:rsidRPr="001B4A4F" w:rsidRDefault="00D60C3F" w:rsidP="00A563A5">
            <w:pPr>
              <w:rPr>
                <w:color w:val="000000"/>
                <w:sz w:val="16"/>
                <w:szCs w:val="16"/>
              </w:rPr>
            </w:pPr>
            <w:r w:rsidRPr="00D66AFB">
              <w:rPr>
                <w:i/>
                <w:iCs/>
                <w:color w:val="000000"/>
                <w:sz w:val="16"/>
                <w:szCs w:val="16"/>
              </w:rPr>
              <w:t>Deschampsia</w:t>
            </w:r>
            <w:r w:rsidRPr="001B4A4F">
              <w:rPr>
                <w:color w:val="000000"/>
                <w:sz w:val="16"/>
                <w:szCs w:val="16"/>
              </w:rPr>
              <w:t xml:space="preserve"> and </w:t>
            </w:r>
            <w:r w:rsidRPr="00D66AFB">
              <w:rPr>
                <w:i/>
                <w:iCs/>
                <w:color w:val="000000"/>
                <w:sz w:val="16"/>
                <w:szCs w:val="16"/>
              </w:rPr>
              <w:t>Colobanthus</w:t>
            </w:r>
          </w:p>
        </w:tc>
        <w:tc>
          <w:tcPr>
            <w:tcW w:w="958" w:type="pct"/>
            <w:tcBorders>
              <w:top w:val="nil"/>
              <w:left w:val="nil"/>
              <w:bottom w:val="nil"/>
              <w:right w:val="nil"/>
            </w:tcBorders>
            <w:noWrap/>
            <w:vAlign w:val="center"/>
            <w:hideMark/>
          </w:tcPr>
          <w:p w14:paraId="5390A8F8" w14:textId="328B2A52" w:rsidR="00D60C3F" w:rsidRPr="001B4A4F" w:rsidRDefault="001B549C" w:rsidP="00A563A5">
            <w:pPr>
              <w:rPr>
                <w:color w:val="000000"/>
                <w:sz w:val="16"/>
                <w:szCs w:val="16"/>
              </w:rPr>
            </w:pPr>
            <w:r>
              <w:rPr>
                <w:color w:val="000000"/>
                <w:sz w:val="16"/>
                <w:szCs w:val="16"/>
              </w:rPr>
              <w:t>cover</w:t>
            </w:r>
          </w:p>
        </w:tc>
        <w:tc>
          <w:tcPr>
            <w:tcW w:w="263" w:type="pct"/>
            <w:tcBorders>
              <w:top w:val="nil"/>
              <w:left w:val="nil"/>
              <w:bottom w:val="nil"/>
              <w:right w:val="nil"/>
            </w:tcBorders>
            <w:noWrap/>
            <w:vAlign w:val="center"/>
            <w:hideMark/>
          </w:tcPr>
          <w:p w14:paraId="6FAF1F90" w14:textId="77777777" w:rsidR="00D60C3F" w:rsidRPr="001B4A4F" w:rsidRDefault="00D60C3F" w:rsidP="00A563A5">
            <w:pPr>
              <w:rPr>
                <w:color w:val="000000"/>
                <w:sz w:val="16"/>
                <w:szCs w:val="16"/>
              </w:rPr>
            </w:pPr>
            <w:r w:rsidRPr="001B4A4F">
              <w:rPr>
                <w:color w:val="000000"/>
                <w:sz w:val="16"/>
                <w:szCs w:val="16"/>
              </w:rPr>
              <w:t>65.15</w:t>
            </w:r>
          </w:p>
        </w:tc>
        <w:tc>
          <w:tcPr>
            <w:tcW w:w="1091" w:type="pct"/>
            <w:tcBorders>
              <w:top w:val="nil"/>
              <w:left w:val="nil"/>
              <w:bottom w:val="nil"/>
              <w:right w:val="nil"/>
            </w:tcBorders>
            <w:noWrap/>
            <w:vAlign w:val="center"/>
            <w:hideMark/>
          </w:tcPr>
          <w:p w14:paraId="2C5ABF9D" w14:textId="77777777" w:rsidR="00D60C3F" w:rsidRPr="001B4A4F" w:rsidRDefault="00D60C3F" w:rsidP="00A563A5">
            <w:pPr>
              <w:rPr>
                <w:color w:val="000000"/>
                <w:sz w:val="16"/>
                <w:szCs w:val="16"/>
              </w:rPr>
            </w:pPr>
            <w:r w:rsidRPr="001B4A4F">
              <w:rPr>
                <w:color w:val="000000"/>
                <w:sz w:val="16"/>
                <w:szCs w:val="16"/>
              </w:rPr>
              <w:t>Parnikoza</w:t>
            </w:r>
            <w:r w:rsidRPr="001B4A4F">
              <w:rPr>
                <w:i/>
                <w:iCs/>
                <w:color w:val="000000"/>
                <w:sz w:val="16"/>
                <w:szCs w:val="16"/>
              </w:rPr>
              <w:t xml:space="preserve"> et al.</w:t>
            </w:r>
            <w:r w:rsidRPr="001B4A4F">
              <w:rPr>
                <w:color w:val="000000"/>
                <w:sz w:val="16"/>
                <w:szCs w:val="16"/>
              </w:rPr>
              <w:t xml:space="preserve"> 2009</w:t>
            </w:r>
          </w:p>
        </w:tc>
      </w:tr>
      <w:tr w:rsidR="001B4A4F" w:rsidRPr="001B4A4F" w14:paraId="3DC4F841" w14:textId="77777777" w:rsidTr="00A563A5">
        <w:trPr>
          <w:trHeight w:val="20"/>
        </w:trPr>
        <w:tc>
          <w:tcPr>
            <w:tcW w:w="842" w:type="pct"/>
            <w:tcBorders>
              <w:top w:val="nil"/>
              <w:left w:val="nil"/>
              <w:bottom w:val="nil"/>
              <w:right w:val="nil"/>
            </w:tcBorders>
            <w:noWrap/>
            <w:vAlign w:val="center"/>
            <w:hideMark/>
          </w:tcPr>
          <w:p w14:paraId="30024465" w14:textId="4C91A5E2" w:rsidR="00D60C3F" w:rsidRPr="001B4A4F" w:rsidRDefault="00D60C3F" w:rsidP="00A563A5">
            <w:pPr>
              <w:rPr>
                <w:color w:val="000000"/>
                <w:sz w:val="16"/>
                <w:szCs w:val="16"/>
              </w:rPr>
            </w:pPr>
            <w:r w:rsidRPr="001B4A4F">
              <w:rPr>
                <w:color w:val="000000"/>
                <w:sz w:val="16"/>
                <w:szCs w:val="16"/>
              </w:rPr>
              <w:t xml:space="preserve">Cape Rasmussen, Graham Coast </w:t>
            </w:r>
          </w:p>
        </w:tc>
        <w:tc>
          <w:tcPr>
            <w:tcW w:w="526" w:type="pct"/>
            <w:tcBorders>
              <w:top w:val="nil"/>
              <w:left w:val="nil"/>
              <w:bottom w:val="nil"/>
              <w:right w:val="nil"/>
            </w:tcBorders>
            <w:noWrap/>
            <w:vAlign w:val="center"/>
            <w:hideMark/>
          </w:tcPr>
          <w:p w14:paraId="6206A07E" w14:textId="77777777" w:rsidR="00D60C3F" w:rsidRPr="001B4A4F" w:rsidRDefault="00D60C3F" w:rsidP="00A563A5">
            <w:pPr>
              <w:rPr>
                <w:color w:val="000000"/>
                <w:sz w:val="16"/>
                <w:szCs w:val="16"/>
              </w:rPr>
            </w:pPr>
            <w:r w:rsidRPr="001B4A4F">
              <w:rPr>
                <w:color w:val="000000"/>
                <w:sz w:val="16"/>
                <w:szCs w:val="16"/>
              </w:rPr>
              <w:t>historical archive</w:t>
            </w:r>
          </w:p>
        </w:tc>
        <w:tc>
          <w:tcPr>
            <w:tcW w:w="621" w:type="pct"/>
            <w:tcBorders>
              <w:top w:val="nil"/>
              <w:left w:val="nil"/>
              <w:bottom w:val="nil"/>
              <w:right w:val="nil"/>
            </w:tcBorders>
            <w:noWrap/>
            <w:vAlign w:val="center"/>
            <w:hideMark/>
          </w:tcPr>
          <w:p w14:paraId="3347FEC1"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6C050B0D" w14:textId="77777777" w:rsidR="00D60C3F" w:rsidRPr="001B4A4F" w:rsidRDefault="00D60C3F" w:rsidP="00A563A5">
            <w:pPr>
              <w:rPr>
                <w:color w:val="000000"/>
                <w:sz w:val="16"/>
                <w:szCs w:val="16"/>
              </w:rPr>
            </w:pPr>
            <w:r w:rsidRPr="001B4A4F">
              <w:rPr>
                <w:color w:val="000000"/>
                <w:sz w:val="16"/>
                <w:szCs w:val="16"/>
              </w:rPr>
              <w:t>cryptogam</w:t>
            </w:r>
          </w:p>
        </w:tc>
        <w:tc>
          <w:tcPr>
            <w:tcW w:w="958" w:type="pct"/>
            <w:tcBorders>
              <w:top w:val="nil"/>
              <w:left w:val="nil"/>
              <w:bottom w:val="nil"/>
              <w:right w:val="nil"/>
            </w:tcBorders>
            <w:noWrap/>
            <w:vAlign w:val="center"/>
            <w:hideMark/>
          </w:tcPr>
          <w:p w14:paraId="1885E2DE" w14:textId="77777777" w:rsidR="00D60C3F" w:rsidRPr="001B4A4F" w:rsidRDefault="00D60C3F" w:rsidP="00A563A5">
            <w:pPr>
              <w:rPr>
                <w:color w:val="000000"/>
                <w:sz w:val="16"/>
                <w:szCs w:val="16"/>
              </w:rPr>
            </w:pPr>
            <w:r w:rsidRPr="001B4A4F">
              <w:rPr>
                <w:color w:val="000000"/>
                <w:sz w:val="16"/>
                <w:szCs w:val="16"/>
              </w:rPr>
              <w:t>remains</w:t>
            </w:r>
          </w:p>
        </w:tc>
        <w:tc>
          <w:tcPr>
            <w:tcW w:w="263" w:type="pct"/>
            <w:tcBorders>
              <w:top w:val="nil"/>
              <w:left w:val="nil"/>
              <w:bottom w:val="nil"/>
              <w:right w:val="nil"/>
            </w:tcBorders>
            <w:noWrap/>
            <w:vAlign w:val="center"/>
            <w:hideMark/>
          </w:tcPr>
          <w:p w14:paraId="635D1CE9" w14:textId="77777777" w:rsidR="00D60C3F" w:rsidRPr="001B4A4F" w:rsidRDefault="00D60C3F" w:rsidP="00A563A5">
            <w:pPr>
              <w:rPr>
                <w:color w:val="000000"/>
                <w:sz w:val="16"/>
                <w:szCs w:val="16"/>
              </w:rPr>
            </w:pPr>
            <w:r w:rsidRPr="001B4A4F">
              <w:rPr>
                <w:color w:val="000000"/>
                <w:sz w:val="16"/>
                <w:szCs w:val="16"/>
              </w:rPr>
              <w:t>65.2</w:t>
            </w:r>
          </w:p>
        </w:tc>
        <w:tc>
          <w:tcPr>
            <w:tcW w:w="1091" w:type="pct"/>
            <w:tcBorders>
              <w:top w:val="nil"/>
              <w:left w:val="nil"/>
              <w:bottom w:val="nil"/>
              <w:right w:val="nil"/>
            </w:tcBorders>
            <w:noWrap/>
            <w:vAlign w:val="center"/>
            <w:hideMark/>
          </w:tcPr>
          <w:p w14:paraId="062B14AE" w14:textId="30DF9A75" w:rsidR="00D60C3F" w:rsidRPr="001B4A4F" w:rsidRDefault="00D60C3F" w:rsidP="00A563A5">
            <w:pPr>
              <w:rPr>
                <w:color w:val="000000"/>
                <w:sz w:val="16"/>
                <w:szCs w:val="16"/>
              </w:rPr>
            </w:pPr>
            <w:r w:rsidRPr="001B4A4F">
              <w:rPr>
                <w:color w:val="000000"/>
                <w:sz w:val="16"/>
                <w:szCs w:val="16"/>
              </w:rPr>
              <w:t xml:space="preserve">Loisel </w:t>
            </w:r>
            <w:r w:rsidRPr="00D66AFB">
              <w:rPr>
                <w:i/>
                <w:iCs/>
                <w:color w:val="000000"/>
                <w:sz w:val="16"/>
                <w:szCs w:val="16"/>
              </w:rPr>
              <w:t>et al</w:t>
            </w:r>
            <w:r w:rsidR="000445E0">
              <w:rPr>
                <w:color w:val="000000"/>
                <w:sz w:val="16"/>
                <w:szCs w:val="16"/>
              </w:rPr>
              <w:t>.</w:t>
            </w:r>
            <w:r w:rsidRPr="001B4A4F">
              <w:rPr>
                <w:color w:val="000000"/>
                <w:sz w:val="16"/>
                <w:szCs w:val="16"/>
              </w:rPr>
              <w:t xml:space="preserve"> 2017</w:t>
            </w:r>
          </w:p>
        </w:tc>
      </w:tr>
      <w:tr w:rsidR="001B4A4F" w:rsidRPr="001B4A4F" w14:paraId="25E62AD9" w14:textId="77777777" w:rsidTr="00A563A5">
        <w:trPr>
          <w:trHeight w:val="20"/>
        </w:trPr>
        <w:tc>
          <w:tcPr>
            <w:tcW w:w="842" w:type="pct"/>
            <w:tcBorders>
              <w:top w:val="nil"/>
              <w:left w:val="nil"/>
              <w:bottom w:val="nil"/>
              <w:right w:val="nil"/>
            </w:tcBorders>
            <w:noWrap/>
            <w:vAlign w:val="center"/>
            <w:hideMark/>
          </w:tcPr>
          <w:p w14:paraId="4874B36C" w14:textId="77777777" w:rsidR="00D60C3F" w:rsidRPr="001B4A4F" w:rsidRDefault="00D60C3F" w:rsidP="00A563A5">
            <w:pPr>
              <w:rPr>
                <w:color w:val="000000"/>
                <w:sz w:val="16"/>
                <w:szCs w:val="16"/>
              </w:rPr>
            </w:pPr>
            <w:r w:rsidRPr="001B4A4F">
              <w:rPr>
                <w:color w:val="000000"/>
                <w:sz w:val="16"/>
                <w:szCs w:val="16"/>
              </w:rPr>
              <w:lastRenderedPageBreak/>
              <w:t xml:space="preserve">Cape Rasmussen, Graham Coast </w:t>
            </w:r>
          </w:p>
        </w:tc>
        <w:tc>
          <w:tcPr>
            <w:tcW w:w="526" w:type="pct"/>
            <w:tcBorders>
              <w:top w:val="nil"/>
              <w:left w:val="nil"/>
              <w:bottom w:val="nil"/>
              <w:right w:val="nil"/>
            </w:tcBorders>
            <w:noWrap/>
            <w:vAlign w:val="center"/>
            <w:hideMark/>
          </w:tcPr>
          <w:p w14:paraId="40141FF5" w14:textId="77777777" w:rsidR="00D60C3F" w:rsidRPr="001B4A4F" w:rsidRDefault="00D60C3F" w:rsidP="00A563A5">
            <w:pPr>
              <w:rPr>
                <w:color w:val="000000"/>
                <w:sz w:val="16"/>
                <w:szCs w:val="16"/>
              </w:rPr>
            </w:pPr>
            <w:r w:rsidRPr="001B4A4F">
              <w:rPr>
                <w:color w:val="000000"/>
                <w:sz w:val="16"/>
                <w:szCs w:val="16"/>
              </w:rPr>
              <w:t>historical archive</w:t>
            </w:r>
          </w:p>
        </w:tc>
        <w:tc>
          <w:tcPr>
            <w:tcW w:w="621" w:type="pct"/>
            <w:tcBorders>
              <w:top w:val="nil"/>
              <w:left w:val="nil"/>
              <w:bottom w:val="nil"/>
              <w:right w:val="nil"/>
            </w:tcBorders>
            <w:noWrap/>
            <w:vAlign w:val="center"/>
            <w:hideMark/>
          </w:tcPr>
          <w:p w14:paraId="5F1ADF28"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24EFE39D" w14:textId="77777777" w:rsidR="00D60C3F" w:rsidRPr="001B4A4F" w:rsidRDefault="00D60C3F" w:rsidP="00A563A5">
            <w:pPr>
              <w:rPr>
                <w:color w:val="000000"/>
                <w:sz w:val="16"/>
                <w:szCs w:val="16"/>
              </w:rPr>
            </w:pPr>
            <w:r w:rsidRPr="001B4A4F">
              <w:rPr>
                <w:color w:val="000000"/>
                <w:sz w:val="16"/>
                <w:szCs w:val="16"/>
              </w:rPr>
              <w:t>cryptogam</w:t>
            </w:r>
          </w:p>
        </w:tc>
        <w:tc>
          <w:tcPr>
            <w:tcW w:w="958" w:type="pct"/>
            <w:tcBorders>
              <w:top w:val="nil"/>
              <w:left w:val="nil"/>
              <w:bottom w:val="nil"/>
              <w:right w:val="nil"/>
            </w:tcBorders>
            <w:noWrap/>
            <w:vAlign w:val="center"/>
            <w:hideMark/>
          </w:tcPr>
          <w:p w14:paraId="21FBCEF6" w14:textId="77777777" w:rsidR="00D60C3F" w:rsidRPr="001B4A4F" w:rsidRDefault="00D60C3F" w:rsidP="00A563A5">
            <w:pPr>
              <w:rPr>
                <w:color w:val="000000"/>
                <w:sz w:val="16"/>
                <w:szCs w:val="16"/>
              </w:rPr>
            </w:pPr>
            <w:r w:rsidRPr="001B4A4F">
              <w:rPr>
                <w:color w:val="000000"/>
                <w:sz w:val="16"/>
                <w:szCs w:val="16"/>
              </w:rPr>
              <w:t>remains</w:t>
            </w:r>
          </w:p>
        </w:tc>
        <w:tc>
          <w:tcPr>
            <w:tcW w:w="263" w:type="pct"/>
            <w:tcBorders>
              <w:top w:val="nil"/>
              <w:left w:val="nil"/>
              <w:bottom w:val="nil"/>
              <w:right w:val="nil"/>
            </w:tcBorders>
            <w:noWrap/>
            <w:vAlign w:val="center"/>
            <w:hideMark/>
          </w:tcPr>
          <w:p w14:paraId="543F6D70" w14:textId="77777777" w:rsidR="00D60C3F" w:rsidRPr="001B4A4F" w:rsidRDefault="00D60C3F" w:rsidP="00A563A5">
            <w:pPr>
              <w:rPr>
                <w:color w:val="000000"/>
                <w:sz w:val="16"/>
                <w:szCs w:val="16"/>
              </w:rPr>
            </w:pPr>
            <w:r w:rsidRPr="001B4A4F">
              <w:rPr>
                <w:color w:val="000000"/>
                <w:sz w:val="16"/>
                <w:szCs w:val="16"/>
              </w:rPr>
              <w:t>65.2</w:t>
            </w:r>
          </w:p>
        </w:tc>
        <w:tc>
          <w:tcPr>
            <w:tcW w:w="1091" w:type="pct"/>
            <w:tcBorders>
              <w:top w:val="nil"/>
              <w:left w:val="nil"/>
              <w:bottom w:val="nil"/>
              <w:right w:val="nil"/>
            </w:tcBorders>
            <w:noWrap/>
            <w:vAlign w:val="center"/>
            <w:hideMark/>
          </w:tcPr>
          <w:p w14:paraId="205632C3" w14:textId="584C32DA" w:rsidR="00D60C3F" w:rsidRPr="001B4A4F" w:rsidRDefault="00D60C3F" w:rsidP="00A563A5">
            <w:pPr>
              <w:rPr>
                <w:color w:val="000000"/>
                <w:sz w:val="16"/>
                <w:szCs w:val="16"/>
              </w:rPr>
            </w:pPr>
            <w:r w:rsidRPr="001B4A4F">
              <w:rPr>
                <w:color w:val="000000"/>
                <w:sz w:val="16"/>
                <w:szCs w:val="16"/>
              </w:rPr>
              <w:t xml:space="preserve">Yu </w:t>
            </w:r>
            <w:r w:rsidRPr="00D66AFB">
              <w:rPr>
                <w:i/>
                <w:iCs/>
                <w:color w:val="000000"/>
                <w:sz w:val="16"/>
                <w:szCs w:val="16"/>
              </w:rPr>
              <w:t>et al</w:t>
            </w:r>
            <w:r w:rsidR="00B8446D">
              <w:rPr>
                <w:color w:val="000000"/>
                <w:sz w:val="16"/>
                <w:szCs w:val="16"/>
              </w:rPr>
              <w:t>.</w:t>
            </w:r>
            <w:r w:rsidRPr="001B4A4F">
              <w:rPr>
                <w:color w:val="000000"/>
                <w:sz w:val="16"/>
                <w:szCs w:val="16"/>
              </w:rPr>
              <w:t xml:space="preserve"> 2016</w:t>
            </w:r>
          </w:p>
        </w:tc>
      </w:tr>
      <w:tr w:rsidR="001B4A4F" w:rsidRPr="001B4A4F" w14:paraId="0B2A19F9" w14:textId="77777777" w:rsidTr="00A563A5">
        <w:trPr>
          <w:trHeight w:val="20"/>
        </w:trPr>
        <w:tc>
          <w:tcPr>
            <w:tcW w:w="842" w:type="pct"/>
            <w:tcBorders>
              <w:top w:val="nil"/>
              <w:left w:val="nil"/>
              <w:bottom w:val="nil"/>
              <w:right w:val="nil"/>
            </w:tcBorders>
            <w:noWrap/>
            <w:vAlign w:val="center"/>
            <w:hideMark/>
          </w:tcPr>
          <w:p w14:paraId="0A068FAA" w14:textId="77777777" w:rsidR="00D60C3F" w:rsidRPr="001B4A4F" w:rsidRDefault="00D60C3F" w:rsidP="00A563A5">
            <w:pPr>
              <w:rPr>
                <w:color w:val="000000"/>
                <w:sz w:val="16"/>
                <w:szCs w:val="16"/>
              </w:rPr>
            </w:pPr>
            <w:r w:rsidRPr="001B4A4F">
              <w:rPr>
                <w:color w:val="000000"/>
                <w:sz w:val="16"/>
                <w:szCs w:val="16"/>
              </w:rPr>
              <w:t>Green Island</w:t>
            </w:r>
          </w:p>
        </w:tc>
        <w:tc>
          <w:tcPr>
            <w:tcW w:w="526" w:type="pct"/>
            <w:tcBorders>
              <w:top w:val="nil"/>
              <w:left w:val="nil"/>
              <w:bottom w:val="nil"/>
              <w:right w:val="nil"/>
            </w:tcBorders>
            <w:noWrap/>
            <w:vAlign w:val="center"/>
            <w:hideMark/>
          </w:tcPr>
          <w:p w14:paraId="38C23584" w14:textId="77777777" w:rsidR="00D60C3F" w:rsidRPr="001B4A4F" w:rsidRDefault="00D60C3F" w:rsidP="00A563A5">
            <w:pPr>
              <w:rPr>
                <w:color w:val="000000"/>
                <w:sz w:val="16"/>
                <w:szCs w:val="16"/>
              </w:rPr>
            </w:pPr>
            <w:r w:rsidRPr="001B4A4F">
              <w:rPr>
                <w:color w:val="000000"/>
                <w:sz w:val="16"/>
                <w:szCs w:val="16"/>
              </w:rPr>
              <w:t>historical archive</w:t>
            </w:r>
          </w:p>
        </w:tc>
        <w:tc>
          <w:tcPr>
            <w:tcW w:w="621" w:type="pct"/>
            <w:tcBorders>
              <w:top w:val="nil"/>
              <w:left w:val="nil"/>
              <w:bottom w:val="nil"/>
              <w:right w:val="nil"/>
            </w:tcBorders>
            <w:noWrap/>
            <w:vAlign w:val="center"/>
            <w:hideMark/>
          </w:tcPr>
          <w:p w14:paraId="0D8BCABE"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46EDA0EE" w14:textId="77777777" w:rsidR="00D60C3F" w:rsidRPr="001B4A4F" w:rsidRDefault="00D60C3F" w:rsidP="00A563A5">
            <w:pPr>
              <w:rPr>
                <w:color w:val="000000"/>
                <w:sz w:val="16"/>
                <w:szCs w:val="16"/>
              </w:rPr>
            </w:pPr>
            <w:r w:rsidRPr="001B4A4F">
              <w:rPr>
                <w:color w:val="000000"/>
                <w:sz w:val="16"/>
                <w:szCs w:val="16"/>
              </w:rPr>
              <w:t>moss</w:t>
            </w:r>
          </w:p>
        </w:tc>
        <w:tc>
          <w:tcPr>
            <w:tcW w:w="958" w:type="pct"/>
            <w:tcBorders>
              <w:top w:val="nil"/>
              <w:left w:val="nil"/>
              <w:bottom w:val="nil"/>
              <w:right w:val="nil"/>
            </w:tcBorders>
            <w:noWrap/>
            <w:vAlign w:val="center"/>
            <w:hideMark/>
          </w:tcPr>
          <w:p w14:paraId="2543B65C" w14:textId="4E9E547D" w:rsidR="00D60C3F" w:rsidRPr="001B4A4F" w:rsidRDefault="00D60C3F" w:rsidP="00A563A5">
            <w:pPr>
              <w:rPr>
                <w:color w:val="000000"/>
                <w:sz w:val="16"/>
                <w:szCs w:val="16"/>
              </w:rPr>
            </w:pPr>
            <w:r w:rsidRPr="001B4A4F">
              <w:rPr>
                <w:color w:val="000000"/>
                <w:sz w:val="16"/>
                <w:szCs w:val="16"/>
              </w:rPr>
              <w:t>core/isotope/testate amoeb</w:t>
            </w:r>
            <w:r w:rsidR="00B8446D">
              <w:rPr>
                <w:color w:val="000000"/>
                <w:sz w:val="16"/>
                <w:szCs w:val="16"/>
              </w:rPr>
              <w:t>a</w:t>
            </w:r>
            <w:r w:rsidRPr="001B4A4F">
              <w:rPr>
                <w:color w:val="000000"/>
                <w:sz w:val="16"/>
                <w:szCs w:val="16"/>
              </w:rPr>
              <w:t>e</w:t>
            </w:r>
          </w:p>
        </w:tc>
        <w:tc>
          <w:tcPr>
            <w:tcW w:w="263" w:type="pct"/>
            <w:tcBorders>
              <w:top w:val="nil"/>
              <w:left w:val="nil"/>
              <w:bottom w:val="nil"/>
              <w:right w:val="nil"/>
            </w:tcBorders>
            <w:noWrap/>
            <w:vAlign w:val="center"/>
            <w:hideMark/>
          </w:tcPr>
          <w:p w14:paraId="31B7B07A" w14:textId="77777777" w:rsidR="00D60C3F" w:rsidRPr="001B4A4F" w:rsidRDefault="00D60C3F" w:rsidP="00A563A5">
            <w:pPr>
              <w:rPr>
                <w:color w:val="000000"/>
                <w:sz w:val="16"/>
                <w:szCs w:val="16"/>
              </w:rPr>
            </w:pPr>
            <w:r w:rsidRPr="001B4A4F">
              <w:rPr>
                <w:color w:val="000000"/>
                <w:sz w:val="16"/>
                <w:szCs w:val="16"/>
              </w:rPr>
              <w:t>65.2</w:t>
            </w:r>
          </w:p>
        </w:tc>
        <w:tc>
          <w:tcPr>
            <w:tcW w:w="1091" w:type="pct"/>
            <w:tcBorders>
              <w:top w:val="nil"/>
              <w:left w:val="nil"/>
              <w:bottom w:val="nil"/>
              <w:right w:val="nil"/>
            </w:tcBorders>
            <w:noWrap/>
            <w:vAlign w:val="center"/>
            <w:hideMark/>
          </w:tcPr>
          <w:p w14:paraId="6EFA15FA" w14:textId="7E7F1FDD" w:rsidR="00D60C3F" w:rsidRPr="001B4A4F" w:rsidRDefault="00D60C3F" w:rsidP="00A563A5">
            <w:pPr>
              <w:rPr>
                <w:color w:val="000000"/>
                <w:sz w:val="16"/>
                <w:szCs w:val="16"/>
              </w:rPr>
            </w:pPr>
            <w:r w:rsidRPr="001B4A4F">
              <w:rPr>
                <w:color w:val="000000"/>
                <w:sz w:val="16"/>
                <w:szCs w:val="16"/>
              </w:rPr>
              <w:t>Amesbury</w:t>
            </w:r>
            <w:r w:rsidRPr="001B4A4F">
              <w:rPr>
                <w:i/>
                <w:iCs/>
                <w:color w:val="000000"/>
                <w:sz w:val="16"/>
                <w:szCs w:val="16"/>
              </w:rPr>
              <w:t xml:space="preserve"> et al.</w:t>
            </w:r>
            <w:r w:rsidRPr="001B4A4F">
              <w:rPr>
                <w:color w:val="000000"/>
                <w:sz w:val="16"/>
                <w:szCs w:val="16"/>
              </w:rPr>
              <w:t xml:space="preserve"> 2017 </w:t>
            </w:r>
          </w:p>
        </w:tc>
      </w:tr>
      <w:tr w:rsidR="001B4A4F" w:rsidRPr="001B4A4F" w14:paraId="338B9F2A" w14:textId="77777777" w:rsidTr="00A563A5">
        <w:trPr>
          <w:trHeight w:val="20"/>
        </w:trPr>
        <w:tc>
          <w:tcPr>
            <w:tcW w:w="842" w:type="pct"/>
            <w:tcBorders>
              <w:top w:val="nil"/>
              <w:left w:val="nil"/>
              <w:bottom w:val="nil"/>
              <w:right w:val="nil"/>
            </w:tcBorders>
            <w:noWrap/>
            <w:vAlign w:val="center"/>
            <w:hideMark/>
          </w:tcPr>
          <w:p w14:paraId="69332C90" w14:textId="77777777" w:rsidR="00D60C3F" w:rsidRPr="001B4A4F" w:rsidRDefault="00D60C3F" w:rsidP="00A563A5">
            <w:pPr>
              <w:rPr>
                <w:color w:val="000000"/>
                <w:sz w:val="16"/>
                <w:szCs w:val="16"/>
              </w:rPr>
            </w:pPr>
            <w:r w:rsidRPr="001B4A4F">
              <w:rPr>
                <w:color w:val="000000"/>
                <w:sz w:val="16"/>
                <w:szCs w:val="16"/>
              </w:rPr>
              <w:t>Green Island</w:t>
            </w:r>
          </w:p>
        </w:tc>
        <w:tc>
          <w:tcPr>
            <w:tcW w:w="526" w:type="pct"/>
            <w:tcBorders>
              <w:top w:val="nil"/>
              <w:left w:val="nil"/>
              <w:bottom w:val="nil"/>
              <w:right w:val="nil"/>
            </w:tcBorders>
            <w:noWrap/>
            <w:vAlign w:val="center"/>
            <w:hideMark/>
          </w:tcPr>
          <w:p w14:paraId="6B41789C" w14:textId="77777777" w:rsidR="00D60C3F" w:rsidRPr="001B4A4F" w:rsidRDefault="00D60C3F" w:rsidP="00A563A5">
            <w:pPr>
              <w:rPr>
                <w:color w:val="000000"/>
                <w:sz w:val="16"/>
                <w:szCs w:val="16"/>
              </w:rPr>
            </w:pPr>
            <w:r w:rsidRPr="001B4A4F">
              <w:rPr>
                <w:color w:val="000000"/>
                <w:sz w:val="16"/>
                <w:szCs w:val="16"/>
              </w:rPr>
              <w:t>historical archive</w:t>
            </w:r>
          </w:p>
        </w:tc>
        <w:tc>
          <w:tcPr>
            <w:tcW w:w="621" w:type="pct"/>
            <w:tcBorders>
              <w:top w:val="nil"/>
              <w:left w:val="nil"/>
              <w:bottom w:val="nil"/>
              <w:right w:val="nil"/>
            </w:tcBorders>
            <w:noWrap/>
            <w:vAlign w:val="center"/>
            <w:hideMark/>
          </w:tcPr>
          <w:p w14:paraId="49BCF2E1"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70BE8577" w14:textId="77777777" w:rsidR="00D60C3F" w:rsidRPr="001B4A4F" w:rsidRDefault="00D60C3F" w:rsidP="00A563A5">
            <w:pPr>
              <w:rPr>
                <w:color w:val="000000"/>
                <w:sz w:val="16"/>
                <w:szCs w:val="16"/>
              </w:rPr>
            </w:pPr>
            <w:r w:rsidRPr="001B4A4F">
              <w:rPr>
                <w:color w:val="000000"/>
                <w:sz w:val="16"/>
                <w:szCs w:val="16"/>
              </w:rPr>
              <w:t>moss</w:t>
            </w:r>
          </w:p>
        </w:tc>
        <w:tc>
          <w:tcPr>
            <w:tcW w:w="958" w:type="pct"/>
            <w:tcBorders>
              <w:top w:val="nil"/>
              <w:left w:val="nil"/>
              <w:bottom w:val="nil"/>
              <w:right w:val="nil"/>
            </w:tcBorders>
            <w:noWrap/>
            <w:vAlign w:val="center"/>
            <w:hideMark/>
          </w:tcPr>
          <w:p w14:paraId="58131D5E" w14:textId="77777777" w:rsidR="00D60C3F" w:rsidRPr="001B4A4F" w:rsidRDefault="00D60C3F" w:rsidP="00A563A5">
            <w:pPr>
              <w:rPr>
                <w:color w:val="000000"/>
                <w:sz w:val="16"/>
                <w:szCs w:val="16"/>
              </w:rPr>
            </w:pPr>
            <w:r w:rsidRPr="001B4A4F">
              <w:rPr>
                <w:color w:val="000000"/>
                <w:sz w:val="16"/>
                <w:szCs w:val="16"/>
              </w:rPr>
              <w:t>isotope/mass accumulation/testate amoebae</w:t>
            </w:r>
          </w:p>
        </w:tc>
        <w:tc>
          <w:tcPr>
            <w:tcW w:w="263" w:type="pct"/>
            <w:tcBorders>
              <w:top w:val="nil"/>
              <w:left w:val="nil"/>
              <w:bottom w:val="nil"/>
              <w:right w:val="nil"/>
            </w:tcBorders>
            <w:noWrap/>
            <w:vAlign w:val="center"/>
            <w:hideMark/>
          </w:tcPr>
          <w:p w14:paraId="705A71CB" w14:textId="77777777" w:rsidR="00D60C3F" w:rsidRPr="001B4A4F" w:rsidRDefault="00D60C3F" w:rsidP="00A563A5">
            <w:pPr>
              <w:rPr>
                <w:color w:val="000000"/>
                <w:sz w:val="16"/>
                <w:szCs w:val="16"/>
              </w:rPr>
            </w:pPr>
            <w:r w:rsidRPr="001B4A4F">
              <w:rPr>
                <w:color w:val="000000"/>
                <w:sz w:val="16"/>
                <w:szCs w:val="16"/>
              </w:rPr>
              <w:t>65.3</w:t>
            </w:r>
          </w:p>
        </w:tc>
        <w:tc>
          <w:tcPr>
            <w:tcW w:w="1091" w:type="pct"/>
            <w:tcBorders>
              <w:top w:val="nil"/>
              <w:left w:val="nil"/>
              <w:bottom w:val="nil"/>
              <w:right w:val="nil"/>
            </w:tcBorders>
            <w:noWrap/>
            <w:vAlign w:val="center"/>
            <w:hideMark/>
          </w:tcPr>
          <w:p w14:paraId="58CC5FFF" w14:textId="774FEDB9" w:rsidR="00D60C3F" w:rsidRPr="001B4A4F" w:rsidRDefault="00D60C3F" w:rsidP="00A563A5">
            <w:pPr>
              <w:rPr>
                <w:color w:val="000000"/>
                <w:sz w:val="16"/>
                <w:szCs w:val="16"/>
              </w:rPr>
            </w:pPr>
            <w:r w:rsidRPr="001B4A4F">
              <w:rPr>
                <w:color w:val="000000"/>
                <w:sz w:val="16"/>
                <w:szCs w:val="16"/>
              </w:rPr>
              <w:t xml:space="preserve">Charman </w:t>
            </w:r>
            <w:r w:rsidRPr="00D66AFB">
              <w:rPr>
                <w:i/>
                <w:iCs/>
                <w:color w:val="000000"/>
                <w:sz w:val="16"/>
                <w:szCs w:val="16"/>
              </w:rPr>
              <w:t>et al</w:t>
            </w:r>
            <w:r w:rsidRPr="001B4A4F">
              <w:rPr>
                <w:color w:val="000000"/>
                <w:sz w:val="16"/>
                <w:szCs w:val="16"/>
              </w:rPr>
              <w:t>. 2018</w:t>
            </w:r>
          </w:p>
        </w:tc>
      </w:tr>
      <w:tr w:rsidR="001B4A4F" w:rsidRPr="001B4A4F" w14:paraId="014A5C90" w14:textId="77777777" w:rsidTr="00A563A5">
        <w:trPr>
          <w:trHeight w:val="20"/>
        </w:trPr>
        <w:tc>
          <w:tcPr>
            <w:tcW w:w="842" w:type="pct"/>
            <w:tcBorders>
              <w:top w:val="nil"/>
              <w:left w:val="nil"/>
              <w:bottom w:val="nil"/>
              <w:right w:val="nil"/>
            </w:tcBorders>
            <w:noWrap/>
            <w:vAlign w:val="center"/>
            <w:hideMark/>
          </w:tcPr>
          <w:p w14:paraId="0E65ECD2" w14:textId="77777777" w:rsidR="00D60C3F" w:rsidRPr="001B4A4F" w:rsidRDefault="00D60C3F" w:rsidP="00A563A5">
            <w:pPr>
              <w:rPr>
                <w:color w:val="000000"/>
                <w:sz w:val="16"/>
                <w:szCs w:val="16"/>
              </w:rPr>
            </w:pPr>
            <w:r w:rsidRPr="001B4A4F">
              <w:rPr>
                <w:color w:val="000000"/>
                <w:sz w:val="16"/>
                <w:szCs w:val="16"/>
              </w:rPr>
              <w:t>Berthelot Island</w:t>
            </w:r>
          </w:p>
        </w:tc>
        <w:tc>
          <w:tcPr>
            <w:tcW w:w="526" w:type="pct"/>
            <w:tcBorders>
              <w:top w:val="nil"/>
              <w:left w:val="nil"/>
              <w:bottom w:val="nil"/>
              <w:right w:val="nil"/>
            </w:tcBorders>
            <w:noWrap/>
            <w:vAlign w:val="center"/>
            <w:hideMark/>
          </w:tcPr>
          <w:p w14:paraId="773AF09A"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2B2D4C9E"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03E108DE"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6B1DDA5A"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734EA741" w14:textId="77777777" w:rsidR="00D60C3F" w:rsidRPr="001B4A4F" w:rsidRDefault="00D60C3F" w:rsidP="00A563A5">
            <w:pPr>
              <w:rPr>
                <w:color w:val="000000"/>
                <w:sz w:val="16"/>
                <w:szCs w:val="16"/>
              </w:rPr>
            </w:pPr>
            <w:r w:rsidRPr="001B4A4F">
              <w:rPr>
                <w:color w:val="000000"/>
                <w:sz w:val="16"/>
                <w:szCs w:val="16"/>
              </w:rPr>
              <w:t>65.5</w:t>
            </w:r>
          </w:p>
        </w:tc>
        <w:tc>
          <w:tcPr>
            <w:tcW w:w="1091" w:type="pct"/>
            <w:tcBorders>
              <w:top w:val="nil"/>
              <w:left w:val="nil"/>
              <w:bottom w:val="nil"/>
              <w:right w:val="nil"/>
            </w:tcBorders>
            <w:noWrap/>
            <w:vAlign w:val="center"/>
            <w:hideMark/>
          </w:tcPr>
          <w:p w14:paraId="2B734C7F" w14:textId="135C3CAA"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B8446D">
              <w:rPr>
                <w:color w:val="000000"/>
                <w:sz w:val="16"/>
                <w:szCs w:val="16"/>
              </w:rPr>
              <w:t>.</w:t>
            </w:r>
            <w:r w:rsidRPr="001B4A4F">
              <w:rPr>
                <w:color w:val="000000"/>
                <w:sz w:val="16"/>
                <w:szCs w:val="16"/>
              </w:rPr>
              <w:t xml:space="preserve"> 2012</w:t>
            </w:r>
          </w:p>
        </w:tc>
      </w:tr>
      <w:tr w:rsidR="001B4A4F" w:rsidRPr="001B4A4F" w14:paraId="6337DB0F" w14:textId="77777777" w:rsidTr="00A563A5">
        <w:trPr>
          <w:trHeight w:val="20"/>
        </w:trPr>
        <w:tc>
          <w:tcPr>
            <w:tcW w:w="842" w:type="pct"/>
            <w:tcBorders>
              <w:top w:val="nil"/>
              <w:left w:val="nil"/>
              <w:bottom w:val="nil"/>
              <w:right w:val="nil"/>
            </w:tcBorders>
            <w:noWrap/>
            <w:vAlign w:val="center"/>
            <w:hideMark/>
          </w:tcPr>
          <w:p w14:paraId="1CCDAB2D" w14:textId="77777777" w:rsidR="00D60C3F" w:rsidRPr="001B4A4F" w:rsidRDefault="00D60C3F" w:rsidP="00A563A5">
            <w:pPr>
              <w:rPr>
                <w:color w:val="000000"/>
                <w:sz w:val="16"/>
                <w:szCs w:val="16"/>
              </w:rPr>
            </w:pPr>
            <w:r w:rsidRPr="001B4A4F">
              <w:rPr>
                <w:color w:val="000000"/>
                <w:sz w:val="16"/>
                <w:szCs w:val="16"/>
              </w:rPr>
              <w:t>Cape Evenson</w:t>
            </w:r>
          </w:p>
        </w:tc>
        <w:tc>
          <w:tcPr>
            <w:tcW w:w="526" w:type="pct"/>
            <w:tcBorders>
              <w:top w:val="nil"/>
              <w:left w:val="nil"/>
              <w:bottom w:val="nil"/>
              <w:right w:val="nil"/>
            </w:tcBorders>
            <w:noWrap/>
            <w:vAlign w:val="center"/>
            <w:hideMark/>
          </w:tcPr>
          <w:p w14:paraId="192C8CEE"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5D27528D"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4896C360" w14:textId="77777777" w:rsidR="00D60C3F" w:rsidRPr="001B4A4F" w:rsidRDefault="00D60C3F" w:rsidP="00A563A5">
            <w:pPr>
              <w:rPr>
                <w:color w:val="000000"/>
                <w:sz w:val="16"/>
                <w:szCs w:val="16"/>
              </w:rPr>
            </w:pPr>
            <w:r w:rsidRPr="001B4A4F">
              <w:rPr>
                <w:color w:val="000000"/>
                <w:sz w:val="16"/>
                <w:szCs w:val="16"/>
              </w:rPr>
              <w:t>bacterial</w:t>
            </w:r>
          </w:p>
        </w:tc>
        <w:tc>
          <w:tcPr>
            <w:tcW w:w="958" w:type="pct"/>
            <w:tcBorders>
              <w:top w:val="nil"/>
              <w:left w:val="nil"/>
              <w:bottom w:val="nil"/>
              <w:right w:val="nil"/>
            </w:tcBorders>
            <w:noWrap/>
            <w:vAlign w:val="center"/>
            <w:hideMark/>
          </w:tcPr>
          <w:p w14:paraId="5AD21B6E"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497337D5" w14:textId="77777777" w:rsidR="00D60C3F" w:rsidRPr="001B4A4F" w:rsidRDefault="00D60C3F" w:rsidP="00A563A5">
            <w:pPr>
              <w:rPr>
                <w:color w:val="000000"/>
                <w:sz w:val="16"/>
                <w:szCs w:val="16"/>
              </w:rPr>
            </w:pPr>
            <w:r w:rsidRPr="001B4A4F">
              <w:rPr>
                <w:color w:val="000000"/>
                <w:sz w:val="16"/>
                <w:szCs w:val="16"/>
              </w:rPr>
              <w:t>66.15</w:t>
            </w:r>
          </w:p>
        </w:tc>
        <w:tc>
          <w:tcPr>
            <w:tcW w:w="1091" w:type="pct"/>
            <w:tcBorders>
              <w:top w:val="nil"/>
              <w:left w:val="nil"/>
              <w:bottom w:val="nil"/>
              <w:right w:val="nil"/>
            </w:tcBorders>
            <w:noWrap/>
            <w:vAlign w:val="center"/>
            <w:hideMark/>
          </w:tcPr>
          <w:p w14:paraId="6431BD4B" w14:textId="1E2BFE54"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B8446D">
              <w:rPr>
                <w:color w:val="000000"/>
                <w:sz w:val="16"/>
                <w:szCs w:val="16"/>
              </w:rPr>
              <w:t>.</w:t>
            </w:r>
            <w:r w:rsidRPr="001B4A4F">
              <w:rPr>
                <w:color w:val="000000"/>
                <w:sz w:val="16"/>
                <w:szCs w:val="16"/>
              </w:rPr>
              <w:t xml:space="preserve"> 2019</w:t>
            </w:r>
          </w:p>
        </w:tc>
      </w:tr>
      <w:tr w:rsidR="001B4A4F" w:rsidRPr="001B4A4F" w14:paraId="4922F647" w14:textId="77777777" w:rsidTr="00A563A5">
        <w:trPr>
          <w:trHeight w:val="20"/>
        </w:trPr>
        <w:tc>
          <w:tcPr>
            <w:tcW w:w="842" w:type="pct"/>
            <w:tcBorders>
              <w:top w:val="nil"/>
              <w:left w:val="nil"/>
              <w:bottom w:val="nil"/>
              <w:right w:val="nil"/>
            </w:tcBorders>
            <w:noWrap/>
            <w:vAlign w:val="center"/>
            <w:hideMark/>
          </w:tcPr>
          <w:p w14:paraId="70DBAF1B" w14:textId="77777777" w:rsidR="00D60C3F" w:rsidRPr="001B4A4F" w:rsidRDefault="00D60C3F" w:rsidP="00A563A5">
            <w:pPr>
              <w:rPr>
                <w:color w:val="000000"/>
                <w:sz w:val="16"/>
                <w:szCs w:val="16"/>
              </w:rPr>
            </w:pPr>
            <w:r w:rsidRPr="001B4A4F">
              <w:rPr>
                <w:color w:val="000000"/>
                <w:sz w:val="16"/>
                <w:szCs w:val="16"/>
              </w:rPr>
              <w:t>Windmill Islands region</w:t>
            </w:r>
          </w:p>
        </w:tc>
        <w:tc>
          <w:tcPr>
            <w:tcW w:w="526" w:type="pct"/>
            <w:tcBorders>
              <w:top w:val="nil"/>
              <w:left w:val="nil"/>
              <w:bottom w:val="nil"/>
              <w:right w:val="nil"/>
            </w:tcBorders>
            <w:noWrap/>
            <w:vAlign w:val="center"/>
            <w:hideMark/>
          </w:tcPr>
          <w:p w14:paraId="36D984C9"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51C7F51A"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7F12B75D" w14:textId="77777777" w:rsidR="00D60C3F" w:rsidRPr="001B4A4F" w:rsidRDefault="00D60C3F" w:rsidP="00A563A5">
            <w:pPr>
              <w:rPr>
                <w:color w:val="000000"/>
                <w:sz w:val="16"/>
                <w:szCs w:val="16"/>
              </w:rPr>
            </w:pPr>
            <w:r w:rsidRPr="001B4A4F">
              <w:rPr>
                <w:color w:val="000000"/>
                <w:sz w:val="16"/>
                <w:szCs w:val="16"/>
              </w:rPr>
              <w:t>cryptogam</w:t>
            </w:r>
          </w:p>
        </w:tc>
        <w:tc>
          <w:tcPr>
            <w:tcW w:w="958" w:type="pct"/>
            <w:tcBorders>
              <w:top w:val="nil"/>
              <w:left w:val="nil"/>
              <w:bottom w:val="nil"/>
              <w:right w:val="nil"/>
            </w:tcBorders>
            <w:noWrap/>
            <w:vAlign w:val="center"/>
            <w:hideMark/>
          </w:tcPr>
          <w:p w14:paraId="0C117196" w14:textId="77777777" w:rsidR="00D60C3F" w:rsidRPr="001B4A4F" w:rsidRDefault="00D60C3F" w:rsidP="00A563A5">
            <w:pPr>
              <w:rPr>
                <w:color w:val="000000"/>
                <w:sz w:val="16"/>
                <w:szCs w:val="16"/>
              </w:rPr>
            </w:pPr>
            <w:r w:rsidRPr="001B4A4F">
              <w:rPr>
                <w:color w:val="000000"/>
                <w:sz w:val="16"/>
                <w:szCs w:val="16"/>
              </w:rPr>
              <w:t>species composition</w:t>
            </w:r>
          </w:p>
        </w:tc>
        <w:tc>
          <w:tcPr>
            <w:tcW w:w="263" w:type="pct"/>
            <w:tcBorders>
              <w:top w:val="nil"/>
              <w:left w:val="nil"/>
              <w:bottom w:val="nil"/>
              <w:right w:val="nil"/>
            </w:tcBorders>
            <w:noWrap/>
            <w:vAlign w:val="center"/>
            <w:hideMark/>
          </w:tcPr>
          <w:p w14:paraId="143F3247" w14:textId="77777777" w:rsidR="00D60C3F" w:rsidRPr="001B4A4F" w:rsidRDefault="00D60C3F" w:rsidP="00A563A5">
            <w:pPr>
              <w:rPr>
                <w:color w:val="000000"/>
                <w:sz w:val="16"/>
                <w:szCs w:val="16"/>
              </w:rPr>
            </w:pPr>
            <w:r w:rsidRPr="001B4A4F">
              <w:rPr>
                <w:color w:val="000000"/>
                <w:sz w:val="16"/>
                <w:szCs w:val="16"/>
              </w:rPr>
              <w:t>66.17</w:t>
            </w:r>
          </w:p>
        </w:tc>
        <w:tc>
          <w:tcPr>
            <w:tcW w:w="1091" w:type="pct"/>
            <w:tcBorders>
              <w:top w:val="nil"/>
              <w:left w:val="nil"/>
              <w:bottom w:val="nil"/>
              <w:right w:val="nil"/>
            </w:tcBorders>
            <w:noWrap/>
            <w:vAlign w:val="center"/>
            <w:hideMark/>
          </w:tcPr>
          <w:p w14:paraId="57789CC4" w14:textId="02329E3D" w:rsidR="00D60C3F" w:rsidRPr="001B4A4F" w:rsidRDefault="00D60C3F" w:rsidP="00A563A5">
            <w:pPr>
              <w:rPr>
                <w:color w:val="000000"/>
                <w:sz w:val="16"/>
                <w:szCs w:val="16"/>
              </w:rPr>
            </w:pPr>
            <w:r w:rsidRPr="001B4A4F">
              <w:rPr>
                <w:color w:val="000000"/>
                <w:sz w:val="16"/>
                <w:szCs w:val="16"/>
              </w:rPr>
              <w:t xml:space="preserve">Robinson </w:t>
            </w:r>
            <w:r w:rsidRPr="00D66AFB">
              <w:rPr>
                <w:i/>
                <w:iCs/>
                <w:color w:val="000000"/>
                <w:sz w:val="16"/>
                <w:szCs w:val="16"/>
              </w:rPr>
              <w:t>et al</w:t>
            </w:r>
            <w:r w:rsidR="00B8446D">
              <w:rPr>
                <w:color w:val="000000"/>
                <w:sz w:val="16"/>
                <w:szCs w:val="16"/>
              </w:rPr>
              <w:t>.</w:t>
            </w:r>
            <w:r w:rsidRPr="001B4A4F">
              <w:rPr>
                <w:color w:val="000000"/>
                <w:sz w:val="16"/>
                <w:szCs w:val="16"/>
              </w:rPr>
              <w:t xml:space="preserve"> 2018</w:t>
            </w:r>
          </w:p>
        </w:tc>
      </w:tr>
      <w:tr w:rsidR="001B4A4F" w:rsidRPr="001B4A4F" w14:paraId="37878DD9" w14:textId="77777777" w:rsidTr="00A563A5">
        <w:trPr>
          <w:trHeight w:val="20"/>
        </w:trPr>
        <w:tc>
          <w:tcPr>
            <w:tcW w:w="842" w:type="pct"/>
            <w:tcBorders>
              <w:top w:val="nil"/>
              <w:left w:val="nil"/>
              <w:bottom w:val="nil"/>
              <w:right w:val="nil"/>
            </w:tcBorders>
            <w:noWrap/>
            <w:vAlign w:val="center"/>
            <w:hideMark/>
          </w:tcPr>
          <w:p w14:paraId="5D4ECAEC" w14:textId="77777777" w:rsidR="00D60C3F" w:rsidRPr="001B4A4F" w:rsidRDefault="00D60C3F" w:rsidP="00A563A5">
            <w:pPr>
              <w:rPr>
                <w:color w:val="000000"/>
                <w:sz w:val="16"/>
                <w:szCs w:val="16"/>
              </w:rPr>
            </w:pPr>
            <w:r w:rsidRPr="001B4A4F">
              <w:rPr>
                <w:color w:val="000000"/>
                <w:sz w:val="16"/>
                <w:szCs w:val="16"/>
              </w:rPr>
              <w:t>Cape Evenson</w:t>
            </w:r>
          </w:p>
        </w:tc>
        <w:tc>
          <w:tcPr>
            <w:tcW w:w="526" w:type="pct"/>
            <w:tcBorders>
              <w:top w:val="nil"/>
              <w:left w:val="nil"/>
              <w:bottom w:val="nil"/>
              <w:right w:val="nil"/>
            </w:tcBorders>
            <w:noWrap/>
            <w:vAlign w:val="center"/>
            <w:hideMark/>
          </w:tcPr>
          <w:p w14:paraId="32CBA45D"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496D5B73"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035A388D"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373830AC"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01AFF9D9" w14:textId="77777777" w:rsidR="00D60C3F" w:rsidRPr="001B4A4F" w:rsidRDefault="00D60C3F" w:rsidP="00A563A5">
            <w:pPr>
              <w:rPr>
                <w:color w:val="000000"/>
                <w:sz w:val="16"/>
                <w:szCs w:val="16"/>
              </w:rPr>
            </w:pPr>
            <w:r w:rsidRPr="001B4A4F">
              <w:rPr>
                <w:color w:val="000000"/>
                <w:sz w:val="16"/>
                <w:szCs w:val="16"/>
              </w:rPr>
              <w:t>66.33</w:t>
            </w:r>
          </w:p>
        </w:tc>
        <w:tc>
          <w:tcPr>
            <w:tcW w:w="1091" w:type="pct"/>
            <w:tcBorders>
              <w:top w:val="nil"/>
              <w:left w:val="nil"/>
              <w:bottom w:val="nil"/>
              <w:right w:val="nil"/>
            </w:tcBorders>
            <w:noWrap/>
            <w:vAlign w:val="center"/>
            <w:hideMark/>
          </w:tcPr>
          <w:p w14:paraId="5710B89F" w14:textId="10DC2548"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B8446D">
              <w:rPr>
                <w:color w:val="000000"/>
                <w:sz w:val="16"/>
                <w:szCs w:val="16"/>
              </w:rPr>
              <w:t>.</w:t>
            </w:r>
            <w:r w:rsidRPr="001B4A4F">
              <w:rPr>
                <w:color w:val="000000"/>
                <w:sz w:val="16"/>
                <w:szCs w:val="16"/>
              </w:rPr>
              <w:t xml:space="preserve"> 2012</w:t>
            </w:r>
          </w:p>
        </w:tc>
      </w:tr>
      <w:tr w:rsidR="001B4A4F" w:rsidRPr="001B4A4F" w14:paraId="4740D76E" w14:textId="77777777" w:rsidTr="00A563A5">
        <w:trPr>
          <w:trHeight w:val="20"/>
        </w:trPr>
        <w:tc>
          <w:tcPr>
            <w:tcW w:w="842" w:type="pct"/>
            <w:tcBorders>
              <w:top w:val="nil"/>
              <w:left w:val="nil"/>
              <w:bottom w:val="nil"/>
              <w:right w:val="nil"/>
            </w:tcBorders>
            <w:noWrap/>
            <w:vAlign w:val="center"/>
            <w:hideMark/>
          </w:tcPr>
          <w:p w14:paraId="66597F64" w14:textId="77777777" w:rsidR="00D60C3F" w:rsidRPr="001B4A4F" w:rsidRDefault="00D60C3F" w:rsidP="00A563A5">
            <w:pPr>
              <w:rPr>
                <w:color w:val="000000"/>
                <w:sz w:val="16"/>
                <w:szCs w:val="16"/>
              </w:rPr>
            </w:pPr>
            <w:r w:rsidRPr="001B4A4F">
              <w:rPr>
                <w:color w:val="000000"/>
                <w:sz w:val="16"/>
                <w:szCs w:val="16"/>
              </w:rPr>
              <w:t>Detaille Island</w:t>
            </w:r>
          </w:p>
        </w:tc>
        <w:tc>
          <w:tcPr>
            <w:tcW w:w="526" w:type="pct"/>
            <w:tcBorders>
              <w:top w:val="nil"/>
              <w:left w:val="nil"/>
              <w:bottom w:val="nil"/>
              <w:right w:val="nil"/>
            </w:tcBorders>
            <w:noWrap/>
            <w:vAlign w:val="center"/>
            <w:hideMark/>
          </w:tcPr>
          <w:p w14:paraId="12791D10"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4B5C9A58"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3A9A1044" w14:textId="77777777" w:rsidR="00D60C3F" w:rsidRPr="001B4A4F" w:rsidRDefault="00D60C3F" w:rsidP="00A563A5">
            <w:pPr>
              <w:rPr>
                <w:color w:val="000000"/>
                <w:sz w:val="16"/>
                <w:szCs w:val="16"/>
              </w:rPr>
            </w:pPr>
            <w:r w:rsidRPr="001B4A4F">
              <w:rPr>
                <w:color w:val="000000"/>
                <w:sz w:val="16"/>
                <w:szCs w:val="16"/>
              </w:rPr>
              <w:t>bacterial</w:t>
            </w:r>
          </w:p>
        </w:tc>
        <w:tc>
          <w:tcPr>
            <w:tcW w:w="958" w:type="pct"/>
            <w:tcBorders>
              <w:top w:val="nil"/>
              <w:left w:val="nil"/>
              <w:bottom w:val="nil"/>
              <w:right w:val="nil"/>
            </w:tcBorders>
            <w:noWrap/>
            <w:vAlign w:val="center"/>
            <w:hideMark/>
          </w:tcPr>
          <w:p w14:paraId="436EC291"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0B2B018E" w14:textId="77777777" w:rsidR="00D60C3F" w:rsidRPr="001B4A4F" w:rsidRDefault="00D60C3F" w:rsidP="00A563A5">
            <w:pPr>
              <w:rPr>
                <w:color w:val="000000"/>
                <w:sz w:val="16"/>
                <w:szCs w:val="16"/>
              </w:rPr>
            </w:pPr>
            <w:r w:rsidRPr="001B4A4F">
              <w:rPr>
                <w:color w:val="000000"/>
                <w:sz w:val="16"/>
                <w:szCs w:val="16"/>
              </w:rPr>
              <w:t>66.79</w:t>
            </w:r>
          </w:p>
        </w:tc>
        <w:tc>
          <w:tcPr>
            <w:tcW w:w="1091" w:type="pct"/>
            <w:tcBorders>
              <w:top w:val="nil"/>
              <w:left w:val="nil"/>
              <w:bottom w:val="nil"/>
              <w:right w:val="nil"/>
            </w:tcBorders>
            <w:noWrap/>
            <w:vAlign w:val="center"/>
            <w:hideMark/>
          </w:tcPr>
          <w:p w14:paraId="0BE76600" w14:textId="5BF490AF"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B8446D">
              <w:rPr>
                <w:color w:val="000000"/>
                <w:sz w:val="16"/>
                <w:szCs w:val="16"/>
              </w:rPr>
              <w:t>.</w:t>
            </w:r>
            <w:r w:rsidRPr="001B4A4F">
              <w:rPr>
                <w:color w:val="000000"/>
                <w:sz w:val="16"/>
                <w:szCs w:val="16"/>
              </w:rPr>
              <w:t xml:space="preserve"> 2019</w:t>
            </w:r>
          </w:p>
        </w:tc>
      </w:tr>
      <w:tr w:rsidR="001B4A4F" w:rsidRPr="001B4A4F" w14:paraId="4CC064EA" w14:textId="77777777" w:rsidTr="00A563A5">
        <w:trPr>
          <w:trHeight w:val="20"/>
        </w:trPr>
        <w:tc>
          <w:tcPr>
            <w:tcW w:w="842" w:type="pct"/>
            <w:tcBorders>
              <w:top w:val="nil"/>
              <w:left w:val="nil"/>
              <w:bottom w:val="nil"/>
              <w:right w:val="nil"/>
            </w:tcBorders>
            <w:noWrap/>
            <w:vAlign w:val="center"/>
            <w:hideMark/>
          </w:tcPr>
          <w:p w14:paraId="1D95711A" w14:textId="77777777" w:rsidR="00D60C3F" w:rsidRPr="001B4A4F" w:rsidRDefault="00D60C3F" w:rsidP="00A563A5">
            <w:pPr>
              <w:rPr>
                <w:color w:val="000000"/>
                <w:sz w:val="16"/>
                <w:szCs w:val="16"/>
              </w:rPr>
            </w:pPr>
            <w:r w:rsidRPr="001B4A4F">
              <w:rPr>
                <w:color w:val="000000"/>
                <w:sz w:val="16"/>
                <w:szCs w:val="16"/>
              </w:rPr>
              <w:t>Detaille Island</w:t>
            </w:r>
          </w:p>
        </w:tc>
        <w:tc>
          <w:tcPr>
            <w:tcW w:w="526" w:type="pct"/>
            <w:tcBorders>
              <w:top w:val="nil"/>
              <w:left w:val="nil"/>
              <w:bottom w:val="nil"/>
              <w:right w:val="nil"/>
            </w:tcBorders>
            <w:noWrap/>
            <w:vAlign w:val="center"/>
            <w:hideMark/>
          </w:tcPr>
          <w:p w14:paraId="0920B9A2"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477E1E65"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4C60D86A"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3A5B3E8A"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597AFA6A" w14:textId="77777777" w:rsidR="00D60C3F" w:rsidRPr="001B4A4F" w:rsidRDefault="00D60C3F" w:rsidP="00A563A5">
            <w:pPr>
              <w:rPr>
                <w:color w:val="000000"/>
                <w:sz w:val="16"/>
                <w:szCs w:val="16"/>
              </w:rPr>
            </w:pPr>
            <w:r w:rsidRPr="001B4A4F">
              <w:rPr>
                <w:color w:val="000000"/>
                <w:sz w:val="16"/>
                <w:szCs w:val="16"/>
              </w:rPr>
              <w:t>66.89</w:t>
            </w:r>
          </w:p>
        </w:tc>
        <w:tc>
          <w:tcPr>
            <w:tcW w:w="1091" w:type="pct"/>
            <w:tcBorders>
              <w:top w:val="nil"/>
              <w:left w:val="nil"/>
              <w:bottom w:val="nil"/>
              <w:right w:val="nil"/>
            </w:tcBorders>
            <w:noWrap/>
            <w:vAlign w:val="center"/>
            <w:hideMark/>
          </w:tcPr>
          <w:p w14:paraId="5DE59CE2" w14:textId="0FF00ECE"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B8446D">
              <w:rPr>
                <w:color w:val="000000"/>
                <w:sz w:val="16"/>
                <w:szCs w:val="16"/>
              </w:rPr>
              <w:t>.</w:t>
            </w:r>
            <w:r w:rsidRPr="001B4A4F">
              <w:rPr>
                <w:color w:val="000000"/>
                <w:sz w:val="16"/>
                <w:szCs w:val="16"/>
              </w:rPr>
              <w:t xml:space="preserve"> 2012</w:t>
            </w:r>
          </w:p>
        </w:tc>
      </w:tr>
      <w:tr w:rsidR="001B4A4F" w:rsidRPr="001B4A4F" w14:paraId="29AE2C48" w14:textId="77777777" w:rsidTr="00A563A5">
        <w:trPr>
          <w:trHeight w:val="20"/>
        </w:trPr>
        <w:tc>
          <w:tcPr>
            <w:tcW w:w="842" w:type="pct"/>
            <w:tcBorders>
              <w:top w:val="nil"/>
              <w:left w:val="nil"/>
              <w:bottom w:val="nil"/>
              <w:right w:val="nil"/>
            </w:tcBorders>
            <w:noWrap/>
            <w:vAlign w:val="center"/>
            <w:hideMark/>
          </w:tcPr>
          <w:p w14:paraId="0BEC448B" w14:textId="77777777" w:rsidR="00D60C3F" w:rsidRPr="001B4A4F" w:rsidRDefault="00D60C3F" w:rsidP="00A563A5">
            <w:pPr>
              <w:rPr>
                <w:color w:val="000000"/>
                <w:sz w:val="16"/>
                <w:szCs w:val="16"/>
              </w:rPr>
            </w:pPr>
            <w:r w:rsidRPr="001B4A4F">
              <w:rPr>
                <w:color w:val="000000"/>
                <w:sz w:val="16"/>
                <w:szCs w:val="16"/>
              </w:rPr>
              <w:t>Anchorage Island</w:t>
            </w:r>
          </w:p>
        </w:tc>
        <w:tc>
          <w:tcPr>
            <w:tcW w:w="526" w:type="pct"/>
            <w:tcBorders>
              <w:top w:val="nil"/>
              <w:left w:val="nil"/>
              <w:bottom w:val="nil"/>
              <w:right w:val="nil"/>
            </w:tcBorders>
            <w:noWrap/>
            <w:vAlign w:val="center"/>
            <w:hideMark/>
          </w:tcPr>
          <w:p w14:paraId="020E52AE"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7A8689F1"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1666CD41" w14:textId="77777777" w:rsidR="00D60C3F" w:rsidRPr="001B4A4F" w:rsidRDefault="00D60C3F" w:rsidP="00A563A5">
            <w:pPr>
              <w:rPr>
                <w:color w:val="000000"/>
                <w:sz w:val="16"/>
                <w:szCs w:val="16"/>
              </w:rPr>
            </w:pPr>
            <w:r w:rsidRPr="001B4A4F">
              <w:rPr>
                <w:color w:val="000000"/>
                <w:sz w:val="16"/>
                <w:szCs w:val="16"/>
              </w:rPr>
              <w:t>microbial community</w:t>
            </w:r>
          </w:p>
        </w:tc>
        <w:tc>
          <w:tcPr>
            <w:tcW w:w="958" w:type="pct"/>
            <w:tcBorders>
              <w:top w:val="nil"/>
              <w:left w:val="nil"/>
              <w:bottom w:val="nil"/>
              <w:right w:val="nil"/>
            </w:tcBorders>
            <w:noWrap/>
            <w:vAlign w:val="center"/>
            <w:hideMark/>
          </w:tcPr>
          <w:p w14:paraId="00DCF3FC" w14:textId="77777777" w:rsidR="00D60C3F" w:rsidRPr="001B4A4F" w:rsidRDefault="00D60C3F" w:rsidP="00A563A5">
            <w:pPr>
              <w:rPr>
                <w:color w:val="000000"/>
                <w:sz w:val="16"/>
                <w:szCs w:val="16"/>
              </w:rPr>
            </w:pPr>
            <w:r w:rsidRPr="001B4A4F">
              <w:rPr>
                <w:color w:val="000000"/>
                <w:sz w:val="16"/>
                <w:szCs w:val="16"/>
              </w:rPr>
              <w:t>microbial-nematode community</w:t>
            </w:r>
          </w:p>
        </w:tc>
        <w:tc>
          <w:tcPr>
            <w:tcW w:w="263" w:type="pct"/>
            <w:tcBorders>
              <w:top w:val="nil"/>
              <w:left w:val="nil"/>
              <w:bottom w:val="nil"/>
              <w:right w:val="nil"/>
            </w:tcBorders>
            <w:noWrap/>
            <w:vAlign w:val="center"/>
            <w:hideMark/>
          </w:tcPr>
          <w:p w14:paraId="3788B4F5" w14:textId="77777777" w:rsidR="00D60C3F" w:rsidRPr="001B4A4F" w:rsidRDefault="00D60C3F" w:rsidP="00A563A5">
            <w:pPr>
              <w:rPr>
                <w:color w:val="000000"/>
                <w:sz w:val="16"/>
                <w:szCs w:val="16"/>
              </w:rPr>
            </w:pPr>
            <w:r w:rsidRPr="001B4A4F">
              <w:rPr>
                <w:color w:val="000000"/>
                <w:sz w:val="16"/>
                <w:szCs w:val="16"/>
              </w:rPr>
              <w:t>67</w:t>
            </w:r>
          </w:p>
        </w:tc>
        <w:tc>
          <w:tcPr>
            <w:tcW w:w="1091" w:type="pct"/>
            <w:tcBorders>
              <w:top w:val="nil"/>
              <w:left w:val="nil"/>
              <w:bottom w:val="nil"/>
              <w:right w:val="nil"/>
            </w:tcBorders>
            <w:noWrap/>
            <w:vAlign w:val="center"/>
            <w:hideMark/>
          </w:tcPr>
          <w:p w14:paraId="1292ED81" w14:textId="77777777" w:rsidR="00D60C3F" w:rsidRPr="001B4A4F" w:rsidRDefault="00D60C3F" w:rsidP="00A563A5">
            <w:pPr>
              <w:rPr>
                <w:color w:val="000000"/>
                <w:sz w:val="16"/>
                <w:szCs w:val="16"/>
              </w:rPr>
            </w:pPr>
            <w:r w:rsidRPr="001B4A4F">
              <w:rPr>
                <w:color w:val="000000"/>
                <w:sz w:val="16"/>
                <w:szCs w:val="16"/>
              </w:rPr>
              <w:t>Yergeau</w:t>
            </w:r>
            <w:r w:rsidRPr="001B4A4F">
              <w:rPr>
                <w:i/>
                <w:iCs/>
                <w:color w:val="000000"/>
                <w:sz w:val="16"/>
                <w:szCs w:val="16"/>
              </w:rPr>
              <w:t xml:space="preserve"> et al.</w:t>
            </w:r>
            <w:r w:rsidRPr="001B4A4F">
              <w:rPr>
                <w:color w:val="000000"/>
                <w:sz w:val="16"/>
                <w:szCs w:val="16"/>
              </w:rPr>
              <w:t xml:space="preserve"> 2007</w:t>
            </w:r>
          </w:p>
        </w:tc>
      </w:tr>
      <w:tr w:rsidR="001B4A4F" w:rsidRPr="001B4A4F" w14:paraId="15E932A0" w14:textId="77777777" w:rsidTr="00A563A5">
        <w:trPr>
          <w:trHeight w:val="20"/>
        </w:trPr>
        <w:tc>
          <w:tcPr>
            <w:tcW w:w="842" w:type="pct"/>
            <w:tcBorders>
              <w:top w:val="nil"/>
              <w:left w:val="nil"/>
              <w:bottom w:val="nil"/>
              <w:right w:val="nil"/>
            </w:tcBorders>
            <w:noWrap/>
            <w:vAlign w:val="center"/>
            <w:hideMark/>
          </w:tcPr>
          <w:p w14:paraId="19E58566" w14:textId="5BE52ABF" w:rsidR="00D60C3F" w:rsidRPr="001B4A4F" w:rsidRDefault="001B549C" w:rsidP="00A563A5">
            <w:pPr>
              <w:rPr>
                <w:color w:val="000000"/>
                <w:sz w:val="16"/>
                <w:szCs w:val="16"/>
              </w:rPr>
            </w:pPr>
            <w:r>
              <w:rPr>
                <w:color w:val="000000"/>
                <w:sz w:val="16"/>
                <w:szCs w:val="16"/>
              </w:rPr>
              <w:t>Adelaide Island</w:t>
            </w:r>
          </w:p>
        </w:tc>
        <w:tc>
          <w:tcPr>
            <w:tcW w:w="526" w:type="pct"/>
            <w:tcBorders>
              <w:top w:val="nil"/>
              <w:left w:val="nil"/>
              <w:bottom w:val="nil"/>
              <w:right w:val="nil"/>
            </w:tcBorders>
            <w:noWrap/>
            <w:vAlign w:val="center"/>
            <w:hideMark/>
          </w:tcPr>
          <w:p w14:paraId="153B5939"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20DA97E8"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7D025B98"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5E80DEE3"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10F3904C" w14:textId="77777777" w:rsidR="00D60C3F" w:rsidRPr="001B4A4F" w:rsidRDefault="00D60C3F" w:rsidP="00A563A5">
            <w:pPr>
              <w:rPr>
                <w:color w:val="000000"/>
                <w:sz w:val="16"/>
                <w:szCs w:val="16"/>
              </w:rPr>
            </w:pPr>
            <w:r w:rsidRPr="001B4A4F">
              <w:rPr>
                <w:color w:val="000000"/>
                <w:sz w:val="16"/>
                <w:szCs w:val="16"/>
              </w:rPr>
              <w:t>67.35</w:t>
            </w:r>
          </w:p>
        </w:tc>
        <w:tc>
          <w:tcPr>
            <w:tcW w:w="1091" w:type="pct"/>
            <w:tcBorders>
              <w:top w:val="nil"/>
              <w:left w:val="nil"/>
              <w:bottom w:val="nil"/>
              <w:right w:val="nil"/>
            </w:tcBorders>
            <w:noWrap/>
            <w:vAlign w:val="center"/>
            <w:hideMark/>
          </w:tcPr>
          <w:p w14:paraId="6AF36150" w14:textId="5E95C2FF"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B8446D">
              <w:rPr>
                <w:color w:val="000000"/>
                <w:sz w:val="16"/>
                <w:szCs w:val="16"/>
              </w:rPr>
              <w:t>.</w:t>
            </w:r>
            <w:r w:rsidRPr="001B4A4F">
              <w:rPr>
                <w:color w:val="000000"/>
                <w:sz w:val="16"/>
                <w:szCs w:val="16"/>
              </w:rPr>
              <w:t xml:space="preserve"> 2012</w:t>
            </w:r>
          </w:p>
        </w:tc>
      </w:tr>
      <w:tr w:rsidR="001B4A4F" w:rsidRPr="001B4A4F" w14:paraId="1291E6BD" w14:textId="77777777" w:rsidTr="00A563A5">
        <w:trPr>
          <w:trHeight w:val="20"/>
        </w:trPr>
        <w:tc>
          <w:tcPr>
            <w:tcW w:w="842" w:type="pct"/>
            <w:tcBorders>
              <w:top w:val="nil"/>
              <w:left w:val="nil"/>
              <w:bottom w:val="nil"/>
              <w:right w:val="nil"/>
            </w:tcBorders>
            <w:noWrap/>
            <w:vAlign w:val="center"/>
            <w:hideMark/>
          </w:tcPr>
          <w:p w14:paraId="2E47E1A4" w14:textId="5181C9E9" w:rsidR="00D60C3F" w:rsidRPr="001B4A4F" w:rsidRDefault="001B549C" w:rsidP="00A563A5">
            <w:pPr>
              <w:rPr>
                <w:color w:val="000000"/>
                <w:sz w:val="16"/>
                <w:szCs w:val="16"/>
              </w:rPr>
            </w:pPr>
            <w:r>
              <w:rPr>
                <w:color w:val="000000"/>
                <w:sz w:val="16"/>
                <w:szCs w:val="16"/>
              </w:rPr>
              <w:t>Adelaide Island</w:t>
            </w:r>
          </w:p>
        </w:tc>
        <w:tc>
          <w:tcPr>
            <w:tcW w:w="526" w:type="pct"/>
            <w:tcBorders>
              <w:top w:val="nil"/>
              <w:left w:val="nil"/>
              <w:bottom w:val="nil"/>
              <w:right w:val="nil"/>
            </w:tcBorders>
            <w:noWrap/>
            <w:vAlign w:val="center"/>
            <w:hideMark/>
          </w:tcPr>
          <w:p w14:paraId="16A82F4A"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4D2AF423"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03E4BCC8" w14:textId="77777777" w:rsidR="00D60C3F" w:rsidRPr="001B4A4F" w:rsidRDefault="00D60C3F" w:rsidP="00A563A5">
            <w:pPr>
              <w:rPr>
                <w:color w:val="000000"/>
                <w:sz w:val="16"/>
                <w:szCs w:val="16"/>
              </w:rPr>
            </w:pPr>
            <w:r w:rsidRPr="001B4A4F">
              <w:rPr>
                <w:color w:val="000000"/>
                <w:sz w:val="16"/>
                <w:szCs w:val="16"/>
              </w:rPr>
              <w:t>bacterial</w:t>
            </w:r>
          </w:p>
        </w:tc>
        <w:tc>
          <w:tcPr>
            <w:tcW w:w="958" w:type="pct"/>
            <w:tcBorders>
              <w:top w:val="nil"/>
              <w:left w:val="nil"/>
              <w:bottom w:val="nil"/>
              <w:right w:val="nil"/>
            </w:tcBorders>
            <w:noWrap/>
            <w:vAlign w:val="center"/>
            <w:hideMark/>
          </w:tcPr>
          <w:p w14:paraId="792B04DE"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0266AC0B" w14:textId="77777777" w:rsidR="00D60C3F" w:rsidRPr="001B4A4F" w:rsidRDefault="00D60C3F" w:rsidP="00A563A5">
            <w:pPr>
              <w:rPr>
                <w:color w:val="000000"/>
                <w:sz w:val="16"/>
                <w:szCs w:val="16"/>
              </w:rPr>
            </w:pPr>
            <w:r w:rsidRPr="001B4A4F">
              <w:rPr>
                <w:color w:val="000000"/>
                <w:sz w:val="16"/>
                <w:szCs w:val="16"/>
              </w:rPr>
              <w:t>67.35</w:t>
            </w:r>
          </w:p>
        </w:tc>
        <w:tc>
          <w:tcPr>
            <w:tcW w:w="1091" w:type="pct"/>
            <w:tcBorders>
              <w:top w:val="nil"/>
              <w:left w:val="nil"/>
              <w:bottom w:val="nil"/>
              <w:right w:val="nil"/>
            </w:tcBorders>
            <w:noWrap/>
            <w:vAlign w:val="center"/>
            <w:hideMark/>
          </w:tcPr>
          <w:p w14:paraId="37E2CAFC" w14:textId="44F5820D"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B8446D">
              <w:rPr>
                <w:color w:val="000000"/>
                <w:sz w:val="16"/>
                <w:szCs w:val="16"/>
              </w:rPr>
              <w:t>.</w:t>
            </w:r>
            <w:r w:rsidRPr="001B4A4F">
              <w:rPr>
                <w:color w:val="000000"/>
                <w:sz w:val="16"/>
                <w:szCs w:val="16"/>
              </w:rPr>
              <w:t xml:space="preserve"> 2019</w:t>
            </w:r>
          </w:p>
        </w:tc>
      </w:tr>
      <w:tr w:rsidR="001B4A4F" w:rsidRPr="001B4A4F" w14:paraId="3FAF1365" w14:textId="77777777" w:rsidTr="00A563A5">
        <w:trPr>
          <w:trHeight w:val="20"/>
        </w:trPr>
        <w:tc>
          <w:tcPr>
            <w:tcW w:w="842" w:type="pct"/>
            <w:tcBorders>
              <w:top w:val="nil"/>
              <w:left w:val="nil"/>
              <w:bottom w:val="nil"/>
              <w:right w:val="nil"/>
            </w:tcBorders>
            <w:noWrap/>
            <w:vAlign w:val="center"/>
            <w:hideMark/>
          </w:tcPr>
          <w:p w14:paraId="024DAC31" w14:textId="77777777" w:rsidR="00D60C3F" w:rsidRPr="001B4A4F" w:rsidRDefault="00D60C3F" w:rsidP="00A563A5">
            <w:pPr>
              <w:rPr>
                <w:color w:val="000000"/>
                <w:sz w:val="16"/>
                <w:szCs w:val="16"/>
              </w:rPr>
            </w:pPr>
            <w:r w:rsidRPr="001B4A4F">
              <w:rPr>
                <w:color w:val="000000"/>
                <w:sz w:val="16"/>
                <w:szCs w:val="16"/>
              </w:rPr>
              <w:t>Blaiklock Island</w:t>
            </w:r>
          </w:p>
        </w:tc>
        <w:tc>
          <w:tcPr>
            <w:tcW w:w="526" w:type="pct"/>
            <w:tcBorders>
              <w:top w:val="nil"/>
              <w:left w:val="nil"/>
              <w:bottom w:val="nil"/>
              <w:right w:val="nil"/>
            </w:tcBorders>
            <w:noWrap/>
            <w:vAlign w:val="center"/>
            <w:hideMark/>
          </w:tcPr>
          <w:p w14:paraId="78D38ADF"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66837A42"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5CF62073" w14:textId="77777777" w:rsidR="00D60C3F" w:rsidRPr="001B4A4F" w:rsidRDefault="00D60C3F" w:rsidP="00A563A5">
            <w:pPr>
              <w:rPr>
                <w:color w:val="000000"/>
                <w:sz w:val="16"/>
                <w:szCs w:val="16"/>
              </w:rPr>
            </w:pPr>
            <w:r w:rsidRPr="001B4A4F">
              <w:rPr>
                <w:color w:val="000000"/>
                <w:sz w:val="16"/>
                <w:szCs w:val="16"/>
              </w:rPr>
              <w:t>bacterial</w:t>
            </w:r>
          </w:p>
        </w:tc>
        <w:tc>
          <w:tcPr>
            <w:tcW w:w="958" w:type="pct"/>
            <w:tcBorders>
              <w:top w:val="nil"/>
              <w:left w:val="nil"/>
              <w:bottom w:val="nil"/>
              <w:right w:val="nil"/>
            </w:tcBorders>
            <w:noWrap/>
            <w:vAlign w:val="center"/>
            <w:hideMark/>
          </w:tcPr>
          <w:p w14:paraId="6947B9E3"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7FB318B2" w14:textId="77777777" w:rsidR="00D60C3F" w:rsidRPr="001B4A4F" w:rsidRDefault="00D60C3F" w:rsidP="00A563A5">
            <w:pPr>
              <w:rPr>
                <w:color w:val="000000"/>
                <w:sz w:val="16"/>
                <w:szCs w:val="16"/>
              </w:rPr>
            </w:pPr>
            <w:r w:rsidRPr="001B4A4F">
              <w:rPr>
                <w:color w:val="000000"/>
                <w:sz w:val="16"/>
                <w:szCs w:val="16"/>
              </w:rPr>
              <w:t>67.54</w:t>
            </w:r>
          </w:p>
        </w:tc>
        <w:tc>
          <w:tcPr>
            <w:tcW w:w="1091" w:type="pct"/>
            <w:tcBorders>
              <w:top w:val="nil"/>
              <w:left w:val="nil"/>
              <w:bottom w:val="nil"/>
              <w:right w:val="nil"/>
            </w:tcBorders>
            <w:noWrap/>
            <w:vAlign w:val="center"/>
            <w:hideMark/>
          </w:tcPr>
          <w:p w14:paraId="14C75FB3" w14:textId="1BF90F7D"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B8446D">
              <w:rPr>
                <w:color w:val="000000"/>
                <w:sz w:val="16"/>
                <w:szCs w:val="16"/>
              </w:rPr>
              <w:t>.</w:t>
            </w:r>
            <w:r w:rsidRPr="001B4A4F">
              <w:rPr>
                <w:color w:val="000000"/>
                <w:sz w:val="16"/>
                <w:szCs w:val="16"/>
              </w:rPr>
              <w:t xml:space="preserve"> 2019</w:t>
            </w:r>
          </w:p>
        </w:tc>
      </w:tr>
      <w:tr w:rsidR="001B4A4F" w:rsidRPr="001B4A4F" w14:paraId="0470E7A7" w14:textId="77777777" w:rsidTr="00A563A5">
        <w:trPr>
          <w:trHeight w:val="20"/>
        </w:trPr>
        <w:tc>
          <w:tcPr>
            <w:tcW w:w="842" w:type="pct"/>
            <w:tcBorders>
              <w:top w:val="nil"/>
              <w:left w:val="nil"/>
              <w:bottom w:val="nil"/>
              <w:right w:val="nil"/>
            </w:tcBorders>
            <w:noWrap/>
            <w:vAlign w:val="center"/>
            <w:hideMark/>
          </w:tcPr>
          <w:p w14:paraId="3A87DA77" w14:textId="77777777" w:rsidR="00D60C3F" w:rsidRPr="001B4A4F" w:rsidRDefault="00D60C3F" w:rsidP="00A563A5">
            <w:pPr>
              <w:rPr>
                <w:color w:val="000000"/>
                <w:sz w:val="16"/>
                <w:szCs w:val="16"/>
              </w:rPr>
            </w:pPr>
            <w:r w:rsidRPr="001B4A4F">
              <w:rPr>
                <w:color w:val="000000"/>
                <w:sz w:val="16"/>
                <w:szCs w:val="16"/>
              </w:rPr>
              <w:t>Lagoon Island</w:t>
            </w:r>
          </w:p>
        </w:tc>
        <w:tc>
          <w:tcPr>
            <w:tcW w:w="526" w:type="pct"/>
            <w:tcBorders>
              <w:top w:val="nil"/>
              <w:left w:val="nil"/>
              <w:bottom w:val="nil"/>
              <w:right w:val="nil"/>
            </w:tcBorders>
            <w:noWrap/>
            <w:vAlign w:val="center"/>
            <w:hideMark/>
          </w:tcPr>
          <w:p w14:paraId="08D4D9BB"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68B18DE2"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7E9D04B8" w14:textId="77777777" w:rsidR="00D60C3F" w:rsidRPr="001B4A4F" w:rsidRDefault="00D60C3F" w:rsidP="00A563A5">
            <w:pPr>
              <w:rPr>
                <w:color w:val="000000"/>
                <w:sz w:val="16"/>
                <w:szCs w:val="16"/>
              </w:rPr>
            </w:pPr>
            <w:r w:rsidRPr="001B4A4F">
              <w:rPr>
                <w:color w:val="000000"/>
                <w:sz w:val="16"/>
                <w:szCs w:val="16"/>
              </w:rPr>
              <w:t>bacterial</w:t>
            </w:r>
          </w:p>
        </w:tc>
        <w:tc>
          <w:tcPr>
            <w:tcW w:w="958" w:type="pct"/>
            <w:tcBorders>
              <w:top w:val="nil"/>
              <w:left w:val="nil"/>
              <w:bottom w:val="nil"/>
              <w:right w:val="nil"/>
            </w:tcBorders>
            <w:noWrap/>
            <w:vAlign w:val="center"/>
            <w:hideMark/>
          </w:tcPr>
          <w:p w14:paraId="68CAFD14"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4E5BDA62" w14:textId="77777777" w:rsidR="00D60C3F" w:rsidRPr="001B4A4F" w:rsidRDefault="00D60C3F" w:rsidP="00A563A5">
            <w:pPr>
              <w:rPr>
                <w:color w:val="000000"/>
                <w:sz w:val="16"/>
                <w:szCs w:val="16"/>
              </w:rPr>
            </w:pPr>
            <w:r w:rsidRPr="001B4A4F">
              <w:rPr>
                <w:color w:val="000000"/>
                <w:sz w:val="16"/>
                <w:szCs w:val="16"/>
              </w:rPr>
              <w:t>67.59</w:t>
            </w:r>
          </w:p>
        </w:tc>
        <w:tc>
          <w:tcPr>
            <w:tcW w:w="1091" w:type="pct"/>
            <w:tcBorders>
              <w:top w:val="nil"/>
              <w:left w:val="nil"/>
              <w:bottom w:val="nil"/>
              <w:right w:val="nil"/>
            </w:tcBorders>
            <w:noWrap/>
            <w:vAlign w:val="center"/>
            <w:hideMark/>
          </w:tcPr>
          <w:p w14:paraId="34D5AD94" w14:textId="0DC1D538"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B8446D">
              <w:rPr>
                <w:color w:val="000000"/>
                <w:sz w:val="16"/>
                <w:szCs w:val="16"/>
              </w:rPr>
              <w:t>.</w:t>
            </w:r>
            <w:r w:rsidRPr="001B4A4F">
              <w:rPr>
                <w:color w:val="000000"/>
                <w:sz w:val="16"/>
                <w:szCs w:val="16"/>
              </w:rPr>
              <w:t xml:space="preserve"> 2019</w:t>
            </w:r>
          </w:p>
        </w:tc>
      </w:tr>
      <w:tr w:rsidR="001B4A4F" w:rsidRPr="001B4A4F" w14:paraId="0F62EA1B" w14:textId="77777777" w:rsidTr="00A563A5">
        <w:trPr>
          <w:trHeight w:val="20"/>
        </w:trPr>
        <w:tc>
          <w:tcPr>
            <w:tcW w:w="842" w:type="pct"/>
            <w:tcBorders>
              <w:top w:val="nil"/>
              <w:left w:val="nil"/>
              <w:bottom w:val="nil"/>
              <w:right w:val="nil"/>
            </w:tcBorders>
            <w:noWrap/>
            <w:vAlign w:val="center"/>
            <w:hideMark/>
          </w:tcPr>
          <w:p w14:paraId="7A739FD2" w14:textId="77777777" w:rsidR="00D60C3F" w:rsidRPr="001B4A4F" w:rsidRDefault="00D60C3F" w:rsidP="00A563A5">
            <w:pPr>
              <w:rPr>
                <w:color w:val="000000"/>
                <w:sz w:val="16"/>
                <w:szCs w:val="16"/>
              </w:rPr>
            </w:pPr>
            <w:r w:rsidRPr="001B4A4F">
              <w:rPr>
                <w:color w:val="000000"/>
                <w:sz w:val="16"/>
                <w:szCs w:val="16"/>
              </w:rPr>
              <w:t>Leonie Island</w:t>
            </w:r>
          </w:p>
        </w:tc>
        <w:tc>
          <w:tcPr>
            <w:tcW w:w="526" w:type="pct"/>
            <w:tcBorders>
              <w:top w:val="nil"/>
              <w:left w:val="nil"/>
              <w:bottom w:val="nil"/>
              <w:right w:val="nil"/>
            </w:tcBorders>
            <w:noWrap/>
            <w:vAlign w:val="center"/>
            <w:hideMark/>
          </w:tcPr>
          <w:p w14:paraId="40C7374C" w14:textId="77777777" w:rsidR="00D60C3F" w:rsidRPr="001B4A4F" w:rsidRDefault="00D60C3F" w:rsidP="00A563A5">
            <w:pPr>
              <w:rPr>
                <w:color w:val="000000"/>
                <w:sz w:val="16"/>
                <w:szCs w:val="16"/>
              </w:rPr>
            </w:pPr>
            <w:r w:rsidRPr="001B4A4F">
              <w:rPr>
                <w:color w:val="000000"/>
                <w:sz w:val="16"/>
                <w:szCs w:val="16"/>
              </w:rPr>
              <w:t>historical archive</w:t>
            </w:r>
          </w:p>
        </w:tc>
        <w:tc>
          <w:tcPr>
            <w:tcW w:w="621" w:type="pct"/>
            <w:tcBorders>
              <w:top w:val="nil"/>
              <w:left w:val="nil"/>
              <w:bottom w:val="nil"/>
              <w:right w:val="nil"/>
            </w:tcBorders>
            <w:noWrap/>
            <w:vAlign w:val="center"/>
            <w:hideMark/>
          </w:tcPr>
          <w:p w14:paraId="35A129C3"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02CBFECD" w14:textId="77777777" w:rsidR="00D60C3F" w:rsidRPr="001B4A4F" w:rsidRDefault="00D60C3F" w:rsidP="00A563A5">
            <w:pPr>
              <w:rPr>
                <w:color w:val="000000"/>
                <w:sz w:val="16"/>
                <w:szCs w:val="16"/>
              </w:rPr>
            </w:pPr>
            <w:r w:rsidRPr="001B4A4F">
              <w:rPr>
                <w:color w:val="000000"/>
                <w:sz w:val="16"/>
                <w:szCs w:val="16"/>
              </w:rPr>
              <w:t>moss</w:t>
            </w:r>
          </w:p>
        </w:tc>
        <w:tc>
          <w:tcPr>
            <w:tcW w:w="958" w:type="pct"/>
            <w:tcBorders>
              <w:top w:val="nil"/>
              <w:left w:val="nil"/>
              <w:bottom w:val="nil"/>
              <w:right w:val="nil"/>
            </w:tcBorders>
            <w:noWrap/>
            <w:vAlign w:val="center"/>
            <w:hideMark/>
          </w:tcPr>
          <w:p w14:paraId="66FAB398" w14:textId="77777777" w:rsidR="00D60C3F" w:rsidRPr="001B4A4F" w:rsidRDefault="00D60C3F" w:rsidP="00A563A5">
            <w:pPr>
              <w:rPr>
                <w:color w:val="000000"/>
                <w:sz w:val="16"/>
                <w:szCs w:val="16"/>
              </w:rPr>
            </w:pPr>
            <w:r w:rsidRPr="001B4A4F">
              <w:rPr>
                <w:color w:val="000000"/>
                <w:sz w:val="16"/>
                <w:szCs w:val="16"/>
              </w:rPr>
              <w:t>isotope/mass accumulation/testate amoebae</w:t>
            </w:r>
          </w:p>
        </w:tc>
        <w:tc>
          <w:tcPr>
            <w:tcW w:w="263" w:type="pct"/>
            <w:tcBorders>
              <w:top w:val="nil"/>
              <w:left w:val="nil"/>
              <w:bottom w:val="nil"/>
              <w:right w:val="nil"/>
            </w:tcBorders>
            <w:noWrap/>
            <w:vAlign w:val="center"/>
            <w:hideMark/>
          </w:tcPr>
          <w:p w14:paraId="3AC8C61B" w14:textId="77777777" w:rsidR="00D60C3F" w:rsidRPr="001B4A4F" w:rsidRDefault="00D60C3F" w:rsidP="00A563A5">
            <w:pPr>
              <w:rPr>
                <w:color w:val="000000"/>
                <w:sz w:val="16"/>
                <w:szCs w:val="16"/>
              </w:rPr>
            </w:pPr>
            <w:r w:rsidRPr="001B4A4F">
              <w:rPr>
                <w:color w:val="000000"/>
                <w:sz w:val="16"/>
                <w:szCs w:val="16"/>
              </w:rPr>
              <w:t>67.6</w:t>
            </w:r>
          </w:p>
        </w:tc>
        <w:tc>
          <w:tcPr>
            <w:tcW w:w="1091" w:type="pct"/>
            <w:tcBorders>
              <w:top w:val="nil"/>
              <w:left w:val="nil"/>
              <w:bottom w:val="nil"/>
              <w:right w:val="nil"/>
            </w:tcBorders>
            <w:noWrap/>
            <w:vAlign w:val="center"/>
            <w:hideMark/>
          </w:tcPr>
          <w:p w14:paraId="4364DC44" w14:textId="505FB8A3" w:rsidR="00D60C3F" w:rsidRPr="001B4A4F" w:rsidRDefault="00D60C3F" w:rsidP="00A563A5">
            <w:pPr>
              <w:rPr>
                <w:color w:val="000000"/>
                <w:sz w:val="16"/>
                <w:szCs w:val="16"/>
              </w:rPr>
            </w:pPr>
            <w:r w:rsidRPr="001B4A4F">
              <w:rPr>
                <w:color w:val="000000"/>
                <w:sz w:val="16"/>
                <w:szCs w:val="16"/>
              </w:rPr>
              <w:t xml:space="preserve">Charman </w:t>
            </w:r>
            <w:r w:rsidRPr="00D66AFB">
              <w:rPr>
                <w:i/>
                <w:iCs/>
                <w:color w:val="000000"/>
                <w:sz w:val="16"/>
                <w:szCs w:val="16"/>
              </w:rPr>
              <w:t>et al</w:t>
            </w:r>
            <w:r w:rsidRPr="001B4A4F">
              <w:rPr>
                <w:color w:val="000000"/>
                <w:sz w:val="16"/>
                <w:szCs w:val="16"/>
              </w:rPr>
              <w:t>. 2018</w:t>
            </w:r>
          </w:p>
        </w:tc>
      </w:tr>
      <w:tr w:rsidR="001B4A4F" w:rsidRPr="001B4A4F" w14:paraId="5A631767" w14:textId="77777777" w:rsidTr="00A563A5">
        <w:trPr>
          <w:trHeight w:val="20"/>
        </w:trPr>
        <w:tc>
          <w:tcPr>
            <w:tcW w:w="842" w:type="pct"/>
            <w:tcBorders>
              <w:top w:val="nil"/>
              <w:left w:val="nil"/>
              <w:bottom w:val="nil"/>
              <w:right w:val="nil"/>
            </w:tcBorders>
            <w:noWrap/>
            <w:vAlign w:val="center"/>
            <w:hideMark/>
          </w:tcPr>
          <w:p w14:paraId="60BBD9A2" w14:textId="77777777" w:rsidR="00D60C3F" w:rsidRPr="001B4A4F" w:rsidRDefault="00D60C3F" w:rsidP="00A563A5">
            <w:pPr>
              <w:rPr>
                <w:color w:val="000000"/>
                <w:sz w:val="16"/>
                <w:szCs w:val="16"/>
              </w:rPr>
            </w:pPr>
            <w:r w:rsidRPr="001B4A4F">
              <w:rPr>
                <w:color w:val="000000"/>
                <w:sz w:val="16"/>
                <w:szCs w:val="16"/>
              </w:rPr>
              <w:t>Leonie Island</w:t>
            </w:r>
          </w:p>
        </w:tc>
        <w:tc>
          <w:tcPr>
            <w:tcW w:w="526" w:type="pct"/>
            <w:tcBorders>
              <w:top w:val="nil"/>
              <w:left w:val="nil"/>
              <w:bottom w:val="nil"/>
              <w:right w:val="nil"/>
            </w:tcBorders>
            <w:noWrap/>
            <w:vAlign w:val="center"/>
            <w:hideMark/>
          </w:tcPr>
          <w:p w14:paraId="2199152A"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08CDA2A9"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53E5DBED" w14:textId="77777777" w:rsidR="00D60C3F" w:rsidRPr="001B4A4F" w:rsidRDefault="00D60C3F" w:rsidP="00A563A5">
            <w:pPr>
              <w:rPr>
                <w:color w:val="000000"/>
                <w:sz w:val="16"/>
                <w:szCs w:val="16"/>
              </w:rPr>
            </w:pPr>
            <w:r w:rsidRPr="001B4A4F">
              <w:rPr>
                <w:color w:val="000000"/>
                <w:sz w:val="16"/>
                <w:szCs w:val="16"/>
              </w:rPr>
              <w:t>vascular plant</w:t>
            </w:r>
          </w:p>
        </w:tc>
        <w:tc>
          <w:tcPr>
            <w:tcW w:w="958" w:type="pct"/>
            <w:tcBorders>
              <w:top w:val="nil"/>
              <w:left w:val="nil"/>
              <w:bottom w:val="nil"/>
              <w:right w:val="nil"/>
            </w:tcBorders>
            <w:noWrap/>
            <w:vAlign w:val="center"/>
            <w:hideMark/>
          </w:tcPr>
          <w:p w14:paraId="3432E538" w14:textId="77777777" w:rsidR="00D60C3F" w:rsidRPr="001B4A4F" w:rsidRDefault="00D60C3F" w:rsidP="00A563A5">
            <w:pPr>
              <w:rPr>
                <w:color w:val="000000"/>
                <w:sz w:val="16"/>
                <w:szCs w:val="16"/>
              </w:rPr>
            </w:pPr>
            <w:r w:rsidRPr="001B4A4F">
              <w:rPr>
                <w:color w:val="000000"/>
                <w:sz w:val="16"/>
                <w:szCs w:val="16"/>
              </w:rPr>
              <w:t>reproductive output</w:t>
            </w:r>
          </w:p>
        </w:tc>
        <w:tc>
          <w:tcPr>
            <w:tcW w:w="263" w:type="pct"/>
            <w:tcBorders>
              <w:top w:val="nil"/>
              <w:left w:val="nil"/>
              <w:bottom w:val="nil"/>
              <w:right w:val="nil"/>
            </w:tcBorders>
            <w:noWrap/>
            <w:vAlign w:val="center"/>
            <w:hideMark/>
          </w:tcPr>
          <w:p w14:paraId="1F90722F" w14:textId="77777777" w:rsidR="00D60C3F" w:rsidRPr="001B4A4F" w:rsidRDefault="00D60C3F" w:rsidP="00A563A5">
            <w:pPr>
              <w:rPr>
                <w:color w:val="000000"/>
                <w:sz w:val="16"/>
                <w:szCs w:val="16"/>
              </w:rPr>
            </w:pPr>
            <w:r w:rsidRPr="001B4A4F">
              <w:rPr>
                <w:color w:val="000000"/>
                <w:sz w:val="16"/>
                <w:szCs w:val="16"/>
              </w:rPr>
              <w:t>67.6</w:t>
            </w:r>
          </w:p>
        </w:tc>
        <w:tc>
          <w:tcPr>
            <w:tcW w:w="1091" w:type="pct"/>
            <w:tcBorders>
              <w:top w:val="nil"/>
              <w:left w:val="nil"/>
              <w:bottom w:val="nil"/>
              <w:right w:val="nil"/>
            </w:tcBorders>
            <w:noWrap/>
            <w:vAlign w:val="center"/>
            <w:hideMark/>
          </w:tcPr>
          <w:p w14:paraId="03792A94" w14:textId="77777777" w:rsidR="00D60C3F" w:rsidRPr="001B4A4F" w:rsidRDefault="00D60C3F" w:rsidP="00A563A5">
            <w:pPr>
              <w:rPr>
                <w:color w:val="000000"/>
                <w:sz w:val="16"/>
                <w:szCs w:val="16"/>
              </w:rPr>
            </w:pPr>
            <w:r w:rsidRPr="001B4A4F">
              <w:rPr>
                <w:color w:val="000000"/>
                <w:sz w:val="16"/>
                <w:szCs w:val="16"/>
              </w:rPr>
              <w:t>Convey 1996</w:t>
            </w:r>
          </w:p>
        </w:tc>
      </w:tr>
      <w:tr w:rsidR="001B4A4F" w:rsidRPr="001B4A4F" w14:paraId="35E6694D" w14:textId="77777777" w:rsidTr="00A563A5">
        <w:trPr>
          <w:trHeight w:val="20"/>
        </w:trPr>
        <w:tc>
          <w:tcPr>
            <w:tcW w:w="842" w:type="pct"/>
            <w:tcBorders>
              <w:top w:val="nil"/>
              <w:left w:val="nil"/>
              <w:bottom w:val="nil"/>
              <w:right w:val="nil"/>
            </w:tcBorders>
            <w:noWrap/>
            <w:vAlign w:val="center"/>
            <w:hideMark/>
          </w:tcPr>
          <w:p w14:paraId="2685A7A1" w14:textId="77777777" w:rsidR="00D60C3F" w:rsidRPr="001B4A4F" w:rsidRDefault="00D60C3F" w:rsidP="00A563A5">
            <w:pPr>
              <w:rPr>
                <w:color w:val="000000"/>
                <w:sz w:val="16"/>
                <w:szCs w:val="16"/>
              </w:rPr>
            </w:pPr>
            <w:r w:rsidRPr="001B4A4F">
              <w:rPr>
                <w:color w:val="000000"/>
                <w:sz w:val="16"/>
                <w:szCs w:val="16"/>
              </w:rPr>
              <w:t>Blaiklock Island</w:t>
            </w:r>
          </w:p>
        </w:tc>
        <w:tc>
          <w:tcPr>
            <w:tcW w:w="526" w:type="pct"/>
            <w:tcBorders>
              <w:top w:val="nil"/>
              <w:left w:val="nil"/>
              <w:bottom w:val="nil"/>
              <w:right w:val="nil"/>
            </w:tcBorders>
            <w:noWrap/>
            <w:vAlign w:val="center"/>
            <w:hideMark/>
          </w:tcPr>
          <w:p w14:paraId="707CA3D3"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78A5DBC5"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0DED1A2B"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5C119200"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291AF48D" w14:textId="77777777" w:rsidR="00D60C3F" w:rsidRPr="001B4A4F" w:rsidRDefault="00D60C3F" w:rsidP="00A563A5">
            <w:pPr>
              <w:rPr>
                <w:color w:val="000000"/>
                <w:sz w:val="16"/>
                <w:szCs w:val="16"/>
              </w:rPr>
            </w:pPr>
            <w:r w:rsidRPr="001B4A4F">
              <w:rPr>
                <w:color w:val="000000"/>
                <w:sz w:val="16"/>
                <w:szCs w:val="16"/>
              </w:rPr>
              <w:t>67.7</w:t>
            </w:r>
          </w:p>
        </w:tc>
        <w:tc>
          <w:tcPr>
            <w:tcW w:w="1091" w:type="pct"/>
            <w:tcBorders>
              <w:top w:val="nil"/>
              <w:left w:val="nil"/>
              <w:bottom w:val="nil"/>
              <w:right w:val="nil"/>
            </w:tcBorders>
            <w:noWrap/>
            <w:vAlign w:val="center"/>
            <w:hideMark/>
          </w:tcPr>
          <w:p w14:paraId="0A2483F1" w14:textId="6892D788"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EC1BFC">
              <w:rPr>
                <w:color w:val="000000"/>
                <w:sz w:val="16"/>
                <w:szCs w:val="16"/>
              </w:rPr>
              <w:t>.</w:t>
            </w:r>
            <w:r w:rsidRPr="001B4A4F">
              <w:rPr>
                <w:color w:val="000000"/>
                <w:sz w:val="16"/>
                <w:szCs w:val="16"/>
              </w:rPr>
              <w:t xml:space="preserve"> 2012</w:t>
            </w:r>
          </w:p>
        </w:tc>
      </w:tr>
      <w:tr w:rsidR="001B4A4F" w:rsidRPr="001B4A4F" w14:paraId="4B98C56E" w14:textId="77777777" w:rsidTr="00A563A5">
        <w:trPr>
          <w:trHeight w:val="20"/>
        </w:trPr>
        <w:tc>
          <w:tcPr>
            <w:tcW w:w="842" w:type="pct"/>
            <w:tcBorders>
              <w:top w:val="nil"/>
              <w:left w:val="nil"/>
              <w:bottom w:val="nil"/>
              <w:right w:val="nil"/>
            </w:tcBorders>
            <w:noWrap/>
            <w:vAlign w:val="center"/>
            <w:hideMark/>
          </w:tcPr>
          <w:p w14:paraId="63628404" w14:textId="77777777" w:rsidR="00D60C3F" w:rsidRPr="001B4A4F" w:rsidRDefault="00D60C3F" w:rsidP="00A563A5">
            <w:pPr>
              <w:rPr>
                <w:color w:val="000000"/>
                <w:sz w:val="16"/>
                <w:szCs w:val="16"/>
              </w:rPr>
            </w:pPr>
            <w:r w:rsidRPr="001B4A4F">
              <w:rPr>
                <w:color w:val="000000"/>
                <w:sz w:val="16"/>
                <w:szCs w:val="16"/>
              </w:rPr>
              <w:t>Jenny Island</w:t>
            </w:r>
          </w:p>
        </w:tc>
        <w:tc>
          <w:tcPr>
            <w:tcW w:w="526" w:type="pct"/>
            <w:tcBorders>
              <w:top w:val="nil"/>
              <w:left w:val="nil"/>
              <w:bottom w:val="nil"/>
              <w:right w:val="nil"/>
            </w:tcBorders>
            <w:noWrap/>
            <w:vAlign w:val="center"/>
            <w:hideMark/>
          </w:tcPr>
          <w:p w14:paraId="556F6D83"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2EC90F2F"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72585AAF" w14:textId="77777777" w:rsidR="00D60C3F" w:rsidRPr="001B4A4F" w:rsidRDefault="00D60C3F" w:rsidP="00A563A5">
            <w:pPr>
              <w:rPr>
                <w:color w:val="000000"/>
                <w:sz w:val="16"/>
                <w:szCs w:val="16"/>
              </w:rPr>
            </w:pPr>
            <w:r w:rsidRPr="001B4A4F">
              <w:rPr>
                <w:color w:val="000000"/>
                <w:sz w:val="16"/>
                <w:szCs w:val="16"/>
              </w:rPr>
              <w:t>bacterial</w:t>
            </w:r>
          </w:p>
        </w:tc>
        <w:tc>
          <w:tcPr>
            <w:tcW w:w="958" w:type="pct"/>
            <w:tcBorders>
              <w:top w:val="nil"/>
              <w:left w:val="nil"/>
              <w:bottom w:val="nil"/>
              <w:right w:val="nil"/>
            </w:tcBorders>
            <w:noWrap/>
            <w:vAlign w:val="center"/>
            <w:hideMark/>
          </w:tcPr>
          <w:p w14:paraId="429BD8E5"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6FDCA3A1" w14:textId="77777777" w:rsidR="00D60C3F" w:rsidRPr="001B4A4F" w:rsidRDefault="00D60C3F" w:rsidP="00A563A5">
            <w:pPr>
              <w:rPr>
                <w:color w:val="000000"/>
                <w:sz w:val="16"/>
                <w:szCs w:val="16"/>
              </w:rPr>
            </w:pPr>
            <w:r w:rsidRPr="001B4A4F">
              <w:rPr>
                <w:color w:val="000000"/>
                <w:sz w:val="16"/>
                <w:szCs w:val="16"/>
              </w:rPr>
              <w:t>67.73</w:t>
            </w:r>
          </w:p>
        </w:tc>
        <w:tc>
          <w:tcPr>
            <w:tcW w:w="1091" w:type="pct"/>
            <w:tcBorders>
              <w:top w:val="nil"/>
              <w:left w:val="nil"/>
              <w:bottom w:val="nil"/>
              <w:right w:val="nil"/>
            </w:tcBorders>
            <w:noWrap/>
            <w:vAlign w:val="center"/>
            <w:hideMark/>
          </w:tcPr>
          <w:p w14:paraId="7E7E3A8A" w14:textId="430881E4"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EC1BFC">
              <w:rPr>
                <w:color w:val="000000"/>
                <w:sz w:val="16"/>
                <w:szCs w:val="16"/>
              </w:rPr>
              <w:t>.</w:t>
            </w:r>
            <w:r w:rsidRPr="001B4A4F">
              <w:rPr>
                <w:color w:val="000000"/>
                <w:sz w:val="16"/>
                <w:szCs w:val="16"/>
              </w:rPr>
              <w:t xml:space="preserve"> 2019</w:t>
            </w:r>
          </w:p>
        </w:tc>
      </w:tr>
      <w:tr w:rsidR="001B4A4F" w:rsidRPr="001B4A4F" w14:paraId="6DA7D90D" w14:textId="77777777" w:rsidTr="00A563A5">
        <w:trPr>
          <w:trHeight w:val="20"/>
        </w:trPr>
        <w:tc>
          <w:tcPr>
            <w:tcW w:w="842" w:type="pct"/>
            <w:tcBorders>
              <w:top w:val="nil"/>
              <w:left w:val="nil"/>
              <w:bottom w:val="nil"/>
              <w:right w:val="nil"/>
            </w:tcBorders>
            <w:noWrap/>
            <w:vAlign w:val="center"/>
            <w:hideMark/>
          </w:tcPr>
          <w:p w14:paraId="3EDAEC32" w14:textId="77777777" w:rsidR="00D60C3F" w:rsidRPr="001B4A4F" w:rsidRDefault="00D60C3F" w:rsidP="00A563A5">
            <w:pPr>
              <w:rPr>
                <w:color w:val="000000"/>
                <w:sz w:val="16"/>
                <w:szCs w:val="16"/>
              </w:rPr>
            </w:pPr>
            <w:r w:rsidRPr="001B4A4F">
              <w:rPr>
                <w:color w:val="000000"/>
                <w:sz w:val="16"/>
                <w:szCs w:val="16"/>
              </w:rPr>
              <w:t>Lagoon Island</w:t>
            </w:r>
          </w:p>
        </w:tc>
        <w:tc>
          <w:tcPr>
            <w:tcW w:w="526" w:type="pct"/>
            <w:tcBorders>
              <w:top w:val="nil"/>
              <w:left w:val="nil"/>
              <w:bottom w:val="nil"/>
              <w:right w:val="nil"/>
            </w:tcBorders>
            <w:noWrap/>
            <w:vAlign w:val="center"/>
            <w:hideMark/>
          </w:tcPr>
          <w:p w14:paraId="6FA40ED5"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03D9E4F6"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59317447"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5946A980"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06E167F3" w14:textId="77777777" w:rsidR="00D60C3F" w:rsidRPr="001B4A4F" w:rsidRDefault="00D60C3F" w:rsidP="00A563A5">
            <w:pPr>
              <w:rPr>
                <w:color w:val="000000"/>
                <w:sz w:val="16"/>
                <w:szCs w:val="16"/>
              </w:rPr>
            </w:pPr>
            <w:r w:rsidRPr="001B4A4F">
              <w:rPr>
                <w:color w:val="000000"/>
                <w:sz w:val="16"/>
                <w:szCs w:val="16"/>
              </w:rPr>
              <w:t>67.76</w:t>
            </w:r>
          </w:p>
        </w:tc>
        <w:tc>
          <w:tcPr>
            <w:tcW w:w="1091" w:type="pct"/>
            <w:tcBorders>
              <w:top w:val="nil"/>
              <w:left w:val="nil"/>
              <w:bottom w:val="nil"/>
              <w:right w:val="nil"/>
            </w:tcBorders>
            <w:noWrap/>
            <w:vAlign w:val="center"/>
            <w:hideMark/>
          </w:tcPr>
          <w:p w14:paraId="105D7D98" w14:textId="4714BD68"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EC1BFC">
              <w:rPr>
                <w:color w:val="000000"/>
                <w:sz w:val="16"/>
                <w:szCs w:val="16"/>
              </w:rPr>
              <w:t>.</w:t>
            </w:r>
            <w:r w:rsidRPr="001B4A4F">
              <w:rPr>
                <w:color w:val="000000"/>
                <w:sz w:val="16"/>
                <w:szCs w:val="16"/>
              </w:rPr>
              <w:t xml:space="preserve"> 2012</w:t>
            </w:r>
          </w:p>
        </w:tc>
      </w:tr>
      <w:tr w:rsidR="001B4A4F" w:rsidRPr="001B4A4F" w14:paraId="401C8FF3" w14:textId="77777777" w:rsidTr="00A563A5">
        <w:trPr>
          <w:trHeight w:val="20"/>
        </w:trPr>
        <w:tc>
          <w:tcPr>
            <w:tcW w:w="842" w:type="pct"/>
            <w:tcBorders>
              <w:top w:val="nil"/>
              <w:left w:val="nil"/>
              <w:bottom w:val="nil"/>
              <w:right w:val="nil"/>
            </w:tcBorders>
            <w:noWrap/>
            <w:vAlign w:val="center"/>
            <w:hideMark/>
          </w:tcPr>
          <w:p w14:paraId="5B3EC7B3" w14:textId="77777777" w:rsidR="00D60C3F" w:rsidRPr="001B4A4F" w:rsidRDefault="00D60C3F" w:rsidP="00A563A5">
            <w:pPr>
              <w:rPr>
                <w:color w:val="000000"/>
                <w:sz w:val="16"/>
                <w:szCs w:val="16"/>
              </w:rPr>
            </w:pPr>
            <w:r w:rsidRPr="001B4A4F">
              <w:rPr>
                <w:color w:val="000000"/>
                <w:sz w:val="16"/>
                <w:szCs w:val="16"/>
              </w:rPr>
              <w:t>Jenny Island</w:t>
            </w:r>
          </w:p>
        </w:tc>
        <w:tc>
          <w:tcPr>
            <w:tcW w:w="526" w:type="pct"/>
            <w:tcBorders>
              <w:top w:val="nil"/>
              <w:left w:val="nil"/>
              <w:bottom w:val="nil"/>
              <w:right w:val="nil"/>
            </w:tcBorders>
            <w:noWrap/>
            <w:vAlign w:val="center"/>
            <w:hideMark/>
          </w:tcPr>
          <w:p w14:paraId="12800129"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53B94148"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050A5AA0"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79435C13"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28304EB2" w14:textId="77777777" w:rsidR="00D60C3F" w:rsidRPr="001B4A4F" w:rsidRDefault="00D60C3F" w:rsidP="00A563A5">
            <w:pPr>
              <w:rPr>
                <w:color w:val="000000"/>
                <w:sz w:val="16"/>
                <w:szCs w:val="16"/>
              </w:rPr>
            </w:pPr>
            <w:r w:rsidRPr="001B4A4F">
              <w:rPr>
                <w:color w:val="000000"/>
                <w:sz w:val="16"/>
                <w:szCs w:val="16"/>
              </w:rPr>
              <w:t>67.97</w:t>
            </w:r>
          </w:p>
        </w:tc>
        <w:tc>
          <w:tcPr>
            <w:tcW w:w="1091" w:type="pct"/>
            <w:tcBorders>
              <w:top w:val="nil"/>
              <w:left w:val="nil"/>
              <w:bottom w:val="nil"/>
              <w:right w:val="nil"/>
            </w:tcBorders>
            <w:noWrap/>
            <w:vAlign w:val="center"/>
            <w:hideMark/>
          </w:tcPr>
          <w:p w14:paraId="6047DE00" w14:textId="3F229EC6"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EC1BFC">
              <w:rPr>
                <w:color w:val="000000"/>
                <w:sz w:val="16"/>
                <w:szCs w:val="16"/>
              </w:rPr>
              <w:t>.</w:t>
            </w:r>
            <w:r w:rsidRPr="001B4A4F">
              <w:rPr>
                <w:color w:val="000000"/>
                <w:sz w:val="16"/>
                <w:szCs w:val="16"/>
              </w:rPr>
              <w:t xml:space="preserve"> 2012</w:t>
            </w:r>
          </w:p>
        </w:tc>
      </w:tr>
      <w:tr w:rsidR="001B4A4F" w:rsidRPr="001B4A4F" w14:paraId="3C98912C" w14:textId="77777777" w:rsidTr="00A563A5">
        <w:trPr>
          <w:trHeight w:val="20"/>
        </w:trPr>
        <w:tc>
          <w:tcPr>
            <w:tcW w:w="842" w:type="pct"/>
            <w:tcBorders>
              <w:top w:val="nil"/>
              <w:left w:val="nil"/>
              <w:bottom w:val="nil"/>
              <w:right w:val="nil"/>
            </w:tcBorders>
            <w:noWrap/>
            <w:vAlign w:val="center"/>
            <w:hideMark/>
          </w:tcPr>
          <w:p w14:paraId="22CB30F9" w14:textId="77777777" w:rsidR="00D60C3F" w:rsidRPr="001B4A4F" w:rsidRDefault="00D60C3F" w:rsidP="00A563A5">
            <w:pPr>
              <w:rPr>
                <w:color w:val="000000"/>
                <w:sz w:val="16"/>
                <w:szCs w:val="16"/>
              </w:rPr>
            </w:pPr>
            <w:r w:rsidRPr="001B4A4F">
              <w:rPr>
                <w:color w:val="000000"/>
                <w:sz w:val="16"/>
                <w:szCs w:val="16"/>
              </w:rPr>
              <w:t>Lazarev Bay</w:t>
            </w:r>
          </w:p>
        </w:tc>
        <w:tc>
          <w:tcPr>
            <w:tcW w:w="526" w:type="pct"/>
            <w:tcBorders>
              <w:top w:val="nil"/>
              <w:left w:val="nil"/>
              <w:bottom w:val="nil"/>
              <w:right w:val="nil"/>
            </w:tcBorders>
            <w:noWrap/>
            <w:vAlign w:val="center"/>
            <w:hideMark/>
          </w:tcPr>
          <w:p w14:paraId="6822962C" w14:textId="77777777" w:rsidR="00D60C3F" w:rsidRPr="001B4A4F" w:rsidRDefault="00D60C3F" w:rsidP="00A563A5">
            <w:pPr>
              <w:rPr>
                <w:color w:val="000000"/>
                <w:sz w:val="16"/>
                <w:szCs w:val="16"/>
              </w:rPr>
            </w:pPr>
            <w:r w:rsidRPr="001B4A4F">
              <w:rPr>
                <w:color w:val="000000"/>
                <w:sz w:val="16"/>
                <w:szCs w:val="16"/>
              </w:rPr>
              <w:t>historical archive</w:t>
            </w:r>
          </w:p>
        </w:tc>
        <w:tc>
          <w:tcPr>
            <w:tcW w:w="621" w:type="pct"/>
            <w:tcBorders>
              <w:top w:val="nil"/>
              <w:left w:val="nil"/>
              <w:bottom w:val="nil"/>
              <w:right w:val="nil"/>
            </w:tcBorders>
            <w:noWrap/>
            <w:vAlign w:val="center"/>
            <w:hideMark/>
          </w:tcPr>
          <w:p w14:paraId="11E80E66"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0E7D0E90" w14:textId="77777777" w:rsidR="00D60C3F" w:rsidRPr="001B4A4F" w:rsidRDefault="00D60C3F" w:rsidP="00A563A5">
            <w:pPr>
              <w:rPr>
                <w:color w:val="000000"/>
                <w:sz w:val="16"/>
                <w:szCs w:val="16"/>
              </w:rPr>
            </w:pPr>
            <w:r w:rsidRPr="001B4A4F">
              <w:rPr>
                <w:color w:val="000000"/>
                <w:sz w:val="16"/>
                <w:szCs w:val="16"/>
              </w:rPr>
              <w:t>cryptogam</w:t>
            </w:r>
          </w:p>
        </w:tc>
        <w:tc>
          <w:tcPr>
            <w:tcW w:w="958" w:type="pct"/>
            <w:tcBorders>
              <w:top w:val="nil"/>
              <w:left w:val="nil"/>
              <w:bottom w:val="nil"/>
              <w:right w:val="nil"/>
            </w:tcBorders>
            <w:noWrap/>
            <w:vAlign w:val="center"/>
            <w:hideMark/>
          </w:tcPr>
          <w:p w14:paraId="6EA463EE" w14:textId="77777777" w:rsidR="00D60C3F" w:rsidRPr="001B4A4F" w:rsidRDefault="00D60C3F" w:rsidP="00A563A5">
            <w:pPr>
              <w:rPr>
                <w:color w:val="000000"/>
                <w:sz w:val="16"/>
                <w:szCs w:val="16"/>
              </w:rPr>
            </w:pPr>
            <w:r w:rsidRPr="001B4A4F">
              <w:rPr>
                <w:color w:val="000000"/>
                <w:sz w:val="16"/>
                <w:szCs w:val="16"/>
              </w:rPr>
              <w:t>isotope/mass accumulation/testate amoebae</w:t>
            </w:r>
          </w:p>
        </w:tc>
        <w:tc>
          <w:tcPr>
            <w:tcW w:w="263" w:type="pct"/>
            <w:tcBorders>
              <w:top w:val="nil"/>
              <w:left w:val="nil"/>
              <w:bottom w:val="nil"/>
              <w:right w:val="nil"/>
            </w:tcBorders>
            <w:noWrap/>
            <w:vAlign w:val="center"/>
            <w:hideMark/>
          </w:tcPr>
          <w:p w14:paraId="339A9573" w14:textId="77777777" w:rsidR="00D60C3F" w:rsidRPr="001B4A4F" w:rsidRDefault="00D60C3F" w:rsidP="00A563A5">
            <w:pPr>
              <w:rPr>
                <w:color w:val="000000"/>
                <w:sz w:val="16"/>
                <w:szCs w:val="16"/>
              </w:rPr>
            </w:pPr>
            <w:r w:rsidRPr="001B4A4F">
              <w:rPr>
                <w:color w:val="000000"/>
                <w:sz w:val="16"/>
                <w:szCs w:val="16"/>
              </w:rPr>
              <w:t>69.2</w:t>
            </w:r>
          </w:p>
        </w:tc>
        <w:tc>
          <w:tcPr>
            <w:tcW w:w="1091" w:type="pct"/>
            <w:tcBorders>
              <w:top w:val="nil"/>
              <w:left w:val="nil"/>
              <w:bottom w:val="nil"/>
              <w:right w:val="nil"/>
            </w:tcBorders>
            <w:noWrap/>
            <w:vAlign w:val="center"/>
            <w:hideMark/>
          </w:tcPr>
          <w:p w14:paraId="4C643D82" w14:textId="764FA4C5" w:rsidR="00D60C3F" w:rsidRPr="001B4A4F" w:rsidRDefault="00D60C3F" w:rsidP="00A563A5">
            <w:pPr>
              <w:rPr>
                <w:color w:val="000000"/>
                <w:sz w:val="16"/>
                <w:szCs w:val="16"/>
              </w:rPr>
            </w:pPr>
            <w:r w:rsidRPr="001B4A4F">
              <w:rPr>
                <w:color w:val="000000"/>
                <w:sz w:val="16"/>
                <w:szCs w:val="16"/>
              </w:rPr>
              <w:t xml:space="preserve">Royles </w:t>
            </w:r>
            <w:r w:rsidRPr="00D66AFB">
              <w:rPr>
                <w:i/>
                <w:iCs/>
                <w:color w:val="000000"/>
                <w:sz w:val="16"/>
                <w:szCs w:val="16"/>
              </w:rPr>
              <w:t>et al</w:t>
            </w:r>
            <w:r w:rsidR="00EC1BFC">
              <w:rPr>
                <w:color w:val="000000"/>
                <w:sz w:val="16"/>
                <w:szCs w:val="16"/>
              </w:rPr>
              <w:t>.</w:t>
            </w:r>
            <w:r w:rsidRPr="001B4A4F">
              <w:rPr>
                <w:color w:val="000000"/>
                <w:sz w:val="16"/>
                <w:szCs w:val="16"/>
              </w:rPr>
              <w:t xml:space="preserve"> 2013</w:t>
            </w:r>
          </w:p>
        </w:tc>
      </w:tr>
      <w:tr w:rsidR="001B4A4F" w:rsidRPr="001B4A4F" w14:paraId="4A08B574" w14:textId="77777777" w:rsidTr="00A563A5">
        <w:trPr>
          <w:trHeight w:val="20"/>
        </w:trPr>
        <w:tc>
          <w:tcPr>
            <w:tcW w:w="842" w:type="pct"/>
            <w:tcBorders>
              <w:top w:val="nil"/>
              <w:left w:val="nil"/>
              <w:bottom w:val="nil"/>
              <w:right w:val="nil"/>
            </w:tcBorders>
            <w:noWrap/>
            <w:vAlign w:val="center"/>
            <w:hideMark/>
          </w:tcPr>
          <w:p w14:paraId="440622DF" w14:textId="77777777" w:rsidR="00D60C3F" w:rsidRPr="001B4A4F" w:rsidRDefault="00D60C3F" w:rsidP="00A563A5">
            <w:pPr>
              <w:rPr>
                <w:color w:val="000000"/>
                <w:sz w:val="16"/>
                <w:szCs w:val="16"/>
              </w:rPr>
            </w:pPr>
            <w:r w:rsidRPr="001B4A4F">
              <w:rPr>
                <w:color w:val="000000"/>
                <w:sz w:val="16"/>
                <w:szCs w:val="16"/>
              </w:rPr>
              <w:t>Alexander Island</w:t>
            </w:r>
          </w:p>
        </w:tc>
        <w:tc>
          <w:tcPr>
            <w:tcW w:w="526" w:type="pct"/>
            <w:tcBorders>
              <w:top w:val="nil"/>
              <w:left w:val="nil"/>
              <w:bottom w:val="nil"/>
              <w:right w:val="nil"/>
            </w:tcBorders>
            <w:noWrap/>
            <w:vAlign w:val="center"/>
            <w:hideMark/>
          </w:tcPr>
          <w:p w14:paraId="3A748F57"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24ABDDA4"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706298AB"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1187CBE3"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21A58F5F" w14:textId="77777777" w:rsidR="00D60C3F" w:rsidRPr="001B4A4F" w:rsidRDefault="00D60C3F" w:rsidP="00A563A5">
            <w:pPr>
              <w:rPr>
                <w:color w:val="000000"/>
                <w:sz w:val="16"/>
                <w:szCs w:val="16"/>
              </w:rPr>
            </w:pPr>
            <w:r w:rsidRPr="001B4A4F">
              <w:rPr>
                <w:color w:val="000000"/>
                <w:sz w:val="16"/>
                <w:szCs w:val="16"/>
              </w:rPr>
              <w:t>69.37</w:t>
            </w:r>
          </w:p>
        </w:tc>
        <w:tc>
          <w:tcPr>
            <w:tcW w:w="1091" w:type="pct"/>
            <w:tcBorders>
              <w:top w:val="nil"/>
              <w:left w:val="nil"/>
              <w:bottom w:val="nil"/>
              <w:right w:val="nil"/>
            </w:tcBorders>
            <w:noWrap/>
            <w:vAlign w:val="center"/>
            <w:hideMark/>
          </w:tcPr>
          <w:p w14:paraId="6779E30F" w14:textId="194E6AC4"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EC1BFC">
              <w:rPr>
                <w:color w:val="000000"/>
                <w:sz w:val="16"/>
                <w:szCs w:val="16"/>
              </w:rPr>
              <w:t>.</w:t>
            </w:r>
            <w:r w:rsidRPr="001B4A4F">
              <w:rPr>
                <w:color w:val="000000"/>
                <w:sz w:val="16"/>
                <w:szCs w:val="16"/>
              </w:rPr>
              <w:t xml:space="preserve"> 2012</w:t>
            </w:r>
          </w:p>
        </w:tc>
      </w:tr>
      <w:tr w:rsidR="001B4A4F" w:rsidRPr="001B4A4F" w14:paraId="67700277" w14:textId="77777777" w:rsidTr="00A563A5">
        <w:trPr>
          <w:trHeight w:val="20"/>
        </w:trPr>
        <w:tc>
          <w:tcPr>
            <w:tcW w:w="842" w:type="pct"/>
            <w:tcBorders>
              <w:top w:val="nil"/>
              <w:left w:val="nil"/>
              <w:bottom w:val="nil"/>
              <w:right w:val="nil"/>
            </w:tcBorders>
            <w:noWrap/>
            <w:vAlign w:val="center"/>
            <w:hideMark/>
          </w:tcPr>
          <w:p w14:paraId="4B25F869" w14:textId="77777777" w:rsidR="00D60C3F" w:rsidRPr="001B4A4F" w:rsidRDefault="00D60C3F" w:rsidP="00A563A5">
            <w:pPr>
              <w:rPr>
                <w:color w:val="000000"/>
                <w:sz w:val="16"/>
                <w:szCs w:val="16"/>
              </w:rPr>
            </w:pPr>
            <w:r w:rsidRPr="001B4A4F">
              <w:rPr>
                <w:color w:val="000000"/>
                <w:sz w:val="16"/>
                <w:szCs w:val="16"/>
              </w:rPr>
              <w:t>Hopkins Ridge</w:t>
            </w:r>
          </w:p>
        </w:tc>
        <w:tc>
          <w:tcPr>
            <w:tcW w:w="526" w:type="pct"/>
            <w:tcBorders>
              <w:top w:val="nil"/>
              <w:left w:val="nil"/>
              <w:bottom w:val="nil"/>
              <w:right w:val="nil"/>
            </w:tcBorders>
            <w:noWrap/>
            <w:vAlign w:val="center"/>
            <w:hideMark/>
          </w:tcPr>
          <w:p w14:paraId="0AB7A2BF"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41EB419E"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79412821" w14:textId="77777777" w:rsidR="00D60C3F" w:rsidRPr="001B4A4F" w:rsidRDefault="00D60C3F" w:rsidP="00A563A5">
            <w:pPr>
              <w:rPr>
                <w:color w:val="000000"/>
                <w:sz w:val="16"/>
                <w:szCs w:val="16"/>
              </w:rPr>
            </w:pPr>
            <w:r w:rsidRPr="001B4A4F">
              <w:rPr>
                <w:color w:val="000000"/>
                <w:sz w:val="16"/>
                <w:szCs w:val="16"/>
              </w:rPr>
              <w:t>bacterial</w:t>
            </w:r>
          </w:p>
        </w:tc>
        <w:tc>
          <w:tcPr>
            <w:tcW w:w="958" w:type="pct"/>
            <w:tcBorders>
              <w:top w:val="nil"/>
              <w:left w:val="nil"/>
              <w:bottom w:val="nil"/>
              <w:right w:val="nil"/>
            </w:tcBorders>
            <w:noWrap/>
            <w:vAlign w:val="center"/>
            <w:hideMark/>
          </w:tcPr>
          <w:p w14:paraId="53AD831B"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428B8C3C" w14:textId="77777777" w:rsidR="00D60C3F" w:rsidRPr="001B4A4F" w:rsidRDefault="00D60C3F" w:rsidP="00A563A5">
            <w:pPr>
              <w:rPr>
                <w:color w:val="000000"/>
                <w:sz w:val="16"/>
                <w:szCs w:val="16"/>
              </w:rPr>
            </w:pPr>
            <w:r w:rsidRPr="001B4A4F">
              <w:rPr>
                <w:color w:val="000000"/>
                <w:sz w:val="16"/>
                <w:szCs w:val="16"/>
              </w:rPr>
              <w:t>69.37</w:t>
            </w:r>
          </w:p>
        </w:tc>
        <w:tc>
          <w:tcPr>
            <w:tcW w:w="1091" w:type="pct"/>
            <w:tcBorders>
              <w:top w:val="nil"/>
              <w:left w:val="nil"/>
              <w:bottom w:val="nil"/>
              <w:right w:val="nil"/>
            </w:tcBorders>
            <w:noWrap/>
            <w:vAlign w:val="center"/>
            <w:hideMark/>
          </w:tcPr>
          <w:p w14:paraId="7E8FA313" w14:textId="583E6318"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EC1BFC">
              <w:rPr>
                <w:color w:val="000000"/>
                <w:sz w:val="16"/>
                <w:szCs w:val="16"/>
              </w:rPr>
              <w:t>.</w:t>
            </w:r>
            <w:r w:rsidRPr="001B4A4F">
              <w:rPr>
                <w:color w:val="000000"/>
                <w:sz w:val="16"/>
                <w:szCs w:val="16"/>
              </w:rPr>
              <w:t xml:space="preserve"> 2019</w:t>
            </w:r>
          </w:p>
        </w:tc>
      </w:tr>
      <w:tr w:rsidR="001B4A4F" w:rsidRPr="001B4A4F" w14:paraId="6723D27D" w14:textId="77777777" w:rsidTr="00A563A5">
        <w:trPr>
          <w:trHeight w:val="20"/>
        </w:trPr>
        <w:tc>
          <w:tcPr>
            <w:tcW w:w="842" w:type="pct"/>
            <w:tcBorders>
              <w:top w:val="nil"/>
              <w:left w:val="nil"/>
              <w:bottom w:val="nil"/>
              <w:right w:val="nil"/>
            </w:tcBorders>
            <w:noWrap/>
            <w:vAlign w:val="center"/>
            <w:hideMark/>
          </w:tcPr>
          <w:p w14:paraId="4F1B8518" w14:textId="77777777" w:rsidR="00D60C3F" w:rsidRPr="001B4A4F" w:rsidRDefault="00D60C3F" w:rsidP="00A563A5">
            <w:pPr>
              <w:rPr>
                <w:color w:val="000000"/>
                <w:sz w:val="16"/>
                <w:szCs w:val="16"/>
              </w:rPr>
            </w:pPr>
            <w:r w:rsidRPr="001B4A4F">
              <w:rPr>
                <w:color w:val="000000"/>
                <w:sz w:val="16"/>
                <w:szCs w:val="16"/>
              </w:rPr>
              <w:t>Lazarev Bay</w:t>
            </w:r>
          </w:p>
        </w:tc>
        <w:tc>
          <w:tcPr>
            <w:tcW w:w="526" w:type="pct"/>
            <w:tcBorders>
              <w:top w:val="nil"/>
              <w:left w:val="nil"/>
              <w:bottom w:val="nil"/>
              <w:right w:val="nil"/>
            </w:tcBorders>
            <w:noWrap/>
            <w:vAlign w:val="center"/>
            <w:hideMark/>
          </w:tcPr>
          <w:p w14:paraId="6DCDB8D7" w14:textId="77777777" w:rsidR="00D60C3F" w:rsidRPr="001B4A4F" w:rsidRDefault="00D60C3F" w:rsidP="00A563A5">
            <w:pPr>
              <w:rPr>
                <w:color w:val="000000"/>
                <w:sz w:val="16"/>
                <w:szCs w:val="16"/>
              </w:rPr>
            </w:pPr>
            <w:r w:rsidRPr="001B4A4F">
              <w:rPr>
                <w:color w:val="000000"/>
                <w:sz w:val="16"/>
                <w:szCs w:val="16"/>
              </w:rPr>
              <w:t>historical archive</w:t>
            </w:r>
          </w:p>
        </w:tc>
        <w:tc>
          <w:tcPr>
            <w:tcW w:w="621" w:type="pct"/>
            <w:tcBorders>
              <w:top w:val="nil"/>
              <w:left w:val="nil"/>
              <w:bottom w:val="nil"/>
              <w:right w:val="nil"/>
            </w:tcBorders>
            <w:noWrap/>
            <w:vAlign w:val="center"/>
            <w:hideMark/>
          </w:tcPr>
          <w:p w14:paraId="0839091E"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0F1F84DD" w14:textId="77777777" w:rsidR="00D60C3F" w:rsidRPr="001B4A4F" w:rsidRDefault="00D60C3F" w:rsidP="00A563A5">
            <w:pPr>
              <w:rPr>
                <w:color w:val="000000"/>
                <w:sz w:val="16"/>
                <w:szCs w:val="16"/>
              </w:rPr>
            </w:pPr>
            <w:r w:rsidRPr="001B4A4F">
              <w:rPr>
                <w:color w:val="000000"/>
                <w:sz w:val="16"/>
                <w:szCs w:val="16"/>
              </w:rPr>
              <w:t>moss</w:t>
            </w:r>
          </w:p>
        </w:tc>
        <w:tc>
          <w:tcPr>
            <w:tcW w:w="958" w:type="pct"/>
            <w:tcBorders>
              <w:top w:val="nil"/>
              <w:left w:val="nil"/>
              <w:bottom w:val="nil"/>
              <w:right w:val="nil"/>
            </w:tcBorders>
            <w:noWrap/>
            <w:vAlign w:val="center"/>
            <w:hideMark/>
          </w:tcPr>
          <w:p w14:paraId="4738D845" w14:textId="7BAF8E4C" w:rsidR="00D60C3F" w:rsidRPr="001B4A4F" w:rsidRDefault="00D60C3F" w:rsidP="00A563A5">
            <w:pPr>
              <w:rPr>
                <w:color w:val="000000"/>
                <w:sz w:val="16"/>
                <w:szCs w:val="16"/>
              </w:rPr>
            </w:pPr>
            <w:r w:rsidRPr="001B4A4F">
              <w:rPr>
                <w:color w:val="000000"/>
                <w:sz w:val="16"/>
                <w:szCs w:val="16"/>
              </w:rPr>
              <w:t>core/isotope/testate amoeb</w:t>
            </w:r>
            <w:r w:rsidR="00B8446D">
              <w:rPr>
                <w:color w:val="000000"/>
                <w:sz w:val="16"/>
                <w:szCs w:val="16"/>
              </w:rPr>
              <w:t>a</w:t>
            </w:r>
            <w:r w:rsidRPr="001B4A4F">
              <w:rPr>
                <w:color w:val="000000"/>
                <w:sz w:val="16"/>
                <w:szCs w:val="16"/>
              </w:rPr>
              <w:t>e</w:t>
            </w:r>
          </w:p>
        </w:tc>
        <w:tc>
          <w:tcPr>
            <w:tcW w:w="263" w:type="pct"/>
            <w:tcBorders>
              <w:top w:val="nil"/>
              <w:left w:val="nil"/>
              <w:bottom w:val="nil"/>
              <w:right w:val="nil"/>
            </w:tcBorders>
            <w:noWrap/>
            <w:vAlign w:val="center"/>
            <w:hideMark/>
          </w:tcPr>
          <w:p w14:paraId="6ACD9B91" w14:textId="77777777" w:rsidR="00D60C3F" w:rsidRPr="001B4A4F" w:rsidRDefault="00D60C3F" w:rsidP="00A563A5">
            <w:pPr>
              <w:rPr>
                <w:color w:val="000000"/>
                <w:sz w:val="16"/>
                <w:szCs w:val="16"/>
              </w:rPr>
            </w:pPr>
            <w:r w:rsidRPr="001B4A4F">
              <w:rPr>
                <w:color w:val="000000"/>
                <w:sz w:val="16"/>
                <w:szCs w:val="16"/>
              </w:rPr>
              <w:t>69.4</w:t>
            </w:r>
          </w:p>
        </w:tc>
        <w:tc>
          <w:tcPr>
            <w:tcW w:w="1091" w:type="pct"/>
            <w:tcBorders>
              <w:top w:val="nil"/>
              <w:left w:val="nil"/>
              <w:bottom w:val="nil"/>
              <w:right w:val="nil"/>
            </w:tcBorders>
            <w:noWrap/>
            <w:vAlign w:val="center"/>
            <w:hideMark/>
          </w:tcPr>
          <w:p w14:paraId="6CD5F4F8" w14:textId="2ACB1D3D" w:rsidR="00D60C3F" w:rsidRPr="001B4A4F" w:rsidRDefault="00D60C3F" w:rsidP="00A563A5">
            <w:pPr>
              <w:rPr>
                <w:color w:val="000000"/>
                <w:sz w:val="16"/>
                <w:szCs w:val="16"/>
              </w:rPr>
            </w:pPr>
            <w:r w:rsidRPr="001B4A4F">
              <w:rPr>
                <w:color w:val="000000"/>
                <w:sz w:val="16"/>
                <w:szCs w:val="16"/>
              </w:rPr>
              <w:t>Amesbury</w:t>
            </w:r>
            <w:r w:rsidRPr="001B4A4F">
              <w:rPr>
                <w:i/>
                <w:iCs/>
                <w:color w:val="000000"/>
                <w:sz w:val="16"/>
                <w:szCs w:val="16"/>
              </w:rPr>
              <w:t xml:space="preserve"> et al.</w:t>
            </w:r>
            <w:r w:rsidRPr="001B4A4F">
              <w:rPr>
                <w:color w:val="000000"/>
                <w:sz w:val="16"/>
                <w:szCs w:val="16"/>
              </w:rPr>
              <w:t xml:space="preserve"> 2017 </w:t>
            </w:r>
          </w:p>
        </w:tc>
      </w:tr>
      <w:tr w:rsidR="001B4A4F" w:rsidRPr="001B4A4F" w14:paraId="0D6D93D3" w14:textId="77777777" w:rsidTr="00A563A5">
        <w:trPr>
          <w:trHeight w:val="20"/>
        </w:trPr>
        <w:tc>
          <w:tcPr>
            <w:tcW w:w="842" w:type="pct"/>
            <w:tcBorders>
              <w:top w:val="nil"/>
              <w:left w:val="nil"/>
              <w:bottom w:val="nil"/>
              <w:right w:val="nil"/>
            </w:tcBorders>
            <w:noWrap/>
            <w:vAlign w:val="center"/>
            <w:hideMark/>
          </w:tcPr>
          <w:p w14:paraId="644F041D" w14:textId="77777777" w:rsidR="00D60C3F" w:rsidRPr="001B4A4F" w:rsidRDefault="00D60C3F" w:rsidP="00A563A5">
            <w:pPr>
              <w:rPr>
                <w:color w:val="000000"/>
                <w:sz w:val="16"/>
                <w:szCs w:val="16"/>
              </w:rPr>
            </w:pPr>
            <w:r w:rsidRPr="001B4A4F">
              <w:rPr>
                <w:color w:val="000000"/>
                <w:sz w:val="16"/>
                <w:szCs w:val="16"/>
              </w:rPr>
              <w:t>Mount Holt</w:t>
            </w:r>
          </w:p>
        </w:tc>
        <w:tc>
          <w:tcPr>
            <w:tcW w:w="526" w:type="pct"/>
            <w:tcBorders>
              <w:top w:val="nil"/>
              <w:left w:val="nil"/>
              <w:bottom w:val="nil"/>
              <w:right w:val="nil"/>
            </w:tcBorders>
            <w:noWrap/>
            <w:vAlign w:val="center"/>
            <w:hideMark/>
          </w:tcPr>
          <w:p w14:paraId="465DAC4B"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12A79855"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428BBB9D" w14:textId="77777777" w:rsidR="00D60C3F" w:rsidRPr="001B4A4F" w:rsidRDefault="00D60C3F" w:rsidP="00A563A5">
            <w:pPr>
              <w:rPr>
                <w:color w:val="000000"/>
                <w:sz w:val="16"/>
                <w:szCs w:val="16"/>
              </w:rPr>
            </w:pPr>
            <w:r w:rsidRPr="001B4A4F">
              <w:rPr>
                <w:color w:val="000000"/>
                <w:sz w:val="16"/>
                <w:szCs w:val="16"/>
              </w:rPr>
              <w:t>bacterial</w:t>
            </w:r>
          </w:p>
        </w:tc>
        <w:tc>
          <w:tcPr>
            <w:tcW w:w="958" w:type="pct"/>
            <w:tcBorders>
              <w:top w:val="nil"/>
              <w:left w:val="nil"/>
              <w:bottom w:val="nil"/>
              <w:right w:val="nil"/>
            </w:tcBorders>
            <w:noWrap/>
            <w:vAlign w:val="center"/>
            <w:hideMark/>
          </w:tcPr>
          <w:p w14:paraId="05A93B7F"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485C3939" w14:textId="77777777" w:rsidR="00D60C3F" w:rsidRPr="001B4A4F" w:rsidRDefault="00D60C3F" w:rsidP="00A563A5">
            <w:pPr>
              <w:rPr>
                <w:color w:val="000000"/>
                <w:sz w:val="16"/>
                <w:szCs w:val="16"/>
              </w:rPr>
            </w:pPr>
            <w:r w:rsidRPr="001B4A4F">
              <w:rPr>
                <w:color w:val="000000"/>
                <w:sz w:val="16"/>
                <w:szCs w:val="16"/>
              </w:rPr>
              <w:t>69.4</w:t>
            </w:r>
          </w:p>
        </w:tc>
        <w:tc>
          <w:tcPr>
            <w:tcW w:w="1091" w:type="pct"/>
            <w:tcBorders>
              <w:top w:val="nil"/>
              <w:left w:val="nil"/>
              <w:bottom w:val="nil"/>
              <w:right w:val="nil"/>
            </w:tcBorders>
            <w:noWrap/>
            <w:vAlign w:val="center"/>
            <w:hideMark/>
          </w:tcPr>
          <w:p w14:paraId="150C217E" w14:textId="0A92AF27"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EC1BFC">
              <w:rPr>
                <w:color w:val="000000"/>
                <w:sz w:val="16"/>
                <w:szCs w:val="16"/>
              </w:rPr>
              <w:t>.</w:t>
            </w:r>
            <w:r w:rsidRPr="001B4A4F">
              <w:rPr>
                <w:color w:val="000000"/>
                <w:sz w:val="16"/>
                <w:szCs w:val="16"/>
              </w:rPr>
              <w:t xml:space="preserve"> 2019</w:t>
            </w:r>
          </w:p>
        </w:tc>
      </w:tr>
      <w:tr w:rsidR="001B4A4F" w:rsidRPr="001B4A4F" w14:paraId="6B38986D" w14:textId="77777777" w:rsidTr="00A563A5">
        <w:trPr>
          <w:trHeight w:val="20"/>
        </w:trPr>
        <w:tc>
          <w:tcPr>
            <w:tcW w:w="842" w:type="pct"/>
            <w:tcBorders>
              <w:top w:val="nil"/>
              <w:left w:val="nil"/>
              <w:bottom w:val="nil"/>
              <w:right w:val="nil"/>
            </w:tcBorders>
            <w:noWrap/>
            <w:vAlign w:val="center"/>
            <w:hideMark/>
          </w:tcPr>
          <w:p w14:paraId="3FCCD035" w14:textId="77777777" w:rsidR="00D60C3F" w:rsidRPr="001B4A4F" w:rsidRDefault="00D60C3F" w:rsidP="00A563A5">
            <w:pPr>
              <w:rPr>
                <w:color w:val="000000"/>
                <w:sz w:val="16"/>
                <w:szCs w:val="16"/>
              </w:rPr>
            </w:pPr>
            <w:r w:rsidRPr="001B4A4F">
              <w:rPr>
                <w:color w:val="000000"/>
                <w:sz w:val="16"/>
                <w:szCs w:val="16"/>
              </w:rPr>
              <w:t>Mount Holt</w:t>
            </w:r>
          </w:p>
        </w:tc>
        <w:tc>
          <w:tcPr>
            <w:tcW w:w="526" w:type="pct"/>
            <w:tcBorders>
              <w:top w:val="nil"/>
              <w:left w:val="nil"/>
              <w:bottom w:val="nil"/>
              <w:right w:val="nil"/>
            </w:tcBorders>
            <w:noWrap/>
            <w:vAlign w:val="center"/>
            <w:hideMark/>
          </w:tcPr>
          <w:p w14:paraId="2F5C50D4"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0395AB1D"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1FD21FB3"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5B16D74A"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164E13BE" w14:textId="77777777" w:rsidR="00D60C3F" w:rsidRPr="001B4A4F" w:rsidRDefault="00D60C3F" w:rsidP="00A563A5">
            <w:pPr>
              <w:rPr>
                <w:color w:val="000000"/>
                <w:sz w:val="16"/>
                <w:szCs w:val="16"/>
              </w:rPr>
            </w:pPr>
            <w:r w:rsidRPr="001B4A4F">
              <w:rPr>
                <w:color w:val="000000"/>
                <w:sz w:val="16"/>
                <w:szCs w:val="16"/>
              </w:rPr>
              <w:t>69.54</w:t>
            </w:r>
          </w:p>
        </w:tc>
        <w:tc>
          <w:tcPr>
            <w:tcW w:w="1091" w:type="pct"/>
            <w:tcBorders>
              <w:top w:val="nil"/>
              <w:left w:val="nil"/>
              <w:bottom w:val="nil"/>
              <w:right w:val="nil"/>
            </w:tcBorders>
            <w:noWrap/>
            <w:vAlign w:val="center"/>
            <w:hideMark/>
          </w:tcPr>
          <w:p w14:paraId="4C581C0A" w14:textId="7032E99E"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EC1BFC">
              <w:rPr>
                <w:color w:val="000000"/>
                <w:sz w:val="16"/>
                <w:szCs w:val="16"/>
              </w:rPr>
              <w:t>.</w:t>
            </w:r>
            <w:r w:rsidRPr="001B4A4F">
              <w:rPr>
                <w:color w:val="000000"/>
                <w:sz w:val="16"/>
                <w:szCs w:val="16"/>
              </w:rPr>
              <w:t xml:space="preserve"> 2012</w:t>
            </w:r>
          </w:p>
        </w:tc>
      </w:tr>
      <w:tr w:rsidR="001B4A4F" w:rsidRPr="001B4A4F" w14:paraId="728FEB6F" w14:textId="77777777" w:rsidTr="00A563A5">
        <w:trPr>
          <w:trHeight w:val="20"/>
        </w:trPr>
        <w:tc>
          <w:tcPr>
            <w:tcW w:w="842" w:type="pct"/>
            <w:tcBorders>
              <w:top w:val="nil"/>
              <w:left w:val="nil"/>
              <w:bottom w:val="nil"/>
              <w:right w:val="nil"/>
            </w:tcBorders>
            <w:noWrap/>
            <w:vAlign w:val="center"/>
            <w:hideMark/>
          </w:tcPr>
          <w:p w14:paraId="753C83E8" w14:textId="77777777" w:rsidR="00D60C3F" w:rsidRPr="001B4A4F" w:rsidRDefault="00D60C3F" w:rsidP="00A563A5">
            <w:pPr>
              <w:rPr>
                <w:color w:val="000000"/>
                <w:sz w:val="16"/>
                <w:szCs w:val="16"/>
              </w:rPr>
            </w:pPr>
            <w:r w:rsidRPr="001B4A4F">
              <w:rPr>
                <w:color w:val="000000"/>
                <w:sz w:val="16"/>
                <w:szCs w:val="16"/>
              </w:rPr>
              <w:t>Fossil Bluff</w:t>
            </w:r>
          </w:p>
        </w:tc>
        <w:tc>
          <w:tcPr>
            <w:tcW w:w="526" w:type="pct"/>
            <w:tcBorders>
              <w:top w:val="nil"/>
              <w:left w:val="nil"/>
              <w:bottom w:val="nil"/>
              <w:right w:val="nil"/>
            </w:tcBorders>
            <w:noWrap/>
            <w:vAlign w:val="center"/>
            <w:hideMark/>
          </w:tcPr>
          <w:p w14:paraId="2D9D544B"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07B78236"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260B179A" w14:textId="77777777" w:rsidR="00D60C3F" w:rsidRPr="001B4A4F" w:rsidRDefault="00D60C3F" w:rsidP="00A563A5">
            <w:pPr>
              <w:rPr>
                <w:color w:val="000000"/>
                <w:sz w:val="16"/>
                <w:szCs w:val="16"/>
              </w:rPr>
            </w:pPr>
            <w:r w:rsidRPr="001B4A4F">
              <w:rPr>
                <w:color w:val="000000"/>
                <w:sz w:val="16"/>
                <w:szCs w:val="16"/>
              </w:rPr>
              <w:t>microbial community</w:t>
            </w:r>
          </w:p>
        </w:tc>
        <w:tc>
          <w:tcPr>
            <w:tcW w:w="958" w:type="pct"/>
            <w:tcBorders>
              <w:top w:val="nil"/>
              <w:left w:val="nil"/>
              <w:bottom w:val="nil"/>
              <w:right w:val="nil"/>
            </w:tcBorders>
            <w:noWrap/>
            <w:vAlign w:val="center"/>
            <w:hideMark/>
          </w:tcPr>
          <w:p w14:paraId="12953B73" w14:textId="77777777" w:rsidR="00D60C3F" w:rsidRPr="001B4A4F" w:rsidRDefault="00D60C3F" w:rsidP="00A563A5">
            <w:pPr>
              <w:rPr>
                <w:color w:val="000000"/>
                <w:sz w:val="16"/>
                <w:szCs w:val="16"/>
              </w:rPr>
            </w:pPr>
            <w:r w:rsidRPr="001B4A4F">
              <w:rPr>
                <w:color w:val="000000"/>
                <w:sz w:val="16"/>
                <w:szCs w:val="16"/>
              </w:rPr>
              <w:t>microbial-nematode community</w:t>
            </w:r>
          </w:p>
        </w:tc>
        <w:tc>
          <w:tcPr>
            <w:tcW w:w="263" w:type="pct"/>
            <w:tcBorders>
              <w:top w:val="nil"/>
              <w:left w:val="nil"/>
              <w:bottom w:val="nil"/>
              <w:right w:val="nil"/>
            </w:tcBorders>
            <w:noWrap/>
            <w:vAlign w:val="center"/>
            <w:hideMark/>
          </w:tcPr>
          <w:p w14:paraId="02166FB7" w14:textId="77777777" w:rsidR="00D60C3F" w:rsidRPr="001B4A4F" w:rsidRDefault="00D60C3F" w:rsidP="00A563A5">
            <w:pPr>
              <w:rPr>
                <w:color w:val="000000"/>
                <w:sz w:val="16"/>
                <w:szCs w:val="16"/>
              </w:rPr>
            </w:pPr>
            <w:r w:rsidRPr="001B4A4F">
              <w:rPr>
                <w:color w:val="000000"/>
                <w:sz w:val="16"/>
                <w:szCs w:val="16"/>
              </w:rPr>
              <w:t>71.19</w:t>
            </w:r>
          </w:p>
        </w:tc>
        <w:tc>
          <w:tcPr>
            <w:tcW w:w="1091" w:type="pct"/>
            <w:tcBorders>
              <w:top w:val="nil"/>
              <w:left w:val="nil"/>
              <w:bottom w:val="nil"/>
              <w:right w:val="nil"/>
            </w:tcBorders>
            <w:noWrap/>
            <w:vAlign w:val="center"/>
            <w:hideMark/>
          </w:tcPr>
          <w:p w14:paraId="31C87727" w14:textId="77777777" w:rsidR="00D60C3F" w:rsidRPr="001B4A4F" w:rsidRDefault="00D60C3F" w:rsidP="00A563A5">
            <w:pPr>
              <w:rPr>
                <w:color w:val="000000"/>
                <w:sz w:val="16"/>
                <w:szCs w:val="16"/>
              </w:rPr>
            </w:pPr>
            <w:r w:rsidRPr="001B4A4F">
              <w:rPr>
                <w:color w:val="000000"/>
                <w:sz w:val="16"/>
                <w:szCs w:val="16"/>
              </w:rPr>
              <w:t>Yergeau</w:t>
            </w:r>
            <w:r w:rsidRPr="001B4A4F">
              <w:rPr>
                <w:i/>
                <w:iCs/>
                <w:color w:val="000000"/>
                <w:sz w:val="16"/>
                <w:szCs w:val="16"/>
              </w:rPr>
              <w:t xml:space="preserve"> et al.</w:t>
            </w:r>
            <w:r w:rsidRPr="001B4A4F">
              <w:rPr>
                <w:color w:val="000000"/>
                <w:sz w:val="16"/>
                <w:szCs w:val="16"/>
              </w:rPr>
              <w:t xml:space="preserve"> 2007</w:t>
            </w:r>
          </w:p>
        </w:tc>
      </w:tr>
      <w:tr w:rsidR="001B4A4F" w:rsidRPr="001B4A4F" w14:paraId="15B45887" w14:textId="77777777" w:rsidTr="00A563A5">
        <w:trPr>
          <w:trHeight w:val="20"/>
        </w:trPr>
        <w:tc>
          <w:tcPr>
            <w:tcW w:w="842" w:type="pct"/>
            <w:tcBorders>
              <w:top w:val="nil"/>
              <w:left w:val="nil"/>
              <w:bottom w:val="nil"/>
              <w:right w:val="nil"/>
            </w:tcBorders>
            <w:noWrap/>
            <w:vAlign w:val="center"/>
            <w:hideMark/>
          </w:tcPr>
          <w:p w14:paraId="1647F11F" w14:textId="77777777" w:rsidR="00D60C3F" w:rsidRPr="001B4A4F" w:rsidRDefault="00D60C3F" w:rsidP="00A563A5">
            <w:pPr>
              <w:rPr>
                <w:color w:val="000000"/>
                <w:sz w:val="16"/>
                <w:szCs w:val="16"/>
              </w:rPr>
            </w:pPr>
            <w:r w:rsidRPr="001B4A4F">
              <w:rPr>
                <w:color w:val="000000"/>
                <w:sz w:val="16"/>
                <w:szCs w:val="16"/>
              </w:rPr>
              <w:t>Mars Oasis</w:t>
            </w:r>
          </w:p>
        </w:tc>
        <w:tc>
          <w:tcPr>
            <w:tcW w:w="526" w:type="pct"/>
            <w:tcBorders>
              <w:top w:val="nil"/>
              <w:left w:val="nil"/>
              <w:bottom w:val="nil"/>
              <w:right w:val="nil"/>
            </w:tcBorders>
            <w:noWrap/>
            <w:vAlign w:val="center"/>
            <w:hideMark/>
          </w:tcPr>
          <w:p w14:paraId="60F9E609"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6DFAD4D0"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4AC31ED5" w14:textId="77777777" w:rsidR="00D60C3F" w:rsidRPr="001B4A4F" w:rsidRDefault="00D60C3F" w:rsidP="00A563A5">
            <w:pPr>
              <w:rPr>
                <w:color w:val="000000"/>
                <w:sz w:val="16"/>
                <w:szCs w:val="16"/>
              </w:rPr>
            </w:pPr>
            <w:r w:rsidRPr="001B4A4F">
              <w:rPr>
                <w:color w:val="000000"/>
                <w:sz w:val="16"/>
                <w:szCs w:val="16"/>
              </w:rPr>
              <w:t>bacterial</w:t>
            </w:r>
          </w:p>
        </w:tc>
        <w:tc>
          <w:tcPr>
            <w:tcW w:w="958" w:type="pct"/>
            <w:tcBorders>
              <w:top w:val="nil"/>
              <w:left w:val="nil"/>
              <w:bottom w:val="nil"/>
              <w:right w:val="nil"/>
            </w:tcBorders>
            <w:noWrap/>
            <w:vAlign w:val="center"/>
            <w:hideMark/>
          </w:tcPr>
          <w:p w14:paraId="3A82A12E"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406E2658" w14:textId="77777777" w:rsidR="00D60C3F" w:rsidRPr="001B4A4F" w:rsidRDefault="00D60C3F" w:rsidP="00A563A5">
            <w:pPr>
              <w:rPr>
                <w:color w:val="000000"/>
                <w:sz w:val="16"/>
                <w:szCs w:val="16"/>
              </w:rPr>
            </w:pPr>
            <w:r w:rsidRPr="001B4A4F">
              <w:rPr>
                <w:color w:val="000000"/>
                <w:sz w:val="16"/>
                <w:szCs w:val="16"/>
              </w:rPr>
              <w:t>71.87</w:t>
            </w:r>
          </w:p>
        </w:tc>
        <w:tc>
          <w:tcPr>
            <w:tcW w:w="1091" w:type="pct"/>
            <w:tcBorders>
              <w:top w:val="nil"/>
              <w:left w:val="nil"/>
              <w:bottom w:val="nil"/>
              <w:right w:val="nil"/>
            </w:tcBorders>
            <w:noWrap/>
            <w:vAlign w:val="center"/>
            <w:hideMark/>
          </w:tcPr>
          <w:p w14:paraId="5CC1E67E" w14:textId="4619AD71"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EC1BFC">
              <w:rPr>
                <w:color w:val="000000"/>
                <w:sz w:val="16"/>
                <w:szCs w:val="16"/>
              </w:rPr>
              <w:t>.</w:t>
            </w:r>
            <w:r w:rsidRPr="001B4A4F">
              <w:rPr>
                <w:color w:val="000000"/>
                <w:sz w:val="16"/>
                <w:szCs w:val="16"/>
              </w:rPr>
              <w:t xml:space="preserve"> 2019</w:t>
            </w:r>
          </w:p>
        </w:tc>
      </w:tr>
      <w:tr w:rsidR="001B4A4F" w:rsidRPr="001B4A4F" w14:paraId="3D5529EE" w14:textId="77777777" w:rsidTr="00A563A5">
        <w:trPr>
          <w:trHeight w:val="20"/>
        </w:trPr>
        <w:tc>
          <w:tcPr>
            <w:tcW w:w="842" w:type="pct"/>
            <w:tcBorders>
              <w:top w:val="nil"/>
              <w:left w:val="nil"/>
              <w:bottom w:val="nil"/>
              <w:right w:val="nil"/>
            </w:tcBorders>
            <w:noWrap/>
            <w:vAlign w:val="center"/>
            <w:hideMark/>
          </w:tcPr>
          <w:p w14:paraId="42B4E3F9" w14:textId="77777777" w:rsidR="00D60C3F" w:rsidRPr="001B4A4F" w:rsidRDefault="00D60C3F" w:rsidP="00A563A5">
            <w:pPr>
              <w:rPr>
                <w:color w:val="000000"/>
                <w:sz w:val="16"/>
                <w:szCs w:val="16"/>
              </w:rPr>
            </w:pPr>
            <w:r w:rsidRPr="001B4A4F">
              <w:rPr>
                <w:color w:val="000000"/>
                <w:sz w:val="16"/>
                <w:szCs w:val="16"/>
              </w:rPr>
              <w:t>Mars Oasis</w:t>
            </w:r>
          </w:p>
        </w:tc>
        <w:tc>
          <w:tcPr>
            <w:tcW w:w="526" w:type="pct"/>
            <w:tcBorders>
              <w:top w:val="nil"/>
              <w:left w:val="nil"/>
              <w:bottom w:val="nil"/>
              <w:right w:val="nil"/>
            </w:tcBorders>
            <w:noWrap/>
            <w:vAlign w:val="center"/>
            <w:hideMark/>
          </w:tcPr>
          <w:p w14:paraId="309A9263"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34EEAC05"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4349FD4E"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088769BD"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4DF02750" w14:textId="77777777" w:rsidR="00D60C3F" w:rsidRPr="001B4A4F" w:rsidRDefault="00D60C3F" w:rsidP="00A563A5">
            <w:pPr>
              <w:rPr>
                <w:color w:val="000000"/>
                <w:sz w:val="16"/>
                <w:szCs w:val="16"/>
              </w:rPr>
            </w:pPr>
            <w:r w:rsidRPr="001B4A4F">
              <w:rPr>
                <w:color w:val="000000"/>
                <w:sz w:val="16"/>
                <w:szCs w:val="16"/>
              </w:rPr>
              <w:t>71.98</w:t>
            </w:r>
          </w:p>
        </w:tc>
        <w:tc>
          <w:tcPr>
            <w:tcW w:w="1091" w:type="pct"/>
            <w:tcBorders>
              <w:top w:val="nil"/>
              <w:left w:val="nil"/>
              <w:bottom w:val="nil"/>
              <w:right w:val="nil"/>
            </w:tcBorders>
            <w:noWrap/>
            <w:vAlign w:val="center"/>
            <w:hideMark/>
          </w:tcPr>
          <w:p w14:paraId="112115FC" w14:textId="3DBB07AA" w:rsidR="00D60C3F" w:rsidRPr="001B4A4F" w:rsidRDefault="00D60C3F" w:rsidP="00A563A5">
            <w:pPr>
              <w:rPr>
                <w:color w:val="000000"/>
                <w:sz w:val="16"/>
                <w:szCs w:val="16"/>
              </w:rPr>
            </w:pPr>
            <w:r w:rsidRPr="001B4A4F">
              <w:rPr>
                <w:color w:val="000000"/>
                <w:sz w:val="16"/>
                <w:szCs w:val="16"/>
              </w:rPr>
              <w:t xml:space="preserve">Dennis </w:t>
            </w:r>
            <w:r w:rsidRPr="00D66AFB">
              <w:rPr>
                <w:i/>
                <w:iCs/>
                <w:color w:val="000000"/>
                <w:sz w:val="16"/>
                <w:szCs w:val="16"/>
              </w:rPr>
              <w:t>et al</w:t>
            </w:r>
            <w:r w:rsidR="00EC1BFC">
              <w:rPr>
                <w:color w:val="000000"/>
                <w:sz w:val="16"/>
                <w:szCs w:val="16"/>
              </w:rPr>
              <w:t>.</w:t>
            </w:r>
            <w:r w:rsidRPr="001B4A4F">
              <w:rPr>
                <w:color w:val="000000"/>
                <w:sz w:val="16"/>
                <w:szCs w:val="16"/>
              </w:rPr>
              <w:t xml:space="preserve"> 2012</w:t>
            </w:r>
          </w:p>
        </w:tc>
      </w:tr>
      <w:tr w:rsidR="001B4A4F" w:rsidRPr="001B4A4F" w14:paraId="1FA479F5" w14:textId="77777777" w:rsidTr="00A563A5">
        <w:trPr>
          <w:trHeight w:val="20"/>
        </w:trPr>
        <w:tc>
          <w:tcPr>
            <w:tcW w:w="842" w:type="pct"/>
            <w:tcBorders>
              <w:top w:val="nil"/>
              <w:left w:val="nil"/>
              <w:bottom w:val="nil"/>
              <w:right w:val="nil"/>
            </w:tcBorders>
            <w:noWrap/>
            <w:vAlign w:val="center"/>
            <w:hideMark/>
          </w:tcPr>
          <w:p w14:paraId="073670F2" w14:textId="77777777" w:rsidR="00D60C3F" w:rsidRPr="001B4A4F" w:rsidRDefault="00D60C3F" w:rsidP="00A563A5">
            <w:pPr>
              <w:rPr>
                <w:color w:val="000000"/>
                <w:sz w:val="16"/>
                <w:szCs w:val="16"/>
              </w:rPr>
            </w:pPr>
            <w:r w:rsidRPr="001B4A4F">
              <w:rPr>
                <w:color w:val="000000"/>
                <w:sz w:val="16"/>
                <w:szCs w:val="16"/>
              </w:rPr>
              <w:t>Cape Hallet</w:t>
            </w:r>
          </w:p>
        </w:tc>
        <w:tc>
          <w:tcPr>
            <w:tcW w:w="526" w:type="pct"/>
            <w:tcBorders>
              <w:top w:val="nil"/>
              <w:left w:val="nil"/>
              <w:bottom w:val="nil"/>
              <w:right w:val="nil"/>
            </w:tcBorders>
            <w:noWrap/>
            <w:vAlign w:val="center"/>
            <w:hideMark/>
          </w:tcPr>
          <w:p w14:paraId="4E97B374"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2CCC442E"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336066CA" w14:textId="77777777" w:rsidR="00D60C3F" w:rsidRPr="001B4A4F" w:rsidRDefault="00D60C3F" w:rsidP="00A563A5">
            <w:pPr>
              <w:rPr>
                <w:color w:val="000000"/>
                <w:sz w:val="16"/>
                <w:szCs w:val="16"/>
              </w:rPr>
            </w:pPr>
            <w:r w:rsidRPr="001B4A4F">
              <w:rPr>
                <w:color w:val="000000"/>
                <w:sz w:val="16"/>
                <w:szCs w:val="16"/>
              </w:rPr>
              <w:t>lichen</w:t>
            </w:r>
          </w:p>
        </w:tc>
        <w:tc>
          <w:tcPr>
            <w:tcW w:w="958" w:type="pct"/>
            <w:tcBorders>
              <w:top w:val="nil"/>
              <w:left w:val="nil"/>
              <w:bottom w:val="nil"/>
              <w:right w:val="nil"/>
            </w:tcBorders>
            <w:noWrap/>
            <w:vAlign w:val="center"/>
            <w:hideMark/>
          </w:tcPr>
          <w:p w14:paraId="14541134" w14:textId="77777777" w:rsidR="00D60C3F" w:rsidRPr="001B4A4F" w:rsidRDefault="00D60C3F" w:rsidP="00A563A5">
            <w:pPr>
              <w:rPr>
                <w:color w:val="000000"/>
                <w:sz w:val="16"/>
                <w:szCs w:val="16"/>
              </w:rPr>
            </w:pPr>
            <w:r w:rsidRPr="001B4A4F">
              <w:rPr>
                <w:color w:val="000000"/>
                <w:sz w:val="16"/>
                <w:szCs w:val="16"/>
              </w:rPr>
              <w:t>growth</w:t>
            </w:r>
          </w:p>
        </w:tc>
        <w:tc>
          <w:tcPr>
            <w:tcW w:w="263" w:type="pct"/>
            <w:tcBorders>
              <w:top w:val="nil"/>
              <w:left w:val="nil"/>
              <w:bottom w:val="nil"/>
              <w:right w:val="nil"/>
            </w:tcBorders>
            <w:noWrap/>
            <w:vAlign w:val="center"/>
            <w:hideMark/>
          </w:tcPr>
          <w:p w14:paraId="7824A5BE" w14:textId="77777777" w:rsidR="00D60C3F" w:rsidRPr="001B4A4F" w:rsidRDefault="00D60C3F" w:rsidP="00A563A5">
            <w:pPr>
              <w:rPr>
                <w:color w:val="000000"/>
                <w:sz w:val="16"/>
                <w:szCs w:val="16"/>
              </w:rPr>
            </w:pPr>
            <w:r w:rsidRPr="001B4A4F">
              <w:rPr>
                <w:color w:val="000000"/>
                <w:sz w:val="16"/>
                <w:szCs w:val="16"/>
              </w:rPr>
              <w:t>72</w:t>
            </w:r>
          </w:p>
        </w:tc>
        <w:tc>
          <w:tcPr>
            <w:tcW w:w="1091" w:type="pct"/>
            <w:tcBorders>
              <w:top w:val="nil"/>
              <w:left w:val="nil"/>
              <w:bottom w:val="nil"/>
              <w:right w:val="nil"/>
            </w:tcBorders>
            <w:noWrap/>
            <w:vAlign w:val="center"/>
            <w:hideMark/>
          </w:tcPr>
          <w:p w14:paraId="30F77085" w14:textId="73376EA6" w:rsidR="00D60C3F" w:rsidRPr="001B4A4F" w:rsidRDefault="00D60C3F" w:rsidP="00A563A5">
            <w:pPr>
              <w:rPr>
                <w:color w:val="000000"/>
                <w:sz w:val="16"/>
                <w:szCs w:val="16"/>
              </w:rPr>
            </w:pPr>
            <w:r w:rsidRPr="001B4A4F">
              <w:rPr>
                <w:color w:val="000000"/>
                <w:sz w:val="16"/>
                <w:szCs w:val="16"/>
              </w:rPr>
              <w:t xml:space="preserve">Sancho </w:t>
            </w:r>
            <w:r w:rsidRPr="00D66AFB">
              <w:rPr>
                <w:i/>
                <w:iCs/>
                <w:color w:val="000000"/>
                <w:sz w:val="16"/>
                <w:szCs w:val="16"/>
              </w:rPr>
              <w:t>et al</w:t>
            </w:r>
            <w:r w:rsidRPr="001B4A4F">
              <w:rPr>
                <w:color w:val="000000"/>
                <w:sz w:val="16"/>
                <w:szCs w:val="16"/>
              </w:rPr>
              <w:t>. 2019</w:t>
            </w:r>
          </w:p>
        </w:tc>
      </w:tr>
      <w:tr w:rsidR="001B4A4F" w:rsidRPr="001B4A4F" w14:paraId="0079A0BC" w14:textId="77777777" w:rsidTr="00A563A5">
        <w:trPr>
          <w:trHeight w:val="20"/>
        </w:trPr>
        <w:tc>
          <w:tcPr>
            <w:tcW w:w="842" w:type="pct"/>
            <w:tcBorders>
              <w:top w:val="nil"/>
              <w:left w:val="nil"/>
              <w:bottom w:val="nil"/>
              <w:right w:val="nil"/>
            </w:tcBorders>
            <w:noWrap/>
            <w:vAlign w:val="center"/>
            <w:hideMark/>
          </w:tcPr>
          <w:p w14:paraId="03E7651A" w14:textId="77777777" w:rsidR="00D60C3F" w:rsidRPr="001B4A4F" w:rsidRDefault="00D60C3F" w:rsidP="00A563A5">
            <w:pPr>
              <w:rPr>
                <w:color w:val="000000"/>
                <w:sz w:val="16"/>
                <w:szCs w:val="16"/>
              </w:rPr>
            </w:pPr>
            <w:r w:rsidRPr="001B4A4F">
              <w:rPr>
                <w:color w:val="000000"/>
                <w:sz w:val="16"/>
                <w:szCs w:val="16"/>
              </w:rPr>
              <w:t>Coal Nunatak</w:t>
            </w:r>
          </w:p>
        </w:tc>
        <w:tc>
          <w:tcPr>
            <w:tcW w:w="526" w:type="pct"/>
            <w:tcBorders>
              <w:top w:val="nil"/>
              <w:left w:val="nil"/>
              <w:bottom w:val="nil"/>
              <w:right w:val="nil"/>
            </w:tcBorders>
            <w:noWrap/>
            <w:vAlign w:val="center"/>
            <w:hideMark/>
          </w:tcPr>
          <w:p w14:paraId="5F1E59A8"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2A625940"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1A06B036" w14:textId="77777777" w:rsidR="00D60C3F" w:rsidRPr="001B4A4F" w:rsidRDefault="00D60C3F" w:rsidP="00A563A5">
            <w:pPr>
              <w:rPr>
                <w:color w:val="000000"/>
                <w:sz w:val="16"/>
                <w:szCs w:val="16"/>
              </w:rPr>
            </w:pPr>
            <w:r w:rsidRPr="001B4A4F">
              <w:rPr>
                <w:color w:val="000000"/>
                <w:sz w:val="16"/>
                <w:szCs w:val="16"/>
              </w:rPr>
              <w:t>microbial community</w:t>
            </w:r>
          </w:p>
        </w:tc>
        <w:tc>
          <w:tcPr>
            <w:tcW w:w="958" w:type="pct"/>
            <w:tcBorders>
              <w:top w:val="nil"/>
              <w:left w:val="nil"/>
              <w:bottom w:val="nil"/>
              <w:right w:val="nil"/>
            </w:tcBorders>
            <w:noWrap/>
            <w:vAlign w:val="center"/>
            <w:hideMark/>
          </w:tcPr>
          <w:p w14:paraId="0DA2D7CB" w14:textId="77777777" w:rsidR="00D60C3F" w:rsidRPr="001B4A4F" w:rsidRDefault="00D60C3F" w:rsidP="00A563A5">
            <w:pPr>
              <w:rPr>
                <w:color w:val="000000"/>
                <w:sz w:val="16"/>
                <w:szCs w:val="16"/>
              </w:rPr>
            </w:pPr>
            <w:r w:rsidRPr="001B4A4F">
              <w:rPr>
                <w:color w:val="000000"/>
                <w:sz w:val="16"/>
                <w:szCs w:val="16"/>
              </w:rPr>
              <w:t>microbial-nematode community</w:t>
            </w:r>
          </w:p>
        </w:tc>
        <w:tc>
          <w:tcPr>
            <w:tcW w:w="263" w:type="pct"/>
            <w:tcBorders>
              <w:top w:val="nil"/>
              <w:left w:val="nil"/>
              <w:bottom w:val="nil"/>
              <w:right w:val="nil"/>
            </w:tcBorders>
            <w:noWrap/>
            <w:vAlign w:val="center"/>
            <w:hideMark/>
          </w:tcPr>
          <w:p w14:paraId="3B3D47DC" w14:textId="77777777" w:rsidR="00D60C3F" w:rsidRPr="001B4A4F" w:rsidRDefault="00D60C3F" w:rsidP="00A563A5">
            <w:pPr>
              <w:rPr>
                <w:color w:val="000000"/>
                <w:sz w:val="16"/>
                <w:szCs w:val="16"/>
              </w:rPr>
            </w:pPr>
            <w:r w:rsidRPr="001B4A4F">
              <w:rPr>
                <w:color w:val="000000"/>
                <w:sz w:val="16"/>
                <w:szCs w:val="16"/>
              </w:rPr>
              <w:t>72.03</w:t>
            </w:r>
          </w:p>
        </w:tc>
        <w:tc>
          <w:tcPr>
            <w:tcW w:w="1091" w:type="pct"/>
            <w:tcBorders>
              <w:top w:val="nil"/>
              <w:left w:val="nil"/>
              <w:bottom w:val="nil"/>
              <w:right w:val="nil"/>
            </w:tcBorders>
            <w:noWrap/>
            <w:vAlign w:val="center"/>
            <w:hideMark/>
          </w:tcPr>
          <w:p w14:paraId="38FA96D8" w14:textId="77777777" w:rsidR="00D60C3F" w:rsidRPr="001B4A4F" w:rsidRDefault="00D60C3F" w:rsidP="00A563A5">
            <w:pPr>
              <w:rPr>
                <w:color w:val="000000"/>
                <w:sz w:val="16"/>
                <w:szCs w:val="16"/>
              </w:rPr>
            </w:pPr>
            <w:r w:rsidRPr="001B4A4F">
              <w:rPr>
                <w:color w:val="000000"/>
                <w:sz w:val="16"/>
                <w:szCs w:val="16"/>
              </w:rPr>
              <w:t>Yergeau</w:t>
            </w:r>
            <w:r w:rsidRPr="001B4A4F">
              <w:rPr>
                <w:i/>
                <w:iCs/>
                <w:color w:val="000000"/>
                <w:sz w:val="16"/>
                <w:szCs w:val="16"/>
              </w:rPr>
              <w:t xml:space="preserve"> et al.</w:t>
            </w:r>
            <w:r w:rsidRPr="001B4A4F">
              <w:rPr>
                <w:color w:val="000000"/>
                <w:sz w:val="16"/>
                <w:szCs w:val="16"/>
              </w:rPr>
              <w:t xml:space="preserve"> 2007</w:t>
            </w:r>
          </w:p>
        </w:tc>
      </w:tr>
      <w:tr w:rsidR="001B4A4F" w:rsidRPr="001B4A4F" w14:paraId="3B7B8B05" w14:textId="77777777" w:rsidTr="00A563A5">
        <w:trPr>
          <w:trHeight w:val="20"/>
        </w:trPr>
        <w:tc>
          <w:tcPr>
            <w:tcW w:w="842" w:type="pct"/>
            <w:tcBorders>
              <w:top w:val="nil"/>
              <w:left w:val="nil"/>
              <w:bottom w:val="nil"/>
              <w:right w:val="nil"/>
            </w:tcBorders>
            <w:noWrap/>
            <w:vAlign w:val="center"/>
            <w:hideMark/>
          </w:tcPr>
          <w:p w14:paraId="5517EB9E" w14:textId="77777777" w:rsidR="00D60C3F" w:rsidRPr="001B4A4F" w:rsidRDefault="00D60C3F" w:rsidP="00A563A5">
            <w:pPr>
              <w:rPr>
                <w:color w:val="000000"/>
                <w:sz w:val="16"/>
                <w:szCs w:val="16"/>
              </w:rPr>
            </w:pPr>
            <w:r w:rsidRPr="001B4A4F">
              <w:rPr>
                <w:color w:val="000000"/>
                <w:sz w:val="16"/>
                <w:szCs w:val="16"/>
              </w:rPr>
              <w:t>Cape Hallet</w:t>
            </w:r>
          </w:p>
        </w:tc>
        <w:tc>
          <w:tcPr>
            <w:tcW w:w="526" w:type="pct"/>
            <w:tcBorders>
              <w:top w:val="nil"/>
              <w:left w:val="nil"/>
              <w:bottom w:val="nil"/>
              <w:right w:val="nil"/>
            </w:tcBorders>
            <w:noWrap/>
            <w:vAlign w:val="center"/>
            <w:hideMark/>
          </w:tcPr>
          <w:p w14:paraId="11B6E365"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303E5436"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62317022" w14:textId="77777777" w:rsidR="00D60C3F" w:rsidRPr="001B4A4F" w:rsidRDefault="00D60C3F" w:rsidP="00A563A5">
            <w:pPr>
              <w:rPr>
                <w:color w:val="000000"/>
                <w:sz w:val="16"/>
                <w:szCs w:val="16"/>
              </w:rPr>
            </w:pPr>
            <w:r w:rsidRPr="001B4A4F">
              <w:rPr>
                <w:color w:val="000000"/>
                <w:sz w:val="16"/>
                <w:szCs w:val="16"/>
              </w:rPr>
              <w:t>lichen</w:t>
            </w:r>
          </w:p>
        </w:tc>
        <w:tc>
          <w:tcPr>
            <w:tcW w:w="958" w:type="pct"/>
            <w:tcBorders>
              <w:top w:val="nil"/>
              <w:left w:val="nil"/>
              <w:bottom w:val="nil"/>
              <w:right w:val="nil"/>
            </w:tcBorders>
            <w:noWrap/>
            <w:vAlign w:val="center"/>
            <w:hideMark/>
          </w:tcPr>
          <w:p w14:paraId="1DA7C45C" w14:textId="77777777" w:rsidR="00D60C3F" w:rsidRPr="001B4A4F" w:rsidRDefault="00D60C3F" w:rsidP="00A563A5">
            <w:pPr>
              <w:rPr>
                <w:color w:val="000000"/>
                <w:sz w:val="16"/>
                <w:szCs w:val="16"/>
              </w:rPr>
            </w:pPr>
            <w:r w:rsidRPr="001B4A4F">
              <w:rPr>
                <w:color w:val="000000"/>
                <w:sz w:val="16"/>
                <w:szCs w:val="16"/>
              </w:rPr>
              <w:t>growth</w:t>
            </w:r>
          </w:p>
        </w:tc>
        <w:tc>
          <w:tcPr>
            <w:tcW w:w="263" w:type="pct"/>
            <w:tcBorders>
              <w:top w:val="nil"/>
              <w:left w:val="nil"/>
              <w:bottom w:val="nil"/>
              <w:right w:val="nil"/>
            </w:tcBorders>
            <w:noWrap/>
            <w:vAlign w:val="center"/>
            <w:hideMark/>
          </w:tcPr>
          <w:p w14:paraId="4824C880" w14:textId="77777777" w:rsidR="00D60C3F" w:rsidRPr="001B4A4F" w:rsidRDefault="00D60C3F" w:rsidP="00A563A5">
            <w:pPr>
              <w:rPr>
                <w:color w:val="000000"/>
                <w:sz w:val="16"/>
                <w:szCs w:val="16"/>
              </w:rPr>
            </w:pPr>
            <w:r w:rsidRPr="001B4A4F">
              <w:rPr>
                <w:color w:val="000000"/>
                <w:sz w:val="16"/>
                <w:szCs w:val="16"/>
              </w:rPr>
              <w:t>72.19</w:t>
            </w:r>
          </w:p>
        </w:tc>
        <w:tc>
          <w:tcPr>
            <w:tcW w:w="1091" w:type="pct"/>
            <w:tcBorders>
              <w:top w:val="nil"/>
              <w:left w:val="nil"/>
              <w:bottom w:val="nil"/>
              <w:right w:val="nil"/>
            </w:tcBorders>
            <w:noWrap/>
            <w:vAlign w:val="center"/>
            <w:hideMark/>
          </w:tcPr>
          <w:p w14:paraId="462CB07D" w14:textId="77777777" w:rsidR="00D60C3F" w:rsidRPr="001B4A4F" w:rsidRDefault="00D60C3F" w:rsidP="00A563A5">
            <w:pPr>
              <w:rPr>
                <w:color w:val="000000"/>
                <w:sz w:val="16"/>
                <w:szCs w:val="16"/>
              </w:rPr>
            </w:pPr>
            <w:r w:rsidRPr="001B4A4F">
              <w:rPr>
                <w:color w:val="000000"/>
                <w:sz w:val="16"/>
                <w:szCs w:val="16"/>
              </w:rPr>
              <w:t>Sancho</w:t>
            </w:r>
            <w:r w:rsidRPr="001B4A4F">
              <w:rPr>
                <w:i/>
                <w:iCs/>
                <w:color w:val="000000"/>
                <w:sz w:val="16"/>
                <w:szCs w:val="16"/>
              </w:rPr>
              <w:t xml:space="preserve"> et al.</w:t>
            </w:r>
            <w:r w:rsidRPr="001B4A4F">
              <w:rPr>
                <w:color w:val="000000"/>
                <w:sz w:val="16"/>
                <w:szCs w:val="16"/>
              </w:rPr>
              <w:t xml:space="preserve"> 2007</w:t>
            </w:r>
          </w:p>
        </w:tc>
      </w:tr>
      <w:tr w:rsidR="001B4A4F" w:rsidRPr="001B4A4F" w14:paraId="7658B01B" w14:textId="77777777" w:rsidTr="00A563A5">
        <w:trPr>
          <w:trHeight w:val="20"/>
        </w:trPr>
        <w:tc>
          <w:tcPr>
            <w:tcW w:w="842" w:type="pct"/>
            <w:tcBorders>
              <w:top w:val="nil"/>
              <w:left w:val="nil"/>
              <w:bottom w:val="nil"/>
              <w:right w:val="nil"/>
            </w:tcBorders>
            <w:noWrap/>
            <w:vAlign w:val="center"/>
            <w:hideMark/>
          </w:tcPr>
          <w:p w14:paraId="0D910FF8" w14:textId="77777777" w:rsidR="00D60C3F" w:rsidRPr="001B4A4F" w:rsidRDefault="00D60C3F" w:rsidP="00A563A5">
            <w:pPr>
              <w:rPr>
                <w:color w:val="000000"/>
                <w:sz w:val="16"/>
                <w:szCs w:val="16"/>
              </w:rPr>
            </w:pPr>
            <w:r w:rsidRPr="001B4A4F">
              <w:rPr>
                <w:color w:val="000000"/>
                <w:sz w:val="16"/>
                <w:szCs w:val="16"/>
              </w:rPr>
              <w:t xml:space="preserve">Dronning Maud Land </w:t>
            </w:r>
          </w:p>
        </w:tc>
        <w:tc>
          <w:tcPr>
            <w:tcW w:w="526" w:type="pct"/>
            <w:tcBorders>
              <w:top w:val="nil"/>
              <w:left w:val="nil"/>
              <w:bottom w:val="nil"/>
              <w:right w:val="nil"/>
            </w:tcBorders>
            <w:noWrap/>
            <w:vAlign w:val="center"/>
            <w:hideMark/>
          </w:tcPr>
          <w:p w14:paraId="111E45B5" w14:textId="77777777" w:rsidR="00D60C3F" w:rsidRPr="001B4A4F" w:rsidRDefault="00D60C3F" w:rsidP="00A563A5">
            <w:pPr>
              <w:rPr>
                <w:color w:val="000000"/>
                <w:sz w:val="16"/>
                <w:szCs w:val="16"/>
              </w:rPr>
            </w:pPr>
            <w:r w:rsidRPr="001B4A4F">
              <w:rPr>
                <w:color w:val="000000"/>
                <w:sz w:val="16"/>
                <w:szCs w:val="16"/>
              </w:rPr>
              <w:t>Long term monitoring</w:t>
            </w:r>
          </w:p>
        </w:tc>
        <w:tc>
          <w:tcPr>
            <w:tcW w:w="621" w:type="pct"/>
            <w:tcBorders>
              <w:top w:val="nil"/>
              <w:left w:val="nil"/>
              <w:bottom w:val="nil"/>
              <w:right w:val="nil"/>
            </w:tcBorders>
            <w:noWrap/>
            <w:vAlign w:val="center"/>
            <w:hideMark/>
          </w:tcPr>
          <w:p w14:paraId="5164F576"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29299F5D" w14:textId="77777777" w:rsidR="00D60C3F" w:rsidRPr="001B4A4F" w:rsidRDefault="00D60C3F" w:rsidP="00A563A5">
            <w:pPr>
              <w:rPr>
                <w:color w:val="000000"/>
                <w:sz w:val="16"/>
                <w:szCs w:val="16"/>
              </w:rPr>
            </w:pPr>
            <w:r w:rsidRPr="001B4A4F">
              <w:rPr>
                <w:color w:val="000000"/>
                <w:sz w:val="16"/>
                <w:szCs w:val="16"/>
              </w:rPr>
              <w:t>lichen</w:t>
            </w:r>
          </w:p>
        </w:tc>
        <w:tc>
          <w:tcPr>
            <w:tcW w:w="958" w:type="pct"/>
            <w:tcBorders>
              <w:top w:val="nil"/>
              <w:left w:val="nil"/>
              <w:bottom w:val="nil"/>
              <w:right w:val="nil"/>
            </w:tcBorders>
            <w:noWrap/>
            <w:vAlign w:val="center"/>
            <w:hideMark/>
          </w:tcPr>
          <w:p w14:paraId="3CD3710D"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16A4D764" w14:textId="77777777" w:rsidR="00D60C3F" w:rsidRPr="001B4A4F" w:rsidRDefault="00D60C3F" w:rsidP="00A563A5">
            <w:pPr>
              <w:rPr>
                <w:color w:val="000000"/>
                <w:sz w:val="16"/>
                <w:szCs w:val="16"/>
              </w:rPr>
            </w:pPr>
            <w:r w:rsidRPr="001B4A4F">
              <w:rPr>
                <w:color w:val="000000"/>
                <w:sz w:val="16"/>
                <w:szCs w:val="16"/>
              </w:rPr>
              <w:t>74</w:t>
            </w:r>
          </w:p>
        </w:tc>
        <w:tc>
          <w:tcPr>
            <w:tcW w:w="1091" w:type="pct"/>
            <w:tcBorders>
              <w:top w:val="nil"/>
              <w:left w:val="nil"/>
              <w:bottom w:val="nil"/>
              <w:right w:val="nil"/>
            </w:tcBorders>
            <w:noWrap/>
            <w:vAlign w:val="center"/>
            <w:hideMark/>
          </w:tcPr>
          <w:p w14:paraId="4CE7DEBC" w14:textId="77777777" w:rsidR="00D60C3F" w:rsidRPr="001B4A4F" w:rsidRDefault="00D60C3F" w:rsidP="00A563A5">
            <w:pPr>
              <w:rPr>
                <w:color w:val="000000"/>
                <w:sz w:val="16"/>
                <w:szCs w:val="16"/>
              </w:rPr>
            </w:pPr>
            <w:r w:rsidRPr="001B4A4F">
              <w:rPr>
                <w:color w:val="000000"/>
                <w:sz w:val="16"/>
                <w:szCs w:val="16"/>
              </w:rPr>
              <w:t>Johansson and Thor 2008</w:t>
            </w:r>
          </w:p>
        </w:tc>
      </w:tr>
      <w:tr w:rsidR="001B4A4F" w:rsidRPr="001B4A4F" w14:paraId="488AC1BF" w14:textId="77777777" w:rsidTr="00A563A5">
        <w:trPr>
          <w:trHeight w:val="20"/>
        </w:trPr>
        <w:tc>
          <w:tcPr>
            <w:tcW w:w="842" w:type="pct"/>
            <w:tcBorders>
              <w:top w:val="nil"/>
              <w:left w:val="nil"/>
              <w:bottom w:val="nil"/>
              <w:right w:val="nil"/>
            </w:tcBorders>
            <w:noWrap/>
            <w:vAlign w:val="center"/>
            <w:hideMark/>
          </w:tcPr>
          <w:p w14:paraId="4368E588" w14:textId="77777777" w:rsidR="00D60C3F" w:rsidRPr="001B4A4F" w:rsidRDefault="00D60C3F" w:rsidP="00A563A5">
            <w:pPr>
              <w:rPr>
                <w:color w:val="000000"/>
                <w:sz w:val="16"/>
                <w:szCs w:val="16"/>
              </w:rPr>
            </w:pPr>
            <w:r w:rsidRPr="001B4A4F">
              <w:rPr>
                <w:color w:val="000000"/>
                <w:sz w:val="16"/>
                <w:szCs w:val="16"/>
              </w:rPr>
              <w:t>McMurdo Dry Valleys</w:t>
            </w:r>
          </w:p>
        </w:tc>
        <w:tc>
          <w:tcPr>
            <w:tcW w:w="526" w:type="pct"/>
            <w:tcBorders>
              <w:top w:val="nil"/>
              <w:left w:val="nil"/>
              <w:bottom w:val="nil"/>
              <w:right w:val="nil"/>
            </w:tcBorders>
            <w:noWrap/>
            <w:vAlign w:val="center"/>
            <w:hideMark/>
          </w:tcPr>
          <w:p w14:paraId="2A3A77A3" w14:textId="77777777" w:rsidR="00D60C3F" w:rsidRPr="001B4A4F" w:rsidRDefault="00D60C3F" w:rsidP="00A563A5">
            <w:pPr>
              <w:rPr>
                <w:color w:val="000000"/>
                <w:sz w:val="16"/>
                <w:szCs w:val="16"/>
              </w:rPr>
            </w:pPr>
            <w:r w:rsidRPr="001B4A4F">
              <w:rPr>
                <w:color w:val="000000"/>
                <w:sz w:val="16"/>
                <w:szCs w:val="16"/>
              </w:rPr>
              <w:t>Long term monitoring</w:t>
            </w:r>
          </w:p>
        </w:tc>
        <w:tc>
          <w:tcPr>
            <w:tcW w:w="621" w:type="pct"/>
            <w:tcBorders>
              <w:top w:val="nil"/>
              <w:left w:val="nil"/>
              <w:bottom w:val="nil"/>
              <w:right w:val="nil"/>
            </w:tcBorders>
            <w:noWrap/>
            <w:vAlign w:val="center"/>
            <w:hideMark/>
          </w:tcPr>
          <w:p w14:paraId="200C6AE7" w14:textId="77777777" w:rsidR="00D60C3F" w:rsidRPr="001B4A4F" w:rsidRDefault="00D60C3F" w:rsidP="00A563A5">
            <w:pPr>
              <w:rPr>
                <w:color w:val="000000"/>
                <w:sz w:val="16"/>
                <w:szCs w:val="16"/>
              </w:rPr>
            </w:pPr>
            <w:r w:rsidRPr="001B4A4F">
              <w:rPr>
                <w:color w:val="000000"/>
                <w:sz w:val="16"/>
                <w:szCs w:val="16"/>
              </w:rPr>
              <w:t>nematodes</w:t>
            </w:r>
          </w:p>
        </w:tc>
        <w:tc>
          <w:tcPr>
            <w:tcW w:w="700" w:type="pct"/>
            <w:tcBorders>
              <w:top w:val="nil"/>
              <w:left w:val="nil"/>
              <w:bottom w:val="nil"/>
              <w:right w:val="nil"/>
            </w:tcBorders>
            <w:noWrap/>
            <w:vAlign w:val="center"/>
            <w:hideMark/>
          </w:tcPr>
          <w:p w14:paraId="176DECB9" w14:textId="77777777" w:rsidR="00D60C3F" w:rsidRPr="001B4A4F" w:rsidRDefault="00D60C3F" w:rsidP="00A563A5">
            <w:pPr>
              <w:rPr>
                <w:color w:val="000000"/>
                <w:sz w:val="16"/>
                <w:szCs w:val="16"/>
              </w:rPr>
            </w:pPr>
            <w:r w:rsidRPr="001B4A4F">
              <w:rPr>
                <w:color w:val="000000"/>
                <w:sz w:val="16"/>
                <w:szCs w:val="16"/>
              </w:rPr>
              <w:t>nematodes</w:t>
            </w:r>
          </w:p>
        </w:tc>
        <w:tc>
          <w:tcPr>
            <w:tcW w:w="958" w:type="pct"/>
            <w:tcBorders>
              <w:top w:val="nil"/>
              <w:left w:val="nil"/>
              <w:bottom w:val="nil"/>
              <w:right w:val="nil"/>
            </w:tcBorders>
            <w:noWrap/>
            <w:vAlign w:val="center"/>
            <w:hideMark/>
          </w:tcPr>
          <w:p w14:paraId="6F1F2FA6"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1A73E739" w14:textId="77777777" w:rsidR="00D60C3F" w:rsidRPr="001B4A4F" w:rsidRDefault="00D60C3F" w:rsidP="00A563A5">
            <w:pPr>
              <w:rPr>
                <w:color w:val="000000"/>
                <w:sz w:val="16"/>
                <w:szCs w:val="16"/>
              </w:rPr>
            </w:pPr>
            <w:r w:rsidRPr="001B4A4F">
              <w:rPr>
                <w:color w:val="000000"/>
                <w:sz w:val="16"/>
                <w:szCs w:val="16"/>
              </w:rPr>
              <w:t>77</w:t>
            </w:r>
          </w:p>
        </w:tc>
        <w:tc>
          <w:tcPr>
            <w:tcW w:w="1091" w:type="pct"/>
            <w:tcBorders>
              <w:top w:val="nil"/>
              <w:left w:val="nil"/>
              <w:bottom w:val="nil"/>
              <w:right w:val="nil"/>
            </w:tcBorders>
            <w:noWrap/>
            <w:vAlign w:val="center"/>
            <w:hideMark/>
          </w:tcPr>
          <w:p w14:paraId="6B7A292E" w14:textId="77777777" w:rsidR="00D60C3F" w:rsidRPr="001B4A4F" w:rsidRDefault="00D60C3F" w:rsidP="00A563A5">
            <w:pPr>
              <w:rPr>
                <w:color w:val="000000"/>
                <w:sz w:val="16"/>
                <w:szCs w:val="16"/>
              </w:rPr>
            </w:pPr>
            <w:r w:rsidRPr="001B4A4F">
              <w:rPr>
                <w:color w:val="000000"/>
                <w:sz w:val="16"/>
                <w:szCs w:val="16"/>
              </w:rPr>
              <w:t>Andriuzzi</w:t>
            </w:r>
            <w:r w:rsidRPr="001B4A4F">
              <w:rPr>
                <w:i/>
                <w:iCs/>
                <w:color w:val="000000"/>
                <w:sz w:val="16"/>
                <w:szCs w:val="16"/>
              </w:rPr>
              <w:t xml:space="preserve"> et al.</w:t>
            </w:r>
            <w:r w:rsidRPr="001B4A4F">
              <w:rPr>
                <w:color w:val="000000"/>
                <w:sz w:val="16"/>
                <w:szCs w:val="16"/>
              </w:rPr>
              <w:t xml:space="preserve"> 2018</w:t>
            </w:r>
          </w:p>
        </w:tc>
      </w:tr>
      <w:tr w:rsidR="001B4A4F" w:rsidRPr="001B4A4F" w14:paraId="669CB278" w14:textId="77777777" w:rsidTr="00A563A5">
        <w:trPr>
          <w:trHeight w:val="20"/>
        </w:trPr>
        <w:tc>
          <w:tcPr>
            <w:tcW w:w="842" w:type="pct"/>
            <w:tcBorders>
              <w:top w:val="nil"/>
              <w:left w:val="nil"/>
              <w:bottom w:val="nil"/>
              <w:right w:val="nil"/>
            </w:tcBorders>
            <w:noWrap/>
            <w:vAlign w:val="center"/>
            <w:hideMark/>
          </w:tcPr>
          <w:p w14:paraId="0E3795EE" w14:textId="77777777" w:rsidR="00D60C3F" w:rsidRPr="001B4A4F" w:rsidRDefault="00D60C3F" w:rsidP="00A563A5">
            <w:pPr>
              <w:rPr>
                <w:color w:val="000000"/>
                <w:sz w:val="16"/>
                <w:szCs w:val="16"/>
              </w:rPr>
            </w:pPr>
            <w:r w:rsidRPr="001B4A4F">
              <w:rPr>
                <w:color w:val="000000"/>
                <w:sz w:val="16"/>
                <w:szCs w:val="16"/>
              </w:rPr>
              <w:t>McMurdo Dry Valleys</w:t>
            </w:r>
          </w:p>
        </w:tc>
        <w:tc>
          <w:tcPr>
            <w:tcW w:w="526" w:type="pct"/>
            <w:tcBorders>
              <w:top w:val="nil"/>
              <w:left w:val="nil"/>
              <w:bottom w:val="nil"/>
              <w:right w:val="nil"/>
            </w:tcBorders>
            <w:noWrap/>
            <w:vAlign w:val="center"/>
            <w:hideMark/>
          </w:tcPr>
          <w:p w14:paraId="057F8143"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078EAADB"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073D39ED" w14:textId="77777777" w:rsidR="00D60C3F" w:rsidRPr="001B4A4F" w:rsidRDefault="00D60C3F" w:rsidP="00A563A5">
            <w:pPr>
              <w:rPr>
                <w:color w:val="000000"/>
                <w:sz w:val="16"/>
                <w:szCs w:val="16"/>
              </w:rPr>
            </w:pPr>
            <w:r w:rsidRPr="001B4A4F">
              <w:rPr>
                <w:color w:val="000000"/>
                <w:sz w:val="16"/>
                <w:szCs w:val="16"/>
              </w:rPr>
              <w:t>nematodes</w:t>
            </w:r>
          </w:p>
        </w:tc>
        <w:tc>
          <w:tcPr>
            <w:tcW w:w="958" w:type="pct"/>
            <w:tcBorders>
              <w:top w:val="nil"/>
              <w:left w:val="nil"/>
              <w:bottom w:val="nil"/>
              <w:right w:val="nil"/>
            </w:tcBorders>
            <w:noWrap/>
            <w:vAlign w:val="center"/>
            <w:hideMark/>
          </w:tcPr>
          <w:p w14:paraId="52E3EC93"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0CF79514" w14:textId="77777777" w:rsidR="00D60C3F" w:rsidRPr="001B4A4F" w:rsidRDefault="00D60C3F" w:rsidP="00A563A5">
            <w:pPr>
              <w:rPr>
                <w:color w:val="000000"/>
                <w:sz w:val="16"/>
                <w:szCs w:val="16"/>
              </w:rPr>
            </w:pPr>
            <w:r w:rsidRPr="001B4A4F">
              <w:rPr>
                <w:color w:val="000000"/>
                <w:sz w:val="16"/>
                <w:szCs w:val="16"/>
              </w:rPr>
              <w:t>77</w:t>
            </w:r>
          </w:p>
        </w:tc>
        <w:tc>
          <w:tcPr>
            <w:tcW w:w="1091" w:type="pct"/>
            <w:tcBorders>
              <w:top w:val="nil"/>
              <w:left w:val="nil"/>
              <w:bottom w:val="nil"/>
              <w:right w:val="nil"/>
            </w:tcBorders>
            <w:noWrap/>
            <w:vAlign w:val="center"/>
            <w:hideMark/>
          </w:tcPr>
          <w:p w14:paraId="111ED34C" w14:textId="77777777" w:rsidR="00D60C3F" w:rsidRPr="001B4A4F" w:rsidRDefault="00D60C3F" w:rsidP="00A563A5">
            <w:pPr>
              <w:rPr>
                <w:color w:val="000000"/>
                <w:sz w:val="16"/>
                <w:szCs w:val="16"/>
              </w:rPr>
            </w:pPr>
            <w:r w:rsidRPr="001B4A4F">
              <w:rPr>
                <w:color w:val="000000"/>
                <w:sz w:val="16"/>
                <w:szCs w:val="16"/>
              </w:rPr>
              <w:t>Barrett</w:t>
            </w:r>
            <w:r w:rsidRPr="001B4A4F">
              <w:rPr>
                <w:i/>
                <w:iCs/>
                <w:color w:val="000000"/>
                <w:sz w:val="16"/>
                <w:szCs w:val="16"/>
              </w:rPr>
              <w:t xml:space="preserve"> et al.</w:t>
            </w:r>
            <w:r w:rsidRPr="001B4A4F">
              <w:rPr>
                <w:color w:val="000000"/>
                <w:sz w:val="16"/>
                <w:szCs w:val="16"/>
              </w:rPr>
              <w:t xml:space="preserve"> 2008</w:t>
            </w:r>
          </w:p>
        </w:tc>
      </w:tr>
      <w:tr w:rsidR="001B4A4F" w:rsidRPr="001B4A4F" w14:paraId="1E7FE6BE" w14:textId="77777777" w:rsidTr="00A563A5">
        <w:trPr>
          <w:trHeight w:val="20"/>
        </w:trPr>
        <w:tc>
          <w:tcPr>
            <w:tcW w:w="842" w:type="pct"/>
            <w:tcBorders>
              <w:top w:val="nil"/>
              <w:left w:val="nil"/>
              <w:bottom w:val="nil"/>
              <w:right w:val="nil"/>
            </w:tcBorders>
            <w:noWrap/>
            <w:vAlign w:val="center"/>
            <w:hideMark/>
          </w:tcPr>
          <w:p w14:paraId="247797B6" w14:textId="77777777" w:rsidR="00D60C3F" w:rsidRPr="001B4A4F" w:rsidRDefault="00D60C3F" w:rsidP="00A563A5">
            <w:pPr>
              <w:rPr>
                <w:color w:val="000000"/>
                <w:sz w:val="16"/>
                <w:szCs w:val="16"/>
              </w:rPr>
            </w:pPr>
            <w:r w:rsidRPr="001B4A4F">
              <w:rPr>
                <w:color w:val="000000"/>
                <w:sz w:val="16"/>
                <w:szCs w:val="16"/>
              </w:rPr>
              <w:t>McMurdo Dry Valleys</w:t>
            </w:r>
          </w:p>
        </w:tc>
        <w:tc>
          <w:tcPr>
            <w:tcW w:w="526" w:type="pct"/>
            <w:tcBorders>
              <w:top w:val="nil"/>
              <w:left w:val="nil"/>
              <w:bottom w:val="nil"/>
              <w:right w:val="nil"/>
            </w:tcBorders>
            <w:noWrap/>
            <w:vAlign w:val="center"/>
            <w:hideMark/>
          </w:tcPr>
          <w:p w14:paraId="1B03ED19"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00AB929B"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5123F277" w14:textId="77777777" w:rsidR="00D60C3F" w:rsidRPr="001B4A4F" w:rsidRDefault="00D60C3F" w:rsidP="00A563A5">
            <w:pPr>
              <w:rPr>
                <w:color w:val="000000"/>
                <w:sz w:val="16"/>
                <w:szCs w:val="16"/>
              </w:rPr>
            </w:pPr>
            <w:r w:rsidRPr="001B4A4F">
              <w:rPr>
                <w:color w:val="000000"/>
                <w:sz w:val="16"/>
                <w:szCs w:val="16"/>
              </w:rPr>
              <w:t>lichen</w:t>
            </w:r>
          </w:p>
        </w:tc>
        <w:tc>
          <w:tcPr>
            <w:tcW w:w="958" w:type="pct"/>
            <w:tcBorders>
              <w:top w:val="nil"/>
              <w:left w:val="nil"/>
              <w:bottom w:val="nil"/>
              <w:right w:val="nil"/>
            </w:tcBorders>
            <w:noWrap/>
            <w:vAlign w:val="center"/>
            <w:hideMark/>
          </w:tcPr>
          <w:p w14:paraId="6B1994DF" w14:textId="77777777" w:rsidR="00D60C3F" w:rsidRPr="001B4A4F" w:rsidRDefault="00D60C3F" w:rsidP="00A563A5">
            <w:pPr>
              <w:rPr>
                <w:color w:val="000000"/>
                <w:sz w:val="16"/>
                <w:szCs w:val="16"/>
              </w:rPr>
            </w:pPr>
            <w:r w:rsidRPr="001B4A4F">
              <w:rPr>
                <w:color w:val="000000"/>
                <w:sz w:val="16"/>
                <w:szCs w:val="16"/>
              </w:rPr>
              <w:t>growth</w:t>
            </w:r>
          </w:p>
        </w:tc>
        <w:tc>
          <w:tcPr>
            <w:tcW w:w="263" w:type="pct"/>
            <w:tcBorders>
              <w:top w:val="nil"/>
              <w:left w:val="nil"/>
              <w:bottom w:val="nil"/>
              <w:right w:val="nil"/>
            </w:tcBorders>
            <w:noWrap/>
            <w:vAlign w:val="center"/>
            <w:hideMark/>
          </w:tcPr>
          <w:p w14:paraId="4F712BEB" w14:textId="77777777" w:rsidR="00D60C3F" w:rsidRPr="001B4A4F" w:rsidRDefault="00D60C3F" w:rsidP="00A563A5">
            <w:pPr>
              <w:rPr>
                <w:color w:val="000000"/>
                <w:sz w:val="16"/>
                <w:szCs w:val="16"/>
              </w:rPr>
            </w:pPr>
            <w:r w:rsidRPr="001B4A4F">
              <w:rPr>
                <w:color w:val="000000"/>
                <w:sz w:val="16"/>
                <w:szCs w:val="16"/>
              </w:rPr>
              <w:t>77</w:t>
            </w:r>
          </w:p>
        </w:tc>
        <w:tc>
          <w:tcPr>
            <w:tcW w:w="1091" w:type="pct"/>
            <w:tcBorders>
              <w:top w:val="nil"/>
              <w:left w:val="nil"/>
              <w:bottom w:val="nil"/>
              <w:right w:val="nil"/>
            </w:tcBorders>
            <w:noWrap/>
            <w:vAlign w:val="center"/>
            <w:hideMark/>
          </w:tcPr>
          <w:p w14:paraId="43AEA86B" w14:textId="11CCE8D2" w:rsidR="00D60C3F" w:rsidRPr="001B4A4F" w:rsidRDefault="00D60C3F" w:rsidP="00A563A5">
            <w:pPr>
              <w:rPr>
                <w:color w:val="000000"/>
                <w:sz w:val="16"/>
                <w:szCs w:val="16"/>
              </w:rPr>
            </w:pPr>
            <w:r w:rsidRPr="001B4A4F">
              <w:rPr>
                <w:color w:val="000000"/>
                <w:sz w:val="16"/>
                <w:szCs w:val="16"/>
              </w:rPr>
              <w:t xml:space="preserve">Sancho </w:t>
            </w:r>
            <w:r w:rsidRPr="00D66AFB">
              <w:rPr>
                <w:i/>
                <w:iCs/>
                <w:color w:val="000000"/>
                <w:sz w:val="16"/>
                <w:szCs w:val="16"/>
              </w:rPr>
              <w:t>et al</w:t>
            </w:r>
            <w:r w:rsidRPr="001B4A4F">
              <w:rPr>
                <w:color w:val="000000"/>
                <w:sz w:val="16"/>
                <w:szCs w:val="16"/>
              </w:rPr>
              <w:t>. 2019</w:t>
            </w:r>
          </w:p>
        </w:tc>
      </w:tr>
      <w:tr w:rsidR="001B4A4F" w:rsidRPr="001B4A4F" w14:paraId="22915D9A" w14:textId="77777777" w:rsidTr="00A563A5">
        <w:trPr>
          <w:trHeight w:val="20"/>
        </w:trPr>
        <w:tc>
          <w:tcPr>
            <w:tcW w:w="842" w:type="pct"/>
            <w:tcBorders>
              <w:top w:val="nil"/>
              <w:left w:val="nil"/>
              <w:bottom w:val="nil"/>
              <w:right w:val="nil"/>
            </w:tcBorders>
            <w:noWrap/>
            <w:vAlign w:val="center"/>
            <w:hideMark/>
          </w:tcPr>
          <w:p w14:paraId="2BC3C0A5" w14:textId="77777777" w:rsidR="00D60C3F" w:rsidRPr="001B4A4F" w:rsidRDefault="00D60C3F" w:rsidP="00A563A5">
            <w:pPr>
              <w:rPr>
                <w:color w:val="000000"/>
                <w:sz w:val="16"/>
                <w:szCs w:val="16"/>
              </w:rPr>
            </w:pPr>
            <w:r w:rsidRPr="001B4A4F">
              <w:rPr>
                <w:color w:val="000000"/>
                <w:sz w:val="16"/>
                <w:szCs w:val="16"/>
              </w:rPr>
              <w:t>McMurdo Dry Valleys</w:t>
            </w:r>
          </w:p>
        </w:tc>
        <w:tc>
          <w:tcPr>
            <w:tcW w:w="526" w:type="pct"/>
            <w:tcBorders>
              <w:top w:val="nil"/>
              <w:left w:val="nil"/>
              <w:bottom w:val="nil"/>
              <w:right w:val="nil"/>
            </w:tcBorders>
            <w:noWrap/>
            <w:vAlign w:val="center"/>
            <w:hideMark/>
          </w:tcPr>
          <w:p w14:paraId="0FC24792"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2B406669"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60A590BA" w14:textId="77777777" w:rsidR="00D60C3F" w:rsidRPr="001B4A4F" w:rsidRDefault="00D60C3F" w:rsidP="00A563A5">
            <w:pPr>
              <w:rPr>
                <w:color w:val="000000"/>
                <w:sz w:val="16"/>
                <w:szCs w:val="16"/>
              </w:rPr>
            </w:pPr>
            <w:r w:rsidRPr="001B4A4F">
              <w:rPr>
                <w:color w:val="000000"/>
                <w:sz w:val="16"/>
                <w:szCs w:val="16"/>
              </w:rPr>
              <w:t>lichen</w:t>
            </w:r>
          </w:p>
        </w:tc>
        <w:tc>
          <w:tcPr>
            <w:tcW w:w="958" w:type="pct"/>
            <w:tcBorders>
              <w:top w:val="nil"/>
              <w:left w:val="nil"/>
              <w:bottom w:val="nil"/>
              <w:right w:val="nil"/>
            </w:tcBorders>
            <w:noWrap/>
            <w:vAlign w:val="center"/>
            <w:hideMark/>
          </w:tcPr>
          <w:p w14:paraId="4AAE0D75"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12470BD6" w14:textId="77777777" w:rsidR="00D60C3F" w:rsidRPr="001B4A4F" w:rsidRDefault="00D60C3F" w:rsidP="00A563A5">
            <w:pPr>
              <w:rPr>
                <w:color w:val="000000"/>
                <w:sz w:val="16"/>
                <w:szCs w:val="16"/>
              </w:rPr>
            </w:pPr>
            <w:r w:rsidRPr="001B4A4F">
              <w:rPr>
                <w:color w:val="000000"/>
                <w:sz w:val="16"/>
                <w:szCs w:val="16"/>
              </w:rPr>
              <w:t>77</w:t>
            </w:r>
          </w:p>
        </w:tc>
        <w:tc>
          <w:tcPr>
            <w:tcW w:w="1091" w:type="pct"/>
            <w:tcBorders>
              <w:top w:val="nil"/>
              <w:left w:val="nil"/>
              <w:bottom w:val="nil"/>
              <w:right w:val="nil"/>
            </w:tcBorders>
            <w:noWrap/>
            <w:vAlign w:val="center"/>
            <w:hideMark/>
          </w:tcPr>
          <w:p w14:paraId="4A9DCB69" w14:textId="77777777" w:rsidR="00D60C3F" w:rsidRPr="001B4A4F" w:rsidRDefault="00D60C3F" w:rsidP="00A563A5">
            <w:pPr>
              <w:rPr>
                <w:color w:val="000000"/>
                <w:sz w:val="16"/>
                <w:szCs w:val="16"/>
              </w:rPr>
            </w:pPr>
            <w:r w:rsidRPr="001B4A4F">
              <w:rPr>
                <w:color w:val="000000"/>
                <w:sz w:val="16"/>
                <w:szCs w:val="16"/>
              </w:rPr>
              <w:t>Schroeter</w:t>
            </w:r>
            <w:r w:rsidRPr="001B4A4F">
              <w:rPr>
                <w:i/>
                <w:iCs/>
                <w:color w:val="000000"/>
                <w:sz w:val="16"/>
                <w:szCs w:val="16"/>
              </w:rPr>
              <w:t xml:space="preserve"> et al.</w:t>
            </w:r>
            <w:r w:rsidRPr="001B4A4F">
              <w:rPr>
                <w:color w:val="000000"/>
                <w:sz w:val="16"/>
                <w:szCs w:val="16"/>
              </w:rPr>
              <w:t xml:space="preserve"> 2017</w:t>
            </w:r>
          </w:p>
        </w:tc>
      </w:tr>
      <w:tr w:rsidR="001B4A4F" w:rsidRPr="001B4A4F" w14:paraId="4C7D11A9" w14:textId="77777777" w:rsidTr="00A563A5">
        <w:trPr>
          <w:trHeight w:val="20"/>
        </w:trPr>
        <w:tc>
          <w:tcPr>
            <w:tcW w:w="842" w:type="pct"/>
            <w:tcBorders>
              <w:top w:val="nil"/>
              <w:left w:val="nil"/>
              <w:bottom w:val="nil"/>
              <w:right w:val="nil"/>
            </w:tcBorders>
            <w:noWrap/>
            <w:vAlign w:val="center"/>
            <w:hideMark/>
          </w:tcPr>
          <w:p w14:paraId="3DC0AA59" w14:textId="77777777" w:rsidR="00D60C3F" w:rsidRPr="001B4A4F" w:rsidRDefault="00D60C3F" w:rsidP="00A563A5">
            <w:pPr>
              <w:rPr>
                <w:color w:val="000000"/>
                <w:sz w:val="16"/>
                <w:szCs w:val="16"/>
              </w:rPr>
            </w:pPr>
            <w:r w:rsidRPr="001B4A4F">
              <w:rPr>
                <w:color w:val="000000"/>
                <w:sz w:val="16"/>
                <w:szCs w:val="16"/>
              </w:rPr>
              <w:t>Mt Falconer</w:t>
            </w:r>
          </w:p>
        </w:tc>
        <w:tc>
          <w:tcPr>
            <w:tcW w:w="526" w:type="pct"/>
            <w:tcBorders>
              <w:top w:val="nil"/>
              <w:left w:val="nil"/>
              <w:bottom w:val="nil"/>
              <w:right w:val="nil"/>
            </w:tcBorders>
            <w:noWrap/>
            <w:vAlign w:val="center"/>
            <w:hideMark/>
          </w:tcPr>
          <w:p w14:paraId="2353E429"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6464CBD7"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09ECD3DF" w14:textId="77777777" w:rsidR="00D60C3F" w:rsidRPr="001B4A4F" w:rsidRDefault="00D60C3F" w:rsidP="00A563A5">
            <w:pPr>
              <w:rPr>
                <w:color w:val="000000"/>
                <w:sz w:val="16"/>
                <w:szCs w:val="16"/>
              </w:rPr>
            </w:pPr>
            <w:r w:rsidRPr="001B4A4F">
              <w:rPr>
                <w:color w:val="000000"/>
                <w:sz w:val="16"/>
                <w:szCs w:val="16"/>
              </w:rPr>
              <w:t>lichen</w:t>
            </w:r>
          </w:p>
        </w:tc>
        <w:tc>
          <w:tcPr>
            <w:tcW w:w="958" w:type="pct"/>
            <w:tcBorders>
              <w:top w:val="nil"/>
              <w:left w:val="nil"/>
              <w:bottom w:val="nil"/>
              <w:right w:val="nil"/>
            </w:tcBorders>
            <w:noWrap/>
            <w:vAlign w:val="center"/>
            <w:hideMark/>
          </w:tcPr>
          <w:p w14:paraId="5D88C08A" w14:textId="77777777" w:rsidR="00D60C3F" w:rsidRPr="001B4A4F" w:rsidRDefault="00D60C3F" w:rsidP="00A563A5">
            <w:pPr>
              <w:rPr>
                <w:color w:val="000000"/>
                <w:sz w:val="16"/>
                <w:szCs w:val="16"/>
              </w:rPr>
            </w:pPr>
            <w:r w:rsidRPr="001B4A4F">
              <w:rPr>
                <w:color w:val="000000"/>
                <w:sz w:val="16"/>
                <w:szCs w:val="16"/>
              </w:rPr>
              <w:t>growth</w:t>
            </w:r>
          </w:p>
        </w:tc>
        <w:tc>
          <w:tcPr>
            <w:tcW w:w="263" w:type="pct"/>
            <w:tcBorders>
              <w:top w:val="nil"/>
              <w:left w:val="nil"/>
              <w:bottom w:val="nil"/>
              <w:right w:val="nil"/>
            </w:tcBorders>
            <w:noWrap/>
            <w:vAlign w:val="center"/>
            <w:hideMark/>
          </w:tcPr>
          <w:p w14:paraId="624F669E" w14:textId="77777777" w:rsidR="00D60C3F" w:rsidRPr="001B4A4F" w:rsidRDefault="00D60C3F" w:rsidP="00A563A5">
            <w:pPr>
              <w:rPr>
                <w:color w:val="000000"/>
                <w:sz w:val="16"/>
                <w:szCs w:val="16"/>
              </w:rPr>
            </w:pPr>
            <w:r w:rsidRPr="001B4A4F">
              <w:rPr>
                <w:color w:val="000000"/>
                <w:sz w:val="16"/>
                <w:szCs w:val="16"/>
              </w:rPr>
              <w:t>77.34</w:t>
            </w:r>
          </w:p>
        </w:tc>
        <w:tc>
          <w:tcPr>
            <w:tcW w:w="1091" w:type="pct"/>
            <w:tcBorders>
              <w:top w:val="nil"/>
              <w:left w:val="nil"/>
              <w:bottom w:val="nil"/>
              <w:right w:val="nil"/>
            </w:tcBorders>
            <w:noWrap/>
            <w:vAlign w:val="center"/>
            <w:hideMark/>
          </w:tcPr>
          <w:p w14:paraId="1B20983D" w14:textId="77777777" w:rsidR="00D60C3F" w:rsidRPr="001B4A4F" w:rsidRDefault="00D60C3F" w:rsidP="00A563A5">
            <w:pPr>
              <w:rPr>
                <w:color w:val="000000"/>
                <w:sz w:val="16"/>
                <w:szCs w:val="16"/>
              </w:rPr>
            </w:pPr>
            <w:r w:rsidRPr="001B4A4F">
              <w:rPr>
                <w:color w:val="000000"/>
                <w:sz w:val="16"/>
                <w:szCs w:val="16"/>
              </w:rPr>
              <w:t>Sancho</w:t>
            </w:r>
            <w:r w:rsidRPr="001B4A4F">
              <w:rPr>
                <w:i/>
                <w:iCs/>
                <w:color w:val="000000"/>
                <w:sz w:val="16"/>
                <w:szCs w:val="16"/>
              </w:rPr>
              <w:t xml:space="preserve"> et al.</w:t>
            </w:r>
            <w:r w:rsidRPr="001B4A4F">
              <w:rPr>
                <w:color w:val="000000"/>
                <w:sz w:val="16"/>
                <w:szCs w:val="16"/>
              </w:rPr>
              <w:t xml:space="preserve"> 2007</w:t>
            </w:r>
          </w:p>
        </w:tc>
      </w:tr>
      <w:tr w:rsidR="001B4A4F" w:rsidRPr="001B4A4F" w14:paraId="4C5A5E7A" w14:textId="77777777" w:rsidTr="00A563A5">
        <w:trPr>
          <w:trHeight w:val="20"/>
        </w:trPr>
        <w:tc>
          <w:tcPr>
            <w:tcW w:w="842" w:type="pct"/>
            <w:tcBorders>
              <w:top w:val="nil"/>
              <w:left w:val="nil"/>
              <w:bottom w:val="nil"/>
              <w:right w:val="nil"/>
            </w:tcBorders>
            <w:noWrap/>
            <w:vAlign w:val="center"/>
            <w:hideMark/>
          </w:tcPr>
          <w:p w14:paraId="751B4E64" w14:textId="77777777" w:rsidR="00D60C3F" w:rsidRPr="001B4A4F" w:rsidRDefault="00D60C3F" w:rsidP="00A563A5">
            <w:pPr>
              <w:rPr>
                <w:color w:val="000000"/>
                <w:sz w:val="16"/>
                <w:szCs w:val="16"/>
              </w:rPr>
            </w:pPr>
            <w:r w:rsidRPr="001B4A4F">
              <w:rPr>
                <w:color w:val="000000"/>
                <w:sz w:val="16"/>
                <w:szCs w:val="16"/>
              </w:rPr>
              <w:t>McMurdo Dry Valleys</w:t>
            </w:r>
          </w:p>
        </w:tc>
        <w:tc>
          <w:tcPr>
            <w:tcW w:w="526" w:type="pct"/>
            <w:tcBorders>
              <w:top w:val="nil"/>
              <w:left w:val="nil"/>
              <w:bottom w:val="nil"/>
              <w:right w:val="nil"/>
            </w:tcBorders>
            <w:noWrap/>
            <w:vAlign w:val="center"/>
            <w:hideMark/>
          </w:tcPr>
          <w:p w14:paraId="339B55E7" w14:textId="77777777" w:rsidR="00D60C3F" w:rsidRPr="001B4A4F" w:rsidRDefault="00D60C3F" w:rsidP="00A563A5">
            <w:pPr>
              <w:rPr>
                <w:color w:val="000000"/>
                <w:sz w:val="16"/>
                <w:szCs w:val="16"/>
              </w:rPr>
            </w:pPr>
            <w:r w:rsidRPr="001B4A4F">
              <w:rPr>
                <w:color w:val="000000"/>
                <w:sz w:val="16"/>
                <w:szCs w:val="16"/>
              </w:rPr>
              <w:t>Long term monitoring</w:t>
            </w:r>
          </w:p>
        </w:tc>
        <w:tc>
          <w:tcPr>
            <w:tcW w:w="621" w:type="pct"/>
            <w:tcBorders>
              <w:top w:val="nil"/>
              <w:left w:val="nil"/>
              <w:bottom w:val="nil"/>
              <w:right w:val="nil"/>
            </w:tcBorders>
            <w:noWrap/>
            <w:vAlign w:val="center"/>
            <w:hideMark/>
          </w:tcPr>
          <w:p w14:paraId="693B5742" w14:textId="77777777" w:rsidR="00D60C3F" w:rsidRPr="001B4A4F" w:rsidRDefault="00D60C3F" w:rsidP="00A563A5">
            <w:pPr>
              <w:rPr>
                <w:color w:val="000000"/>
                <w:sz w:val="16"/>
                <w:szCs w:val="16"/>
              </w:rPr>
            </w:pPr>
            <w:r w:rsidRPr="001B4A4F">
              <w:rPr>
                <w:color w:val="000000"/>
                <w:sz w:val="16"/>
                <w:szCs w:val="16"/>
              </w:rPr>
              <w:t>nematodes</w:t>
            </w:r>
          </w:p>
        </w:tc>
        <w:tc>
          <w:tcPr>
            <w:tcW w:w="700" w:type="pct"/>
            <w:tcBorders>
              <w:top w:val="nil"/>
              <w:left w:val="nil"/>
              <w:bottom w:val="nil"/>
              <w:right w:val="nil"/>
            </w:tcBorders>
            <w:noWrap/>
            <w:vAlign w:val="center"/>
            <w:hideMark/>
          </w:tcPr>
          <w:p w14:paraId="248F5EBD" w14:textId="77777777" w:rsidR="00D60C3F" w:rsidRPr="001B4A4F" w:rsidRDefault="00D60C3F" w:rsidP="00A563A5">
            <w:pPr>
              <w:rPr>
                <w:color w:val="000000"/>
                <w:sz w:val="16"/>
                <w:szCs w:val="16"/>
              </w:rPr>
            </w:pPr>
            <w:r w:rsidRPr="001B4A4F">
              <w:rPr>
                <w:color w:val="000000"/>
                <w:sz w:val="16"/>
                <w:szCs w:val="16"/>
              </w:rPr>
              <w:t>nematodes</w:t>
            </w:r>
          </w:p>
        </w:tc>
        <w:tc>
          <w:tcPr>
            <w:tcW w:w="958" w:type="pct"/>
            <w:tcBorders>
              <w:top w:val="nil"/>
              <w:left w:val="nil"/>
              <w:bottom w:val="nil"/>
              <w:right w:val="nil"/>
            </w:tcBorders>
            <w:noWrap/>
            <w:vAlign w:val="center"/>
            <w:hideMark/>
          </w:tcPr>
          <w:p w14:paraId="2B323162"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3F9D4356" w14:textId="77777777" w:rsidR="00D60C3F" w:rsidRPr="001B4A4F" w:rsidRDefault="00D60C3F" w:rsidP="00A563A5">
            <w:pPr>
              <w:rPr>
                <w:color w:val="000000"/>
                <w:sz w:val="16"/>
                <w:szCs w:val="16"/>
              </w:rPr>
            </w:pPr>
            <w:r w:rsidRPr="001B4A4F">
              <w:rPr>
                <w:color w:val="000000"/>
                <w:sz w:val="16"/>
                <w:szCs w:val="16"/>
              </w:rPr>
              <w:t>77.37</w:t>
            </w:r>
          </w:p>
        </w:tc>
        <w:tc>
          <w:tcPr>
            <w:tcW w:w="1091" w:type="pct"/>
            <w:tcBorders>
              <w:top w:val="nil"/>
              <w:left w:val="nil"/>
              <w:bottom w:val="nil"/>
              <w:right w:val="nil"/>
            </w:tcBorders>
            <w:noWrap/>
            <w:vAlign w:val="center"/>
            <w:hideMark/>
          </w:tcPr>
          <w:p w14:paraId="0F2CFFB4" w14:textId="77777777" w:rsidR="00D60C3F" w:rsidRPr="001B4A4F" w:rsidRDefault="00D60C3F" w:rsidP="00A563A5">
            <w:pPr>
              <w:rPr>
                <w:color w:val="000000"/>
                <w:sz w:val="16"/>
                <w:szCs w:val="16"/>
              </w:rPr>
            </w:pPr>
            <w:r w:rsidRPr="001B4A4F">
              <w:rPr>
                <w:color w:val="000000"/>
                <w:sz w:val="16"/>
                <w:szCs w:val="16"/>
              </w:rPr>
              <w:t>Knox</w:t>
            </w:r>
            <w:r w:rsidRPr="001B4A4F">
              <w:rPr>
                <w:i/>
                <w:iCs/>
                <w:color w:val="000000"/>
                <w:sz w:val="16"/>
                <w:szCs w:val="16"/>
              </w:rPr>
              <w:t xml:space="preserve"> et al.</w:t>
            </w:r>
            <w:r w:rsidRPr="001B4A4F">
              <w:rPr>
                <w:color w:val="000000"/>
                <w:sz w:val="16"/>
                <w:szCs w:val="16"/>
              </w:rPr>
              <w:t xml:space="preserve"> 2016</w:t>
            </w:r>
          </w:p>
        </w:tc>
      </w:tr>
      <w:tr w:rsidR="001B4A4F" w:rsidRPr="001B4A4F" w14:paraId="5B2B599E" w14:textId="77777777" w:rsidTr="00A563A5">
        <w:trPr>
          <w:trHeight w:val="20"/>
        </w:trPr>
        <w:tc>
          <w:tcPr>
            <w:tcW w:w="842" w:type="pct"/>
            <w:tcBorders>
              <w:top w:val="nil"/>
              <w:left w:val="nil"/>
              <w:bottom w:val="nil"/>
              <w:right w:val="nil"/>
            </w:tcBorders>
            <w:noWrap/>
            <w:vAlign w:val="center"/>
            <w:hideMark/>
          </w:tcPr>
          <w:p w14:paraId="41E7501A" w14:textId="77777777" w:rsidR="00D60C3F" w:rsidRPr="001B4A4F" w:rsidRDefault="00D60C3F" w:rsidP="00A563A5">
            <w:pPr>
              <w:rPr>
                <w:color w:val="000000"/>
                <w:sz w:val="16"/>
                <w:szCs w:val="16"/>
              </w:rPr>
            </w:pPr>
            <w:r w:rsidRPr="001B4A4F">
              <w:rPr>
                <w:color w:val="000000"/>
                <w:sz w:val="16"/>
                <w:szCs w:val="16"/>
              </w:rPr>
              <w:t>McMurdo Dry Valleys</w:t>
            </w:r>
          </w:p>
        </w:tc>
        <w:tc>
          <w:tcPr>
            <w:tcW w:w="526" w:type="pct"/>
            <w:tcBorders>
              <w:top w:val="nil"/>
              <w:left w:val="nil"/>
              <w:bottom w:val="nil"/>
              <w:right w:val="nil"/>
            </w:tcBorders>
            <w:noWrap/>
            <w:vAlign w:val="center"/>
            <w:hideMark/>
          </w:tcPr>
          <w:p w14:paraId="61F8D0DB"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2171527A"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1375E1E6" w14:textId="77777777" w:rsidR="00D60C3F" w:rsidRPr="001B4A4F" w:rsidRDefault="00D60C3F" w:rsidP="00A563A5">
            <w:pPr>
              <w:rPr>
                <w:color w:val="000000"/>
                <w:sz w:val="16"/>
                <w:szCs w:val="16"/>
              </w:rPr>
            </w:pPr>
            <w:r w:rsidRPr="001B4A4F">
              <w:rPr>
                <w:color w:val="000000"/>
                <w:sz w:val="16"/>
                <w:szCs w:val="16"/>
              </w:rPr>
              <w:t>cryptogam</w:t>
            </w:r>
          </w:p>
        </w:tc>
        <w:tc>
          <w:tcPr>
            <w:tcW w:w="958" w:type="pct"/>
            <w:tcBorders>
              <w:top w:val="nil"/>
              <w:left w:val="nil"/>
              <w:bottom w:val="nil"/>
              <w:right w:val="nil"/>
            </w:tcBorders>
            <w:noWrap/>
            <w:vAlign w:val="center"/>
            <w:hideMark/>
          </w:tcPr>
          <w:p w14:paraId="2C67E449" w14:textId="77777777" w:rsidR="00D60C3F" w:rsidRPr="001B4A4F" w:rsidRDefault="00D60C3F" w:rsidP="00A563A5">
            <w:pPr>
              <w:rPr>
                <w:color w:val="000000"/>
                <w:sz w:val="16"/>
                <w:szCs w:val="16"/>
              </w:rPr>
            </w:pPr>
            <w:r w:rsidRPr="001B4A4F">
              <w:rPr>
                <w:color w:val="000000"/>
                <w:sz w:val="16"/>
                <w:szCs w:val="16"/>
              </w:rPr>
              <w:t>species distribution</w:t>
            </w:r>
          </w:p>
        </w:tc>
        <w:tc>
          <w:tcPr>
            <w:tcW w:w="263" w:type="pct"/>
            <w:tcBorders>
              <w:top w:val="nil"/>
              <w:left w:val="nil"/>
              <w:bottom w:val="nil"/>
              <w:right w:val="nil"/>
            </w:tcBorders>
            <w:noWrap/>
            <w:vAlign w:val="center"/>
            <w:hideMark/>
          </w:tcPr>
          <w:p w14:paraId="28AD930C" w14:textId="77777777" w:rsidR="00D60C3F" w:rsidRPr="001B4A4F" w:rsidRDefault="00D60C3F" w:rsidP="00A563A5">
            <w:pPr>
              <w:rPr>
                <w:color w:val="000000"/>
                <w:sz w:val="16"/>
                <w:szCs w:val="16"/>
              </w:rPr>
            </w:pPr>
            <w:r w:rsidRPr="001B4A4F">
              <w:rPr>
                <w:color w:val="000000"/>
                <w:sz w:val="16"/>
                <w:szCs w:val="16"/>
              </w:rPr>
              <w:t>77.37</w:t>
            </w:r>
          </w:p>
        </w:tc>
        <w:tc>
          <w:tcPr>
            <w:tcW w:w="1091" w:type="pct"/>
            <w:tcBorders>
              <w:top w:val="nil"/>
              <w:left w:val="nil"/>
              <w:bottom w:val="nil"/>
              <w:right w:val="nil"/>
            </w:tcBorders>
            <w:noWrap/>
            <w:vAlign w:val="center"/>
            <w:hideMark/>
          </w:tcPr>
          <w:p w14:paraId="25EEF4A0" w14:textId="0045766F" w:rsidR="00D60C3F" w:rsidRPr="001B4A4F" w:rsidRDefault="00D60C3F" w:rsidP="00A563A5">
            <w:pPr>
              <w:rPr>
                <w:color w:val="000000"/>
                <w:sz w:val="16"/>
                <w:szCs w:val="16"/>
              </w:rPr>
            </w:pPr>
            <w:r w:rsidRPr="001B4A4F">
              <w:rPr>
                <w:color w:val="000000"/>
                <w:sz w:val="16"/>
                <w:szCs w:val="16"/>
              </w:rPr>
              <w:t xml:space="preserve">Lee </w:t>
            </w:r>
            <w:r w:rsidRPr="00D66AFB">
              <w:rPr>
                <w:i/>
                <w:iCs/>
                <w:color w:val="000000"/>
                <w:sz w:val="16"/>
                <w:szCs w:val="16"/>
              </w:rPr>
              <w:t>et al</w:t>
            </w:r>
            <w:r w:rsidR="00EC1BFC">
              <w:rPr>
                <w:color w:val="000000"/>
                <w:sz w:val="16"/>
                <w:szCs w:val="16"/>
              </w:rPr>
              <w:t>.</w:t>
            </w:r>
            <w:r w:rsidRPr="001B4A4F">
              <w:rPr>
                <w:color w:val="000000"/>
                <w:sz w:val="16"/>
                <w:szCs w:val="16"/>
              </w:rPr>
              <w:t xml:space="preserve"> 2019</w:t>
            </w:r>
          </w:p>
        </w:tc>
      </w:tr>
      <w:tr w:rsidR="001B4A4F" w:rsidRPr="001B4A4F" w14:paraId="048112A6" w14:textId="77777777" w:rsidTr="00A563A5">
        <w:trPr>
          <w:trHeight w:val="20"/>
        </w:trPr>
        <w:tc>
          <w:tcPr>
            <w:tcW w:w="842" w:type="pct"/>
            <w:tcBorders>
              <w:top w:val="nil"/>
              <w:left w:val="nil"/>
              <w:bottom w:val="nil"/>
              <w:right w:val="nil"/>
            </w:tcBorders>
            <w:noWrap/>
            <w:vAlign w:val="center"/>
            <w:hideMark/>
          </w:tcPr>
          <w:p w14:paraId="2919E4C8" w14:textId="77777777" w:rsidR="00D60C3F" w:rsidRPr="001B4A4F" w:rsidRDefault="00D60C3F" w:rsidP="00A563A5">
            <w:pPr>
              <w:rPr>
                <w:color w:val="000000"/>
                <w:sz w:val="16"/>
                <w:szCs w:val="16"/>
              </w:rPr>
            </w:pPr>
            <w:r w:rsidRPr="001B4A4F">
              <w:rPr>
                <w:color w:val="000000"/>
                <w:sz w:val="16"/>
                <w:szCs w:val="16"/>
              </w:rPr>
              <w:t>Rhone Bench</w:t>
            </w:r>
          </w:p>
        </w:tc>
        <w:tc>
          <w:tcPr>
            <w:tcW w:w="526" w:type="pct"/>
            <w:tcBorders>
              <w:top w:val="nil"/>
              <w:left w:val="nil"/>
              <w:bottom w:val="nil"/>
              <w:right w:val="nil"/>
            </w:tcBorders>
            <w:noWrap/>
            <w:vAlign w:val="center"/>
            <w:hideMark/>
          </w:tcPr>
          <w:p w14:paraId="616A9316"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5099A94E"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3200E7E8" w14:textId="77777777" w:rsidR="00D60C3F" w:rsidRPr="001B4A4F" w:rsidRDefault="00D60C3F" w:rsidP="00A563A5">
            <w:pPr>
              <w:rPr>
                <w:color w:val="000000"/>
                <w:sz w:val="16"/>
                <w:szCs w:val="16"/>
              </w:rPr>
            </w:pPr>
            <w:r w:rsidRPr="001B4A4F">
              <w:rPr>
                <w:color w:val="000000"/>
                <w:sz w:val="16"/>
                <w:szCs w:val="16"/>
              </w:rPr>
              <w:t>lichen</w:t>
            </w:r>
          </w:p>
        </w:tc>
        <w:tc>
          <w:tcPr>
            <w:tcW w:w="958" w:type="pct"/>
            <w:tcBorders>
              <w:top w:val="nil"/>
              <w:left w:val="nil"/>
              <w:bottom w:val="nil"/>
              <w:right w:val="nil"/>
            </w:tcBorders>
            <w:noWrap/>
            <w:vAlign w:val="center"/>
            <w:hideMark/>
          </w:tcPr>
          <w:p w14:paraId="67CD8F90" w14:textId="77777777" w:rsidR="00D60C3F" w:rsidRPr="001B4A4F" w:rsidRDefault="00D60C3F" w:rsidP="00A563A5">
            <w:pPr>
              <w:rPr>
                <w:color w:val="000000"/>
                <w:sz w:val="16"/>
                <w:szCs w:val="16"/>
              </w:rPr>
            </w:pPr>
            <w:r w:rsidRPr="001B4A4F">
              <w:rPr>
                <w:color w:val="000000"/>
                <w:sz w:val="16"/>
                <w:szCs w:val="16"/>
              </w:rPr>
              <w:t>growth</w:t>
            </w:r>
          </w:p>
        </w:tc>
        <w:tc>
          <w:tcPr>
            <w:tcW w:w="263" w:type="pct"/>
            <w:tcBorders>
              <w:top w:val="nil"/>
              <w:left w:val="nil"/>
              <w:bottom w:val="nil"/>
              <w:right w:val="nil"/>
            </w:tcBorders>
            <w:noWrap/>
            <w:vAlign w:val="center"/>
            <w:hideMark/>
          </w:tcPr>
          <w:p w14:paraId="540970D0" w14:textId="77777777" w:rsidR="00D60C3F" w:rsidRPr="001B4A4F" w:rsidRDefault="00D60C3F" w:rsidP="00A563A5">
            <w:pPr>
              <w:rPr>
                <w:color w:val="000000"/>
                <w:sz w:val="16"/>
                <w:szCs w:val="16"/>
              </w:rPr>
            </w:pPr>
            <w:r w:rsidRPr="001B4A4F">
              <w:rPr>
                <w:color w:val="000000"/>
                <w:sz w:val="16"/>
                <w:szCs w:val="16"/>
              </w:rPr>
              <w:t>77.41</w:t>
            </w:r>
          </w:p>
        </w:tc>
        <w:tc>
          <w:tcPr>
            <w:tcW w:w="1091" w:type="pct"/>
            <w:tcBorders>
              <w:top w:val="nil"/>
              <w:left w:val="nil"/>
              <w:bottom w:val="nil"/>
              <w:right w:val="nil"/>
            </w:tcBorders>
            <w:noWrap/>
            <w:vAlign w:val="center"/>
            <w:hideMark/>
          </w:tcPr>
          <w:p w14:paraId="0939ABD0" w14:textId="77777777" w:rsidR="00D60C3F" w:rsidRPr="001B4A4F" w:rsidRDefault="00D60C3F" w:rsidP="00A563A5">
            <w:pPr>
              <w:rPr>
                <w:color w:val="000000"/>
                <w:sz w:val="16"/>
                <w:szCs w:val="16"/>
              </w:rPr>
            </w:pPr>
            <w:r w:rsidRPr="001B4A4F">
              <w:rPr>
                <w:color w:val="000000"/>
                <w:sz w:val="16"/>
                <w:szCs w:val="16"/>
              </w:rPr>
              <w:t>Sancho</w:t>
            </w:r>
            <w:r w:rsidRPr="001B4A4F">
              <w:rPr>
                <w:i/>
                <w:iCs/>
                <w:color w:val="000000"/>
                <w:sz w:val="16"/>
                <w:szCs w:val="16"/>
              </w:rPr>
              <w:t xml:space="preserve"> et al.</w:t>
            </w:r>
            <w:r w:rsidRPr="001B4A4F">
              <w:rPr>
                <w:color w:val="000000"/>
                <w:sz w:val="16"/>
                <w:szCs w:val="16"/>
              </w:rPr>
              <w:t xml:space="preserve"> 2007</w:t>
            </w:r>
          </w:p>
        </w:tc>
      </w:tr>
      <w:tr w:rsidR="001B4A4F" w:rsidRPr="001B4A4F" w14:paraId="4CC7D31E" w14:textId="77777777" w:rsidTr="00A563A5">
        <w:trPr>
          <w:trHeight w:val="20"/>
        </w:trPr>
        <w:tc>
          <w:tcPr>
            <w:tcW w:w="842" w:type="pct"/>
            <w:tcBorders>
              <w:top w:val="nil"/>
              <w:left w:val="nil"/>
              <w:bottom w:val="nil"/>
              <w:right w:val="nil"/>
            </w:tcBorders>
            <w:noWrap/>
            <w:vAlign w:val="center"/>
            <w:hideMark/>
          </w:tcPr>
          <w:p w14:paraId="66B513BD" w14:textId="77777777" w:rsidR="00D60C3F" w:rsidRPr="001B4A4F" w:rsidRDefault="00D60C3F" w:rsidP="00A563A5">
            <w:pPr>
              <w:rPr>
                <w:color w:val="000000"/>
                <w:sz w:val="16"/>
                <w:szCs w:val="16"/>
              </w:rPr>
            </w:pPr>
            <w:r w:rsidRPr="001B4A4F">
              <w:rPr>
                <w:color w:val="000000"/>
                <w:sz w:val="16"/>
                <w:szCs w:val="16"/>
              </w:rPr>
              <w:t>Signy Island</w:t>
            </w:r>
          </w:p>
        </w:tc>
        <w:tc>
          <w:tcPr>
            <w:tcW w:w="526" w:type="pct"/>
            <w:tcBorders>
              <w:top w:val="nil"/>
              <w:left w:val="nil"/>
              <w:bottom w:val="nil"/>
              <w:right w:val="nil"/>
            </w:tcBorders>
            <w:noWrap/>
            <w:vAlign w:val="center"/>
            <w:hideMark/>
          </w:tcPr>
          <w:p w14:paraId="4BC324A8"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1862298F"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08E11557" w14:textId="77777777" w:rsidR="00D60C3F" w:rsidRPr="001B4A4F" w:rsidRDefault="00D60C3F" w:rsidP="00A563A5">
            <w:pPr>
              <w:rPr>
                <w:color w:val="000000"/>
                <w:sz w:val="16"/>
                <w:szCs w:val="16"/>
              </w:rPr>
            </w:pPr>
            <w:r w:rsidRPr="001B4A4F">
              <w:rPr>
                <w:color w:val="000000"/>
                <w:sz w:val="16"/>
                <w:szCs w:val="16"/>
              </w:rPr>
              <w:t>Microbial/fungal</w:t>
            </w:r>
          </w:p>
        </w:tc>
        <w:tc>
          <w:tcPr>
            <w:tcW w:w="958" w:type="pct"/>
            <w:tcBorders>
              <w:top w:val="nil"/>
              <w:left w:val="nil"/>
              <w:bottom w:val="nil"/>
              <w:right w:val="nil"/>
            </w:tcBorders>
            <w:noWrap/>
            <w:vAlign w:val="center"/>
            <w:hideMark/>
          </w:tcPr>
          <w:p w14:paraId="3DFC5B89"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155061B3" w14:textId="77777777" w:rsidR="00D60C3F" w:rsidRPr="001B4A4F" w:rsidRDefault="00D60C3F" w:rsidP="00A563A5">
            <w:pPr>
              <w:rPr>
                <w:color w:val="000000"/>
                <w:sz w:val="16"/>
                <w:szCs w:val="16"/>
              </w:rPr>
            </w:pPr>
            <w:r w:rsidRPr="001B4A4F">
              <w:rPr>
                <w:color w:val="000000"/>
                <w:sz w:val="16"/>
                <w:szCs w:val="16"/>
              </w:rPr>
              <w:t>60</w:t>
            </w:r>
          </w:p>
        </w:tc>
        <w:tc>
          <w:tcPr>
            <w:tcW w:w="1091" w:type="pct"/>
            <w:tcBorders>
              <w:top w:val="nil"/>
              <w:left w:val="nil"/>
              <w:bottom w:val="nil"/>
              <w:right w:val="nil"/>
            </w:tcBorders>
            <w:noWrap/>
            <w:vAlign w:val="center"/>
            <w:hideMark/>
          </w:tcPr>
          <w:p w14:paraId="47C0DC14" w14:textId="77777777" w:rsidR="00D60C3F" w:rsidRPr="001B4A4F" w:rsidRDefault="00D60C3F" w:rsidP="00A563A5">
            <w:pPr>
              <w:rPr>
                <w:color w:val="000000"/>
                <w:sz w:val="16"/>
                <w:szCs w:val="16"/>
              </w:rPr>
            </w:pPr>
            <w:r w:rsidRPr="001B4A4F">
              <w:rPr>
                <w:color w:val="000000"/>
                <w:sz w:val="16"/>
                <w:szCs w:val="16"/>
              </w:rPr>
              <w:t>Yergeau and Kowalchuk 2008</w:t>
            </w:r>
          </w:p>
        </w:tc>
      </w:tr>
      <w:tr w:rsidR="001B4A4F" w:rsidRPr="001B4A4F" w14:paraId="5D3B5E99" w14:textId="77777777" w:rsidTr="00A563A5">
        <w:trPr>
          <w:trHeight w:val="20"/>
        </w:trPr>
        <w:tc>
          <w:tcPr>
            <w:tcW w:w="842" w:type="pct"/>
            <w:tcBorders>
              <w:top w:val="nil"/>
              <w:left w:val="nil"/>
              <w:bottom w:val="nil"/>
              <w:right w:val="nil"/>
            </w:tcBorders>
            <w:noWrap/>
            <w:vAlign w:val="center"/>
            <w:hideMark/>
          </w:tcPr>
          <w:p w14:paraId="28FAF64C" w14:textId="77777777" w:rsidR="00D60C3F" w:rsidRPr="001B4A4F" w:rsidRDefault="00D60C3F" w:rsidP="00A563A5">
            <w:pPr>
              <w:rPr>
                <w:color w:val="000000"/>
                <w:sz w:val="16"/>
                <w:szCs w:val="16"/>
              </w:rPr>
            </w:pPr>
            <w:r w:rsidRPr="001B4A4F">
              <w:rPr>
                <w:color w:val="000000"/>
                <w:sz w:val="16"/>
                <w:szCs w:val="16"/>
              </w:rPr>
              <w:t>McMurdo Dry Valleys</w:t>
            </w:r>
          </w:p>
        </w:tc>
        <w:tc>
          <w:tcPr>
            <w:tcW w:w="526" w:type="pct"/>
            <w:tcBorders>
              <w:top w:val="nil"/>
              <w:left w:val="nil"/>
              <w:bottom w:val="nil"/>
              <w:right w:val="nil"/>
            </w:tcBorders>
            <w:noWrap/>
            <w:vAlign w:val="center"/>
            <w:hideMark/>
          </w:tcPr>
          <w:p w14:paraId="3EC797A1"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0A10C30C"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401768BE" w14:textId="77777777" w:rsidR="00D60C3F" w:rsidRPr="001B4A4F" w:rsidRDefault="00D60C3F" w:rsidP="00A563A5">
            <w:pPr>
              <w:rPr>
                <w:color w:val="000000"/>
                <w:sz w:val="16"/>
                <w:szCs w:val="16"/>
              </w:rPr>
            </w:pPr>
            <w:r w:rsidRPr="001B4A4F">
              <w:rPr>
                <w:color w:val="000000"/>
                <w:sz w:val="16"/>
                <w:szCs w:val="16"/>
              </w:rPr>
              <w:t>bacteria</w:t>
            </w:r>
          </w:p>
        </w:tc>
        <w:tc>
          <w:tcPr>
            <w:tcW w:w="958" w:type="pct"/>
            <w:tcBorders>
              <w:top w:val="nil"/>
              <w:left w:val="nil"/>
              <w:bottom w:val="nil"/>
              <w:right w:val="nil"/>
            </w:tcBorders>
            <w:noWrap/>
            <w:vAlign w:val="center"/>
            <w:hideMark/>
          </w:tcPr>
          <w:p w14:paraId="5D1A2281" w14:textId="77777777" w:rsidR="00D60C3F" w:rsidRPr="001B4A4F" w:rsidRDefault="00D60C3F" w:rsidP="00A563A5">
            <w:pPr>
              <w:rPr>
                <w:color w:val="000000"/>
                <w:sz w:val="16"/>
                <w:szCs w:val="16"/>
              </w:rPr>
            </w:pPr>
            <w:r w:rsidRPr="001B4A4F">
              <w:rPr>
                <w:color w:val="000000"/>
                <w:sz w:val="16"/>
                <w:szCs w:val="16"/>
              </w:rPr>
              <w:t>bacterial cell no.</w:t>
            </w:r>
          </w:p>
        </w:tc>
        <w:tc>
          <w:tcPr>
            <w:tcW w:w="263" w:type="pct"/>
            <w:tcBorders>
              <w:top w:val="nil"/>
              <w:left w:val="nil"/>
              <w:bottom w:val="nil"/>
              <w:right w:val="nil"/>
            </w:tcBorders>
            <w:noWrap/>
            <w:vAlign w:val="center"/>
            <w:hideMark/>
          </w:tcPr>
          <w:p w14:paraId="4EAA94C4" w14:textId="77777777" w:rsidR="00D60C3F" w:rsidRPr="001B4A4F" w:rsidRDefault="00D60C3F" w:rsidP="00A563A5">
            <w:pPr>
              <w:rPr>
                <w:color w:val="000000"/>
                <w:sz w:val="16"/>
                <w:szCs w:val="16"/>
              </w:rPr>
            </w:pPr>
            <w:r w:rsidRPr="001B4A4F">
              <w:rPr>
                <w:color w:val="000000"/>
                <w:sz w:val="16"/>
                <w:szCs w:val="16"/>
              </w:rPr>
              <w:t>77.37</w:t>
            </w:r>
          </w:p>
        </w:tc>
        <w:tc>
          <w:tcPr>
            <w:tcW w:w="1091" w:type="pct"/>
            <w:tcBorders>
              <w:top w:val="nil"/>
              <w:left w:val="nil"/>
              <w:bottom w:val="nil"/>
              <w:right w:val="nil"/>
            </w:tcBorders>
            <w:noWrap/>
            <w:vAlign w:val="center"/>
            <w:hideMark/>
          </w:tcPr>
          <w:p w14:paraId="0119FE3F" w14:textId="77777777" w:rsidR="00D60C3F" w:rsidRPr="001B4A4F" w:rsidRDefault="00D60C3F" w:rsidP="00A563A5">
            <w:pPr>
              <w:rPr>
                <w:color w:val="000000"/>
                <w:sz w:val="16"/>
                <w:szCs w:val="16"/>
              </w:rPr>
            </w:pPr>
            <w:r w:rsidRPr="001B4A4F">
              <w:rPr>
                <w:color w:val="000000"/>
                <w:sz w:val="16"/>
                <w:szCs w:val="16"/>
              </w:rPr>
              <w:t>Knox</w:t>
            </w:r>
            <w:r w:rsidRPr="001B4A4F">
              <w:rPr>
                <w:i/>
                <w:iCs/>
                <w:color w:val="000000"/>
                <w:sz w:val="16"/>
                <w:szCs w:val="16"/>
              </w:rPr>
              <w:t xml:space="preserve"> et al.</w:t>
            </w:r>
            <w:r w:rsidRPr="001B4A4F">
              <w:rPr>
                <w:color w:val="000000"/>
                <w:sz w:val="16"/>
                <w:szCs w:val="16"/>
              </w:rPr>
              <w:t xml:space="preserve"> 2017</w:t>
            </w:r>
          </w:p>
        </w:tc>
      </w:tr>
      <w:tr w:rsidR="001B4A4F" w:rsidRPr="001B4A4F" w14:paraId="0DEA0A4A" w14:textId="77777777" w:rsidTr="00A563A5">
        <w:trPr>
          <w:trHeight w:val="20"/>
        </w:trPr>
        <w:tc>
          <w:tcPr>
            <w:tcW w:w="842" w:type="pct"/>
            <w:tcBorders>
              <w:top w:val="nil"/>
              <w:left w:val="nil"/>
              <w:bottom w:val="nil"/>
              <w:right w:val="nil"/>
            </w:tcBorders>
            <w:noWrap/>
            <w:vAlign w:val="center"/>
            <w:hideMark/>
          </w:tcPr>
          <w:p w14:paraId="49A8F7C3" w14:textId="77777777" w:rsidR="00D60C3F" w:rsidRPr="001B4A4F" w:rsidRDefault="00D60C3F" w:rsidP="00A563A5">
            <w:pPr>
              <w:rPr>
                <w:color w:val="000000"/>
                <w:sz w:val="16"/>
                <w:szCs w:val="16"/>
              </w:rPr>
            </w:pPr>
            <w:r w:rsidRPr="001B4A4F">
              <w:rPr>
                <w:color w:val="000000"/>
                <w:sz w:val="16"/>
                <w:szCs w:val="16"/>
              </w:rPr>
              <w:lastRenderedPageBreak/>
              <w:t>McMurdo Dry Valleys</w:t>
            </w:r>
          </w:p>
        </w:tc>
        <w:tc>
          <w:tcPr>
            <w:tcW w:w="526" w:type="pct"/>
            <w:tcBorders>
              <w:top w:val="nil"/>
              <w:left w:val="nil"/>
              <w:bottom w:val="nil"/>
              <w:right w:val="nil"/>
            </w:tcBorders>
            <w:noWrap/>
            <w:vAlign w:val="center"/>
            <w:hideMark/>
          </w:tcPr>
          <w:p w14:paraId="7235D385"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160093CC" w14:textId="77777777" w:rsidR="00D60C3F" w:rsidRPr="001B4A4F" w:rsidRDefault="00D60C3F" w:rsidP="00A563A5">
            <w:pPr>
              <w:rPr>
                <w:color w:val="000000"/>
                <w:sz w:val="16"/>
                <w:szCs w:val="16"/>
              </w:rPr>
            </w:pPr>
            <w:r w:rsidRPr="001B4A4F">
              <w:rPr>
                <w:color w:val="000000"/>
                <w:sz w:val="16"/>
                <w:szCs w:val="16"/>
              </w:rPr>
              <w:t>nematodes</w:t>
            </w:r>
          </w:p>
        </w:tc>
        <w:tc>
          <w:tcPr>
            <w:tcW w:w="700" w:type="pct"/>
            <w:tcBorders>
              <w:top w:val="nil"/>
              <w:left w:val="nil"/>
              <w:bottom w:val="nil"/>
              <w:right w:val="nil"/>
            </w:tcBorders>
            <w:noWrap/>
            <w:vAlign w:val="center"/>
            <w:hideMark/>
          </w:tcPr>
          <w:p w14:paraId="2F32C3F7" w14:textId="77777777" w:rsidR="00D60C3F" w:rsidRPr="001B4A4F" w:rsidRDefault="00D60C3F" w:rsidP="00A563A5">
            <w:pPr>
              <w:rPr>
                <w:color w:val="000000"/>
                <w:sz w:val="16"/>
                <w:szCs w:val="16"/>
              </w:rPr>
            </w:pPr>
            <w:r w:rsidRPr="001B4A4F">
              <w:rPr>
                <w:color w:val="000000"/>
                <w:sz w:val="16"/>
                <w:szCs w:val="16"/>
              </w:rPr>
              <w:t>nematodes</w:t>
            </w:r>
          </w:p>
        </w:tc>
        <w:tc>
          <w:tcPr>
            <w:tcW w:w="958" w:type="pct"/>
            <w:tcBorders>
              <w:top w:val="nil"/>
              <w:left w:val="nil"/>
              <w:bottom w:val="nil"/>
              <w:right w:val="nil"/>
            </w:tcBorders>
            <w:noWrap/>
            <w:vAlign w:val="center"/>
            <w:hideMark/>
          </w:tcPr>
          <w:p w14:paraId="49949FD0"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65C3DA88" w14:textId="77777777" w:rsidR="00D60C3F" w:rsidRPr="001B4A4F" w:rsidRDefault="00D60C3F" w:rsidP="00A563A5">
            <w:pPr>
              <w:rPr>
                <w:color w:val="000000"/>
                <w:sz w:val="16"/>
                <w:szCs w:val="16"/>
              </w:rPr>
            </w:pPr>
            <w:r w:rsidRPr="001B4A4F">
              <w:rPr>
                <w:color w:val="000000"/>
                <w:sz w:val="16"/>
                <w:szCs w:val="16"/>
              </w:rPr>
              <w:t>77.37</w:t>
            </w:r>
          </w:p>
        </w:tc>
        <w:tc>
          <w:tcPr>
            <w:tcW w:w="1091" w:type="pct"/>
            <w:tcBorders>
              <w:top w:val="nil"/>
              <w:left w:val="nil"/>
              <w:bottom w:val="nil"/>
              <w:right w:val="nil"/>
            </w:tcBorders>
            <w:noWrap/>
            <w:vAlign w:val="center"/>
            <w:hideMark/>
          </w:tcPr>
          <w:p w14:paraId="25A389CB" w14:textId="77777777" w:rsidR="00D60C3F" w:rsidRPr="001B4A4F" w:rsidRDefault="00D60C3F" w:rsidP="00A563A5">
            <w:pPr>
              <w:rPr>
                <w:color w:val="000000"/>
                <w:sz w:val="16"/>
                <w:szCs w:val="16"/>
              </w:rPr>
            </w:pPr>
            <w:r w:rsidRPr="001B4A4F">
              <w:rPr>
                <w:color w:val="000000"/>
                <w:sz w:val="16"/>
                <w:szCs w:val="16"/>
              </w:rPr>
              <w:t>Knox</w:t>
            </w:r>
            <w:r w:rsidRPr="001B4A4F">
              <w:rPr>
                <w:i/>
                <w:iCs/>
                <w:color w:val="000000"/>
                <w:sz w:val="16"/>
                <w:szCs w:val="16"/>
              </w:rPr>
              <w:t xml:space="preserve"> et al.</w:t>
            </w:r>
            <w:r w:rsidRPr="001B4A4F">
              <w:rPr>
                <w:color w:val="000000"/>
                <w:sz w:val="16"/>
                <w:szCs w:val="16"/>
              </w:rPr>
              <w:t xml:space="preserve"> 2017</w:t>
            </w:r>
          </w:p>
        </w:tc>
      </w:tr>
      <w:tr w:rsidR="001B4A4F" w:rsidRPr="001B4A4F" w14:paraId="1DDC6592" w14:textId="77777777" w:rsidTr="00A563A5">
        <w:trPr>
          <w:trHeight w:val="20"/>
        </w:trPr>
        <w:tc>
          <w:tcPr>
            <w:tcW w:w="842" w:type="pct"/>
            <w:tcBorders>
              <w:top w:val="nil"/>
              <w:left w:val="nil"/>
              <w:bottom w:val="nil"/>
              <w:right w:val="nil"/>
            </w:tcBorders>
            <w:noWrap/>
            <w:vAlign w:val="center"/>
            <w:hideMark/>
          </w:tcPr>
          <w:p w14:paraId="66996EAE" w14:textId="77777777" w:rsidR="00D60C3F" w:rsidRPr="001B4A4F" w:rsidRDefault="00D60C3F" w:rsidP="00A563A5">
            <w:pPr>
              <w:rPr>
                <w:color w:val="000000"/>
                <w:sz w:val="16"/>
                <w:szCs w:val="16"/>
              </w:rPr>
            </w:pPr>
            <w:r w:rsidRPr="001B4A4F">
              <w:rPr>
                <w:color w:val="000000"/>
                <w:sz w:val="16"/>
                <w:szCs w:val="16"/>
              </w:rPr>
              <w:t>Marion Island</w:t>
            </w:r>
          </w:p>
        </w:tc>
        <w:tc>
          <w:tcPr>
            <w:tcW w:w="526" w:type="pct"/>
            <w:tcBorders>
              <w:top w:val="nil"/>
              <w:left w:val="nil"/>
              <w:bottom w:val="nil"/>
              <w:right w:val="nil"/>
            </w:tcBorders>
            <w:noWrap/>
            <w:vAlign w:val="center"/>
            <w:hideMark/>
          </w:tcPr>
          <w:p w14:paraId="2737F316"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28755FB8"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39E5EFAF" w14:textId="77777777" w:rsidR="00D60C3F" w:rsidRPr="001B4A4F" w:rsidRDefault="00D60C3F" w:rsidP="00A563A5">
            <w:pPr>
              <w:rPr>
                <w:color w:val="000000"/>
                <w:sz w:val="16"/>
                <w:szCs w:val="16"/>
              </w:rPr>
            </w:pPr>
            <w:r w:rsidRPr="001B4A4F">
              <w:rPr>
                <w:color w:val="000000"/>
                <w:sz w:val="16"/>
                <w:szCs w:val="16"/>
              </w:rPr>
              <w:t>microbial</w:t>
            </w:r>
          </w:p>
        </w:tc>
        <w:tc>
          <w:tcPr>
            <w:tcW w:w="958" w:type="pct"/>
            <w:tcBorders>
              <w:top w:val="nil"/>
              <w:left w:val="nil"/>
              <w:bottom w:val="nil"/>
              <w:right w:val="nil"/>
            </w:tcBorders>
            <w:noWrap/>
            <w:vAlign w:val="center"/>
            <w:hideMark/>
          </w:tcPr>
          <w:p w14:paraId="4528DE3F"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4BE2F047" w14:textId="77777777" w:rsidR="00D60C3F" w:rsidRPr="001B4A4F" w:rsidRDefault="00D60C3F" w:rsidP="00A563A5">
            <w:pPr>
              <w:rPr>
                <w:color w:val="000000"/>
                <w:sz w:val="16"/>
                <w:szCs w:val="16"/>
              </w:rPr>
            </w:pPr>
            <w:r w:rsidRPr="001B4A4F">
              <w:rPr>
                <w:color w:val="000000"/>
                <w:sz w:val="16"/>
                <w:szCs w:val="16"/>
              </w:rPr>
              <w:t>46.52</w:t>
            </w:r>
          </w:p>
        </w:tc>
        <w:tc>
          <w:tcPr>
            <w:tcW w:w="1091" w:type="pct"/>
            <w:tcBorders>
              <w:top w:val="nil"/>
              <w:left w:val="nil"/>
              <w:bottom w:val="nil"/>
              <w:right w:val="nil"/>
            </w:tcBorders>
            <w:noWrap/>
            <w:vAlign w:val="center"/>
            <w:hideMark/>
          </w:tcPr>
          <w:p w14:paraId="5C28A204" w14:textId="77777777" w:rsidR="00D60C3F" w:rsidRPr="001B4A4F" w:rsidRDefault="00D60C3F" w:rsidP="00A563A5">
            <w:pPr>
              <w:rPr>
                <w:color w:val="000000"/>
                <w:sz w:val="16"/>
                <w:szCs w:val="16"/>
              </w:rPr>
            </w:pPr>
            <w:r w:rsidRPr="001B4A4F">
              <w:rPr>
                <w:color w:val="000000"/>
                <w:sz w:val="16"/>
                <w:szCs w:val="16"/>
              </w:rPr>
              <w:t>Smith and Steyn 1982</w:t>
            </w:r>
          </w:p>
        </w:tc>
      </w:tr>
      <w:tr w:rsidR="001B4A4F" w:rsidRPr="001B4A4F" w14:paraId="63C0DAC1" w14:textId="77777777" w:rsidTr="00A563A5">
        <w:trPr>
          <w:trHeight w:val="20"/>
        </w:trPr>
        <w:tc>
          <w:tcPr>
            <w:tcW w:w="842" w:type="pct"/>
            <w:tcBorders>
              <w:top w:val="nil"/>
              <w:left w:val="nil"/>
              <w:bottom w:val="nil"/>
              <w:right w:val="nil"/>
            </w:tcBorders>
            <w:noWrap/>
            <w:vAlign w:val="center"/>
            <w:hideMark/>
          </w:tcPr>
          <w:p w14:paraId="2B315E05" w14:textId="77777777" w:rsidR="00D60C3F" w:rsidRPr="001B4A4F" w:rsidRDefault="00D60C3F" w:rsidP="00A563A5">
            <w:pPr>
              <w:rPr>
                <w:color w:val="000000"/>
                <w:sz w:val="16"/>
                <w:szCs w:val="16"/>
              </w:rPr>
            </w:pPr>
            <w:r w:rsidRPr="001B4A4F">
              <w:rPr>
                <w:color w:val="000000"/>
                <w:sz w:val="16"/>
                <w:szCs w:val="16"/>
              </w:rPr>
              <w:t>Marion Island</w:t>
            </w:r>
          </w:p>
        </w:tc>
        <w:tc>
          <w:tcPr>
            <w:tcW w:w="526" w:type="pct"/>
            <w:tcBorders>
              <w:top w:val="nil"/>
              <w:left w:val="nil"/>
              <w:bottom w:val="nil"/>
              <w:right w:val="nil"/>
            </w:tcBorders>
            <w:noWrap/>
            <w:vAlign w:val="center"/>
            <w:hideMark/>
          </w:tcPr>
          <w:p w14:paraId="1FF0A056"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6D43D7C2"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5EB9297B" w14:textId="77777777" w:rsidR="00D60C3F" w:rsidRPr="001B4A4F" w:rsidRDefault="00D60C3F" w:rsidP="00A563A5">
            <w:pPr>
              <w:rPr>
                <w:color w:val="000000"/>
                <w:sz w:val="16"/>
                <w:szCs w:val="16"/>
              </w:rPr>
            </w:pPr>
            <w:r w:rsidRPr="001B4A4F">
              <w:rPr>
                <w:color w:val="000000"/>
                <w:sz w:val="16"/>
                <w:szCs w:val="16"/>
              </w:rPr>
              <w:t>microbial</w:t>
            </w:r>
          </w:p>
        </w:tc>
        <w:tc>
          <w:tcPr>
            <w:tcW w:w="958" w:type="pct"/>
            <w:tcBorders>
              <w:top w:val="nil"/>
              <w:left w:val="nil"/>
              <w:bottom w:val="nil"/>
              <w:right w:val="nil"/>
            </w:tcBorders>
            <w:noWrap/>
            <w:vAlign w:val="center"/>
            <w:hideMark/>
          </w:tcPr>
          <w:p w14:paraId="00794534" w14:textId="77777777" w:rsidR="00D60C3F" w:rsidRPr="001B4A4F" w:rsidRDefault="00D60C3F" w:rsidP="00A563A5">
            <w:pPr>
              <w:rPr>
                <w:color w:val="000000"/>
                <w:sz w:val="16"/>
                <w:szCs w:val="16"/>
              </w:rPr>
            </w:pPr>
            <w:r w:rsidRPr="001B4A4F">
              <w:rPr>
                <w:color w:val="000000"/>
                <w:sz w:val="16"/>
                <w:szCs w:val="16"/>
              </w:rPr>
              <w:t>process</w:t>
            </w:r>
          </w:p>
        </w:tc>
        <w:tc>
          <w:tcPr>
            <w:tcW w:w="263" w:type="pct"/>
            <w:tcBorders>
              <w:top w:val="nil"/>
              <w:left w:val="nil"/>
              <w:bottom w:val="nil"/>
              <w:right w:val="nil"/>
            </w:tcBorders>
            <w:noWrap/>
            <w:vAlign w:val="center"/>
            <w:hideMark/>
          </w:tcPr>
          <w:p w14:paraId="4760967C" w14:textId="77777777" w:rsidR="00D60C3F" w:rsidRPr="001B4A4F" w:rsidRDefault="00D60C3F" w:rsidP="00A563A5">
            <w:pPr>
              <w:rPr>
                <w:color w:val="000000"/>
                <w:sz w:val="16"/>
                <w:szCs w:val="16"/>
              </w:rPr>
            </w:pPr>
            <w:r w:rsidRPr="001B4A4F">
              <w:rPr>
                <w:color w:val="000000"/>
                <w:sz w:val="16"/>
                <w:szCs w:val="16"/>
              </w:rPr>
              <w:t>46.52</w:t>
            </w:r>
          </w:p>
        </w:tc>
        <w:tc>
          <w:tcPr>
            <w:tcW w:w="1091" w:type="pct"/>
            <w:tcBorders>
              <w:top w:val="nil"/>
              <w:left w:val="nil"/>
              <w:bottom w:val="nil"/>
              <w:right w:val="nil"/>
            </w:tcBorders>
            <w:noWrap/>
            <w:vAlign w:val="center"/>
            <w:hideMark/>
          </w:tcPr>
          <w:p w14:paraId="5F79EE89" w14:textId="77777777" w:rsidR="00D60C3F" w:rsidRPr="001B4A4F" w:rsidRDefault="00D60C3F" w:rsidP="00A563A5">
            <w:pPr>
              <w:rPr>
                <w:color w:val="000000"/>
                <w:sz w:val="16"/>
                <w:szCs w:val="16"/>
              </w:rPr>
            </w:pPr>
            <w:r w:rsidRPr="001B4A4F">
              <w:rPr>
                <w:color w:val="000000"/>
                <w:sz w:val="16"/>
                <w:szCs w:val="16"/>
              </w:rPr>
              <w:t>Smith</w:t>
            </w:r>
            <w:r w:rsidRPr="001B4A4F">
              <w:rPr>
                <w:i/>
                <w:iCs/>
                <w:color w:val="000000"/>
                <w:sz w:val="16"/>
                <w:szCs w:val="16"/>
              </w:rPr>
              <w:t xml:space="preserve"> et al.</w:t>
            </w:r>
            <w:r w:rsidRPr="001B4A4F">
              <w:rPr>
                <w:color w:val="000000"/>
                <w:sz w:val="16"/>
                <w:szCs w:val="16"/>
              </w:rPr>
              <w:t xml:space="preserve"> 1993; Smith 2003; 2005b; 2008</w:t>
            </w:r>
          </w:p>
        </w:tc>
      </w:tr>
      <w:tr w:rsidR="001B4A4F" w:rsidRPr="001B4A4F" w14:paraId="2055023C" w14:textId="77777777" w:rsidTr="00A563A5">
        <w:trPr>
          <w:trHeight w:val="20"/>
        </w:trPr>
        <w:tc>
          <w:tcPr>
            <w:tcW w:w="842" w:type="pct"/>
            <w:tcBorders>
              <w:top w:val="nil"/>
              <w:left w:val="nil"/>
              <w:bottom w:val="nil"/>
              <w:right w:val="nil"/>
            </w:tcBorders>
            <w:noWrap/>
            <w:vAlign w:val="center"/>
            <w:hideMark/>
          </w:tcPr>
          <w:p w14:paraId="789507E9" w14:textId="77777777" w:rsidR="00D60C3F" w:rsidRPr="001B4A4F" w:rsidRDefault="00D60C3F" w:rsidP="00A563A5">
            <w:pPr>
              <w:rPr>
                <w:color w:val="000000"/>
                <w:sz w:val="16"/>
                <w:szCs w:val="16"/>
              </w:rPr>
            </w:pPr>
            <w:r w:rsidRPr="001B4A4F">
              <w:rPr>
                <w:color w:val="000000"/>
                <w:sz w:val="16"/>
                <w:szCs w:val="16"/>
              </w:rPr>
              <w:t>Marion Island</w:t>
            </w:r>
          </w:p>
        </w:tc>
        <w:tc>
          <w:tcPr>
            <w:tcW w:w="526" w:type="pct"/>
            <w:tcBorders>
              <w:top w:val="nil"/>
              <w:left w:val="nil"/>
              <w:bottom w:val="nil"/>
              <w:right w:val="nil"/>
            </w:tcBorders>
            <w:noWrap/>
            <w:vAlign w:val="center"/>
            <w:hideMark/>
          </w:tcPr>
          <w:p w14:paraId="085D61C5"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017C7A3E"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1F6A4E6E" w14:textId="77777777" w:rsidR="00D60C3F" w:rsidRPr="001B4A4F" w:rsidRDefault="00D60C3F" w:rsidP="00A563A5">
            <w:pPr>
              <w:rPr>
                <w:color w:val="000000"/>
                <w:sz w:val="16"/>
                <w:szCs w:val="16"/>
              </w:rPr>
            </w:pPr>
            <w:r w:rsidRPr="001B4A4F">
              <w:rPr>
                <w:color w:val="000000"/>
                <w:sz w:val="16"/>
                <w:szCs w:val="16"/>
              </w:rPr>
              <w:t>vascular plant</w:t>
            </w:r>
          </w:p>
        </w:tc>
        <w:tc>
          <w:tcPr>
            <w:tcW w:w="958" w:type="pct"/>
            <w:tcBorders>
              <w:top w:val="nil"/>
              <w:left w:val="nil"/>
              <w:bottom w:val="nil"/>
              <w:right w:val="nil"/>
            </w:tcBorders>
            <w:noWrap/>
            <w:vAlign w:val="center"/>
            <w:hideMark/>
          </w:tcPr>
          <w:p w14:paraId="4C4F8463"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2196B8AC" w14:textId="77777777" w:rsidR="00D60C3F" w:rsidRPr="001B4A4F" w:rsidRDefault="00D60C3F" w:rsidP="00A563A5">
            <w:pPr>
              <w:rPr>
                <w:color w:val="000000"/>
                <w:sz w:val="16"/>
                <w:szCs w:val="16"/>
              </w:rPr>
            </w:pPr>
            <w:r w:rsidRPr="001B4A4F">
              <w:rPr>
                <w:color w:val="000000"/>
                <w:sz w:val="16"/>
                <w:szCs w:val="16"/>
              </w:rPr>
              <w:t>46.52</w:t>
            </w:r>
          </w:p>
        </w:tc>
        <w:tc>
          <w:tcPr>
            <w:tcW w:w="1091" w:type="pct"/>
            <w:tcBorders>
              <w:top w:val="nil"/>
              <w:left w:val="nil"/>
              <w:bottom w:val="nil"/>
              <w:right w:val="nil"/>
            </w:tcBorders>
            <w:noWrap/>
            <w:vAlign w:val="center"/>
            <w:hideMark/>
          </w:tcPr>
          <w:p w14:paraId="2E377374" w14:textId="77777777" w:rsidR="00D60C3F" w:rsidRPr="001B4A4F" w:rsidRDefault="00D60C3F" w:rsidP="00A563A5">
            <w:pPr>
              <w:rPr>
                <w:color w:val="000000"/>
                <w:sz w:val="16"/>
                <w:szCs w:val="16"/>
              </w:rPr>
            </w:pPr>
            <w:r w:rsidRPr="001B4A4F">
              <w:rPr>
                <w:color w:val="000000"/>
                <w:sz w:val="16"/>
                <w:szCs w:val="16"/>
              </w:rPr>
              <w:t>Smith</w:t>
            </w:r>
            <w:r w:rsidRPr="001B4A4F">
              <w:rPr>
                <w:i/>
                <w:iCs/>
                <w:color w:val="000000"/>
                <w:sz w:val="16"/>
                <w:szCs w:val="16"/>
              </w:rPr>
              <w:t xml:space="preserve"> et al.</w:t>
            </w:r>
            <w:r w:rsidRPr="001B4A4F">
              <w:rPr>
                <w:color w:val="000000"/>
                <w:sz w:val="16"/>
                <w:szCs w:val="16"/>
              </w:rPr>
              <w:t xml:space="preserve"> 2001</w:t>
            </w:r>
          </w:p>
        </w:tc>
      </w:tr>
      <w:tr w:rsidR="001B4A4F" w:rsidRPr="001B4A4F" w14:paraId="47A6559D" w14:textId="77777777" w:rsidTr="00A563A5">
        <w:trPr>
          <w:trHeight w:val="20"/>
        </w:trPr>
        <w:tc>
          <w:tcPr>
            <w:tcW w:w="842" w:type="pct"/>
            <w:tcBorders>
              <w:top w:val="nil"/>
              <w:left w:val="nil"/>
              <w:bottom w:val="nil"/>
              <w:right w:val="nil"/>
            </w:tcBorders>
            <w:noWrap/>
            <w:vAlign w:val="center"/>
            <w:hideMark/>
          </w:tcPr>
          <w:p w14:paraId="78436A25" w14:textId="77777777" w:rsidR="00D60C3F" w:rsidRPr="001B4A4F" w:rsidRDefault="00D60C3F" w:rsidP="00A563A5">
            <w:pPr>
              <w:rPr>
                <w:color w:val="000000"/>
                <w:sz w:val="16"/>
                <w:szCs w:val="16"/>
              </w:rPr>
            </w:pPr>
            <w:r w:rsidRPr="001B4A4F">
              <w:rPr>
                <w:color w:val="000000"/>
                <w:sz w:val="16"/>
                <w:szCs w:val="16"/>
              </w:rPr>
              <w:t>South Georgia</w:t>
            </w:r>
          </w:p>
        </w:tc>
        <w:tc>
          <w:tcPr>
            <w:tcW w:w="526" w:type="pct"/>
            <w:tcBorders>
              <w:top w:val="nil"/>
              <w:left w:val="nil"/>
              <w:bottom w:val="nil"/>
              <w:right w:val="nil"/>
            </w:tcBorders>
            <w:noWrap/>
            <w:vAlign w:val="center"/>
            <w:hideMark/>
          </w:tcPr>
          <w:p w14:paraId="4D4C100A"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7A10408C"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5C8930CC" w14:textId="77777777" w:rsidR="00D60C3F" w:rsidRPr="001B4A4F" w:rsidRDefault="00D60C3F" w:rsidP="00A563A5">
            <w:pPr>
              <w:rPr>
                <w:color w:val="000000"/>
                <w:sz w:val="16"/>
                <w:szCs w:val="16"/>
              </w:rPr>
            </w:pPr>
            <w:r w:rsidRPr="001B4A4F">
              <w:rPr>
                <w:color w:val="000000"/>
                <w:sz w:val="16"/>
                <w:szCs w:val="16"/>
              </w:rPr>
              <w:t>microbial</w:t>
            </w:r>
          </w:p>
        </w:tc>
        <w:tc>
          <w:tcPr>
            <w:tcW w:w="958" w:type="pct"/>
            <w:tcBorders>
              <w:top w:val="nil"/>
              <w:left w:val="nil"/>
              <w:bottom w:val="nil"/>
              <w:right w:val="nil"/>
            </w:tcBorders>
            <w:noWrap/>
            <w:vAlign w:val="center"/>
            <w:hideMark/>
          </w:tcPr>
          <w:p w14:paraId="1621D85B" w14:textId="77777777" w:rsidR="00D60C3F" w:rsidRPr="001B4A4F" w:rsidRDefault="00D60C3F" w:rsidP="00A563A5">
            <w:pPr>
              <w:rPr>
                <w:color w:val="000000"/>
                <w:sz w:val="16"/>
                <w:szCs w:val="16"/>
              </w:rPr>
            </w:pPr>
            <w:r w:rsidRPr="001B4A4F">
              <w:rPr>
                <w:color w:val="000000"/>
                <w:sz w:val="16"/>
                <w:szCs w:val="16"/>
              </w:rPr>
              <w:t>process</w:t>
            </w:r>
          </w:p>
        </w:tc>
        <w:tc>
          <w:tcPr>
            <w:tcW w:w="263" w:type="pct"/>
            <w:tcBorders>
              <w:top w:val="nil"/>
              <w:left w:val="nil"/>
              <w:bottom w:val="nil"/>
              <w:right w:val="nil"/>
            </w:tcBorders>
            <w:noWrap/>
            <w:vAlign w:val="center"/>
            <w:hideMark/>
          </w:tcPr>
          <w:p w14:paraId="2B75D129" w14:textId="77777777" w:rsidR="00D60C3F" w:rsidRPr="001B4A4F" w:rsidRDefault="00D60C3F" w:rsidP="00A563A5">
            <w:pPr>
              <w:rPr>
                <w:color w:val="000000"/>
                <w:sz w:val="16"/>
                <w:szCs w:val="16"/>
              </w:rPr>
            </w:pPr>
            <w:r w:rsidRPr="001B4A4F">
              <w:rPr>
                <w:color w:val="000000"/>
                <w:sz w:val="16"/>
                <w:szCs w:val="16"/>
              </w:rPr>
              <w:t>54</w:t>
            </w:r>
          </w:p>
        </w:tc>
        <w:tc>
          <w:tcPr>
            <w:tcW w:w="1091" w:type="pct"/>
            <w:tcBorders>
              <w:top w:val="nil"/>
              <w:left w:val="nil"/>
              <w:bottom w:val="nil"/>
              <w:right w:val="nil"/>
            </w:tcBorders>
            <w:noWrap/>
            <w:vAlign w:val="center"/>
            <w:hideMark/>
          </w:tcPr>
          <w:p w14:paraId="61E5CAEA" w14:textId="77777777" w:rsidR="00D60C3F" w:rsidRPr="001B4A4F" w:rsidRDefault="00D60C3F" w:rsidP="00A563A5">
            <w:pPr>
              <w:rPr>
                <w:color w:val="000000"/>
                <w:sz w:val="16"/>
                <w:szCs w:val="16"/>
              </w:rPr>
            </w:pPr>
            <w:r w:rsidRPr="001B4A4F">
              <w:rPr>
                <w:color w:val="000000"/>
                <w:sz w:val="16"/>
                <w:szCs w:val="16"/>
              </w:rPr>
              <w:t>Wang</w:t>
            </w:r>
            <w:r w:rsidRPr="001B4A4F">
              <w:rPr>
                <w:i/>
                <w:iCs/>
                <w:color w:val="000000"/>
                <w:sz w:val="16"/>
                <w:szCs w:val="16"/>
              </w:rPr>
              <w:t xml:space="preserve"> et al.</w:t>
            </w:r>
            <w:r w:rsidRPr="001B4A4F">
              <w:rPr>
                <w:color w:val="000000"/>
                <w:sz w:val="16"/>
                <w:szCs w:val="16"/>
              </w:rPr>
              <w:t xml:space="preserve"> 2019</w:t>
            </w:r>
          </w:p>
        </w:tc>
      </w:tr>
      <w:tr w:rsidR="001B4A4F" w:rsidRPr="001B4A4F" w14:paraId="5DA4A122" w14:textId="77777777" w:rsidTr="00A563A5">
        <w:trPr>
          <w:trHeight w:val="20"/>
        </w:trPr>
        <w:tc>
          <w:tcPr>
            <w:tcW w:w="842" w:type="pct"/>
            <w:tcBorders>
              <w:top w:val="nil"/>
              <w:left w:val="nil"/>
              <w:bottom w:val="nil"/>
              <w:right w:val="nil"/>
            </w:tcBorders>
            <w:noWrap/>
            <w:vAlign w:val="center"/>
            <w:hideMark/>
          </w:tcPr>
          <w:p w14:paraId="532F435F" w14:textId="77777777" w:rsidR="00D60C3F" w:rsidRPr="001B4A4F" w:rsidRDefault="00D60C3F" w:rsidP="00A563A5">
            <w:pPr>
              <w:rPr>
                <w:color w:val="000000"/>
                <w:sz w:val="16"/>
                <w:szCs w:val="16"/>
              </w:rPr>
            </w:pPr>
            <w:r w:rsidRPr="001B4A4F">
              <w:rPr>
                <w:color w:val="000000"/>
                <w:sz w:val="16"/>
                <w:szCs w:val="16"/>
              </w:rPr>
              <w:t>South Georgia</w:t>
            </w:r>
          </w:p>
        </w:tc>
        <w:tc>
          <w:tcPr>
            <w:tcW w:w="526" w:type="pct"/>
            <w:tcBorders>
              <w:top w:val="nil"/>
              <w:left w:val="nil"/>
              <w:bottom w:val="nil"/>
              <w:right w:val="nil"/>
            </w:tcBorders>
            <w:noWrap/>
            <w:vAlign w:val="center"/>
            <w:hideMark/>
          </w:tcPr>
          <w:p w14:paraId="57387D76"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2D31EB90"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6F26C907" w14:textId="77777777" w:rsidR="00D60C3F" w:rsidRPr="001B4A4F" w:rsidRDefault="00D60C3F" w:rsidP="00A563A5">
            <w:pPr>
              <w:rPr>
                <w:color w:val="000000"/>
                <w:sz w:val="16"/>
                <w:szCs w:val="16"/>
              </w:rPr>
            </w:pPr>
            <w:r w:rsidRPr="001B4A4F">
              <w:rPr>
                <w:color w:val="000000"/>
                <w:sz w:val="16"/>
                <w:szCs w:val="16"/>
              </w:rPr>
              <w:t>respiration</w:t>
            </w:r>
          </w:p>
        </w:tc>
        <w:tc>
          <w:tcPr>
            <w:tcW w:w="958" w:type="pct"/>
            <w:tcBorders>
              <w:top w:val="nil"/>
              <w:left w:val="nil"/>
              <w:bottom w:val="nil"/>
              <w:right w:val="nil"/>
            </w:tcBorders>
            <w:noWrap/>
            <w:vAlign w:val="center"/>
            <w:hideMark/>
          </w:tcPr>
          <w:p w14:paraId="3DFB09F4" w14:textId="77777777" w:rsidR="00D60C3F" w:rsidRPr="001B4A4F" w:rsidRDefault="00D60C3F" w:rsidP="00A563A5">
            <w:pPr>
              <w:rPr>
                <w:color w:val="000000"/>
                <w:sz w:val="16"/>
                <w:szCs w:val="16"/>
              </w:rPr>
            </w:pPr>
            <w:r w:rsidRPr="001B4A4F">
              <w:rPr>
                <w:color w:val="000000"/>
                <w:sz w:val="16"/>
                <w:szCs w:val="16"/>
              </w:rPr>
              <w:t>respiration</w:t>
            </w:r>
          </w:p>
        </w:tc>
        <w:tc>
          <w:tcPr>
            <w:tcW w:w="263" w:type="pct"/>
            <w:tcBorders>
              <w:top w:val="nil"/>
              <w:left w:val="nil"/>
              <w:bottom w:val="nil"/>
              <w:right w:val="nil"/>
            </w:tcBorders>
            <w:noWrap/>
            <w:vAlign w:val="center"/>
            <w:hideMark/>
          </w:tcPr>
          <w:p w14:paraId="62B9AB95" w14:textId="77777777" w:rsidR="00D60C3F" w:rsidRPr="001B4A4F" w:rsidRDefault="00D60C3F" w:rsidP="00A563A5">
            <w:pPr>
              <w:rPr>
                <w:color w:val="000000"/>
                <w:sz w:val="16"/>
                <w:szCs w:val="16"/>
              </w:rPr>
            </w:pPr>
            <w:r w:rsidRPr="001B4A4F">
              <w:rPr>
                <w:color w:val="000000"/>
                <w:sz w:val="16"/>
                <w:szCs w:val="16"/>
              </w:rPr>
              <w:t>54</w:t>
            </w:r>
          </w:p>
        </w:tc>
        <w:tc>
          <w:tcPr>
            <w:tcW w:w="1091" w:type="pct"/>
            <w:tcBorders>
              <w:top w:val="nil"/>
              <w:left w:val="nil"/>
              <w:bottom w:val="nil"/>
              <w:right w:val="nil"/>
            </w:tcBorders>
            <w:noWrap/>
            <w:vAlign w:val="center"/>
            <w:hideMark/>
          </w:tcPr>
          <w:p w14:paraId="07F85A16" w14:textId="77777777" w:rsidR="00D60C3F" w:rsidRPr="001B4A4F" w:rsidRDefault="00D60C3F" w:rsidP="00A563A5">
            <w:pPr>
              <w:rPr>
                <w:color w:val="000000"/>
                <w:sz w:val="16"/>
                <w:szCs w:val="16"/>
              </w:rPr>
            </w:pPr>
            <w:r w:rsidRPr="001B4A4F">
              <w:rPr>
                <w:color w:val="000000"/>
                <w:sz w:val="16"/>
                <w:szCs w:val="16"/>
              </w:rPr>
              <w:t>Wang</w:t>
            </w:r>
            <w:r w:rsidRPr="001B4A4F">
              <w:rPr>
                <w:i/>
                <w:iCs/>
                <w:color w:val="000000"/>
                <w:sz w:val="16"/>
                <w:szCs w:val="16"/>
              </w:rPr>
              <w:t xml:space="preserve"> et al.</w:t>
            </w:r>
            <w:r w:rsidRPr="001B4A4F">
              <w:rPr>
                <w:color w:val="000000"/>
                <w:sz w:val="16"/>
                <w:szCs w:val="16"/>
              </w:rPr>
              <w:t xml:space="preserve"> 2019</w:t>
            </w:r>
          </w:p>
        </w:tc>
      </w:tr>
      <w:tr w:rsidR="001B4A4F" w:rsidRPr="001B4A4F" w14:paraId="4744412B" w14:textId="77777777" w:rsidTr="00A563A5">
        <w:trPr>
          <w:trHeight w:val="20"/>
        </w:trPr>
        <w:tc>
          <w:tcPr>
            <w:tcW w:w="842" w:type="pct"/>
            <w:tcBorders>
              <w:top w:val="nil"/>
              <w:left w:val="nil"/>
              <w:bottom w:val="nil"/>
              <w:right w:val="nil"/>
            </w:tcBorders>
            <w:noWrap/>
            <w:vAlign w:val="center"/>
            <w:hideMark/>
          </w:tcPr>
          <w:p w14:paraId="0FC67676" w14:textId="77777777" w:rsidR="00D60C3F" w:rsidRPr="001B4A4F" w:rsidRDefault="00D60C3F" w:rsidP="00A563A5">
            <w:pPr>
              <w:rPr>
                <w:color w:val="000000"/>
                <w:sz w:val="16"/>
                <w:szCs w:val="16"/>
              </w:rPr>
            </w:pPr>
            <w:r w:rsidRPr="001B4A4F">
              <w:rPr>
                <w:color w:val="000000"/>
                <w:sz w:val="16"/>
                <w:szCs w:val="16"/>
              </w:rPr>
              <w:t>Macquarie Island</w:t>
            </w:r>
          </w:p>
        </w:tc>
        <w:tc>
          <w:tcPr>
            <w:tcW w:w="526" w:type="pct"/>
            <w:tcBorders>
              <w:top w:val="nil"/>
              <w:left w:val="nil"/>
              <w:bottom w:val="nil"/>
              <w:right w:val="nil"/>
            </w:tcBorders>
            <w:noWrap/>
            <w:vAlign w:val="center"/>
            <w:hideMark/>
          </w:tcPr>
          <w:p w14:paraId="4BBB4FED"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6BF626BD"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5D391339" w14:textId="77777777" w:rsidR="00D60C3F" w:rsidRPr="001B4A4F" w:rsidRDefault="00D60C3F" w:rsidP="00A563A5">
            <w:pPr>
              <w:rPr>
                <w:color w:val="000000"/>
                <w:sz w:val="16"/>
                <w:szCs w:val="16"/>
              </w:rPr>
            </w:pPr>
            <w:r w:rsidRPr="001B4A4F">
              <w:rPr>
                <w:color w:val="000000"/>
                <w:sz w:val="16"/>
                <w:szCs w:val="16"/>
              </w:rPr>
              <w:t>vascular plant</w:t>
            </w:r>
          </w:p>
        </w:tc>
        <w:tc>
          <w:tcPr>
            <w:tcW w:w="958" w:type="pct"/>
            <w:tcBorders>
              <w:top w:val="nil"/>
              <w:left w:val="nil"/>
              <w:bottom w:val="nil"/>
              <w:right w:val="nil"/>
            </w:tcBorders>
            <w:noWrap/>
            <w:vAlign w:val="center"/>
            <w:hideMark/>
          </w:tcPr>
          <w:p w14:paraId="71A36791"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24C91B2A" w14:textId="77777777" w:rsidR="00D60C3F" w:rsidRPr="001B4A4F" w:rsidRDefault="00D60C3F" w:rsidP="00A563A5">
            <w:pPr>
              <w:rPr>
                <w:color w:val="000000"/>
                <w:sz w:val="16"/>
                <w:szCs w:val="16"/>
              </w:rPr>
            </w:pPr>
            <w:r w:rsidRPr="001B4A4F">
              <w:rPr>
                <w:color w:val="000000"/>
                <w:sz w:val="16"/>
                <w:szCs w:val="16"/>
              </w:rPr>
              <w:t>54.3</w:t>
            </w:r>
          </w:p>
        </w:tc>
        <w:tc>
          <w:tcPr>
            <w:tcW w:w="1091" w:type="pct"/>
            <w:tcBorders>
              <w:top w:val="nil"/>
              <w:left w:val="nil"/>
              <w:bottom w:val="nil"/>
              <w:right w:val="nil"/>
            </w:tcBorders>
            <w:noWrap/>
            <w:vAlign w:val="center"/>
            <w:hideMark/>
          </w:tcPr>
          <w:p w14:paraId="5223ECE7" w14:textId="77777777" w:rsidR="00D60C3F" w:rsidRPr="001B4A4F" w:rsidRDefault="00D60C3F" w:rsidP="00A563A5">
            <w:pPr>
              <w:rPr>
                <w:color w:val="000000"/>
                <w:sz w:val="16"/>
                <w:szCs w:val="16"/>
              </w:rPr>
            </w:pPr>
            <w:r w:rsidRPr="001B4A4F">
              <w:rPr>
                <w:color w:val="000000"/>
                <w:sz w:val="16"/>
                <w:szCs w:val="16"/>
              </w:rPr>
              <w:t>Erskine</w:t>
            </w:r>
            <w:r w:rsidRPr="001B4A4F">
              <w:rPr>
                <w:i/>
                <w:iCs/>
                <w:color w:val="000000"/>
                <w:sz w:val="16"/>
                <w:szCs w:val="16"/>
              </w:rPr>
              <w:t xml:space="preserve"> et al.</w:t>
            </w:r>
            <w:r w:rsidRPr="001B4A4F">
              <w:rPr>
                <w:color w:val="000000"/>
                <w:sz w:val="16"/>
                <w:szCs w:val="16"/>
              </w:rPr>
              <w:t xml:space="preserve"> 1998</w:t>
            </w:r>
          </w:p>
        </w:tc>
      </w:tr>
      <w:tr w:rsidR="001B4A4F" w:rsidRPr="001B4A4F" w14:paraId="3F4AF901" w14:textId="77777777" w:rsidTr="00A563A5">
        <w:trPr>
          <w:trHeight w:val="20"/>
        </w:trPr>
        <w:tc>
          <w:tcPr>
            <w:tcW w:w="842" w:type="pct"/>
            <w:tcBorders>
              <w:top w:val="nil"/>
              <w:left w:val="nil"/>
              <w:bottom w:val="nil"/>
              <w:right w:val="nil"/>
            </w:tcBorders>
            <w:noWrap/>
            <w:vAlign w:val="center"/>
            <w:hideMark/>
          </w:tcPr>
          <w:p w14:paraId="2084F400" w14:textId="77777777" w:rsidR="00D60C3F" w:rsidRPr="001B4A4F" w:rsidRDefault="00D60C3F" w:rsidP="00A563A5">
            <w:pPr>
              <w:rPr>
                <w:color w:val="000000"/>
                <w:sz w:val="16"/>
                <w:szCs w:val="16"/>
              </w:rPr>
            </w:pPr>
            <w:r w:rsidRPr="001B4A4F">
              <w:rPr>
                <w:color w:val="000000"/>
                <w:sz w:val="16"/>
                <w:szCs w:val="16"/>
              </w:rPr>
              <w:t>Signy Island</w:t>
            </w:r>
          </w:p>
        </w:tc>
        <w:tc>
          <w:tcPr>
            <w:tcW w:w="526" w:type="pct"/>
            <w:tcBorders>
              <w:top w:val="nil"/>
              <w:left w:val="nil"/>
              <w:bottom w:val="nil"/>
              <w:right w:val="nil"/>
            </w:tcBorders>
            <w:noWrap/>
            <w:vAlign w:val="center"/>
            <w:hideMark/>
          </w:tcPr>
          <w:p w14:paraId="279174A0"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1233E2B0"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6B8C3521" w14:textId="77777777" w:rsidR="00D60C3F" w:rsidRPr="001B4A4F" w:rsidRDefault="00D60C3F" w:rsidP="00A563A5">
            <w:pPr>
              <w:rPr>
                <w:color w:val="000000"/>
                <w:sz w:val="16"/>
                <w:szCs w:val="16"/>
              </w:rPr>
            </w:pPr>
            <w:r w:rsidRPr="001B4A4F">
              <w:rPr>
                <w:color w:val="000000"/>
                <w:sz w:val="16"/>
                <w:szCs w:val="16"/>
              </w:rPr>
              <w:t>microarthropod</w:t>
            </w:r>
          </w:p>
        </w:tc>
        <w:tc>
          <w:tcPr>
            <w:tcW w:w="958" w:type="pct"/>
            <w:tcBorders>
              <w:top w:val="nil"/>
              <w:left w:val="nil"/>
              <w:bottom w:val="nil"/>
              <w:right w:val="nil"/>
            </w:tcBorders>
            <w:noWrap/>
            <w:vAlign w:val="center"/>
            <w:hideMark/>
          </w:tcPr>
          <w:p w14:paraId="7CDF1FDB"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16D611EB" w14:textId="77777777" w:rsidR="00D60C3F" w:rsidRPr="001B4A4F" w:rsidRDefault="00D60C3F" w:rsidP="00A563A5">
            <w:pPr>
              <w:rPr>
                <w:color w:val="000000"/>
                <w:sz w:val="16"/>
                <w:szCs w:val="16"/>
              </w:rPr>
            </w:pPr>
            <w:r w:rsidRPr="001B4A4F">
              <w:rPr>
                <w:color w:val="000000"/>
                <w:sz w:val="16"/>
                <w:szCs w:val="16"/>
              </w:rPr>
              <w:t>60</w:t>
            </w:r>
          </w:p>
        </w:tc>
        <w:tc>
          <w:tcPr>
            <w:tcW w:w="1091" w:type="pct"/>
            <w:tcBorders>
              <w:top w:val="nil"/>
              <w:left w:val="nil"/>
              <w:bottom w:val="nil"/>
              <w:right w:val="nil"/>
            </w:tcBorders>
            <w:noWrap/>
            <w:vAlign w:val="center"/>
            <w:hideMark/>
          </w:tcPr>
          <w:p w14:paraId="2D7A1381" w14:textId="77777777" w:rsidR="00D60C3F" w:rsidRPr="001B4A4F" w:rsidRDefault="00D60C3F" w:rsidP="00A563A5">
            <w:pPr>
              <w:rPr>
                <w:color w:val="000000"/>
                <w:sz w:val="16"/>
                <w:szCs w:val="16"/>
              </w:rPr>
            </w:pPr>
            <w:r w:rsidRPr="001B4A4F">
              <w:rPr>
                <w:color w:val="000000"/>
                <w:sz w:val="16"/>
                <w:szCs w:val="16"/>
              </w:rPr>
              <w:t>Bokhorst</w:t>
            </w:r>
            <w:r w:rsidRPr="001B4A4F">
              <w:rPr>
                <w:i/>
                <w:iCs/>
                <w:color w:val="000000"/>
                <w:sz w:val="16"/>
                <w:szCs w:val="16"/>
              </w:rPr>
              <w:t xml:space="preserve"> </w:t>
            </w:r>
            <w:r w:rsidRPr="00D66AFB">
              <w:rPr>
                <w:color w:val="000000"/>
                <w:sz w:val="16"/>
                <w:szCs w:val="16"/>
              </w:rPr>
              <w:t>and Convey 2016</w:t>
            </w:r>
          </w:p>
        </w:tc>
      </w:tr>
      <w:tr w:rsidR="001B4A4F" w:rsidRPr="001B4A4F" w14:paraId="7B2B7E21" w14:textId="77777777" w:rsidTr="00A563A5">
        <w:trPr>
          <w:trHeight w:val="20"/>
        </w:trPr>
        <w:tc>
          <w:tcPr>
            <w:tcW w:w="842" w:type="pct"/>
            <w:tcBorders>
              <w:top w:val="nil"/>
              <w:left w:val="nil"/>
              <w:bottom w:val="nil"/>
              <w:right w:val="nil"/>
            </w:tcBorders>
            <w:noWrap/>
            <w:vAlign w:val="center"/>
            <w:hideMark/>
          </w:tcPr>
          <w:p w14:paraId="3A3F7D98" w14:textId="77777777" w:rsidR="00D60C3F" w:rsidRPr="001B4A4F" w:rsidRDefault="00D60C3F" w:rsidP="00A563A5">
            <w:pPr>
              <w:rPr>
                <w:color w:val="000000"/>
                <w:sz w:val="16"/>
                <w:szCs w:val="16"/>
              </w:rPr>
            </w:pPr>
            <w:r w:rsidRPr="001B4A4F">
              <w:rPr>
                <w:color w:val="000000"/>
                <w:sz w:val="16"/>
                <w:szCs w:val="16"/>
              </w:rPr>
              <w:t>Signy Island</w:t>
            </w:r>
          </w:p>
        </w:tc>
        <w:tc>
          <w:tcPr>
            <w:tcW w:w="526" w:type="pct"/>
            <w:tcBorders>
              <w:top w:val="nil"/>
              <w:left w:val="nil"/>
              <w:bottom w:val="nil"/>
              <w:right w:val="nil"/>
            </w:tcBorders>
            <w:noWrap/>
            <w:vAlign w:val="center"/>
            <w:hideMark/>
          </w:tcPr>
          <w:p w14:paraId="30C20F14"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1FC94A75"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083A3C54" w14:textId="77777777" w:rsidR="00D60C3F" w:rsidRPr="001B4A4F" w:rsidRDefault="00D60C3F" w:rsidP="00A563A5">
            <w:pPr>
              <w:rPr>
                <w:color w:val="000000"/>
                <w:sz w:val="16"/>
                <w:szCs w:val="16"/>
              </w:rPr>
            </w:pPr>
            <w:r w:rsidRPr="001B4A4F">
              <w:rPr>
                <w:color w:val="000000"/>
                <w:sz w:val="16"/>
                <w:szCs w:val="16"/>
              </w:rPr>
              <w:t>microarthropod</w:t>
            </w:r>
          </w:p>
        </w:tc>
        <w:tc>
          <w:tcPr>
            <w:tcW w:w="958" w:type="pct"/>
            <w:tcBorders>
              <w:top w:val="nil"/>
              <w:left w:val="nil"/>
              <w:bottom w:val="nil"/>
              <w:right w:val="nil"/>
            </w:tcBorders>
            <w:noWrap/>
            <w:vAlign w:val="center"/>
            <w:hideMark/>
          </w:tcPr>
          <w:p w14:paraId="3D29237B"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6E42EBAA" w14:textId="77777777" w:rsidR="00D60C3F" w:rsidRPr="001B4A4F" w:rsidRDefault="00D60C3F" w:rsidP="00A563A5">
            <w:pPr>
              <w:rPr>
                <w:color w:val="000000"/>
                <w:sz w:val="16"/>
                <w:szCs w:val="16"/>
              </w:rPr>
            </w:pPr>
            <w:r w:rsidRPr="001B4A4F">
              <w:rPr>
                <w:color w:val="000000"/>
                <w:sz w:val="16"/>
                <w:szCs w:val="16"/>
              </w:rPr>
              <w:t>60</w:t>
            </w:r>
          </w:p>
        </w:tc>
        <w:tc>
          <w:tcPr>
            <w:tcW w:w="1091" w:type="pct"/>
            <w:tcBorders>
              <w:top w:val="nil"/>
              <w:left w:val="nil"/>
              <w:bottom w:val="nil"/>
              <w:right w:val="nil"/>
            </w:tcBorders>
            <w:noWrap/>
            <w:vAlign w:val="center"/>
            <w:hideMark/>
          </w:tcPr>
          <w:p w14:paraId="1857CBA0" w14:textId="77777777" w:rsidR="00D60C3F" w:rsidRPr="001B4A4F" w:rsidRDefault="00D60C3F" w:rsidP="00A563A5">
            <w:pPr>
              <w:rPr>
                <w:color w:val="000000"/>
                <w:sz w:val="16"/>
                <w:szCs w:val="16"/>
              </w:rPr>
            </w:pPr>
            <w:r w:rsidRPr="001B4A4F">
              <w:rPr>
                <w:color w:val="000000"/>
                <w:sz w:val="16"/>
                <w:szCs w:val="16"/>
              </w:rPr>
              <w:t>Bokhorst</w:t>
            </w:r>
            <w:r w:rsidRPr="001B4A4F">
              <w:rPr>
                <w:i/>
                <w:iCs/>
                <w:color w:val="000000"/>
                <w:sz w:val="16"/>
                <w:szCs w:val="16"/>
              </w:rPr>
              <w:t xml:space="preserve"> et al.</w:t>
            </w:r>
            <w:r w:rsidRPr="001B4A4F">
              <w:rPr>
                <w:color w:val="000000"/>
                <w:sz w:val="16"/>
                <w:szCs w:val="16"/>
              </w:rPr>
              <w:t xml:space="preserve"> 2019</w:t>
            </w:r>
          </w:p>
        </w:tc>
      </w:tr>
      <w:tr w:rsidR="001B4A4F" w:rsidRPr="001B4A4F" w14:paraId="41B1BCB5" w14:textId="77777777" w:rsidTr="00A563A5">
        <w:trPr>
          <w:trHeight w:val="20"/>
        </w:trPr>
        <w:tc>
          <w:tcPr>
            <w:tcW w:w="842" w:type="pct"/>
            <w:tcBorders>
              <w:top w:val="nil"/>
              <w:left w:val="nil"/>
              <w:bottom w:val="nil"/>
              <w:right w:val="nil"/>
            </w:tcBorders>
            <w:noWrap/>
            <w:vAlign w:val="center"/>
            <w:hideMark/>
          </w:tcPr>
          <w:p w14:paraId="4E92C35B" w14:textId="77777777" w:rsidR="00D60C3F" w:rsidRPr="001B4A4F" w:rsidRDefault="00D60C3F" w:rsidP="00A563A5">
            <w:pPr>
              <w:rPr>
                <w:color w:val="000000"/>
                <w:sz w:val="16"/>
                <w:szCs w:val="16"/>
              </w:rPr>
            </w:pPr>
            <w:r w:rsidRPr="001B4A4F">
              <w:rPr>
                <w:color w:val="000000"/>
                <w:sz w:val="16"/>
                <w:szCs w:val="16"/>
              </w:rPr>
              <w:t>Signy Island</w:t>
            </w:r>
          </w:p>
        </w:tc>
        <w:tc>
          <w:tcPr>
            <w:tcW w:w="526" w:type="pct"/>
            <w:tcBorders>
              <w:top w:val="nil"/>
              <w:left w:val="nil"/>
              <w:bottom w:val="nil"/>
              <w:right w:val="nil"/>
            </w:tcBorders>
            <w:noWrap/>
            <w:vAlign w:val="center"/>
            <w:hideMark/>
          </w:tcPr>
          <w:p w14:paraId="6F5D4E33"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698DFA0E"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06BECAEC" w14:textId="77777777" w:rsidR="00D60C3F" w:rsidRPr="001B4A4F" w:rsidRDefault="00D60C3F" w:rsidP="00A563A5">
            <w:pPr>
              <w:rPr>
                <w:color w:val="000000"/>
                <w:sz w:val="16"/>
                <w:szCs w:val="16"/>
              </w:rPr>
            </w:pPr>
            <w:r w:rsidRPr="001B4A4F">
              <w:rPr>
                <w:color w:val="000000"/>
                <w:sz w:val="16"/>
                <w:szCs w:val="16"/>
              </w:rPr>
              <w:t>microbial</w:t>
            </w:r>
          </w:p>
        </w:tc>
        <w:tc>
          <w:tcPr>
            <w:tcW w:w="958" w:type="pct"/>
            <w:tcBorders>
              <w:top w:val="nil"/>
              <w:left w:val="nil"/>
              <w:bottom w:val="nil"/>
              <w:right w:val="nil"/>
            </w:tcBorders>
            <w:noWrap/>
            <w:vAlign w:val="center"/>
            <w:hideMark/>
          </w:tcPr>
          <w:p w14:paraId="607B7F6C" w14:textId="77777777" w:rsidR="00D60C3F" w:rsidRPr="001B4A4F" w:rsidRDefault="00D60C3F" w:rsidP="00A563A5">
            <w:pPr>
              <w:rPr>
                <w:color w:val="000000"/>
                <w:sz w:val="16"/>
                <w:szCs w:val="16"/>
              </w:rPr>
            </w:pPr>
            <w:r w:rsidRPr="001B4A4F">
              <w:rPr>
                <w:color w:val="000000"/>
                <w:sz w:val="16"/>
                <w:szCs w:val="16"/>
              </w:rPr>
              <w:t>process</w:t>
            </w:r>
          </w:p>
        </w:tc>
        <w:tc>
          <w:tcPr>
            <w:tcW w:w="263" w:type="pct"/>
            <w:tcBorders>
              <w:top w:val="nil"/>
              <w:left w:val="nil"/>
              <w:bottom w:val="nil"/>
              <w:right w:val="nil"/>
            </w:tcBorders>
            <w:noWrap/>
            <w:vAlign w:val="center"/>
            <w:hideMark/>
          </w:tcPr>
          <w:p w14:paraId="7CD43B35" w14:textId="77777777" w:rsidR="00D60C3F" w:rsidRPr="001B4A4F" w:rsidRDefault="00D60C3F" w:rsidP="00A563A5">
            <w:pPr>
              <w:rPr>
                <w:color w:val="000000"/>
                <w:sz w:val="16"/>
                <w:szCs w:val="16"/>
              </w:rPr>
            </w:pPr>
            <w:r w:rsidRPr="001B4A4F">
              <w:rPr>
                <w:color w:val="000000"/>
                <w:sz w:val="16"/>
                <w:szCs w:val="16"/>
              </w:rPr>
              <w:t>60</w:t>
            </w:r>
          </w:p>
        </w:tc>
        <w:tc>
          <w:tcPr>
            <w:tcW w:w="1091" w:type="pct"/>
            <w:tcBorders>
              <w:top w:val="nil"/>
              <w:left w:val="nil"/>
              <w:bottom w:val="nil"/>
              <w:right w:val="nil"/>
            </w:tcBorders>
            <w:noWrap/>
            <w:vAlign w:val="center"/>
            <w:hideMark/>
          </w:tcPr>
          <w:p w14:paraId="74F04C73" w14:textId="77777777" w:rsidR="00D60C3F" w:rsidRPr="001B4A4F" w:rsidRDefault="00D60C3F" w:rsidP="00A563A5">
            <w:pPr>
              <w:rPr>
                <w:color w:val="000000"/>
                <w:sz w:val="16"/>
                <w:szCs w:val="16"/>
              </w:rPr>
            </w:pPr>
            <w:r w:rsidRPr="001B4A4F">
              <w:rPr>
                <w:color w:val="000000"/>
                <w:sz w:val="16"/>
                <w:szCs w:val="16"/>
              </w:rPr>
              <w:t>Bokhorst</w:t>
            </w:r>
            <w:r w:rsidRPr="001B4A4F">
              <w:rPr>
                <w:i/>
                <w:iCs/>
                <w:color w:val="000000"/>
                <w:sz w:val="16"/>
                <w:szCs w:val="16"/>
              </w:rPr>
              <w:t xml:space="preserve"> et al.</w:t>
            </w:r>
            <w:r w:rsidRPr="001B4A4F">
              <w:rPr>
                <w:color w:val="000000"/>
                <w:sz w:val="16"/>
                <w:szCs w:val="16"/>
              </w:rPr>
              <w:t xml:space="preserve"> 2019</w:t>
            </w:r>
          </w:p>
        </w:tc>
      </w:tr>
      <w:tr w:rsidR="001B4A4F" w:rsidRPr="001B4A4F" w14:paraId="75FC2729" w14:textId="77777777" w:rsidTr="00A563A5">
        <w:trPr>
          <w:trHeight w:val="20"/>
        </w:trPr>
        <w:tc>
          <w:tcPr>
            <w:tcW w:w="842" w:type="pct"/>
            <w:tcBorders>
              <w:top w:val="nil"/>
              <w:left w:val="nil"/>
              <w:bottom w:val="nil"/>
              <w:right w:val="nil"/>
            </w:tcBorders>
            <w:noWrap/>
            <w:vAlign w:val="center"/>
            <w:hideMark/>
          </w:tcPr>
          <w:p w14:paraId="5AA13901" w14:textId="77777777" w:rsidR="00D60C3F" w:rsidRPr="001B4A4F" w:rsidRDefault="00D60C3F" w:rsidP="00A563A5">
            <w:pPr>
              <w:rPr>
                <w:color w:val="000000"/>
                <w:sz w:val="16"/>
                <w:szCs w:val="16"/>
              </w:rPr>
            </w:pPr>
            <w:r w:rsidRPr="001B4A4F">
              <w:rPr>
                <w:color w:val="000000"/>
                <w:sz w:val="16"/>
                <w:szCs w:val="16"/>
              </w:rPr>
              <w:t>Signy Island</w:t>
            </w:r>
          </w:p>
        </w:tc>
        <w:tc>
          <w:tcPr>
            <w:tcW w:w="526" w:type="pct"/>
            <w:tcBorders>
              <w:top w:val="nil"/>
              <w:left w:val="nil"/>
              <w:bottom w:val="nil"/>
              <w:right w:val="nil"/>
            </w:tcBorders>
            <w:noWrap/>
            <w:vAlign w:val="center"/>
            <w:hideMark/>
          </w:tcPr>
          <w:p w14:paraId="7614BF9D"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1507EB97"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6BE5B594" w14:textId="77777777" w:rsidR="00D60C3F" w:rsidRPr="001B4A4F" w:rsidRDefault="00D60C3F" w:rsidP="00A563A5">
            <w:pPr>
              <w:rPr>
                <w:color w:val="000000"/>
                <w:sz w:val="16"/>
                <w:szCs w:val="16"/>
              </w:rPr>
            </w:pPr>
            <w:r w:rsidRPr="00D66AFB">
              <w:rPr>
                <w:i/>
                <w:iCs/>
                <w:color w:val="000000"/>
                <w:sz w:val="16"/>
                <w:szCs w:val="16"/>
              </w:rPr>
              <w:t>Deschampsia</w:t>
            </w:r>
            <w:r w:rsidRPr="001B4A4F">
              <w:rPr>
                <w:color w:val="000000"/>
                <w:sz w:val="16"/>
                <w:szCs w:val="16"/>
              </w:rPr>
              <w:t xml:space="preserve"> and </w:t>
            </w:r>
            <w:r w:rsidRPr="00D66AFB">
              <w:rPr>
                <w:i/>
                <w:iCs/>
                <w:color w:val="000000"/>
                <w:sz w:val="16"/>
                <w:szCs w:val="16"/>
              </w:rPr>
              <w:t>Colobanthus</w:t>
            </w:r>
          </w:p>
        </w:tc>
        <w:tc>
          <w:tcPr>
            <w:tcW w:w="958" w:type="pct"/>
            <w:tcBorders>
              <w:top w:val="nil"/>
              <w:left w:val="nil"/>
              <w:bottom w:val="nil"/>
              <w:right w:val="nil"/>
            </w:tcBorders>
            <w:noWrap/>
            <w:vAlign w:val="center"/>
            <w:hideMark/>
          </w:tcPr>
          <w:p w14:paraId="6673D1AB"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043F8456" w14:textId="77777777" w:rsidR="00D60C3F" w:rsidRPr="001B4A4F" w:rsidRDefault="00D60C3F" w:rsidP="00A563A5">
            <w:pPr>
              <w:rPr>
                <w:color w:val="000000"/>
                <w:sz w:val="16"/>
                <w:szCs w:val="16"/>
              </w:rPr>
            </w:pPr>
            <w:r w:rsidRPr="001B4A4F">
              <w:rPr>
                <w:color w:val="000000"/>
                <w:sz w:val="16"/>
                <w:szCs w:val="16"/>
              </w:rPr>
              <w:t>60</w:t>
            </w:r>
          </w:p>
        </w:tc>
        <w:tc>
          <w:tcPr>
            <w:tcW w:w="1091" w:type="pct"/>
            <w:tcBorders>
              <w:top w:val="nil"/>
              <w:left w:val="nil"/>
              <w:bottom w:val="nil"/>
              <w:right w:val="nil"/>
            </w:tcBorders>
            <w:noWrap/>
            <w:vAlign w:val="center"/>
            <w:hideMark/>
          </w:tcPr>
          <w:p w14:paraId="13C48A59" w14:textId="77777777" w:rsidR="00D60C3F" w:rsidRPr="001B4A4F" w:rsidRDefault="00D60C3F" w:rsidP="00A563A5">
            <w:pPr>
              <w:rPr>
                <w:color w:val="000000"/>
                <w:sz w:val="16"/>
                <w:szCs w:val="16"/>
              </w:rPr>
            </w:pPr>
            <w:r w:rsidRPr="001B4A4F">
              <w:rPr>
                <w:color w:val="000000"/>
                <w:sz w:val="16"/>
                <w:szCs w:val="16"/>
              </w:rPr>
              <w:t>Hill</w:t>
            </w:r>
            <w:r w:rsidRPr="001B4A4F">
              <w:rPr>
                <w:i/>
                <w:iCs/>
                <w:color w:val="000000"/>
                <w:sz w:val="16"/>
                <w:szCs w:val="16"/>
              </w:rPr>
              <w:t xml:space="preserve"> et al.</w:t>
            </w:r>
            <w:r w:rsidRPr="001B4A4F">
              <w:rPr>
                <w:color w:val="000000"/>
                <w:sz w:val="16"/>
                <w:szCs w:val="16"/>
              </w:rPr>
              <w:t xml:space="preserve"> 2011</w:t>
            </w:r>
          </w:p>
        </w:tc>
      </w:tr>
      <w:tr w:rsidR="001B4A4F" w:rsidRPr="001B4A4F" w14:paraId="4C10524B" w14:textId="77777777" w:rsidTr="00A563A5">
        <w:trPr>
          <w:trHeight w:val="20"/>
        </w:trPr>
        <w:tc>
          <w:tcPr>
            <w:tcW w:w="842" w:type="pct"/>
            <w:tcBorders>
              <w:top w:val="nil"/>
              <w:left w:val="nil"/>
              <w:bottom w:val="nil"/>
              <w:right w:val="nil"/>
            </w:tcBorders>
            <w:noWrap/>
            <w:vAlign w:val="center"/>
            <w:hideMark/>
          </w:tcPr>
          <w:p w14:paraId="65773DE3" w14:textId="77777777" w:rsidR="00D60C3F" w:rsidRPr="001B4A4F" w:rsidRDefault="00D60C3F" w:rsidP="00A563A5">
            <w:pPr>
              <w:rPr>
                <w:color w:val="000000"/>
                <w:sz w:val="16"/>
                <w:szCs w:val="16"/>
              </w:rPr>
            </w:pPr>
            <w:r w:rsidRPr="001B4A4F">
              <w:rPr>
                <w:color w:val="000000"/>
                <w:sz w:val="16"/>
                <w:szCs w:val="16"/>
              </w:rPr>
              <w:t xml:space="preserve">Fildes Peninsula </w:t>
            </w:r>
          </w:p>
        </w:tc>
        <w:tc>
          <w:tcPr>
            <w:tcW w:w="526" w:type="pct"/>
            <w:tcBorders>
              <w:top w:val="nil"/>
              <w:left w:val="nil"/>
              <w:bottom w:val="nil"/>
              <w:right w:val="nil"/>
            </w:tcBorders>
            <w:noWrap/>
            <w:vAlign w:val="center"/>
            <w:hideMark/>
          </w:tcPr>
          <w:p w14:paraId="2A8E202F"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29756213"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174032D2" w14:textId="77777777" w:rsidR="00D60C3F" w:rsidRPr="001B4A4F" w:rsidRDefault="00D60C3F" w:rsidP="00A563A5">
            <w:pPr>
              <w:rPr>
                <w:color w:val="000000"/>
                <w:sz w:val="16"/>
                <w:szCs w:val="16"/>
              </w:rPr>
            </w:pPr>
            <w:r w:rsidRPr="001B4A4F">
              <w:rPr>
                <w:color w:val="000000"/>
                <w:sz w:val="16"/>
                <w:szCs w:val="16"/>
              </w:rPr>
              <w:t>respiration</w:t>
            </w:r>
          </w:p>
        </w:tc>
        <w:tc>
          <w:tcPr>
            <w:tcW w:w="958" w:type="pct"/>
            <w:tcBorders>
              <w:top w:val="nil"/>
              <w:left w:val="nil"/>
              <w:bottom w:val="nil"/>
              <w:right w:val="nil"/>
            </w:tcBorders>
            <w:noWrap/>
            <w:vAlign w:val="center"/>
            <w:hideMark/>
          </w:tcPr>
          <w:p w14:paraId="14EA5372" w14:textId="77777777" w:rsidR="00D60C3F" w:rsidRPr="001B4A4F" w:rsidRDefault="00D60C3F" w:rsidP="00A563A5">
            <w:pPr>
              <w:rPr>
                <w:color w:val="000000"/>
                <w:sz w:val="16"/>
                <w:szCs w:val="16"/>
              </w:rPr>
            </w:pPr>
            <w:r w:rsidRPr="001B4A4F">
              <w:rPr>
                <w:color w:val="000000"/>
                <w:sz w:val="16"/>
                <w:szCs w:val="16"/>
              </w:rPr>
              <w:t>respiration</w:t>
            </w:r>
          </w:p>
        </w:tc>
        <w:tc>
          <w:tcPr>
            <w:tcW w:w="263" w:type="pct"/>
            <w:tcBorders>
              <w:top w:val="nil"/>
              <w:left w:val="nil"/>
              <w:bottom w:val="nil"/>
              <w:right w:val="nil"/>
            </w:tcBorders>
            <w:noWrap/>
            <w:vAlign w:val="center"/>
            <w:hideMark/>
          </w:tcPr>
          <w:p w14:paraId="7C8FF5E1" w14:textId="77777777" w:rsidR="00D60C3F" w:rsidRPr="001B4A4F" w:rsidRDefault="00D60C3F" w:rsidP="00A563A5">
            <w:pPr>
              <w:rPr>
                <w:color w:val="000000"/>
                <w:sz w:val="16"/>
                <w:szCs w:val="16"/>
              </w:rPr>
            </w:pPr>
            <w:r w:rsidRPr="001B4A4F">
              <w:rPr>
                <w:color w:val="000000"/>
                <w:sz w:val="16"/>
                <w:szCs w:val="16"/>
              </w:rPr>
              <w:t>62</w:t>
            </w:r>
          </w:p>
        </w:tc>
        <w:tc>
          <w:tcPr>
            <w:tcW w:w="1091" w:type="pct"/>
            <w:tcBorders>
              <w:top w:val="nil"/>
              <w:left w:val="nil"/>
              <w:bottom w:val="nil"/>
              <w:right w:val="nil"/>
            </w:tcBorders>
            <w:noWrap/>
            <w:vAlign w:val="center"/>
            <w:hideMark/>
          </w:tcPr>
          <w:p w14:paraId="39D8C528" w14:textId="77777777" w:rsidR="00D60C3F" w:rsidRPr="001B4A4F" w:rsidRDefault="00D60C3F" w:rsidP="00A563A5">
            <w:pPr>
              <w:rPr>
                <w:color w:val="000000"/>
                <w:sz w:val="16"/>
                <w:szCs w:val="16"/>
              </w:rPr>
            </w:pPr>
            <w:r w:rsidRPr="001B4A4F">
              <w:rPr>
                <w:color w:val="000000"/>
                <w:sz w:val="16"/>
                <w:szCs w:val="16"/>
              </w:rPr>
              <w:t>Zhu</w:t>
            </w:r>
            <w:r w:rsidRPr="001B4A4F">
              <w:rPr>
                <w:i/>
                <w:iCs/>
                <w:color w:val="000000"/>
                <w:sz w:val="16"/>
                <w:szCs w:val="16"/>
              </w:rPr>
              <w:t xml:space="preserve"> et al.</w:t>
            </w:r>
            <w:r w:rsidRPr="001B4A4F">
              <w:rPr>
                <w:color w:val="000000"/>
                <w:sz w:val="16"/>
                <w:szCs w:val="16"/>
              </w:rPr>
              <w:t xml:space="preserve"> 2014</w:t>
            </w:r>
          </w:p>
        </w:tc>
      </w:tr>
      <w:tr w:rsidR="001B4A4F" w:rsidRPr="001B4A4F" w14:paraId="73D9C761" w14:textId="77777777" w:rsidTr="00A563A5">
        <w:trPr>
          <w:trHeight w:val="20"/>
        </w:trPr>
        <w:tc>
          <w:tcPr>
            <w:tcW w:w="842" w:type="pct"/>
            <w:tcBorders>
              <w:top w:val="nil"/>
              <w:left w:val="nil"/>
              <w:bottom w:val="nil"/>
              <w:right w:val="nil"/>
            </w:tcBorders>
            <w:noWrap/>
            <w:vAlign w:val="center"/>
            <w:hideMark/>
          </w:tcPr>
          <w:p w14:paraId="2931DB05" w14:textId="77777777" w:rsidR="00D60C3F" w:rsidRPr="001B4A4F" w:rsidRDefault="00D60C3F" w:rsidP="00A563A5">
            <w:pPr>
              <w:rPr>
                <w:color w:val="000000"/>
                <w:sz w:val="16"/>
                <w:szCs w:val="16"/>
              </w:rPr>
            </w:pPr>
            <w:r w:rsidRPr="001B4A4F">
              <w:rPr>
                <w:color w:val="000000"/>
                <w:sz w:val="16"/>
                <w:szCs w:val="16"/>
              </w:rPr>
              <w:t>King George Island</w:t>
            </w:r>
          </w:p>
        </w:tc>
        <w:tc>
          <w:tcPr>
            <w:tcW w:w="526" w:type="pct"/>
            <w:tcBorders>
              <w:top w:val="nil"/>
              <w:left w:val="nil"/>
              <w:bottom w:val="nil"/>
              <w:right w:val="nil"/>
            </w:tcBorders>
            <w:noWrap/>
            <w:vAlign w:val="center"/>
            <w:hideMark/>
          </w:tcPr>
          <w:p w14:paraId="78AC0523"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7A4E0400"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1DFC709C" w14:textId="77777777" w:rsidR="00D60C3F" w:rsidRPr="001B4A4F" w:rsidRDefault="00D60C3F" w:rsidP="00A563A5">
            <w:pPr>
              <w:rPr>
                <w:color w:val="000000"/>
                <w:sz w:val="16"/>
                <w:szCs w:val="16"/>
              </w:rPr>
            </w:pPr>
            <w:r w:rsidRPr="001B4A4F">
              <w:rPr>
                <w:color w:val="000000"/>
                <w:sz w:val="16"/>
                <w:szCs w:val="16"/>
              </w:rPr>
              <w:t>cryptogam</w:t>
            </w:r>
          </w:p>
        </w:tc>
        <w:tc>
          <w:tcPr>
            <w:tcW w:w="958" w:type="pct"/>
            <w:tcBorders>
              <w:top w:val="nil"/>
              <w:left w:val="nil"/>
              <w:bottom w:val="nil"/>
              <w:right w:val="nil"/>
            </w:tcBorders>
            <w:noWrap/>
            <w:vAlign w:val="center"/>
            <w:hideMark/>
          </w:tcPr>
          <w:p w14:paraId="7878C6D8"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4C7132D2" w14:textId="77777777" w:rsidR="00D60C3F" w:rsidRPr="001B4A4F" w:rsidRDefault="00D60C3F" w:rsidP="00A563A5">
            <w:pPr>
              <w:rPr>
                <w:color w:val="000000"/>
                <w:sz w:val="16"/>
                <w:szCs w:val="16"/>
              </w:rPr>
            </w:pPr>
            <w:r w:rsidRPr="001B4A4F">
              <w:rPr>
                <w:color w:val="000000"/>
                <w:sz w:val="16"/>
                <w:szCs w:val="16"/>
              </w:rPr>
              <w:t>62</w:t>
            </w:r>
          </w:p>
        </w:tc>
        <w:tc>
          <w:tcPr>
            <w:tcW w:w="1091" w:type="pct"/>
            <w:tcBorders>
              <w:top w:val="nil"/>
              <w:left w:val="nil"/>
              <w:bottom w:val="nil"/>
              <w:right w:val="nil"/>
            </w:tcBorders>
            <w:noWrap/>
            <w:vAlign w:val="center"/>
            <w:hideMark/>
          </w:tcPr>
          <w:p w14:paraId="2DB780ED" w14:textId="77777777" w:rsidR="00D60C3F" w:rsidRPr="001B4A4F" w:rsidRDefault="00D60C3F" w:rsidP="00A563A5">
            <w:pPr>
              <w:rPr>
                <w:color w:val="000000"/>
                <w:sz w:val="16"/>
                <w:szCs w:val="16"/>
              </w:rPr>
            </w:pPr>
            <w:r w:rsidRPr="001B4A4F">
              <w:rPr>
                <w:color w:val="000000"/>
                <w:sz w:val="16"/>
                <w:szCs w:val="16"/>
              </w:rPr>
              <w:t>Smykla</w:t>
            </w:r>
            <w:r w:rsidRPr="001B4A4F">
              <w:rPr>
                <w:i/>
                <w:iCs/>
                <w:color w:val="000000"/>
                <w:sz w:val="16"/>
                <w:szCs w:val="16"/>
              </w:rPr>
              <w:t xml:space="preserve"> et al.</w:t>
            </w:r>
            <w:r w:rsidRPr="001B4A4F">
              <w:rPr>
                <w:color w:val="000000"/>
                <w:sz w:val="16"/>
                <w:szCs w:val="16"/>
              </w:rPr>
              <w:t xml:space="preserve"> 2007</w:t>
            </w:r>
          </w:p>
        </w:tc>
      </w:tr>
      <w:tr w:rsidR="001B4A4F" w:rsidRPr="001B4A4F" w14:paraId="2B9C675F" w14:textId="77777777" w:rsidTr="00A563A5">
        <w:trPr>
          <w:trHeight w:val="20"/>
        </w:trPr>
        <w:tc>
          <w:tcPr>
            <w:tcW w:w="842" w:type="pct"/>
            <w:tcBorders>
              <w:top w:val="nil"/>
              <w:left w:val="nil"/>
              <w:bottom w:val="nil"/>
              <w:right w:val="nil"/>
            </w:tcBorders>
            <w:noWrap/>
            <w:vAlign w:val="center"/>
            <w:hideMark/>
          </w:tcPr>
          <w:p w14:paraId="04C2D8CA" w14:textId="77777777" w:rsidR="00D60C3F" w:rsidRPr="001B4A4F" w:rsidRDefault="00D60C3F" w:rsidP="00A563A5">
            <w:pPr>
              <w:rPr>
                <w:color w:val="000000"/>
                <w:sz w:val="16"/>
                <w:szCs w:val="16"/>
              </w:rPr>
            </w:pPr>
            <w:r w:rsidRPr="001B4A4F">
              <w:rPr>
                <w:color w:val="000000"/>
                <w:sz w:val="16"/>
                <w:szCs w:val="16"/>
              </w:rPr>
              <w:t>King George Island</w:t>
            </w:r>
          </w:p>
        </w:tc>
        <w:tc>
          <w:tcPr>
            <w:tcW w:w="526" w:type="pct"/>
            <w:tcBorders>
              <w:top w:val="nil"/>
              <w:left w:val="nil"/>
              <w:bottom w:val="nil"/>
              <w:right w:val="nil"/>
            </w:tcBorders>
            <w:noWrap/>
            <w:vAlign w:val="center"/>
            <w:hideMark/>
          </w:tcPr>
          <w:p w14:paraId="42037D4C"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1AEAA421"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36A73F76" w14:textId="77777777" w:rsidR="00D60C3F" w:rsidRPr="001B4A4F" w:rsidRDefault="00D60C3F" w:rsidP="00A563A5">
            <w:pPr>
              <w:rPr>
                <w:color w:val="000000"/>
                <w:sz w:val="16"/>
                <w:szCs w:val="16"/>
              </w:rPr>
            </w:pPr>
            <w:r w:rsidRPr="001B4A4F">
              <w:rPr>
                <w:color w:val="000000"/>
                <w:sz w:val="16"/>
                <w:szCs w:val="16"/>
              </w:rPr>
              <w:t>cryptogam</w:t>
            </w:r>
          </w:p>
        </w:tc>
        <w:tc>
          <w:tcPr>
            <w:tcW w:w="958" w:type="pct"/>
            <w:tcBorders>
              <w:top w:val="nil"/>
              <w:left w:val="nil"/>
              <w:bottom w:val="nil"/>
              <w:right w:val="nil"/>
            </w:tcBorders>
            <w:noWrap/>
            <w:vAlign w:val="center"/>
            <w:hideMark/>
          </w:tcPr>
          <w:p w14:paraId="493A518E"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5D579D8F" w14:textId="77777777" w:rsidR="00D60C3F" w:rsidRPr="001B4A4F" w:rsidRDefault="00D60C3F" w:rsidP="00A563A5">
            <w:pPr>
              <w:rPr>
                <w:color w:val="000000"/>
                <w:sz w:val="16"/>
                <w:szCs w:val="16"/>
              </w:rPr>
            </w:pPr>
            <w:r w:rsidRPr="001B4A4F">
              <w:rPr>
                <w:color w:val="000000"/>
                <w:sz w:val="16"/>
                <w:szCs w:val="16"/>
              </w:rPr>
              <w:t>62</w:t>
            </w:r>
          </w:p>
        </w:tc>
        <w:tc>
          <w:tcPr>
            <w:tcW w:w="1091" w:type="pct"/>
            <w:tcBorders>
              <w:top w:val="nil"/>
              <w:left w:val="nil"/>
              <w:bottom w:val="nil"/>
              <w:right w:val="nil"/>
            </w:tcBorders>
            <w:noWrap/>
            <w:vAlign w:val="center"/>
            <w:hideMark/>
          </w:tcPr>
          <w:p w14:paraId="05446326" w14:textId="77777777" w:rsidR="00D60C3F" w:rsidRPr="001B4A4F" w:rsidRDefault="00D60C3F" w:rsidP="00A563A5">
            <w:pPr>
              <w:rPr>
                <w:color w:val="000000"/>
                <w:sz w:val="16"/>
                <w:szCs w:val="16"/>
              </w:rPr>
            </w:pPr>
            <w:r w:rsidRPr="001B4A4F">
              <w:rPr>
                <w:color w:val="000000"/>
                <w:sz w:val="16"/>
                <w:szCs w:val="16"/>
              </w:rPr>
              <w:t>Zwolicki</w:t>
            </w:r>
            <w:r w:rsidRPr="001B4A4F">
              <w:rPr>
                <w:i/>
                <w:iCs/>
                <w:color w:val="000000"/>
                <w:sz w:val="16"/>
                <w:szCs w:val="16"/>
              </w:rPr>
              <w:t xml:space="preserve"> et al.</w:t>
            </w:r>
            <w:r w:rsidRPr="001B4A4F">
              <w:rPr>
                <w:color w:val="000000"/>
                <w:sz w:val="16"/>
                <w:szCs w:val="16"/>
              </w:rPr>
              <w:t xml:space="preserve"> 2015</w:t>
            </w:r>
          </w:p>
        </w:tc>
      </w:tr>
      <w:tr w:rsidR="001B4A4F" w:rsidRPr="001B4A4F" w14:paraId="2BFD47BB" w14:textId="77777777" w:rsidTr="00A563A5">
        <w:trPr>
          <w:trHeight w:val="20"/>
        </w:trPr>
        <w:tc>
          <w:tcPr>
            <w:tcW w:w="842" w:type="pct"/>
            <w:tcBorders>
              <w:top w:val="nil"/>
              <w:left w:val="nil"/>
              <w:bottom w:val="nil"/>
              <w:right w:val="nil"/>
            </w:tcBorders>
            <w:noWrap/>
            <w:vAlign w:val="center"/>
            <w:hideMark/>
          </w:tcPr>
          <w:p w14:paraId="2A3674B1" w14:textId="77777777" w:rsidR="00D60C3F" w:rsidRPr="001B4A4F" w:rsidRDefault="00D60C3F" w:rsidP="00A563A5">
            <w:pPr>
              <w:rPr>
                <w:color w:val="000000"/>
                <w:sz w:val="16"/>
                <w:szCs w:val="16"/>
              </w:rPr>
            </w:pPr>
            <w:r w:rsidRPr="001B4A4F">
              <w:rPr>
                <w:color w:val="000000"/>
                <w:sz w:val="16"/>
                <w:szCs w:val="16"/>
              </w:rPr>
              <w:t>King George Island</w:t>
            </w:r>
          </w:p>
        </w:tc>
        <w:tc>
          <w:tcPr>
            <w:tcW w:w="526" w:type="pct"/>
            <w:tcBorders>
              <w:top w:val="nil"/>
              <w:left w:val="nil"/>
              <w:bottom w:val="nil"/>
              <w:right w:val="nil"/>
            </w:tcBorders>
            <w:noWrap/>
            <w:vAlign w:val="center"/>
            <w:hideMark/>
          </w:tcPr>
          <w:p w14:paraId="0627613A"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2FC9A704"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66192017" w14:textId="77777777" w:rsidR="00D60C3F" w:rsidRPr="001B4A4F" w:rsidRDefault="00D60C3F" w:rsidP="00A563A5">
            <w:pPr>
              <w:rPr>
                <w:color w:val="000000"/>
                <w:sz w:val="16"/>
                <w:szCs w:val="16"/>
              </w:rPr>
            </w:pPr>
            <w:r w:rsidRPr="001B4A4F">
              <w:rPr>
                <w:color w:val="000000"/>
                <w:sz w:val="16"/>
                <w:szCs w:val="16"/>
              </w:rPr>
              <w:t>microbial</w:t>
            </w:r>
          </w:p>
        </w:tc>
        <w:tc>
          <w:tcPr>
            <w:tcW w:w="958" w:type="pct"/>
            <w:tcBorders>
              <w:top w:val="nil"/>
              <w:left w:val="nil"/>
              <w:bottom w:val="nil"/>
              <w:right w:val="nil"/>
            </w:tcBorders>
            <w:noWrap/>
            <w:vAlign w:val="center"/>
            <w:hideMark/>
          </w:tcPr>
          <w:p w14:paraId="6CF0F1D0" w14:textId="77777777" w:rsidR="00D60C3F" w:rsidRPr="001B4A4F" w:rsidRDefault="00D60C3F" w:rsidP="00A563A5">
            <w:pPr>
              <w:rPr>
                <w:color w:val="000000"/>
                <w:sz w:val="16"/>
                <w:szCs w:val="16"/>
              </w:rPr>
            </w:pPr>
            <w:r w:rsidRPr="001B4A4F">
              <w:rPr>
                <w:color w:val="000000"/>
                <w:sz w:val="16"/>
                <w:szCs w:val="16"/>
              </w:rPr>
              <w:t>process</w:t>
            </w:r>
          </w:p>
        </w:tc>
        <w:tc>
          <w:tcPr>
            <w:tcW w:w="263" w:type="pct"/>
            <w:tcBorders>
              <w:top w:val="nil"/>
              <w:left w:val="nil"/>
              <w:bottom w:val="nil"/>
              <w:right w:val="nil"/>
            </w:tcBorders>
            <w:noWrap/>
            <w:vAlign w:val="center"/>
            <w:hideMark/>
          </w:tcPr>
          <w:p w14:paraId="7279A222" w14:textId="77777777" w:rsidR="00D60C3F" w:rsidRPr="001B4A4F" w:rsidRDefault="00D60C3F" w:rsidP="00A563A5">
            <w:pPr>
              <w:rPr>
                <w:color w:val="000000"/>
                <w:sz w:val="16"/>
                <w:szCs w:val="16"/>
              </w:rPr>
            </w:pPr>
            <w:r w:rsidRPr="001B4A4F">
              <w:rPr>
                <w:color w:val="000000"/>
                <w:sz w:val="16"/>
                <w:szCs w:val="16"/>
              </w:rPr>
              <w:t>62.04</w:t>
            </w:r>
          </w:p>
        </w:tc>
        <w:tc>
          <w:tcPr>
            <w:tcW w:w="1091" w:type="pct"/>
            <w:tcBorders>
              <w:top w:val="nil"/>
              <w:left w:val="nil"/>
              <w:bottom w:val="nil"/>
              <w:right w:val="nil"/>
            </w:tcBorders>
            <w:noWrap/>
            <w:vAlign w:val="center"/>
            <w:hideMark/>
          </w:tcPr>
          <w:p w14:paraId="3F4DF002" w14:textId="77777777" w:rsidR="00D60C3F" w:rsidRPr="001B4A4F" w:rsidRDefault="00D60C3F" w:rsidP="00A563A5">
            <w:pPr>
              <w:rPr>
                <w:color w:val="000000"/>
                <w:sz w:val="16"/>
                <w:szCs w:val="16"/>
              </w:rPr>
            </w:pPr>
            <w:r w:rsidRPr="001B4A4F">
              <w:rPr>
                <w:color w:val="000000"/>
                <w:sz w:val="16"/>
                <w:szCs w:val="16"/>
              </w:rPr>
              <w:t>Teixeira</w:t>
            </w:r>
            <w:r w:rsidRPr="001B4A4F">
              <w:rPr>
                <w:i/>
                <w:iCs/>
                <w:color w:val="000000"/>
                <w:sz w:val="16"/>
                <w:szCs w:val="16"/>
              </w:rPr>
              <w:t xml:space="preserve"> et al.</w:t>
            </w:r>
            <w:r w:rsidRPr="001B4A4F">
              <w:rPr>
                <w:color w:val="000000"/>
                <w:sz w:val="16"/>
                <w:szCs w:val="16"/>
              </w:rPr>
              <w:t xml:space="preserve"> 2013 </w:t>
            </w:r>
          </w:p>
        </w:tc>
      </w:tr>
      <w:tr w:rsidR="001B4A4F" w:rsidRPr="001B4A4F" w14:paraId="28F7D1A6" w14:textId="77777777" w:rsidTr="00A563A5">
        <w:trPr>
          <w:trHeight w:val="20"/>
        </w:trPr>
        <w:tc>
          <w:tcPr>
            <w:tcW w:w="842" w:type="pct"/>
            <w:tcBorders>
              <w:top w:val="nil"/>
              <w:left w:val="nil"/>
              <w:bottom w:val="nil"/>
              <w:right w:val="nil"/>
            </w:tcBorders>
            <w:noWrap/>
            <w:vAlign w:val="center"/>
            <w:hideMark/>
          </w:tcPr>
          <w:p w14:paraId="2EB5A3F5" w14:textId="77777777" w:rsidR="00D60C3F" w:rsidRPr="001B4A4F" w:rsidRDefault="00D60C3F" w:rsidP="00A563A5">
            <w:pPr>
              <w:rPr>
                <w:color w:val="000000"/>
                <w:sz w:val="16"/>
                <w:szCs w:val="16"/>
              </w:rPr>
            </w:pPr>
            <w:r w:rsidRPr="001B4A4F">
              <w:rPr>
                <w:color w:val="000000"/>
                <w:sz w:val="16"/>
                <w:szCs w:val="16"/>
              </w:rPr>
              <w:t>Ardley Island</w:t>
            </w:r>
          </w:p>
        </w:tc>
        <w:tc>
          <w:tcPr>
            <w:tcW w:w="526" w:type="pct"/>
            <w:tcBorders>
              <w:top w:val="nil"/>
              <w:left w:val="nil"/>
              <w:bottom w:val="nil"/>
              <w:right w:val="nil"/>
            </w:tcBorders>
            <w:noWrap/>
            <w:vAlign w:val="center"/>
            <w:hideMark/>
          </w:tcPr>
          <w:p w14:paraId="095FAB60"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363E2C49"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0A35BF05" w14:textId="77777777" w:rsidR="00D60C3F" w:rsidRPr="001B4A4F" w:rsidRDefault="00D60C3F" w:rsidP="00A563A5">
            <w:pPr>
              <w:rPr>
                <w:color w:val="000000"/>
                <w:sz w:val="16"/>
                <w:szCs w:val="16"/>
              </w:rPr>
            </w:pPr>
            <w:r w:rsidRPr="001B4A4F">
              <w:rPr>
                <w:color w:val="000000"/>
                <w:sz w:val="16"/>
                <w:szCs w:val="16"/>
              </w:rPr>
              <w:t>microbial</w:t>
            </w:r>
          </w:p>
        </w:tc>
        <w:tc>
          <w:tcPr>
            <w:tcW w:w="958" w:type="pct"/>
            <w:tcBorders>
              <w:top w:val="nil"/>
              <w:left w:val="nil"/>
              <w:bottom w:val="nil"/>
              <w:right w:val="nil"/>
            </w:tcBorders>
            <w:noWrap/>
            <w:vAlign w:val="center"/>
            <w:hideMark/>
          </w:tcPr>
          <w:p w14:paraId="4AEDD5C4" w14:textId="77777777" w:rsidR="00D60C3F" w:rsidRPr="001B4A4F" w:rsidRDefault="00D60C3F" w:rsidP="00A563A5">
            <w:pPr>
              <w:rPr>
                <w:color w:val="000000"/>
                <w:sz w:val="16"/>
                <w:szCs w:val="16"/>
              </w:rPr>
            </w:pPr>
            <w:r w:rsidRPr="001B4A4F">
              <w:rPr>
                <w:color w:val="000000"/>
                <w:sz w:val="16"/>
                <w:szCs w:val="16"/>
              </w:rPr>
              <w:t>process</w:t>
            </w:r>
          </w:p>
        </w:tc>
        <w:tc>
          <w:tcPr>
            <w:tcW w:w="263" w:type="pct"/>
            <w:tcBorders>
              <w:top w:val="nil"/>
              <w:left w:val="nil"/>
              <w:bottom w:val="nil"/>
              <w:right w:val="nil"/>
            </w:tcBorders>
            <w:noWrap/>
            <w:vAlign w:val="center"/>
            <w:hideMark/>
          </w:tcPr>
          <w:p w14:paraId="212EADD3" w14:textId="77777777" w:rsidR="00D60C3F" w:rsidRPr="001B4A4F" w:rsidRDefault="00D60C3F" w:rsidP="00A563A5">
            <w:pPr>
              <w:rPr>
                <w:color w:val="000000"/>
                <w:sz w:val="16"/>
                <w:szCs w:val="16"/>
              </w:rPr>
            </w:pPr>
            <w:r w:rsidRPr="001B4A4F">
              <w:rPr>
                <w:color w:val="000000"/>
                <w:sz w:val="16"/>
                <w:szCs w:val="16"/>
              </w:rPr>
              <w:t>62.21</w:t>
            </w:r>
          </w:p>
        </w:tc>
        <w:tc>
          <w:tcPr>
            <w:tcW w:w="1091" w:type="pct"/>
            <w:tcBorders>
              <w:top w:val="nil"/>
              <w:left w:val="nil"/>
              <w:bottom w:val="nil"/>
              <w:right w:val="nil"/>
            </w:tcBorders>
            <w:noWrap/>
            <w:vAlign w:val="center"/>
            <w:hideMark/>
          </w:tcPr>
          <w:p w14:paraId="16CF4787" w14:textId="77777777" w:rsidR="00D60C3F" w:rsidRPr="001B4A4F" w:rsidRDefault="00D60C3F" w:rsidP="00A563A5">
            <w:pPr>
              <w:rPr>
                <w:color w:val="000000"/>
                <w:sz w:val="16"/>
                <w:szCs w:val="16"/>
              </w:rPr>
            </w:pPr>
            <w:r w:rsidRPr="001B4A4F">
              <w:rPr>
                <w:color w:val="000000"/>
                <w:sz w:val="16"/>
                <w:szCs w:val="16"/>
              </w:rPr>
              <w:t>Guo</w:t>
            </w:r>
            <w:r w:rsidRPr="001B4A4F">
              <w:rPr>
                <w:i/>
                <w:iCs/>
                <w:color w:val="000000"/>
                <w:sz w:val="16"/>
                <w:szCs w:val="16"/>
              </w:rPr>
              <w:t xml:space="preserve"> et al.</w:t>
            </w:r>
            <w:r w:rsidRPr="001B4A4F">
              <w:rPr>
                <w:color w:val="000000"/>
                <w:sz w:val="16"/>
                <w:szCs w:val="16"/>
              </w:rPr>
              <w:t xml:space="preserve"> 2018</w:t>
            </w:r>
          </w:p>
        </w:tc>
      </w:tr>
      <w:tr w:rsidR="001B4A4F" w:rsidRPr="001B4A4F" w14:paraId="67076E10" w14:textId="77777777" w:rsidTr="00A563A5">
        <w:trPr>
          <w:trHeight w:val="20"/>
        </w:trPr>
        <w:tc>
          <w:tcPr>
            <w:tcW w:w="842" w:type="pct"/>
            <w:tcBorders>
              <w:top w:val="nil"/>
              <w:left w:val="nil"/>
              <w:bottom w:val="nil"/>
              <w:right w:val="nil"/>
            </w:tcBorders>
            <w:noWrap/>
            <w:vAlign w:val="center"/>
            <w:hideMark/>
          </w:tcPr>
          <w:p w14:paraId="46328B58" w14:textId="77777777" w:rsidR="00D60C3F" w:rsidRPr="001B4A4F" w:rsidRDefault="00D60C3F" w:rsidP="00A563A5">
            <w:pPr>
              <w:rPr>
                <w:color w:val="000000"/>
                <w:sz w:val="16"/>
                <w:szCs w:val="16"/>
              </w:rPr>
            </w:pPr>
            <w:r w:rsidRPr="001B4A4F">
              <w:rPr>
                <w:color w:val="000000"/>
                <w:sz w:val="16"/>
                <w:szCs w:val="16"/>
              </w:rPr>
              <w:t>Ardley Island</w:t>
            </w:r>
          </w:p>
        </w:tc>
        <w:tc>
          <w:tcPr>
            <w:tcW w:w="526" w:type="pct"/>
            <w:tcBorders>
              <w:top w:val="nil"/>
              <w:left w:val="nil"/>
              <w:bottom w:val="nil"/>
              <w:right w:val="nil"/>
            </w:tcBorders>
            <w:noWrap/>
            <w:vAlign w:val="center"/>
            <w:hideMark/>
          </w:tcPr>
          <w:p w14:paraId="1C189818"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768FA47C"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7FA62C18" w14:textId="77777777" w:rsidR="00D60C3F" w:rsidRPr="001B4A4F" w:rsidRDefault="00D60C3F" w:rsidP="00A563A5">
            <w:pPr>
              <w:rPr>
                <w:color w:val="000000"/>
                <w:sz w:val="16"/>
                <w:szCs w:val="16"/>
              </w:rPr>
            </w:pPr>
            <w:r w:rsidRPr="001B4A4F">
              <w:rPr>
                <w:color w:val="000000"/>
                <w:sz w:val="16"/>
                <w:szCs w:val="16"/>
              </w:rPr>
              <w:t>microbial</w:t>
            </w:r>
          </w:p>
        </w:tc>
        <w:tc>
          <w:tcPr>
            <w:tcW w:w="958" w:type="pct"/>
            <w:tcBorders>
              <w:top w:val="nil"/>
              <w:left w:val="nil"/>
              <w:bottom w:val="nil"/>
              <w:right w:val="nil"/>
            </w:tcBorders>
            <w:noWrap/>
            <w:vAlign w:val="center"/>
            <w:hideMark/>
          </w:tcPr>
          <w:p w14:paraId="24F68916" w14:textId="77777777" w:rsidR="00D60C3F" w:rsidRPr="001B4A4F" w:rsidRDefault="00D60C3F" w:rsidP="00A563A5">
            <w:pPr>
              <w:rPr>
                <w:color w:val="000000"/>
                <w:sz w:val="16"/>
                <w:szCs w:val="16"/>
              </w:rPr>
            </w:pPr>
            <w:r w:rsidRPr="001B4A4F">
              <w:rPr>
                <w:color w:val="000000"/>
                <w:sz w:val="16"/>
                <w:szCs w:val="16"/>
              </w:rPr>
              <w:t>process</w:t>
            </w:r>
          </w:p>
        </w:tc>
        <w:tc>
          <w:tcPr>
            <w:tcW w:w="263" w:type="pct"/>
            <w:tcBorders>
              <w:top w:val="nil"/>
              <w:left w:val="nil"/>
              <w:bottom w:val="nil"/>
              <w:right w:val="nil"/>
            </w:tcBorders>
            <w:noWrap/>
            <w:vAlign w:val="center"/>
            <w:hideMark/>
          </w:tcPr>
          <w:p w14:paraId="20F5C7EB" w14:textId="77777777" w:rsidR="00D60C3F" w:rsidRPr="001B4A4F" w:rsidRDefault="00D60C3F" w:rsidP="00A563A5">
            <w:pPr>
              <w:rPr>
                <w:color w:val="000000"/>
                <w:sz w:val="16"/>
                <w:szCs w:val="16"/>
              </w:rPr>
            </w:pPr>
            <w:r w:rsidRPr="001B4A4F">
              <w:rPr>
                <w:color w:val="000000"/>
                <w:sz w:val="16"/>
                <w:szCs w:val="16"/>
              </w:rPr>
              <w:t>62.21</w:t>
            </w:r>
          </w:p>
        </w:tc>
        <w:tc>
          <w:tcPr>
            <w:tcW w:w="1091" w:type="pct"/>
            <w:tcBorders>
              <w:top w:val="nil"/>
              <w:left w:val="nil"/>
              <w:bottom w:val="nil"/>
              <w:right w:val="nil"/>
            </w:tcBorders>
            <w:noWrap/>
            <w:vAlign w:val="center"/>
            <w:hideMark/>
          </w:tcPr>
          <w:p w14:paraId="10033B52" w14:textId="77777777" w:rsidR="00D60C3F" w:rsidRPr="001B4A4F" w:rsidRDefault="00D60C3F" w:rsidP="00A563A5">
            <w:pPr>
              <w:rPr>
                <w:color w:val="000000"/>
                <w:sz w:val="16"/>
                <w:szCs w:val="16"/>
              </w:rPr>
            </w:pPr>
            <w:r w:rsidRPr="001B4A4F">
              <w:rPr>
                <w:color w:val="000000"/>
                <w:sz w:val="16"/>
                <w:szCs w:val="16"/>
              </w:rPr>
              <w:t>Zhu</w:t>
            </w:r>
            <w:r w:rsidRPr="001B4A4F">
              <w:rPr>
                <w:i/>
                <w:iCs/>
                <w:color w:val="000000"/>
                <w:sz w:val="16"/>
                <w:szCs w:val="16"/>
              </w:rPr>
              <w:t xml:space="preserve"> et al.</w:t>
            </w:r>
            <w:r w:rsidRPr="001B4A4F">
              <w:rPr>
                <w:color w:val="000000"/>
                <w:sz w:val="16"/>
                <w:szCs w:val="16"/>
              </w:rPr>
              <w:t xml:space="preserve"> 2014</w:t>
            </w:r>
          </w:p>
        </w:tc>
      </w:tr>
      <w:tr w:rsidR="001B4A4F" w:rsidRPr="001B4A4F" w14:paraId="2568C657" w14:textId="77777777" w:rsidTr="00A563A5">
        <w:trPr>
          <w:trHeight w:val="20"/>
        </w:trPr>
        <w:tc>
          <w:tcPr>
            <w:tcW w:w="842" w:type="pct"/>
            <w:tcBorders>
              <w:top w:val="nil"/>
              <w:left w:val="nil"/>
              <w:bottom w:val="nil"/>
              <w:right w:val="nil"/>
            </w:tcBorders>
            <w:noWrap/>
            <w:vAlign w:val="center"/>
            <w:hideMark/>
          </w:tcPr>
          <w:p w14:paraId="23163B46" w14:textId="77777777" w:rsidR="00D60C3F" w:rsidRPr="001B4A4F" w:rsidRDefault="00D60C3F" w:rsidP="00A563A5">
            <w:pPr>
              <w:rPr>
                <w:color w:val="000000"/>
                <w:sz w:val="16"/>
                <w:szCs w:val="16"/>
              </w:rPr>
            </w:pPr>
            <w:r w:rsidRPr="001B4A4F">
              <w:rPr>
                <w:color w:val="000000"/>
                <w:sz w:val="16"/>
                <w:szCs w:val="16"/>
              </w:rPr>
              <w:t>Livingston Island</w:t>
            </w:r>
          </w:p>
        </w:tc>
        <w:tc>
          <w:tcPr>
            <w:tcW w:w="526" w:type="pct"/>
            <w:tcBorders>
              <w:top w:val="nil"/>
              <w:left w:val="nil"/>
              <w:bottom w:val="nil"/>
              <w:right w:val="nil"/>
            </w:tcBorders>
            <w:noWrap/>
            <w:vAlign w:val="center"/>
            <w:hideMark/>
          </w:tcPr>
          <w:p w14:paraId="26ECAFA4"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611AFDCB"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63873F11" w14:textId="77777777" w:rsidR="00D60C3F" w:rsidRPr="001B4A4F" w:rsidRDefault="00D60C3F" w:rsidP="00A563A5">
            <w:pPr>
              <w:rPr>
                <w:color w:val="000000"/>
                <w:sz w:val="16"/>
                <w:szCs w:val="16"/>
              </w:rPr>
            </w:pPr>
            <w:r w:rsidRPr="001B4A4F">
              <w:rPr>
                <w:color w:val="000000"/>
                <w:sz w:val="16"/>
                <w:szCs w:val="16"/>
              </w:rPr>
              <w:t>microbial</w:t>
            </w:r>
          </w:p>
        </w:tc>
        <w:tc>
          <w:tcPr>
            <w:tcW w:w="958" w:type="pct"/>
            <w:tcBorders>
              <w:top w:val="nil"/>
              <w:left w:val="nil"/>
              <w:bottom w:val="nil"/>
              <w:right w:val="nil"/>
            </w:tcBorders>
            <w:noWrap/>
            <w:vAlign w:val="center"/>
            <w:hideMark/>
          </w:tcPr>
          <w:p w14:paraId="568B65B6" w14:textId="77777777" w:rsidR="00D60C3F" w:rsidRPr="001B4A4F" w:rsidRDefault="00D60C3F" w:rsidP="00A563A5">
            <w:pPr>
              <w:rPr>
                <w:color w:val="000000"/>
                <w:sz w:val="16"/>
                <w:szCs w:val="16"/>
              </w:rPr>
            </w:pPr>
            <w:r w:rsidRPr="001B4A4F">
              <w:rPr>
                <w:color w:val="000000"/>
                <w:sz w:val="16"/>
                <w:szCs w:val="16"/>
              </w:rPr>
              <w:t>process</w:t>
            </w:r>
          </w:p>
        </w:tc>
        <w:tc>
          <w:tcPr>
            <w:tcW w:w="263" w:type="pct"/>
            <w:tcBorders>
              <w:top w:val="nil"/>
              <w:left w:val="nil"/>
              <w:bottom w:val="nil"/>
              <w:right w:val="nil"/>
            </w:tcBorders>
            <w:noWrap/>
            <w:vAlign w:val="center"/>
            <w:hideMark/>
          </w:tcPr>
          <w:p w14:paraId="3CC9DE98" w14:textId="77777777" w:rsidR="00D60C3F" w:rsidRPr="001B4A4F" w:rsidRDefault="00D60C3F" w:rsidP="00A563A5">
            <w:pPr>
              <w:rPr>
                <w:color w:val="000000"/>
                <w:sz w:val="16"/>
                <w:szCs w:val="16"/>
              </w:rPr>
            </w:pPr>
            <w:r w:rsidRPr="001B4A4F">
              <w:rPr>
                <w:color w:val="000000"/>
                <w:sz w:val="16"/>
                <w:szCs w:val="16"/>
              </w:rPr>
              <w:t>62.27</w:t>
            </w:r>
          </w:p>
        </w:tc>
        <w:tc>
          <w:tcPr>
            <w:tcW w:w="1091" w:type="pct"/>
            <w:tcBorders>
              <w:top w:val="nil"/>
              <w:left w:val="nil"/>
              <w:bottom w:val="nil"/>
              <w:right w:val="nil"/>
            </w:tcBorders>
            <w:noWrap/>
            <w:vAlign w:val="center"/>
            <w:hideMark/>
          </w:tcPr>
          <w:p w14:paraId="276D4124" w14:textId="77777777" w:rsidR="00D60C3F" w:rsidRPr="001B4A4F" w:rsidRDefault="00D60C3F" w:rsidP="00A563A5">
            <w:pPr>
              <w:rPr>
                <w:color w:val="000000"/>
                <w:sz w:val="16"/>
                <w:szCs w:val="16"/>
              </w:rPr>
            </w:pPr>
            <w:r w:rsidRPr="001B4A4F">
              <w:rPr>
                <w:color w:val="000000"/>
                <w:sz w:val="16"/>
                <w:szCs w:val="16"/>
              </w:rPr>
              <w:t>Ramírez-Fernández</w:t>
            </w:r>
            <w:r w:rsidRPr="001B4A4F">
              <w:rPr>
                <w:i/>
                <w:iCs/>
                <w:color w:val="000000"/>
                <w:sz w:val="16"/>
                <w:szCs w:val="16"/>
              </w:rPr>
              <w:t xml:space="preserve"> et al.</w:t>
            </w:r>
            <w:r w:rsidRPr="001B4A4F">
              <w:rPr>
                <w:color w:val="000000"/>
                <w:sz w:val="16"/>
                <w:szCs w:val="16"/>
              </w:rPr>
              <w:t xml:space="preserve"> 2019</w:t>
            </w:r>
          </w:p>
        </w:tc>
      </w:tr>
      <w:tr w:rsidR="001B4A4F" w:rsidRPr="001B4A4F" w14:paraId="6FBBD571" w14:textId="77777777" w:rsidTr="00A563A5">
        <w:trPr>
          <w:trHeight w:val="20"/>
        </w:trPr>
        <w:tc>
          <w:tcPr>
            <w:tcW w:w="842" w:type="pct"/>
            <w:tcBorders>
              <w:top w:val="nil"/>
              <w:left w:val="nil"/>
              <w:bottom w:val="nil"/>
              <w:right w:val="nil"/>
            </w:tcBorders>
            <w:noWrap/>
            <w:vAlign w:val="center"/>
            <w:hideMark/>
          </w:tcPr>
          <w:p w14:paraId="3F8DBD4A" w14:textId="77777777" w:rsidR="00D60C3F" w:rsidRPr="001B4A4F" w:rsidRDefault="00D60C3F" w:rsidP="00A563A5">
            <w:pPr>
              <w:rPr>
                <w:color w:val="000000"/>
                <w:sz w:val="16"/>
                <w:szCs w:val="16"/>
              </w:rPr>
            </w:pPr>
            <w:r w:rsidRPr="001B4A4F">
              <w:rPr>
                <w:color w:val="000000"/>
                <w:sz w:val="16"/>
                <w:szCs w:val="16"/>
              </w:rPr>
              <w:t>Livingston Island</w:t>
            </w:r>
          </w:p>
        </w:tc>
        <w:tc>
          <w:tcPr>
            <w:tcW w:w="526" w:type="pct"/>
            <w:tcBorders>
              <w:top w:val="nil"/>
              <w:left w:val="nil"/>
              <w:bottom w:val="nil"/>
              <w:right w:val="nil"/>
            </w:tcBorders>
            <w:noWrap/>
            <w:vAlign w:val="center"/>
            <w:hideMark/>
          </w:tcPr>
          <w:p w14:paraId="3BA396E0"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0DDFE4CC"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61591C48" w14:textId="77777777" w:rsidR="00D60C3F" w:rsidRPr="001B4A4F" w:rsidRDefault="00D60C3F" w:rsidP="00A563A5">
            <w:pPr>
              <w:rPr>
                <w:color w:val="000000"/>
                <w:sz w:val="16"/>
                <w:szCs w:val="16"/>
              </w:rPr>
            </w:pPr>
            <w:r w:rsidRPr="001B4A4F">
              <w:rPr>
                <w:color w:val="000000"/>
                <w:sz w:val="16"/>
                <w:szCs w:val="16"/>
              </w:rPr>
              <w:t>microarthropod</w:t>
            </w:r>
          </w:p>
        </w:tc>
        <w:tc>
          <w:tcPr>
            <w:tcW w:w="958" w:type="pct"/>
            <w:tcBorders>
              <w:top w:val="nil"/>
              <w:left w:val="nil"/>
              <w:bottom w:val="nil"/>
              <w:right w:val="nil"/>
            </w:tcBorders>
            <w:noWrap/>
            <w:vAlign w:val="center"/>
            <w:hideMark/>
          </w:tcPr>
          <w:p w14:paraId="329EDC82"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137E45B7" w14:textId="77777777" w:rsidR="00D60C3F" w:rsidRPr="001B4A4F" w:rsidRDefault="00D60C3F" w:rsidP="00A563A5">
            <w:pPr>
              <w:rPr>
                <w:color w:val="000000"/>
                <w:sz w:val="16"/>
                <w:szCs w:val="16"/>
              </w:rPr>
            </w:pPr>
            <w:r w:rsidRPr="001B4A4F">
              <w:rPr>
                <w:color w:val="000000"/>
                <w:sz w:val="16"/>
                <w:szCs w:val="16"/>
              </w:rPr>
              <w:t>62.36</w:t>
            </w:r>
          </w:p>
        </w:tc>
        <w:tc>
          <w:tcPr>
            <w:tcW w:w="1091" w:type="pct"/>
            <w:tcBorders>
              <w:top w:val="nil"/>
              <w:left w:val="nil"/>
              <w:bottom w:val="nil"/>
              <w:right w:val="nil"/>
            </w:tcBorders>
            <w:noWrap/>
            <w:vAlign w:val="center"/>
            <w:hideMark/>
          </w:tcPr>
          <w:p w14:paraId="6E4532D4" w14:textId="77777777" w:rsidR="00D60C3F" w:rsidRPr="001B4A4F" w:rsidRDefault="00D60C3F" w:rsidP="00A563A5">
            <w:pPr>
              <w:rPr>
                <w:color w:val="000000"/>
                <w:sz w:val="16"/>
                <w:szCs w:val="16"/>
              </w:rPr>
            </w:pPr>
            <w:r w:rsidRPr="001B4A4F">
              <w:rPr>
                <w:color w:val="000000"/>
                <w:sz w:val="16"/>
                <w:szCs w:val="16"/>
              </w:rPr>
              <w:t>Bokhorst</w:t>
            </w:r>
            <w:r w:rsidRPr="001B4A4F">
              <w:rPr>
                <w:i/>
                <w:iCs/>
                <w:color w:val="000000"/>
                <w:sz w:val="16"/>
                <w:szCs w:val="16"/>
              </w:rPr>
              <w:t xml:space="preserve"> et al.</w:t>
            </w:r>
            <w:r w:rsidRPr="001B4A4F">
              <w:rPr>
                <w:color w:val="000000"/>
                <w:sz w:val="16"/>
                <w:szCs w:val="16"/>
              </w:rPr>
              <w:t xml:space="preserve"> 2019</w:t>
            </w:r>
          </w:p>
        </w:tc>
      </w:tr>
      <w:tr w:rsidR="001B4A4F" w:rsidRPr="001B4A4F" w14:paraId="40DB1945" w14:textId="77777777" w:rsidTr="00A563A5">
        <w:trPr>
          <w:trHeight w:val="20"/>
        </w:trPr>
        <w:tc>
          <w:tcPr>
            <w:tcW w:w="842" w:type="pct"/>
            <w:tcBorders>
              <w:top w:val="nil"/>
              <w:left w:val="nil"/>
              <w:bottom w:val="nil"/>
              <w:right w:val="nil"/>
            </w:tcBorders>
            <w:noWrap/>
            <w:vAlign w:val="center"/>
            <w:hideMark/>
          </w:tcPr>
          <w:p w14:paraId="13F83595" w14:textId="77777777" w:rsidR="00D60C3F" w:rsidRPr="001B4A4F" w:rsidRDefault="00D60C3F" w:rsidP="00A563A5">
            <w:pPr>
              <w:rPr>
                <w:color w:val="000000"/>
                <w:sz w:val="16"/>
                <w:szCs w:val="16"/>
              </w:rPr>
            </w:pPr>
            <w:r w:rsidRPr="001B4A4F">
              <w:rPr>
                <w:color w:val="000000"/>
                <w:sz w:val="16"/>
                <w:szCs w:val="16"/>
              </w:rPr>
              <w:t>Livingston Island</w:t>
            </w:r>
          </w:p>
        </w:tc>
        <w:tc>
          <w:tcPr>
            <w:tcW w:w="526" w:type="pct"/>
            <w:tcBorders>
              <w:top w:val="nil"/>
              <w:left w:val="nil"/>
              <w:bottom w:val="nil"/>
              <w:right w:val="nil"/>
            </w:tcBorders>
            <w:noWrap/>
            <w:vAlign w:val="center"/>
            <w:hideMark/>
          </w:tcPr>
          <w:p w14:paraId="342C4D67"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22A22BB5"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42737693" w14:textId="77777777" w:rsidR="00D60C3F" w:rsidRPr="001B4A4F" w:rsidRDefault="00D60C3F" w:rsidP="00A563A5">
            <w:pPr>
              <w:rPr>
                <w:color w:val="000000"/>
                <w:sz w:val="16"/>
                <w:szCs w:val="16"/>
              </w:rPr>
            </w:pPr>
            <w:r w:rsidRPr="001B4A4F">
              <w:rPr>
                <w:color w:val="000000"/>
                <w:sz w:val="16"/>
                <w:szCs w:val="16"/>
              </w:rPr>
              <w:t>microbial</w:t>
            </w:r>
          </w:p>
        </w:tc>
        <w:tc>
          <w:tcPr>
            <w:tcW w:w="958" w:type="pct"/>
            <w:tcBorders>
              <w:top w:val="nil"/>
              <w:left w:val="nil"/>
              <w:bottom w:val="nil"/>
              <w:right w:val="nil"/>
            </w:tcBorders>
            <w:noWrap/>
            <w:vAlign w:val="center"/>
            <w:hideMark/>
          </w:tcPr>
          <w:p w14:paraId="6298CB9A" w14:textId="77777777" w:rsidR="00D60C3F" w:rsidRPr="001B4A4F" w:rsidRDefault="00D60C3F" w:rsidP="00A563A5">
            <w:pPr>
              <w:rPr>
                <w:color w:val="000000"/>
                <w:sz w:val="16"/>
                <w:szCs w:val="16"/>
              </w:rPr>
            </w:pPr>
            <w:r w:rsidRPr="001B4A4F">
              <w:rPr>
                <w:color w:val="000000"/>
                <w:sz w:val="16"/>
                <w:szCs w:val="16"/>
              </w:rPr>
              <w:t>process</w:t>
            </w:r>
          </w:p>
        </w:tc>
        <w:tc>
          <w:tcPr>
            <w:tcW w:w="263" w:type="pct"/>
            <w:tcBorders>
              <w:top w:val="nil"/>
              <w:left w:val="nil"/>
              <w:bottom w:val="nil"/>
              <w:right w:val="nil"/>
            </w:tcBorders>
            <w:noWrap/>
            <w:vAlign w:val="center"/>
            <w:hideMark/>
          </w:tcPr>
          <w:p w14:paraId="1AC7C9DC" w14:textId="77777777" w:rsidR="00D60C3F" w:rsidRPr="001B4A4F" w:rsidRDefault="00D60C3F" w:rsidP="00A563A5">
            <w:pPr>
              <w:rPr>
                <w:color w:val="000000"/>
                <w:sz w:val="16"/>
                <w:szCs w:val="16"/>
              </w:rPr>
            </w:pPr>
            <w:r w:rsidRPr="001B4A4F">
              <w:rPr>
                <w:color w:val="000000"/>
                <w:sz w:val="16"/>
                <w:szCs w:val="16"/>
              </w:rPr>
              <w:t>62.36</w:t>
            </w:r>
          </w:p>
        </w:tc>
        <w:tc>
          <w:tcPr>
            <w:tcW w:w="1091" w:type="pct"/>
            <w:tcBorders>
              <w:top w:val="nil"/>
              <w:left w:val="nil"/>
              <w:bottom w:val="nil"/>
              <w:right w:val="nil"/>
            </w:tcBorders>
            <w:noWrap/>
            <w:vAlign w:val="center"/>
            <w:hideMark/>
          </w:tcPr>
          <w:p w14:paraId="7D97BA82" w14:textId="77777777" w:rsidR="00D60C3F" w:rsidRPr="001B4A4F" w:rsidRDefault="00D60C3F" w:rsidP="00A563A5">
            <w:pPr>
              <w:rPr>
                <w:color w:val="000000"/>
                <w:sz w:val="16"/>
                <w:szCs w:val="16"/>
              </w:rPr>
            </w:pPr>
            <w:r w:rsidRPr="001B4A4F">
              <w:rPr>
                <w:color w:val="000000"/>
                <w:sz w:val="16"/>
                <w:szCs w:val="16"/>
              </w:rPr>
              <w:t>Bokhorst</w:t>
            </w:r>
            <w:r w:rsidRPr="001B4A4F">
              <w:rPr>
                <w:i/>
                <w:iCs/>
                <w:color w:val="000000"/>
                <w:sz w:val="16"/>
                <w:szCs w:val="16"/>
              </w:rPr>
              <w:t xml:space="preserve"> et al.</w:t>
            </w:r>
            <w:r w:rsidRPr="001B4A4F">
              <w:rPr>
                <w:color w:val="000000"/>
                <w:sz w:val="16"/>
                <w:szCs w:val="16"/>
              </w:rPr>
              <w:t xml:space="preserve"> 2019</w:t>
            </w:r>
          </w:p>
        </w:tc>
      </w:tr>
      <w:tr w:rsidR="001B4A4F" w:rsidRPr="001B4A4F" w14:paraId="635F27FD" w14:textId="77777777" w:rsidTr="00A563A5">
        <w:trPr>
          <w:trHeight w:val="20"/>
        </w:trPr>
        <w:tc>
          <w:tcPr>
            <w:tcW w:w="842" w:type="pct"/>
            <w:tcBorders>
              <w:top w:val="nil"/>
              <w:left w:val="nil"/>
              <w:bottom w:val="nil"/>
              <w:right w:val="nil"/>
            </w:tcBorders>
            <w:noWrap/>
            <w:vAlign w:val="center"/>
            <w:hideMark/>
          </w:tcPr>
          <w:p w14:paraId="30653247" w14:textId="77777777" w:rsidR="00D60C3F" w:rsidRPr="001B4A4F" w:rsidRDefault="00D60C3F" w:rsidP="00A563A5">
            <w:pPr>
              <w:rPr>
                <w:color w:val="000000"/>
                <w:sz w:val="16"/>
                <w:szCs w:val="16"/>
              </w:rPr>
            </w:pPr>
            <w:r w:rsidRPr="001B4A4F">
              <w:rPr>
                <w:color w:val="000000"/>
                <w:sz w:val="16"/>
                <w:szCs w:val="16"/>
              </w:rPr>
              <w:t>Livingston Island</w:t>
            </w:r>
          </w:p>
        </w:tc>
        <w:tc>
          <w:tcPr>
            <w:tcW w:w="526" w:type="pct"/>
            <w:tcBorders>
              <w:top w:val="nil"/>
              <w:left w:val="nil"/>
              <w:bottom w:val="nil"/>
              <w:right w:val="nil"/>
            </w:tcBorders>
            <w:noWrap/>
            <w:vAlign w:val="center"/>
            <w:hideMark/>
          </w:tcPr>
          <w:p w14:paraId="354688D6"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6DFC58AD"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04E2C403" w14:textId="77777777" w:rsidR="00D60C3F" w:rsidRPr="001B4A4F" w:rsidRDefault="00D60C3F" w:rsidP="00A563A5">
            <w:pPr>
              <w:rPr>
                <w:color w:val="000000"/>
                <w:sz w:val="16"/>
                <w:szCs w:val="16"/>
              </w:rPr>
            </w:pPr>
            <w:r w:rsidRPr="001B4A4F">
              <w:rPr>
                <w:color w:val="000000"/>
                <w:sz w:val="16"/>
                <w:szCs w:val="16"/>
              </w:rPr>
              <w:t>diatom</w:t>
            </w:r>
          </w:p>
        </w:tc>
        <w:tc>
          <w:tcPr>
            <w:tcW w:w="958" w:type="pct"/>
            <w:tcBorders>
              <w:top w:val="nil"/>
              <w:left w:val="nil"/>
              <w:bottom w:val="nil"/>
              <w:right w:val="nil"/>
            </w:tcBorders>
            <w:noWrap/>
            <w:vAlign w:val="center"/>
            <w:hideMark/>
          </w:tcPr>
          <w:p w14:paraId="0A864E95"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5D81530A" w14:textId="77777777" w:rsidR="00D60C3F" w:rsidRPr="001B4A4F" w:rsidRDefault="00D60C3F" w:rsidP="00A563A5">
            <w:pPr>
              <w:rPr>
                <w:color w:val="000000"/>
                <w:sz w:val="16"/>
                <w:szCs w:val="16"/>
              </w:rPr>
            </w:pPr>
            <w:r w:rsidRPr="001B4A4F">
              <w:rPr>
                <w:color w:val="000000"/>
                <w:sz w:val="16"/>
                <w:szCs w:val="16"/>
              </w:rPr>
              <w:t>62.36</w:t>
            </w:r>
          </w:p>
        </w:tc>
        <w:tc>
          <w:tcPr>
            <w:tcW w:w="1091" w:type="pct"/>
            <w:tcBorders>
              <w:top w:val="nil"/>
              <w:left w:val="nil"/>
              <w:bottom w:val="nil"/>
              <w:right w:val="nil"/>
            </w:tcBorders>
            <w:noWrap/>
            <w:vAlign w:val="center"/>
            <w:hideMark/>
          </w:tcPr>
          <w:p w14:paraId="455B8737" w14:textId="77777777" w:rsidR="00D60C3F" w:rsidRPr="001B4A4F" w:rsidRDefault="00D60C3F" w:rsidP="00A563A5">
            <w:pPr>
              <w:rPr>
                <w:color w:val="000000"/>
                <w:sz w:val="16"/>
                <w:szCs w:val="16"/>
              </w:rPr>
            </w:pPr>
            <w:r w:rsidRPr="001B4A4F">
              <w:rPr>
                <w:color w:val="000000"/>
                <w:sz w:val="16"/>
                <w:szCs w:val="16"/>
              </w:rPr>
              <w:t>Kopalova</w:t>
            </w:r>
            <w:r w:rsidRPr="001B4A4F">
              <w:rPr>
                <w:i/>
                <w:iCs/>
                <w:color w:val="000000"/>
                <w:sz w:val="16"/>
                <w:szCs w:val="16"/>
              </w:rPr>
              <w:t xml:space="preserve"> et al.</w:t>
            </w:r>
            <w:r w:rsidRPr="001B4A4F">
              <w:rPr>
                <w:color w:val="000000"/>
                <w:sz w:val="16"/>
                <w:szCs w:val="16"/>
              </w:rPr>
              <w:t xml:space="preserve"> 2014</w:t>
            </w:r>
          </w:p>
        </w:tc>
      </w:tr>
      <w:tr w:rsidR="001B4A4F" w:rsidRPr="001B4A4F" w14:paraId="4C4CCA8B" w14:textId="77777777" w:rsidTr="00A563A5">
        <w:trPr>
          <w:trHeight w:val="20"/>
        </w:trPr>
        <w:tc>
          <w:tcPr>
            <w:tcW w:w="842" w:type="pct"/>
            <w:tcBorders>
              <w:top w:val="nil"/>
              <w:left w:val="nil"/>
              <w:bottom w:val="nil"/>
              <w:right w:val="nil"/>
            </w:tcBorders>
            <w:noWrap/>
            <w:vAlign w:val="center"/>
            <w:hideMark/>
          </w:tcPr>
          <w:p w14:paraId="548DFB09" w14:textId="77777777" w:rsidR="00D60C3F" w:rsidRPr="001B4A4F" w:rsidRDefault="00D60C3F" w:rsidP="00A563A5">
            <w:pPr>
              <w:rPr>
                <w:color w:val="000000"/>
                <w:sz w:val="16"/>
                <w:szCs w:val="16"/>
              </w:rPr>
            </w:pPr>
            <w:r w:rsidRPr="001B4A4F">
              <w:rPr>
                <w:color w:val="000000"/>
                <w:sz w:val="16"/>
                <w:szCs w:val="16"/>
              </w:rPr>
              <w:t>James Ross Island</w:t>
            </w:r>
          </w:p>
        </w:tc>
        <w:tc>
          <w:tcPr>
            <w:tcW w:w="526" w:type="pct"/>
            <w:tcBorders>
              <w:top w:val="nil"/>
              <w:left w:val="nil"/>
              <w:bottom w:val="nil"/>
              <w:right w:val="nil"/>
            </w:tcBorders>
            <w:noWrap/>
            <w:vAlign w:val="center"/>
            <w:hideMark/>
          </w:tcPr>
          <w:p w14:paraId="65E47836"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08E497B2"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449C469B" w14:textId="77777777" w:rsidR="00D60C3F" w:rsidRPr="001B4A4F" w:rsidRDefault="00D60C3F" w:rsidP="00A563A5">
            <w:pPr>
              <w:rPr>
                <w:color w:val="000000"/>
                <w:sz w:val="16"/>
                <w:szCs w:val="16"/>
              </w:rPr>
            </w:pPr>
            <w:r w:rsidRPr="001B4A4F">
              <w:rPr>
                <w:color w:val="000000"/>
                <w:sz w:val="16"/>
                <w:szCs w:val="16"/>
              </w:rPr>
              <w:t>diatom</w:t>
            </w:r>
          </w:p>
        </w:tc>
        <w:tc>
          <w:tcPr>
            <w:tcW w:w="958" w:type="pct"/>
            <w:tcBorders>
              <w:top w:val="nil"/>
              <w:left w:val="nil"/>
              <w:bottom w:val="nil"/>
              <w:right w:val="nil"/>
            </w:tcBorders>
            <w:noWrap/>
            <w:vAlign w:val="center"/>
            <w:hideMark/>
          </w:tcPr>
          <w:p w14:paraId="3A4D71F7"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4819D969" w14:textId="77777777" w:rsidR="00D60C3F" w:rsidRPr="001B4A4F" w:rsidRDefault="00D60C3F" w:rsidP="00A563A5">
            <w:pPr>
              <w:rPr>
                <w:color w:val="000000"/>
                <w:sz w:val="16"/>
                <w:szCs w:val="16"/>
              </w:rPr>
            </w:pPr>
            <w:r w:rsidRPr="001B4A4F">
              <w:rPr>
                <w:color w:val="000000"/>
                <w:sz w:val="16"/>
                <w:szCs w:val="16"/>
              </w:rPr>
              <w:t>63.83</w:t>
            </w:r>
          </w:p>
        </w:tc>
        <w:tc>
          <w:tcPr>
            <w:tcW w:w="1091" w:type="pct"/>
            <w:tcBorders>
              <w:top w:val="nil"/>
              <w:left w:val="nil"/>
              <w:bottom w:val="nil"/>
              <w:right w:val="nil"/>
            </w:tcBorders>
            <w:noWrap/>
            <w:vAlign w:val="center"/>
            <w:hideMark/>
          </w:tcPr>
          <w:p w14:paraId="22B67254" w14:textId="77777777" w:rsidR="00D60C3F" w:rsidRPr="001B4A4F" w:rsidRDefault="00D60C3F" w:rsidP="00A563A5">
            <w:pPr>
              <w:rPr>
                <w:color w:val="000000"/>
                <w:sz w:val="16"/>
                <w:szCs w:val="16"/>
              </w:rPr>
            </w:pPr>
            <w:r w:rsidRPr="001B4A4F">
              <w:rPr>
                <w:color w:val="000000"/>
                <w:sz w:val="16"/>
                <w:szCs w:val="16"/>
              </w:rPr>
              <w:t>Kopalova</w:t>
            </w:r>
            <w:r w:rsidRPr="001B4A4F">
              <w:rPr>
                <w:i/>
                <w:iCs/>
                <w:color w:val="000000"/>
                <w:sz w:val="16"/>
                <w:szCs w:val="16"/>
              </w:rPr>
              <w:t xml:space="preserve"> et al.</w:t>
            </w:r>
            <w:r w:rsidRPr="001B4A4F">
              <w:rPr>
                <w:color w:val="000000"/>
                <w:sz w:val="16"/>
                <w:szCs w:val="16"/>
              </w:rPr>
              <w:t xml:space="preserve"> 2014</w:t>
            </w:r>
          </w:p>
        </w:tc>
      </w:tr>
      <w:tr w:rsidR="001B4A4F" w:rsidRPr="001B4A4F" w14:paraId="1CAE7851" w14:textId="77777777" w:rsidTr="00A563A5">
        <w:trPr>
          <w:trHeight w:val="20"/>
        </w:trPr>
        <w:tc>
          <w:tcPr>
            <w:tcW w:w="842" w:type="pct"/>
            <w:tcBorders>
              <w:top w:val="nil"/>
              <w:left w:val="nil"/>
              <w:bottom w:val="nil"/>
              <w:right w:val="nil"/>
            </w:tcBorders>
            <w:noWrap/>
            <w:vAlign w:val="center"/>
            <w:hideMark/>
          </w:tcPr>
          <w:p w14:paraId="39032205" w14:textId="77777777" w:rsidR="00D60C3F" w:rsidRPr="001B4A4F" w:rsidRDefault="00D60C3F" w:rsidP="00A563A5">
            <w:pPr>
              <w:rPr>
                <w:color w:val="000000"/>
                <w:sz w:val="16"/>
                <w:szCs w:val="16"/>
              </w:rPr>
            </w:pPr>
            <w:r w:rsidRPr="001B4A4F">
              <w:rPr>
                <w:color w:val="000000"/>
                <w:sz w:val="16"/>
                <w:szCs w:val="16"/>
              </w:rPr>
              <w:t>Seymour Island</w:t>
            </w:r>
          </w:p>
        </w:tc>
        <w:tc>
          <w:tcPr>
            <w:tcW w:w="526" w:type="pct"/>
            <w:tcBorders>
              <w:top w:val="nil"/>
              <w:left w:val="nil"/>
              <w:bottom w:val="nil"/>
              <w:right w:val="nil"/>
            </w:tcBorders>
            <w:noWrap/>
            <w:vAlign w:val="center"/>
            <w:hideMark/>
          </w:tcPr>
          <w:p w14:paraId="483CE665"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635F7C98"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613BAD22" w14:textId="77777777" w:rsidR="00D60C3F" w:rsidRPr="001B4A4F" w:rsidRDefault="00D60C3F" w:rsidP="00A563A5">
            <w:pPr>
              <w:rPr>
                <w:color w:val="000000"/>
                <w:sz w:val="16"/>
                <w:szCs w:val="16"/>
              </w:rPr>
            </w:pPr>
            <w:r w:rsidRPr="001B4A4F">
              <w:rPr>
                <w:color w:val="000000"/>
                <w:sz w:val="16"/>
                <w:szCs w:val="16"/>
              </w:rPr>
              <w:t>microbial</w:t>
            </w:r>
          </w:p>
        </w:tc>
        <w:tc>
          <w:tcPr>
            <w:tcW w:w="958" w:type="pct"/>
            <w:tcBorders>
              <w:top w:val="nil"/>
              <w:left w:val="nil"/>
              <w:bottom w:val="nil"/>
              <w:right w:val="nil"/>
            </w:tcBorders>
            <w:noWrap/>
            <w:vAlign w:val="center"/>
            <w:hideMark/>
          </w:tcPr>
          <w:p w14:paraId="496DC9FE" w14:textId="77777777" w:rsidR="00D60C3F" w:rsidRPr="001B4A4F" w:rsidRDefault="00D60C3F" w:rsidP="00A563A5">
            <w:pPr>
              <w:rPr>
                <w:color w:val="000000"/>
                <w:sz w:val="16"/>
                <w:szCs w:val="16"/>
              </w:rPr>
            </w:pPr>
            <w:r w:rsidRPr="001B4A4F">
              <w:rPr>
                <w:color w:val="000000"/>
                <w:sz w:val="16"/>
                <w:szCs w:val="16"/>
              </w:rPr>
              <w:t>process</w:t>
            </w:r>
          </w:p>
        </w:tc>
        <w:tc>
          <w:tcPr>
            <w:tcW w:w="263" w:type="pct"/>
            <w:tcBorders>
              <w:top w:val="nil"/>
              <w:left w:val="nil"/>
              <w:bottom w:val="nil"/>
              <w:right w:val="nil"/>
            </w:tcBorders>
            <w:noWrap/>
            <w:vAlign w:val="center"/>
            <w:hideMark/>
          </w:tcPr>
          <w:p w14:paraId="13EAEA8B" w14:textId="77777777" w:rsidR="00D60C3F" w:rsidRPr="001B4A4F" w:rsidRDefault="00D60C3F" w:rsidP="00A563A5">
            <w:pPr>
              <w:rPr>
                <w:color w:val="000000"/>
                <w:sz w:val="16"/>
                <w:szCs w:val="16"/>
              </w:rPr>
            </w:pPr>
            <w:r w:rsidRPr="001B4A4F">
              <w:rPr>
                <w:color w:val="000000"/>
                <w:sz w:val="16"/>
                <w:szCs w:val="16"/>
              </w:rPr>
              <w:t>64.28</w:t>
            </w:r>
          </w:p>
        </w:tc>
        <w:tc>
          <w:tcPr>
            <w:tcW w:w="1091" w:type="pct"/>
            <w:tcBorders>
              <w:top w:val="nil"/>
              <w:left w:val="nil"/>
              <w:bottom w:val="nil"/>
              <w:right w:val="nil"/>
            </w:tcBorders>
            <w:noWrap/>
            <w:vAlign w:val="center"/>
            <w:hideMark/>
          </w:tcPr>
          <w:p w14:paraId="3634A519" w14:textId="77777777" w:rsidR="00D60C3F" w:rsidRPr="001B4A4F" w:rsidRDefault="00D60C3F" w:rsidP="00A563A5">
            <w:pPr>
              <w:rPr>
                <w:color w:val="000000"/>
                <w:sz w:val="16"/>
                <w:szCs w:val="16"/>
              </w:rPr>
            </w:pPr>
            <w:r w:rsidRPr="001B4A4F">
              <w:rPr>
                <w:color w:val="000000"/>
                <w:sz w:val="16"/>
                <w:szCs w:val="16"/>
              </w:rPr>
              <w:t>Rampelotto</w:t>
            </w:r>
            <w:r w:rsidRPr="001B4A4F">
              <w:rPr>
                <w:i/>
                <w:iCs/>
                <w:color w:val="000000"/>
                <w:sz w:val="16"/>
                <w:szCs w:val="16"/>
              </w:rPr>
              <w:t xml:space="preserve"> et al.</w:t>
            </w:r>
            <w:r w:rsidRPr="001B4A4F">
              <w:rPr>
                <w:color w:val="000000"/>
                <w:sz w:val="16"/>
                <w:szCs w:val="16"/>
              </w:rPr>
              <w:t xml:space="preserve"> 2015</w:t>
            </w:r>
          </w:p>
        </w:tc>
      </w:tr>
      <w:tr w:rsidR="001B4A4F" w:rsidRPr="001B4A4F" w14:paraId="041FD50B" w14:textId="77777777" w:rsidTr="00A563A5">
        <w:trPr>
          <w:trHeight w:val="20"/>
        </w:trPr>
        <w:tc>
          <w:tcPr>
            <w:tcW w:w="842" w:type="pct"/>
            <w:tcBorders>
              <w:top w:val="nil"/>
              <w:left w:val="nil"/>
              <w:bottom w:val="nil"/>
              <w:right w:val="nil"/>
            </w:tcBorders>
            <w:noWrap/>
            <w:vAlign w:val="center"/>
            <w:hideMark/>
          </w:tcPr>
          <w:p w14:paraId="6C4A72CC" w14:textId="77777777" w:rsidR="00D60C3F" w:rsidRPr="001B4A4F" w:rsidRDefault="00D60C3F" w:rsidP="00A563A5">
            <w:pPr>
              <w:rPr>
                <w:color w:val="000000"/>
                <w:sz w:val="16"/>
                <w:szCs w:val="16"/>
              </w:rPr>
            </w:pPr>
            <w:r w:rsidRPr="001B4A4F">
              <w:rPr>
                <w:color w:val="000000"/>
                <w:sz w:val="16"/>
                <w:szCs w:val="16"/>
              </w:rPr>
              <w:t>Windmill Islands region</w:t>
            </w:r>
          </w:p>
        </w:tc>
        <w:tc>
          <w:tcPr>
            <w:tcW w:w="526" w:type="pct"/>
            <w:tcBorders>
              <w:top w:val="nil"/>
              <w:left w:val="nil"/>
              <w:bottom w:val="nil"/>
              <w:right w:val="nil"/>
            </w:tcBorders>
            <w:noWrap/>
            <w:vAlign w:val="center"/>
            <w:hideMark/>
          </w:tcPr>
          <w:p w14:paraId="7F22DEDD" w14:textId="77777777" w:rsidR="00D60C3F" w:rsidRPr="001B4A4F" w:rsidRDefault="00D60C3F" w:rsidP="00A563A5">
            <w:pPr>
              <w:rPr>
                <w:color w:val="000000"/>
                <w:sz w:val="16"/>
                <w:szCs w:val="16"/>
              </w:rPr>
            </w:pPr>
            <w:r w:rsidRPr="001B4A4F">
              <w:rPr>
                <w:color w:val="000000"/>
                <w:sz w:val="16"/>
                <w:szCs w:val="16"/>
              </w:rPr>
              <w:t>experimental</w:t>
            </w:r>
          </w:p>
        </w:tc>
        <w:tc>
          <w:tcPr>
            <w:tcW w:w="621" w:type="pct"/>
            <w:tcBorders>
              <w:top w:val="nil"/>
              <w:left w:val="nil"/>
              <w:bottom w:val="nil"/>
              <w:right w:val="nil"/>
            </w:tcBorders>
            <w:noWrap/>
            <w:vAlign w:val="center"/>
            <w:hideMark/>
          </w:tcPr>
          <w:p w14:paraId="77CCADB5"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0230E87A" w14:textId="77777777" w:rsidR="00D60C3F" w:rsidRPr="001B4A4F" w:rsidRDefault="00D60C3F" w:rsidP="00A563A5">
            <w:pPr>
              <w:rPr>
                <w:color w:val="000000"/>
                <w:sz w:val="16"/>
                <w:szCs w:val="16"/>
              </w:rPr>
            </w:pPr>
            <w:r w:rsidRPr="001B4A4F">
              <w:rPr>
                <w:color w:val="000000"/>
                <w:sz w:val="16"/>
                <w:szCs w:val="16"/>
              </w:rPr>
              <w:t>moss-lichen</w:t>
            </w:r>
          </w:p>
        </w:tc>
        <w:tc>
          <w:tcPr>
            <w:tcW w:w="958" w:type="pct"/>
            <w:tcBorders>
              <w:top w:val="nil"/>
              <w:left w:val="nil"/>
              <w:bottom w:val="nil"/>
              <w:right w:val="nil"/>
            </w:tcBorders>
            <w:noWrap/>
            <w:vAlign w:val="center"/>
            <w:hideMark/>
          </w:tcPr>
          <w:p w14:paraId="29533D34"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795FC629" w14:textId="77777777" w:rsidR="00D60C3F" w:rsidRPr="001B4A4F" w:rsidRDefault="00D60C3F" w:rsidP="00A563A5">
            <w:pPr>
              <w:rPr>
                <w:color w:val="000000"/>
                <w:sz w:val="16"/>
                <w:szCs w:val="16"/>
              </w:rPr>
            </w:pPr>
            <w:r w:rsidRPr="001B4A4F">
              <w:rPr>
                <w:color w:val="000000"/>
                <w:sz w:val="16"/>
                <w:szCs w:val="16"/>
              </w:rPr>
              <w:t>66.17</w:t>
            </w:r>
          </w:p>
        </w:tc>
        <w:tc>
          <w:tcPr>
            <w:tcW w:w="1091" w:type="pct"/>
            <w:tcBorders>
              <w:top w:val="nil"/>
              <w:left w:val="nil"/>
              <w:bottom w:val="nil"/>
              <w:right w:val="nil"/>
            </w:tcBorders>
            <w:noWrap/>
            <w:vAlign w:val="center"/>
            <w:hideMark/>
          </w:tcPr>
          <w:p w14:paraId="6A4214AB" w14:textId="77777777" w:rsidR="00D60C3F" w:rsidRPr="001B4A4F" w:rsidRDefault="00D60C3F" w:rsidP="00A563A5">
            <w:pPr>
              <w:rPr>
                <w:color w:val="000000"/>
                <w:sz w:val="16"/>
                <w:szCs w:val="16"/>
              </w:rPr>
            </w:pPr>
            <w:r w:rsidRPr="001B4A4F">
              <w:rPr>
                <w:color w:val="000000"/>
                <w:sz w:val="16"/>
                <w:szCs w:val="16"/>
              </w:rPr>
              <w:t>Wasley</w:t>
            </w:r>
            <w:r w:rsidRPr="001B4A4F">
              <w:rPr>
                <w:i/>
                <w:iCs/>
                <w:color w:val="000000"/>
                <w:sz w:val="16"/>
                <w:szCs w:val="16"/>
              </w:rPr>
              <w:t xml:space="preserve"> et al.</w:t>
            </w:r>
            <w:r w:rsidRPr="001B4A4F">
              <w:rPr>
                <w:color w:val="000000"/>
                <w:sz w:val="16"/>
                <w:szCs w:val="16"/>
              </w:rPr>
              <w:t xml:space="preserve"> 2006b</w:t>
            </w:r>
          </w:p>
        </w:tc>
      </w:tr>
      <w:tr w:rsidR="001B4A4F" w:rsidRPr="001B4A4F" w14:paraId="729345DD" w14:textId="77777777" w:rsidTr="00A563A5">
        <w:trPr>
          <w:trHeight w:val="20"/>
        </w:trPr>
        <w:tc>
          <w:tcPr>
            <w:tcW w:w="842" w:type="pct"/>
            <w:tcBorders>
              <w:top w:val="nil"/>
              <w:left w:val="nil"/>
              <w:bottom w:val="nil"/>
              <w:right w:val="nil"/>
            </w:tcBorders>
            <w:noWrap/>
            <w:vAlign w:val="center"/>
            <w:hideMark/>
          </w:tcPr>
          <w:p w14:paraId="543CB035" w14:textId="77777777" w:rsidR="00D60C3F" w:rsidRPr="001B4A4F" w:rsidRDefault="00D60C3F" w:rsidP="00A563A5">
            <w:pPr>
              <w:rPr>
                <w:color w:val="000000"/>
                <w:sz w:val="16"/>
                <w:szCs w:val="16"/>
              </w:rPr>
            </w:pPr>
            <w:r w:rsidRPr="001B4A4F">
              <w:rPr>
                <w:color w:val="000000"/>
                <w:sz w:val="16"/>
                <w:szCs w:val="16"/>
              </w:rPr>
              <w:t>Anchorage Island</w:t>
            </w:r>
          </w:p>
        </w:tc>
        <w:tc>
          <w:tcPr>
            <w:tcW w:w="526" w:type="pct"/>
            <w:tcBorders>
              <w:top w:val="nil"/>
              <w:left w:val="nil"/>
              <w:bottom w:val="nil"/>
              <w:right w:val="nil"/>
            </w:tcBorders>
            <w:noWrap/>
            <w:vAlign w:val="center"/>
            <w:hideMark/>
          </w:tcPr>
          <w:p w14:paraId="3740B759"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48C69FDB"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06EF7C30" w14:textId="77777777" w:rsidR="00D60C3F" w:rsidRPr="001B4A4F" w:rsidRDefault="00D60C3F" w:rsidP="00A563A5">
            <w:pPr>
              <w:rPr>
                <w:color w:val="000000"/>
                <w:sz w:val="16"/>
                <w:szCs w:val="16"/>
              </w:rPr>
            </w:pPr>
            <w:r w:rsidRPr="001B4A4F">
              <w:rPr>
                <w:color w:val="000000"/>
                <w:sz w:val="16"/>
                <w:szCs w:val="16"/>
              </w:rPr>
              <w:t>microarthropod</w:t>
            </w:r>
          </w:p>
        </w:tc>
        <w:tc>
          <w:tcPr>
            <w:tcW w:w="958" w:type="pct"/>
            <w:tcBorders>
              <w:top w:val="nil"/>
              <w:left w:val="nil"/>
              <w:bottom w:val="nil"/>
              <w:right w:val="nil"/>
            </w:tcBorders>
            <w:noWrap/>
            <w:vAlign w:val="center"/>
            <w:hideMark/>
          </w:tcPr>
          <w:p w14:paraId="2C7BF8EF"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2B09A4D8" w14:textId="77777777" w:rsidR="00D60C3F" w:rsidRPr="001B4A4F" w:rsidRDefault="00D60C3F" w:rsidP="00A563A5">
            <w:pPr>
              <w:rPr>
                <w:color w:val="000000"/>
                <w:sz w:val="16"/>
                <w:szCs w:val="16"/>
              </w:rPr>
            </w:pPr>
            <w:r w:rsidRPr="001B4A4F">
              <w:rPr>
                <w:color w:val="000000"/>
                <w:sz w:val="16"/>
                <w:szCs w:val="16"/>
              </w:rPr>
              <w:t>67.34</w:t>
            </w:r>
          </w:p>
        </w:tc>
        <w:tc>
          <w:tcPr>
            <w:tcW w:w="1091" w:type="pct"/>
            <w:tcBorders>
              <w:top w:val="nil"/>
              <w:left w:val="nil"/>
              <w:bottom w:val="nil"/>
              <w:right w:val="nil"/>
            </w:tcBorders>
            <w:noWrap/>
            <w:vAlign w:val="center"/>
            <w:hideMark/>
          </w:tcPr>
          <w:p w14:paraId="2C05B8E7" w14:textId="77777777" w:rsidR="00D60C3F" w:rsidRPr="001B4A4F" w:rsidRDefault="00D60C3F" w:rsidP="00A563A5">
            <w:pPr>
              <w:rPr>
                <w:color w:val="000000"/>
                <w:sz w:val="16"/>
                <w:szCs w:val="16"/>
              </w:rPr>
            </w:pPr>
            <w:r w:rsidRPr="001B4A4F">
              <w:rPr>
                <w:color w:val="000000"/>
                <w:sz w:val="16"/>
                <w:szCs w:val="16"/>
              </w:rPr>
              <w:t>Bokhorst</w:t>
            </w:r>
            <w:r w:rsidRPr="001B4A4F">
              <w:rPr>
                <w:i/>
                <w:iCs/>
                <w:color w:val="000000"/>
                <w:sz w:val="16"/>
                <w:szCs w:val="16"/>
              </w:rPr>
              <w:t xml:space="preserve"> et al.</w:t>
            </w:r>
            <w:r w:rsidRPr="001B4A4F">
              <w:rPr>
                <w:color w:val="000000"/>
                <w:sz w:val="16"/>
                <w:szCs w:val="16"/>
              </w:rPr>
              <w:t xml:space="preserve"> 2019</w:t>
            </w:r>
          </w:p>
        </w:tc>
      </w:tr>
      <w:tr w:rsidR="001B4A4F" w:rsidRPr="001B4A4F" w14:paraId="73F24F2A" w14:textId="77777777" w:rsidTr="00A563A5">
        <w:trPr>
          <w:trHeight w:val="20"/>
        </w:trPr>
        <w:tc>
          <w:tcPr>
            <w:tcW w:w="842" w:type="pct"/>
            <w:tcBorders>
              <w:top w:val="nil"/>
              <w:left w:val="nil"/>
              <w:bottom w:val="nil"/>
              <w:right w:val="nil"/>
            </w:tcBorders>
            <w:noWrap/>
            <w:vAlign w:val="center"/>
            <w:hideMark/>
          </w:tcPr>
          <w:p w14:paraId="16EC2839" w14:textId="77777777" w:rsidR="00D60C3F" w:rsidRPr="001B4A4F" w:rsidRDefault="00D60C3F" w:rsidP="00A563A5">
            <w:pPr>
              <w:rPr>
                <w:color w:val="000000"/>
                <w:sz w:val="16"/>
                <w:szCs w:val="16"/>
              </w:rPr>
            </w:pPr>
            <w:r w:rsidRPr="001B4A4F">
              <w:rPr>
                <w:color w:val="000000"/>
                <w:sz w:val="16"/>
                <w:szCs w:val="16"/>
              </w:rPr>
              <w:t>Jenny Island</w:t>
            </w:r>
          </w:p>
        </w:tc>
        <w:tc>
          <w:tcPr>
            <w:tcW w:w="526" w:type="pct"/>
            <w:tcBorders>
              <w:top w:val="nil"/>
              <w:left w:val="nil"/>
              <w:bottom w:val="nil"/>
              <w:right w:val="nil"/>
            </w:tcBorders>
            <w:noWrap/>
            <w:vAlign w:val="center"/>
            <w:hideMark/>
          </w:tcPr>
          <w:p w14:paraId="7CCFCCC6"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4AEFBF5D"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6A8D414D" w14:textId="77777777" w:rsidR="00D60C3F" w:rsidRPr="001B4A4F" w:rsidRDefault="00D60C3F" w:rsidP="00A563A5">
            <w:pPr>
              <w:rPr>
                <w:color w:val="000000"/>
                <w:sz w:val="16"/>
                <w:szCs w:val="16"/>
              </w:rPr>
            </w:pPr>
            <w:r w:rsidRPr="001B4A4F">
              <w:rPr>
                <w:color w:val="000000"/>
                <w:sz w:val="16"/>
                <w:szCs w:val="16"/>
              </w:rPr>
              <w:t>microarthropod</w:t>
            </w:r>
          </w:p>
        </w:tc>
        <w:tc>
          <w:tcPr>
            <w:tcW w:w="958" w:type="pct"/>
            <w:tcBorders>
              <w:top w:val="nil"/>
              <w:left w:val="nil"/>
              <w:bottom w:val="nil"/>
              <w:right w:val="nil"/>
            </w:tcBorders>
            <w:noWrap/>
            <w:vAlign w:val="center"/>
            <w:hideMark/>
          </w:tcPr>
          <w:p w14:paraId="480F241A"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07E8E053" w14:textId="77777777" w:rsidR="00D60C3F" w:rsidRPr="001B4A4F" w:rsidRDefault="00D60C3F" w:rsidP="00A563A5">
            <w:pPr>
              <w:rPr>
                <w:color w:val="000000"/>
                <w:sz w:val="16"/>
                <w:szCs w:val="16"/>
              </w:rPr>
            </w:pPr>
            <w:r w:rsidRPr="001B4A4F">
              <w:rPr>
                <w:color w:val="000000"/>
                <w:sz w:val="16"/>
                <w:szCs w:val="16"/>
              </w:rPr>
              <w:t>67.44</w:t>
            </w:r>
          </w:p>
        </w:tc>
        <w:tc>
          <w:tcPr>
            <w:tcW w:w="1091" w:type="pct"/>
            <w:tcBorders>
              <w:top w:val="nil"/>
              <w:left w:val="nil"/>
              <w:bottom w:val="nil"/>
              <w:right w:val="nil"/>
            </w:tcBorders>
            <w:noWrap/>
            <w:vAlign w:val="center"/>
            <w:hideMark/>
          </w:tcPr>
          <w:p w14:paraId="0BF292B1" w14:textId="77777777" w:rsidR="00D60C3F" w:rsidRPr="001B4A4F" w:rsidRDefault="00D60C3F" w:rsidP="00A563A5">
            <w:pPr>
              <w:rPr>
                <w:color w:val="000000"/>
                <w:sz w:val="16"/>
                <w:szCs w:val="16"/>
              </w:rPr>
            </w:pPr>
            <w:r w:rsidRPr="001B4A4F">
              <w:rPr>
                <w:color w:val="000000"/>
                <w:sz w:val="16"/>
                <w:szCs w:val="16"/>
              </w:rPr>
              <w:t>Bokhorst</w:t>
            </w:r>
            <w:r w:rsidRPr="001B4A4F">
              <w:rPr>
                <w:i/>
                <w:iCs/>
                <w:color w:val="000000"/>
                <w:sz w:val="16"/>
                <w:szCs w:val="16"/>
              </w:rPr>
              <w:t xml:space="preserve"> et al.</w:t>
            </w:r>
            <w:r w:rsidRPr="001B4A4F">
              <w:rPr>
                <w:color w:val="000000"/>
                <w:sz w:val="16"/>
                <w:szCs w:val="16"/>
              </w:rPr>
              <w:t xml:space="preserve"> 2019</w:t>
            </w:r>
          </w:p>
        </w:tc>
      </w:tr>
      <w:tr w:rsidR="001B4A4F" w:rsidRPr="001B4A4F" w14:paraId="59183E28" w14:textId="77777777" w:rsidTr="00A563A5">
        <w:trPr>
          <w:trHeight w:val="20"/>
        </w:trPr>
        <w:tc>
          <w:tcPr>
            <w:tcW w:w="842" w:type="pct"/>
            <w:tcBorders>
              <w:top w:val="nil"/>
              <w:left w:val="nil"/>
              <w:bottom w:val="nil"/>
              <w:right w:val="nil"/>
            </w:tcBorders>
            <w:noWrap/>
            <w:vAlign w:val="center"/>
            <w:hideMark/>
          </w:tcPr>
          <w:p w14:paraId="31D3E74F" w14:textId="77777777" w:rsidR="00D60C3F" w:rsidRPr="001B4A4F" w:rsidRDefault="00D60C3F" w:rsidP="00A563A5">
            <w:pPr>
              <w:rPr>
                <w:color w:val="000000"/>
                <w:sz w:val="16"/>
                <w:szCs w:val="16"/>
              </w:rPr>
            </w:pPr>
            <w:r w:rsidRPr="001B4A4F">
              <w:rPr>
                <w:color w:val="000000"/>
                <w:sz w:val="16"/>
                <w:szCs w:val="16"/>
              </w:rPr>
              <w:t>Pourquoi Pas Isl</w:t>
            </w:r>
          </w:p>
        </w:tc>
        <w:tc>
          <w:tcPr>
            <w:tcW w:w="526" w:type="pct"/>
            <w:tcBorders>
              <w:top w:val="nil"/>
              <w:left w:val="nil"/>
              <w:bottom w:val="nil"/>
              <w:right w:val="nil"/>
            </w:tcBorders>
            <w:noWrap/>
            <w:vAlign w:val="center"/>
            <w:hideMark/>
          </w:tcPr>
          <w:p w14:paraId="295D8EA7"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0536650D"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12CF6909" w14:textId="77777777" w:rsidR="00D60C3F" w:rsidRPr="001B4A4F" w:rsidRDefault="00D60C3F" w:rsidP="00A563A5">
            <w:pPr>
              <w:rPr>
                <w:color w:val="000000"/>
                <w:sz w:val="16"/>
                <w:szCs w:val="16"/>
              </w:rPr>
            </w:pPr>
            <w:r w:rsidRPr="001B4A4F">
              <w:rPr>
                <w:color w:val="000000"/>
                <w:sz w:val="16"/>
                <w:szCs w:val="16"/>
              </w:rPr>
              <w:t>microarthropod</w:t>
            </w:r>
          </w:p>
        </w:tc>
        <w:tc>
          <w:tcPr>
            <w:tcW w:w="958" w:type="pct"/>
            <w:tcBorders>
              <w:top w:val="nil"/>
              <w:left w:val="nil"/>
              <w:bottom w:val="nil"/>
              <w:right w:val="nil"/>
            </w:tcBorders>
            <w:noWrap/>
            <w:vAlign w:val="center"/>
            <w:hideMark/>
          </w:tcPr>
          <w:p w14:paraId="39FD326C"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41841CE5" w14:textId="77777777" w:rsidR="00D60C3F" w:rsidRPr="001B4A4F" w:rsidRDefault="00D60C3F" w:rsidP="00A563A5">
            <w:pPr>
              <w:rPr>
                <w:color w:val="000000"/>
                <w:sz w:val="16"/>
                <w:szCs w:val="16"/>
              </w:rPr>
            </w:pPr>
            <w:r w:rsidRPr="001B4A4F">
              <w:rPr>
                <w:color w:val="000000"/>
                <w:sz w:val="16"/>
                <w:szCs w:val="16"/>
              </w:rPr>
              <w:t>67.77</w:t>
            </w:r>
          </w:p>
        </w:tc>
        <w:tc>
          <w:tcPr>
            <w:tcW w:w="1091" w:type="pct"/>
            <w:tcBorders>
              <w:top w:val="nil"/>
              <w:left w:val="nil"/>
              <w:bottom w:val="nil"/>
              <w:right w:val="nil"/>
            </w:tcBorders>
            <w:noWrap/>
            <w:vAlign w:val="center"/>
            <w:hideMark/>
          </w:tcPr>
          <w:p w14:paraId="045557DC" w14:textId="77777777" w:rsidR="00D60C3F" w:rsidRPr="001B4A4F" w:rsidRDefault="00D60C3F" w:rsidP="00A563A5">
            <w:pPr>
              <w:rPr>
                <w:color w:val="000000"/>
                <w:sz w:val="16"/>
                <w:szCs w:val="16"/>
              </w:rPr>
            </w:pPr>
            <w:r w:rsidRPr="001B4A4F">
              <w:rPr>
                <w:color w:val="000000"/>
                <w:sz w:val="16"/>
                <w:szCs w:val="16"/>
              </w:rPr>
              <w:t>Bokhorst</w:t>
            </w:r>
            <w:r w:rsidRPr="001B4A4F">
              <w:rPr>
                <w:i/>
                <w:iCs/>
                <w:color w:val="000000"/>
                <w:sz w:val="16"/>
                <w:szCs w:val="16"/>
              </w:rPr>
              <w:t xml:space="preserve"> et al.</w:t>
            </w:r>
            <w:r w:rsidRPr="001B4A4F">
              <w:rPr>
                <w:color w:val="000000"/>
                <w:sz w:val="16"/>
                <w:szCs w:val="16"/>
              </w:rPr>
              <w:t xml:space="preserve"> 2019</w:t>
            </w:r>
          </w:p>
        </w:tc>
      </w:tr>
      <w:tr w:rsidR="001B4A4F" w:rsidRPr="001B4A4F" w14:paraId="508CAD03" w14:textId="77777777" w:rsidTr="00A563A5">
        <w:trPr>
          <w:trHeight w:val="20"/>
        </w:trPr>
        <w:tc>
          <w:tcPr>
            <w:tcW w:w="842" w:type="pct"/>
            <w:tcBorders>
              <w:top w:val="nil"/>
              <w:left w:val="nil"/>
              <w:bottom w:val="nil"/>
              <w:right w:val="nil"/>
            </w:tcBorders>
            <w:noWrap/>
            <w:vAlign w:val="center"/>
            <w:hideMark/>
          </w:tcPr>
          <w:p w14:paraId="121556F5" w14:textId="77777777" w:rsidR="00D60C3F" w:rsidRPr="001B4A4F" w:rsidRDefault="00D60C3F" w:rsidP="00A563A5">
            <w:pPr>
              <w:rPr>
                <w:color w:val="000000"/>
                <w:sz w:val="16"/>
                <w:szCs w:val="16"/>
              </w:rPr>
            </w:pPr>
            <w:r w:rsidRPr="001B4A4F">
              <w:rPr>
                <w:color w:val="000000"/>
                <w:sz w:val="16"/>
                <w:szCs w:val="16"/>
              </w:rPr>
              <w:t>McMurdo Dry Valleys</w:t>
            </w:r>
          </w:p>
        </w:tc>
        <w:tc>
          <w:tcPr>
            <w:tcW w:w="526" w:type="pct"/>
            <w:tcBorders>
              <w:top w:val="nil"/>
              <w:left w:val="nil"/>
              <w:bottom w:val="nil"/>
              <w:right w:val="nil"/>
            </w:tcBorders>
            <w:noWrap/>
            <w:vAlign w:val="center"/>
            <w:hideMark/>
          </w:tcPr>
          <w:p w14:paraId="57B5A0FC"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6DEDD549"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581C4761" w14:textId="77777777" w:rsidR="00D60C3F" w:rsidRPr="001B4A4F" w:rsidRDefault="00D60C3F" w:rsidP="00A563A5">
            <w:pPr>
              <w:rPr>
                <w:color w:val="000000"/>
                <w:sz w:val="16"/>
                <w:szCs w:val="16"/>
              </w:rPr>
            </w:pPr>
            <w:r w:rsidRPr="001B4A4F">
              <w:rPr>
                <w:color w:val="000000"/>
                <w:sz w:val="16"/>
                <w:szCs w:val="16"/>
              </w:rPr>
              <w:t>microbial biomass/respiration</w:t>
            </w:r>
          </w:p>
        </w:tc>
        <w:tc>
          <w:tcPr>
            <w:tcW w:w="958" w:type="pct"/>
            <w:tcBorders>
              <w:top w:val="nil"/>
              <w:left w:val="nil"/>
              <w:bottom w:val="nil"/>
              <w:right w:val="nil"/>
            </w:tcBorders>
            <w:noWrap/>
            <w:vAlign w:val="center"/>
            <w:hideMark/>
          </w:tcPr>
          <w:p w14:paraId="4FEB49CD" w14:textId="77777777" w:rsidR="00D60C3F" w:rsidRPr="001B4A4F" w:rsidRDefault="00D60C3F" w:rsidP="00A563A5">
            <w:pPr>
              <w:rPr>
                <w:color w:val="000000"/>
                <w:sz w:val="16"/>
                <w:szCs w:val="16"/>
              </w:rPr>
            </w:pPr>
            <w:r w:rsidRPr="001B4A4F">
              <w:rPr>
                <w:color w:val="000000"/>
                <w:sz w:val="16"/>
                <w:szCs w:val="16"/>
              </w:rPr>
              <w:t>respiration</w:t>
            </w:r>
          </w:p>
        </w:tc>
        <w:tc>
          <w:tcPr>
            <w:tcW w:w="263" w:type="pct"/>
            <w:tcBorders>
              <w:top w:val="nil"/>
              <w:left w:val="nil"/>
              <w:bottom w:val="nil"/>
              <w:right w:val="nil"/>
            </w:tcBorders>
            <w:noWrap/>
            <w:vAlign w:val="center"/>
            <w:hideMark/>
          </w:tcPr>
          <w:p w14:paraId="107B1717" w14:textId="77777777" w:rsidR="00D60C3F" w:rsidRPr="001B4A4F" w:rsidRDefault="00D60C3F" w:rsidP="00A563A5">
            <w:pPr>
              <w:rPr>
                <w:color w:val="000000"/>
                <w:sz w:val="16"/>
                <w:szCs w:val="16"/>
              </w:rPr>
            </w:pPr>
            <w:r w:rsidRPr="001B4A4F">
              <w:rPr>
                <w:color w:val="000000"/>
                <w:sz w:val="16"/>
                <w:szCs w:val="16"/>
              </w:rPr>
              <w:t>77</w:t>
            </w:r>
          </w:p>
        </w:tc>
        <w:tc>
          <w:tcPr>
            <w:tcW w:w="1091" w:type="pct"/>
            <w:tcBorders>
              <w:top w:val="nil"/>
              <w:left w:val="nil"/>
              <w:bottom w:val="nil"/>
              <w:right w:val="nil"/>
            </w:tcBorders>
            <w:noWrap/>
            <w:vAlign w:val="center"/>
            <w:hideMark/>
          </w:tcPr>
          <w:p w14:paraId="5D318A1F" w14:textId="1BD6989F" w:rsidR="00D60C3F" w:rsidRPr="001B4A4F" w:rsidRDefault="00D60C3F" w:rsidP="00A563A5">
            <w:pPr>
              <w:rPr>
                <w:color w:val="000000"/>
                <w:sz w:val="16"/>
                <w:szCs w:val="16"/>
              </w:rPr>
            </w:pPr>
            <w:r w:rsidRPr="001B4A4F">
              <w:rPr>
                <w:color w:val="000000"/>
                <w:sz w:val="16"/>
                <w:szCs w:val="16"/>
              </w:rPr>
              <w:t>Ball and Virginia 2014</w:t>
            </w:r>
          </w:p>
        </w:tc>
      </w:tr>
      <w:tr w:rsidR="001B4A4F" w:rsidRPr="001B4A4F" w14:paraId="0826BFA2" w14:textId="77777777" w:rsidTr="00A563A5">
        <w:trPr>
          <w:trHeight w:val="20"/>
        </w:trPr>
        <w:tc>
          <w:tcPr>
            <w:tcW w:w="842" w:type="pct"/>
            <w:tcBorders>
              <w:top w:val="nil"/>
              <w:left w:val="nil"/>
              <w:bottom w:val="nil"/>
              <w:right w:val="nil"/>
            </w:tcBorders>
            <w:noWrap/>
            <w:vAlign w:val="center"/>
            <w:hideMark/>
          </w:tcPr>
          <w:p w14:paraId="3FD63F8E" w14:textId="77777777" w:rsidR="00D60C3F" w:rsidRPr="001B4A4F" w:rsidRDefault="00D60C3F" w:rsidP="00A563A5">
            <w:pPr>
              <w:rPr>
                <w:color w:val="000000"/>
                <w:sz w:val="16"/>
                <w:szCs w:val="16"/>
              </w:rPr>
            </w:pPr>
            <w:r w:rsidRPr="001B4A4F">
              <w:rPr>
                <w:color w:val="000000"/>
                <w:sz w:val="16"/>
                <w:szCs w:val="16"/>
              </w:rPr>
              <w:t>McMurdo Dry Valleys</w:t>
            </w:r>
          </w:p>
        </w:tc>
        <w:tc>
          <w:tcPr>
            <w:tcW w:w="526" w:type="pct"/>
            <w:tcBorders>
              <w:top w:val="nil"/>
              <w:left w:val="nil"/>
              <w:bottom w:val="nil"/>
              <w:right w:val="nil"/>
            </w:tcBorders>
            <w:noWrap/>
            <w:vAlign w:val="center"/>
            <w:hideMark/>
          </w:tcPr>
          <w:p w14:paraId="195100E8" w14:textId="77777777" w:rsidR="00D60C3F" w:rsidRPr="001B4A4F" w:rsidRDefault="00D60C3F" w:rsidP="00A563A5">
            <w:pPr>
              <w:rPr>
                <w:color w:val="000000"/>
                <w:sz w:val="16"/>
                <w:szCs w:val="16"/>
              </w:rPr>
            </w:pPr>
            <w:r w:rsidRPr="001B4A4F">
              <w:rPr>
                <w:color w:val="000000"/>
                <w:sz w:val="16"/>
                <w:szCs w:val="16"/>
              </w:rPr>
              <w:t>OTC</w:t>
            </w:r>
          </w:p>
        </w:tc>
        <w:tc>
          <w:tcPr>
            <w:tcW w:w="621" w:type="pct"/>
            <w:tcBorders>
              <w:top w:val="nil"/>
              <w:left w:val="nil"/>
              <w:bottom w:val="nil"/>
              <w:right w:val="nil"/>
            </w:tcBorders>
            <w:noWrap/>
            <w:vAlign w:val="center"/>
            <w:hideMark/>
          </w:tcPr>
          <w:p w14:paraId="539C8159"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361B0E98" w14:textId="77777777" w:rsidR="00D60C3F" w:rsidRPr="001B4A4F" w:rsidRDefault="00D60C3F" w:rsidP="00A563A5">
            <w:pPr>
              <w:rPr>
                <w:color w:val="000000"/>
                <w:sz w:val="16"/>
                <w:szCs w:val="16"/>
              </w:rPr>
            </w:pPr>
            <w:r w:rsidRPr="001B4A4F">
              <w:rPr>
                <w:color w:val="000000"/>
                <w:sz w:val="16"/>
                <w:szCs w:val="16"/>
              </w:rPr>
              <w:t>Rotifers</w:t>
            </w:r>
          </w:p>
        </w:tc>
        <w:tc>
          <w:tcPr>
            <w:tcW w:w="958" w:type="pct"/>
            <w:tcBorders>
              <w:top w:val="nil"/>
              <w:left w:val="nil"/>
              <w:bottom w:val="nil"/>
              <w:right w:val="nil"/>
            </w:tcBorders>
            <w:noWrap/>
            <w:vAlign w:val="center"/>
            <w:hideMark/>
          </w:tcPr>
          <w:p w14:paraId="470BC033"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28D93C58" w14:textId="77777777" w:rsidR="00D60C3F" w:rsidRPr="001B4A4F" w:rsidRDefault="00D60C3F" w:rsidP="00A563A5">
            <w:pPr>
              <w:rPr>
                <w:color w:val="000000"/>
                <w:sz w:val="16"/>
                <w:szCs w:val="16"/>
              </w:rPr>
            </w:pPr>
            <w:r w:rsidRPr="001B4A4F">
              <w:rPr>
                <w:color w:val="000000"/>
                <w:sz w:val="16"/>
                <w:szCs w:val="16"/>
              </w:rPr>
              <w:t>77</w:t>
            </w:r>
          </w:p>
        </w:tc>
        <w:tc>
          <w:tcPr>
            <w:tcW w:w="1091" w:type="pct"/>
            <w:tcBorders>
              <w:top w:val="nil"/>
              <w:left w:val="nil"/>
              <w:bottom w:val="nil"/>
              <w:right w:val="nil"/>
            </w:tcBorders>
            <w:noWrap/>
            <w:vAlign w:val="center"/>
            <w:hideMark/>
          </w:tcPr>
          <w:p w14:paraId="30ECD150" w14:textId="77777777" w:rsidR="00D60C3F" w:rsidRPr="001B4A4F" w:rsidRDefault="00D60C3F" w:rsidP="00A563A5">
            <w:pPr>
              <w:rPr>
                <w:color w:val="000000"/>
                <w:sz w:val="16"/>
                <w:szCs w:val="16"/>
              </w:rPr>
            </w:pPr>
            <w:r w:rsidRPr="001B4A4F">
              <w:rPr>
                <w:color w:val="000000"/>
                <w:sz w:val="16"/>
                <w:szCs w:val="16"/>
              </w:rPr>
              <w:t>Ball</w:t>
            </w:r>
            <w:r w:rsidRPr="001B4A4F">
              <w:rPr>
                <w:i/>
                <w:iCs/>
                <w:color w:val="000000"/>
                <w:sz w:val="16"/>
                <w:szCs w:val="16"/>
              </w:rPr>
              <w:t xml:space="preserve"> et al.</w:t>
            </w:r>
            <w:r w:rsidRPr="001B4A4F">
              <w:rPr>
                <w:color w:val="000000"/>
                <w:sz w:val="16"/>
                <w:szCs w:val="16"/>
              </w:rPr>
              <w:t xml:space="preserve"> 2018</w:t>
            </w:r>
          </w:p>
        </w:tc>
      </w:tr>
      <w:tr w:rsidR="001B4A4F" w:rsidRPr="001B4A4F" w14:paraId="4E846160" w14:textId="77777777" w:rsidTr="00A563A5">
        <w:trPr>
          <w:trHeight w:val="20"/>
        </w:trPr>
        <w:tc>
          <w:tcPr>
            <w:tcW w:w="842" w:type="pct"/>
            <w:tcBorders>
              <w:top w:val="nil"/>
              <w:left w:val="nil"/>
              <w:bottom w:val="nil"/>
              <w:right w:val="nil"/>
            </w:tcBorders>
            <w:noWrap/>
            <w:vAlign w:val="center"/>
            <w:hideMark/>
          </w:tcPr>
          <w:p w14:paraId="51926DF6" w14:textId="77777777" w:rsidR="00D60C3F" w:rsidRPr="001B4A4F" w:rsidRDefault="00D60C3F" w:rsidP="00A563A5">
            <w:pPr>
              <w:rPr>
                <w:color w:val="000000"/>
                <w:sz w:val="16"/>
                <w:szCs w:val="16"/>
              </w:rPr>
            </w:pPr>
            <w:r w:rsidRPr="001B4A4F">
              <w:rPr>
                <w:color w:val="000000"/>
                <w:sz w:val="16"/>
                <w:szCs w:val="16"/>
              </w:rPr>
              <w:t>McMurdo Dry Valleys</w:t>
            </w:r>
          </w:p>
        </w:tc>
        <w:tc>
          <w:tcPr>
            <w:tcW w:w="526" w:type="pct"/>
            <w:tcBorders>
              <w:top w:val="nil"/>
              <w:left w:val="nil"/>
              <w:bottom w:val="nil"/>
              <w:right w:val="nil"/>
            </w:tcBorders>
            <w:noWrap/>
            <w:vAlign w:val="center"/>
            <w:hideMark/>
          </w:tcPr>
          <w:p w14:paraId="79915479" w14:textId="77777777" w:rsidR="00D60C3F" w:rsidRPr="001B4A4F" w:rsidRDefault="00D60C3F" w:rsidP="00A563A5">
            <w:pPr>
              <w:rPr>
                <w:color w:val="000000"/>
                <w:sz w:val="16"/>
                <w:szCs w:val="16"/>
              </w:rPr>
            </w:pPr>
            <w:r w:rsidRPr="001B4A4F">
              <w:rPr>
                <w:color w:val="000000"/>
                <w:sz w:val="16"/>
                <w:szCs w:val="16"/>
              </w:rPr>
              <w:t>OTC</w:t>
            </w:r>
          </w:p>
        </w:tc>
        <w:tc>
          <w:tcPr>
            <w:tcW w:w="621" w:type="pct"/>
            <w:tcBorders>
              <w:top w:val="nil"/>
              <w:left w:val="nil"/>
              <w:bottom w:val="nil"/>
              <w:right w:val="nil"/>
            </w:tcBorders>
            <w:noWrap/>
            <w:vAlign w:val="center"/>
            <w:hideMark/>
          </w:tcPr>
          <w:p w14:paraId="5762AB8E"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7F5C3B54" w14:textId="77777777" w:rsidR="00D60C3F" w:rsidRPr="001B4A4F" w:rsidRDefault="00D60C3F" w:rsidP="00A563A5">
            <w:pPr>
              <w:rPr>
                <w:color w:val="000000"/>
                <w:sz w:val="16"/>
                <w:szCs w:val="16"/>
              </w:rPr>
            </w:pPr>
            <w:r w:rsidRPr="001B4A4F">
              <w:rPr>
                <w:color w:val="000000"/>
                <w:sz w:val="16"/>
                <w:szCs w:val="16"/>
              </w:rPr>
              <w:t>Tardigrades</w:t>
            </w:r>
          </w:p>
        </w:tc>
        <w:tc>
          <w:tcPr>
            <w:tcW w:w="958" w:type="pct"/>
            <w:tcBorders>
              <w:top w:val="nil"/>
              <w:left w:val="nil"/>
              <w:bottom w:val="nil"/>
              <w:right w:val="nil"/>
            </w:tcBorders>
            <w:noWrap/>
            <w:vAlign w:val="center"/>
            <w:hideMark/>
          </w:tcPr>
          <w:p w14:paraId="105CF011"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58727B0A" w14:textId="77777777" w:rsidR="00D60C3F" w:rsidRPr="001B4A4F" w:rsidRDefault="00D60C3F" w:rsidP="00A563A5">
            <w:pPr>
              <w:rPr>
                <w:color w:val="000000"/>
                <w:sz w:val="16"/>
                <w:szCs w:val="16"/>
              </w:rPr>
            </w:pPr>
            <w:r w:rsidRPr="001B4A4F">
              <w:rPr>
                <w:color w:val="000000"/>
                <w:sz w:val="16"/>
                <w:szCs w:val="16"/>
              </w:rPr>
              <w:t>77</w:t>
            </w:r>
          </w:p>
        </w:tc>
        <w:tc>
          <w:tcPr>
            <w:tcW w:w="1091" w:type="pct"/>
            <w:tcBorders>
              <w:top w:val="nil"/>
              <w:left w:val="nil"/>
              <w:bottom w:val="nil"/>
              <w:right w:val="nil"/>
            </w:tcBorders>
            <w:noWrap/>
            <w:vAlign w:val="center"/>
            <w:hideMark/>
          </w:tcPr>
          <w:p w14:paraId="3AE717AF" w14:textId="77777777" w:rsidR="00D60C3F" w:rsidRPr="001B4A4F" w:rsidRDefault="00D60C3F" w:rsidP="00A563A5">
            <w:pPr>
              <w:rPr>
                <w:color w:val="000000"/>
                <w:sz w:val="16"/>
                <w:szCs w:val="16"/>
              </w:rPr>
            </w:pPr>
            <w:r w:rsidRPr="001B4A4F">
              <w:rPr>
                <w:color w:val="000000"/>
                <w:sz w:val="16"/>
                <w:szCs w:val="16"/>
              </w:rPr>
              <w:t>Ball</w:t>
            </w:r>
            <w:r w:rsidRPr="001B4A4F">
              <w:rPr>
                <w:i/>
                <w:iCs/>
                <w:color w:val="000000"/>
                <w:sz w:val="16"/>
                <w:szCs w:val="16"/>
              </w:rPr>
              <w:t xml:space="preserve"> et al.</w:t>
            </w:r>
            <w:r w:rsidRPr="001B4A4F">
              <w:rPr>
                <w:color w:val="000000"/>
                <w:sz w:val="16"/>
                <w:szCs w:val="16"/>
              </w:rPr>
              <w:t xml:space="preserve"> 2018</w:t>
            </w:r>
          </w:p>
        </w:tc>
      </w:tr>
      <w:tr w:rsidR="001B4A4F" w:rsidRPr="001B4A4F" w14:paraId="36337444" w14:textId="77777777" w:rsidTr="00A563A5">
        <w:trPr>
          <w:trHeight w:val="20"/>
        </w:trPr>
        <w:tc>
          <w:tcPr>
            <w:tcW w:w="842" w:type="pct"/>
            <w:tcBorders>
              <w:top w:val="nil"/>
              <w:left w:val="nil"/>
              <w:bottom w:val="nil"/>
              <w:right w:val="nil"/>
            </w:tcBorders>
            <w:noWrap/>
            <w:vAlign w:val="center"/>
            <w:hideMark/>
          </w:tcPr>
          <w:p w14:paraId="479880AF" w14:textId="77777777" w:rsidR="00D60C3F" w:rsidRPr="001B4A4F" w:rsidRDefault="00D60C3F" w:rsidP="00A563A5">
            <w:pPr>
              <w:rPr>
                <w:color w:val="000000"/>
                <w:sz w:val="16"/>
                <w:szCs w:val="16"/>
              </w:rPr>
            </w:pPr>
            <w:r w:rsidRPr="001B4A4F">
              <w:rPr>
                <w:color w:val="000000"/>
                <w:sz w:val="16"/>
                <w:szCs w:val="16"/>
              </w:rPr>
              <w:t>McMurdo Dry Valleys</w:t>
            </w:r>
          </w:p>
        </w:tc>
        <w:tc>
          <w:tcPr>
            <w:tcW w:w="526" w:type="pct"/>
            <w:tcBorders>
              <w:top w:val="nil"/>
              <w:left w:val="nil"/>
              <w:bottom w:val="nil"/>
              <w:right w:val="nil"/>
            </w:tcBorders>
            <w:noWrap/>
            <w:vAlign w:val="center"/>
            <w:hideMark/>
          </w:tcPr>
          <w:p w14:paraId="408D8720" w14:textId="77777777" w:rsidR="00D60C3F" w:rsidRPr="001B4A4F" w:rsidRDefault="00D60C3F" w:rsidP="00A563A5">
            <w:pPr>
              <w:rPr>
                <w:color w:val="000000"/>
                <w:sz w:val="16"/>
                <w:szCs w:val="16"/>
              </w:rPr>
            </w:pPr>
            <w:r w:rsidRPr="001B4A4F">
              <w:rPr>
                <w:color w:val="000000"/>
                <w:sz w:val="16"/>
                <w:szCs w:val="16"/>
              </w:rPr>
              <w:t>OTC</w:t>
            </w:r>
          </w:p>
        </w:tc>
        <w:tc>
          <w:tcPr>
            <w:tcW w:w="621" w:type="pct"/>
            <w:tcBorders>
              <w:top w:val="nil"/>
              <w:left w:val="nil"/>
              <w:bottom w:val="nil"/>
              <w:right w:val="nil"/>
            </w:tcBorders>
            <w:noWrap/>
            <w:vAlign w:val="center"/>
            <w:hideMark/>
          </w:tcPr>
          <w:p w14:paraId="1085B064"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73CCB707" w14:textId="77777777" w:rsidR="00D60C3F" w:rsidRPr="001B4A4F" w:rsidRDefault="00D60C3F" w:rsidP="00A563A5">
            <w:pPr>
              <w:rPr>
                <w:color w:val="000000"/>
                <w:sz w:val="16"/>
                <w:szCs w:val="16"/>
              </w:rPr>
            </w:pPr>
            <w:r w:rsidRPr="001B4A4F">
              <w:rPr>
                <w:color w:val="000000"/>
                <w:sz w:val="16"/>
                <w:szCs w:val="16"/>
              </w:rPr>
              <w:t>microbial biomass/respiration</w:t>
            </w:r>
          </w:p>
        </w:tc>
        <w:tc>
          <w:tcPr>
            <w:tcW w:w="958" w:type="pct"/>
            <w:tcBorders>
              <w:top w:val="nil"/>
              <w:left w:val="nil"/>
              <w:bottom w:val="nil"/>
              <w:right w:val="nil"/>
            </w:tcBorders>
            <w:noWrap/>
            <w:vAlign w:val="center"/>
            <w:hideMark/>
          </w:tcPr>
          <w:p w14:paraId="0F968B6C" w14:textId="77777777" w:rsidR="00D60C3F" w:rsidRPr="001B4A4F" w:rsidRDefault="00D60C3F" w:rsidP="00A563A5">
            <w:pPr>
              <w:rPr>
                <w:color w:val="000000"/>
                <w:sz w:val="16"/>
                <w:szCs w:val="16"/>
              </w:rPr>
            </w:pPr>
            <w:r w:rsidRPr="001B4A4F">
              <w:rPr>
                <w:color w:val="000000"/>
                <w:sz w:val="16"/>
                <w:szCs w:val="16"/>
              </w:rPr>
              <w:t>respiration</w:t>
            </w:r>
          </w:p>
        </w:tc>
        <w:tc>
          <w:tcPr>
            <w:tcW w:w="263" w:type="pct"/>
            <w:tcBorders>
              <w:top w:val="nil"/>
              <w:left w:val="nil"/>
              <w:bottom w:val="nil"/>
              <w:right w:val="nil"/>
            </w:tcBorders>
            <w:noWrap/>
            <w:vAlign w:val="center"/>
            <w:hideMark/>
          </w:tcPr>
          <w:p w14:paraId="1D6F55B9" w14:textId="77777777" w:rsidR="00D60C3F" w:rsidRPr="001B4A4F" w:rsidRDefault="00D60C3F" w:rsidP="00A563A5">
            <w:pPr>
              <w:rPr>
                <w:color w:val="000000"/>
                <w:sz w:val="16"/>
                <w:szCs w:val="16"/>
              </w:rPr>
            </w:pPr>
            <w:r w:rsidRPr="001B4A4F">
              <w:rPr>
                <w:color w:val="000000"/>
                <w:sz w:val="16"/>
                <w:szCs w:val="16"/>
              </w:rPr>
              <w:t>77</w:t>
            </w:r>
          </w:p>
        </w:tc>
        <w:tc>
          <w:tcPr>
            <w:tcW w:w="1091" w:type="pct"/>
            <w:tcBorders>
              <w:top w:val="nil"/>
              <w:left w:val="nil"/>
              <w:bottom w:val="nil"/>
              <w:right w:val="nil"/>
            </w:tcBorders>
            <w:noWrap/>
            <w:vAlign w:val="center"/>
            <w:hideMark/>
          </w:tcPr>
          <w:p w14:paraId="5338697B" w14:textId="77777777" w:rsidR="00D60C3F" w:rsidRPr="001B4A4F" w:rsidRDefault="00D60C3F" w:rsidP="00A563A5">
            <w:pPr>
              <w:rPr>
                <w:color w:val="000000"/>
                <w:sz w:val="16"/>
                <w:szCs w:val="16"/>
              </w:rPr>
            </w:pPr>
            <w:r w:rsidRPr="001B4A4F">
              <w:rPr>
                <w:color w:val="000000"/>
                <w:sz w:val="16"/>
                <w:szCs w:val="16"/>
              </w:rPr>
              <w:t>Ball</w:t>
            </w:r>
            <w:r w:rsidRPr="001B4A4F">
              <w:rPr>
                <w:i/>
                <w:iCs/>
                <w:color w:val="000000"/>
                <w:sz w:val="16"/>
                <w:szCs w:val="16"/>
              </w:rPr>
              <w:t xml:space="preserve"> et al.</w:t>
            </w:r>
            <w:r w:rsidRPr="001B4A4F">
              <w:rPr>
                <w:color w:val="000000"/>
                <w:sz w:val="16"/>
                <w:szCs w:val="16"/>
              </w:rPr>
              <w:t xml:space="preserve"> 2018</w:t>
            </w:r>
          </w:p>
        </w:tc>
      </w:tr>
      <w:tr w:rsidR="001B4A4F" w:rsidRPr="001B4A4F" w14:paraId="161199C8" w14:textId="77777777" w:rsidTr="00A563A5">
        <w:trPr>
          <w:trHeight w:val="20"/>
        </w:trPr>
        <w:tc>
          <w:tcPr>
            <w:tcW w:w="842" w:type="pct"/>
            <w:tcBorders>
              <w:top w:val="nil"/>
              <w:left w:val="nil"/>
              <w:bottom w:val="nil"/>
              <w:right w:val="nil"/>
            </w:tcBorders>
            <w:noWrap/>
            <w:vAlign w:val="center"/>
            <w:hideMark/>
          </w:tcPr>
          <w:p w14:paraId="6F0033B6" w14:textId="77777777" w:rsidR="00D60C3F" w:rsidRPr="001B4A4F" w:rsidRDefault="00D60C3F" w:rsidP="00A563A5">
            <w:pPr>
              <w:rPr>
                <w:color w:val="000000"/>
                <w:sz w:val="16"/>
                <w:szCs w:val="16"/>
              </w:rPr>
            </w:pPr>
            <w:r w:rsidRPr="001B4A4F">
              <w:rPr>
                <w:color w:val="000000"/>
                <w:sz w:val="16"/>
                <w:szCs w:val="16"/>
              </w:rPr>
              <w:t>McMurdo Dry Valleys</w:t>
            </w:r>
          </w:p>
        </w:tc>
        <w:tc>
          <w:tcPr>
            <w:tcW w:w="526" w:type="pct"/>
            <w:tcBorders>
              <w:top w:val="nil"/>
              <w:left w:val="nil"/>
              <w:bottom w:val="nil"/>
              <w:right w:val="nil"/>
            </w:tcBorders>
            <w:noWrap/>
            <w:vAlign w:val="center"/>
            <w:hideMark/>
          </w:tcPr>
          <w:p w14:paraId="75CCB33E" w14:textId="77777777" w:rsidR="00D60C3F" w:rsidRPr="001B4A4F" w:rsidRDefault="00D60C3F" w:rsidP="00A563A5">
            <w:pPr>
              <w:rPr>
                <w:color w:val="000000"/>
                <w:sz w:val="16"/>
                <w:szCs w:val="16"/>
              </w:rPr>
            </w:pPr>
            <w:r w:rsidRPr="001B4A4F">
              <w:rPr>
                <w:color w:val="000000"/>
                <w:sz w:val="16"/>
                <w:szCs w:val="16"/>
              </w:rPr>
              <w:t>OTC</w:t>
            </w:r>
          </w:p>
        </w:tc>
        <w:tc>
          <w:tcPr>
            <w:tcW w:w="621" w:type="pct"/>
            <w:tcBorders>
              <w:top w:val="nil"/>
              <w:left w:val="nil"/>
              <w:bottom w:val="nil"/>
              <w:right w:val="nil"/>
            </w:tcBorders>
            <w:noWrap/>
            <w:vAlign w:val="center"/>
            <w:hideMark/>
          </w:tcPr>
          <w:p w14:paraId="4905418A" w14:textId="77777777" w:rsidR="00D60C3F" w:rsidRPr="001B4A4F" w:rsidRDefault="00D60C3F" w:rsidP="00A563A5">
            <w:pPr>
              <w:rPr>
                <w:color w:val="000000"/>
                <w:sz w:val="16"/>
                <w:szCs w:val="16"/>
              </w:rPr>
            </w:pPr>
            <w:r w:rsidRPr="001B4A4F">
              <w:rPr>
                <w:color w:val="000000"/>
                <w:sz w:val="16"/>
                <w:szCs w:val="16"/>
              </w:rPr>
              <w:t>nematodes</w:t>
            </w:r>
          </w:p>
        </w:tc>
        <w:tc>
          <w:tcPr>
            <w:tcW w:w="700" w:type="pct"/>
            <w:tcBorders>
              <w:top w:val="nil"/>
              <w:left w:val="nil"/>
              <w:bottom w:val="nil"/>
              <w:right w:val="nil"/>
            </w:tcBorders>
            <w:noWrap/>
            <w:vAlign w:val="center"/>
            <w:hideMark/>
          </w:tcPr>
          <w:p w14:paraId="69B03A40" w14:textId="77777777" w:rsidR="00D60C3F" w:rsidRPr="001B4A4F" w:rsidRDefault="00D60C3F" w:rsidP="00A563A5">
            <w:pPr>
              <w:rPr>
                <w:color w:val="000000"/>
                <w:sz w:val="16"/>
                <w:szCs w:val="16"/>
              </w:rPr>
            </w:pPr>
            <w:r w:rsidRPr="001B4A4F">
              <w:rPr>
                <w:color w:val="000000"/>
                <w:sz w:val="16"/>
                <w:szCs w:val="16"/>
              </w:rPr>
              <w:t>nematodes</w:t>
            </w:r>
          </w:p>
        </w:tc>
        <w:tc>
          <w:tcPr>
            <w:tcW w:w="958" w:type="pct"/>
            <w:tcBorders>
              <w:top w:val="nil"/>
              <w:left w:val="nil"/>
              <w:bottom w:val="nil"/>
              <w:right w:val="nil"/>
            </w:tcBorders>
            <w:noWrap/>
            <w:vAlign w:val="center"/>
            <w:hideMark/>
          </w:tcPr>
          <w:p w14:paraId="28B79167"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2551E254" w14:textId="77777777" w:rsidR="00D60C3F" w:rsidRPr="001B4A4F" w:rsidRDefault="00D60C3F" w:rsidP="00A563A5">
            <w:pPr>
              <w:rPr>
                <w:color w:val="000000"/>
                <w:sz w:val="16"/>
                <w:szCs w:val="16"/>
              </w:rPr>
            </w:pPr>
            <w:r w:rsidRPr="001B4A4F">
              <w:rPr>
                <w:color w:val="000000"/>
                <w:sz w:val="16"/>
                <w:szCs w:val="16"/>
              </w:rPr>
              <w:t>77</w:t>
            </w:r>
          </w:p>
        </w:tc>
        <w:tc>
          <w:tcPr>
            <w:tcW w:w="1091" w:type="pct"/>
            <w:tcBorders>
              <w:top w:val="nil"/>
              <w:left w:val="nil"/>
              <w:bottom w:val="nil"/>
              <w:right w:val="nil"/>
            </w:tcBorders>
            <w:noWrap/>
            <w:vAlign w:val="center"/>
            <w:hideMark/>
          </w:tcPr>
          <w:p w14:paraId="5164760C" w14:textId="77777777" w:rsidR="00D60C3F" w:rsidRPr="001B4A4F" w:rsidRDefault="00D60C3F" w:rsidP="00A563A5">
            <w:pPr>
              <w:rPr>
                <w:color w:val="000000"/>
                <w:sz w:val="16"/>
                <w:szCs w:val="16"/>
              </w:rPr>
            </w:pPr>
            <w:r w:rsidRPr="001B4A4F">
              <w:rPr>
                <w:color w:val="000000"/>
                <w:sz w:val="16"/>
                <w:szCs w:val="16"/>
              </w:rPr>
              <w:t>Ball</w:t>
            </w:r>
            <w:r w:rsidRPr="001B4A4F">
              <w:rPr>
                <w:i/>
                <w:iCs/>
                <w:color w:val="000000"/>
                <w:sz w:val="16"/>
                <w:szCs w:val="16"/>
              </w:rPr>
              <w:t xml:space="preserve"> et al.</w:t>
            </w:r>
            <w:r w:rsidRPr="001B4A4F">
              <w:rPr>
                <w:color w:val="000000"/>
                <w:sz w:val="16"/>
                <w:szCs w:val="16"/>
              </w:rPr>
              <w:t xml:space="preserve"> 2018</w:t>
            </w:r>
          </w:p>
        </w:tc>
      </w:tr>
      <w:tr w:rsidR="001B4A4F" w:rsidRPr="001B4A4F" w14:paraId="21D77646" w14:textId="77777777" w:rsidTr="00A563A5">
        <w:trPr>
          <w:trHeight w:val="20"/>
        </w:trPr>
        <w:tc>
          <w:tcPr>
            <w:tcW w:w="842" w:type="pct"/>
            <w:tcBorders>
              <w:top w:val="nil"/>
              <w:left w:val="nil"/>
              <w:bottom w:val="nil"/>
              <w:right w:val="nil"/>
            </w:tcBorders>
            <w:noWrap/>
            <w:vAlign w:val="center"/>
            <w:hideMark/>
          </w:tcPr>
          <w:p w14:paraId="3C4544F4" w14:textId="77777777" w:rsidR="00D60C3F" w:rsidRPr="001B4A4F" w:rsidRDefault="00D60C3F" w:rsidP="00A563A5">
            <w:pPr>
              <w:rPr>
                <w:color w:val="000000"/>
                <w:sz w:val="16"/>
                <w:szCs w:val="16"/>
              </w:rPr>
            </w:pPr>
            <w:r w:rsidRPr="001B4A4F">
              <w:rPr>
                <w:color w:val="000000"/>
                <w:sz w:val="16"/>
                <w:szCs w:val="16"/>
              </w:rPr>
              <w:t>Ross Island</w:t>
            </w:r>
          </w:p>
        </w:tc>
        <w:tc>
          <w:tcPr>
            <w:tcW w:w="526" w:type="pct"/>
            <w:tcBorders>
              <w:top w:val="nil"/>
              <w:left w:val="nil"/>
              <w:bottom w:val="nil"/>
              <w:right w:val="nil"/>
            </w:tcBorders>
            <w:noWrap/>
            <w:vAlign w:val="center"/>
            <w:hideMark/>
          </w:tcPr>
          <w:p w14:paraId="4873206D"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03AFE2FF"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0DA40B9C" w14:textId="77777777" w:rsidR="00D60C3F" w:rsidRPr="001B4A4F" w:rsidRDefault="00D60C3F" w:rsidP="00A563A5">
            <w:pPr>
              <w:rPr>
                <w:color w:val="000000"/>
                <w:sz w:val="16"/>
                <w:szCs w:val="16"/>
              </w:rPr>
            </w:pPr>
            <w:r w:rsidRPr="001B4A4F">
              <w:rPr>
                <w:color w:val="000000"/>
                <w:sz w:val="16"/>
                <w:szCs w:val="16"/>
              </w:rPr>
              <w:t>respiration</w:t>
            </w:r>
          </w:p>
        </w:tc>
        <w:tc>
          <w:tcPr>
            <w:tcW w:w="958" w:type="pct"/>
            <w:tcBorders>
              <w:top w:val="nil"/>
              <w:left w:val="nil"/>
              <w:bottom w:val="nil"/>
              <w:right w:val="nil"/>
            </w:tcBorders>
            <w:noWrap/>
            <w:vAlign w:val="center"/>
            <w:hideMark/>
          </w:tcPr>
          <w:p w14:paraId="695E1146" w14:textId="77777777" w:rsidR="00D60C3F" w:rsidRPr="001B4A4F" w:rsidRDefault="00D60C3F" w:rsidP="00A563A5">
            <w:pPr>
              <w:rPr>
                <w:color w:val="000000"/>
                <w:sz w:val="16"/>
                <w:szCs w:val="16"/>
              </w:rPr>
            </w:pPr>
            <w:r w:rsidRPr="001B4A4F">
              <w:rPr>
                <w:color w:val="000000"/>
                <w:sz w:val="16"/>
                <w:szCs w:val="16"/>
              </w:rPr>
              <w:t>respiration</w:t>
            </w:r>
          </w:p>
        </w:tc>
        <w:tc>
          <w:tcPr>
            <w:tcW w:w="263" w:type="pct"/>
            <w:tcBorders>
              <w:top w:val="nil"/>
              <w:left w:val="nil"/>
              <w:bottom w:val="nil"/>
              <w:right w:val="nil"/>
            </w:tcBorders>
            <w:noWrap/>
            <w:vAlign w:val="center"/>
            <w:hideMark/>
          </w:tcPr>
          <w:p w14:paraId="58C98DB5" w14:textId="77777777" w:rsidR="00D60C3F" w:rsidRPr="001B4A4F" w:rsidRDefault="00D60C3F" w:rsidP="00A563A5">
            <w:pPr>
              <w:rPr>
                <w:color w:val="000000"/>
                <w:sz w:val="16"/>
                <w:szCs w:val="16"/>
              </w:rPr>
            </w:pPr>
            <w:r w:rsidRPr="001B4A4F">
              <w:rPr>
                <w:color w:val="000000"/>
                <w:sz w:val="16"/>
                <w:szCs w:val="16"/>
              </w:rPr>
              <w:t>77.3</w:t>
            </w:r>
          </w:p>
        </w:tc>
        <w:tc>
          <w:tcPr>
            <w:tcW w:w="1091" w:type="pct"/>
            <w:tcBorders>
              <w:top w:val="nil"/>
              <w:left w:val="nil"/>
              <w:bottom w:val="nil"/>
              <w:right w:val="nil"/>
            </w:tcBorders>
            <w:noWrap/>
            <w:vAlign w:val="center"/>
            <w:hideMark/>
          </w:tcPr>
          <w:p w14:paraId="474E4C71" w14:textId="77777777" w:rsidR="00D60C3F" w:rsidRPr="001B4A4F" w:rsidRDefault="00D60C3F" w:rsidP="00A563A5">
            <w:pPr>
              <w:rPr>
                <w:color w:val="000000"/>
                <w:sz w:val="16"/>
                <w:szCs w:val="16"/>
              </w:rPr>
            </w:pPr>
            <w:r w:rsidRPr="001B4A4F">
              <w:rPr>
                <w:color w:val="000000"/>
                <w:sz w:val="16"/>
                <w:szCs w:val="16"/>
              </w:rPr>
              <w:t>Ball</w:t>
            </w:r>
            <w:r w:rsidRPr="001B4A4F">
              <w:rPr>
                <w:i/>
                <w:iCs/>
                <w:color w:val="000000"/>
                <w:sz w:val="16"/>
                <w:szCs w:val="16"/>
              </w:rPr>
              <w:t xml:space="preserve"> et al.</w:t>
            </w:r>
            <w:r w:rsidRPr="001B4A4F">
              <w:rPr>
                <w:color w:val="000000"/>
                <w:sz w:val="16"/>
                <w:szCs w:val="16"/>
              </w:rPr>
              <w:t xml:space="preserve"> 2015</w:t>
            </w:r>
          </w:p>
        </w:tc>
      </w:tr>
      <w:tr w:rsidR="001B4A4F" w:rsidRPr="001B4A4F" w14:paraId="3718B8C8" w14:textId="77777777" w:rsidTr="00A563A5">
        <w:trPr>
          <w:trHeight w:val="20"/>
        </w:trPr>
        <w:tc>
          <w:tcPr>
            <w:tcW w:w="842" w:type="pct"/>
            <w:tcBorders>
              <w:top w:val="nil"/>
              <w:left w:val="nil"/>
              <w:bottom w:val="nil"/>
              <w:right w:val="nil"/>
            </w:tcBorders>
            <w:noWrap/>
            <w:vAlign w:val="center"/>
            <w:hideMark/>
          </w:tcPr>
          <w:p w14:paraId="61E1327F" w14:textId="77777777" w:rsidR="00D60C3F" w:rsidRPr="001B4A4F" w:rsidRDefault="00D60C3F" w:rsidP="00A563A5">
            <w:pPr>
              <w:rPr>
                <w:color w:val="000000"/>
                <w:sz w:val="16"/>
                <w:szCs w:val="16"/>
              </w:rPr>
            </w:pPr>
            <w:r w:rsidRPr="001B4A4F">
              <w:rPr>
                <w:color w:val="000000"/>
                <w:sz w:val="16"/>
                <w:szCs w:val="16"/>
              </w:rPr>
              <w:t>Ross Island</w:t>
            </w:r>
          </w:p>
        </w:tc>
        <w:tc>
          <w:tcPr>
            <w:tcW w:w="526" w:type="pct"/>
            <w:tcBorders>
              <w:top w:val="nil"/>
              <w:left w:val="nil"/>
              <w:bottom w:val="nil"/>
              <w:right w:val="nil"/>
            </w:tcBorders>
            <w:noWrap/>
            <w:vAlign w:val="center"/>
            <w:hideMark/>
          </w:tcPr>
          <w:p w14:paraId="175B0E87"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1B490319"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5B089672" w14:textId="77777777" w:rsidR="00D60C3F" w:rsidRPr="001B4A4F" w:rsidRDefault="00D60C3F" w:rsidP="00A563A5">
            <w:pPr>
              <w:rPr>
                <w:color w:val="000000"/>
                <w:sz w:val="16"/>
                <w:szCs w:val="16"/>
              </w:rPr>
            </w:pPr>
            <w:r w:rsidRPr="001B4A4F">
              <w:rPr>
                <w:color w:val="000000"/>
                <w:sz w:val="16"/>
                <w:szCs w:val="16"/>
              </w:rPr>
              <w:t>nematodes</w:t>
            </w:r>
          </w:p>
        </w:tc>
        <w:tc>
          <w:tcPr>
            <w:tcW w:w="958" w:type="pct"/>
            <w:tcBorders>
              <w:top w:val="nil"/>
              <w:left w:val="nil"/>
              <w:bottom w:val="nil"/>
              <w:right w:val="nil"/>
            </w:tcBorders>
            <w:noWrap/>
            <w:vAlign w:val="center"/>
            <w:hideMark/>
          </w:tcPr>
          <w:p w14:paraId="73806E60"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21174659" w14:textId="77777777" w:rsidR="00D60C3F" w:rsidRPr="001B4A4F" w:rsidRDefault="00D60C3F" w:rsidP="00A563A5">
            <w:pPr>
              <w:rPr>
                <w:color w:val="000000"/>
                <w:sz w:val="16"/>
                <w:szCs w:val="16"/>
              </w:rPr>
            </w:pPr>
            <w:r w:rsidRPr="001B4A4F">
              <w:rPr>
                <w:color w:val="000000"/>
                <w:sz w:val="16"/>
                <w:szCs w:val="16"/>
              </w:rPr>
              <w:t>77.3</w:t>
            </w:r>
          </w:p>
        </w:tc>
        <w:tc>
          <w:tcPr>
            <w:tcW w:w="1091" w:type="pct"/>
            <w:tcBorders>
              <w:top w:val="nil"/>
              <w:left w:val="nil"/>
              <w:bottom w:val="nil"/>
              <w:right w:val="nil"/>
            </w:tcBorders>
            <w:noWrap/>
            <w:vAlign w:val="center"/>
            <w:hideMark/>
          </w:tcPr>
          <w:p w14:paraId="14F28659" w14:textId="77777777" w:rsidR="00D60C3F" w:rsidRPr="001B4A4F" w:rsidRDefault="00D60C3F" w:rsidP="00A563A5">
            <w:pPr>
              <w:rPr>
                <w:color w:val="000000"/>
                <w:sz w:val="16"/>
                <w:szCs w:val="16"/>
              </w:rPr>
            </w:pPr>
            <w:r w:rsidRPr="001B4A4F">
              <w:rPr>
                <w:color w:val="000000"/>
                <w:sz w:val="16"/>
                <w:szCs w:val="16"/>
              </w:rPr>
              <w:t>Porazinska</w:t>
            </w:r>
            <w:r w:rsidRPr="001B4A4F">
              <w:rPr>
                <w:i/>
                <w:iCs/>
                <w:color w:val="000000"/>
                <w:sz w:val="16"/>
                <w:szCs w:val="16"/>
              </w:rPr>
              <w:t xml:space="preserve"> et al.</w:t>
            </w:r>
            <w:r w:rsidRPr="001B4A4F">
              <w:rPr>
                <w:color w:val="000000"/>
                <w:sz w:val="16"/>
                <w:szCs w:val="16"/>
              </w:rPr>
              <w:t xml:space="preserve"> 2002</w:t>
            </w:r>
          </w:p>
        </w:tc>
      </w:tr>
      <w:tr w:rsidR="001B4A4F" w:rsidRPr="001B4A4F" w14:paraId="245BB0FB" w14:textId="77777777" w:rsidTr="00A563A5">
        <w:trPr>
          <w:trHeight w:val="20"/>
        </w:trPr>
        <w:tc>
          <w:tcPr>
            <w:tcW w:w="842" w:type="pct"/>
            <w:tcBorders>
              <w:top w:val="nil"/>
              <w:left w:val="nil"/>
              <w:bottom w:val="nil"/>
              <w:right w:val="nil"/>
            </w:tcBorders>
            <w:noWrap/>
            <w:vAlign w:val="center"/>
            <w:hideMark/>
          </w:tcPr>
          <w:p w14:paraId="4A75B031" w14:textId="77777777" w:rsidR="00D60C3F" w:rsidRPr="001B4A4F" w:rsidRDefault="00D60C3F" w:rsidP="00A563A5">
            <w:pPr>
              <w:rPr>
                <w:color w:val="000000"/>
                <w:sz w:val="16"/>
                <w:szCs w:val="16"/>
              </w:rPr>
            </w:pPr>
            <w:r w:rsidRPr="001B4A4F">
              <w:rPr>
                <w:color w:val="000000"/>
                <w:sz w:val="16"/>
                <w:szCs w:val="16"/>
              </w:rPr>
              <w:t>Signy Island</w:t>
            </w:r>
          </w:p>
        </w:tc>
        <w:tc>
          <w:tcPr>
            <w:tcW w:w="526" w:type="pct"/>
            <w:tcBorders>
              <w:top w:val="nil"/>
              <w:left w:val="nil"/>
              <w:bottom w:val="nil"/>
              <w:right w:val="nil"/>
            </w:tcBorders>
            <w:noWrap/>
            <w:vAlign w:val="center"/>
            <w:hideMark/>
          </w:tcPr>
          <w:p w14:paraId="1FF511FB" w14:textId="77777777" w:rsidR="00D60C3F" w:rsidRPr="001B4A4F" w:rsidRDefault="00D60C3F" w:rsidP="00A563A5">
            <w:pPr>
              <w:rPr>
                <w:color w:val="000000"/>
                <w:sz w:val="16"/>
                <w:szCs w:val="16"/>
              </w:rPr>
            </w:pPr>
            <w:r w:rsidRPr="001B4A4F">
              <w:rPr>
                <w:color w:val="000000"/>
                <w:sz w:val="16"/>
                <w:szCs w:val="16"/>
              </w:rPr>
              <w:t>OTC</w:t>
            </w:r>
          </w:p>
        </w:tc>
        <w:tc>
          <w:tcPr>
            <w:tcW w:w="621" w:type="pct"/>
            <w:tcBorders>
              <w:top w:val="nil"/>
              <w:left w:val="nil"/>
              <w:bottom w:val="nil"/>
              <w:right w:val="nil"/>
            </w:tcBorders>
            <w:noWrap/>
            <w:vAlign w:val="center"/>
            <w:hideMark/>
          </w:tcPr>
          <w:p w14:paraId="17BF9D48"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2D01977E" w14:textId="77777777" w:rsidR="00D60C3F" w:rsidRPr="001B4A4F" w:rsidRDefault="00D60C3F" w:rsidP="00A563A5">
            <w:pPr>
              <w:rPr>
                <w:color w:val="000000"/>
                <w:sz w:val="16"/>
                <w:szCs w:val="16"/>
              </w:rPr>
            </w:pPr>
            <w:r w:rsidRPr="001B4A4F">
              <w:rPr>
                <w:color w:val="000000"/>
                <w:sz w:val="16"/>
                <w:szCs w:val="16"/>
              </w:rPr>
              <w:t>lichen</w:t>
            </w:r>
          </w:p>
        </w:tc>
        <w:tc>
          <w:tcPr>
            <w:tcW w:w="958" w:type="pct"/>
            <w:tcBorders>
              <w:top w:val="nil"/>
              <w:left w:val="nil"/>
              <w:bottom w:val="nil"/>
              <w:right w:val="nil"/>
            </w:tcBorders>
            <w:noWrap/>
            <w:vAlign w:val="center"/>
            <w:hideMark/>
          </w:tcPr>
          <w:p w14:paraId="311D896D"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552DED78" w14:textId="77777777" w:rsidR="00D60C3F" w:rsidRPr="001B4A4F" w:rsidRDefault="00D60C3F" w:rsidP="00A563A5">
            <w:pPr>
              <w:rPr>
                <w:color w:val="000000"/>
                <w:sz w:val="16"/>
                <w:szCs w:val="16"/>
              </w:rPr>
            </w:pPr>
            <w:r w:rsidRPr="001B4A4F">
              <w:rPr>
                <w:color w:val="000000"/>
                <w:sz w:val="16"/>
                <w:szCs w:val="16"/>
              </w:rPr>
              <w:t>60</w:t>
            </w:r>
          </w:p>
        </w:tc>
        <w:tc>
          <w:tcPr>
            <w:tcW w:w="1091" w:type="pct"/>
            <w:tcBorders>
              <w:top w:val="nil"/>
              <w:left w:val="nil"/>
              <w:bottom w:val="nil"/>
              <w:right w:val="nil"/>
            </w:tcBorders>
            <w:noWrap/>
            <w:vAlign w:val="center"/>
            <w:hideMark/>
          </w:tcPr>
          <w:p w14:paraId="5DFBEA63" w14:textId="77777777" w:rsidR="00D60C3F" w:rsidRPr="001B4A4F" w:rsidRDefault="00D60C3F" w:rsidP="00A563A5">
            <w:pPr>
              <w:rPr>
                <w:color w:val="000000"/>
                <w:sz w:val="16"/>
                <w:szCs w:val="16"/>
              </w:rPr>
            </w:pPr>
            <w:r w:rsidRPr="001B4A4F">
              <w:rPr>
                <w:color w:val="000000"/>
                <w:sz w:val="16"/>
                <w:szCs w:val="16"/>
              </w:rPr>
              <w:t>Bokhorst</w:t>
            </w:r>
            <w:r w:rsidRPr="001B4A4F">
              <w:rPr>
                <w:i/>
                <w:iCs/>
                <w:color w:val="000000"/>
                <w:sz w:val="16"/>
                <w:szCs w:val="16"/>
              </w:rPr>
              <w:t xml:space="preserve"> et al.</w:t>
            </w:r>
            <w:r w:rsidRPr="001B4A4F">
              <w:rPr>
                <w:color w:val="000000"/>
                <w:sz w:val="16"/>
                <w:szCs w:val="16"/>
              </w:rPr>
              <w:t xml:space="preserve"> 2016</w:t>
            </w:r>
          </w:p>
        </w:tc>
      </w:tr>
      <w:tr w:rsidR="001B4A4F" w:rsidRPr="001B4A4F" w14:paraId="71280D17" w14:textId="77777777" w:rsidTr="00A563A5">
        <w:trPr>
          <w:trHeight w:val="20"/>
        </w:trPr>
        <w:tc>
          <w:tcPr>
            <w:tcW w:w="842" w:type="pct"/>
            <w:tcBorders>
              <w:top w:val="nil"/>
              <w:left w:val="nil"/>
              <w:bottom w:val="nil"/>
              <w:right w:val="nil"/>
            </w:tcBorders>
            <w:noWrap/>
            <w:vAlign w:val="center"/>
            <w:hideMark/>
          </w:tcPr>
          <w:p w14:paraId="6CA15EEE" w14:textId="77777777" w:rsidR="00D60C3F" w:rsidRPr="001B4A4F" w:rsidRDefault="00D60C3F" w:rsidP="00A563A5">
            <w:pPr>
              <w:rPr>
                <w:color w:val="000000"/>
                <w:sz w:val="16"/>
                <w:szCs w:val="16"/>
              </w:rPr>
            </w:pPr>
            <w:r w:rsidRPr="001B4A4F">
              <w:rPr>
                <w:color w:val="000000"/>
                <w:sz w:val="16"/>
                <w:szCs w:val="16"/>
              </w:rPr>
              <w:t>McMurdo Dry Valleys</w:t>
            </w:r>
          </w:p>
        </w:tc>
        <w:tc>
          <w:tcPr>
            <w:tcW w:w="526" w:type="pct"/>
            <w:tcBorders>
              <w:top w:val="nil"/>
              <w:left w:val="nil"/>
              <w:bottom w:val="nil"/>
              <w:right w:val="nil"/>
            </w:tcBorders>
            <w:noWrap/>
            <w:vAlign w:val="center"/>
            <w:hideMark/>
          </w:tcPr>
          <w:p w14:paraId="05C3B0D3" w14:textId="77777777" w:rsidR="00D60C3F" w:rsidRPr="001B4A4F" w:rsidRDefault="00D60C3F" w:rsidP="00A563A5">
            <w:pPr>
              <w:rPr>
                <w:color w:val="000000"/>
                <w:sz w:val="16"/>
                <w:szCs w:val="16"/>
              </w:rPr>
            </w:pPr>
            <w:r w:rsidRPr="001B4A4F">
              <w:rPr>
                <w:color w:val="000000"/>
                <w:sz w:val="16"/>
                <w:szCs w:val="16"/>
              </w:rPr>
              <w:t>experimental</w:t>
            </w:r>
          </w:p>
        </w:tc>
        <w:tc>
          <w:tcPr>
            <w:tcW w:w="621" w:type="pct"/>
            <w:tcBorders>
              <w:top w:val="nil"/>
              <w:left w:val="nil"/>
              <w:bottom w:val="nil"/>
              <w:right w:val="nil"/>
            </w:tcBorders>
            <w:noWrap/>
            <w:vAlign w:val="center"/>
            <w:hideMark/>
          </w:tcPr>
          <w:p w14:paraId="3F63328B"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5B96D88F" w14:textId="77777777" w:rsidR="00D60C3F" w:rsidRPr="001B4A4F" w:rsidRDefault="00D60C3F" w:rsidP="00A563A5">
            <w:pPr>
              <w:rPr>
                <w:color w:val="000000"/>
                <w:sz w:val="16"/>
                <w:szCs w:val="16"/>
              </w:rPr>
            </w:pPr>
            <w:r w:rsidRPr="001B4A4F">
              <w:rPr>
                <w:color w:val="000000"/>
                <w:sz w:val="16"/>
                <w:szCs w:val="16"/>
              </w:rPr>
              <w:t>nematodes</w:t>
            </w:r>
          </w:p>
        </w:tc>
        <w:tc>
          <w:tcPr>
            <w:tcW w:w="958" w:type="pct"/>
            <w:tcBorders>
              <w:top w:val="nil"/>
              <w:left w:val="nil"/>
              <w:bottom w:val="nil"/>
              <w:right w:val="nil"/>
            </w:tcBorders>
            <w:noWrap/>
            <w:vAlign w:val="center"/>
            <w:hideMark/>
          </w:tcPr>
          <w:p w14:paraId="44FECC87"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7DF92411" w14:textId="77777777" w:rsidR="00D60C3F" w:rsidRPr="001B4A4F" w:rsidRDefault="00D60C3F" w:rsidP="00A563A5">
            <w:pPr>
              <w:rPr>
                <w:color w:val="000000"/>
                <w:sz w:val="16"/>
                <w:szCs w:val="16"/>
              </w:rPr>
            </w:pPr>
            <w:r w:rsidRPr="001B4A4F">
              <w:rPr>
                <w:color w:val="000000"/>
                <w:sz w:val="16"/>
                <w:szCs w:val="16"/>
              </w:rPr>
              <w:t>77</w:t>
            </w:r>
          </w:p>
        </w:tc>
        <w:tc>
          <w:tcPr>
            <w:tcW w:w="1091" w:type="pct"/>
            <w:tcBorders>
              <w:top w:val="nil"/>
              <w:left w:val="nil"/>
              <w:bottom w:val="nil"/>
              <w:right w:val="nil"/>
            </w:tcBorders>
            <w:noWrap/>
            <w:vAlign w:val="center"/>
            <w:hideMark/>
          </w:tcPr>
          <w:p w14:paraId="59E995E3" w14:textId="2AEFE896" w:rsidR="00D60C3F" w:rsidRPr="001B4A4F" w:rsidRDefault="00D60C3F" w:rsidP="00A563A5">
            <w:pPr>
              <w:rPr>
                <w:color w:val="000000"/>
                <w:sz w:val="16"/>
                <w:szCs w:val="16"/>
              </w:rPr>
            </w:pPr>
            <w:r w:rsidRPr="001B4A4F">
              <w:rPr>
                <w:color w:val="000000"/>
                <w:sz w:val="16"/>
                <w:szCs w:val="16"/>
              </w:rPr>
              <w:t xml:space="preserve">Ayres </w:t>
            </w:r>
            <w:r w:rsidRPr="001B4A4F">
              <w:rPr>
                <w:i/>
                <w:iCs/>
                <w:color w:val="000000"/>
                <w:sz w:val="16"/>
                <w:szCs w:val="16"/>
              </w:rPr>
              <w:t>et al.</w:t>
            </w:r>
            <w:r w:rsidRPr="001B4A4F">
              <w:rPr>
                <w:color w:val="000000"/>
                <w:sz w:val="16"/>
                <w:szCs w:val="16"/>
              </w:rPr>
              <w:t xml:space="preserve"> 2010</w:t>
            </w:r>
          </w:p>
        </w:tc>
      </w:tr>
      <w:tr w:rsidR="001B4A4F" w:rsidRPr="001B4A4F" w14:paraId="11EA7E54" w14:textId="77777777" w:rsidTr="00A563A5">
        <w:trPr>
          <w:trHeight w:val="20"/>
        </w:trPr>
        <w:tc>
          <w:tcPr>
            <w:tcW w:w="842" w:type="pct"/>
            <w:tcBorders>
              <w:top w:val="nil"/>
              <w:left w:val="nil"/>
              <w:bottom w:val="nil"/>
              <w:right w:val="nil"/>
            </w:tcBorders>
            <w:noWrap/>
            <w:vAlign w:val="center"/>
            <w:hideMark/>
          </w:tcPr>
          <w:p w14:paraId="288B0D37" w14:textId="77777777" w:rsidR="00D60C3F" w:rsidRPr="001B4A4F" w:rsidRDefault="00D60C3F" w:rsidP="00A563A5">
            <w:pPr>
              <w:rPr>
                <w:color w:val="000000"/>
                <w:sz w:val="16"/>
                <w:szCs w:val="16"/>
              </w:rPr>
            </w:pPr>
            <w:r w:rsidRPr="001B4A4F">
              <w:rPr>
                <w:color w:val="000000"/>
                <w:sz w:val="16"/>
                <w:szCs w:val="16"/>
              </w:rPr>
              <w:t>Marion Island</w:t>
            </w:r>
          </w:p>
        </w:tc>
        <w:tc>
          <w:tcPr>
            <w:tcW w:w="526" w:type="pct"/>
            <w:tcBorders>
              <w:top w:val="nil"/>
              <w:left w:val="nil"/>
              <w:bottom w:val="nil"/>
              <w:right w:val="nil"/>
            </w:tcBorders>
            <w:noWrap/>
            <w:vAlign w:val="center"/>
            <w:hideMark/>
          </w:tcPr>
          <w:p w14:paraId="7986B325" w14:textId="77777777" w:rsidR="00D60C3F" w:rsidRPr="001B4A4F" w:rsidRDefault="00D60C3F" w:rsidP="00A563A5">
            <w:pPr>
              <w:rPr>
                <w:color w:val="000000"/>
                <w:sz w:val="16"/>
                <w:szCs w:val="16"/>
              </w:rPr>
            </w:pPr>
            <w:r w:rsidRPr="001B4A4F">
              <w:rPr>
                <w:color w:val="000000"/>
                <w:sz w:val="16"/>
                <w:szCs w:val="16"/>
              </w:rPr>
              <w:t>cloche</w:t>
            </w:r>
          </w:p>
        </w:tc>
        <w:tc>
          <w:tcPr>
            <w:tcW w:w="621" w:type="pct"/>
            <w:tcBorders>
              <w:top w:val="nil"/>
              <w:left w:val="nil"/>
              <w:bottom w:val="nil"/>
              <w:right w:val="nil"/>
            </w:tcBorders>
            <w:noWrap/>
            <w:vAlign w:val="center"/>
            <w:hideMark/>
          </w:tcPr>
          <w:p w14:paraId="3F938D2D"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1A9BBF35" w14:textId="77777777" w:rsidR="00D60C3F" w:rsidRPr="001B4A4F" w:rsidRDefault="00D60C3F" w:rsidP="00A563A5">
            <w:pPr>
              <w:rPr>
                <w:color w:val="000000"/>
                <w:sz w:val="16"/>
                <w:szCs w:val="16"/>
              </w:rPr>
            </w:pPr>
            <w:r w:rsidRPr="001B4A4F">
              <w:rPr>
                <w:color w:val="000000"/>
                <w:sz w:val="16"/>
                <w:szCs w:val="16"/>
              </w:rPr>
              <w:t>microarthropod</w:t>
            </w:r>
          </w:p>
        </w:tc>
        <w:tc>
          <w:tcPr>
            <w:tcW w:w="958" w:type="pct"/>
            <w:tcBorders>
              <w:top w:val="nil"/>
              <w:left w:val="nil"/>
              <w:bottom w:val="nil"/>
              <w:right w:val="nil"/>
            </w:tcBorders>
            <w:noWrap/>
            <w:vAlign w:val="center"/>
            <w:hideMark/>
          </w:tcPr>
          <w:p w14:paraId="64030F25"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6468F5CD" w14:textId="77777777" w:rsidR="00D60C3F" w:rsidRPr="001B4A4F" w:rsidRDefault="00D60C3F" w:rsidP="00A563A5">
            <w:pPr>
              <w:rPr>
                <w:color w:val="000000"/>
                <w:sz w:val="16"/>
                <w:szCs w:val="16"/>
              </w:rPr>
            </w:pPr>
            <w:r w:rsidRPr="001B4A4F">
              <w:rPr>
                <w:color w:val="000000"/>
                <w:sz w:val="16"/>
                <w:szCs w:val="16"/>
              </w:rPr>
              <w:t>46.52</w:t>
            </w:r>
          </w:p>
        </w:tc>
        <w:tc>
          <w:tcPr>
            <w:tcW w:w="1091" w:type="pct"/>
            <w:tcBorders>
              <w:top w:val="nil"/>
              <w:left w:val="nil"/>
              <w:bottom w:val="nil"/>
              <w:right w:val="nil"/>
            </w:tcBorders>
            <w:noWrap/>
            <w:vAlign w:val="center"/>
            <w:hideMark/>
          </w:tcPr>
          <w:p w14:paraId="29AAA0E0" w14:textId="77777777" w:rsidR="00D60C3F" w:rsidRPr="001B4A4F" w:rsidRDefault="00D60C3F" w:rsidP="00A563A5">
            <w:pPr>
              <w:rPr>
                <w:color w:val="000000"/>
                <w:sz w:val="16"/>
                <w:szCs w:val="16"/>
              </w:rPr>
            </w:pPr>
            <w:r w:rsidRPr="001B4A4F">
              <w:rPr>
                <w:color w:val="000000"/>
                <w:sz w:val="16"/>
                <w:szCs w:val="16"/>
              </w:rPr>
              <w:t>McGeoch</w:t>
            </w:r>
            <w:r w:rsidRPr="001B4A4F">
              <w:rPr>
                <w:i/>
                <w:iCs/>
                <w:color w:val="000000"/>
                <w:sz w:val="16"/>
                <w:szCs w:val="16"/>
              </w:rPr>
              <w:t xml:space="preserve"> et al.</w:t>
            </w:r>
            <w:r w:rsidRPr="001B4A4F">
              <w:rPr>
                <w:color w:val="000000"/>
                <w:sz w:val="16"/>
                <w:szCs w:val="16"/>
              </w:rPr>
              <w:t xml:space="preserve"> 2006</w:t>
            </w:r>
          </w:p>
        </w:tc>
      </w:tr>
      <w:tr w:rsidR="001B4A4F" w:rsidRPr="001B4A4F" w14:paraId="111D97C6" w14:textId="77777777" w:rsidTr="00A563A5">
        <w:trPr>
          <w:trHeight w:val="20"/>
        </w:trPr>
        <w:tc>
          <w:tcPr>
            <w:tcW w:w="842" w:type="pct"/>
            <w:tcBorders>
              <w:top w:val="nil"/>
              <w:left w:val="nil"/>
              <w:bottom w:val="nil"/>
              <w:right w:val="nil"/>
            </w:tcBorders>
            <w:noWrap/>
            <w:vAlign w:val="center"/>
            <w:hideMark/>
          </w:tcPr>
          <w:p w14:paraId="6BFD24E5" w14:textId="77777777" w:rsidR="00D60C3F" w:rsidRPr="001B4A4F" w:rsidRDefault="00D60C3F" w:rsidP="00A563A5">
            <w:pPr>
              <w:rPr>
                <w:color w:val="000000"/>
                <w:sz w:val="16"/>
                <w:szCs w:val="16"/>
              </w:rPr>
            </w:pPr>
            <w:r w:rsidRPr="001B4A4F">
              <w:rPr>
                <w:color w:val="000000"/>
                <w:sz w:val="16"/>
                <w:szCs w:val="16"/>
              </w:rPr>
              <w:t>Marion Island</w:t>
            </w:r>
          </w:p>
        </w:tc>
        <w:tc>
          <w:tcPr>
            <w:tcW w:w="526" w:type="pct"/>
            <w:tcBorders>
              <w:top w:val="nil"/>
              <w:left w:val="nil"/>
              <w:bottom w:val="nil"/>
              <w:right w:val="nil"/>
            </w:tcBorders>
            <w:noWrap/>
            <w:vAlign w:val="center"/>
            <w:hideMark/>
          </w:tcPr>
          <w:p w14:paraId="697D50DC"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079408E1"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55254401" w14:textId="77777777" w:rsidR="00D60C3F" w:rsidRPr="001B4A4F" w:rsidRDefault="00D60C3F" w:rsidP="00A563A5">
            <w:pPr>
              <w:rPr>
                <w:color w:val="000000"/>
                <w:sz w:val="16"/>
                <w:szCs w:val="16"/>
              </w:rPr>
            </w:pPr>
            <w:r w:rsidRPr="001B4A4F">
              <w:rPr>
                <w:color w:val="000000"/>
                <w:sz w:val="16"/>
                <w:szCs w:val="16"/>
              </w:rPr>
              <w:t>moth/weevil</w:t>
            </w:r>
          </w:p>
        </w:tc>
        <w:tc>
          <w:tcPr>
            <w:tcW w:w="958" w:type="pct"/>
            <w:tcBorders>
              <w:top w:val="nil"/>
              <w:left w:val="nil"/>
              <w:bottom w:val="nil"/>
              <w:right w:val="nil"/>
            </w:tcBorders>
            <w:noWrap/>
            <w:vAlign w:val="center"/>
            <w:hideMark/>
          </w:tcPr>
          <w:p w14:paraId="11AEB0E9"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75C58640" w14:textId="77777777" w:rsidR="00D60C3F" w:rsidRPr="001B4A4F" w:rsidRDefault="00D60C3F" w:rsidP="00A563A5">
            <w:pPr>
              <w:rPr>
                <w:color w:val="000000"/>
                <w:sz w:val="16"/>
                <w:szCs w:val="16"/>
              </w:rPr>
            </w:pPr>
            <w:r w:rsidRPr="001B4A4F">
              <w:rPr>
                <w:color w:val="000000"/>
                <w:sz w:val="16"/>
                <w:szCs w:val="16"/>
              </w:rPr>
              <w:t>46.53</w:t>
            </w:r>
          </w:p>
        </w:tc>
        <w:tc>
          <w:tcPr>
            <w:tcW w:w="1091" w:type="pct"/>
            <w:tcBorders>
              <w:top w:val="nil"/>
              <w:left w:val="nil"/>
              <w:bottom w:val="nil"/>
              <w:right w:val="nil"/>
            </w:tcBorders>
            <w:noWrap/>
            <w:vAlign w:val="center"/>
            <w:hideMark/>
          </w:tcPr>
          <w:p w14:paraId="35BC3A84" w14:textId="77777777" w:rsidR="00D60C3F" w:rsidRPr="001B4A4F" w:rsidRDefault="00D60C3F" w:rsidP="00A563A5">
            <w:pPr>
              <w:rPr>
                <w:color w:val="000000"/>
                <w:sz w:val="16"/>
                <w:szCs w:val="16"/>
              </w:rPr>
            </w:pPr>
            <w:r w:rsidRPr="001B4A4F">
              <w:rPr>
                <w:color w:val="000000"/>
                <w:sz w:val="16"/>
                <w:szCs w:val="16"/>
              </w:rPr>
              <w:t>Smith 2002</w:t>
            </w:r>
          </w:p>
        </w:tc>
      </w:tr>
      <w:tr w:rsidR="001B4A4F" w:rsidRPr="001B4A4F" w14:paraId="404A4693" w14:textId="77777777" w:rsidTr="00A563A5">
        <w:trPr>
          <w:trHeight w:val="20"/>
        </w:trPr>
        <w:tc>
          <w:tcPr>
            <w:tcW w:w="842" w:type="pct"/>
            <w:tcBorders>
              <w:top w:val="nil"/>
              <w:left w:val="nil"/>
              <w:bottom w:val="nil"/>
              <w:right w:val="nil"/>
            </w:tcBorders>
            <w:noWrap/>
            <w:vAlign w:val="center"/>
            <w:hideMark/>
          </w:tcPr>
          <w:p w14:paraId="375434C9" w14:textId="77777777" w:rsidR="00D60C3F" w:rsidRPr="001B4A4F" w:rsidRDefault="00D60C3F" w:rsidP="00A563A5">
            <w:pPr>
              <w:rPr>
                <w:color w:val="000000"/>
                <w:sz w:val="16"/>
                <w:szCs w:val="16"/>
              </w:rPr>
            </w:pPr>
            <w:r w:rsidRPr="001B4A4F">
              <w:rPr>
                <w:color w:val="000000"/>
                <w:sz w:val="16"/>
                <w:szCs w:val="16"/>
              </w:rPr>
              <w:t>Marion Island</w:t>
            </w:r>
          </w:p>
        </w:tc>
        <w:tc>
          <w:tcPr>
            <w:tcW w:w="526" w:type="pct"/>
            <w:tcBorders>
              <w:top w:val="nil"/>
              <w:left w:val="nil"/>
              <w:bottom w:val="nil"/>
              <w:right w:val="nil"/>
            </w:tcBorders>
            <w:noWrap/>
            <w:vAlign w:val="center"/>
            <w:hideMark/>
          </w:tcPr>
          <w:p w14:paraId="3479E327"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430C2ABB"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44D0206D" w14:textId="77777777" w:rsidR="00D60C3F" w:rsidRPr="001B4A4F" w:rsidRDefault="00D60C3F" w:rsidP="00A563A5">
            <w:pPr>
              <w:rPr>
                <w:color w:val="000000"/>
                <w:sz w:val="16"/>
                <w:szCs w:val="16"/>
              </w:rPr>
            </w:pPr>
            <w:r w:rsidRPr="001B4A4F">
              <w:rPr>
                <w:color w:val="000000"/>
                <w:sz w:val="16"/>
                <w:szCs w:val="16"/>
              </w:rPr>
              <w:t>moth/weevil</w:t>
            </w:r>
          </w:p>
        </w:tc>
        <w:tc>
          <w:tcPr>
            <w:tcW w:w="958" w:type="pct"/>
            <w:tcBorders>
              <w:top w:val="nil"/>
              <w:left w:val="nil"/>
              <w:bottom w:val="nil"/>
              <w:right w:val="nil"/>
            </w:tcBorders>
            <w:noWrap/>
            <w:vAlign w:val="center"/>
            <w:hideMark/>
          </w:tcPr>
          <w:p w14:paraId="7F78BCED"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55F4CD4D" w14:textId="77777777" w:rsidR="00D60C3F" w:rsidRPr="001B4A4F" w:rsidRDefault="00D60C3F" w:rsidP="00A563A5">
            <w:pPr>
              <w:rPr>
                <w:color w:val="000000"/>
                <w:sz w:val="16"/>
                <w:szCs w:val="16"/>
              </w:rPr>
            </w:pPr>
            <w:r w:rsidRPr="001B4A4F">
              <w:rPr>
                <w:color w:val="000000"/>
                <w:sz w:val="16"/>
                <w:szCs w:val="16"/>
              </w:rPr>
              <w:t>46.53</w:t>
            </w:r>
          </w:p>
        </w:tc>
        <w:tc>
          <w:tcPr>
            <w:tcW w:w="1091" w:type="pct"/>
            <w:tcBorders>
              <w:top w:val="nil"/>
              <w:left w:val="nil"/>
              <w:bottom w:val="nil"/>
              <w:right w:val="nil"/>
            </w:tcBorders>
            <w:noWrap/>
            <w:vAlign w:val="center"/>
            <w:hideMark/>
          </w:tcPr>
          <w:p w14:paraId="2B74F0E5" w14:textId="77777777" w:rsidR="00D60C3F" w:rsidRPr="001B4A4F" w:rsidRDefault="00D60C3F" w:rsidP="00A563A5">
            <w:pPr>
              <w:rPr>
                <w:color w:val="000000"/>
                <w:sz w:val="16"/>
                <w:szCs w:val="16"/>
              </w:rPr>
            </w:pPr>
            <w:r w:rsidRPr="001B4A4F">
              <w:rPr>
                <w:color w:val="000000"/>
                <w:sz w:val="16"/>
                <w:szCs w:val="16"/>
              </w:rPr>
              <w:t>vanderMerwe</w:t>
            </w:r>
            <w:r w:rsidRPr="001B4A4F">
              <w:rPr>
                <w:i/>
                <w:iCs/>
                <w:color w:val="000000"/>
                <w:sz w:val="16"/>
                <w:szCs w:val="16"/>
              </w:rPr>
              <w:t xml:space="preserve"> et al.</w:t>
            </w:r>
            <w:r w:rsidRPr="001B4A4F">
              <w:rPr>
                <w:color w:val="000000"/>
                <w:sz w:val="16"/>
                <w:szCs w:val="16"/>
              </w:rPr>
              <w:t xml:space="preserve"> 1997</w:t>
            </w:r>
          </w:p>
        </w:tc>
      </w:tr>
      <w:tr w:rsidR="001B4A4F" w:rsidRPr="001B4A4F" w14:paraId="3C53B5A6" w14:textId="77777777" w:rsidTr="00A563A5">
        <w:trPr>
          <w:trHeight w:val="20"/>
        </w:trPr>
        <w:tc>
          <w:tcPr>
            <w:tcW w:w="842" w:type="pct"/>
            <w:tcBorders>
              <w:top w:val="nil"/>
              <w:left w:val="nil"/>
              <w:bottom w:val="nil"/>
              <w:right w:val="nil"/>
            </w:tcBorders>
            <w:noWrap/>
            <w:vAlign w:val="center"/>
            <w:hideMark/>
          </w:tcPr>
          <w:p w14:paraId="7C8256E1" w14:textId="77777777" w:rsidR="00D60C3F" w:rsidRPr="001B4A4F" w:rsidRDefault="00D60C3F" w:rsidP="00A563A5">
            <w:pPr>
              <w:rPr>
                <w:color w:val="000000"/>
                <w:sz w:val="16"/>
                <w:szCs w:val="16"/>
              </w:rPr>
            </w:pPr>
            <w:r w:rsidRPr="001B4A4F">
              <w:rPr>
                <w:color w:val="000000"/>
                <w:sz w:val="16"/>
                <w:szCs w:val="16"/>
              </w:rPr>
              <w:t>Falkland Islands</w:t>
            </w:r>
          </w:p>
        </w:tc>
        <w:tc>
          <w:tcPr>
            <w:tcW w:w="526" w:type="pct"/>
            <w:tcBorders>
              <w:top w:val="nil"/>
              <w:left w:val="nil"/>
              <w:bottom w:val="nil"/>
              <w:right w:val="nil"/>
            </w:tcBorders>
            <w:noWrap/>
            <w:vAlign w:val="center"/>
            <w:hideMark/>
          </w:tcPr>
          <w:p w14:paraId="2F4C0201" w14:textId="77777777" w:rsidR="00D60C3F" w:rsidRPr="001B4A4F" w:rsidRDefault="00D60C3F" w:rsidP="00A563A5">
            <w:pPr>
              <w:rPr>
                <w:color w:val="000000"/>
                <w:sz w:val="16"/>
                <w:szCs w:val="16"/>
              </w:rPr>
            </w:pPr>
            <w:r w:rsidRPr="001B4A4F">
              <w:rPr>
                <w:color w:val="000000"/>
                <w:sz w:val="16"/>
                <w:szCs w:val="16"/>
              </w:rPr>
              <w:t>OTC</w:t>
            </w:r>
          </w:p>
        </w:tc>
        <w:tc>
          <w:tcPr>
            <w:tcW w:w="621" w:type="pct"/>
            <w:tcBorders>
              <w:top w:val="nil"/>
              <w:left w:val="nil"/>
              <w:bottom w:val="nil"/>
              <w:right w:val="nil"/>
            </w:tcBorders>
            <w:noWrap/>
            <w:vAlign w:val="center"/>
            <w:hideMark/>
          </w:tcPr>
          <w:p w14:paraId="11F5BB67"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1B232C7F" w14:textId="77777777" w:rsidR="00D60C3F" w:rsidRPr="001B4A4F" w:rsidRDefault="00D60C3F" w:rsidP="00A563A5">
            <w:pPr>
              <w:rPr>
                <w:color w:val="000000"/>
                <w:sz w:val="16"/>
                <w:szCs w:val="16"/>
              </w:rPr>
            </w:pPr>
            <w:r w:rsidRPr="001B4A4F">
              <w:rPr>
                <w:color w:val="000000"/>
                <w:sz w:val="16"/>
                <w:szCs w:val="16"/>
              </w:rPr>
              <w:t>microarthropod</w:t>
            </w:r>
          </w:p>
        </w:tc>
        <w:tc>
          <w:tcPr>
            <w:tcW w:w="958" w:type="pct"/>
            <w:tcBorders>
              <w:top w:val="nil"/>
              <w:left w:val="nil"/>
              <w:bottom w:val="nil"/>
              <w:right w:val="nil"/>
            </w:tcBorders>
            <w:noWrap/>
            <w:vAlign w:val="center"/>
            <w:hideMark/>
          </w:tcPr>
          <w:p w14:paraId="2F6EC1F4"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471381DC" w14:textId="77777777" w:rsidR="00D60C3F" w:rsidRPr="001B4A4F" w:rsidRDefault="00D60C3F" w:rsidP="00A563A5">
            <w:pPr>
              <w:rPr>
                <w:color w:val="000000"/>
                <w:sz w:val="16"/>
                <w:szCs w:val="16"/>
              </w:rPr>
            </w:pPr>
            <w:r w:rsidRPr="001B4A4F">
              <w:rPr>
                <w:color w:val="000000"/>
                <w:sz w:val="16"/>
                <w:szCs w:val="16"/>
              </w:rPr>
              <w:t>51.76</w:t>
            </w:r>
          </w:p>
        </w:tc>
        <w:tc>
          <w:tcPr>
            <w:tcW w:w="1091" w:type="pct"/>
            <w:tcBorders>
              <w:top w:val="nil"/>
              <w:left w:val="nil"/>
              <w:bottom w:val="nil"/>
              <w:right w:val="nil"/>
            </w:tcBorders>
            <w:noWrap/>
            <w:vAlign w:val="center"/>
            <w:hideMark/>
          </w:tcPr>
          <w:p w14:paraId="5269B50E" w14:textId="3325F049" w:rsidR="00D60C3F" w:rsidRPr="001B4A4F" w:rsidRDefault="00D60C3F" w:rsidP="00A563A5">
            <w:pPr>
              <w:rPr>
                <w:color w:val="000000"/>
                <w:sz w:val="16"/>
                <w:szCs w:val="16"/>
              </w:rPr>
            </w:pPr>
            <w:r w:rsidRPr="001B4A4F">
              <w:rPr>
                <w:color w:val="000000"/>
                <w:sz w:val="16"/>
                <w:szCs w:val="16"/>
              </w:rPr>
              <w:t xml:space="preserve">Bokhorst </w:t>
            </w:r>
            <w:r w:rsidRPr="00D66AFB">
              <w:rPr>
                <w:i/>
                <w:iCs/>
                <w:color w:val="000000"/>
                <w:sz w:val="16"/>
                <w:szCs w:val="16"/>
              </w:rPr>
              <w:t>et al</w:t>
            </w:r>
            <w:r w:rsidR="00EC1BFC">
              <w:rPr>
                <w:color w:val="000000"/>
                <w:sz w:val="16"/>
                <w:szCs w:val="16"/>
              </w:rPr>
              <w:t>.</w:t>
            </w:r>
            <w:r w:rsidRPr="001B4A4F">
              <w:rPr>
                <w:color w:val="000000"/>
                <w:sz w:val="16"/>
                <w:szCs w:val="16"/>
              </w:rPr>
              <w:t xml:space="preserve"> 2017</w:t>
            </w:r>
          </w:p>
        </w:tc>
      </w:tr>
      <w:tr w:rsidR="001B4A4F" w:rsidRPr="001B4A4F" w14:paraId="6F3C89E6" w14:textId="77777777" w:rsidTr="00A563A5">
        <w:trPr>
          <w:trHeight w:val="20"/>
        </w:trPr>
        <w:tc>
          <w:tcPr>
            <w:tcW w:w="842" w:type="pct"/>
            <w:tcBorders>
              <w:top w:val="nil"/>
              <w:left w:val="nil"/>
              <w:bottom w:val="nil"/>
              <w:right w:val="nil"/>
            </w:tcBorders>
            <w:noWrap/>
            <w:vAlign w:val="center"/>
            <w:hideMark/>
          </w:tcPr>
          <w:p w14:paraId="726C79CB" w14:textId="77777777" w:rsidR="00D60C3F" w:rsidRPr="001B4A4F" w:rsidRDefault="00D60C3F" w:rsidP="00A563A5">
            <w:pPr>
              <w:rPr>
                <w:color w:val="000000"/>
                <w:sz w:val="16"/>
                <w:szCs w:val="16"/>
              </w:rPr>
            </w:pPr>
            <w:r w:rsidRPr="001B4A4F">
              <w:rPr>
                <w:color w:val="000000"/>
                <w:sz w:val="16"/>
                <w:szCs w:val="16"/>
              </w:rPr>
              <w:t>Falkland Islands</w:t>
            </w:r>
          </w:p>
        </w:tc>
        <w:tc>
          <w:tcPr>
            <w:tcW w:w="526" w:type="pct"/>
            <w:tcBorders>
              <w:top w:val="nil"/>
              <w:left w:val="nil"/>
              <w:bottom w:val="nil"/>
              <w:right w:val="nil"/>
            </w:tcBorders>
            <w:noWrap/>
            <w:vAlign w:val="center"/>
            <w:hideMark/>
          </w:tcPr>
          <w:p w14:paraId="46894E71" w14:textId="77777777" w:rsidR="00D60C3F" w:rsidRPr="001B4A4F" w:rsidRDefault="00D60C3F" w:rsidP="00A563A5">
            <w:pPr>
              <w:rPr>
                <w:color w:val="000000"/>
                <w:sz w:val="16"/>
                <w:szCs w:val="16"/>
              </w:rPr>
            </w:pPr>
            <w:r w:rsidRPr="001B4A4F">
              <w:rPr>
                <w:color w:val="000000"/>
                <w:sz w:val="16"/>
                <w:szCs w:val="16"/>
              </w:rPr>
              <w:t>OTC</w:t>
            </w:r>
          </w:p>
        </w:tc>
        <w:tc>
          <w:tcPr>
            <w:tcW w:w="621" w:type="pct"/>
            <w:tcBorders>
              <w:top w:val="nil"/>
              <w:left w:val="nil"/>
              <w:bottom w:val="nil"/>
              <w:right w:val="nil"/>
            </w:tcBorders>
            <w:noWrap/>
            <w:vAlign w:val="center"/>
            <w:hideMark/>
          </w:tcPr>
          <w:p w14:paraId="1C931BE5"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52A1E7AC" w14:textId="77777777" w:rsidR="00D60C3F" w:rsidRPr="001B4A4F" w:rsidRDefault="00D60C3F" w:rsidP="00A563A5">
            <w:pPr>
              <w:rPr>
                <w:color w:val="000000"/>
                <w:sz w:val="16"/>
                <w:szCs w:val="16"/>
              </w:rPr>
            </w:pPr>
            <w:r w:rsidRPr="001B4A4F">
              <w:rPr>
                <w:color w:val="000000"/>
                <w:sz w:val="16"/>
                <w:szCs w:val="16"/>
              </w:rPr>
              <w:t>microarthropod</w:t>
            </w:r>
          </w:p>
        </w:tc>
        <w:tc>
          <w:tcPr>
            <w:tcW w:w="958" w:type="pct"/>
            <w:tcBorders>
              <w:top w:val="nil"/>
              <w:left w:val="nil"/>
              <w:bottom w:val="nil"/>
              <w:right w:val="nil"/>
            </w:tcBorders>
            <w:noWrap/>
            <w:vAlign w:val="center"/>
            <w:hideMark/>
          </w:tcPr>
          <w:p w14:paraId="28419644"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772E6DF1" w14:textId="77777777" w:rsidR="00D60C3F" w:rsidRPr="001B4A4F" w:rsidRDefault="00D60C3F" w:rsidP="00A563A5">
            <w:pPr>
              <w:rPr>
                <w:color w:val="000000"/>
                <w:sz w:val="16"/>
                <w:szCs w:val="16"/>
              </w:rPr>
            </w:pPr>
            <w:r w:rsidRPr="001B4A4F">
              <w:rPr>
                <w:color w:val="000000"/>
                <w:sz w:val="16"/>
                <w:szCs w:val="16"/>
              </w:rPr>
              <w:t>51.76</w:t>
            </w:r>
          </w:p>
        </w:tc>
        <w:tc>
          <w:tcPr>
            <w:tcW w:w="1091" w:type="pct"/>
            <w:tcBorders>
              <w:top w:val="nil"/>
              <w:left w:val="nil"/>
              <w:bottom w:val="nil"/>
              <w:right w:val="nil"/>
            </w:tcBorders>
            <w:noWrap/>
            <w:vAlign w:val="center"/>
            <w:hideMark/>
          </w:tcPr>
          <w:p w14:paraId="4B3C9C14" w14:textId="77777777" w:rsidR="00D60C3F" w:rsidRPr="001B4A4F" w:rsidRDefault="00D60C3F" w:rsidP="00A563A5">
            <w:pPr>
              <w:rPr>
                <w:color w:val="000000"/>
                <w:sz w:val="16"/>
                <w:szCs w:val="16"/>
              </w:rPr>
            </w:pPr>
            <w:r w:rsidRPr="001B4A4F">
              <w:rPr>
                <w:color w:val="000000"/>
                <w:sz w:val="16"/>
                <w:szCs w:val="16"/>
              </w:rPr>
              <w:t>Bokhorst</w:t>
            </w:r>
            <w:r w:rsidRPr="001B4A4F">
              <w:rPr>
                <w:i/>
                <w:iCs/>
                <w:color w:val="000000"/>
                <w:sz w:val="16"/>
                <w:szCs w:val="16"/>
              </w:rPr>
              <w:t xml:space="preserve"> et al.</w:t>
            </w:r>
            <w:r w:rsidRPr="001B4A4F">
              <w:rPr>
                <w:color w:val="000000"/>
                <w:sz w:val="16"/>
                <w:szCs w:val="16"/>
              </w:rPr>
              <w:t xml:space="preserve"> 2008</w:t>
            </w:r>
          </w:p>
        </w:tc>
      </w:tr>
      <w:tr w:rsidR="001B4A4F" w:rsidRPr="001B4A4F" w14:paraId="024FED3C" w14:textId="77777777" w:rsidTr="00A563A5">
        <w:trPr>
          <w:trHeight w:val="20"/>
        </w:trPr>
        <w:tc>
          <w:tcPr>
            <w:tcW w:w="842" w:type="pct"/>
            <w:tcBorders>
              <w:top w:val="nil"/>
              <w:left w:val="nil"/>
              <w:bottom w:val="nil"/>
              <w:right w:val="nil"/>
            </w:tcBorders>
            <w:noWrap/>
            <w:vAlign w:val="center"/>
            <w:hideMark/>
          </w:tcPr>
          <w:p w14:paraId="00832635" w14:textId="77777777" w:rsidR="00D60C3F" w:rsidRPr="001B4A4F" w:rsidRDefault="00D60C3F" w:rsidP="00A563A5">
            <w:pPr>
              <w:rPr>
                <w:color w:val="000000"/>
                <w:sz w:val="16"/>
                <w:szCs w:val="16"/>
              </w:rPr>
            </w:pPr>
            <w:r w:rsidRPr="001B4A4F">
              <w:rPr>
                <w:color w:val="000000"/>
                <w:sz w:val="16"/>
                <w:szCs w:val="16"/>
              </w:rPr>
              <w:t>Falkland Islands</w:t>
            </w:r>
          </w:p>
        </w:tc>
        <w:tc>
          <w:tcPr>
            <w:tcW w:w="526" w:type="pct"/>
            <w:tcBorders>
              <w:top w:val="nil"/>
              <w:left w:val="nil"/>
              <w:bottom w:val="nil"/>
              <w:right w:val="nil"/>
            </w:tcBorders>
            <w:noWrap/>
            <w:vAlign w:val="center"/>
            <w:hideMark/>
          </w:tcPr>
          <w:p w14:paraId="425D773A" w14:textId="77777777" w:rsidR="00D60C3F" w:rsidRPr="001B4A4F" w:rsidRDefault="00D60C3F" w:rsidP="00A563A5">
            <w:pPr>
              <w:rPr>
                <w:color w:val="000000"/>
                <w:sz w:val="16"/>
                <w:szCs w:val="16"/>
              </w:rPr>
            </w:pPr>
            <w:r w:rsidRPr="001B4A4F">
              <w:rPr>
                <w:color w:val="000000"/>
                <w:sz w:val="16"/>
                <w:szCs w:val="16"/>
              </w:rPr>
              <w:t>OTC</w:t>
            </w:r>
          </w:p>
        </w:tc>
        <w:tc>
          <w:tcPr>
            <w:tcW w:w="621" w:type="pct"/>
            <w:tcBorders>
              <w:top w:val="nil"/>
              <w:left w:val="nil"/>
              <w:bottom w:val="nil"/>
              <w:right w:val="nil"/>
            </w:tcBorders>
            <w:noWrap/>
            <w:vAlign w:val="center"/>
            <w:hideMark/>
          </w:tcPr>
          <w:p w14:paraId="16B3B9DA"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07ED8D9B" w14:textId="77777777" w:rsidR="00D60C3F" w:rsidRPr="001B4A4F" w:rsidRDefault="00D60C3F" w:rsidP="00A563A5">
            <w:pPr>
              <w:rPr>
                <w:color w:val="000000"/>
                <w:sz w:val="16"/>
                <w:szCs w:val="16"/>
              </w:rPr>
            </w:pPr>
            <w:r w:rsidRPr="001B4A4F">
              <w:rPr>
                <w:color w:val="000000"/>
                <w:sz w:val="16"/>
                <w:szCs w:val="16"/>
              </w:rPr>
              <w:t>vascular plant</w:t>
            </w:r>
          </w:p>
        </w:tc>
        <w:tc>
          <w:tcPr>
            <w:tcW w:w="958" w:type="pct"/>
            <w:tcBorders>
              <w:top w:val="nil"/>
              <w:left w:val="nil"/>
              <w:bottom w:val="nil"/>
              <w:right w:val="nil"/>
            </w:tcBorders>
            <w:noWrap/>
            <w:vAlign w:val="center"/>
            <w:hideMark/>
          </w:tcPr>
          <w:p w14:paraId="3F5E29A2"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1A6FF9C8" w14:textId="77777777" w:rsidR="00D60C3F" w:rsidRPr="001B4A4F" w:rsidRDefault="00D60C3F" w:rsidP="00A563A5">
            <w:pPr>
              <w:rPr>
                <w:color w:val="000000"/>
                <w:sz w:val="16"/>
                <w:szCs w:val="16"/>
              </w:rPr>
            </w:pPr>
            <w:r w:rsidRPr="001B4A4F">
              <w:rPr>
                <w:color w:val="000000"/>
                <w:sz w:val="16"/>
                <w:szCs w:val="16"/>
              </w:rPr>
              <w:t>51.76</w:t>
            </w:r>
          </w:p>
        </w:tc>
        <w:tc>
          <w:tcPr>
            <w:tcW w:w="1091" w:type="pct"/>
            <w:tcBorders>
              <w:top w:val="nil"/>
              <w:left w:val="nil"/>
              <w:bottom w:val="nil"/>
              <w:right w:val="nil"/>
            </w:tcBorders>
            <w:noWrap/>
            <w:vAlign w:val="center"/>
            <w:hideMark/>
          </w:tcPr>
          <w:p w14:paraId="54CE1D89" w14:textId="77777777" w:rsidR="00D60C3F" w:rsidRPr="001B4A4F" w:rsidRDefault="00D60C3F" w:rsidP="00A563A5">
            <w:pPr>
              <w:rPr>
                <w:color w:val="000000"/>
                <w:sz w:val="16"/>
                <w:szCs w:val="16"/>
              </w:rPr>
            </w:pPr>
            <w:r w:rsidRPr="001B4A4F">
              <w:rPr>
                <w:color w:val="000000"/>
                <w:sz w:val="16"/>
                <w:szCs w:val="16"/>
              </w:rPr>
              <w:t>Bokhorst</w:t>
            </w:r>
            <w:r w:rsidRPr="001B4A4F">
              <w:rPr>
                <w:i/>
                <w:iCs/>
                <w:color w:val="000000"/>
                <w:sz w:val="16"/>
                <w:szCs w:val="16"/>
              </w:rPr>
              <w:t xml:space="preserve"> et al.</w:t>
            </w:r>
            <w:r w:rsidRPr="001B4A4F">
              <w:rPr>
                <w:color w:val="000000"/>
                <w:sz w:val="16"/>
                <w:szCs w:val="16"/>
              </w:rPr>
              <w:t xml:space="preserve"> 2017</w:t>
            </w:r>
          </w:p>
        </w:tc>
      </w:tr>
      <w:tr w:rsidR="001B4A4F" w:rsidRPr="001B4A4F" w14:paraId="6F1EE7EF" w14:textId="77777777" w:rsidTr="00A563A5">
        <w:trPr>
          <w:trHeight w:val="20"/>
        </w:trPr>
        <w:tc>
          <w:tcPr>
            <w:tcW w:w="842" w:type="pct"/>
            <w:tcBorders>
              <w:top w:val="nil"/>
              <w:left w:val="nil"/>
              <w:bottom w:val="nil"/>
              <w:right w:val="nil"/>
            </w:tcBorders>
            <w:noWrap/>
            <w:vAlign w:val="center"/>
            <w:hideMark/>
          </w:tcPr>
          <w:p w14:paraId="4F4CCFD1" w14:textId="77777777" w:rsidR="00D60C3F" w:rsidRPr="001B4A4F" w:rsidRDefault="00D60C3F" w:rsidP="00A563A5">
            <w:pPr>
              <w:rPr>
                <w:color w:val="000000"/>
                <w:sz w:val="16"/>
                <w:szCs w:val="16"/>
              </w:rPr>
            </w:pPr>
            <w:r w:rsidRPr="001B4A4F">
              <w:rPr>
                <w:color w:val="000000"/>
                <w:sz w:val="16"/>
                <w:szCs w:val="16"/>
              </w:rPr>
              <w:t>Falkland Islands</w:t>
            </w:r>
          </w:p>
        </w:tc>
        <w:tc>
          <w:tcPr>
            <w:tcW w:w="526" w:type="pct"/>
            <w:tcBorders>
              <w:top w:val="nil"/>
              <w:left w:val="nil"/>
              <w:bottom w:val="nil"/>
              <w:right w:val="nil"/>
            </w:tcBorders>
            <w:noWrap/>
            <w:vAlign w:val="center"/>
            <w:hideMark/>
          </w:tcPr>
          <w:p w14:paraId="50CD6788" w14:textId="77777777" w:rsidR="00D60C3F" w:rsidRPr="001B4A4F" w:rsidRDefault="00D60C3F" w:rsidP="00A563A5">
            <w:pPr>
              <w:rPr>
                <w:color w:val="000000"/>
                <w:sz w:val="16"/>
                <w:szCs w:val="16"/>
              </w:rPr>
            </w:pPr>
            <w:r w:rsidRPr="001B4A4F">
              <w:rPr>
                <w:color w:val="000000"/>
                <w:sz w:val="16"/>
                <w:szCs w:val="16"/>
              </w:rPr>
              <w:t>OTC</w:t>
            </w:r>
          </w:p>
        </w:tc>
        <w:tc>
          <w:tcPr>
            <w:tcW w:w="621" w:type="pct"/>
            <w:tcBorders>
              <w:top w:val="nil"/>
              <w:left w:val="nil"/>
              <w:bottom w:val="nil"/>
              <w:right w:val="nil"/>
            </w:tcBorders>
            <w:noWrap/>
            <w:vAlign w:val="center"/>
            <w:hideMark/>
          </w:tcPr>
          <w:p w14:paraId="7309BEBE"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57E78645" w14:textId="77777777" w:rsidR="00D60C3F" w:rsidRPr="001B4A4F" w:rsidRDefault="00D60C3F" w:rsidP="00A563A5">
            <w:pPr>
              <w:rPr>
                <w:color w:val="000000"/>
                <w:sz w:val="16"/>
                <w:szCs w:val="16"/>
              </w:rPr>
            </w:pPr>
            <w:r w:rsidRPr="001B4A4F">
              <w:rPr>
                <w:color w:val="000000"/>
                <w:sz w:val="16"/>
                <w:szCs w:val="16"/>
              </w:rPr>
              <w:t>Microbial/fungal</w:t>
            </w:r>
          </w:p>
        </w:tc>
        <w:tc>
          <w:tcPr>
            <w:tcW w:w="958" w:type="pct"/>
            <w:tcBorders>
              <w:top w:val="nil"/>
              <w:left w:val="nil"/>
              <w:bottom w:val="nil"/>
              <w:right w:val="nil"/>
            </w:tcBorders>
            <w:noWrap/>
            <w:vAlign w:val="center"/>
            <w:hideMark/>
          </w:tcPr>
          <w:p w14:paraId="6816D9A9"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4FA90501" w14:textId="77777777" w:rsidR="00D60C3F" w:rsidRPr="001B4A4F" w:rsidRDefault="00D60C3F" w:rsidP="00A563A5">
            <w:pPr>
              <w:rPr>
                <w:color w:val="000000"/>
                <w:sz w:val="16"/>
                <w:szCs w:val="16"/>
              </w:rPr>
            </w:pPr>
            <w:r w:rsidRPr="001B4A4F">
              <w:rPr>
                <w:color w:val="000000"/>
                <w:sz w:val="16"/>
                <w:szCs w:val="16"/>
              </w:rPr>
              <w:t>51.76</w:t>
            </w:r>
          </w:p>
        </w:tc>
        <w:tc>
          <w:tcPr>
            <w:tcW w:w="1091" w:type="pct"/>
            <w:tcBorders>
              <w:top w:val="nil"/>
              <w:left w:val="nil"/>
              <w:bottom w:val="nil"/>
              <w:right w:val="nil"/>
            </w:tcBorders>
            <w:noWrap/>
            <w:vAlign w:val="center"/>
            <w:hideMark/>
          </w:tcPr>
          <w:p w14:paraId="2231E4B0" w14:textId="77777777" w:rsidR="00D60C3F" w:rsidRPr="001B4A4F" w:rsidRDefault="00D60C3F" w:rsidP="00A563A5">
            <w:pPr>
              <w:rPr>
                <w:color w:val="000000"/>
                <w:sz w:val="16"/>
                <w:szCs w:val="16"/>
              </w:rPr>
            </w:pPr>
            <w:r w:rsidRPr="001B4A4F">
              <w:rPr>
                <w:color w:val="000000"/>
                <w:sz w:val="16"/>
                <w:szCs w:val="16"/>
              </w:rPr>
              <w:t>Yergeau</w:t>
            </w:r>
            <w:r w:rsidRPr="001B4A4F">
              <w:rPr>
                <w:i/>
                <w:iCs/>
                <w:color w:val="000000"/>
                <w:sz w:val="16"/>
                <w:szCs w:val="16"/>
              </w:rPr>
              <w:t xml:space="preserve"> et al.</w:t>
            </w:r>
            <w:r w:rsidRPr="001B4A4F">
              <w:rPr>
                <w:color w:val="000000"/>
                <w:sz w:val="16"/>
                <w:szCs w:val="16"/>
              </w:rPr>
              <w:t xml:space="preserve"> 2012</w:t>
            </w:r>
          </w:p>
        </w:tc>
      </w:tr>
      <w:tr w:rsidR="001B4A4F" w:rsidRPr="001B4A4F" w14:paraId="44C780EC" w14:textId="77777777" w:rsidTr="00A563A5">
        <w:trPr>
          <w:trHeight w:val="20"/>
        </w:trPr>
        <w:tc>
          <w:tcPr>
            <w:tcW w:w="842" w:type="pct"/>
            <w:tcBorders>
              <w:top w:val="nil"/>
              <w:left w:val="nil"/>
              <w:bottom w:val="nil"/>
              <w:right w:val="nil"/>
            </w:tcBorders>
            <w:noWrap/>
            <w:vAlign w:val="center"/>
            <w:hideMark/>
          </w:tcPr>
          <w:p w14:paraId="0FB4BE47" w14:textId="77777777" w:rsidR="00D60C3F" w:rsidRPr="001B4A4F" w:rsidRDefault="00D60C3F" w:rsidP="00A563A5">
            <w:pPr>
              <w:rPr>
                <w:color w:val="000000"/>
                <w:sz w:val="16"/>
                <w:szCs w:val="16"/>
              </w:rPr>
            </w:pPr>
            <w:r w:rsidRPr="001B4A4F">
              <w:rPr>
                <w:color w:val="000000"/>
                <w:sz w:val="16"/>
                <w:szCs w:val="16"/>
              </w:rPr>
              <w:t>Signy Island</w:t>
            </w:r>
          </w:p>
        </w:tc>
        <w:tc>
          <w:tcPr>
            <w:tcW w:w="526" w:type="pct"/>
            <w:tcBorders>
              <w:top w:val="nil"/>
              <w:left w:val="nil"/>
              <w:bottom w:val="nil"/>
              <w:right w:val="nil"/>
            </w:tcBorders>
            <w:noWrap/>
            <w:vAlign w:val="center"/>
            <w:hideMark/>
          </w:tcPr>
          <w:p w14:paraId="23F46669"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7209A1F5"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76972FB5" w14:textId="77777777" w:rsidR="00D60C3F" w:rsidRPr="001B4A4F" w:rsidRDefault="00D60C3F" w:rsidP="00A563A5">
            <w:pPr>
              <w:rPr>
                <w:color w:val="000000"/>
                <w:sz w:val="16"/>
                <w:szCs w:val="16"/>
              </w:rPr>
            </w:pPr>
            <w:r w:rsidRPr="001B4A4F">
              <w:rPr>
                <w:color w:val="000000"/>
                <w:sz w:val="16"/>
                <w:szCs w:val="16"/>
              </w:rPr>
              <w:t>Soil respiration</w:t>
            </w:r>
          </w:p>
        </w:tc>
        <w:tc>
          <w:tcPr>
            <w:tcW w:w="958" w:type="pct"/>
            <w:tcBorders>
              <w:top w:val="nil"/>
              <w:left w:val="nil"/>
              <w:bottom w:val="nil"/>
              <w:right w:val="nil"/>
            </w:tcBorders>
            <w:noWrap/>
            <w:vAlign w:val="center"/>
            <w:hideMark/>
          </w:tcPr>
          <w:p w14:paraId="210E2EC3" w14:textId="77777777" w:rsidR="00D60C3F" w:rsidRPr="001B4A4F" w:rsidRDefault="00D60C3F" w:rsidP="00A563A5">
            <w:pPr>
              <w:rPr>
                <w:color w:val="000000"/>
                <w:sz w:val="16"/>
                <w:szCs w:val="16"/>
              </w:rPr>
            </w:pPr>
            <w:r w:rsidRPr="001B4A4F">
              <w:rPr>
                <w:color w:val="000000"/>
                <w:sz w:val="16"/>
                <w:szCs w:val="16"/>
              </w:rPr>
              <w:t>respiration</w:t>
            </w:r>
          </w:p>
        </w:tc>
        <w:tc>
          <w:tcPr>
            <w:tcW w:w="263" w:type="pct"/>
            <w:tcBorders>
              <w:top w:val="nil"/>
              <w:left w:val="nil"/>
              <w:bottom w:val="nil"/>
              <w:right w:val="nil"/>
            </w:tcBorders>
            <w:noWrap/>
            <w:vAlign w:val="center"/>
            <w:hideMark/>
          </w:tcPr>
          <w:p w14:paraId="3824B9FE" w14:textId="77777777" w:rsidR="00D60C3F" w:rsidRPr="001B4A4F" w:rsidRDefault="00D60C3F" w:rsidP="00A563A5">
            <w:pPr>
              <w:rPr>
                <w:color w:val="000000"/>
                <w:sz w:val="16"/>
                <w:szCs w:val="16"/>
              </w:rPr>
            </w:pPr>
            <w:r w:rsidRPr="001B4A4F">
              <w:rPr>
                <w:color w:val="000000"/>
                <w:sz w:val="16"/>
                <w:szCs w:val="16"/>
              </w:rPr>
              <w:t>60</w:t>
            </w:r>
          </w:p>
        </w:tc>
        <w:tc>
          <w:tcPr>
            <w:tcW w:w="1091" w:type="pct"/>
            <w:tcBorders>
              <w:top w:val="nil"/>
              <w:left w:val="nil"/>
              <w:bottom w:val="nil"/>
              <w:right w:val="nil"/>
            </w:tcBorders>
            <w:noWrap/>
            <w:vAlign w:val="center"/>
            <w:hideMark/>
          </w:tcPr>
          <w:p w14:paraId="7400263A" w14:textId="77777777" w:rsidR="00D60C3F" w:rsidRPr="001B4A4F" w:rsidRDefault="00D60C3F" w:rsidP="00A563A5">
            <w:pPr>
              <w:rPr>
                <w:color w:val="000000"/>
                <w:sz w:val="16"/>
                <w:szCs w:val="16"/>
              </w:rPr>
            </w:pPr>
            <w:r w:rsidRPr="001B4A4F">
              <w:rPr>
                <w:color w:val="000000"/>
                <w:sz w:val="16"/>
                <w:szCs w:val="16"/>
              </w:rPr>
              <w:t>Bokhorst</w:t>
            </w:r>
            <w:r w:rsidRPr="001B4A4F">
              <w:rPr>
                <w:i/>
                <w:iCs/>
                <w:color w:val="000000"/>
                <w:sz w:val="16"/>
                <w:szCs w:val="16"/>
              </w:rPr>
              <w:t xml:space="preserve"> et al.</w:t>
            </w:r>
            <w:r w:rsidRPr="001B4A4F">
              <w:rPr>
                <w:color w:val="000000"/>
                <w:sz w:val="16"/>
                <w:szCs w:val="16"/>
              </w:rPr>
              <w:t xml:space="preserve"> 2007</w:t>
            </w:r>
          </w:p>
        </w:tc>
      </w:tr>
      <w:tr w:rsidR="001B4A4F" w:rsidRPr="001B4A4F" w14:paraId="2933737F" w14:textId="77777777" w:rsidTr="00A563A5">
        <w:trPr>
          <w:trHeight w:val="20"/>
        </w:trPr>
        <w:tc>
          <w:tcPr>
            <w:tcW w:w="842" w:type="pct"/>
            <w:tcBorders>
              <w:top w:val="nil"/>
              <w:left w:val="nil"/>
              <w:bottom w:val="nil"/>
              <w:right w:val="nil"/>
            </w:tcBorders>
            <w:noWrap/>
            <w:vAlign w:val="center"/>
            <w:hideMark/>
          </w:tcPr>
          <w:p w14:paraId="34A9AF55" w14:textId="77777777" w:rsidR="00D60C3F" w:rsidRPr="001B4A4F" w:rsidRDefault="00D60C3F" w:rsidP="00A563A5">
            <w:pPr>
              <w:rPr>
                <w:color w:val="000000"/>
                <w:sz w:val="16"/>
                <w:szCs w:val="16"/>
              </w:rPr>
            </w:pPr>
            <w:r w:rsidRPr="001B4A4F">
              <w:rPr>
                <w:color w:val="000000"/>
                <w:sz w:val="16"/>
                <w:szCs w:val="16"/>
              </w:rPr>
              <w:t>Signy Island</w:t>
            </w:r>
          </w:p>
        </w:tc>
        <w:tc>
          <w:tcPr>
            <w:tcW w:w="526" w:type="pct"/>
            <w:tcBorders>
              <w:top w:val="nil"/>
              <w:left w:val="nil"/>
              <w:bottom w:val="nil"/>
              <w:right w:val="nil"/>
            </w:tcBorders>
            <w:noWrap/>
            <w:vAlign w:val="center"/>
            <w:hideMark/>
          </w:tcPr>
          <w:p w14:paraId="6CB8224C" w14:textId="77777777" w:rsidR="00D60C3F" w:rsidRPr="001B4A4F" w:rsidRDefault="00D60C3F" w:rsidP="00A563A5">
            <w:pPr>
              <w:rPr>
                <w:color w:val="000000"/>
                <w:sz w:val="16"/>
                <w:szCs w:val="16"/>
              </w:rPr>
            </w:pPr>
            <w:r w:rsidRPr="001B4A4F">
              <w:rPr>
                <w:color w:val="000000"/>
                <w:sz w:val="16"/>
                <w:szCs w:val="16"/>
              </w:rPr>
              <w:t>OTC</w:t>
            </w:r>
          </w:p>
        </w:tc>
        <w:tc>
          <w:tcPr>
            <w:tcW w:w="621" w:type="pct"/>
            <w:tcBorders>
              <w:top w:val="nil"/>
              <w:left w:val="nil"/>
              <w:bottom w:val="nil"/>
              <w:right w:val="nil"/>
            </w:tcBorders>
            <w:noWrap/>
            <w:vAlign w:val="center"/>
            <w:hideMark/>
          </w:tcPr>
          <w:p w14:paraId="6F08B651"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3C47333E" w14:textId="77777777" w:rsidR="00D60C3F" w:rsidRPr="001B4A4F" w:rsidRDefault="00D60C3F" w:rsidP="00A563A5">
            <w:pPr>
              <w:rPr>
                <w:color w:val="000000"/>
                <w:sz w:val="16"/>
                <w:szCs w:val="16"/>
              </w:rPr>
            </w:pPr>
            <w:r w:rsidRPr="001B4A4F">
              <w:rPr>
                <w:color w:val="000000"/>
                <w:sz w:val="16"/>
                <w:szCs w:val="16"/>
              </w:rPr>
              <w:t>Soil respiration</w:t>
            </w:r>
          </w:p>
        </w:tc>
        <w:tc>
          <w:tcPr>
            <w:tcW w:w="958" w:type="pct"/>
            <w:tcBorders>
              <w:top w:val="nil"/>
              <w:left w:val="nil"/>
              <w:bottom w:val="nil"/>
              <w:right w:val="nil"/>
            </w:tcBorders>
            <w:noWrap/>
            <w:vAlign w:val="center"/>
            <w:hideMark/>
          </w:tcPr>
          <w:p w14:paraId="1285A812" w14:textId="77777777" w:rsidR="00D60C3F" w:rsidRPr="001B4A4F" w:rsidRDefault="00D60C3F" w:rsidP="00A563A5">
            <w:pPr>
              <w:rPr>
                <w:color w:val="000000"/>
                <w:sz w:val="16"/>
                <w:szCs w:val="16"/>
              </w:rPr>
            </w:pPr>
            <w:r w:rsidRPr="001B4A4F">
              <w:rPr>
                <w:color w:val="000000"/>
                <w:sz w:val="16"/>
                <w:szCs w:val="16"/>
              </w:rPr>
              <w:t>respiration</w:t>
            </w:r>
          </w:p>
        </w:tc>
        <w:tc>
          <w:tcPr>
            <w:tcW w:w="263" w:type="pct"/>
            <w:tcBorders>
              <w:top w:val="nil"/>
              <w:left w:val="nil"/>
              <w:bottom w:val="nil"/>
              <w:right w:val="nil"/>
            </w:tcBorders>
            <w:noWrap/>
            <w:vAlign w:val="center"/>
            <w:hideMark/>
          </w:tcPr>
          <w:p w14:paraId="2C8D6626" w14:textId="77777777" w:rsidR="00D60C3F" w:rsidRPr="001B4A4F" w:rsidRDefault="00D60C3F" w:rsidP="00A563A5">
            <w:pPr>
              <w:rPr>
                <w:color w:val="000000"/>
                <w:sz w:val="16"/>
                <w:szCs w:val="16"/>
              </w:rPr>
            </w:pPr>
            <w:r w:rsidRPr="001B4A4F">
              <w:rPr>
                <w:color w:val="000000"/>
                <w:sz w:val="16"/>
                <w:szCs w:val="16"/>
              </w:rPr>
              <w:t>60</w:t>
            </w:r>
          </w:p>
        </w:tc>
        <w:tc>
          <w:tcPr>
            <w:tcW w:w="1091" w:type="pct"/>
            <w:tcBorders>
              <w:top w:val="nil"/>
              <w:left w:val="nil"/>
              <w:bottom w:val="nil"/>
              <w:right w:val="nil"/>
            </w:tcBorders>
            <w:noWrap/>
            <w:vAlign w:val="center"/>
            <w:hideMark/>
          </w:tcPr>
          <w:p w14:paraId="47948EB4" w14:textId="77777777" w:rsidR="00D60C3F" w:rsidRPr="001B4A4F" w:rsidRDefault="00D60C3F" w:rsidP="00A563A5">
            <w:pPr>
              <w:rPr>
                <w:color w:val="000000"/>
                <w:sz w:val="16"/>
                <w:szCs w:val="16"/>
              </w:rPr>
            </w:pPr>
            <w:r w:rsidRPr="001B4A4F">
              <w:rPr>
                <w:color w:val="000000"/>
                <w:sz w:val="16"/>
                <w:szCs w:val="16"/>
              </w:rPr>
              <w:t>Bokhorst</w:t>
            </w:r>
            <w:r w:rsidRPr="001B4A4F">
              <w:rPr>
                <w:i/>
                <w:iCs/>
                <w:color w:val="000000"/>
                <w:sz w:val="16"/>
                <w:szCs w:val="16"/>
              </w:rPr>
              <w:t xml:space="preserve"> et al.</w:t>
            </w:r>
            <w:r w:rsidRPr="001B4A4F">
              <w:rPr>
                <w:color w:val="000000"/>
                <w:sz w:val="16"/>
                <w:szCs w:val="16"/>
              </w:rPr>
              <w:t xml:space="preserve"> 2007</w:t>
            </w:r>
          </w:p>
        </w:tc>
      </w:tr>
      <w:tr w:rsidR="001B4A4F" w:rsidRPr="001B4A4F" w14:paraId="7C63CBD3" w14:textId="77777777" w:rsidTr="00A563A5">
        <w:trPr>
          <w:trHeight w:val="20"/>
        </w:trPr>
        <w:tc>
          <w:tcPr>
            <w:tcW w:w="842" w:type="pct"/>
            <w:tcBorders>
              <w:top w:val="nil"/>
              <w:left w:val="nil"/>
              <w:bottom w:val="nil"/>
              <w:right w:val="nil"/>
            </w:tcBorders>
            <w:noWrap/>
            <w:vAlign w:val="center"/>
            <w:hideMark/>
          </w:tcPr>
          <w:p w14:paraId="35E29C64" w14:textId="77777777" w:rsidR="00D60C3F" w:rsidRPr="001B4A4F" w:rsidRDefault="00D60C3F" w:rsidP="00A563A5">
            <w:pPr>
              <w:rPr>
                <w:color w:val="000000"/>
                <w:sz w:val="16"/>
                <w:szCs w:val="16"/>
              </w:rPr>
            </w:pPr>
            <w:r w:rsidRPr="001B4A4F">
              <w:rPr>
                <w:color w:val="000000"/>
                <w:sz w:val="16"/>
                <w:szCs w:val="16"/>
              </w:rPr>
              <w:lastRenderedPageBreak/>
              <w:t>Signy Island</w:t>
            </w:r>
          </w:p>
        </w:tc>
        <w:tc>
          <w:tcPr>
            <w:tcW w:w="526" w:type="pct"/>
            <w:tcBorders>
              <w:top w:val="nil"/>
              <w:left w:val="nil"/>
              <w:bottom w:val="nil"/>
              <w:right w:val="nil"/>
            </w:tcBorders>
            <w:noWrap/>
            <w:vAlign w:val="center"/>
            <w:hideMark/>
          </w:tcPr>
          <w:p w14:paraId="51966638" w14:textId="77777777" w:rsidR="00D60C3F" w:rsidRPr="001B4A4F" w:rsidRDefault="00D60C3F" w:rsidP="00A563A5">
            <w:pPr>
              <w:rPr>
                <w:color w:val="000000"/>
                <w:sz w:val="16"/>
                <w:szCs w:val="16"/>
              </w:rPr>
            </w:pPr>
            <w:r w:rsidRPr="001B4A4F">
              <w:rPr>
                <w:color w:val="000000"/>
                <w:sz w:val="16"/>
                <w:szCs w:val="16"/>
              </w:rPr>
              <w:t>OTC</w:t>
            </w:r>
          </w:p>
        </w:tc>
        <w:tc>
          <w:tcPr>
            <w:tcW w:w="621" w:type="pct"/>
            <w:tcBorders>
              <w:top w:val="nil"/>
              <w:left w:val="nil"/>
              <w:bottom w:val="nil"/>
              <w:right w:val="nil"/>
            </w:tcBorders>
            <w:noWrap/>
            <w:vAlign w:val="center"/>
            <w:hideMark/>
          </w:tcPr>
          <w:p w14:paraId="11DC4D89"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4B97366B" w14:textId="77777777" w:rsidR="00D60C3F" w:rsidRPr="001B4A4F" w:rsidRDefault="00D60C3F" w:rsidP="00A563A5">
            <w:pPr>
              <w:rPr>
                <w:color w:val="000000"/>
                <w:sz w:val="16"/>
                <w:szCs w:val="16"/>
              </w:rPr>
            </w:pPr>
            <w:r w:rsidRPr="001B4A4F">
              <w:rPr>
                <w:color w:val="000000"/>
                <w:sz w:val="16"/>
                <w:szCs w:val="16"/>
              </w:rPr>
              <w:t>microarthropod</w:t>
            </w:r>
          </w:p>
        </w:tc>
        <w:tc>
          <w:tcPr>
            <w:tcW w:w="958" w:type="pct"/>
            <w:tcBorders>
              <w:top w:val="nil"/>
              <w:left w:val="nil"/>
              <w:bottom w:val="nil"/>
              <w:right w:val="nil"/>
            </w:tcBorders>
            <w:noWrap/>
            <w:vAlign w:val="center"/>
            <w:hideMark/>
          </w:tcPr>
          <w:p w14:paraId="030F82D0"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051A142C" w14:textId="77777777" w:rsidR="00D60C3F" w:rsidRPr="001B4A4F" w:rsidRDefault="00D60C3F" w:rsidP="00A563A5">
            <w:pPr>
              <w:rPr>
                <w:color w:val="000000"/>
                <w:sz w:val="16"/>
                <w:szCs w:val="16"/>
              </w:rPr>
            </w:pPr>
            <w:r w:rsidRPr="001B4A4F">
              <w:rPr>
                <w:color w:val="000000"/>
                <w:sz w:val="16"/>
                <w:szCs w:val="16"/>
              </w:rPr>
              <w:t>60</w:t>
            </w:r>
          </w:p>
        </w:tc>
        <w:tc>
          <w:tcPr>
            <w:tcW w:w="1091" w:type="pct"/>
            <w:tcBorders>
              <w:top w:val="nil"/>
              <w:left w:val="nil"/>
              <w:bottom w:val="nil"/>
              <w:right w:val="nil"/>
            </w:tcBorders>
            <w:noWrap/>
            <w:vAlign w:val="center"/>
            <w:hideMark/>
          </w:tcPr>
          <w:p w14:paraId="54848EB6" w14:textId="77777777" w:rsidR="00D60C3F" w:rsidRPr="001B4A4F" w:rsidRDefault="00D60C3F" w:rsidP="00A563A5">
            <w:pPr>
              <w:rPr>
                <w:color w:val="000000"/>
                <w:sz w:val="16"/>
                <w:szCs w:val="16"/>
              </w:rPr>
            </w:pPr>
            <w:r w:rsidRPr="001B4A4F">
              <w:rPr>
                <w:color w:val="000000"/>
                <w:sz w:val="16"/>
                <w:szCs w:val="16"/>
              </w:rPr>
              <w:t>Bokhorst</w:t>
            </w:r>
            <w:r w:rsidRPr="001B4A4F">
              <w:rPr>
                <w:i/>
                <w:iCs/>
                <w:color w:val="000000"/>
                <w:sz w:val="16"/>
                <w:szCs w:val="16"/>
              </w:rPr>
              <w:t xml:space="preserve"> et al.</w:t>
            </w:r>
            <w:r w:rsidRPr="001B4A4F">
              <w:rPr>
                <w:color w:val="000000"/>
                <w:sz w:val="16"/>
                <w:szCs w:val="16"/>
              </w:rPr>
              <w:t xml:space="preserve"> 2008, 2016</w:t>
            </w:r>
          </w:p>
        </w:tc>
      </w:tr>
      <w:tr w:rsidR="001B4A4F" w:rsidRPr="001B4A4F" w14:paraId="6864EB14" w14:textId="77777777" w:rsidTr="00A563A5">
        <w:trPr>
          <w:trHeight w:val="20"/>
        </w:trPr>
        <w:tc>
          <w:tcPr>
            <w:tcW w:w="842" w:type="pct"/>
            <w:tcBorders>
              <w:top w:val="nil"/>
              <w:left w:val="nil"/>
              <w:bottom w:val="nil"/>
              <w:right w:val="nil"/>
            </w:tcBorders>
            <w:noWrap/>
            <w:vAlign w:val="center"/>
            <w:hideMark/>
          </w:tcPr>
          <w:p w14:paraId="1B8F47E7" w14:textId="77777777" w:rsidR="00D60C3F" w:rsidRPr="001B4A4F" w:rsidRDefault="00D60C3F" w:rsidP="00A563A5">
            <w:pPr>
              <w:rPr>
                <w:color w:val="000000"/>
                <w:sz w:val="16"/>
                <w:szCs w:val="16"/>
              </w:rPr>
            </w:pPr>
            <w:r w:rsidRPr="001B4A4F">
              <w:rPr>
                <w:color w:val="000000"/>
                <w:sz w:val="16"/>
                <w:szCs w:val="16"/>
              </w:rPr>
              <w:t>Signy Island</w:t>
            </w:r>
          </w:p>
        </w:tc>
        <w:tc>
          <w:tcPr>
            <w:tcW w:w="526" w:type="pct"/>
            <w:tcBorders>
              <w:top w:val="nil"/>
              <w:left w:val="nil"/>
              <w:bottom w:val="nil"/>
              <w:right w:val="nil"/>
            </w:tcBorders>
            <w:noWrap/>
            <w:vAlign w:val="center"/>
            <w:hideMark/>
          </w:tcPr>
          <w:p w14:paraId="62C63245" w14:textId="77777777" w:rsidR="00D60C3F" w:rsidRPr="001B4A4F" w:rsidRDefault="00D60C3F" w:rsidP="00A563A5">
            <w:pPr>
              <w:rPr>
                <w:color w:val="000000"/>
                <w:sz w:val="16"/>
                <w:szCs w:val="16"/>
              </w:rPr>
            </w:pPr>
            <w:r w:rsidRPr="001B4A4F">
              <w:rPr>
                <w:color w:val="000000"/>
                <w:sz w:val="16"/>
                <w:szCs w:val="16"/>
              </w:rPr>
              <w:t>OTC</w:t>
            </w:r>
          </w:p>
        </w:tc>
        <w:tc>
          <w:tcPr>
            <w:tcW w:w="621" w:type="pct"/>
            <w:tcBorders>
              <w:top w:val="nil"/>
              <w:left w:val="nil"/>
              <w:bottom w:val="nil"/>
              <w:right w:val="nil"/>
            </w:tcBorders>
            <w:noWrap/>
            <w:vAlign w:val="center"/>
            <w:hideMark/>
          </w:tcPr>
          <w:p w14:paraId="68837A99"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17033140" w14:textId="77777777" w:rsidR="00D60C3F" w:rsidRPr="001B4A4F" w:rsidRDefault="00D60C3F" w:rsidP="00A563A5">
            <w:pPr>
              <w:rPr>
                <w:color w:val="000000"/>
                <w:sz w:val="16"/>
                <w:szCs w:val="16"/>
              </w:rPr>
            </w:pPr>
            <w:r w:rsidRPr="001B4A4F">
              <w:rPr>
                <w:color w:val="000000"/>
                <w:sz w:val="16"/>
                <w:szCs w:val="16"/>
              </w:rPr>
              <w:t>moss-lichen</w:t>
            </w:r>
          </w:p>
        </w:tc>
        <w:tc>
          <w:tcPr>
            <w:tcW w:w="958" w:type="pct"/>
            <w:tcBorders>
              <w:top w:val="nil"/>
              <w:left w:val="nil"/>
              <w:bottom w:val="nil"/>
              <w:right w:val="nil"/>
            </w:tcBorders>
            <w:noWrap/>
            <w:vAlign w:val="center"/>
            <w:hideMark/>
          </w:tcPr>
          <w:p w14:paraId="70852CC7"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4013C7E7" w14:textId="77777777" w:rsidR="00D60C3F" w:rsidRPr="001B4A4F" w:rsidRDefault="00D60C3F" w:rsidP="00A563A5">
            <w:pPr>
              <w:rPr>
                <w:color w:val="000000"/>
                <w:sz w:val="16"/>
                <w:szCs w:val="16"/>
              </w:rPr>
            </w:pPr>
            <w:r w:rsidRPr="001B4A4F">
              <w:rPr>
                <w:color w:val="000000"/>
                <w:sz w:val="16"/>
                <w:szCs w:val="16"/>
              </w:rPr>
              <w:t>60</w:t>
            </w:r>
          </w:p>
        </w:tc>
        <w:tc>
          <w:tcPr>
            <w:tcW w:w="1091" w:type="pct"/>
            <w:tcBorders>
              <w:top w:val="nil"/>
              <w:left w:val="nil"/>
              <w:bottom w:val="nil"/>
              <w:right w:val="nil"/>
            </w:tcBorders>
            <w:noWrap/>
            <w:vAlign w:val="center"/>
            <w:hideMark/>
          </w:tcPr>
          <w:p w14:paraId="51E8BB43" w14:textId="77777777" w:rsidR="00D60C3F" w:rsidRPr="001B4A4F" w:rsidRDefault="00D60C3F" w:rsidP="00A563A5">
            <w:pPr>
              <w:rPr>
                <w:color w:val="000000"/>
                <w:sz w:val="16"/>
                <w:szCs w:val="16"/>
              </w:rPr>
            </w:pPr>
            <w:r w:rsidRPr="001B4A4F">
              <w:rPr>
                <w:color w:val="000000"/>
                <w:sz w:val="16"/>
                <w:szCs w:val="16"/>
              </w:rPr>
              <w:t>Bokhorst</w:t>
            </w:r>
            <w:r w:rsidRPr="001B4A4F">
              <w:rPr>
                <w:i/>
                <w:iCs/>
                <w:color w:val="000000"/>
                <w:sz w:val="16"/>
                <w:szCs w:val="16"/>
              </w:rPr>
              <w:t xml:space="preserve"> et al.</w:t>
            </w:r>
            <w:r w:rsidRPr="001B4A4F">
              <w:rPr>
                <w:color w:val="000000"/>
                <w:sz w:val="16"/>
                <w:szCs w:val="16"/>
              </w:rPr>
              <w:t xml:space="preserve"> 2016</w:t>
            </w:r>
          </w:p>
        </w:tc>
      </w:tr>
      <w:tr w:rsidR="001B4A4F" w:rsidRPr="001B4A4F" w14:paraId="64DA9E1B" w14:textId="77777777" w:rsidTr="00A563A5">
        <w:trPr>
          <w:trHeight w:val="20"/>
        </w:trPr>
        <w:tc>
          <w:tcPr>
            <w:tcW w:w="842" w:type="pct"/>
            <w:tcBorders>
              <w:top w:val="nil"/>
              <w:left w:val="nil"/>
              <w:bottom w:val="nil"/>
              <w:right w:val="nil"/>
            </w:tcBorders>
            <w:noWrap/>
            <w:vAlign w:val="center"/>
            <w:hideMark/>
          </w:tcPr>
          <w:p w14:paraId="029B5422" w14:textId="77777777" w:rsidR="00D60C3F" w:rsidRPr="001B4A4F" w:rsidRDefault="00D60C3F" w:rsidP="00A563A5">
            <w:pPr>
              <w:rPr>
                <w:color w:val="000000"/>
                <w:sz w:val="16"/>
                <w:szCs w:val="16"/>
              </w:rPr>
            </w:pPr>
            <w:r w:rsidRPr="001B4A4F">
              <w:rPr>
                <w:color w:val="000000"/>
                <w:sz w:val="16"/>
                <w:szCs w:val="16"/>
              </w:rPr>
              <w:t>Signy Island</w:t>
            </w:r>
          </w:p>
        </w:tc>
        <w:tc>
          <w:tcPr>
            <w:tcW w:w="526" w:type="pct"/>
            <w:tcBorders>
              <w:top w:val="nil"/>
              <w:left w:val="nil"/>
              <w:bottom w:val="nil"/>
              <w:right w:val="nil"/>
            </w:tcBorders>
            <w:noWrap/>
            <w:vAlign w:val="center"/>
            <w:hideMark/>
          </w:tcPr>
          <w:p w14:paraId="1BF7451D" w14:textId="77777777" w:rsidR="00D60C3F" w:rsidRPr="001B4A4F" w:rsidRDefault="00D60C3F" w:rsidP="00A563A5">
            <w:pPr>
              <w:rPr>
                <w:color w:val="000000"/>
                <w:sz w:val="16"/>
                <w:szCs w:val="16"/>
              </w:rPr>
            </w:pPr>
            <w:r w:rsidRPr="001B4A4F">
              <w:rPr>
                <w:color w:val="000000"/>
                <w:sz w:val="16"/>
                <w:szCs w:val="16"/>
              </w:rPr>
              <w:t>OTC</w:t>
            </w:r>
          </w:p>
        </w:tc>
        <w:tc>
          <w:tcPr>
            <w:tcW w:w="621" w:type="pct"/>
            <w:tcBorders>
              <w:top w:val="nil"/>
              <w:left w:val="nil"/>
              <w:bottom w:val="nil"/>
              <w:right w:val="nil"/>
            </w:tcBorders>
            <w:noWrap/>
            <w:vAlign w:val="center"/>
            <w:hideMark/>
          </w:tcPr>
          <w:p w14:paraId="78233C2E"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7AC8AEF6" w14:textId="77777777" w:rsidR="00D60C3F" w:rsidRPr="001B4A4F" w:rsidRDefault="00D60C3F" w:rsidP="00A563A5">
            <w:pPr>
              <w:rPr>
                <w:color w:val="000000"/>
                <w:sz w:val="16"/>
                <w:szCs w:val="16"/>
              </w:rPr>
            </w:pPr>
            <w:r w:rsidRPr="001B4A4F">
              <w:rPr>
                <w:color w:val="000000"/>
                <w:sz w:val="16"/>
                <w:szCs w:val="16"/>
              </w:rPr>
              <w:t>lichen</w:t>
            </w:r>
          </w:p>
        </w:tc>
        <w:tc>
          <w:tcPr>
            <w:tcW w:w="958" w:type="pct"/>
            <w:tcBorders>
              <w:top w:val="nil"/>
              <w:left w:val="nil"/>
              <w:bottom w:val="nil"/>
              <w:right w:val="nil"/>
            </w:tcBorders>
            <w:noWrap/>
            <w:vAlign w:val="center"/>
            <w:hideMark/>
          </w:tcPr>
          <w:p w14:paraId="7FED161D"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45765564" w14:textId="77777777" w:rsidR="00D60C3F" w:rsidRPr="001B4A4F" w:rsidRDefault="00D60C3F" w:rsidP="00A563A5">
            <w:pPr>
              <w:rPr>
                <w:color w:val="000000"/>
                <w:sz w:val="16"/>
                <w:szCs w:val="16"/>
              </w:rPr>
            </w:pPr>
            <w:r w:rsidRPr="001B4A4F">
              <w:rPr>
                <w:color w:val="000000"/>
                <w:sz w:val="16"/>
                <w:szCs w:val="16"/>
              </w:rPr>
              <w:t>60</w:t>
            </w:r>
          </w:p>
        </w:tc>
        <w:tc>
          <w:tcPr>
            <w:tcW w:w="1091" w:type="pct"/>
            <w:tcBorders>
              <w:top w:val="nil"/>
              <w:left w:val="nil"/>
              <w:bottom w:val="nil"/>
              <w:right w:val="nil"/>
            </w:tcBorders>
            <w:noWrap/>
            <w:vAlign w:val="center"/>
            <w:hideMark/>
          </w:tcPr>
          <w:p w14:paraId="67B6A4BC" w14:textId="337B57ED" w:rsidR="00D60C3F" w:rsidRPr="001B4A4F" w:rsidRDefault="00D60C3F" w:rsidP="00A563A5">
            <w:pPr>
              <w:rPr>
                <w:color w:val="000000"/>
                <w:sz w:val="16"/>
                <w:szCs w:val="16"/>
              </w:rPr>
            </w:pPr>
            <w:r w:rsidRPr="001B4A4F">
              <w:rPr>
                <w:color w:val="000000"/>
                <w:sz w:val="16"/>
                <w:szCs w:val="16"/>
              </w:rPr>
              <w:t>Bokhorst</w:t>
            </w:r>
            <w:r w:rsidRPr="001B4A4F">
              <w:rPr>
                <w:i/>
                <w:iCs/>
                <w:color w:val="000000"/>
                <w:sz w:val="16"/>
                <w:szCs w:val="16"/>
              </w:rPr>
              <w:t xml:space="preserve"> et al.</w:t>
            </w:r>
            <w:r w:rsidRPr="001B4A4F">
              <w:rPr>
                <w:color w:val="000000"/>
                <w:sz w:val="16"/>
                <w:szCs w:val="16"/>
              </w:rPr>
              <w:t xml:space="preserve"> 2016</w:t>
            </w:r>
          </w:p>
        </w:tc>
      </w:tr>
      <w:tr w:rsidR="001B4A4F" w:rsidRPr="001B4A4F" w14:paraId="35E6F74B" w14:textId="77777777" w:rsidTr="00A563A5">
        <w:trPr>
          <w:trHeight w:val="20"/>
        </w:trPr>
        <w:tc>
          <w:tcPr>
            <w:tcW w:w="842" w:type="pct"/>
            <w:tcBorders>
              <w:top w:val="nil"/>
              <w:left w:val="nil"/>
              <w:bottom w:val="nil"/>
              <w:right w:val="nil"/>
            </w:tcBorders>
            <w:noWrap/>
            <w:vAlign w:val="center"/>
            <w:hideMark/>
          </w:tcPr>
          <w:p w14:paraId="31F05B89" w14:textId="77777777" w:rsidR="00D60C3F" w:rsidRPr="001B4A4F" w:rsidRDefault="00D60C3F" w:rsidP="00A563A5">
            <w:pPr>
              <w:rPr>
                <w:color w:val="000000"/>
                <w:sz w:val="16"/>
                <w:szCs w:val="16"/>
              </w:rPr>
            </w:pPr>
            <w:r w:rsidRPr="001B4A4F">
              <w:rPr>
                <w:color w:val="000000"/>
                <w:sz w:val="16"/>
                <w:szCs w:val="16"/>
              </w:rPr>
              <w:t>Signy Island</w:t>
            </w:r>
          </w:p>
        </w:tc>
        <w:tc>
          <w:tcPr>
            <w:tcW w:w="526" w:type="pct"/>
            <w:tcBorders>
              <w:top w:val="nil"/>
              <w:left w:val="nil"/>
              <w:bottom w:val="nil"/>
              <w:right w:val="nil"/>
            </w:tcBorders>
            <w:noWrap/>
            <w:vAlign w:val="center"/>
            <w:hideMark/>
          </w:tcPr>
          <w:p w14:paraId="6CF4558F" w14:textId="77777777" w:rsidR="00D60C3F" w:rsidRPr="001B4A4F" w:rsidRDefault="00D60C3F" w:rsidP="00A563A5">
            <w:pPr>
              <w:rPr>
                <w:color w:val="000000"/>
                <w:sz w:val="16"/>
                <w:szCs w:val="16"/>
              </w:rPr>
            </w:pPr>
            <w:r w:rsidRPr="001B4A4F">
              <w:rPr>
                <w:color w:val="000000"/>
                <w:sz w:val="16"/>
                <w:szCs w:val="16"/>
              </w:rPr>
              <w:t>OTC</w:t>
            </w:r>
          </w:p>
        </w:tc>
        <w:tc>
          <w:tcPr>
            <w:tcW w:w="621" w:type="pct"/>
            <w:tcBorders>
              <w:top w:val="nil"/>
              <w:left w:val="nil"/>
              <w:bottom w:val="nil"/>
              <w:right w:val="nil"/>
            </w:tcBorders>
            <w:noWrap/>
            <w:vAlign w:val="center"/>
            <w:hideMark/>
          </w:tcPr>
          <w:p w14:paraId="74833107"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67FCD0E7" w14:textId="77777777" w:rsidR="00D60C3F" w:rsidRPr="001B4A4F" w:rsidRDefault="00D60C3F" w:rsidP="00A563A5">
            <w:pPr>
              <w:rPr>
                <w:color w:val="000000"/>
                <w:sz w:val="16"/>
                <w:szCs w:val="16"/>
              </w:rPr>
            </w:pPr>
            <w:r w:rsidRPr="001B4A4F">
              <w:rPr>
                <w:color w:val="000000"/>
                <w:sz w:val="16"/>
                <w:szCs w:val="16"/>
              </w:rPr>
              <w:t>bacterial marker</w:t>
            </w:r>
          </w:p>
        </w:tc>
        <w:tc>
          <w:tcPr>
            <w:tcW w:w="958" w:type="pct"/>
            <w:tcBorders>
              <w:top w:val="nil"/>
              <w:left w:val="nil"/>
              <w:bottom w:val="nil"/>
              <w:right w:val="nil"/>
            </w:tcBorders>
            <w:noWrap/>
            <w:vAlign w:val="center"/>
            <w:hideMark/>
          </w:tcPr>
          <w:p w14:paraId="68E71564" w14:textId="77777777" w:rsidR="00D60C3F" w:rsidRPr="001B4A4F" w:rsidRDefault="00D60C3F" w:rsidP="00A563A5">
            <w:pPr>
              <w:rPr>
                <w:color w:val="000000"/>
                <w:sz w:val="16"/>
                <w:szCs w:val="16"/>
              </w:rPr>
            </w:pPr>
            <w:r w:rsidRPr="001B4A4F">
              <w:rPr>
                <w:color w:val="000000"/>
                <w:sz w:val="16"/>
                <w:szCs w:val="16"/>
              </w:rPr>
              <w:t>marker</w:t>
            </w:r>
          </w:p>
        </w:tc>
        <w:tc>
          <w:tcPr>
            <w:tcW w:w="263" w:type="pct"/>
            <w:tcBorders>
              <w:top w:val="nil"/>
              <w:left w:val="nil"/>
              <w:bottom w:val="nil"/>
              <w:right w:val="nil"/>
            </w:tcBorders>
            <w:noWrap/>
            <w:vAlign w:val="center"/>
            <w:hideMark/>
          </w:tcPr>
          <w:p w14:paraId="042C979D" w14:textId="77777777" w:rsidR="00D60C3F" w:rsidRPr="001B4A4F" w:rsidRDefault="00D60C3F" w:rsidP="00A563A5">
            <w:pPr>
              <w:rPr>
                <w:color w:val="000000"/>
                <w:sz w:val="16"/>
                <w:szCs w:val="16"/>
              </w:rPr>
            </w:pPr>
            <w:r w:rsidRPr="001B4A4F">
              <w:rPr>
                <w:color w:val="000000"/>
                <w:sz w:val="16"/>
                <w:szCs w:val="16"/>
              </w:rPr>
              <w:t>60</w:t>
            </w:r>
          </w:p>
        </w:tc>
        <w:tc>
          <w:tcPr>
            <w:tcW w:w="1091" w:type="pct"/>
            <w:tcBorders>
              <w:top w:val="nil"/>
              <w:left w:val="nil"/>
              <w:bottom w:val="nil"/>
              <w:right w:val="nil"/>
            </w:tcBorders>
            <w:noWrap/>
            <w:vAlign w:val="center"/>
            <w:hideMark/>
          </w:tcPr>
          <w:p w14:paraId="3DC1264C" w14:textId="77777777" w:rsidR="00D60C3F" w:rsidRPr="001B4A4F" w:rsidRDefault="00D60C3F" w:rsidP="00A563A5">
            <w:pPr>
              <w:rPr>
                <w:color w:val="000000"/>
                <w:sz w:val="16"/>
                <w:szCs w:val="16"/>
              </w:rPr>
            </w:pPr>
            <w:r w:rsidRPr="001B4A4F">
              <w:rPr>
                <w:color w:val="000000"/>
                <w:sz w:val="16"/>
                <w:szCs w:val="16"/>
              </w:rPr>
              <w:t>Dennis</w:t>
            </w:r>
            <w:r w:rsidRPr="001B4A4F">
              <w:rPr>
                <w:i/>
                <w:iCs/>
                <w:color w:val="000000"/>
                <w:sz w:val="16"/>
                <w:szCs w:val="16"/>
              </w:rPr>
              <w:t xml:space="preserve"> et al.</w:t>
            </w:r>
            <w:r w:rsidRPr="001B4A4F">
              <w:rPr>
                <w:color w:val="000000"/>
                <w:sz w:val="16"/>
                <w:szCs w:val="16"/>
              </w:rPr>
              <w:t xml:space="preserve"> 2013</w:t>
            </w:r>
          </w:p>
        </w:tc>
      </w:tr>
      <w:tr w:rsidR="001B4A4F" w:rsidRPr="001B4A4F" w14:paraId="145F8823" w14:textId="77777777" w:rsidTr="00A563A5">
        <w:trPr>
          <w:trHeight w:val="20"/>
        </w:trPr>
        <w:tc>
          <w:tcPr>
            <w:tcW w:w="842" w:type="pct"/>
            <w:tcBorders>
              <w:top w:val="nil"/>
              <w:left w:val="nil"/>
              <w:bottom w:val="nil"/>
              <w:right w:val="nil"/>
            </w:tcBorders>
            <w:noWrap/>
            <w:vAlign w:val="center"/>
            <w:hideMark/>
          </w:tcPr>
          <w:p w14:paraId="78A9CF3C" w14:textId="77777777" w:rsidR="00D60C3F" w:rsidRPr="001B4A4F" w:rsidRDefault="00D60C3F" w:rsidP="00A563A5">
            <w:pPr>
              <w:rPr>
                <w:color w:val="000000"/>
                <w:sz w:val="16"/>
                <w:szCs w:val="16"/>
              </w:rPr>
            </w:pPr>
            <w:r w:rsidRPr="001B4A4F">
              <w:rPr>
                <w:color w:val="000000"/>
                <w:sz w:val="16"/>
                <w:szCs w:val="16"/>
              </w:rPr>
              <w:t>Signy Island</w:t>
            </w:r>
          </w:p>
        </w:tc>
        <w:tc>
          <w:tcPr>
            <w:tcW w:w="526" w:type="pct"/>
            <w:tcBorders>
              <w:top w:val="nil"/>
              <w:left w:val="nil"/>
              <w:bottom w:val="nil"/>
              <w:right w:val="nil"/>
            </w:tcBorders>
            <w:noWrap/>
            <w:vAlign w:val="center"/>
            <w:hideMark/>
          </w:tcPr>
          <w:p w14:paraId="25802C95" w14:textId="77777777" w:rsidR="00D60C3F" w:rsidRPr="001B4A4F" w:rsidRDefault="00D60C3F" w:rsidP="00A563A5">
            <w:pPr>
              <w:rPr>
                <w:color w:val="000000"/>
                <w:sz w:val="16"/>
                <w:szCs w:val="16"/>
              </w:rPr>
            </w:pPr>
            <w:r w:rsidRPr="001B4A4F">
              <w:rPr>
                <w:color w:val="000000"/>
                <w:sz w:val="16"/>
                <w:szCs w:val="16"/>
              </w:rPr>
              <w:t>cloche</w:t>
            </w:r>
          </w:p>
        </w:tc>
        <w:tc>
          <w:tcPr>
            <w:tcW w:w="621" w:type="pct"/>
            <w:tcBorders>
              <w:top w:val="nil"/>
              <w:left w:val="nil"/>
              <w:bottom w:val="nil"/>
              <w:right w:val="nil"/>
            </w:tcBorders>
            <w:noWrap/>
            <w:vAlign w:val="center"/>
            <w:hideMark/>
          </w:tcPr>
          <w:p w14:paraId="413B064D"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106D9E54" w14:textId="77777777" w:rsidR="00D60C3F" w:rsidRPr="001B4A4F" w:rsidRDefault="00D60C3F" w:rsidP="00A563A5">
            <w:pPr>
              <w:rPr>
                <w:color w:val="000000"/>
                <w:sz w:val="16"/>
                <w:szCs w:val="16"/>
              </w:rPr>
            </w:pPr>
            <w:r w:rsidRPr="001B4A4F">
              <w:rPr>
                <w:color w:val="000000"/>
                <w:sz w:val="16"/>
                <w:szCs w:val="16"/>
              </w:rPr>
              <w:t>microarthropod</w:t>
            </w:r>
          </w:p>
        </w:tc>
        <w:tc>
          <w:tcPr>
            <w:tcW w:w="958" w:type="pct"/>
            <w:tcBorders>
              <w:top w:val="nil"/>
              <w:left w:val="nil"/>
              <w:bottom w:val="nil"/>
              <w:right w:val="nil"/>
            </w:tcBorders>
            <w:noWrap/>
            <w:vAlign w:val="center"/>
            <w:hideMark/>
          </w:tcPr>
          <w:p w14:paraId="585FB4A3"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6AA1ACED" w14:textId="77777777" w:rsidR="00D60C3F" w:rsidRPr="001B4A4F" w:rsidRDefault="00D60C3F" w:rsidP="00A563A5">
            <w:pPr>
              <w:rPr>
                <w:color w:val="000000"/>
                <w:sz w:val="16"/>
                <w:szCs w:val="16"/>
              </w:rPr>
            </w:pPr>
            <w:r w:rsidRPr="001B4A4F">
              <w:rPr>
                <w:color w:val="000000"/>
                <w:sz w:val="16"/>
                <w:szCs w:val="16"/>
              </w:rPr>
              <w:t>60</w:t>
            </w:r>
          </w:p>
        </w:tc>
        <w:tc>
          <w:tcPr>
            <w:tcW w:w="1091" w:type="pct"/>
            <w:tcBorders>
              <w:top w:val="nil"/>
              <w:left w:val="nil"/>
              <w:bottom w:val="nil"/>
              <w:right w:val="nil"/>
            </w:tcBorders>
            <w:noWrap/>
            <w:vAlign w:val="center"/>
            <w:hideMark/>
          </w:tcPr>
          <w:p w14:paraId="5773E686" w14:textId="77777777" w:rsidR="00D60C3F" w:rsidRPr="001B4A4F" w:rsidRDefault="00D60C3F" w:rsidP="00A563A5">
            <w:pPr>
              <w:rPr>
                <w:color w:val="000000"/>
                <w:sz w:val="16"/>
                <w:szCs w:val="16"/>
              </w:rPr>
            </w:pPr>
            <w:r w:rsidRPr="001B4A4F">
              <w:rPr>
                <w:color w:val="000000"/>
                <w:sz w:val="16"/>
                <w:szCs w:val="16"/>
              </w:rPr>
              <w:t>Kennedy 1994</w:t>
            </w:r>
          </w:p>
        </w:tc>
      </w:tr>
      <w:tr w:rsidR="001B4A4F" w:rsidRPr="001B4A4F" w14:paraId="62EAD89F" w14:textId="77777777" w:rsidTr="00A563A5">
        <w:trPr>
          <w:trHeight w:val="20"/>
        </w:trPr>
        <w:tc>
          <w:tcPr>
            <w:tcW w:w="842" w:type="pct"/>
            <w:tcBorders>
              <w:top w:val="nil"/>
              <w:left w:val="nil"/>
              <w:bottom w:val="nil"/>
              <w:right w:val="nil"/>
            </w:tcBorders>
            <w:noWrap/>
            <w:vAlign w:val="center"/>
            <w:hideMark/>
          </w:tcPr>
          <w:p w14:paraId="2FF657F2" w14:textId="77777777" w:rsidR="00D60C3F" w:rsidRPr="001B4A4F" w:rsidRDefault="00D60C3F" w:rsidP="00A563A5">
            <w:pPr>
              <w:rPr>
                <w:color w:val="000000"/>
                <w:sz w:val="16"/>
                <w:szCs w:val="16"/>
              </w:rPr>
            </w:pPr>
            <w:r w:rsidRPr="001B4A4F">
              <w:rPr>
                <w:color w:val="000000"/>
                <w:sz w:val="16"/>
                <w:szCs w:val="16"/>
              </w:rPr>
              <w:t>Signy Island</w:t>
            </w:r>
          </w:p>
        </w:tc>
        <w:tc>
          <w:tcPr>
            <w:tcW w:w="526" w:type="pct"/>
            <w:tcBorders>
              <w:top w:val="nil"/>
              <w:left w:val="nil"/>
              <w:bottom w:val="nil"/>
              <w:right w:val="nil"/>
            </w:tcBorders>
            <w:noWrap/>
            <w:vAlign w:val="center"/>
            <w:hideMark/>
          </w:tcPr>
          <w:p w14:paraId="18989F5B"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322621A1"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7BE4E079" w14:textId="77777777" w:rsidR="00D60C3F" w:rsidRPr="001B4A4F" w:rsidRDefault="00D60C3F" w:rsidP="00A563A5">
            <w:pPr>
              <w:rPr>
                <w:color w:val="000000"/>
                <w:sz w:val="16"/>
                <w:szCs w:val="16"/>
              </w:rPr>
            </w:pPr>
            <w:r w:rsidRPr="001B4A4F">
              <w:rPr>
                <w:color w:val="000000"/>
                <w:sz w:val="16"/>
                <w:szCs w:val="16"/>
              </w:rPr>
              <w:t>lichen</w:t>
            </w:r>
          </w:p>
        </w:tc>
        <w:tc>
          <w:tcPr>
            <w:tcW w:w="958" w:type="pct"/>
            <w:tcBorders>
              <w:top w:val="nil"/>
              <w:left w:val="nil"/>
              <w:bottom w:val="nil"/>
              <w:right w:val="nil"/>
            </w:tcBorders>
            <w:noWrap/>
            <w:vAlign w:val="center"/>
            <w:hideMark/>
          </w:tcPr>
          <w:p w14:paraId="16846AA2"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70FB993F" w14:textId="77777777" w:rsidR="00D60C3F" w:rsidRPr="001B4A4F" w:rsidRDefault="00D60C3F" w:rsidP="00A563A5">
            <w:pPr>
              <w:rPr>
                <w:color w:val="000000"/>
                <w:sz w:val="16"/>
                <w:szCs w:val="16"/>
              </w:rPr>
            </w:pPr>
            <w:r w:rsidRPr="001B4A4F">
              <w:rPr>
                <w:color w:val="000000"/>
                <w:sz w:val="16"/>
                <w:szCs w:val="16"/>
              </w:rPr>
              <w:t>60</w:t>
            </w:r>
          </w:p>
        </w:tc>
        <w:tc>
          <w:tcPr>
            <w:tcW w:w="1091" w:type="pct"/>
            <w:tcBorders>
              <w:top w:val="nil"/>
              <w:left w:val="nil"/>
              <w:bottom w:val="nil"/>
              <w:right w:val="nil"/>
            </w:tcBorders>
            <w:noWrap/>
            <w:vAlign w:val="center"/>
            <w:hideMark/>
          </w:tcPr>
          <w:p w14:paraId="7F330244" w14:textId="77777777" w:rsidR="00D60C3F" w:rsidRPr="001B4A4F" w:rsidRDefault="00D60C3F" w:rsidP="00A563A5">
            <w:pPr>
              <w:rPr>
                <w:color w:val="000000"/>
                <w:sz w:val="16"/>
                <w:szCs w:val="16"/>
              </w:rPr>
            </w:pPr>
            <w:r w:rsidRPr="001B4A4F">
              <w:rPr>
                <w:color w:val="000000"/>
                <w:sz w:val="16"/>
                <w:szCs w:val="16"/>
              </w:rPr>
              <w:t>Kennedy 1996</w:t>
            </w:r>
          </w:p>
        </w:tc>
      </w:tr>
      <w:tr w:rsidR="001B4A4F" w:rsidRPr="001B4A4F" w14:paraId="2F28E696" w14:textId="77777777" w:rsidTr="00A563A5">
        <w:trPr>
          <w:trHeight w:val="20"/>
        </w:trPr>
        <w:tc>
          <w:tcPr>
            <w:tcW w:w="842" w:type="pct"/>
            <w:tcBorders>
              <w:top w:val="nil"/>
              <w:left w:val="nil"/>
              <w:bottom w:val="nil"/>
              <w:right w:val="nil"/>
            </w:tcBorders>
            <w:noWrap/>
            <w:vAlign w:val="center"/>
            <w:hideMark/>
          </w:tcPr>
          <w:p w14:paraId="66853795" w14:textId="77777777" w:rsidR="00D60C3F" w:rsidRPr="001B4A4F" w:rsidRDefault="00D60C3F" w:rsidP="00A563A5">
            <w:pPr>
              <w:rPr>
                <w:color w:val="000000"/>
                <w:sz w:val="16"/>
                <w:szCs w:val="16"/>
              </w:rPr>
            </w:pPr>
            <w:r w:rsidRPr="001B4A4F">
              <w:rPr>
                <w:color w:val="000000"/>
                <w:sz w:val="16"/>
                <w:szCs w:val="16"/>
              </w:rPr>
              <w:t>Signy Island</w:t>
            </w:r>
          </w:p>
        </w:tc>
        <w:tc>
          <w:tcPr>
            <w:tcW w:w="526" w:type="pct"/>
            <w:tcBorders>
              <w:top w:val="nil"/>
              <w:left w:val="nil"/>
              <w:bottom w:val="nil"/>
              <w:right w:val="nil"/>
            </w:tcBorders>
            <w:noWrap/>
            <w:vAlign w:val="center"/>
            <w:hideMark/>
          </w:tcPr>
          <w:p w14:paraId="1FB23795"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130B0A8D"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29A07846" w14:textId="77777777" w:rsidR="00D60C3F" w:rsidRPr="001B4A4F" w:rsidRDefault="00D60C3F" w:rsidP="00A563A5">
            <w:pPr>
              <w:rPr>
                <w:color w:val="000000"/>
                <w:sz w:val="16"/>
                <w:szCs w:val="16"/>
              </w:rPr>
            </w:pPr>
            <w:r w:rsidRPr="001B4A4F">
              <w:rPr>
                <w:color w:val="000000"/>
                <w:sz w:val="16"/>
                <w:szCs w:val="16"/>
              </w:rPr>
              <w:t xml:space="preserve">Temperature sensitivity </w:t>
            </w:r>
          </w:p>
        </w:tc>
        <w:tc>
          <w:tcPr>
            <w:tcW w:w="958" w:type="pct"/>
            <w:tcBorders>
              <w:top w:val="nil"/>
              <w:left w:val="nil"/>
              <w:bottom w:val="nil"/>
              <w:right w:val="nil"/>
            </w:tcBorders>
            <w:noWrap/>
            <w:vAlign w:val="center"/>
            <w:hideMark/>
          </w:tcPr>
          <w:p w14:paraId="0C32DFFD" w14:textId="77777777" w:rsidR="00D60C3F" w:rsidRPr="001B4A4F" w:rsidRDefault="00D60C3F" w:rsidP="00A563A5">
            <w:pPr>
              <w:rPr>
                <w:color w:val="000000"/>
                <w:sz w:val="16"/>
                <w:szCs w:val="16"/>
              </w:rPr>
            </w:pPr>
            <w:r w:rsidRPr="001B4A4F">
              <w:rPr>
                <w:color w:val="000000"/>
                <w:sz w:val="16"/>
                <w:szCs w:val="16"/>
              </w:rPr>
              <w:t>sensitivity</w:t>
            </w:r>
          </w:p>
        </w:tc>
        <w:tc>
          <w:tcPr>
            <w:tcW w:w="263" w:type="pct"/>
            <w:tcBorders>
              <w:top w:val="nil"/>
              <w:left w:val="nil"/>
              <w:bottom w:val="nil"/>
              <w:right w:val="nil"/>
            </w:tcBorders>
            <w:noWrap/>
            <w:vAlign w:val="center"/>
            <w:hideMark/>
          </w:tcPr>
          <w:p w14:paraId="16C79620" w14:textId="77777777" w:rsidR="00D60C3F" w:rsidRPr="001B4A4F" w:rsidRDefault="00D60C3F" w:rsidP="00A563A5">
            <w:pPr>
              <w:rPr>
                <w:color w:val="000000"/>
                <w:sz w:val="16"/>
                <w:szCs w:val="16"/>
              </w:rPr>
            </w:pPr>
            <w:r w:rsidRPr="001B4A4F">
              <w:rPr>
                <w:color w:val="000000"/>
                <w:sz w:val="16"/>
                <w:szCs w:val="16"/>
              </w:rPr>
              <w:t>60</w:t>
            </w:r>
          </w:p>
        </w:tc>
        <w:tc>
          <w:tcPr>
            <w:tcW w:w="1091" w:type="pct"/>
            <w:tcBorders>
              <w:top w:val="nil"/>
              <w:left w:val="nil"/>
              <w:bottom w:val="nil"/>
              <w:right w:val="nil"/>
            </w:tcBorders>
            <w:noWrap/>
            <w:vAlign w:val="center"/>
            <w:hideMark/>
          </w:tcPr>
          <w:p w14:paraId="01D6F95C" w14:textId="77777777" w:rsidR="00D60C3F" w:rsidRPr="001B4A4F" w:rsidRDefault="00D60C3F" w:rsidP="00A563A5">
            <w:pPr>
              <w:rPr>
                <w:color w:val="000000"/>
                <w:sz w:val="16"/>
                <w:szCs w:val="16"/>
              </w:rPr>
            </w:pPr>
            <w:r w:rsidRPr="001B4A4F">
              <w:rPr>
                <w:color w:val="000000"/>
                <w:sz w:val="16"/>
                <w:szCs w:val="16"/>
              </w:rPr>
              <w:t>Rinnan</w:t>
            </w:r>
            <w:r w:rsidRPr="001B4A4F">
              <w:rPr>
                <w:i/>
                <w:iCs/>
                <w:color w:val="000000"/>
                <w:sz w:val="16"/>
                <w:szCs w:val="16"/>
              </w:rPr>
              <w:t xml:space="preserve"> et al.</w:t>
            </w:r>
            <w:r w:rsidRPr="001B4A4F">
              <w:rPr>
                <w:color w:val="000000"/>
                <w:sz w:val="16"/>
                <w:szCs w:val="16"/>
              </w:rPr>
              <w:t xml:space="preserve"> 2009</w:t>
            </w:r>
          </w:p>
        </w:tc>
      </w:tr>
      <w:tr w:rsidR="001B4A4F" w:rsidRPr="001B4A4F" w14:paraId="543E2A39" w14:textId="77777777" w:rsidTr="00A563A5">
        <w:trPr>
          <w:trHeight w:val="20"/>
        </w:trPr>
        <w:tc>
          <w:tcPr>
            <w:tcW w:w="842" w:type="pct"/>
            <w:tcBorders>
              <w:top w:val="nil"/>
              <w:left w:val="nil"/>
              <w:bottom w:val="nil"/>
              <w:right w:val="nil"/>
            </w:tcBorders>
            <w:noWrap/>
            <w:vAlign w:val="center"/>
            <w:hideMark/>
          </w:tcPr>
          <w:p w14:paraId="4F22C9C2" w14:textId="77777777" w:rsidR="00D60C3F" w:rsidRPr="001B4A4F" w:rsidRDefault="00D60C3F" w:rsidP="00A563A5">
            <w:pPr>
              <w:rPr>
                <w:color w:val="000000"/>
                <w:sz w:val="16"/>
                <w:szCs w:val="16"/>
              </w:rPr>
            </w:pPr>
            <w:r w:rsidRPr="001B4A4F">
              <w:rPr>
                <w:color w:val="000000"/>
                <w:sz w:val="16"/>
                <w:szCs w:val="16"/>
              </w:rPr>
              <w:t>Signy Island</w:t>
            </w:r>
          </w:p>
        </w:tc>
        <w:tc>
          <w:tcPr>
            <w:tcW w:w="526" w:type="pct"/>
            <w:tcBorders>
              <w:top w:val="nil"/>
              <w:left w:val="nil"/>
              <w:bottom w:val="nil"/>
              <w:right w:val="nil"/>
            </w:tcBorders>
            <w:noWrap/>
            <w:vAlign w:val="center"/>
            <w:hideMark/>
          </w:tcPr>
          <w:p w14:paraId="04A2E9FA" w14:textId="77777777" w:rsidR="00D60C3F" w:rsidRPr="001B4A4F" w:rsidRDefault="00D60C3F" w:rsidP="00A563A5">
            <w:pPr>
              <w:rPr>
                <w:color w:val="000000"/>
                <w:sz w:val="16"/>
                <w:szCs w:val="16"/>
              </w:rPr>
            </w:pPr>
            <w:r w:rsidRPr="001B4A4F">
              <w:rPr>
                <w:color w:val="000000"/>
                <w:sz w:val="16"/>
                <w:szCs w:val="16"/>
              </w:rPr>
              <w:t>cloche</w:t>
            </w:r>
          </w:p>
        </w:tc>
        <w:tc>
          <w:tcPr>
            <w:tcW w:w="621" w:type="pct"/>
            <w:tcBorders>
              <w:top w:val="nil"/>
              <w:left w:val="nil"/>
              <w:bottom w:val="nil"/>
              <w:right w:val="nil"/>
            </w:tcBorders>
            <w:noWrap/>
            <w:vAlign w:val="center"/>
            <w:hideMark/>
          </w:tcPr>
          <w:p w14:paraId="78F6CEC5"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2F674930" w14:textId="77777777" w:rsidR="00D60C3F" w:rsidRPr="001B4A4F" w:rsidRDefault="00D60C3F" w:rsidP="00A563A5">
            <w:pPr>
              <w:rPr>
                <w:color w:val="000000"/>
                <w:sz w:val="16"/>
                <w:szCs w:val="16"/>
              </w:rPr>
            </w:pPr>
            <w:r w:rsidRPr="001B4A4F">
              <w:rPr>
                <w:color w:val="000000"/>
                <w:sz w:val="16"/>
                <w:szCs w:val="16"/>
              </w:rPr>
              <w:t>algal</w:t>
            </w:r>
          </w:p>
        </w:tc>
        <w:tc>
          <w:tcPr>
            <w:tcW w:w="958" w:type="pct"/>
            <w:tcBorders>
              <w:top w:val="nil"/>
              <w:left w:val="nil"/>
              <w:bottom w:val="nil"/>
              <w:right w:val="nil"/>
            </w:tcBorders>
            <w:noWrap/>
            <w:vAlign w:val="center"/>
            <w:hideMark/>
          </w:tcPr>
          <w:p w14:paraId="286F8663"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59835689" w14:textId="77777777" w:rsidR="00D60C3F" w:rsidRPr="001B4A4F" w:rsidRDefault="00D60C3F" w:rsidP="00A563A5">
            <w:pPr>
              <w:rPr>
                <w:color w:val="000000"/>
                <w:sz w:val="16"/>
                <w:szCs w:val="16"/>
              </w:rPr>
            </w:pPr>
            <w:r w:rsidRPr="001B4A4F">
              <w:rPr>
                <w:color w:val="000000"/>
                <w:sz w:val="16"/>
                <w:szCs w:val="16"/>
              </w:rPr>
              <w:t>60</w:t>
            </w:r>
          </w:p>
        </w:tc>
        <w:tc>
          <w:tcPr>
            <w:tcW w:w="1091" w:type="pct"/>
            <w:tcBorders>
              <w:top w:val="nil"/>
              <w:left w:val="nil"/>
              <w:bottom w:val="nil"/>
              <w:right w:val="nil"/>
            </w:tcBorders>
            <w:noWrap/>
            <w:vAlign w:val="center"/>
            <w:hideMark/>
          </w:tcPr>
          <w:p w14:paraId="1E9BA60E" w14:textId="0B109E7B" w:rsidR="00D60C3F" w:rsidRPr="001B4A4F" w:rsidRDefault="00D60C3F" w:rsidP="00A563A5">
            <w:pPr>
              <w:rPr>
                <w:color w:val="000000"/>
                <w:sz w:val="16"/>
                <w:szCs w:val="16"/>
              </w:rPr>
            </w:pPr>
            <w:r w:rsidRPr="001B4A4F">
              <w:rPr>
                <w:color w:val="000000"/>
                <w:sz w:val="16"/>
                <w:szCs w:val="16"/>
              </w:rPr>
              <w:t>Wynn-Williams 1996</w:t>
            </w:r>
          </w:p>
        </w:tc>
      </w:tr>
      <w:tr w:rsidR="001B4A4F" w:rsidRPr="001B4A4F" w14:paraId="76D7F1E9" w14:textId="77777777" w:rsidTr="00A563A5">
        <w:trPr>
          <w:trHeight w:val="20"/>
        </w:trPr>
        <w:tc>
          <w:tcPr>
            <w:tcW w:w="842" w:type="pct"/>
            <w:tcBorders>
              <w:top w:val="nil"/>
              <w:left w:val="nil"/>
              <w:bottom w:val="nil"/>
              <w:right w:val="nil"/>
            </w:tcBorders>
            <w:noWrap/>
            <w:vAlign w:val="center"/>
            <w:hideMark/>
          </w:tcPr>
          <w:p w14:paraId="6FE69CF4" w14:textId="77777777" w:rsidR="00D60C3F" w:rsidRPr="001B4A4F" w:rsidRDefault="00D60C3F" w:rsidP="00A563A5">
            <w:pPr>
              <w:rPr>
                <w:color w:val="000000"/>
                <w:sz w:val="16"/>
                <w:szCs w:val="16"/>
              </w:rPr>
            </w:pPr>
            <w:r w:rsidRPr="001B4A4F">
              <w:rPr>
                <w:color w:val="000000"/>
                <w:sz w:val="16"/>
                <w:szCs w:val="16"/>
              </w:rPr>
              <w:t>Signy Island</w:t>
            </w:r>
          </w:p>
        </w:tc>
        <w:tc>
          <w:tcPr>
            <w:tcW w:w="526" w:type="pct"/>
            <w:tcBorders>
              <w:top w:val="nil"/>
              <w:left w:val="nil"/>
              <w:bottom w:val="nil"/>
              <w:right w:val="nil"/>
            </w:tcBorders>
            <w:noWrap/>
            <w:vAlign w:val="center"/>
            <w:hideMark/>
          </w:tcPr>
          <w:p w14:paraId="7D202B15" w14:textId="77777777" w:rsidR="00D60C3F" w:rsidRPr="001B4A4F" w:rsidRDefault="00D60C3F" w:rsidP="00A563A5">
            <w:pPr>
              <w:rPr>
                <w:color w:val="000000"/>
                <w:sz w:val="16"/>
                <w:szCs w:val="16"/>
              </w:rPr>
            </w:pPr>
            <w:r w:rsidRPr="001B4A4F">
              <w:rPr>
                <w:color w:val="000000"/>
                <w:sz w:val="16"/>
                <w:szCs w:val="16"/>
              </w:rPr>
              <w:t>cloche</w:t>
            </w:r>
          </w:p>
        </w:tc>
        <w:tc>
          <w:tcPr>
            <w:tcW w:w="621" w:type="pct"/>
            <w:tcBorders>
              <w:top w:val="nil"/>
              <w:left w:val="nil"/>
              <w:bottom w:val="nil"/>
              <w:right w:val="nil"/>
            </w:tcBorders>
            <w:noWrap/>
            <w:vAlign w:val="center"/>
            <w:hideMark/>
          </w:tcPr>
          <w:p w14:paraId="5621BAF1"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670D8232" w14:textId="77777777" w:rsidR="00D60C3F" w:rsidRPr="001B4A4F" w:rsidRDefault="00D60C3F" w:rsidP="00A563A5">
            <w:pPr>
              <w:rPr>
                <w:color w:val="000000"/>
                <w:sz w:val="16"/>
                <w:szCs w:val="16"/>
              </w:rPr>
            </w:pPr>
            <w:r w:rsidRPr="001B4A4F">
              <w:rPr>
                <w:color w:val="000000"/>
                <w:sz w:val="16"/>
                <w:szCs w:val="16"/>
              </w:rPr>
              <w:t>Microbial/microalgal</w:t>
            </w:r>
          </w:p>
        </w:tc>
        <w:tc>
          <w:tcPr>
            <w:tcW w:w="958" w:type="pct"/>
            <w:tcBorders>
              <w:top w:val="nil"/>
              <w:left w:val="nil"/>
              <w:bottom w:val="nil"/>
              <w:right w:val="nil"/>
            </w:tcBorders>
            <w:noWrap/>
            <w:vAlign w:val="center"/>
            <w:hideMark/>
          </w:tcPr>
          <w:p w14:paraId="0C489F6B" w14:textId="77777777" w:rsidR="00D60C3F" w:rsidRPr="001B4A4F" w:rsidRDefault="00D60C3F" w:rsidP="00A563A5">
            <w:pPr>
              <w:rPr>
                <w:color w:val="000000"/>
                <w:sz w:val="16"/>
                <w:szCs w:val="16"/>
              </w:rPr>
            </w:pPr>
            <w:r w:rsidRPr="001B4A4F">
              <w:rPr>
                <w:color w:val="000000"/>
                <w:sz w:val="16"/>
                <w:szCs w:val="16"/>
              </w:rPr>
              <w:t>counts</w:t>
            </w:r>
          </w:p>
        </w:tc>
        <w:tc>
          <w:tcPr>
            <w:tcW w:w="263" w:type="pct"/>
            <w:tcBorders>
              <w:top w:val="nil"/>
              <w:left w:val="nil"/>
              <w:bottom w:val="nil"/>
              <w:right w:val="nil"/>
            </w:tcBorders>
            <w:noWrap/>
            <w:vAlign w:val="center"/>
            <w:hideMark/>
          </w:tcPr>
          <w:p w14:paraId="59188AE2" w14:textId="77777777" w:rsidR="00D60C3F" w:rsidRPr="001B4A4F" w:rsidRDefault="00D60C3F" w:rsidP="00A563A5">
            <w:pPr>
              <w:rPr>
                <w:color w:val="000000"/>
                <w:sz w:val="16"/>
                <w:szCs w:val="16"/>
              </w:rPr>
            </w:pPr>
            <w:r w:rsidRPr="001B4A4F">
              <w:rPr>
                <w:color w:val="000000"/>
                <w:sz w:val="16"/>
                <w:szCs w:val="16"/>
              </w:rPr>
              <w:t>60</w:t>
            </w:r>
          </w:p>
        </w:tc>
        <w:tc>
          <w:tcPr>
            <w:tcW w:w="1091" w:type="pct"/>
            <w:tcBorders>
              <w:top w:val="nil"/>
              <w:left w:val="nil"/>
              <w:bottom w:val="nil"/>
              <w:right w:val="nil"/>
            </w:tcBorders>
            <w:noWrap/>
            <w:vAlign w:val="center"/>
            <w:hideMark/>
          </w:tcPr>
          <w:p w14:paraId="1D94F717" w14:textId="77777777" w:rsidR="00D60C3F" w:rsidRPr="001B4A4F" w:rsidRDefault="00D60C3F" w:rsidP="00A563A5">
            <w:pPr>
              <w:rPr>
                <w:color w:val="000000"/>
                <w:sz w:val="16"/>
                <w:szCs w:val="16"/>
              </w:rPr>
            </w:pPr>
            <w:r w:rsidRPr="001B4A4F">
              <w:rPr>
                <w:color w:val="000000"/>
                <w:sz w:val="16"/>
                <w:szCs w:val="16"/>
              </w:rPr>
              <w:t>Wynn-Williams 1996</w:t>
            </w:r>
          </w:p>
        </w:tc>
      </w:tr>
      <w:tr w:rsidR="001B4A4F" w:rsidRPr="001B4A4F" w14:paraId="6F760C98" w14:textId="77777777" w:rsidTr="00A563A5">
        <w:trPr>
          <w:trHeight w:val="20"/>
        </w:trPr>
        <w:tc>
          <w:tcPr>
            <w:tcW w:w="842" w:type="pct"/>
            <w:tcBorders>
              <w:top w:val="nil"/>
              <w:left w:val="nil"/>
              <w:bottom w:val="nil"/>
              <w:right w:val="nil"/>
            </w:tcBorders>
            <w:noWrap/>
            <w:vAlign w:val="center"/>
            <w:hideMark/>
          </w:tcPr>
          <w:p w14:paraId="55687F90" w14:textId="77777777" w:rsidR="00D60C3F" w:rsidRPr="001B4A4F" w:rsidRDefault="00D60C3F" w:rsidP="00A563A5">
            <w:pPr>
              <w:rPr>
                <w:color w:val="000000"/>
                <w:sz w:val="16"/>
                <w:szCs w:val="16"/>
              </w:rPr>
            </w:pPr>
            <w:r w:rsidRPr="001B4A4F">
              <w:rPr>
                <w:color w:val="000000"/>
                <w:sz w:val="16"/>
                <w:szCs w:val="16"/>
              </w:rPr>
              <w:t>Signy Island</w:t>
            </w:r>
          </w:p>
        </w:tc>
        <w:tc>
          <w:tcPr>
            <w:tcW w:w="526" w:type="pct"/>
            <w:tcBorders>
              <w:top w:val="nil"/>
              <w:left w:val="nil"/>
              <w:bottom w:val="nil"/>
              <w:right w:val="nil"/>
            </w:tcBorders>
            <w:noWrap/>
            <w:vAlign w:val="center"/>
            <w:hideMark/>
          </w:tcPr>
          <w:p w14:paraId="24F2A456" w14:textId="77777777" w:rsidR="00D60C3F" w:rsidRPr="001B4A4F" w:rsidRDefault="00D60C3F" w:rsidP="00A563A5">
            <w:pPr>
              <w:rPr>
                <w:color w:val="000000"/>
                <w:sz w:val="16"/>
                <w:szCs w:val="16"/>
              </w:rPr>
            </w:pPr>
            <w:r w:rsidRPr="001B4A4F">
              <w:rPr>
                <w:color w:val="000000"/>
                <w:sz w:val="16"/>
                <w:szCs w:val="16"/>
              </w:rPr>
              <w:t>OTC</w:t>
            </w:r>
          </w:p>
        </w:tc>
        <w:tc>
          <w:tcPr>
            <w:tcW w:w="621" w:type="pct"/>
            <w:tcBorders>
              <w:top w:val="nil"/>
              <w:left w:val="nil"/>
              <w:bottom w:val="nil"/>
              <w:right w:val="nil"/>
            </w:tcBorders>
            <w:noWrap/>
            <w:vAlign w:val="center"/>
            <w:hideMark/>
          </w:tcPr>
          <w:p w14:paraId="0B9735BC"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42F53381" w14:textId="77777777" w:rsidR="00D60C3F" w:rsidRPr="001B4A4F" w:rsidRDefault="00D60C3F" w:rsidP="00A563A5">
            <w:pPr>
              <w:rPr>
                <w:color w:val="000000"/>
                <w:sz w:val="16"/>
                <w:szCs w:val="16"/>
              </w:rPr>
            </w:pPr>
            <w:r w:rsidRPr="001B4A4F">
              <w:rPr>
                <w:color w:val="000000"/>
                <w:sz w:val="16"/>
                <w:szCs w:val="16"/>
              </w:rPr>
              <w:t>Microbial/fungal</w:t>
            </w:r>
          </w:p>
        </w:tc>
        <w:tc>
          <w:tcPr>
            <w:tcW w:w="958" w:type="pct"/>
            <w:tcBorders>
              <w:top w:val="nil"/>
              <w:left w:val="nil"/>
              <w:bottom w:val="nil"/>
              <w:right w:val="nil"/>
            </w:tcBorders>
            <w:noWrap/>
            <w:vAlign w:val="center"/>
            <w:hideMark/>
          </w:tcPr>
          <w:p w14:paraId="53C5BD45"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63FADF00" w14:textId="77777777" w:rsidR="00D60C3F" w:rsidRPr="001B4A4F" w:rsidRDefault="00D60C3F" w:rsidP="00A563A5">
            <w:pPr>
              <w:rPr>
                <w:color w:val="000000"/>
                <w:sz w:val="16"/>
                <w:szCs w:val="16"/>
              </w:rPr>
            </w:pPr>
            <w:r w:rsidRPr="001B4A4F">
              <w:rPr>
                <w:color w:val="000000"/>
                <w:sz w:val="16"/>
                <w:szCs w:val="16"/>
              </w:rPr>
              <w:t>60</w:t>
            </w:r>
          </w:p>
        </w:tc>
        <w:tc>
          <w:tcPr>
            <w:tcW w:w="1091" w:type="pct"/>
            <w:tcBorders>
              <w:top w:val="nil"/>
              <w:left w:val="nil"/>
              <w:bottom w:val="nil"/>
              <w:right w:val="nil"/>
            </w:tcBorders>
            <w:noWrap/>
            <w:vAlign w:val="center"/>
            <w:hideMark/>
          </w:tcPr>
          <w:p w14:paraId="2A49E229" w14:textId="77777777" w:rsidR="00D60C3F" w:rsidRPr="001B4A4F" w:rsidRDefault="00D60C3F" w:rsidP="00A563A5">
            <w:pPr>
              <w:rPr>
                <w:color w:val="000000"/>
                <w:sz w:val="16"/>
                <w:szCs w:val="16"/>
              </w:rPr>
            </w:pPr>
            <w:r w:rsidRPr="001B4A4F">
              <w:rPr>
                <w:color w:val="000000"/>
                <w:sz w:val="16"/>
                <w:szCs w:val="16"/>
              </w:rPr>
              <w:t>Yergeau</w:t>
            </w:r>
            <w:r w:rsidRPr="001B4A4F">
              <w:rPr>
                <w:i/>
                <w:iCs/>
                <w:color w:val="000000"/>
                <w:sz w:val="16"/>
                <w:szCs w:val="16"/>
              </w:rPr>
              <w:t xml:space="preserve"> et al.</w:t>
            </w:r>
            <w:r w:rsidRPr="001B4A4F">
              <w:rPr>
                <w:color w:val="000000"/>
                <w:sz w:val="16"/>
                <w:szCs w:val="16"/>
              </w:rPr>
              <w:t xml:space="preserve"> 2012</w:t>
            </w:r>
          </w:p>
        </w:tc>
      </w:tr>
      <w:tr w:rsidR="001B4A4F" w:rsidRPr="001B4A4F" w14:paraId="1EC19E6A" w14:textId="77777777" w:rsidTr="00A563A5">
        <w:trPr>
          <w:trHeight w:val="20"/>
        </w:trPr>
        <w:tc>
          <w:tcPr>
            <w:tcW w:w="842" w:type="pct"/>
            <w:tcBorders>
              <w:top w:val="nil"/>
              <w:left w:val="nil"/>
              <w:bottom w:val="nil"/>
              <w:right w:val="nil"/>
            </w:tcBorders>
            <w:noWrap/>
            <w:vAlign w:val="center"/>
            <w:hideMark/>
          </w:tcPr>
          <w:p w14:paraId="1ECE0AEC" w14:textId="77777777" w:rsidR="00D60C3F" w:rsidRPr="001B4A4F" w:rsidRDefault="00D60C3F" w:rsidP="00A563A5">
            <w:pPr>
              <w:rPr>
                <w:color w:val="000000"/>
                <w:sz w:val="16"/>
                <w:szCs w:val="16"/>
              </w:rPr>
            </w:pPr>
            <w:r w:rsidRPr="001B4A4F">
              <w:rPr>
                <w:color w:val="000000"/>
                <w:sz w:val="16"/>
                <w:szCs w:val="16"/>
              </w:rPr>
              <w:t>Signy Island</w:t>
            </w:r>
          </w:p>
        </w:tc>
        <w:tc>
          <w:tcPr>
            <w:tcW w:w="526" w:type="pct"/>
            <w:tcBorders>
              <w:top w:val="nil"/>
              <w:left w:val="nil"/>
              <w:bottom w:val="nil"/>
              <w:right w:val="nil"/>
            </w:tcBorders>
            <w:noWrap/>
            <w:vAlign w:val="center"/>
            <w:hideMark/>
          </w:tcPr>
          <w:p w14:paraId="6185C232"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6377D66C"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0769DA69" w14:textId="77777777" w:rsidR="00D60C3F" w:rsidRPr="001B4A4F" w:rsidRDefault="00D60C3F" w:rsidP="00A563A5">
            <w:pPr>
              <w:rPr>
                <w:color w:val="000000"/>
                <w:sz w:val="16"/>
                <w:szCs w:val="16"/>
              </w:rPr>
            </w:pPr>
            <w:r w:rsidRPr="001B4A4F">
              <w:rPr>
                <w:color w:val="000000"/>
                <w:sz w:val="16"/>
                <w:szCs w:val="16"/>
              </w:rPr>
              <w:t>microbial</w:t>
            </w:r>
          </w:p>
        </w:tc>
        <w:tc>
          <w:tcPr>
            <w:tcW w:w="958" w:type="pct"/>
            <w:tcBorders>
              <w:top w:val="nil"/>
              <w:left w:val="nil"/>
              <w:bottom w:val="nil"/>
              <w:right w:val="nil"/>
            </w:tcBorders>
            <w:noWrap/>
            <w:vAlign w:val="center"/>
            <w:hideMark/>
          </w:tcPr>
          <w:p w14:paraId="02EC9436" w14:textId="77777777" w:rsidR="00D60C3F" w:rsidRPr="001B4A4F" w:rsidRDefault="00D60C3F" w:rsidP="00A563A5">
            <w:pPr>
              <w:rPr>
                <w:color w:val="000000"/>
                <w:sz w:val="16"/>
                <w:szCs w:val="16"/>
              </w:rPr>
            </w:pPr>
            <w:r w:rsidRPr="001B4A4F">
              <w:rPr>
                <w:color w:val="000000"/>
                <w:sz w:val="16"/>
                <w:szCs w:val="16"/>
              </w:rPr>
              <w:t>respiration</w:t>
            </w:r>
          </w:p>
        </w:tc>
        <w:tc>
          <w:tcPr>
            <w:tcW w:w="263" w:type="pct"/>
            <w:tcBorders>
              <w:top w:val="nil"/>
              <w:left w:val="nil"/>
              <w:bottom w:val="nil"/>
              <w:right w:val="nil"/>
            </w:tcBorders>
            <w:noWrap/>
            <w:vAlign w:val="center"/>
            <w:hideMark/>
          </w:tcPr>
          <w:p w14:paraId="48FE9995" w14:textId="77777777" w:rsidR="00D60C3F" w:rsidRPr="001B4A4F" w:rsidRDefault="00D60C3F" w:rsidP="00A563A5">
            <w:pPr>
              <w:rPr>
                <w:color w:val="000000"/>
                <w:sz w:val="16"/>
                <w:szCs w:val="16"/>
              </w:rPr>
            </w:pPr>
            <w:r w:rsidRPr="001B4A4F">
              <w:rPr>
                <w:color w:val="000000"/>
                <w:sz w:val="16"/>
                <w:szCs w:val="16"/>
              </w:rPr>
              <w:t>60.72</w:t>
            </w:r>
          </w:p>
        </w:tc>
        <w:tc>
          <w:tcPr>
            <w:tcW w:w="1091" w:type="pct"/>
            <w:tcBorders>
              <w:top w:val="nil"/>
              <w:left w:val="nil"/>
              <w:bottom w:val="nil"/>
              <w:right w:val="nil"/>
            </w:tcBorders>
            <w:noWrap/>
            <w:vAlign w:val="center"/>
            <w:hideMark/>
          </w:tcPr>
          <w:p w14:paraId="6A56CB49" w14:textId="77777777" w:rsidR="00D60C3F" w:rsidRPr="001B4A4F" w:rsidRDefault="00D60C3F" w:rsidP="00A563A5">
            <w:pPr>
              <w:rPr>
                <w:color w:val="000000"/>
                <w:sz w:val="16"/>
                <w:szCs w:val="16"/>
              </w:rPr>
            </w:pPr>
            <w:r w:rsidRPr="001B4A4F">
              <w:rPr>
                <w:color w:val="000000"/>
                <w:sz w:val="16"/>
                <w:szCs w:val="16"/>
              </w:rPr>
              <w:t>Laudicina</w:t>
            </w:r>
            <w:r w:rsidRPr="001B4A4F">
              <w:rPr>
                <w:i/>
                <w:iCs/>
                <w:color w:val="000000"/>
                <w:sz w:val="16"/>
                <w:szCs w:val="16"/>
              </w:rPr>
              <w:t xml:space="preserve"> et al.</w:t>
            </w:r>
            <w:r w:rsidRPr="001B4A4F">
              <w:rPr>
                <w:color w:val="000000"/>
                <w:sz w:val="16"/>
                <w:szCs w:val="16"/>
              </w:rPr>
              <w:t xml:space="preserve"> 2015</w:t>
            </w:r>
          </w:p>
        </w:tc>
      </w:tr>
      <w:tr w:rsidR="001B4A4F" w:rsidRPr="001B4A4F" w14:paraId="349C0479" w14:textId="77777777" w:rsidTr="00A563A5">
        <w:trPr>
          <w:trHeight w:val="20"/>
        </w:trPr>
        <w:tc>
          <w:tcPr>
            <w:tcW w:w="842" w:type="pct"/>
            <w:tcBorders>
              <w:top w:val="nil"/>
              <w:left w:val="nil"/>
              <w:bottom w:val="nil"/>
              <w:right w:val="nil"/>
            </w:tcBorders>
            <w:noWrap/>
            <w:vAlign w:val="center"/>
            <w:hideMark/>
          </w:tcPr>
          <w:p w14:paraId="04E71BC2" w14:textId="77777777" w:rsidR="00D60C3F" w:rsidRPr="001B4A4F" w:rsidRDefault="00D60C3F" w:rsidP="00A563A5">
            <w:pPr>
              <w:rPr>
                <w:color w:val="000000"/>
                <w:sz w:val="16"/>
                <w:szCs w:val="16"/>
              </w:rPr>
            </w:pPr>
            <w:r w:rsidRPr="001B4A4F">
              <w:rPr>
                <w:color w:val="000000"/>
                <w:sz w:val="16"/>
                <w:szCs w:val="16"/>
              </w:rPr>
              <w:t>King George Island</w:t>
            </w:r>
          </w:p>
        </w:tc>
        <w:tc>
          <w:tcPr>
            <w:tcW w:w="526" w:type="pct"/>
            <w:tcBorders>
              <w:top w:val="nil"/>
              <w:left w:val="nil"/>
              <w:bottom w:val="nil"/>
              <w:right w:val="nil"/>
            </w:tcBorders>
            <w:noWrap/>
            <w:vAlign w:val="center"/>
            <w:hideMark/>
          </w:tcPr>
          <w:p w14:paraId="31208D63" w14:textId="77777777" w:rsidR="00D60C3F" w:rsidRPr="001B4A4F" w:rsidRDefault="00D60C3F" w:rsidP="00A563A5">
            <w:pPr>
              <w:rPr>
                <w:color w:val="000000"/>
                <w:sz w:val="16"/>
                <w:szCs w:val="16"/>
              </w:rPr>
            </w:pPr>
            <w:r w:rsidRPr="001B4A4F">
              <w:rPr>
                <w:color w:val="000000"/>
                <w:sz w:val="16"/>
                <w:szCs w:val="16"/>
              </w:rPr>
              <w:t>OTC</w:t>
            </w:r>
          </w:p>
        </w:tc>
        <w:tc>
          <w:tcPr>
            <w:tcW w:w="621" w:type="pct"/>
            <w:tcBorders>
              <w:top w:val="nil"/>
              <w:left w:val="nil"/>
              <w:bottom w:val="nil"/>
              <w:right w:val="nil"/>
            </w:tcBorders>
            <w:noWrap/>
            <w:vAlign w:val="center"/>
            <w:hideMark/>
          </w:tcPr>
          <w:p w14:paraId="48DCD360"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5AA5DD7E" w14:textId="77777777" w:rsidR="00D60C3F" w:rsidRPr="001B4A4F" w:rsidRDefault="00D60C3F" w:rsidP="00A563A5">
            <w:pPr>
              <w:rPr>
                <w:color w:val="000000"/>
                <w:sz w:val="16"/>
                <w:szCs w:val="16"/>
              </w:rPr>
            </w:pPr>
            <w:r w:rsidRPr="001B4A4F">
              <w:rPr>
                <w:color w:val="000000"/>
                <w:sz w:val="16"/>
                <w:szCs w:val="16"/>
              </w:rPr>
              <w:t>moss</w:t>
            </w:r>
          </w:p>
        </w:tc>
        <w:tc>
          <w:tcPr>
            <w:tcW w:w="958" w:type="pct"/>
            <w:tcBorders>
              <w:top w:val="nil"/>
              <w:left w:val="nil"/>
              <w:bottom w:val="nil"/>
              <w:right w:val="nil"/>
            </w:tcBorders>
            <w:noWrap/>
            <w:vAlign w:val="center"/>
            <w:hideMark/>
          </w:tcPr>
          <w:p w14:paraId="282F1FE3" w14:textId="77777777" w:rsidR="00D60C3F" w:rsidRPr="001B4A4F" w:rsidRDefault="00D60C3F" w:rsidP="00A563A5">
            <w:pPr>
              <w:rPr>
                <w:color w:val="000000"/>
                <w:sz w:val="16"/>
                <w:szCs w:val="16"/>
              </w:rPr>
            </w:pPr>
            <w:r w:rsidRPr="001B4A4F">
              <w:rPr>
                <w:color w:val="000000"/>
                <w:sz w:val="16"/>
                <w:szCs w:val="16"/>
              </w:rPr>
              <w:t>reproductive output</w:t>
            </w:r>
          </w:p>
        </w:tc>
        <w:tc>
          <w:tcPr>
            <w:tcW w:w="263" w:type="pct"/>
            <w:tcBorders>
              <w:top w:val="nil"/>
              <w:left w:val="nil"/>
              <w:bottom w:val="nil"/>
              <w:right w:val="nil"/>
            </w:tcBorders>
            <w:noWrap/>
            <w:vAlign w:val="center"/>
            <w:hideMark/>
          </w:tcPr>
          <w:p w14:paraId="32E71DA2" w14:textId="77777777" w:rsidR="00D60C3F" w:rsidRPr="001B4A4F" w:rsidRDefault="00D60C3F" w:rsidP="00A563A5">
            <w:pPr>
              <w:rPr>
                <w:color w:val="000000"/>
                <w:sz w:val="16"/>
                <w:szCs w:val="16"/>
              </w:rPr>
            </w:pPr>
            <w:r w:rsidRPr="001B4A4F">
              <w:rPr>
                <w:color w:val="000000"/>
                <w:sz w:val="16"/>
                <w:szCs w:val="16"/>
              </w:rPr>
              <w:t>62</w:t>
            </w:r>
          </w:p>
        </w:tc>
        <w:tc>
          <w:tcPr>
            <w:tcW w:w="1091" w:type="pct"/>
            <w:tcBorders>
              <w:top w:val="nil"/>
              <w:left w:val="nil"/>
              <w:bottom w:val="nil"/>
              <w:right w:val="nil"/>
            </w:tcBorders>
            <w:noWrap/>
            <w:vAlign w:val="center"/>
            <w:hideMark/>
          </w:tcPr>
          <w:p w14:paraId="6768A558" w14:textId="77777777" w:rsidR="00D60C3F" w:rsidRPr="001B4A4F" w:rsidRDefault="00D60C3F" w:rsidP="00A563A5">
            <w:pPr>
              <w:rPr>
                <w:color w:val="000000"/>
                <w:sz w:val="16"/>
                <w:szCs w:val="16"/>
              </w:rPr>
            </w:pPr>
            <w:r w:rsidRPr="001B4A4F">
              <w:rPr>
                <w:color w:val="000000"/>
                <w:sz w:val="16"/>
                <w:szCs w:val="16"/>
              </w:rPr>
              <w:t>Casanova-Katny</w:t>
            </w:r>
            <w:r w:rsidRPr="001B4A4F">
              <w:rPr>
                <w:i/>
                <w:iCs/>
                <w:color w:val="000000"/>
                <w:sz w:val="16"/>
                <w:szCs w:val="16"/>
              </w:rPr>
              <w:t xml:space="preserve"> et al.</w:t>
            </w:r>
            <w:r w:rsidRPr="001B4A4F">
              <w:rPr>
                <w:color w:val="000000"/>
                <w:sz w:val="16"/>
                <w:szCs w:val="16"/>
              </w:rPr>
              <w:t xml:space="preserve"> 2016</w:t>
            </w:r>
          </w:p>
        </w:tc>
      </w:tr>
      <w:tr w:rsidR="001B4A4F" w:rsidRPr="001B4A4F" w14:paraId="2988F488" w14:textId="77777777" w:rsidTr="00A563A5">
        <w:trPr>
          <w:trHeight w:val="20"/>
        </w:trPr>
        <w:tc>
          <w:tcPr>
            <w:tcW w:w="842" w:type="pct"/>
            <w:tcBorders>
              <w:top w:val="nil"/>
              <w:left w:val="nil"/>
              <w:bottom w:val="nil"/>
              <w:right w:val="nil"/>
            </w:tcBorders>
            <w:noWrap/>
            <w:vAlign w:val="center"/>
            <w:hideMark/>
          </w:tcPr>
          <w:p w14:paraId="60647830" w14:textId="77777777" w:rsidR="00D60C3F" w:rsidRPr="001B4A4F" w:rsidRDefault="00D60C3F" w:rsidP="00A563A5">
            <w:pPr>
              <w:rPr>
                <w:color w:val="000000"/>
                <w:sz w:val="16"/>
                <w:szCs w:val="16"/>
              </w:rPr>
            </w:pPr>
            <w:r w:rsidRPr="001B4A4F">
              <w:rPr>
                <w:color w:val="000000"/>
                <w:sz w:val="16"/>
                <w:szCs w:val="16"/>
              </w:rPr>
              <w:t>King George Island</w:t>
            </w:r>
          </w:p>
        </w:tc>
        <w:tc>
          <w:tcPr>
            <w:tcW w:w="526" w:type="pct"/>
            <w:tcBorders>
              <w:top w:val="nil"/>
              <w:left w:val="nil"/>
              <w:bottom w:val="nil"/>
              <w:right w:val="nil"/>
            </w:tcBorders>
            <w:noWrap/>
            <w:vAlign w:val="center"/>
            <w:hideMark/>
          </w:tcPr>
          <w:p w14:paraId="0963A84D" w14:textId="77777777" w:rsidR="00D60C3F" w:rsidRPr="001B4A4F" w:rsidRDefault="00D60C3F" w:rsidP="00A563A5">
            <w:pPr>
              <w:rPr>
                <w:color w:val="000000"/>
                <w:sz w:val="16"/>
                <w:szCs w:val="16"/>
              </w:rPr>
            </w:pPr>
            <w:r w:rsidRPr="001B4A4F">
              <w:rPr>
                <w:color w:val="000000"/>
                <w:sz w:val="16"/>
                <w:szCs w:val="16"/>
              </w:rPr>
              <w:t>OTC</w:t>
            </w:r>
          </w:p>
        </w:tc>
        <w:tc>
          <w:tcPr>
            <w:tcW w:w="621" w:type="pct"/>
            <w:tcBorders>
              <w:top w:val="nil"/>
              <w:left w:val="nil"/>
              <w:bottom w:val="nil"/>
              <w:right w:val="nil"/>
            </w:tcBorders>
            <w:noWrap/>
            <w:vAlign w:val="center"/>
            <w:hideMark/>
          </w:tcPr>
          <w:p w14:paraId="4F3C43CD"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5601E14B" w14:textId="77777777" w:rsidR="00D60C3F" w:rsidRPr="001B4A4F" w:rsidRDefault="00D60C3F" w:rsidP="00A563A5">
            <w:pPr>
              <w:rPr>
                <w:color w:val="000000"/>
                <w:sz w:val="16"/>
                <w:szCs w:val="16"/>
              </w:rPr>
            </w:pPr>
            <w:r w:rsidRPr="001B4A4F">
              <w:rPr>
                <w:color w:val="000000"/>
                <w:sz w:val="16"/>
                <w:szCs w:val="16"/>
              </w:rPr>
              <w:t>lichen</w:t>
            </w:r>
          </w:p>
        </w:tc>
        <w:tc>
          <w:tcPr>
            <w:tcW w:w="958" w:type="pct"/>
            <w:tcBorders>
              <w:top w:val="nil"/>
              <w:left w:val="nil"/>
              <w:bottom w:val="nil"/>
              <w:right w:val="nil"/>
            </w:tcBorders>
            <w:noWrap/>
            <w:vAlign w:val="center"/>
            <w:hideMark/>
          </w:tcPr>
          <w:p w14:paraId="212CE193" w14:textId="77777777" w:rsidR="00D60C3F" w:rsidRPr="001B4A4F" w:rsidRDefault="00D60C3F" w:rsidP="00A563A5">
            <w:pPr>
              <w:rPr>
                <w:color w:val="000000"/>
                <w:sz w:val="16"/>
                <w:szCs w:val="16"/>
              </w:rPr>
            </w:pPr>
            <w:r w:rsidRPr="001B4A4F">
              <w:rPr>
                <w:color w:val="000000"/>
                <w:sz w:val="16"/>
                <w:szCs w:val="16"/>
              </w:rPr>
              <w:t>photosynthesis</w:t>
            </w:r>
          </w:p>
        </w:tc>
        <w:tc>
          <w:tcPr>
            <w:tcW w:w="263" w:type="pct"/>
            <w:tcBorders>
              <w:top w:val="nil"/>
              <w:left w:val="nil"/>
              <w:bottom w:val="nil"/>
              <w:right w:val="nil"/>
            </w:tcBorders>
            <w:noWrap/>
            <w:vAlign w:val="center"/>
            <w:hideMark/>
          </w:tcPr>
          <w:p w14:paraId="51D68A62" w14:textId="77777777" w:rsidR="00D60C3F" w:rsidRPr="001B4A4F" w:rsidRDefault="00D60C3F" w:rsidP="00A563A5">
            <w:pPr>
              <w:rPr>
                <w:color w:val="000000"/>
                <w:sz w:val="16"/>
                <w:szCs w:val="16"/>
              </w:rPr>
            </w:pPr>
            <w:r w:rsidRPr="001B4A4F">
              <w:rPr>
                <w:color w:val="000000"/>
                <w:sz w:val="16"/>
                <w:szCs w:val="16"/>
              </w:rPr>
              <w:t>62</w:t>
            </w:r>
          </w:p>
        </w:tc>
        <w:tc>
          <w:tcPr>
            <w:tcW w:w="1091" w:type="pct"/>
            <w:tcBorders>
              <w:top w:val="nil"/>
              <w:left w:val="nil"/>
              <w:bottom w:val="nil"/>
              <w:right w:val="nil"/>
            </w:tcBorders>
            <w:noWrap/>
            <w:vAlign w:val="center"/>
            <w:hideMark/>
          </w:tcPr>
          <w:p w14:paraId="2E87C478" w14:textId="179C785A" w:rsidR="00D60C3F" w:rsidRPr="001B4A4F" w:rsidRDefault="00D60C3F" w:rsidP="00A563A5">
            <w:pPr>
              <w:rPr>
                <w:color w:val="000000"/>
                <w:sz w:val="16"/>
                <w:szCs w:val="16"/>
                <w:lang w:val="nl-NL"/>
              </w:rPr>
            </w:pPr>
            <w:r w:rsidRPr="001B4A4F">
              <w:rPr>
                <w:color w:val="000000"/>
                <w:sz w:val="16"/>
                <w:szCs w:val="16"/>
                <w:lang w:val="nl-NL"/>
              </w:rPr>
              <w:t xml:space="preserve">Casanova-Katny </w:t>
            </w:r>
            <w:r w:rsidRPr="00D66AFB">
              <w:rPr>
                <w:i/>
                <w:iCs/>
                <w:color w:val="000000"/>
                <w:sz w:val="16"/>
                <w:szCs w:val="16"/>
                <w:lang w:val="nl-NL"/>
              </w:rPr>
              <w:t>et al</w:t>
            </w:r>
            <w:r w:rsidRPr="001B4A4F">
              <w:rPr>
                <w:color w:val="000000"/>
                <w:sz w:val="16"/>
                <w:szCs w:val="16"/>
                <w:lang w:val="nl-NL"/>
              </w:rPr>
              <w:t>. 2019</w:t>
            </w:r>
          </w:p>
        </w:tc>
      </w:tr>
      <w:tr w:rsidR="001B4A4F" w:rsidRPr="001B4A4F" w14:paraId="5887E9A3" w14:textId="77777777" w:rsidTr="00A563A5">
        <w:trPr>
          <w:trHeight w:val="20"/>
        </w:trPr>
        <w:tc>
          <w:tcPr>
            <w:tcW w:w="842" w:type="pct"/>
            <w:tcBorders>
              <w:top w:val="nil"/>
              <w:left w:val="nil"/>
              <w:bottom w:val="nil"/>
              <w:right w:val="nil"/>
            </w:tcBorders>
            <w:noWrap/>
            <w:vAlign w:val="center"/>
            <w:hideMark/>
          </w:tcPr>
          <w:p w14:paraId="0619BD15" w14:textId="77777777" w:rsidR="00D60C3F" w:rsidRPr="001B4A4F" w:rsidRDefault="00D60C3F" w:rsidP="00A563A5">
            <w:pPr>
              <w:rPr>
                <w:color w:val="000000"/>
                <w:sz w:val="16"/>
                <w:szCs w:val="16"/>
              </w:rPr>
            </w:pPr>
            <w:r w:rsidRPr="001B4A4F">
              <w:rPr>
                <w:color w:val="000000"/>
                <w:sz w:val="16"/>
                <w:szCs w:val="16"/>
              </w:rPr>
              <w:t>King George Island</w:t>
            </w:r>
          </w:p>
        </w:tc>
        <w:tc>
          <w:tcPr>
            <w:tcW w:w="526" w:type="pct"/>
            <w:tcBorders>
              <w:top w:val="nil"/>
              <w:left w:val="nil"/>
              <w:bottom w:val="nil"/>
              <w:right w:val="nil"/>
            </w:tcBorders>
            <w:noWrap/>
            <w:vAlign w:val="center"/>
            <w:hideMark/>
          </w:tcPr>
          <w:p w14:paraId="24778088"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178ABA33"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4015F35F" w14:textId="77777777" w:rsidR="00D60C3F" w:rsidRPr="00D66AFB" w:rsidRDefault="00D60C3F" w:rsidP="00A563A5">
            <w:pPr>
              <w:rPr>
                <w:i/>
                <w:iCs/>
                <w:color w:val="000000"/>
                <w:sz w:val="16"/>
                <w:szCs w:val="16"/>
              </w:rPr>
            </w:pPr>
            <w:r w:rsidRPr="00D66AFB">
              <w:rPr>
                <w:i/>
                <w:iCs/>
                <w:color w:val="000000"/>
                <w:sz w:val="16"/>
                <w:szCs w:val="16"/>
              </w:rPr>
              <w:t>Colobanthus</w:t>
            </w:r>
          </w:p>
        </w:tc>
        <w:tc>
          <w:tcPr>
            <w:tcW w:w="958" w:type="pct"/>
            <w:tcBorders>
              <w:top w:val="nil"/>
              <w:left w:val="nil"/>
              <w:bottom w:val="nil"/>
              <w:right w:val="nil"/>
            </w:tcBorders>
            <w:noWrap/>
            <w:vAlign w:val="center"/>
            <w:hideMark/>
          </w:tcPr>
          <w:p w14:paraId="252649DF"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48ECB8FE" w14:textId="77777777" w:rsidR="00D60C3F" w:rsidRPr="001B4A4F" w:rsidRDefault="00D60C3F" w:rsidP="00A563A5">
            <w:pPr>
              <w:rPr>
                <w:color w:val="000000"/>
                <w:sz w:val="16"/>
                <w:szCs w:val="16"/>
              </w:rPr>
            </w:pPr>
            <w:r w:rsidRPr="001B4A4F">
              <w:rPr>
                <w:color w:val="000000"/>
                <w:sz w:val="16"/>
                <w:szCs w:val="16"/>
              </w:rPr>
              <w:t>62</w:t>
            </w:r>
          </w:p>
        </w:tc>
        <w:tc>
          <w:tcPr>
            <w:tcW w:w="1091" w:type="pct"/>
            <w:tcBorders>
              <w:top w:val="nil"/>
              <w:left w:val="nil"/>
              <w:bottom w:val="nil"/>
              <w:right w:val="nil"/>
            </w:tcBorders>
            <w:noWrap/>
            <w:vAlign w:val="center"/>
            <w:hideMark/>
          </w:tcPr>
          <w:p w14:paraId="3C81BEF7" w14:textId="68C1D9DA" w:rsidR="00D60C3F" w:rsidRPr="001B4A4F" w:rsidRDefault="00D60C3F" w:rsidP="00A563A5">
            <w:pPr>
              <w:rPr>
                <w:color w:val="000000"/>
                <w:sz w:val="16"/>
                <w:szCs w:val="16"/>
              </w:rPr>
            </w:pPr>
            <w:r w:rsidRPr="001B4A4F">
              <w:rPr>
                <w:color w:val="000000"/>
                <w:sz w:val="16"/>
                <w:szCs w:val="16"/>
              </w:rPr>
              <w:t>Fuentes-Lillo</w:t>
            </w:r>
            <w:r w:rsidRPr="001B4A4F">
              <w:rPr>
                <w:i/>
                <w:iCs/>
                <w:color w:val="000000"/>
                <w:sz w:val="16"/>
                <w:szCs w:val="16"/>
              </w:rPr>
              <w:t xml:space="preserve"> et al.</w:t>
            </w:r>
            <w:r w:rsidRPr="001B4A4F">
              <w:rPr>
                <w:color w:val="000000"/>
                <w:sz w:val="16"/>
                <w:szCs w:val="16"/>
              </w:rPr>
              <w:t xml:space="preserve"> 2017</w:t>
            </w:r>
          </w:p>
        </w:tc>
      </w:tr>
      <w:tr w:rsidR="001B4A4F" w:rsidRPr="001B4A4F" w14:paraId="55774EAE" w14:textId="77777777" w:rsidTr="00A563A5">
        <w:trPr>
          <w:trHeight w:val="20"/>
        </w:trPr>
        <w:tc>
          <w:tcPr>
            <w:tcW w:w="842" w:type="pct"/>
            <w:tcBorders>
              <w:top w:val="nil"/>
              <w:left w:val="nil"/>
              <w:bottom w:val="nil"/>
              <w:right w:val="nil"/>
            </w:tcBorders>
            <w:noWrap/>
            <w:vAlign w:val="center"/>
            <w:hideMark/>
          </w:tcPr>
          <w:p w14:paraId="711AFF3C" w14:textId="77777777" w:rsidR="00D60C3F" w:rsidRPr="001B4A4F" w:rsidRDefault="00D60C3F" w:rsidP="00A563A5">
            <w:pPr>
              <w:rPr>
                <w:color w:val="000000"/>
                <w:sz w:val="16"/>
                <w:szCs w:val="16"/>
              </w:rPr>
            </w:pPr>
            <w:r w:rsidRPr="001B4A4F">
              <w:rPr>
                <w:color w:val="000000"/>
                <w:sz w:val="16"/>
                <w:szCs w:val="16"/>
              </w:rPr>
              <w:t>King George Island</w:t>
            </w:r>
          </w:p>
        </w:tc>
        <w:tc>
          <w:tcPr>
            <w:tcW w:w="526" w:type="pct"/>
            <w:tcBorders>
              <w:top w:val="nil"/>
              <w:left w:val="nil"/>
              <w:bottom w:val="nil"/>
              <w:right w:val="nil"/>
            </w:tcBorders>
            <w:noWrap/>
            <w:vAlign w:val="center"/>
            <w:hideMark/>
          </w:tcPr>
          <w:p w14:paraId="33BE85A7" w14:textId="77777777" w:rsidR="00D60C3F" w:rsidRPr="001B4A4F" w:rsidRDefault="00D60C3F" w:rsidP="00A563A5">
            <w:pPr>
              <w:rPr>
                <w:color w:val="000000"/>
                <w:sz w:val="16"/>
                <w:szCs w:val="16"/>
              </w:rPr>
            </w:pPr>
            <w:r w:rsidRPr="001B4A4F">
              <w:rPr>
                <w:color w:val="000000"/>
                <w:sz w:val="16"/>
                <w:szCs w:val="16"/>
              </w:rPr>
              <w:t>OTC</w:t>
            </w:r>
          </w:p>
        </w:tc>
        <w:tc>
          <w:tcPr>
            <w:tcW w:w="621" w:type="pct"/>
            <w:tcBorders>
              <w:top w:val="nil"/>
              <w:left w:val="nil"/>
              <w:bottom w:val="nil"/>
              <w:right w:val="nil"/>
            </w:tcBorders>
            <w:noWrap/>
            <w:vAlign w:val="center"/>
            <w:hideMark/>
          </w:tcPr>
          <w:p w14:paraId="2F1A1E07"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17FEBB87" w14:textId="77777777" w:rsidR="00D60C3F" w:rsidRPr="001B4A4F" w:rsidRDefault="00D60C3F" w:rsidP="00A563A5">
            <w:pPr>
              <w:rPr>
                <w:color w:val="000000"/>
                <w:sz w:val="16"/>
                <w:szCs w:val="16"/>
              </w:rPr>
            </w:pPr>
            <w:r w:rsidRPr="001B4A4F">
              <w:rPr>
                <w:color w:val="000000"/>
                <w:sz w:val="16"/>
                <w:szCs w:val="16"/>
              </w:rPr>
              <w:t>moss</w:t>
            </w:r>
          </w:p>
        </w:tc>
        <w:tc>
          <w:tcPr>
            <w:tcW w:w="958" w:type="pct"/>
            <w:tcBorders>
              <w:top w:val="nil"/>
              <w:left w:val="nil"/>
              <w:bottom w:val="nil"/>
              <w:right w:val="nil"/>
            </w:tcBorders>
            <w:noWrap/>
            <w:vAlign w:val="center"/>
            <w:hideMark/>
          </w:tcPr>
          <w:p w14:paraId="226CDA60"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45024E6C" w14:textId="77777777" w:rsidR="00D60C3F" w:rsidRPr="001B4A4F" w:rsidRDefault="00D60C3F" w:rsidP="00A563A5">
            <w:pPr>
              <w:rPr>
                <w:color w:val="000000"/>
                <w:sz w:val="16"/>
                <w:szCs w:val="16"/>
              </w:rPr>
            </w:pPr>
            <w:r w:rsidRPr="001B4A4F">
              <w:rPr>
                <w:color w:val="000000"/>
                <w:sz w:val="16"/>
                <w:szCs w:val="16"/>
              </w:rPr>
              <w:t>62</w:t>
            </w:r>
          </w:p>
        </w:tc>
        <w:tc>
          <w:tcPr>
            <w:tcW w:w="1091" w:type="pct"/>
            <w:tcBorders>
              <w:top w:val="nil"/>
              <w:left w:val="nil"/>
              <w:bottom w:val="nil"/>
              <w:right w:val="nil"/>
            </w:tcBorders>
            <w:noWrap/>
            <w:vAlign w:val="center"/>
            <w:hideMark/>
          </w:tcPr>
          <w:p w14:paraId="04874BE5" w14:textId="3A55A0FC" w:rsidR="00D60C3F" w:rsidRPr="001B4A4F" w:rsidRDefault="00D60C3F" w:rsidP="00A563A5">
            <w:pPr>
              <w:rPr>
                <w:color w:val="000000"/>
                <w:sz w:val="16"/>
                <w:szCs w:val="16"/>
              </w:rPr>
            </w:pPr>
            <w:r w:rsidRPr="001B4A4F">
              <w:rPr>
                <w:color w:val="000000"/>
                <w:sz w:val="16"/>
                <w:szCs w:val="16"/>
              </w:rPr>
              <w:t xml:space="preserve">Prather </w:t>
            </w:r>
            <w:r w:rsidRPr="00D66AFB">
              <w:rPr>
                <w:i/>
                <w:iCs/>
                <w:color w:val="000000"/>
                <w:sz w:val="16"/>
                <w:szCs w:val="16"/>
              </w:rPr>
              <w:t>et al</w:t>
            </w:r>
            <w:r w:rsidR="00EC1BFC">
              <w:rPr>
                <w:color w:val="000000"/>
                <w:sz w:val="16"/>
                <w:szCs w:val="16"/>
              </w:rPr>
              <w:t>.</w:t>
            </w:r>
            <w:r w:rsidRPr="001B4A4F">
              <w:rPr>
                <w:color w:val="000000"/>
                <w:sz w:val="16"/>
                <w:szCs w:val="16"/>
              </w:rPr>
              <w:t xml:space="preserve"> 2019</w:t>
            </w:r>
          </w:p>
        </w:tc>
      </w:tr>
      <w:tr w:rsidR="001B4A4F" w:rsidRPr="001B4A4F" w14:paraId="07EF8F40" w14:textId="77777777" w:rsidTr="00A563A5">
        <w:trPr>
          <w:trHeight w:val="20"/>
        </w:trPr>
        <w:tc>
          <w:tcPr>
            <w:tcW w:w="842" w:type="pct"/>
            <w:tcBorders>
              <w:top w:val="nil"/>
              <w:left w:val="nil"/>
              <w:bottom w:val="nil"/>
              <w:right w:val="nil"/>
            </w:tcBorders>
            <w:noWrap/>
            <w:vAlign w:val="center"/>
            <w:hideMark/>
          </w:tcPr>
          <w:p w14:paraId="5D1255C8" w14:textId="77777777" w:rsidR="00D60C3F" w:rsidRPr="001B4A4F" w:rsidRDefault="00D60C3F" w:rsidP="00A563A5">
            <w:pPr>
              <w:rPr>
                <w:color w:val="000000"/>
                <w:sz w:val="16"/>
                <w:szCs w:val="16"/>
              </w:rPr>
            </w:pPr>
            <w:r w:rsidRPr="001B4A4F">
              <w:rPr>
                <w:color w:val="000000"/>
                <w:sz w:val="16"/>
                <w:szCs w:val="16"/>
              </w:rPr>
              <w:t>King George Island</w:t>
            </w:r>
          </w:p>
        </w:tc>
        <w:tc>
          <w:tcPr>
            <w:tcW w:w="526" w:type="pct"/>
            <w:tcBorders>
              <w:top w:val="nil"/>
              <w:left w:val="nil"/>
              <w:bottom w:val="nil"/>
              <w:right w:val="nil"/>
            </w:tcBorders>
            <w:noWrap/>
            <w:vAlign w:val="center"/>
            <w:hideMark/>
          </w:tcPr>
          <w:p w14:paraId="2371BB11" w14:textId="77777777" w:rsidR="00D60C3F" w:rsidRPr="001B4A4F" w:rsidRDefault="00D60C3F" w:rsidP="00A563A5">
            <w:pPr>
              <w:rPr>
                <w:color w:val="000000"/>
                <w:sz w:val="16"/>
                <w:szCs w:val="16"/>
              </w:rPr>
            </w:pPr>
            <w:r w:rsidRPr="001B4A4F">
              <w:rPr>
                <w:color w:val="000000"/>
                <w:sz w:val="16"/>
                <w:szCs w:val="16"/>
              </w:rPr>
              <w:t>OTC</w:t>
            </w:r>
          </w:p>
        </w:tc>
        <w:tc>
          <w:tcPr>
            <w:tcW w:w="621" w:type="pct"/>
            <w:tcBorders>
              <w:top w:val="nil"/>
              <w:left w:val="nil"/>
              <w:bottom w:val="nil"/>
              <w:right w:val="nil"/>
            </w:tcBorders>
            <w:noWrap/>
            <w:vAlign w:val="center"/>
            <w:hideMark/>
          </w:tcPr>
          <w:p w14:paraId="5D2233BF"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0428058D" w14:textId="77777777" w:rsidR="00D60C3F" w:rsidRPr="001B4A4F" w:rsidRDefault="00D60C3F" w:rsidP="00A563A5">
            <w:pPr>
              <w:rPr>
                <w:color w:val="000000"/>
                <w:sz w:val="16"/>
                <w:szCs w:val="16"/>
              </w:rPr>
            </w:pPr>
            <w:r w:rsidRPr="001B4A4F">
              <w:rPr>
                <w:color w:val="000000"/>
                <w:sz w:val="16"/>
                <w:szCs w:val="16"/>
              </w:rPr>
              <w:t>microarthropod</w:t>
            </w:r>
          </w:p>
        </w:tc>
        <w:tc>
          <w:tcPr>
            <w:tcW w:w="958" w:type="pct"/>
            <w:tcBorders>
              <w:top w:val="nil"/>
              <w:left w:val="nil"/>
              <w:bottom w:val="nil"/>
              <w:right w:val="nil"/>
            </w:tcBorders>
            <w:noWrap/>
            <w:vAlign w:val="center"/>
            <w:hideMark/>
          </w:tcPr>
          <w:p w14:paraId="0E699990"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0434EAA7" w14:textId="77777777" w:rsidR="00D60C3F" w:rsidRPr="001B4A4F" w:rsidRDefault="00D60C3F" w:rsidP="00A563A5">
            <w:pPr>
              <w:rPr>
                <w:color w:val="000000"/>
                <w:sz w:val="16"/>
                <w:szCs w:val="16"/>
              </w:rPr>
            </w:pPr>
            <w:r w:rsidRPr="001B4A4F">
              <w:rPr>
                <w:color w:val="000000"/>
                <w:sz w:val="16"/>
                <w:szCs w:val="16"/>
              </w:rPr>
              <w:t>62</w:t>
            </w:r>
          </w:p>
        </w:tc>
        <w:tc>
          <w:tcPr>
            <w:tcW w:w="1091" w:type="pct"/>
            <w:tcBorders>
              <w:top w:val="nil"/>
              <w:left w:val="nil"/>
              <w:bottom w:val="nil"/>
              <w:right w:val="nil"/>
            </w:tcBorders>
            <w:noWrap/>
            <w:vAlign w:val="center"/>
            <w:hideMark/>
          </w:tcPr>
          <w:p w14:paraId="7D1ACB20" w14:textId="3AA62A3E" w:rsidR="00D60C3F" w:rsidRPr="001B4A4F" w:rsidRDefault="00D60C3F" w:rsidP="00A563A5">
            <w:pPr>
              <w:rPr>
                <w:color w:val="000000"/>
                <w:sz w:val="16"/>
                <w:szCs w:val="16"/>
              </w:rPr>
            </w:pPr>
            <w:r w:rsidRPr="001B4A4F">
              <w:rPr>
                <w:color w:val="000000"/>
                <w:sz w:val="16"/>
                <w:szCs w:val="16"/>
              </w:rPr>
              <w:t xml:space="preserve">Prather </w:t>
            </w:r>
            <w:r w:rsidRPr="00D66AFB">
              <w:rPr>
                <w:i/>
                <w:iCs/>
                <w:color w:val="000000"/>
                <w:sz w:val="16"/>
                <w:szCs w:val="16"/>
              </w:rPr>
              <w:t>et al</w:t>
            </w:r>
            <w:r w:rsidR="00EC1BFC">
              <w:rPr>
                <w:color w:val="000000"/>
                <w:sz w:val="16"/>
                <w:szCs w:val="16"/>
              </w:rPr>
              <w:t>.</w:t>
            </w:r>
            <w:r w:rsidRPr="001B4A4F">
              <w:rPr>
                <w:color w:val="000000"/>
                <w:sz w:val="16"/>
                <w:szCs w:val="16"/>
              </w:rPr>
              <w:t xml:space="preserve"> 2019</w:t>
            </w:r>
          </w:p>
        </w:tc>
      </w:tr>
      <w:tr w:rsidR="001B4A4F" w:rsidRPr="001B4A4F" w14:paraId="2C1043AC" w14:textId="77777777" w:rsidTr="00A563A5">
        <w:trPr>
          <w:trHeight w:val="20"/>
        </w:trPr>
        <w:tc>
          <w:tcPr>
            <w:tcW w:w="842" w:type="pct"/>
            <w:tcBorders>
              <w:top w:val="nil"/>
              <w:left w:val="nil"/>
              <w:bottom w:val="nil"/>
              <w:right w:val="nil"/>
            </w:tcBorders>
            <w:noWrap/>
            <w:vAlign w:val="center"/>
            <w:hideMark/>
          </w:tcPr>
          <w:p w14:paraId="0C575136" w14:textId="77777777" w:rsidR="00D60C3F" w:rsidRPr="001B4A4F" w:rsidRDefault="00D60C3F" w:rsidP="00A563A5">
            <w:pPr>
              <w:rPr>
                <w:color w:val="000000"/>
                <w:sz w:val="16"/>
                <w:szCs w:val="16"/>
              </w:rPr>
            </w:pPr>
            <w:r w:rsidRPr="001B4A4F">
              <w:rPr>
                <w:color w:val="000000"/>
                <w:sz w:val="16"/>
                <w:szCs w:val="16"/>
              </w:rPr>
              <w:t>King George Island</w:t>
            </w:r>
          </w:p>
        </w:tc>
        <w:tc>
          <w:tcPr>
            <w:tcW w:w="526" w:type="pct"/>
            <w:tcBorders>
              <w:top w:val="nil"/>
              <w:left w:val="nil"/>
              <w:bottom w:val="nil"/>
              <w:right w:val="nil"/>
            </w:tcBorders>
            <w:noWrap/>
            <w:vAlign w:val="center"/>
            <w:hideMark/>
          </w:tcPr>
          <w:p w14:paraId="0CD3389F"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1E2FE17D"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2DEA34F4" w14:textId="77777777" w:rsidR="00D60C3F" w:rsidRPr="001B4A4F" w:rsidRDefault="00D60C3F" w:rsidP="00A563A5">
            <w:pPr>
              <w:rPr>
                <w:color w:val="000000"/>
                <w:sz w:val="16"/>
                <w:szCs w:val="16"/>
              </w:rPr>
            </w:pPr>
            <w:r w:rsidRPr="00D66AFB">
              <w:rPr>
                <w:i/>
                <w:iCs/>
                <w:color w:val="000000"/>
                <w:sz w:val="16"/>
                <w:szCs w:val="16"/>
              </w:rPr>
              <w:t>Deschampsia</w:t>
            </w:r>
            <w:r w:rsidRPr="001B4A4F">
              <w:rPr>
                <w:color w:val="000000"/>
                <w:sz w:val="16"/>
                <w:szCs w:val="16"/>
              </w:rPr>
              <w:t xml:space="preserve"> and </w:t>
            </w:r>
            <w:r w:rsidRPr="00D66AFB">
              <w:rPr>
                <w:i/>
                <w:iCs/>
                <w:color w:val="000000"/>
                <w:sz w:val="16"/>
                <w:szCs w:val="16"/>
              </w:rPr>
              <w:t>Colobanthus</w:t>
            </w:r>
          </w:p>
        </w:tc>
        <w:tc>
          <w:tcPr>
            <w:tcW w:w="958" w:type="pct"/>
            <w:tcBorders>
              <w:top w:val="nil"/>
              <w:left w:val="nil"/>
              <w:bottom w:val="nil"/>
              <w:right w:val="nil"/>
            </w:tcBorders>
            <w:noWrap/>
            <w:vAlign w:val="center"/>
            <w:hideMark/>
          </w:tcPr>
          <w:p w14:paraId="0CFE457E" w14:textId="77777777" w:rsidR="00D60C3F" w:rsidRPr="001B4A4F" w:rsidRDefault="00D60C3F" w:rsidP="00A563A5">
            <w:pPr>
              <w:rPr>
                <w:color w:val="000000"/>
                <w:sz w:val="16"/>
                <w:szCs w:val="16"/>
              </w:rPr>
            </w:pPr>
            <w:r w:rsidRPr="001B4A4F">
              <w:rPr>
                <w:color w:val="000000"/>
                <w:sz w:val="16"/>
                <w:szCs w:val="16"/>
              </w:rPr>
              <w:t>photosynthesis</w:t>
            </w:r>
          </w:p>
        </w:tc>
        <w:tc>
          <w:tcPr>
            <w:tcW w:w="263" w:type="pct"/>
            <w:tcBorders>
              <w:top w:val="nil"/>
              <w:left w:val="nil"/>
              <w:bottom w:val="nil"/>
              <w:right w:val="nil"/>
            </w:tcBorders>
            <w:noWrap/>
            <w:vAlign w:val="center"/>
            <w:hideMark/>
          </w:tcPr>
          <w:p w14:paraId="11BCA5E1" w14:textId="77777777" w:rsidR="00D60C3F" w:rsidRPr="001B4A4F" w:rsidRDefault="00D60C3F" w:rsidP="00A563A5">
            <w:pPr>
              <w:rPr>
                <w:color w:val="000000"/>
                <w:sz w:val="16"/>
                <w:szCs w:val="16"/>
              </w:rPr>
            </w:pPr>
            <w:r w:rsidRPr="001B4A4F">
              <w:rPr>
                <w:color w:val="000000"/>
                <w:sz w:val="16"/>
                <w:szCs w:val="16"/>
              </w:rPr>
              <w:t>62</w:t>
            </w:r>
          </w:p>
        </w:tc>
        <w:tc>
          <w:tcPr>
            <w:tcW w:w="1091" w:type="pct"/>
            <w:tcBorders>
              <w:top w:val="nil"/>
              <w:left w:val="nil"/>
              <w:bottom w:val="nil"/>
              <w:right w:val="nil"/>
            </w:tcBorders>
            <w:noWrap/>
            <w:vAlign w:val="center"/>
            <w:hideMark/>
          </w:tcPr>
          <w:p w14:paraId="0D345792" w14:textId="77777777" w:rsidR="00D60C3F" w:rsidRPr="001B4A4F" w:rsidRDefault="00D60C3F" w:rsidP="00A563A5">
            <w:pPr>
              <w:rPr>
                <w:color w:val="000000"/>
                <w:sz w:val="16"/>
                <w:szCs w:val="16"/>
              </w:rPr>
            </w:pPr>
            <w:r w:rsidRPr="001B4A4F">
              <w:rPr>
                <w:color w:val="000000"/>
                <w:sz w:val="16"/>
                <w:szCs w:val="16"/>
              </w:rPr>
              <w:t>Saez</w:t>
            </w:r>
            <w:r w:rsidRPr="001B4A4F">
              <w:rPr>
                <w:i/>
                <w:iCs/>
                <w:color w:val="000000"/>
                <w:sz w:val="16"/>
                <w:szCs w:val="16"/>
              </w:rPr>
              <w:t xml:space="preserve"> et al.</w:t>
            </w:r>
            <w:r w:rsidRPr="001B4A4F">
              <w:rPr>
                <w:color w:val="000000"/>
                <w:sz w:val="16"/>
                <w:szCs w:val="16"/>
              </w:rPr>
              <w:t xml:space="preserve"> 2018</w:t>
            </w:r>
          </w:p>
        </w:tc>
      </w:tr>
      <w:tr w:rsidR="001B4A4F" w:rsidRPr="001B4A4F" w14:paraId="66D73DCC" w14:textId="77777777" w:rsidTr="00A563A5">
        <w:trPr>
          <w:trHeight w:val="20"/>
        </w:trPr>
        <w:tc>
          <w:tcPr>
            <w:tcW w:w="842" w:type="pct"/>
            <w:tcBorders>
              <w:top w:val="nil"/>
              <w:left w:val="nil"/>
              <w:bottom w:val="nil"/>
              <w:right w:val="nil"/>
            </w:tcBorders>
            <w:noWrap/>
            <w:vAlign w:val="center"/>
            <w:hideMark/>
          </w:tcPr>
          <w:p w14:paraId="0700E9D7" w14:textId="77777777" w:rsidR="00D60C3F" w:rsidRPr="001B4A4F" w:rsidRDefault="00D60C3F" w:rsidP="00A563A5">
            <w:pPr>
              <w:rPr>
                <w:color w:val="000000"/>
                <w:sz w:val="16"/>
                <w:szCs w:val="16"/>
              </w:rPr>
            </w:pPr>
            <w:r w:rsidRPr="001B4A4F">
              <w:rPr>
                <w:color w:val="000000"/>
                <w:sz w:val="16"/>
                <w:szCs w:val="16"/>
              </w:rPr>
              <w:t>King George Island</w:t>
            </w:r>
          </w:p>
        </w:tc>
        <w:tc>
          <w:tcPr>
            <w:tcW w:w="526" w:type="pct"/>
            <w:tcBorders>
              <w:top w:val="nil"/>
              <w:left w:val="nil"/>
              <w:bottom w:val="nil"/>
              <w:right w:val="nil"/>
            </w:tcBorders>
            <w:noWrap/>
            <w:vAlign w:val="center"/>
            <w:hideMark/>
          </w:tcPr>
          <w:p w14:paraId="4917941A" w14:textId="77777777" w:rsidR="00D60C3F" w:rsidRPr="001B4A4F" w:rsidRDefault="00D60C3F" w:rsidP="00A563A5">
            <w:pPr>
              <w:rPr>
                <w:color w:val="000000"/>
                <w:sz w:val="16"/>
                <w:szCs w:val="16"/>
              </w:rPr>
            </w:pPr>
            <w:r w:rsidRPr="001B4A4F">
              <w:rPr>
                <w:color w:val="000000"/>
                <w:sz w:val="16"/>
                <w:szCs w:val="16"/>
              </w:rPr>
              <w:t>OTC</w:t>
            </w:r>
          </w:p>
        </w:tc>
        <w:tc>
          <w:tcPr>
            <w:tcW w:w="621" w:type="pct"/>
            <w:tcBorders>
              <w:top w:val="nil"/>
              <w:left w:val="nil"/>
              <w:bottom w:val="nil"/>
              <w:right w:val="nil"/>
            </w:tcBorders>
            <w:noWrap/>
            <w:vAlign w:val="center"/>
            <w:hideMark/>
          </w:tcPr>
          <w:p w14:paraId="28998FB9"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262B83BA" w14:textId="77777777" w:rsidR="00D60C3F" w:rsidRPr="001B4A4F" w:rsidRDefault="00D60C3F" w:rsidP="00A563A5">
            <w:pPr>
              <w:rPr>
                <w:color w:val="000000"/>
                <w:sz w:val="16"/>
                <w:szCs w:val="16"/>
              </w:rPr>
            </w:pPr>
            <w:r w:rsidRPr="00D66AFB">
              <w:rPr>
                <w:i/>
                <w:iCs/>
                <w:color w:val="000000"/>
                <w:sz w:val="16"/>
                <w:szCs w:val="16"/>
              </w:rPr>
              <w:t>Deschampsia</w:t>
            </w:r>
            <w:r w:rsidRPr="001B4A4F">
              <w:rPr>
                <w:color w:val="000000"/>
                <w:sz w:val="16"/>
                <w:szCs w:val="16"/>
              </w:rPr>
              <w:t xml:space="preserve"> and </w:t>
            </w:r>
            <w:r w:rsidRPr="00D66AFB">
              <w:rPr>
                <w:i/>
                <w:iCs/>
                <w:color w:val="000000"/>
                <w:sz w:val="16"/>
                <w:szCs w:val="16"/>
              </w:rPr>
              <w:t>Colobanthus</w:t>
            </w:r>
          </w:p>
        </w:tc>
        <w:tc>
          <w:tcPr>
            <w:tcW w:w="958" w:type="pct"/>
            <w:tcBorders>
              <w:top w:val="nil"/>
              <w:left w:val="nil"/>
              <w:bottom w:val="nil"/>
              <w:right w:val="nil"/>
            </w:tcBorders>
            <w:noWrap/>
            <w:vAlign w:val="center"/>
            <w:hideMark/>
          </w:tcPr>
          <w:p w14:paraId="6E69300A" w14:textId="77777777" w:rsidR="00D60C3F" w:rsidRPr="001B4A4F" w:rsidRDefault="00D60C3F" w:rsidP="00A563A5">
            <w:pPr>
              <w:rPr>
                <w:color w:val="000000"/>
                <w:sz w:val="16"/>
                <w:szCs w:val="16"/>
              </w:rPr>
            </w:pPr>
            <w:r w:rsidRPr="001B4A4F">
              <w:rPr>
                <w:color w:val="000000"/>
                <w:sz w:val="16"/>
                <w:szCs w:val="16"/>
              </w:rPr>
              <w:t>photosynthesis</w:t>
            </w:r>
          </w:p>
        </w:tc>
        <w:tc>
          <w:tcPr>
            <w:tcW w:w="263" w:type="pct"/>
            <w:tcBorders>
              <w:top w:val="nil"/>
              <w:left w:val="nil"/>
              <w:bottom w:val="nil"/>
              <w:right w:val="nil"/>
            </w:tcBorders>
            <w:noWrap/>
            <w:vAlign w:val="center"/>
            <w:hideMark/>
          </w:tcPr>
          <w:p w14:paraId="5464D5AF" w14:textId="77777777" w:rsidR="00D60C3F" w:rsidRPr="001B4A4F" w:rsidRDefault="00D60C3F" w:rsidP="00A563A5">
            <w:pPr>
              <w:rPr>
                <w:color w:val="000000"/>
                <w:sz w:val="16"/>
                <w:szCs w:val="16"/>
              </w:rPr>
            </w:pPr>
            <w:r w:rsidRPr="001B4A4F">
              <w:rPr>
                <w:color w:val="000000"/>
                <w:sz w:val="16"/>
                <w:szCs w:val="16"/>
              </w:rPr>
              <w:t>62</w:t>
            </w:r>
          </w:p>
        </w:tc>
        <w:tc>
          <w:tcPr>
            <w:tcW w:w="1091" w:type="pct"/>
            <w:tcBorders>
              <w:top w:val="nil"/>
              <w:left w:val="nil"/>
              <w:bottom w:val="nil"/>
              <w:right w:val="nil"/>
            </w:tcBorders>
            <w:noWrap/>
            <w:vAlign w:val="center"/>
            <w:hideMark/>
          </w:tcPr>
          <w:p w14:paraId="3B6683B3" w14:textId="77777777" w:rsidR="00D60C3F" w:rsidRPr="001B4A4F" w:rsidRDefault="00D60C3F" w:rsidP="00A563A5">
            <w:pPr>
              <w:rPr>
                <w:color w:val="000000"/>
                <w:sz w:val="16"/>
                <w:szCs w:val="16"/>
              </w:rPr>
            </w:pPr>
            <w:r w:rsidRPr="001B4A4F">
              <w:rPr>
                <w:color w:val="000000"/>
                <w:sz w:val="16"/>
                <w:szCs w:val="16"/>
              </w:rPr>
              <w:t>Saez</w:t>
            </w:r>
            <w:r w:rsidRPr="001B4A4F">
              <w:rPr>
                <w:i/>
                <w:iCs/>
                <w:color w:val="000000"/>
                <w:sz w:val="16"/>
                <w:szCs w:val="16"/>
              </w:rPr>
              <w:t xml:space="preserve"> et al.</w:t>
            </w:r>
            <w:r w:rsidRPr="001B4A4F">
              <w:rPr>
                <w:color w:val="000000"/>
                <w:sz w:val="16"/>
                <w:szCs w:val="16"/>
              </w:rPr>
              <w:t xml:space="preserve"> 2018</w:t>
            </w:r>
          </w:p>
        </w:tc>
      </w:tr>
      <w:tr w:rsidR="001B4A4F" w:rsidRPr="001B4A4F" w14:paraId="01790D6C" w14:textId="77777777" w:rsidTr="00A563A5">
        <w:trPr>
          <w:trHeight w:val="20"/>
        </w:trPr>
        <w:tc>
          <w:tcPr>
            <w:tcW w:w="842" w:type="pct"/>
            <w:tcBorders>
              <w:top w:val="nil"/>
              <w:left w:val="nil"/>
              <w:bottom w:val="nil"/>
              <w:right w:val="nil"/>
            </w:tcBorders>
            <w:noWrap/>
            <w:vAlign w:val="center"/>
            <w:hideMark/>
          </w:tcPr>
          <w:p w14:paraId="6A6A97CB" w14:textId="77777777" w:rsidR="00D60C3F" w:rsidRPr="001B4A4F" w:rsidRDefault="00D60C3F" w:rsidP="00A563A5">
            <w:pPr>
              <w:rPr>
                <w:color w:val="000000"/>
                <w:sz w:val="16"/>
                <w:szCs w:val="16"/>
              </w:rPr>
            </w:pPr>
            <w:r w:rsidRPr="001B4A4F">
              <w:rPr>
                <w:color w:val="000000"/>
                <w:sz w:val="16"/>
                <w:szCs w:val="16"/>
              </w:rPr>
              <w:t>King George Island</w:t>
            </w:r>
          </w:p>
        </w:tc>
        <w:tc>
          <w:tcPr>
            <w:tcW w:w="526" w:type="pct"/>
            <w:tcBorders>
              <w:top w:val="nil"/>
              <w:left w:val="nil"/>
              <w:bottom w:val="nil"/>
              <w:right w:val="nil"/>
            </w:tcBorders>
            <w:noWrap/>
            <w:vAlign w:val="center"/>
            <w:hideMark/>
          </w:tcPr>
          <w:p w14:paraId="164E3B0A"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523B9E83"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543CE40D" w14:textId="77777777" w:rsidR="00D60C3F" w:rsidRPr="001B4A4F" w:rsidRDefault="00D60C3F" w:rsidP="00A563A5">
            <w:pPr>
              <w:rPr>
                <w:color w:val="000000"/>
                <w:sz w:val="16"/>
                <w:szCs w:val="16"/>
              </w:rPr>
            </w:pPr>
            <w:r w:rsidRPr="00D66AFB">
              <w:rPr>
                <w:i/>
                <w:iCs/>
                <w:color w:val="000000"/>
                <w:sz w:val="16"/>
                <w:szCs w:val="16"/>
              </w:rPr>
              <w:t>Deschampsia</w:t>
            </w:r>
            <w:r w:rsidRPr="001B4A4F">
              <w:rPr>
                <w:color w:val="000000"/>
                <w:sz w:val="16"/>
                <w:szCs w:val="16"/>
              </w:rPr>
              <w:t xml:space="preserve"> and </w:t>
            </w:r>
            <w:r w:rsidRPr="00D66AFB">
              <w:rPr>
                <w:i/>
                <w:iCs/>
                <w:color w:val="000000"/>
                <w:sz w:val="16"/>
                <w:szCs w:val="16"/>
              </w:rPr>
              <w:t>Colobanthus</w:t>
            </w:r>
          </w:p>
        </w:tc>
        <w:tc>
          <w:tcPr>
            <w:tcW w:w="958" w:type="pct"/>
            <w:tcBorders>
              <w:top w:val="nil"/>
              <w:left w:val="nil"/>
              <w:bottom w:val="nil"/>
              <w:right w:val="nil"/>
            </w:tcBorders>
            <w:noWrap/>
            <w:vAlign w:val="center"/>
            <w:hideMark/>
          </w:tcPr>
          <w:p w14:paraId="3F05A61B" w14:textId="77777777" w:rsidR="00D60C3F" w:rsidRPr="001B4A4F" w:rsidRDefault="00D60C3F" w:rsidP="00A563A5">
            <w:pPr>
              <w:rPr>
                <w:color w:val="000000"/>
                <w:sz w:val="16"/>
                <w:szCs w:val="16"/>
              </w:rPr>
            </w:pPr>
            <w:r w:rsidRPr="001B4A4F">
              <w:rPr>
                <w:color w:val="000000"/>
                <w:sz w:val="16"/>
                <w:szCs w:val="16"/>
              </w:rPr>
              <w:t>photosynthesis</w:t>
            </w:r>
          </w:p>
        </w:tc>
        <w:tc>
          <w:tcPr>
            <w:tcW w:w="263" w:type="pct"/>
            <w:tcBorders>
              <w:top w:val="nil"/>
              <w:left w:val="nil"/>
              <w:bottom w:val="nil"/>
              <w:right w:val="nil"/>
            </w:tcBorders>
            <w:noWrap/>
            <w:vAlign w:val="center"/>
            <w:hideMark/>
          </w:tcPr>
          <w:p w14:paraId="56C23C6A" w14:textId="77777777" w:rsidR="00D60C3F" w:rsidRPr="001B4A4F" w:rsidRDefault="00D60C3F" w:rsidP="00A563A5">
            <w:pPr>
              <w:rPr>
                <w:color w:val="000000"/>
                <w:sz w:val="16"/>
                <w:szCs w:val="16"/>
              </w:rPr>
            </w:pPr>
            <w:r w:rsidRPr="001B4A4F">
              <w:rPr>
                <w:color w:val="000000"/>
                <w:sz w:val="16"/>
                <w:szCs w:val="16"/>
              </w:rPr>
              <w:t>62</w:t>
            </w:r>
          </w:p>
        </w:tc>
        <w:tc>
          <w:tcPr>
            <w:tcW w:w="1091" w:type="pct"/>
            <w:tcBorders>
              <w:top w:val="nil"/>
              <w:left w:val="nil"/>
              <w:bottom w:val="nil"/>
              <w:right w:val="nil"/>
            </w:tcBorders>
            <w:noWrap/>
            <w:vAlign w:val="center"/>
            <w:hideMark/>
          </w:tcPr>
          <w:p w14:paraId="749489D8" w14:textId="37EECAB4" w:rsidR="00D60C3F" w:rsidRPr="001B4A4F" w:rsidRDefault="00D60C3F" w:rsidP="00A563A5">
            <w:pPr>
              <w:rPr>
                <w:color w:val="000000"/>
                <w:sz w:val="16"/>
                <w:szCs w:val="16"/>
              </w:rPr>
            </w:pPr>
            <w:r w:rsidRPr="001B4A4F">
              <w:rPr>
                <w:color w:val="000000"/>
                <w:sz w:val="16"/>
                <w:szCs w:val="16"/>
              </w:rPr>
              <w:t>Saez</w:t>
            </w:r>
            <w:r w:rsidRPr="001B4A4F">
              <w:rPr>
                <w:i/>
                <w:iCs/>
                <w:color w:val="000000"/>
                <w:sz w:val="16"/>
                <w:szCs w:val="16"/>
              </w:rPr>
              <w:t xml:space="preserve"> et al.</w:t>
            </w:r>
            <w:r w:rsidRPr="001B4A4F">
              <w:rPr>
                <w:color w:val="000000"/>
                <w:sz w:val="16"/>
                <w:szCs w:val="16"/>
              </w:rPr>
              <w:t xml:space="preserve"> 2019</w:t>
            </w:r>
          </w:p>
        </w:tc>
      </w:tr>
      <w:tr w:rsidR="001B4A4F" w:rsidRPr="001B4A4F" w14:paraId="79CFBE06" w14:textId="77777777" w:rsidTr="00A563A5">
        <w:trPr>
          <w:trHeight w:val="20"/>
        </w:trPr>
        <w:tc>
          <w:tcPr>
            <w:tcW w:w="842" w:type="pct"/>
            <w:tcBorders>
              <w:top w:val="nil"/>
              <w:left w:val="nil"/>
              <w:bottom w:val="nil"/>
              <w:right w:val="nil"/>
            </w:tcBorders>
            <w:noWrap/>
            <w:vAlign w:val="center"/>
            <w:hideMark/>
          </w:tcPr>
          <w:p w14:paraId="1C0495B8" w14:textId="77777777" w:rsidR="00D60C3F" w:rsidRPr="001B4A4F" w:rsidRDefault="00D60C3F" w:rsidP="00A563A5">
            <w:pPr>
              <w:rPr>
                <w:color w:val="000000"/>
                <w:sz w:val="16"/>
                <w:szCs w:val="16"/>
              </w:rPr>
            </w:pPr>
            <w:r w:rsidRPr="001B4A4F">
              <w:rPr>
                <w:color w:val="000000"/>
                <w:sz w:val="16"/>
                <w:szCs w:val="16"/>
              </w:rPr>
              <w:t>King George Island</w:t>
            </w:r>
          </w:p>
        </w:tc>
        <w:tc>
          <w:tcPr>
            <w:tcW w:w="526" w:type="pct"/>
            <w:tcBorders>
              <w:top w:val="nil"/>
              <w:left w:val="nil"/>
              <w:bottom w:val="nil"/>
              <w:right w:val="nil"/>
            </w:tcBorders>
            <w:noWrap/>
            <w:vAlign w:val="center"/>
            <w:hideMark/>
          </w:tcPr>
          <w:p w14:paraId="76F07122" w14:textId="77777777" w:rsidR="00D60C3F" w:rsidRPr="001B4A4F" w:rsidRDefault="00D60C3F" w:rsidP="00A563A5">
            <w:pPr>
              <w:rPr>
                <w:color w:val="000000"/>
                <w:sz w:val="16"/>
                <w:szCs w:val="16"/>
              </w:rPr>
            </w:pPr>
            <w:r w:rsidRPr="001B4A4F">
              <w:rPr>
                <w:color w:val="000000"/>
                <w:sz w:val="16"/>
                <w:szCs w:val="16"/>
              </w:rPr>
              <w:t>OTC</w:t>
            </w:r>
          </w:p>
        </w:tc>
        <w:tc>
          <w:tcPr>
            <w:tcW w:w="621" w:type="pct"/>
            <w:tcBorders>
              <w:top w:val="nil"/>
              <w:left w:val="nil"/>
              <w:bottom w:val="nil"/>
              <w:right w:val="nil"/>
            </w:tcBorders>
            <w:noWrap/>
            <w:vAlign w:val="center"/>
            <w:hideMark/>
          </w:tcPr>
          <w:p w14:paraId="01312106"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54CCA232" w14:textId="77777777" w:rsidR="00D60C3F" w:rsidRPr="001B4A4F" w:rsidRDefault="00D60C3F" w:rsidP="00A563A5">
            <w:pPr>
              <w:rPr>
                <w:color w:val="000000"/>
                <w:sz w:val="16"/>
                <w:szCs w:val="16"/>
              </w:rPr>
            </w:pPr>
            <w:r w:rsidRPr="001B4A4F">
              <w:rPr>
                <w:color w:val="000000"/>
                <w:sz w:val="16"/>
                <w:szCs w:val="16"/>
              </w:rPr>
              <w:t>moss</w:t>
            </w:r>
          </w:p>
        </w:tc>
        <w:tc>
          <w:tcPr>
            <w:tcW w:w="958" w:type="pct"/>
            <w:tcBorders>
              <w:top w:val="nil"/>
              <w:left w:val="nil"/>
              <w:bottom w:val="nil"/>
              <w:right w:val="nil"/>
            </w:tcBorders>
            <w:noWrap/>
            <w:vAlign w:val="center"/>
            <w:hideMark/>
          </w:tcPr>
          <w:p w14:paraId="497728CA"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7B649D67" w14:textId="77777777" w:rsidR="00D60C3F" w:rsidRPr="001B4A4F" w:rsidRDefault="00D60C3F" w:rsidP="00A563A5">
            <w:pPr>
              <w:rPr>
                <w:color w:val="000000"/>
                <w:sz w:val="16"/>
                <w:szCs w:val="16"/>
              </w:rPr>
            </w:pPr>
            <w:r w:rsidRPr="001B4A4F">
              <w:rPr>
                <w:color w:val="000000"/>
                <w:sz w:val="16"/>
                <w:szCs w:val="16"/>
              </w:rPr>
              <w:t>62</w:t>
            </w:r>
          </w:p>
        </w:tc>
        <w:tc>
          <w:tcPr>
            <w:tcW w:w="1091" w:type="pct"/>
            <w:tcBorders>
              <w:top w:val="nil"/>
              <w:left w:val="nil"/>
              <w:bottom w:val="nil"/>
              <w:right w:val="nil"/>
            </w:tcBorders>
            <w:noWrap/>
            <w:vAlign w:val="center"/>
            <w:hideMark/>
          </w:tcPr>
          <w:p w14:paraId="5DF77852" w14:textId="77777777" w:rsidR="00D60C3F" w:rsidRPr="001B4A4F" w:rsidRDefault="00D60C3F" w:rsidP="00A563A5">
            <w:pPr>
              <w:rPr>
                <w:color w:val="000000"/>
                <w:sz w:val="16"/>
                <w:szCs w:val="16"/>
              </w:rPr>
            </w:pPr>
            <w:r w:rsidRPr="001B4A4F">
              <w:rPr>
                <w:color w:val="000000"/>
                <w:sz w:val="16"/>
                <w:szCs w:val="16"/>
              </w:rPr>
              <w:t xml:space="preserve">Shortlidge </w:t>
            </w:r>
            <w:r w:rsidRPr="00D66AFB">
              <w:rPr>
                <w:i/>
                <w:iCs/>
                <w:color w:val="000000"/>
                <w:sz w:val="16"/>
                <w:szCs w:val="16"/>
              </w:rPr>
              <w:t>et al</w:t>
            </w:r>
            <w:r w:rsidRPr="001B4A4F">
              <w:rPr>
                <w:color w:val="000000"/>
                <w:sz w:val="16"/>
                <w:szCs w:val="16"/>
              </w:rPr>
              <w:t>. 2017</w:t>
            </w:r>
          </w:p>
        </w:tc>
      </w:tr>
      <w:tr w:rsidR="001B4A4F" w:rsidRPr="001B4A4F" w14:paraId="0BBED685" w14:textId="77777777" w:rsidTr="00A563A5">
        <w:trPr>
          <w:trHeight w:val="20"/>
        </w:trPr>
        <w:tc>
          <w:tcPr>
            <w:tcW w:w="842" w:type="pct"/>
            <w:tcBorders>
              <w:top w:val="nil"/>
              <w:left w:val="nil"/>
              <w:bottom w:val="nil"/>
              <w:right w:val="nil"/>
            </w:tcBorders>
            <w:noWrap/>
            <w:vAlign w:val="center"/>
            <w:hideMark/>
          </w:tcPr>
          <w:p w14:paraId="31B9DD06" w14:textId="77777777" w:rsidR="00D60C3F" w:rsidRPr="001B4A4F" w:rsidRDefault="00D60C3F" w:rsidP="00A563A5">
            <w:pPr>
              <w:rPr>
                <w:color w:val="000000"/>
                <w:sz w:val="16"/>
                <w:szCs w:val="16"/>
              </w:rPr>
            </w:pPr>
            <w:r w:rsidRPr="001B4A4F">
              <w:rPr>
                <w:color w:val="000000"/>
                <w:sz w:val="16"/>
                <w:szCs w:val="16"/>
              </w:rPr>
              <w:t>King George Island</w:t>
            </w:r>
          </w:p>
        </w:tc>
        <w:tc>
          <w:tcPr>
            <w:tcW w:w="526" w:type="pct"/>
            <w:tcBorders>
              <w:top w:val="nil"/>
              <w:left w:val="nil"/>
              <w:bottom w:val="nil"/>
              <w:right w:val="nil"/>
            </w:tcBorders>
            <w:noWrap/>
            <w:vAlign w:val="center"/>
            <w:hideMark/>
          </w:tcPr>
          <w:p w14:paraId="4260F7EF" w14:textId="77777777" w:rsidR="00D60C3F" w:rsidRPr="001B4A4F" w:rsidRDefault="00D60C3F" w:rsidP="00A563A5">
            <w:pPr>
              <w:rPr>
                <w:color w:val="000000"/>
                <w:sz w:val="16"/>
                <w:szCs w:val="16"/>
              </w:rPr>
            </w:pPr>
            <w:r w:rsidRPr="001B4A4F">
              <w:rPr>
                <w:color w:val="000000"/>
                <w:sz w:val="16"/>
                <w:szCs w:val="16"/>
              </w:rPr>
              <w:t>OTC</w:t>
            </w:r>
          </w:p>
        </w:tc>
        <w:tc>
          <w:tcPr>
            <w:tcW w:w="621" w:type="pct"/>
            <w:tcBorders>
              <w:top w:val="nil"/>
              <w:left w:val="nil"/>
              <w:bottom w:val="nil"/>
              <w:right w:val="nil"/>
            </w:tcBorders>
            <w:noWrap/>
            <w:vAlign w:val="center"/>
            <w:hideMark/>
          </w:tcPr>
          <w:p w14:paraId="1D1473FA"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34B203BB" w14:textId="77777777" w:rsidR="00D60C3F" w:rsidRPr="001B4A4F" w:rsidRDefault="00D60C3F" w:rsidP="00A563A5">
            <w:pPr>
              <w:rPr>
                <w:color w:val="000000"/>
                <w:sz w:val="16"/>
                <w:szCs w:val="16"/>
              </w:rPr>
            </w:pPr>
            <w:r w:rsidRPr="00D66AFB">
              <w:rPr>
                <w:i/>
                <w:iCs/>
                <w:color w:val="000000"/>
                <w:sz w:val="16"/>
                <w:szCs w:val="16"/>
              </w:rPr>
              <w:t>Deschampsia</w:t>
            </w:r>
            <w:r w:rsidRPr="001B4A4F">
              <w:rPr>
                <w:color w:val="000000"/>
                <w:sz w:val="16"/>
                <w:szCs w:val="16"/>
              </w:rPr>
              <w:t xml:space="preserve"> and </w:t>
            </w:r>
            <w:r w:rsidRPr="00D66AFB">
              <w:rPr>
                <w:i/>
                <w:iCs/>
                <w:color w:val="000000"/>
                <w:sz w:val="16"/>
                <w:szCs w:val="16"/>
              </w:rPr>
              <w:t>Colobanthus</w:t>
            </w:r>
          </w:p>
        </w:tc>
        <w:tc>
          <w:tcPr>
            <w:tcW w:w="958" w:type="pct"/>
            <w:tcBorders>
              <w:top w:val="nil"/>
              <w:left w:val="nil"/>
              <w:bottom w:val="nil"/>
              <w:right w:val="nil"/>
            </w:tcBorders>
            <w:noWrap/>
            <w:vAlign w:val="center"/>
            <w:hideMark/>
          </w:tcPr>
          <w:p w14:paraId="2C45E278" w14:textId="77777777" w:rsidR="00D60C3F" w:rsidRPr="001B4A4F" w:rsidRDefault="00D60C3F" w:rsidP="00A563A5">
            <w:pPr>
              <w:rPr>
                <w:color w:val="000000"/>
                <w:sz w:val="16"/>
                <w:szCs w:val="16"/>
              </w:rPr>
            </w:pPr>
            <w:r w:rsidRPr="001B4A4F">
              <w:rPr>
                <w:color w:val="000000"/>
                <w:sz w:val="16"/>
                <w:szCs w:val="16"/>
              </w:rPr>
              <w:t>freezing resistance</w:t>
            </w:r>
          </w:p>
        </w:tc>
        <w:tc>
          <w:tcPr>
            <w:tcW w:w="263" w:type="pct"/>
            <w:tcBorders>
              <w:top w:val="nil"/>
              <w:left w:val="nil"/>
              <w:bottom w:val="nil"/>
              <w:right w:val="nil"/>
            </w:tcBorders>
            <w:noWrap/>
            <w:vAlign w:val="center"/>
            <w:hideMark/>
          </w:tcPr>
          <w:p w14:paraId="100DDEA7" w14:textId="77777777" w:rsidR="00D60C3F" w:rsidRPr="001B4A4F" w:rsidRDefault="00D60C3F" w:rsidP="00A563A5">
            <w:pPr>
              <w:rPr>
                <w:color w:val="000000"/>
                <w:sz w:val="16"/>
                <w:szCs w:val="16"/>
              </w:rPr>
            </w:pPr>
            <w:r w:rsidRPr="001B4A4F">
              <w:rPr>
                <w:color w:val="000000"/>
                <w:sz w:val="16"/>
                <w:szCs w:val="16"/>
              </w:rPr>
              <w:t>62</w:t>
            </w:r>
          </w:p>
        </w:tc>
        <w:tc>
          <w:tcPr>
            <w:tcW w:w="1091" w:type="pct"/>
            <w:tcBorders>
              <w:top w:val="nil"/>
              <w:left w:val="nil"/>
              <w:bottom w:val="nil"/>
              <w:right w:val="nil"/>
            </w:tcBorders>
            <w:noWrap/>
            <w:vAlign w:val="center"/>
            <w:hideMark/>
          </w:tcPr>
          <w:p w14:paraId="7F2363F6" w14:textId="77777777" w:rsidR="00D60C3F" w:rsidRPr="001B4A4F" w:rsidRDefault="00D60C3F" w:rsidP="00A563A5">
            <w:pPr>
              <w:rPr>
                <w:color w:val="000000"/>
                <w:sz w:val="16"/>
                <w:szCs w:val="16"/>
              </w:rPr>
            </w:pPr>
            <w:r w:rsidRPr="001B4A4F">
              <w:rPr>
                <w:color w:val="000000"/>
                <w:sz w:val="16"/>
                <w:szCs w:val="16"/>
              </w:rPr>
              <w:t>Sierra-Almeida</w:t>
            </w:r>
            <w:r w:rsidRPr="001B4A4F">
              <w:rPr>
                <w:i/>
                <w:iCs/>
                <w:color w:val="000000"/>
                <w:sz w:val="16"/>
                <w:szCs w:val="16"/>
              </w:rPr>
              <w:t xml:space="preserve"> et al.</w:t>
            </w:r>
            <w:r w:rsidRPr="001B4A4F">
              <w:rPr>
                <w:color w:val="000000"/>
                <w:sz w:val="16"/>
                <w:szCs w:val="16"/>
              </w:rPr>
              <w:t xml:space="preserve"> 2018</w:t>
            </w:r>
          </w:p>
        </w:tc>
      </w:tr>
      <w:tr w:rsidR="001B4A4F" w:rsidRPr="001B4A4F" w14:paraId="34434865" w14:textId="77777777" w:rsidTr="00A563A5">
        <w:trPr>
          <w:trHeight w:val="20"/>
        </w:trPr>
        <w:tc>
          <w:tcPr>
            <w:tcW w:w="842" w:type="pct"/>
            <w:tcBorders>
              <w:top w:val="nil"/>
              <w:left w:val="nil"/>
              <w:bottom w:val="nil"/>
              <w:right w:val="nil"/>
            </w:tcBorders>
            <w:noWrap/>
            <w:vAlign w:val="center"/>
            <w:hideMark/>
          </w:tcPr>
          <w:p w14:paraId="3338736D" w14:textId="77777777" w:rsidR="00D60C3F" w:rsidRPr="001B4A4F" w:rsidRDefault="00D60C3F" w:rsidP="00A563A5">
            <w:pPr>
              <w:rPr>
                <w:color w:val="000000"/>
                <w:sz w:val="16"/>
                <w:szCs w:val="16"/>
              </w:rPr>
            </w:pPr>
            <w:r w:rsidRPr="001B4A4F">
              <w:rPr>
                <w:color w:val="000000"/>
                <w:sz w:val="16"/>
                <w:szCs w:val="16"/>
              </w:rPr>
              <w:t>Livingston Island</w:t>
            </w:r>
          </w:p>
        </w:tc>
        <w:tc>
          <w:tcPr>
            <w:tcW w:w="526" w:type="pct"/>
            <w:tcBorders>
              <w:top w:val="nil"/>
              <w:left w:val="nil"/>
              <w:bottom w:val="nil"/>
              <w:right w:val="nil"/>
            </w:tcBorders>
            <w:noWrap/>
            <w:vAlign w:val="center"/>
            <w:hideMark/>
          </w:tcPr>
          <w:p w14:paraId="17B0DE8A"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7756019C"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3988C7B1" w14:textId="77777777" w:rsidR="00D60C3F" w:rsidRPr="001B4A4F" w:rsidRDefault="00D60C3F" w:rsidP="00A563A5">
            <w:pPr>
              <w:rPr>
                <w:color w:val="000000"/>
                <w:sz w:val="16"/>
                <w:szCs w:val="16"/>
              </w:rPr>
            </w:pPr>
            <w:r w:rsidRPr="001B4A4F">
              <w:rPr>
                <w:color w:val="000000"/>
                <w:sz w:val="16"/>
                <w:szCs w:val="16"/>
              </w:rPr>
              <w:t>lichen</w:t>
            </w:r>
          </w:p>
        </w:tc>
        <w:tc>
          <w:tcPr>
            <w:tcW w:w="958" w:type="pct"/>
            <w:tcBorders>
              <w:top w:val="nil"/>
              <w:left w:val="nil"/>
              <w:bottom w:val="nil"/>
              <w:right w:val="nil"/>
            </w:tcBorders>
            <w:noWrap/>
            <w:vAlign w:val="center"/>
            <w:hideMark/>
          </w:tcPr>
          <w:p w14:paraId="4F619B41" w14:textId="77777777" w:rsidR="00D60C3F" w:rsidRPr="001B4A4F" w:rsidRDefault="00D60C3F" w:rsidP="00A563A5">
            <w:pPr>
              <w:rPr>
                <w:color w:val="000000"/>
                <w:sz w:val="16"/>
                <w:szCs w:val="16"/>
              </w:rPr>
            </w:pPr>
            <w:r w:rsidRPr="001B4A4F">
              <w:rPr>
                <w:color w:val="000000"/>
                <w:sz w:val="16"/>
                <w:szCs w:val="16"/>
              </w:rPr>
              <w:t>photosynthesis</w:t>
            </w:r>
          </w:p>
        </w:tc>
        <w:tc>
          <w:tcPr>
            <w:tcW w:w="263" w:type="pct"/>
            <w:tcBorders>
              <w:top w:val="nil"/>
              <w:left w:val="nil"/>
              <w:bottom w:val="nil"/>
              <w:right w:val="nil"/>
            </w:tcBorders>
            <w:noWrap/>
            <w:vAlign w:val="center"/>
            <w:hideMark/>
          </w:tcPr>
          <w:p w14:paraId="6E8DF12A" w14:textId="77777777" w:rsidR="00D60C3F" w:rsidRPr="001B4A4F" w:rsidRDefault="00D60C3F" w:rsidP="00A563A5">
            <w:pPr>
              <w:rPr>
                <w:color w:val="000000"/>
                <w:sz w:val="16"/>
                <w:szCs w:val="16"/>
              </w:rPr>
            </w:pPr>
            <w:r w:rsidRPr="001B4A4F">
              <w:rPr>
                <w:color w:val="000000"/>
                <w:sz w:val="16"/>
                <w:szCs w:val="16"/>
              </w:rPr>
              <w:t>62.36</w:t>
            </w:r>
          </w:p>
        </w:tc>
        <w:tc>
          <w:tcPr>
            <w:tcW w:w="1091" w:type="pct"/>
            <w:tcBorders>
              <w:top w:val="nil"/>
              <w:left w:val="nil"/>
              <w:bottom w:val="nil"/>
              <w:right w:val="nil"/>
            </w:tcBorders>
            <w:noWrap/>
            <w:vAlign w:val="center"/>
            <w:hideMark/>
          </w:tcPr>
          <w:p w14:paraId="5669CF51" w14:textId="3C56BFBD" w:rsidR="00D60C3F" w:rsidRPr="001B4A4F" w:rsidRDefault="00D60C3F" w:rsidP="00A563A5">
            <w:pPr>
              <w:rPr>
                <w:color w:val="000000"/>
                <w:sz w:val="16"/>
                <w:szCs w:val="16"/>
              </w:rPr>
            </w:pPr>
            <w:r w:rsidRPr="001B4A4F">
              <w:rPr>
                <w:color w:val="000000"/>
                <w:sz w:val="16"/>
                <w:szCs w:val="16"/>
              </w:rPr>
              <w:t xml:space="preserve">Colesie </w:t>
            </w:r>
            <w:r w:rsidRPr="00D66AFB">
              <w:rPr>
                <w:i/>
                <w:iCs/>
                <w:color w:val="000000"/>
                <w:sz w:val="16"/>
                <w:szCs w:val="16"/>
              </w:rPr>
              <w:t>et al</w:t>
            </w:r>
            <w:r w:rsidR="00EC1BFC">
              <w:rPr>
                <w:color w:val="000000"/>
                <w:sz w:val="16"/>
                <w:szCs w:val="16"/>
              </w:rPr>
              <w:t>.</w:t>
            </w:r>
            <w:r w:rsidRPr="001B4A4F">
              <w:rPr>
                <w:color w:val="000000"/>
                <w:sz w:val="16"/>
                <w:szCs w:val="16"/>
              </w:rPr>
              <w:t xml:space="preserve"> 2018</w:t>
            </w:r>
          </w:p>
        </w:tc>
      </w:tr>
      <w:tr w:rsidR="001B4A4F" w:rsidRPr="001B4A4F" w14:paraId="28CEDA5F" w14:textId="77777777" w:rsidTr="00A563A5">
        <w:trPr>
          <w:trHeight w:val="20"/>
        </w:trPr>
        <w:tc>
          <w:tcPr>
            <w:tcW w:w="842" w:type="pct"/>
            <w:tcBorders>
              <w:top w:val="nil"/>
              <w:left w:val="nil"/>
              <w:bottom w:val="nil"/>
              <w:right w:val="nil"/>
            </w:tcBorders>
            <w:noWrap/>
            <w:vAlign w:val="center"/>
            <w:hideMark/>
          </w:tcPr>
          <w:p w14:paraId="143D08BC" w14:textId="77777777" w:rsidR="00D60C3F" w:rsidRPr="001B4A4F" w:rsidRDefault="00D60C3F" w:rsidP="00A563A5">
            <w:pPr>
              <w:rPr>
                <w:color w:val="000000"/>
                <w:sz w:val="16"/>
                <w:szCs w:val="16"/>
              </w:rPr>
            </w:pPr>
            <w:r w:rsidRPr="001B4A4F">
              <w:rPr>
                <w:color w:val="000000"/>
                <w:sz w:val="16"/>
                <w:szCs w:val="16"/>
              </w:rPr>
              <w:t xml:space="preserve">Fildes Peninsula </w:t>
            </w:r>
          </w:p>
        </w:tc>
        <w:tc>
          <w:tcPr>
            <w:tcW w:w="526" w:type="pct"/>
            <w:tcBorders>
              <w:top w:val="nil"/>
              <w:left w:val="nil"/>
              <w:bottom w:val="nil"/>
              <w:right w:val="nil"/>
            </w:tcBorders>
            <w:noWrap/>
            <w:vAlign w:val="center"/>
            <w:hideMark/>
          </w:tcPr>
          <w:p w14:paraId="0484D710" w14:textId="77777777" w:rsidR="00D60C3F" w:rsidRPr="001B4A4F" w:rsidRDefault="00D60C3F" w:rsidP="00A563A5">
            <w:pPr>
              <w:rPr>
                <w:color w:val="000000"/>
                <w:sz w:val="16"/>
                <w:szCs w:val="16"/>
              </w:rPr>
            </w:pPr>
            <w:r w:rsidRPr="001B4A4F">
              <w:rPr>
                <w:color w:val="000000"/>
                <w:sz w:val="16"/>
                <w:szCs w:val="16"/>
              </w:rPr>
              <w:t>OTC</w:t>
            </w:r>
          </w:p>
        </w:tc>
        <w:tc>
          <w:tcPr>
            <w:tcW w:w="621" w:type="pct"/>
            <w:tcBorders>
              <w:top w:val="nil"/>
              <w:left w:val="nil"/>
              <w:bottom w:val="nil"/>
              <w:right w:val="nil"/>
            </w:tcBorders>
            <w:noWrap/>
            <w:vAlign w:val="center"/>
            <w:hideMark/>
          </w:tcPr>
          <w:p w14:paraId="773B2E37"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3468F708" w14:textId="77777777" w:rsidR="00D60C3F" w:rsidRPr="001B4A4F" w:rsidRDefault="00D60C3F" w:rsidP="00A563A5">
            <w:pPr>
              <w:rPr>
                <w:color w:val="000000"/>
                <w:sz w:val="16"/>
                <w:szCs w:val="16"/>
              </w:rPr>
            </w:pPr>
            <w:r w:rsidRPr="001B4A4F">
              <w:rPr>
                <w:color w:val="000000"/>
                <w:sz w:val="16"/>
                <w:szCs w:val="16"/>
              </w:rPr>
              <w:t>Microbial/fungal</w:t>
            </w:r>
          </w:p>
        </w:tc>
        <w:tc>
          <w:tcPr>
            <w:tcW w:w="958" w:type="pct"/>
            <w:tcBorders>
              <w:top w:val="nil"/>
              <w:left w:val="nil"/>
              <w:bottom w:val="nil"/>
              <w:right w:val="nil"/>
            </w:tcBorders>
            <w:noWrap/>
            <w:vAlign w:val="center"/>
            <w:hideMark/>
          </w:tcPr>
          <w:p w14:paraId="39D9BBE8"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710A907D" w14:textId="77777777" w:rsidR="00D60C3F" w:rsidRPr="001B4A4F" w:rsidRDefault="00D60C3F" w:rsidP="00A563A5">
            <w:pPr>
              <w:rPr>
                <w:color w:val="000000"/>
                <w:sz w:val="16"/>
                <w:szCs w:val="16"/>
              </w:rPr>
            </w:pPr>
            <w:r w:rsidRPr="001B4A4F">
              <w:rPr>
                <w:color w:val="000000"/>
                <w:sz w:val="16"/>
                <w:szCs w:val="16"/>
              </w:rPr>
              <w:t>62.12</w:t>
            </w:r>
          </w:p>
        </w:tc>
        <w:tc>
          <w:tcPr>
            <w:tcW w:w="1091" w:type="pct"/>
            <w:tcBorders>
              <w:top w:val="nil"/>
              <w:left w:val="nil"/>
              <w:bottom w:val="nil"/>
              <w:right w:val="nil"/>
            </w:tcBorders>
            <w:noWrap/>
            <w:vAlign w:val="center"/>
            <w:hideMark/>
          </w:tcPr>
          <w:p w14:paraId="3D560A1D" w14:textId="6AF23238" w:rsidR="00D60C3F" w:rsidRPr="001B4A4F" w:rsidRDefault="00D60C3F" w:rsidP="00A563A5">
            <w:pPr>
              <w:rPr>
                <w:color w:val="000000"/>
                <w:sz w:val="16"/>
                <w:szCs w:val="16"/>
              </w:rPr>
            </w:pPr>
            <w:r w:rsidRPr="001B4A4F">
              <w:rPr>
                <w:color w:val="000000"/>
                <w:sz w:val="16"/>
                <w:szCs w:val="16"/>
              </w:rPr>
              <w:t>Kim</w:t>
            </w:r>
            <w:r w:rsidRPr="001B4A4F">
              <w:rPr>
                <w:i/>
                <w:iCs/>
                <w:color w:val="000000"/>
                <w:sz w:val="16"/>
                <w:szCs w:val="16"/>
              </w:rPr>
              <w:t xml:space="preserve"> et al.</w:t>
            </w:r>
            <w:r w:rsidRPr="001B4A4F">
              <w:rPr>
                <w:color w:val="000000"/>
                <w:sz w:val="16"/>
                <w:szCs w:val="16"/>
              </w:rPr>
              <w:t xml:space="preserve"> 2018</w:t>
            </w:r>
          </w:p>
        </w:tc>
      </w:tr>
      <w:tr w:rsidR="001B4A4F" w:rsidRPr="001B4A4F" w14:paraId="0A43F869" w14:textId="77777777" w:rsidTr="00A563A5">
        <w:trPr>
          <w:trHeight w:val="20"/>
        </w:trPr>
        <w:tc>
          <w:tcPr>
            <w:tcW w:w="842" w:type="pct"/>
            <w:tcBorders>
              <w:top w:val="nil"/>
              <w:left w:val="nil"/>
              <w:bottom w:val="nil"/>
              <w:right w:val="nil"/>
            </w:tcBorders>
            <w:noWrap/>
            <w:vAlign w:val="center"/>
            <w:hideMark/>
          </w:tcPr>
          <w:p w14:paraId="229C2E34" w14:textId="77777777" w:rsidR="00D60C3F" w:rsidRPr="001B4A4F" w:rsidRDefault="00D60C3F" w:rsidP="00A563A5">
            <w:pPr>
              <w:rPr>
                <w:color w:val="000000"/>
                <w:sz w:val="16"/>
                <w:szCs w:val="16"/>
              </w:rPr>
            </w:pPr>
            <w:r w:rsidRPr="001B4A4F">
              <w:rPr>
                <w:color w:val="000000"/>
                <w:sz w:val="16"/>
                <w:szCs w:val="16"/>
              </w:rPr>
              <w:t>Livingston Island</w:t>
            </w:r>
          </w:p>
        </w:tc>
        <w:tc>
          <w:tcPr>
            <w:tcW w:w="526" w:type="pct"/>
            <w:tcBorders>
              <w:top w:val="nil"/>
              <w:left w:val="nil"/>
              <w:bottom w:val="nil"/>
              <w:right w:val="nil"/>
            </w:tcBorders>
            <w:noWrap/>
            <w:vAlign w:val="center"/>
            <w:hideMark/>
          </w:tcPr>
          <w:p w14:paraId="5CA54380"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4B1B71B2"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76E59E97" w14:textId="77777777" w:rsidR="00D60C3F" w:rsidRPr="001B4A4F" w:rsidRDefault="00D60C3F" w:rsidP="00A563A5">
            <w:pPr>
              <w:rPr>
                <w:color w:val="000000"/>
                <w:sz w:val="16"/>
                <w:szCs w:val="16"/>
              </w:rPr>
            </w:pPr>
            <w:r w:rsidRPr="001B4A4F">
              <w:rPr>
                <w:color w:val="000000"/>
                <w:sz w:val="16"/>
                <w:szCs w:val="16"/>
              </w:rPr>
              <w:t>microbial</w:t>
            </w:r>
          </w:p>
        </w:tc>
        <w:tc>
          <w:tcPr>
            <w:tcW w:w="958" w:type="pct"/>
            <w:tcBorders>
              <w:top w:val="nil"/>
              <w:left w:val="nil"/>
              <w:bottom w:val="nil"/>
              <w:right w:val="nil"/>
            </w:tcBorders>
            <w:noWrap/>
            <w:vAlign w:val="center"/>
            <w:hideMark/>
          </w:tcPr>
          <w:p w14:paraId="6201FA65" w14:textId="77777777" w:rsidR="00D60C3F" w:rsidRPr="001B4A4F" w:rsidRDefault="00D60C3F" w:rsidP="00A563A5">
            <w:pPr>
              <w:rPr>
                <w:color w:val="000000"/>
                <w:sz w:val="16"/>
                <w:szCs w:val="16"/>
              </w:rPr>
            </w:pPr>
            <w:r w:rsidRPr="001B4A4F">
              <w:rPr>
                <w:color w:val="000000"/>
                <w:sz w:val="16"/>
                <w:szCs w:val="16"/>
              </w:rPr>
              <w:t>respiration</w:t>
            </w:r>
          </w:p>
        </w:tc>
        <w:tc>
          <w:tcPr>
            <w:tcW w:w="263" w:type="pct"/>
            <w:tcBorders>
              <w:top w:val="nil"/>
              <w:left w:val="nil"/>
              <w:bottom w:val="nil"/>
              <w:right w:val="nil"/>
            </w:tcBorders>
            <w:noWrap/>
            <w:vAlign w:val="center"/>
            <w:hideMark/>
          </w:tcPr>
          <w:p w14:paraId="00EFD222" w14:textId="77777777" w:rsidR="00D60C3F" w:rsidRPr="001B4A4F" w:rsidRDefault="00D60C3F" w:rsidP="00A563A5">
            <w:pPr>
              <w:rPr>
                <w:color w:val="000000"/>
                <w:sz w:val="16"/>
                <w:szCs w:val="16"/>
              </w:rPr>
            </w:pPr>
            <w:r w:rsidRPr="001B4A4F">
              <w:rPr>
                <w:color w:val="000000"/>
                <w:sz w:val="16"/>
                <w:szCs w:val="16"/>
              </w:rPr>
              <w:t>62.7</w:t>
            </w:r>
          </w:p>
        </w:tc>
        <w:tc>
          <w:tcPr>
            <w:tcW w:w="1091" w:type="pct"/>
            <w:tcBorders>
              <w:top w:val="nil"/>
              <w:left w:val="nil"/>
              <w:bottom w:val="nil"/>
              <w:right w:val="nil"/>
            </w:tcBorders>
            <w:noWrap/>
            <w:vAlign w:val="center"/>
            <w:hideMark/>
          </w:tcPr>
          <w:p w14:paraId="0B5D02E0" w14:textId="77777777" w:rsidR="00D60C3F" w:rsidRPr="001B4A4F" w:rsidRDefault="00D60C3F" w:rsidP="00A563A5">
            <w:pPr>
              <w:rPr>
                <w:color w:val="000000"/>
                <w:sz w:val="16"/>
                <w:szCs w:val="16"/>
              </w:rPr>
            </w:pPr>
            <w:r w:rsidRPr="001B4A4F">
              <w:rPr>
                <w:color w:val="000000"/>
                <w:sz w:val="16"/>
                <w:szCs w:val="16"/>
              </w:rPr>
              <w:t>Laudicina</w:t>
            </w:r>
            <w:r w:rsidRPr="001B4A4F">
              <w:rPr>
                <w:i/>
                <w:iCs/>
                <w:color w:val="000000"/>
                <w:sz w:val="16"/>
                <w:szCs w:val="16"/>
              </w:rPr>
              <w:t xml:space="preserve"> et al.</w:t>
            </w:r>
            <w:r w:rsidRPr="001B4A4F">
              <w:rPr>
                <w:color w:val="000000"/>
                <w:sz w:val="16"/>
                <w:szCs w:val="16"/>
              </w:rPr>
              <w:t xml:space="preserve"> 2015</w:t>
            </w:r>
          </w:p>
        </w:tc>
      </w:tr>
      <w:tr w:rsidR="001B4A4F" w:rsidRPr="001B4A4F" w14:paraId="4AD7848A" w14:textId="77777777" w:rsidTr="00A563A5">
        <w:trPr>
          <w:trHeight w:val="20"/>
        </w:trPr>
        <w:tc>
          <w:tcPr>
            <w:tcW w:w="842" w:type="pct"/>
            <w:tcBorders>
              <w:top w:val="nil"/>
              <w:left w:val="nil"/>
              <w:bottom w:val="nil"/>
              <w:right w:val="nil"/>
            </w:tcBorders>
            <w:noWrap/>
            <w:vAlign w:val="center"/>
            <w:hideMark/>
          </w:tcPr>
          <w:p w14:paraId="6C9D997D" w14:textId="77777777" w:rsidR="00D60C3F" w:rsidRPr="001B4A4F" w:rsidRDefault="00D60C3F" w:rsidP="00A563A5">
            <w:pPr>
              <w:rPr>
                <w:color w:val="000000"/>
                <w:sz w:val="16"/>
                <w:szCs w:val="16"/>
              </w:rPr>
            </w:pPr>
            <w:r w:rsidRPr="001B4A4F">
              <w:rPr>
                <w:color w:val="000000"/>
                <w:sz w:val="16"/>
                <w:szCs w:val="16"/>
              </w:rPr>
              <w:t>Anvers Island</w:t>
            </w:r>
          </w:p>
        </w:tc>
        <w:tc>
          <w:tcPr>
            <w:tcW w:w="526" w:type="pct"/>
            <w:tcBorders>
              <w:top w:val="nil"/>
              <w:left w:val="nil"/>
              <w:bottom w:val="nil"/>
              <w:right w:val="nil"/>
            </w:tcBorders>
            <w:noWrap/>
            <w:vAlign w:val="center"/>
            <w:hideMark/>
          </w:tcPr>
          <w:p w14:paraId="75164196" w14:textId="77777777" w:rsidR="00D60C3F" w:rsidRPr="001B4A4F" w:rsidRDefault="00D60C3F" w:rsidP="00A563A5">
            <w:pPr>
              <w:rPr>
                <w:color w:val="000000"/>
                <w:sz w:val="16"/>
                <w:szCs w:val="16"/>
              </w:rPr>
            </w:pPr>
            <w:r w:rsidRPr="001B4A4F">
              <w:rPr>
                <w:color w:val="000000"/>
                <w:sz w:val="16"/>
                <w:szCs w:val="16"/>
              </w:rPr>
              <w:t>cloche</w:t>
            </w:r>
          </w:p>
        </w:tc>
        <w:tc>
          <w:tcPr>
            <w:tcW w:w="621" w:type="pct"/>
            <w:tcBorders>
              <w:top w:val="nil"/>
              <w:left w:val="nil"/>
              <w:bottom w:val="nil"/>
              <w:right w:val="nil"/>
            </w:tcBorders>
            <w:noWrap/>
            <w:vAlign w:val="center"/>
            <w:hideMark/>
          </w:tcPr>
          <w:p w14:paraId="71DF12BF"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15DF21F3" w14:textId="77777777" w:rsidR="00D60C3F" w:rsidRPr="001B4A4F" w:rsidRDefault="00D60C3F" w:rsidP="00A563A5">
            <w:pPr>
              <w:rPr>
                <w:color w:val="000000"/>
                <w:sz w:val="16"/>
                <w:szCs w:val="16"/>
              </w:rPr>
            </w:pPr>
            <w:r w:rsidRPr="001B4A4F">
              <w:rPr>
                <w:color w:val="000000"/>
                <w:sz w:val="16"/>
                <w:szCs w:val="16"/>
              </w:rPr>
              <w:t>microarthropod</w:t>
            </w:r>
          </w:p>
        </w:tc>
        <w:tc>
          <w:tcPr>
            <w:tcW w:w="958" w:type="pct"/>
            <w:tcBorders>
              <w:top w:val="nil"/>
              <w:left w:val="nil"/>
              <w:bottom w:val="nil"/>
              <w:right w:val="nil"/>
            </w:tcBorders>
            <w:noWrap/>
            <w:vAlign w:val="center"/>
            <w:hideMark/>
          </w:tcPr>
          <w:p w14:paraId="2C2624CC"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4E5E5E74" w14:textId="77777777" w:rsidR="00D60C3F" w:rsidRPr="001B4A4F" w:rsidRDefault="00D60C3F" w:rsidP="00A563A5">
            <w:pPr>
              <w:rPr>
                <w:color w:val="000000"/>
                <w:sz w:val="16"/>
                <w:szCs w:val="16"/>
              </w:rPr>
            </w:pPr>
            <w:r w:rsidRPr="001B4A4F">
              <w:rPr>
                <w:color w:val="000000"/>
                <w:sz w:val="16"/>
                <w:szCs w:val="16"/>
              </w:rPr>
              <w:t>64.33</w:t>
            </w:r>
          </w:p>
        </w:tc>
        <w:tc>
          <w:tcPr>
            <w:tcW w:w="1091" w:type="pct"/>
            <w:tcBorders>
              <w:top w:val="nil"/>
              <w:left w:val="nil"/>
              <w:bottom w:val="nil"/>
              <w:right w:val="nil"/>
            </w:tcBorders>
            <w:noWrap/>
            <w:vAlign w:val="center"/>
            <w:hideMark/>
          </w:tcPr>
          <w:p w14:paraId="155A78C3" w14:textId="77777777" w:rsidR="00D60C3F" w:rsidRPr="001B4A4F" w:rsidRDefault="00D60C3F" w:rsidP="00A563A5">
            <w:pPr>
              <w:rPr>
                <w:color w:val="000000"/>
                <w:sz w:val="16"/>
                <w:szCs w:val="16"/>
              </w:rPr>
            </w:pPr>
            <w:r w:rsidRPr="001B4A4F">
              <w:rPr>
                <w:color w:val="000000"/>
                <w:sz w:val="16"/>
                <w:szCs w:val="16"/>
              </w:rPr>
              <w:t>Convey</w:t>
            </w:r>
            <w:r w:rsidRPr="001B4A4F">
              <w:rPr>
                <w:i/>
                <w:iCs/>
                <w:color w:val="000000"/>
                <w:sz w:val="16"/>
                <w:szCs w:val="16"/>
              </w:rPr>
              <w:t xml:space="preserve"> et al.</w:t>
            </w:r>
            <w:r w:rsidRPr="001B4A4F">
              <w:rPr>
                <w:color w:val="000000"/>
                <w:sz w:val="16"/>
                <w:szCs w:val="16"/>
              </w:rPr>
              <w:t xml:space="preserve"> 2002</w:t>
            </w:r>
          </w:p>
        </w:tc>
      </w:tr>
      <w:tr w:rsidR="001B4A4F" w:rsidRPr="001B4A4F" w14:paraId="6F7904C2" w14:textId="77777777" w:rsidTr="00A563A5">
        <w:trPr>
          <w:trHeight w:val="20"/>
        </w:trPr>
        <w:tc>
          <w:tcPr>
            <w:tcW w:w="842" w:type="pct"/>
            <w:tcBorders>
              <w:top w:val="nil"/>
              <w:left w:val="nil"/>
              <w:bottom w:val="nil"/>
              <w:right w:val="nil"/>
            </w:tcBorders>
            <w:noWrap/>
            <w:vAlign w:val="center"/>
            <w:hideMark/>
          </w:tcPr>
          <w:p w14:paraId="490488B6" w14:textId="77777777" w:rsidR="00D60C3F" w:rsidRPr="001B4A4F" w:rsidRDefault="00D60C3F" w:rsidP="00A563A5">
            <w:pPr>
              <w:rPr>
                <w:color w:val="000000"/>
                <w:sz w:val="16"/>
                <w:szCs w:val="16"/>
              </w:rPr>
            </w:pPr>
            <w:r w:rsidRPr="001B4A4F">
              <w:rPr>
                <w:color w:val="000000"/>
                <w:sz w:val="16"/>
                <w:szCs w:val="16"/>
              </w:rPr>
              <w:t>Anvers Island</w:t>
            </w:r>
          </w:p>
        </w:tc>
        <w:tc>
          <w:tcPr>
            <w:tcW w:w="526" w:type="pct"/>
            <w:tcBorders>
              <w:top w:val="nil"/>
              <w:left w:val="nil"/>
              <w:bottom w:val="nil"/>
              <w:right w:val="nil"/>
            </w:tcBorders>
            <w:noWrap/>
            <w:vAlign w:val="center"/>
            <w:hideMark/>
          </w:tcPr>
          <w:p w14:paraId="4DFD7B25" w14:textId="77777777" w:rsidR="00D60C3F" w:rsidRPr="001B4A4F" w:rsidRDefault="00D60C3F" w:rsidP="00A563A5">
            <w:pPr>
              <w:rPr>
                <w:color w:val="000000"/>
                <w:sz w:val="16"/>
                <w:szCs w:val="16"/>
              </w:rPr>
            </w:pPr>
            <w:r w:rsidRPr="001B4A4F">
              <w:rPr>
                <w:color w:val="000000"/>
                <w:sz w:val="16"/>
                <w:szCs w:val="16"/>
              </w:rPr>
              <w:t>cloche</w:t>
            </w:r>
          </w:p>
        </w:tc>
        <w:tc>
          <w:tcPr>
            <w:tcW w:w="621" w:type="pct"/>
            <w:tcBorders>
              <w:top w:val="nil"/>
              <w:left w:val="nil"/>
              <w:bottom w:val="nil"/>
              <w:right w:val="nil"/>
            </w:tcBorders>
            <w:noWrap/>
            <w:vAlign w:val="center"/>
            <w:hideMark/>
          </w:tcPr>
          <w:p w14:paraId="106A09CB"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4F0671EF" w14:textId="77777777" w:rsidR="00D60C3F" w:rsidRPr="001B4A4F" w:rsidRDefault="00D60C3F" w:rsidP="00A563A5">
            <w:pPr>
              <w:rPr>
                <w:color w:val="000000"/>
                <w:sz w:val="16"/>
                <w:szCs w:val="16"/>
              </w:rPr>
            </w:pPr>
            <w:r w:rsidRPr="00D66AFB">
              <w:rPr>
                <w:i/>
                <w:iCs/>
                <w:color w:val="000000"/>
                <w:sz w:val="16"/>
                <w:szCs w:val="16"/>
              </w:rPr>
              <w:t>Deschampsia</w:t>
            </w:r>
            <w:r w:rsidRPr="001B4A4F">
              <w:rPr>
                <w:color w:val="000000"/>
                <w:sz w:val="16"/>
                <w:szCs w:val="16"/>
              </w:rPr>
              <w:t xml:space="preserve"> and </w:t>
            </w:r>
            <w:r w:rsidRPr="00D66AFB">
              <w:rPr>
                <w:i/>
                <w:iCs/>
                <w:color w:val="000000"/>
                <w:sz w:val="16"/>
                <w:szCs w:val="16"/>
              </w:rPr>
              <w:t>Colobanthus</w:t>
            </w:r>
          </w:p>
        </w:tc>
        <w:tc>
          <w:tcPr>
            <w:tcW w:w="958" w:type="pct"/>
            <w:tcBorders>
              <w:top w:val="nil"/>
              <w:left w:val="nil"/>
              <w:bottom w:val="nil"/>
              <w:right w:val="nil"/>
            </w:tcBorders>
            <w:noWrap/>
            <w:vAlign w:val="center"/>
            <w:hideMark/>
          </w:tcPr>
          <w:p w14:paraId="454DB8B6" w14:textId="77777777" w:rsidR="00D60C3F" w:rsidRPr="001B4A4F" w:rsidRDefault="00D60C3F" w:rsidP="00A563A5">
            <w:pPr>
              <w:rPr>
                <w:color w:val="000000"/>
                <w:sz w:val="16"/>
                <w:szCs w:val="16"/>
              </w:rPr>
            </w:pPr>
            <w:r w:rsidRPr="001B4A4F">
              <w:rPr>
                <w:color w:val="000000"/>
                <w:sz w:val="16"/>
                <w:szCs w:val="16"/>
              </w:rPr>
              <w:t>biomass</w:t>
            </w:r>
          </w:p>
        </w:tc>
        <w:tc>
          <w:tcPr>
            <w:tcW w:w="263" w:type="pct"/>
            <w:tcBorders>
              <w:top w:val="nil"/>
              <w:left w:val="nil"/>
              <w:bottom w:val="nil"/>
              <w:right w:val="nil"/>
            </w:tcBorders>
            <w:noWrap/>
            <w:vAlign w:val="center"/>
            <w:hideMark/>
          </w:tcPr>
          <w:p w14:paraId="51B4049E" w14:textId="77777777" w:rsidR="00D60C3F" w:rsidRPr="001B4A4F" w:rsidRDefault="00D60C3F" w:rsidP="00A563A5">
            <w:pPr>
              <w:rPr>
                <w:color w:val="000000"/>
                <w:sz w:val="16"/>
                <w:szCs w:val="16"/>
              </w:rPr>
            </w:pPr>
            <w:r w:rsidRPr="001B4A4F">
              <w:rPr>
                <w:color w:val="000000"/>
                <w:sz w:val="16"/>
                <w:szCs w:val="16"/>
              </w:rPr>
              <w:t>64.33</w:t>
            </w:r>
          </w:p>
        </w:tc>
        <w:tc>
          <w:tcPr>
            <w:tcW w:w="1091" w:type="pct"/>
            <w:tcBorders>
              <w:top w:val="nil"/>
              <w:left w:val="nil"/>
              <w:bottom w:val="nil"/>
              <w:right w:val="nil"/>
            </w:tcBorders>
            <w:noWrap/>
            <w:vAlign w:val="center"/>
            <w:hideMark/>
          </w:tcPr>
          <w:p w14:paraId="02220DD3" w14:textId="5927FACA" w:rsidR="00D60C3F" w:rsidRPr="001B4A4F" w:rsidRDefault="00D60C3F" w:rsidP="00A563A5">
            <w:pPr>
              <w:rPr>
                <w:color w:val="000000"/>
                <w:sz w:val="16"/>
                <w:szCs w:val="16"/>
              </w:rPr>
            </w:pPr>
            <w:r w:rsidRPr="001B4A4F">
              <w:rPr>
                <w:color w:val="000000"/>
                <w:sz w:val="16"/>
                <w:szCs w:val="16"/>
              </w:rPr>
              <w:t>Day</w:t>
            </w:r>
            <w:r w:rsidRPr="001B4A4F">
              <w:rPr>
                <w:i/>
                <w:iCs/>
                <w:color w:val="000000"/>
                <w:sz w:val="16"/>
                <w:szCs w:val="16"/>
              </w:rPr>
              <w:t xml:space="preserve"> et al.</w:t>
            </w:r>
            <w:r w:rsidRPr="001B4A4F">
              <w:rPr>
                <w:color w:val="000000"/>
                <w:sz w:val="16"/>
                <w:szCs w:val="16"/>
              </w:rPr>
              <w:t xml:space="preserve"> 1999; Day</w:t>
            </w:r>
            <w:r w:rsidRPr="001B4A4F">
              <w:rPr>
                <w:i/>
                <w:iCs/>
                <w:color w:val="000000"/>
                <w:sz w:val="16"/>
                <w:szCs w:val="16"/>
              </w:rPr>
              <w:t xml:space="preserve"> et al.</w:t>
            </w:r>
            <w:r w:rsidRPr="001B4A4F">
              <w:rPr>
                <w:color w:val="000000"/>
                <w:sz w:val="16"/>
                <w:szCs w:val="16"/>
              </w:rPr>
              <w:t xml:space="preserve"> 2008</w:t>
            </w:r>
          </w:p>
        </w:tc>
      </w:tr>
      <w:tr w:rsidR="001B4A4F" w:rsidRPr="001B4A4F" w14:paraId="0B11BEC9" w14:textId="77777777" w:rsidTr="00A563A5">
        <w:trPr>
          <w:trHeight w:val="20"/>
        </w:trPr>
        <w:tc>
          <w:tcPr>
            <w:tcW w:w="842" w:type="pct"/>
            <w:tcBorders>
              <w:top w:val="nil"/>
              <w:left w:val="nil"/>
              <w:bottom w:val="nil"/>
              <w:right w:val="nil"/>
            </w:tcBorders>
            <w:noWrap/>
            <w:vAlign w:val="center"/>
            <w:hideMark/>
          </w:tcPr>
          <w:p w14:paraId="10B86DA9" w14:textId="77777777" w:rsidR="00D60C3F" w:rsidRPr="001B4A4F" w:rsidRDefault="00D60C3F" w:rsidP="00A563A5">
            <w:pPr>
              <w:rPr>
                <w:color w:val="000000"/>
                <w:sz w:val="16"/>
                <w:szCs w:val="16"/>
              </w:rPr>
            </w:pPr>
            <w:r w:rsidRPr="001B4A4F">
              <w:rPr>
                <w:color w:val="000000"/>
                <w:sz w:val="16"/>
                <w:szCs w:val="16"/>
              </w:rPr>
              <w:t>Anvers Island</w:t>
            </w:r>
          </w:p>
        </w:tc>
        <w:tc>
          <w:tcPr>
            <w:tcW w:w="526" w:type="pct"/>
            <w:tcBorders>
              <w:top w:val="nil"/>
              <w:left w:val="nil"/>
              <w:bottom w:val="nil"/>
              <w:right w:val="nil"/>
            </w:tcBorders>
            <w:noWrap/>
            <w:vAlign w:val="center"/>
            <w:hideMark/>
          </w:tcPr>
          <w:p w14:paraId="0E539515" w14:textId="77777777" w:rsidR="00D60C3F" w:rsidRPr="001B4A4F" w:rsidRDefault="00D60C3F" w:rsidP="00A563A5">
            <w:pPr>
              <w:rPr>
                <w:color w:val="000000"/>
                <w:sz w:val="16"/>
                <w:szCs w:val="16"/>
              </w:rPr>
            </w:pPr>
            <w:r w:rsidRPr="001B4A4F">
              <w:rPr>
                <w:color w:val="000000"/>
                <w:sz w:val="16"/>
                <w:szCs w:val="16"/>
              </w:rPr>
              <w:t>active warming</w:t>
            </w:r>
          </w:p>
        </w:tc>
        <w:tc>
          <w:tcPr>
            <w:tcW w:w="621" w:type="pct"/>
            <w:tcBorders>
              <w:top w:val="nil"/>
              <w:left w:val="nil"/>
              <w:bottom w:val="nil"/>
              <w:right w:val="nil"/>
            </w:tcBorders>
            <w:noWrap/>
            <w:vAlign w:val="center"/>
            <w:hideMark/>
          </w:tcPr>
          <w:p w14:paraId="378B124F"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6D4A25B5" w14:textId="77777777" w:rsidR="00D60C3F" w:rsidRPr="001B4A4F" w:rsidRDefault="00D60C3F" w:rsidP="00A563A5">
            <w:pPr>
              <w:rPr>
                <w:color w:val="000000"/>
                <w:sz w:val="16"/>
                <w:szCs w:val="16"/>
              </w:rPr>
            </w:pPr>
            <w:r w:rsidRPr="00D66AFB">
              <w:rPr>
                <w:i/>
                <w:iCs/>
                <w:color w:val="000000"/>
                <w:sz w:val="16"/>
                <w:szCs w:val="16"/>
              </w:rPr>
              <w:t>Deschampsia</w:t>
            </w:r>
            <w:r w:rsidRPr="001B4A4F">
              <w:rPr>
                <w:color w:val="000000"/>
                <w:sz w:val="16"/>
                <w:szCs w:val="16"/>
              </w:rPr>
              <w:t xml:space="preserve"> and </w:t>
            </w:r>
            <w:r w:rsidRPr="00D66AFB">
              <w:rPr>
                <w:i/>
                <w:iCs/>
                <w:color w:val="000000"/>
                <w:sz w:val="16"/>
                <w:szCs w:val="16"/>
              </w:rPr>
              <w:t>Colobanthus</w:t>
            </w:r>
          </w:p>
        </w:tc>
        <w:tc>
          <w:tcPr>
            <w:tcW w:w="958" w:type="pct"/>
            <w:tcBorders>
              <w:top w:val="nil"/>
              <w:left w:val="nil"/>
              <w:bottom w:val="nil"/>
              <w:right w:val="nil"/>
            </w:tcBorders>
            <w:noWrap/>
            <w:vAlign w:val="center"/>
            <w:hideMark/>
          </w:tcPr>
          <w:p w14:paraId="509575C2" w14:textId="77777777" w:rsidR="00D60C3F" w:rsidRPr="001B4A4F" w:rsidRDefault="00D60C3F" w:rsidP="00A563A5">
            <w:pPr>
              <w:rPr>
                <w:color w:val="000000"/>
                <w:sz w:val="16"/>
                <w:szCs w:val="16"/>
              </w:rPr>
            </w:pPr>
            <w:r w:rsidRPr="001B4A4F">
              <w:rPr>
                <w:color w:val="000000"/>
                <w:sz w:val="16"/>
                <w:szCs w:val="16"/>
              </w:rPr>
              <w:t>biomass</w:t>
            </w:r>
          </w:p>
        </w:tc>
        <w:tc>
          <w:tcPr>
            <w:tcW w:w="263" w:type="pct"/>
            <w:tcBorders>
              <w:top w:val="nil"/>
              <w:left w:val="nil"/>
              <w:bottom w:val="nil"/>
              <w:right w:val="nil"/>
            </w:tcBorders>
            <w:noWrap/>
            <w:vAlign w:val="center"/>
            <w:hideMark/>
          </w:tcPr>
          <w:p w14:paraId="10D367A0" w14:textId="77777777" w:rsidR="00D60C3F" w:rsidRPr="001B4A4F" w:rsidRDefault="00D60C3F" w:rsidP="00A563A5">
            <w:pPr>
              <w:rPr>
                <w:color w:val="000000"/>
                <w:sz w:val="16"/>
                <w:szCs w:val="16"/>
              </w:rPr>
            </w:pPr>
            <w:r w:rsidRPr="001B4A4F">
              <w:rPr>
                <w:color w:val="000000"/>
                <w:sz w:val="16"/>
                <w:szCs w:val="16"/>
              </w:rPr>
              <w:t>64.33</w:t>
            </w:r>
          </w:p>
        </w:tc>
        <w:tc>
          <w:tcPr>
            <w:tcW w:w="1091" w:type="pct"/>
            <w:tcBorders>
              <w:top w:val="nil"/>
              <w:left w:val="nil"/>
              <w:bottom w:val="nil"/>
              <w:right w:val="nil"/>
            </w:tcBorders>
            <w:noWrap/>
            <w:vAlign w:val="center"/>
            <w:hideMark/>
          </w:tcPr>
          <w:p w14:paraId="193B17EE" w14:textId="77777777" w:rsidR="00D60C3F" w:rsidRPr="001B4A4F" w:rsidRDefault="00D60C3F" w:rsidP="00A563A5">
            <w:pPr>
              <w:rPr>
                <w:color w:val="000000"/>
                <w:sz w:val="16"/>
                <w:szCs w:val="16"/>
              </w:rPr>
            </w:pPr>
            <w:r w:rsidRPr="001B4A4F">
              <w:rPr>
                <w:color w:val="000000"/>
                <w:sz w:val="16"/>
                <w:szCs w:val="16"/>
              </w:rPr>
              <w:t>Day</w:t>
            </w:r>
            <w:r w:rsidRPr="001B4A4F">
              <w:rPr>
                <w:i/>
                <w:iCs/>
                <w:color w:val="000000"/>
                <w:sz w:val="16"/>
                <w:szCs w:val="16"/>
              </w:rPr>
              <w:t xml:space="preserve"> et al.</w:t>
            </w:r>
            <w:r w:rsidRPr="001B4A4F">
              <w:rPr>
                <w:color w:val="000000"/>
                <w:sz w:val="16"/>
                <w:szCs w:val="16"/>
              </w:rPr>
              <w:t xml:space="preserve"> 2009</w:t>
            </w:r>
          </w:p>
        </w:tc>
      </w:tr>
      <w:tr w:rsidR="001B4A4F" w:rsidRPr="001B4A4F" w14:paraId="1FF897BF" w14:textId="77777777" w:rsidTr="00A563A5">
        <w:trPr>
          <w:trHeight w:val="20"/>
        </w:trPr>
        <w:tc>
          <w:tcPr>
            <w:tcW w:w="842" w:type="pct"/>
            <w:tcBorders>
              <w:top w:val="nil"/>
              <w:left w:val="nil"/>
              <w:bottom w:val="nil"/>
              <w:right w:val="nil"/>
            </w:tcBorders>
            <w:noWrap/>
            <w:vAlign w:val="center"/>
            <w:hideMark/>
          </w:tcPr>
          <w:p w14:paraId="42D0D6C6" w14:textId="77777777" w:rsidR="00D60C3F" w:rsidRPr="001B4A4F" w:rsidRDefault="00D60C3F" w:rsidP="00A563A5">
            <w:pPr>
              <w:rPr>
                <w:color w:val="000000"/>
                <w:sz w:val="16"/>
                <w:szCs w:val="16"/>
              </w:rPr>
            </w:pPr>
            <w:r w:rsidRPr="001B4A4F">
              <w:rPr>
                <w:color w:val="000000"/>
                <w:sz w:val="16"/>
                <w:szCs w:val="16"/>
              </w:rPr>
              <w:t>Anvers Island</w:t>
            </w:r>
          </w:p>
        </w:tc>
        <w:tc>
          <w:tcPr>
            <w:tcW w:w="526" w:type="pct"/>
            <w:tcBorders>
              <w:top w:val="nil"/>
              <w:left w:val="nil"/>
              <w:bottom w:val="nil"/>
              <w:right w:val="nil"/>
            </w:tcBorders>
            <w:noWrap/>
            <w:vAlign w:val="center"/>
            <w:hideMark/>
          </w:tcPr>
          <w:p w14:paraId="60CC34C8" w14:textId="77777777" w:rsidR="00D60C3F" w:rsidRPr="001B4A4F" w:rsidRDefault="00D60C3F" w:rsidP="00A563A5">
            <w:pPr>
              <w:rPr>
                <w:color w:val="000000"/>
                <w:sz w:val="16"/>
                <w:szCs w:val="16"/>
              </w:rPr>
            </w:pPr>
            <w:r w:rsidRPr="001B4A4F">
              <w:rPr>
                <w:color w:val="000000"/>
                <w:sz w:val="16"/>
                <w:szCs w:val="16"/>
              </w:rPr>
              <w:t>active warming</w:t>
            </w:r>
          </w:p>
        </w:tc>
        <w:tc>
          <w:tcPr>
            <w:tcW w:w="621" w:type="pct"/>
            <w:tcBorders>
              <w:top w:val="nil"/>
              <w:left w:val="nil"/>
              <w:bottom w:val="nil"/>
              <w:right w:val="nil"/>
            </w:tcBorders>
            <w:noWrap/>
            <w:vAlign w:val="center"/>
            <w:hideMark/>
          </w:tcPr>
          <w:p w14:paraId="1511C81B"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6636796A" w14:textId="77777777" w:rsidR="00D60C3F" w:rsidRPr="001B4A4F" w:rsidRDefault="00D60C3F" w:rsidP="00A563A5">
            <w:pPr>
              <w:rPr>
                <w:color w:val="000000"/>
                <w:sz w:val="16"/>
                <w:szCs w:val="16"/>
              </w:rPr>
            </w:pPr>
            <w:r w:rsidRPr="001B4A4F">
              <w:rPr>
                <w:color w:val="000000"/>
                <w:sz w:val="16"/>
                <w:szCs w:val="16"/>
              </w:rPr>
              <w:t>microarthropod</w:t>
            </w:r>
          </w:p>
        </w:tc>
        <w:tc>
          <w:tcPr>
            <w:tcW w:w="958" w:type="pct"/>
            <w:tcBorders>
              <w:top w:val="nil"/>
              <w:left w:val="nil"/>
              <w:bottom w:val="nil"/>
              <w:right w:val="nil"/>
            </w:tcBorders>
            <w:noWrap/>
            <w:vAlign w:val="center"/>
            <w:hideMark/>
          </w:tcPr>
          <w:p w14:paraId="52DCCDE5"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7BD3A3BA" w14:textId="77777777" w:rsidR="00D60C3F" w:rsidRPr="001B4A4F" w:rsidRDefault="00D60C3F" w:rsidP="00A563A5">
            <w:pPr>
              <w:rPr>
                <w:color w:val="000000"/>
                <w:sz w:val="16"/>
                <w:szCs w:val="16"/>
              </w:rPr>
            </w:pPr>
            <w:r w:rsidRPr="001B4A4F">
              <w:rPr>
                <w:color w:val="000000"/>
                <w:sz w:val="16"/>
                <w:szCs w:val="16"/>
              </w:rPr>
              <w:t>64.33</w:t>
            </w:r>
          </w:p>
        </w:tc>
        <w:tc>
          <w:tcPr>
            <w:tcW w:w="1091" w:type="pct"/>
            <w:tcBorders>
              <w:top w:val="nil"/>
              <w:left w:val="nil"/>
              <w:bottom w:val="nil"/>
              <w:right w:val="nil"/>
            </w:tcBorders>
            <w:noWrap/>
            <w:vAlign w:val="center"/>
            <w:hideMark/>
          </w:tcPr>
          <w:p w14:paraId="013D1919" w14:textId="64B007ED" w:rsidR="00D60C3F" w:rsidRPr="001B4A4F" w:rsidRDefault="00D60C3F" w:rsidP="00A563A5">
            <w:pPr>
              <w:rPr>
                <w:color w:val="000000"/>
                <w:sz w:val="16"/>
                <w:szCs w:val="16"/>
              </w:rPr>
            </w:pPr>
            <w:r w:rsidRPr="001B4A4F">
              <w:rPr>
                <w:color w:val="000000"/>
                <w:sz w:val="16"/>
                <w:szCs w:val="16"/>
              </w:rPr>
              <w:t>Day</w:t>
            </w:r>
            <w:r w:rsidRPr="001B4A4F">
              <w:rPr>
                <w:i/>
                <w:iCs/>
                <w:color w:val="000000"/>
                <w:sz w:val="16"/>
                <w:szCs w:val="16"/>
              </w:rPr>
              <w:t xml:space="preserve"> et al.</w:t>
            </w:r>
            <w:r w:rsidRPr="001B4A4F">
              <w:rPr>
                <w:color w:val="000000"/>
                <w:sz w:val="16"/>
                <w:szCs w:val="16"/>
              </w:rPr>
              <w:t xml:space="preserve"> 2009</w:t>
            </w:r>
          </w:p>
        </w:tc>
      </w:tr>
      <w:tr w:rsidR="001B4A4F" w:rsidRPr="001B4A4F" w14:paraId="05725DB8" w14:textId="77777777" w:rsidTr="00A563A5">
        <w:trPr>
          <w:trHeight w:val="20"/>
        </w:trPr>
        <w:tc>
          <w:tcPr>
            <w:tcW w:w="842" w:type="pct"/>
            <w:tcBorders>
              <w:top w:val="nil"/>
              <w:left w:val="nil"/>
              <w:bottom w:val="nil"/>
              <w:right w:val="nil"/>
            </w:tcBorders>
            <w:noWrap/>
            <w:vAlign w:val="center"/>
            <w:hideMark/>
          </w:tcPr>
          <w:p w14:paraId="1EE22EB1" w14:textId="77777777" w:rsidR="00D60C3F" w:rsidRPr="001B4A4F" w:rsidRDefault="00D60C3F" w:rsidP="00A563A5">
            <w:pPr>
              <w:rPr>
                <w:color w:val="000000"/>
                <w:sz w:val="16"/>
                <w:szCs w:val="16"/>
              </w:rPr>
            </w:pPr>
            <w:r w:rsidRPr="001B4A4F">
              <w:rPr>
                <w:color w:val="000000"/>
                <w:sz w:val="16"/>
                <w:szCs w:val="16"/>
              </w:rPr>
              <w:t>Anvers Island</w:t>
            </w:r>
          </w:p>
        </w:tc>
        <w:tc>
          <w:tcPr>
            <w:tcW w:w="526" w:type="pct"/>
            <w:tcBorders>
              <w:top w:val="nil"/>
              <w:left w:val="nil"/>
              <w:bottom w:val="nil"/>
              <w:right w:val="nil"/>
            </w:tcBorders>
            <w:noWrap/>
            <w:vAlign w:val="center"/>
            <w:hideMark/>
          </w:tcPr>
          <w:p w14:paraId="6625F309"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58E98157"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1113B954" w14:textId="77777777" w:rsidR="00D60C3F" w:rsidRPr="001B4A4F" w:rsidRDefault="00D60C3F" w:rsidP="00A563A5">
            <w:pPr>
              <w:rPr>
                <w:color w:val="000000"/>
                <w:sz w:val="16"/>
                <w:szCs w:val="16"/>
              </w:rPr>
            </w:pPr>
            <w:r w:rsidRPr="00D66AFB">
              <w:rPr>
                <w:i/>
                <w:iCs/>
                <w:color w:val="000000"/>
                <w:sz w:val="16"/>
                <w:szCs w:val="16"/>
              </w:rPr>
              <w:t>Deschampsia</w:t>
            </w:r>
            <w:r w:rsidRPr="001B4A4F">
              <w:rPr>
                <w:color w:val="000000"/>
                <w:sz w:val="16"/>
                <w:szCs w:val="16"/>
              </w:rPr>
              <w:t xml:space="preserve"> and </w:t>
            </w:r>
            <w:r w:rsidRPr="00D66AFB">
              <w:rPr>
                <w:i/>
                <w:iCs/>
                <w:color w:val="000000"/>
                <w:sz w:val="16"/>
                <w:szCs w:val="16"/>
              </w:rPr>
              <w:t>Colobanthus</w:t>
            </w:r>
          </w:p>
        </w:tc>
        <w:tc>
          <w:tcPr>
            <w:tcW w:w="958" w:type="pct"/>
            <w:tcBorders>
              <w:top w:val="nil"/>
              <w:left w:val="nil"/>
              <w:bottom w:val="nil"/>
              <w:right w:val="nil"/>
            </w:tcBorders>
            <w:noWrap/>
            <w:vAlign w:val="center"/>
            <w:hideMark/>
          </w:tcPr>
          <w:p w14:paraId="3CB9935F" w14:textId="77777777" w:rsidR="00D60C3F" w:rsidRPr="001B4A4F" w:rsidRDefault="00D60C3F" w:rsidP="00A563A5">
            <w:pPr>
              <w:rPr>
                <w:color w:val="000000"/>
                <w:sz w:val="16"/>
                <w:szCs w:val="16"/>
              </w:rPr>
            </w:pPr>
            <w:r w:rsidRPr="001B4A4F">
              <w:rPr>
                <w:color w:val="000000"/>
                <w:sz w:val="16"/>
                <w:szCs w:val="16"/>
              </w:rPr>
              <w:t>photosynthesis</w:t>
            </w:r>
          </w:p>
        </w:tc>
        <w:tc>
          <w:tcPr>
            <w:tcW w:w="263" w:type="pct"/>
            <w:tcBorders>
              <w:top w:val="nil"/>
              <w:left w:val="nil"/>
              <w:bottom w:val="nil"/>
              <w:right w:val="nil"/>
            </w:tcBorders>
            <w:noWrap/>
            <w:vAlign w:val="center"/>
            <w:hideMark/>
          </w:tcPr>
          <w:p w14:paraId="365784C5" w14:textId="77777777" w:rsidR="00D60C3F" w:rsidRPr="001B4A4F" w:rsidRDefault="00D60C3F" w:rsidP="00A563A5">
            <w:pPr>
              <w:rPr>
                <w:color w:val="000000"/>
                <w:sz w:val="16"/>
                <w:szCs w:val="16"/>
              </w:rPr>
            </w:pPr>
            <w:r w:rsidRPr="001B4A4F">
              <w:rPr>
                <w:color w:val="000000"/>
                <w:sz w:val="16"/>
                <w:szCs w:val="16"/>
              </w:rPr>
              <w:t>64.33</w:t>
            </w:r>
          </w:p>
        </w:tc>
        <w:tc>
          <w:tcPr>
            <w:tcW w:w="1091" w:type="pct"/>
            <w:tcBorders>
              <w:top w:val="nil"/>
              <w:left w:val="nil"/>
              <w:bottom w:val="nil"/>
              <w:right w:val="nil"/>
            </w:tcBorders>
            <w:noWrap/>
            <w:vAlign w:val="center"/>
            <w:hideMark/>
          </w:tcPr>
          <w:p w14:paraId="568D4A90" w14:textId="77777777" w:rsidR="00D60C3F" w:rsidRPr="001B4A4F" w:rsidRDefault="00D60C3F" w:rsidP="00A563A5">
            <w:pPr>
              <w:rPr>
                <w:color w:val="000000"/>
                <w:sz w:val="16"/>
                <w:szCs w:val="16"/>
              </w:rPr>
            </w:pPr>
            <w:r w:rsidRPr="001B4A4F">
              <w:rPr>
                <w:color w:val="000000"/>
                <w:sz w:val="16"/>
                <w:szCs w:val="16"/>
              </w:rPr>
              <w:t>Xiong</w:t>
            </w:r>
            <w:r w:rsidRPr="001B4A4F">
              <w:rPr>
                <w:i/>
                <w:iCs/>
                <w:color w:val="000000"/>
                <w:sz w:val="16"/>
                <w:szCs w:val="16"/>
              </w:rPr>
              <w:t xml:space="preserve"> et al.</w:t>
            </w:r>
            <w:r w:rsidRPr="001B4A4F">
              <w:rPr>
                <w:color w:val="000000"/>
                <w:sz w:val="16"/>
                <w:szCs w:val="16"/>
              </w:rPr>
              <w:t xml:space="preserve"> 2000</w:t>
            </w:r>
          </w:p>
        </w:tc>
      </w:tr>
      <w:tr w:rsidR="001B4A4F" w:rsidRPr="001B4A4F" w14:paraId="20883A72" w14:textId="77777777" w:rsidTr="00A563A5">
        <w:trPr>
          <w:trHeight w:val="20"/>
        </w:trPr>
        <w:tc>
          <w:tcPr>
            <w:tcW w:w="842" w:type="pct"/>
            <w:tcBorders>
              <w:top w:val="nil"/>
              <w:left w:val="nil"/>
              <w:bottom w:val="nil"/>
              <w:right w:val="nil"/>
            </w:tcBorders>
            <w:noWrap/>
            <w:vAlign w:val="center"/>
            <w:hideMark/>
          </w:tcPr>
          <w:p w14:paraId="0F82026F" w14:textId="77777777" w:rsidR="00D60C3F" w:rsidRPr="001B4A4F" w:rsidRDefault="00D60C3F" w:rsidP="00A563A5">
            <w:pPr>
              <w:rPr>
                <w:color w:val="000000"/>
                <w:sz w:val="16"/>
                <w:szCs w:val="16"/>
              </w:rPr>
            </w:pPr>
            <w:r w:rsidRPr="001B4A4F">
              <w:rPr>
                <w:color w:val="000000"/>
                <w:sz w:val="16"/>
                <w:szCs w:val="16"/>
              </w:rPr>
              <w:t>Palmer Station</w:t>
            </w:r>
          </w:p>
        </w:tc>
        <w:tc>
          <w:tcPr>
            <w:tcW w:w="526" w:type="pct"/>
            <w:tcBorders>
              <w:top w:val="nil"/>
              <w:left w:val="nil"/>
              <w:bottom w:val="nil"/>
              <w:right w:val="nil"/>
            </w:tcBorders>
            <w:noWrap/>
            <w:vAlign w:val="center"/>
            <w:hideMark/>
          </w:tcPr>
          <w:p w14:paraId="09A424B5"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7920F90F"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00FFB554" w14:textId="77777777" w:rsidR="00D60C3F" w:rsidRPr="001B4A4F" w:rsidRDefault="00D60C3F" w:rsidP="00A563A5">
            <w:pPr>
              <w:rPr>
                <w:color w:val="000000"/>
                <w:sz w:val="16"/>
                <w:szCs w:val="16"/>
              </w:rPr>
            </w:pPr>
            <w:r w:rsidRPr="001B4A4F">
              <w:rPr>
                <w:color w:val="000000"/>
                <w:sz w:val="16"/>
                <w:szCs w:val="16"/>
              </w:rPr>
              <w:t>ticks</w:t>
            </w:r>
          </w:p>
        </w:tc>
        <w:tc>
          <w:tcPr>
            <w:tcW w:w="958" w:type="pct"/>
            <w:tcBorders>
              <w:top w:val="nil"/>
              <w:left w:val="nil"/>
              <w:bottom w:val="nil"/>
              <w:right w:val="nil"/>
            </w:tcBorders>
            <w:noWrap/>
            <w:vAlign w:val="center"/>
            <w:hideMark/>
          </w:tcPr>
          <w:p w14:paraId="6CDC1B2C" w14:textId="77777777" w:rsidR="00D60C3F" w:rsidRPr="001B4A4F" w:rsidRDefault="00D60C3F" w:rsidP="00A563A5">
            <w:pPr>
              <w:rPr>
                <w:color w:val="000000"/>
                <w:sz w:val="16"/>
                <w:szCs w:val="16"/>
              </w:rPr>
            </w:pPr>
            <w:r w:rsidRPr="001B4A4F">
              <w:rPr>
                <w:color w:val="000000"/>
                <w:sz w:val="16"/>
                <w:szCs w:val="16"/>
              </w:rPr>
              <w:t>feeding</w:t>
            </w:r>
          </w:p>
        </w:tc>
        <w:tc>
          <w:tcPr>
            <w:tcW w:w="263" w:type="pct"/>
            <w:tcBorders>
              <w:top w:val="nil"/>
              <w:left w:val="nil"/>
              <w:bottom w:val="nil"/>
              <w:right w:val="nil"/>
            </w:tcBorders>
            <w:noWrap/>
            <w:vAlign w:val="center"/>
            <w:hideMark/>
          </w:tcPr>
          <w:p w14:paraId="530B6803" w14:textId="77777777" w:rsidR="00D60C3F" w:rsidRPr="001B4A4F" w:rsidRDefault="00D60C3F" w:rsidP="00A563A5">
            <w:pPr>
              <w:rPr>
                <w:color w:val="000000"/>
                <w:sz w:val="16"/>
                <w:szCs w:val="16"/>
              </w:rPr>
            </w:pPr>
            <w:r w:rsidRPr="001B4A4F">
              <w:rPr>
                <w:color w:val="000000"/>
                <w:sz w:val="16"/>
                <w:szCs w:val="16"/>
              </w:rPr>
              <w:t>64.33</w:t>
            </w:r>
          </w:p>
        </w:tc>
        <w:tc>
          <w:tcPr>
            <w:tcW w:w="1091" w:type="pct"/>
            <w:tcBorders>
              <w:top w:val="nil"/>
              <w:left w:val="nil"/>
              <w:bottom w:val="nil"/>
              <w:right w:val="nil"/>
            </w:tcBorders>
            <w:noWrap/>
            <w:vAlign w:val="center"/>
            <w:hideMark/>
          </w:tcPr>
          <w:p w14:paraId="77A21839" w14:textId="77777777" w:rsidR="00D60C3F" w:rsidRPr="001B4A4F" w:rsidRDefault="00D60C3F" w:rsidP="00A563A5">
            <w:pPr>
              <w:rPr>
                <w:color w:val="000000"/>
                <w:sz w:val="16"/>
                <w:szCs w:val="16"/>
              </w:rPr>
            </w:pPr>
            <w:r w:rsidRPr="001B4A4F">
              <w:rPr>
                <w:color w:val="000000"/>
                <w:sz w:val="16"/>
                <w:szCs w:val="16"/>
              </w:rPr>
              <w:t>Benoit</w:t>
            </w:r>
            <w:r w:rsidRPr="001B4A4F">
              <w:rPr>
                <w:i/>
                <w:iCs/>
                <w:color w:val="000000"/>
                <w:sz w:val="16"/>
                <w:szCs w:val="16"/>
              </w:rPr>
              <w:t xml:space="preserve"> et al.</w:t>
            </w:r>
            <w:r w:rsidRPr="001B4A4F">
              <w:rPr>
                <w:color w:val="000000"/>
                <w:sz w:val="16"/>
                <w:szCs w:val="16"/>
              </w:rPr>
              <w:t xml:space="preserve"> 2009</w:t>
            </w:r>
          </w:p>
        </w:tc>
      </w:tr>
      <w:tr w:rsidR="001B4A4F" w:rsidRPr="001B4A4F" w14:paraId="2B505BA7" w14:textId="77777777" w:rsidTr="00A563A5">
        <w:trPr>
          <w:trHeight w:val="20"/>
        </w:trPr>
        <w:tc>
          <w:tcPr>
            <w:tcW w:w="842" w:type="pct"/>
            <w:tcBorders>
              <w:top w:val="nil"/>
              <w:left w:val="nil"/>
              <w:bottom w:val="nil"/>
              <w:right w:val="nil"/>
            </w:tcBorders>
            <w:noWrap/>
            <w:vAlign w:val="center"/>
            <w:hideMark/>
          </w:tcPr>
          <w:p w14:paraId="2536E515" w14:textId="77777777" w:rsidR="00D60C3F" w:rsidRPr="001B4A4F" w:rsidRDefault="00D60C3F" w:rsidP="00A563A5">
            <w:pPr>
              <w:rPr>
                <w:color w:val="000000"/>
                <w:sz w:val="16"/>
                <w:szCs w:val="16"/>
              </w:rPr>
            </w:pPr>
            <w:r w:rsidRPr="001B4A4F">
              <w:rPr>
                <w:color w:val="000000"/>
                <w:sz w:val="16"/>
                <w:szCs w:val="16"/>
              </w:rPr>
              <w:t>Windmill Islands region</w:t>
            </w:r>
          </w:p>
        </w:tc>
        <w:tc>
          <w:tcPr>
            <w:tcW w:w="526" w:type="pct"/>
            <w:tcBorders>
              <w:top w:val="nil"/>
              <w:left w:val="nil"/>
              <w:bottom w:val="nil"/>
              <w:right w:val="nil"/>
            </w:tcBorders>
            <w:noWrap/>
            <w:vAlign w:val="center"/>
            <w:hideMark/>
          </w:tcPr>
          <w:p w14:paraId="45FF1CE9"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6704FF05"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45B83DA1" w14:textId="77777777" w:rsidR="00D60C3F" w:rsidRPr="001B4A4F" w:rsidRDefault="00D60C3F" w:rsidP="00A563A5">
            <w:pPr>
              <w:rPr>
                <w:color w:val="000000"/>
                <w:sz w:val="16"/>
                <w:szCs w:val="16"/>
              </w:rPr>
            </w:pPr>
            <w:r w:rsidRPr="001B4A4F">
              <w:rPr>
                <w:color w:val="000000"/>
                <w:sz w:val="16"/>
                <w:szCs w:val="16"/>
              </w:rPr>
              <w:t>algal</w:t>
            </w:r>
          </w:p>
        </w:tc>
        <w:tc>
          <w:tcPr>
            <w:tcW w:w="958" w:type="pct"/>
            <w:tcBorders>
              <w:top w:val="nil"/>
              <w:left w:val="nil"/>
              <w:bottom w:val="nil"/>
              <w:right w:val="nil"/>
            </w:tcBorders>
            <w:noWrap/>
            <w:vAlign w:val="center"/>
            <w:hideMark/>
          </w:tcPr>
          <w:p w14:paraId="48212906" w14:textId="77777777" w:rsidR="00D60C3F" w:rsidRPr="001B4A4F" w:rsidRDefault="00D60C3F" w:rsidP="00A563A5">
            <w:pPr>
              <w:rPr>
                <w:color w:val="000000"/>
                <w:sz w:val="16"/>
                <w:szCs w:val="16"/>
              </w:rPr>
            </w:pPr>
            <w:r w:rsidRPr="001B4A4F">
              <w:rPr>
                <w:color w:val="000000"/>
                <w:sz w:val="16"/>
                <w:szCs w:val="16"/>
              </w:rPr>
              <w:t>growth</w:t>
            </w:r>
          </w:p>
        </w:tc>
        <w:tc>
          <w:tcPr>
            <w:tcW w:w="263" w:type="pct"/>
            <w:tcBorders>
              <w:top w:val="nil"/>
              <w:left w:val="nil"/>
              <w:bottom w:val="nil"/>
              <w:right w:val="nil"/>
            </w:tcBorders>
            <w:noWrap/>
            <w:vAlign w:val="center"/>
            <w:hideMark/>
          </w:tcPr>
          <w:p w14:paraId="3B2F955C" w14:textId="77777777" w:rsidR="00D60C3F" w:rsidRPr="001B4A4F" w:rsidRDefault="00D60C3F" w:rsidP="00A563A5">
            <w:pPr>
              <w:rPr>
                <w:color w:val="000000"/>
                <w:sz w:val="16"/>
                <w:szCs w:val="16"/>
              </w:rPr>
            </w:pPr>
            <w:r w:rsidRPr="001B4A4F">
              <w:rPr>
                <w:color w:val="000000"/>
                <w:sz w:val="16"/>
                <w:szCs w:val="16"/>
              </w:rPr>
              <w:t>66.17</w:t>
            </w:r>
          </w:p>
        </w:tc>
        <w:tc>
          <w:tcPr>
            <w:tcW w:w="1091" w:type="pct"/>
            <w:tcBorders>
              <w:top w:val="nil"/>
              <w:left w:val="nil"/>
              <w:bottom w:val="nil"/>
              <w:right w:val="nil"/>
            </w:tcBorders>
            <w:noWrap/>
            <w:vAlign w:val="center"/>
            <w:hideMark/>
          </w:tcPr>
          <w:p w14:paraId="2B81BD85" w14:textId="77777777" w:rsidR="00D60C3F" w:rsidRPr="001B4A4F" w:rsidRDefault="00D60C3F" w:rsidP="00A563A5">
            <w:pPr>
              <w:rPr>
                <w:color w:val="000000"/>
                <w:sz w:val="16"/>
                <w:szCs w:val="16"/>
              </w:rPr>
            </w:pPr>
            <w:r w:rsidRPr="001B4A4F">
              <w:rPr>
                <w:color w:val="000000"/>
                <w:sz w:val="16"/>
                <w:szCs w:val="16"/>
              </w:rPr>
              <w:t>Teoh</w:t>
            </w:r>
            <w:r w:rsidRPr="001B4A4F">
              <w:rPr>
                <w:i/>
                <w:iCs/>
                <w:color w:val="000000"/>
                <w:sz w:val="16"/>
                <w:szCs w:val="16"/>
              </w:rPr>
              <w:t xml:space="preserve"> et al.</w:t>
            </w:r>
            <w:r w:rsidRPr="001B4A4F">
              <w:rPr>
                <w:color w:val="000000"/>
                <w:sz w:val="16"/>
                <w:szCs w:val="16"/>
              </w:rPr>
              <w:t xml:space="preserve"> 2004</w:t>
            </w:r>
          </w:p>
        </w:tc>
      </w:tr>
      <w:tr w:rsidR="001B4A4F" w:rsidRPr="001B4A4F" w14:paraId="69E3CE6B" w14:textId="77777777" w:rsidTr="00A563A5">
        <w:trPr>
          <w:trHeight w:val="20"/>
        </w:trPr>
        <w:tc>
          <w:tcPr>
            <w:tcW w:w="842" w:type="pct"/>
            <w:tcBorders>
              <w:top w:val="nil"/>
              <w:left w:val="nil"/>
              <w:bottom w:val="nil"/>
              <w:right w:val="nil"/>
            </w:tcBorders>
            <w:noWrap/>
            <w:vAlign w:val="center"/>
            <w:hideMark/>
          </w:tcPr>
          <w:p w14:paraId="44D8E252" w14:textId="77777777" w:rsidR="00D60C3F" w:rsidRPr="001B4A4F" w:rsidRDefault="00D60C3F" w:rsidP="00A563A5">
            <w:pPr>
              <w:rPr>
                <w:color w:val="000000"/>
                <w:sz w:val="16"/>
                <w:szCs w:val="16"/>
              </w:rPr>
            </w:pPr>
            <w:r w:rsidRPr="001B4A4F">
              <w:rPr>
                <w:color w:val="000000"/>
                <w:sz w:val="16"/>
                <w:szCs w:val="16"/>
              </w:rPr>
              <w:t>Windmill Islands region</w:t>
            </w:r>
          </w:p>
        </w:tc>
        <w:tc>
          <w:tcPr>
            <w:tcW w:w="526" w:type="pct"/>
            <w:tcBorders>
              <w:top w:val="nil"/>
              <w:left w:val="nil"/>
              <w:bottom w:val="nil"/>
              <w:right w:val="nil"/>
            </w:tcBorders>
            <w:noWrap/>
            <w:vAlign w:val="center"/>
            <w:hideMark/>
          </w:tcPr>
          <w:p w14:paraId="4F6F36A9"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7890C72F"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65365573" w14:textId="77777777" w:rsidR="00D60C3F" w:rsidRPr="001B4A4F" w:rsidRDefault="00D60C3F" w:rsidP="00A563A5">
            <w:pPr>
              <w:rPr>
                <w:color w:val="000000"/>
                <w:sz w:val="16"/>
                <w:szCs w:val="16"/>
              </w:rPr>
            </w:pPr>
            <w:r w:rsidRPr="001B4A4F">
              <w:rPr>
                <w:color w:val="000000"/>
                <w:sz w:val="16"/>
                <w:szCs w:val="16"/>
              </w:rPr>
              <w:t>algal</w:t>
            </w:r>
          </w:p>
        </w:tc>
        <w:tc>
          <w:tcPr>
            <w:tcW w:w="958" w:type="pct"/>
            <w:tcBorders>
              <w:top w:val="nil"/>
              <w:left w:val="nil"/>
              <w:bottom w:val="nil"/>
              <w:right w:val="nil"/>
            </w:tcBorders>
            <w:noWrap/>
            <w:vAlign w:val="center"/>
            <w:hideMark/>
          </w:tcPr>
          <w:p w14:paraId="707914E2" w14:textId="77777777" w:rsidR="00D60C3F" w:rsidRPr="001B4A4F" w:rsidRDefault="00D60C3F" w:rsidP="00A563A5">
            <w:pPr>
              <w:rPr>
                <w:color w:val="000000"/>
                <w:sz w:val="16"/>
                <w:szCs w:val="16"/>
              </w:rPr>
            </w:pPr>
            <w:r w:rsidRPr="001B4A4F">
              <w:rPr>
                <w:color w:val="000000"/>
                <w:sz w:val="16"/>
                <w:szCs w:val="16"/>
              </w:rPr>
              <w:t>growth</w:t>
            </w:r>
          </w:p>
        </w:tc>
        <w:tc>
          <w:tcPr>
            <w:tcW w:w="263" w:type="pct"/>
            <w:tcBorders>
              <w:top w:val="nil"/>
              <w:left w:val="nil"/>
              <w:bottom w:val="nil"/>
              <w:right w:val="nil"/>
            </w:tcBorders>
            <w:noWrap/>
            <w:vAlign w:val="center"/>
            <w:hideMark/>
          </w:tcPr>
          <w:p w14:paraId="702328D2" w14:textId="77777777" w:rsidR="00D60C3F" w:rsidRPr="001B4A4F" w:rsidRDefault="00D60C3F" w:rsidP="00A563A5">
            <w:pPr>
              <w:rPr>
                <w:color w:val="000000"/>
                <w:sz w:val="16"/>
                <w:szCs w:val="16"/>
              </w:rPr>
            </w:pPr>
            <w:r w:rsidRPr="001B4A4F">
              <w:rPr>
                <w:color w:val="000000"/>
                <w:sz w:val="16"/>
                <w:szCs w:val="16"/>
              </w:rPr>
              <w:t>66.17</w:t>
            </w:r>
          </w:p>
        </w:tc>
        <w:tc>
          <w:tcPr>
            <w:tcW w:w="1091" w:type="pct"/>
            <w:tcBorders>
              <w:top w:val="nil"/>
              <w:left w:val="nil"/>
              <w:bottom w:val="nil"/>
              <w:right w:val="nil"/>
            </w:tcBorders>
            <w:noWrap/>
            <w:vAlign w:val="center"/>
            <w:hideMark/>
          </w:tcPr>
          <w:p w14:paraId="0FE1F0E9" w14:textId="77777777" w:rsidR="00D60C3F" w:rsidRPr="001B4A4F" w:rsidRDefault="00D60C3F" w:rsidP="00A563A5">
            <w:pPr>
              <w:rPr>
                <w:color w:val="000000"/>
                <w:sz w:val="16"/>
                <w:szCs w:val="16"/>
              </w:rPr>
            </w:pPr>
            <w:r w:rsidRPr="001B4A4F">
              <w:rPr>
                <w:color w:val="000000"/>
                <w:sz w:val="16"/>
                <w:szCs w:val="16"/>
              </w:rPr>
              <w:t>Wong</w:t>
            </w:r>
            <w:r w:rsidRPr="001B4A4F">
              <w:rPr>
                <w:i/>
                <w:iCs/>
                <w:color w:val="000000"/>
                <w:sz w:val="16"/>
                <w:szCs w:val="16"/>
              </w:rPr>
              <w:t xml:space="preserve"> et al.</w:t>
            </w:r>
            <w:r w:rsidRPr="001B4A4F">
              <w:rPr>
                <w:color w:val="000000"/>
                <w:sz w:val="16"/>
                <w:szCs w:val="16"/>
              </w:rPr>
              <w:t xml:space="preserve"> 2015</w:t>
            </w:r>
          </w:p>
        </w:tc>
      </w:tr>
      <w:tr w:rsidR="001B4A4F" w:rsidRPr="001B4A4F" w14:paraId="0774251E" w14:textId="77777777" w:rsidTr="00A563A5">
        <w:trPr>
          <w:trHeight w:val="20"/>
        </w:trPr>
        <w:tc>
          <w:tcPr>
            <w:tcW w:w="842" w:type="pct"/>
            <w:tcBorders>
              <w:top w:val="nil"/>
              <w:left w:val="nil"/>
              <w:bottom w:val="nil"/>
              <w:right w:val="nil"/>
            </w:tcBorders>
            <w:noWrap/>
            <w:vAlign w:val="center"/>
            <w:hideMark/>
          </w:tcPr>
          <w:p w14:paraId="6372CC6A" w14:textId="77777777" w:rsidR="00D60C3F" w:rsidRPr="001B4A4F" w:rsidRDefault="00D60C3F" w:rsidP="00A563A5">
            <w:pPr>
              <w:rPr>
                <w:color w:val="000000"/>
                <w:sz w:val="16"/>
                <w:szCs w:val="16"/>
              </w:rPr>
            </w:pPr>
            <w:r w:rsidRPr="001B4A4F">
              <w:rPr>
                <w:color w:val="000000"/>
                <w:sz w:val="16"/>
                <w:szCs w:val="16"/>
              </w:rPr>
              <w:t>Anchorage Island</w:t>
            </w:r>
          </w:p>
        </w:tc>
        <w:tc>
          <w:tcPr>
            <w:tcW w:w="526" w:type="pct"/>
            <w:tcBorders>
              <w:top w:val="nil"/>
              <w:left w:val="nil"/>
              <w:bottom w:val="nil"/>
              <w:right w:val="nil"/>
            </w:tcBorders>
            <w:noWrap/>
            <w:vAlign w:val="center"/>
            <w:hideMark/>
          </w:tcPr>
          <w:p w14:paraId="4618EDC7"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4566BB04"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11216C7C" w14:textId="77777777" w:rsidR="00D60C3F" w:rsidRPr="001B4A4F" w:rsidRDefault="00D60C3F" w:rsidP="00A563A5">
            <w:pPr>
              <w:rPr>
                <w:color w:val="000000"/>
                <w:sz w:val="16"/>
                <w:szCs w:val="16"/>
              </w:rPr>
            </w:pPr>
            <w:r w:rsidRPr="001B4A4F">
              <w:rPr>
                <w:color w:val="000000"/>
                <w:sz w:val="16"/>
                <w:szCs w:val="16"/>
              </w:rPr>
              <w:t>Soil respiration</w:t>
            </w:r>
          </w:p>
        </w:tc>
        <w:tc>
          <w:tcPr>
            <w:tcW w:w="958" w:type="pct"/>
            <w:tcBorders>
              <w:top w:val="nil"/>
              <w:left w:val="nil"/>
              <w:bottom w:val="nil"/>
              <w:right w:val="nil"/>
            </w:tcBorders>
            <w:noWrap/>
            <w:vAlign w:val="center"/>
            <w:hideMark/>
          </w:tcPr>
          <w:p w14:paraId="4A4B9754" w14:textId="77777777" w:rsidR="00D60C3F" w:rsidRPr="001B4A4F" w:rsidRDefault="00D60C3F" w:rsidP="00A563A5">
            <w:pPr>
              <w:rPr>
                <w:color w:val="000000"/>
                <w:sz w:val="16"/>
                <w:szCs w:val="16"/>
              </w:rPr>
            </w:pPr>
            <w:r w:rsidRPr="001B4A4F">
              <w:rPr>
                <w:color w:val="000000"/>
                <w:sz w:val="16"/>
                <w:szCs w:val="16"/>
              </w:rPr>
              <w:t>respiration</w:t>
            </w:r>
          </w:p>
        </w:tc>
        <w:tc>
          <w:tcPr>
            <w:tcW w:w="263" w:type="pct"/>
            <w:tcBorders>
              <w:top w:val="nil"/>
              <w:left w:val="nil"/>
              <w:bottom w:val="nil"/>
              <w:right w:val="nil"/>
            </w:tcBorders>
            <w:noWrap/>
            <w:vAlign w:val="center"/>
            <w:hideMark/>
          </w:tcPr>
          <w:p w14:paraId="50F959E4" w14:textId="77777777" w:rsidR="00D60C3F" w:rsidRPr="001B4A4F" w:rsidRDefault="00D60C3F" w:rsidP="00A563A5">
            <w:pPr>
              <w:rPr>
                <w:color w:val="000000"/>
                <w:sz w:val="16"/>
                <w:szCs w:val="16"/>
              </w:rPr>
            </w:pPr>
            <w:r w:rsidRPr="001B4A4F">
              <w:rPr>
                <w:color w:val="000000"/>
                <w:sz w:val="16"/>
                <w:szCs w:val="16"/>
              </w:rPr>
              <w:t>67</w:t>
            </w:r>
          </w:p>
        </w:tc>
        <w:tc>
          <w:tcPr>
            <w:tcW w:w="1091" w:type="pct"/>
            <w:tcBorders>
              <w:top w:val="nil"/>
              <w:left w:val="nil"/>
              <w:bottom w:val="nil"/>
              <w:right w:val="nil"/>
            </w:tcBorders>
            <w:noWrap/>
            <w:vAlign w:val="center"/>
            <w:hideMark/>
          </w:tcPr>
          <w:p w14:paraId="08FA5AA5" w14:textId="77777777" w:rsidR="00D60C3F" w:rsidRPr="001B4A4F" w:rsidRDefault="00D60C3F" w:rsidP="00A563A5">
            <w:pPr>
              <w:rPr>
                <w:color w:val="000000"/>
                <w:sz w:val="16"/>
                <w:szCs w:val="16"/>
              </w:rPr>
            </w:pPr>
            <w:r w:rsidRPr="001B4A4F">
              <w:rPr>
                <w:color w:val="000000"/>
                <w:sz w:val="16"/>
                <w:szCs w:val="16"/>
              </w:rPr>
              <w:t>Bokhorst</w:t>
            </w:r>
            <w:r w:rsidRPr="001B4A4F">
              <w:rPr>
                <w:i/>
                <w:iCs/>
                <w:color w:val="000000"/>
                <w:sz w:val="16"/>
                <w:szCs w:val="16"/>
              </w:rPr>
              <w:t xml:space="preserve"> et al.</w:t>
            </w:r>
            <w:r w:rsidRPr="001B4A4F">
              <w:rPr>
                <w:color w:val="000000"/>
                <w:sz w:val="16"/>
                <w:szCs w:val="16"/>
              </w:rPr>
              <w:t xml:space="preserve"> 2007</w:t>
            </w:r>
          </w:p>
        </w:tc>
      </w:tr>
      <w:tr w:rsidR="001B4A4F" w:rsidRPr="001B4A4F" w14:paraId="355C075A" w14:textId="77777777" w:rsidTr="00A563A5">
        <w:trPr>
          <w:trHeight w:val="20"/>
        </w:trPr>
        <w:tc>
          <w:tcPr>
            <w:tcW w:w="842" w:type="pct"/>
            <w:tcBorders>
              <w:top w:val="nil"/>
              <w:left w:val="nil"/>
              <w:bottom w:val="nil"/>
              <w:right w:val="nil"/>
            </w:tcBorders>
            <w:noWrap/>
            <w:vAlign w:val="center"/>
            <w:hideMark/>
          </w:tcPr>
          <w:p w14:paraId="0DC093B8" w14:textId="77777777" w:rsidR="00D60C3F" w:rsidRPr="001B4A4F" w:rsidRDefault="00D60C3F" w:rsidP="00A563A5">
            <w:pPr>
              <w:rPr>
                <w:color w:val="000000"/>
                <w:sz w:val="16"/>
                <w:szCs w:val="16"/>
              </w:rPr>
            </w:pPr>
            <w:r w:rsidRPr="001B4A4F">
              <w:rPr>
                <w:color w:val="000000"/>
                <w:sz w:val="16"/>
                <w:szCs w:val="16"/>
              </w:rPr>
              <w:t>Anchorage Island</w:t>
            </w:r>
          </w:p>
        </w:tc>
        <w:tc>
          <w:tcPr>
            <w:tcW w:w="526" w:type="pct"/>
            <w:tcBorders>
              <w:top w:val="nil"/>
              <w:left w:val="nil"/>
              <w:bottom w:val="nil"/>
              <w:right w:val="nil"/>
            </w:tcBorders>
            <w:noWrap/>
            <w:vAlign w:val="center"/>
            <w:hideMark/>
          </w:tcPr>
          <w:p w14:paraId="2FEFA694" w14:textId="77777777" w:rsidR="00D60C3F" w:rsidRPr="001B4A4F" w:rsidRDefault="00D60C3F" w:rsidP="00A563A5">
            <w:pPr>
              <w:rPr>
                <w:color w:val="000000"/>
                <w:sz w:val="16"/>
                <w:szCs w:val="16"/>
              </w:rPr>
            </w:pPr>
            <w:r w:rsidRPr="001B4A4F">
              <w:rPr>
                <w:color w:val="000000"/>
                <w:sz w:val="16"/>
                <w:szCs w:val="16"/>
              </w:rPr>
              <w:t>OTC</w:t>
            </w:r>
          </w:p>
        </w:tc>
        <w:tc>
          <w:tcPr>
            <w:tcW w:w="621" w:type="pct"/>
            <w:tcBorders>
              <w:top w:val="nil"/>
              <w:left w:val="nil"/>
              <w:bottom w:val="nil"/>
              <w:right w:val="nil"/>
            </w:tcBorders>
            <w:noWrap/>
            <w:vAlign w:val="center"/>
            <w:hideMark/>
          </w:tcPr>
          <w:p w14:paraId="17D6401A"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1165F21A" w14:textId="77777777" w:rsidR="00D60C3F" w:rsidRPr="001B4A4F" w:rsidRDefault="00D60C3F" w:rsidP="00A563A5">
            <w:pPr>
              <w:rPr>
                <w:color w:val="000000"/>
                <w:sz w:val="16"/>
                <w:szCs w:val="16"/>
              </w:rPr>
            </w:pPr>
            <w:r w:rsidRPr="001B4A4F">
              <w:rPr>
                <w:color w:val="000000"/>
                <w:sz w:val="16"/>
                <w:szCs w:val="16"/>
              </w:rPr>
              <w:t>moss-lichen</w:t>
            </w:r>
          </w:p>
        </w:tc>
        <w:tc>
          <w:tcPr>
            <w:tcW w:w="958" w:type="pct"/>
            <w:tcBorders>
              <w:top w:val="nil"/>
              <w:left w:val="nil"/>
              <w:bottom w:val="nil"/>
              <w:right w:val="nil"/>
            </w:tcBorders>
            <w:noWrap/>
            <w:vAlign w:val="center"/>
            <w:hideMark/>
          </w:tcPr>
          <w:p w14:paraId="0F057BF5"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6071156F" w14:textId="77777777" w:rsidR="00D60C3F" w:rsidRPr="001B4A4F" w:rsidRDefault="00D60C3F" w:rsidP="00A563A5">
            <w:pPr>
              <w:rPr>
                <w:color w:val="000000"/>
                <w:sz w:val="16"/>
                <w:szCs w:val="16"/>
              </w:rPr>
            </w:pPr>
            <w:r w:rsidRPr="001B4A4F">
              <w:rPr>
                <w:color w:val="000000"/>
                <w:sz w:val="16"/>
                <w:szCs w:val="16"/>
              </w:rPr>
              <w:t>67</w:t>
            </w:r>
          </w:p>
        </w:tc>
        <w:tc>
          <w:tcPr>
            <w:tcW w:w="1091" w:type="pct"/>
            <w:tcBorders>
              <w:top w:val="nil"/>
              <w:left w:val="nil"/>
              <w:bottom w:val="nil"/>
              <w:right w:val="nil"/>
            </w:tcBorders>
            <w:noWrap/>
            <w:vAlign w:val="center"/>
            <w:hideMark/>
          </w:tcPr>
          <w:p w14:paraId="6D501C56" w14:textId="77777777" w:rsidR="00D60C3F" w:rsidRPr="001B4A4F" w:rsidRDefault="00D60C3F" w:rsidP="00A563A5">
            <w:pPr>
              <w:rPr>
                <w:color w:val="000000"/>
                <w:sz w:val="16"/>
                <w:szCs w:val="16"/>
              </w:rPr>
            </w:pPr>
            <w:r w:rsidRPr="001B4A4F">
              <w:rPr>
                <w:color w:val="000000"/>
                <w:sz w:val="16"/>
                <w:szCs w:val="16"/>
              </w:rPr>
              <w:t>Bokhorst</w:t>
            </w:r>
            <w:r w:rsidRPr="001B4A4F">
              <w:rPr>
                <w:i/>
                <w:iCs/>
                <w:color w:val="000000"/>
                <w:sz w:val="16"/>
                <w:szCs w:val="16"/>
              </w:rPr>
              <w:t xml:space="preserve"> et al.</w:t>
            </w:r>
            <w:r w:rsidRPr="001B4A4F">
              <w:rPr>
                <w:color w:val="000000"/>
                <w:sz w:val="16"/>
                <w:szCs w:val="16"/>
              </w:rPr>
              <w:t xml:space="preserve"> 2007</w:t>
            </w:r>
          </w:p>
        </w:tc>
      </w:tr>
      <w:tr w:rsidR="001B4A4F" w:rsidRPr="001B4A4F" w14:paraId="611A3D3F" w14:textId="77777777" w:rsidTr="00A563A5">
        <w:trPr>
          <w:trHeight w:val="20"/>
        </w:trPr>
        <w:tc>
          <w:tcPr>
            <w:tcW w:w="842" w:type="pct"/>
            <w:tcBorders>
              <w:top w:val="nil"/>
              <w:left w:val="nil"/>
              <w:bottom w:val="nil"/>
              <w:right w:val="nil"/>
            </w:tcBorders>
            <w:noWrap/>
            <w:vAlign w:val="center"/>
            <w:hideMark/>
          </w:tcPr>
          <w:p w14:paraId="2692E821" w14:textId="77777777" w:rsidR="00D60C3F" w:rsidRPr="001B4A4F" w:rsidRDefault="00D60C3F" w:rsidP="00A563A5">
            <w:pPr>
              <w:rPr>
                <w:color w:val="000000"/>
                <w:sz w:val="16"/>
                <w:szCs w:val="16"/>
              </w:rPr>
            </w:pPr>
            <w:r w:rsidRPr="001B4A4F">
              <w:rPr>
                <w:color w:val="000000"/>
                <w:sz w:val="16"/>
                <w:szCs w:val="16"/>
              </w:rPr>
              <w:t>Anchorage Island</w:t>
            </w:r>
          </w:p>
        </w:tc>
        <w:tc>
          <w:tcPr>
            <w:tcW w:w="526" w:type="pct"/>
            <w:tcBorders>
              <w:top w:val="nil"/>
              <w:left w:val="nil"/>
              <w:bottom w:val="nil"/>
              <w:right w:val="nil"/>
            </w:tcBorders>
            <w:noWrap/>
            <w:vAlign w:val="center"/>
            <w:hideMark/>
          </w:tcPr>
          <w:p w14:paraId="6CE00B0F" w14:textId="77777777" w:rsidR="00D60C3F" w:rsidRPr="001B4A4F" w:rsidRDefault="00D60C3F" w:rsidP="00A563A5">
            <w:pPr>
              <w:rPr>
                <w:color w:val="000000"/>
                <w:sz w:val="16"/>
                <w:szCs w:val="16"/>
              </w:rPr>
            </w:pPr>
            <w:r w:rsidRPr="001B4A4F">
              <w:rPr>
                <w:color w:val="000000"/>
                <w:sz w:val="16"/>
                <w:szCs w:val="16"/>
              </w:rPr>
              <w:t>OTC</w:t>
            </w:r>
          </w:p>
        </w:tc>
        <w:tc>
          <w:tcPr>
            <w:tcW w:w="621" w:type="pct"/>
            <w:tcBorders>
              <w:top w:val="nil"/>
              <w:left w:val="nil"/>
              <w:bottom w:val="nil"/>
              <w:right w:val="nil"/>
            </w:tcBorders>
            <w:noWrap/>
            <w:vAlign w:val="center"/>
            <w:hideMark/>
          </w:tcPr>
          <w:p w14:paraId="6A152CD1"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49653D32" w14:textId="77777777" w:rsidR="00D60C3F" w:rsidRPr="001B4A4F" w:rsidRDefault="00D60C3F" w:rsidP="00A563A5">
            <w:pPr>
              <w:rPr>
                <w:color w:val="000000"/>
                <w:sz w:val="16"/>
                <w:szCs w:val="16"/>
              </w:rPr>
            </w:pPr>
            <w:r w:rsidRPr="001B4A4F">
              <w:rPr>
                <w:color w:val="000000"/>
                <w:sz w:val="16"/>
                <w:szCs w:val="16"/>
              </w:rPr>
              <w:t>Soil respiration</w:t>
            </w:r>
          </w:p>
        </w:tc>
        <w:tc>
          <w:tcPr>
            <w:tcW w:w="958" w:type="pct"/>
            <w:tcBorders>
              <w:top w:val="nil"/>
              <w:left w:val="nil"/>
              <w:bottom w:val="nil"/>
              <w:right w:val="nil"/>
            </w:tcBorders>
            <w:noWrap/>
            <w:vAlign w:val="center"/>
            <w:hideMark/>
          </w:tcPr>
          <w:p w14:paraId="4BE976E3" w14:textId="77777777" w:rsidR="00D60C3F" w:rsidRPr="001B4A4F" w:rsidRDefault="00D60C3F" w:rsidP="00A563A5">
            <w:pPr>
              <w:rPr>
                <w:color w:val="000000"/>
                <w:sz w:val="16"/>
                <w:szCs w:val="16"/>
              </w:rPr>
            </w:pPr>
            <w:r w:rsidRPr="001B4A4F">
              <w:rPr>
                <w:color w:val="000000"/>
                <w:sz w:val="16"/>
                <w:szCs w:val="16"/>
              </w:rPr>
              <w:t>respiration</w:t>
            </w:r>
          </w:p>
        </w:tc>
        <w:tc>
          <w:tcPr>
            <w:tcW w:w="263" w:type="pct"/>
            <w:tcBorders>
              <w:top w:val="nil"/>
              <w:left w:val="nil"/>
              <w:bottom w:val="nil"/>
              <w:right w:val="nil"/>
            </w:tcBorders>
            <w:noWrap/>
            <w:vAlign w:val="center"/>
            <w:hideMark/>
          </w:tcPr>
          <w:p w14:paraId="5682C67E" w14:textId="77777777" w:rsidR="00D60C3F" w:rsidRPr="001B4A4F" w:rsidRDefault="00D60C3F" w:rsidP="00A563A5">
            <w:pPr>
              <w:rPr>
                <w:color w:val="000000"/>
                <w:sz w:val="16"/>
                <w:szCs w:val="16"/>
              </w:rPr>
            </w:pPr>
            <w:r w:rsidRPr="001B4A4F">
              <w:rPr>
                <w:color w:val="000000"/>
                <w:sz w:val="16"/>
                <w:szCs w:val="16"/>
              </w:rPr>
              <w:t>67</w:t>
            </w:r>
          </w:p>
        </w:tc>
        <w:tc>
          <w:tcPr>
            <w:tcW w:w="1091" w:type="pct"/>
            <w:tcBorders>
              <w:top w:val="nil"/>
              <w:left w:val="nil"/>
              <w:bottom w:val="nil"/>
              <w:right w:val="nil"/>
            </w:tcBorders>
            <w:noWrap/>
            <w:vAlign w:val="center"/>
            <w:hideMark/>
          </w:tcPr>
          <w:p w14:paraId="7205BC6B" w14:textId="77777777" w:rsidR="00D60C3F" w:rsidRPr="001B4A4F" w:rsidRDefault="00D60C3F" w:rsidP="00A563A5">
            <w:pPr>
              <w:rPr>
                <w:color w:val="000000"/>
                <w:sz w:val="16"/>
                <w:szCs w:val="16"/>
              </w:rPr>
            </w:pPr>
            <w:r w:rsidRPr="001B4A4F">
              <w:rPr>
                <w:color w:val="000000"/>
                <w:sz w:val="16"/>
                <w:szCs w:val="16"/>
              </w:rPr>
              <w:t>Bokhorst</w:t>
            </w:r>
            <w:r w:rsidRPr="001B4A4F">
              <w:rPr>
                <w:i/>
                <w:iCs/>
                <w:color w:val="000000"/>
                <w:sz w:val="16"/>
                <w:szCs w:val="16"/>
              </w:rPr>
              <w:t xml:space="preserve"> et al.</w:t>
            </w:r>
            <w:r w:rsidRPr="001B4A4F">
              <w:rPr>
                <w:color w:val="000000"/>
                <w:sz w:val="16"/>
                <w:szCs w:val="16"/>
              </w:rPr>
              <w:t xml:space="preserve"> 2007</w:t>
            </w:r>
          </w:p>
        </w:tc>
      </w:tr>
      <w:tr w:rsidR="001B4A4F" w:rsidRPr="001B4A4F" w14:paraId="1FA78697" w14:textId="77777777" w:rsidTr="00A563A5">
        <w:trPr>
          <w:trHeight w:val="20"/>
        </w:trPr>
        <w:tc>
          <w:tcPr>
            <w:tcW w:w="842" w:type="pct"/>
            <w:tcBorders>
              <w:top w:val="nil"/>
              <w:left w:val="nil"/>
              <w:bottom w:val="nil"/>
              <w:right w:val="nil"/>
            </w:tcBorders>
            <w:noWrap/>
            <w:vAlign w:val="center"/>
            <w:hideMark/>
          </w:tcPr>
          <w:p w14:paraId="46AC74C6" w14:textId="77777777" w:rsidR="00D60C3F" w:rsidRPr="001B4A4F" w:rsidRDefault="00D60C3F" w:rsidP="00A563A5">
            <w:pPr>
              <w:rPr>
                <w:color w:val="000000"/>
                <w:sz w:val="16"/>
                <w:szCs w:val="16"/>
              </w:rPr>
            </w:pPr>
            <w:r w:rsidRPr="001B4A4F">
              <w:rPr>
                <w:color w:val="000000"/>
                <w:sz w:val="16"/>
                <w:szCs w:val="16"/>
              </w:rPr>
              <w:t>Anchorage Island</w:t>
            </w:r>
          </w:p>
        </w:tc>
        <w:tc>
          <w:tcPr>
            <w:tcW w:w="526" w:type="pct"/>
            <w:tcBorders>
              <w:top w:val="nil"/>
              <w:left w:val="nil"/>
              <w:bottom w:val="nil"/>
              <w:right w:val="nil"/>
            </w:tcBorders>
            <w:noWrap/>
            <w:vAlign w:val="center"/>
            <w:hideMark/>
          </w:tcPr>
          <w:p w14:paraId="6108B66E" w14:textId="77777777" w:rsidR="00D60C3F" w:rsidRPr="001B4A4F" w:rsidRDefault="00D60C3F" w:rsidP="00A563A5">
            <w:pPr>
              <w:rPr>
                <w:color w:val="000000"/>
                <w:sz w:val="16"/>
                <w:szCs w:val="16"/>
              </w:rPr>
            </w:pPr>
            <w:r w:rsidRPr="001B4A4F">
              <w:rPr>
                <w:color w:val="000000"/>
                <w:sz w:val="16"/>
                <w:szCs w:val="16"/>
              </w:rPr>
              <w:t>OTC</w:t>
            </w:r>
          </w:p>
        </w:tc>
        <w:tc>
          <w:tcPr>
            <w:tcW w:w="621" w:type="pct"/>
            <w:tcBorders>
              <w:top w:val="nil"/>
              <w:left w:val="nil"/>
              <w:bottom w:val="nil"/>
              <w:right w:val="nil"/>
            </w:tcBorders>
            <w:noWrap/>
            <w:vAlign w:val="center"/>
            <w:hideMark/>
          </w:tcPr>
          <w:p w14:paraId="264B8662"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3A6F3113" w14:textId="77777777" w:rsidR="00D60C3F" w:rsidRPr="001B4A4F" w:rsidRDefault="00D60C3F" w:rsidP="00A563A5">
            <w:pPr>
              <w:rPr>
                <w:color w:val="000000"/>
                <w:sz w:val="16"/>
                <w:szCs w:val="16"/>
              </w:rPr>
            </w:pPr>
            <w:r w:rsidRPr="001B4A4F">
              <w:rPr>
                <w:color w:val="000000"/>
                <w:sz w:val="16"/>
                <w:szCs w:val="16"/>
              </w:rPr>
              <w:t>microarthropod</w:t>
            </w:r>
          </w:p>
        </w:tc>
        <w:tc>
          <w:tcPr>
            <w:tcW w:w="958" w:type="pct"/>
            <w:tcBorders>
              <w:top w:val="nil"/>
              <w:left w:val="nil"/>
              <w:bottom w:val="nil"/>
              <w:right w:val="nil"/>
            </w:tcBorders>
            <w:noWrap/>
            <w:vAlign w:val="center"/>
            <w:hideMark/>
          </w:tcPr>
          <w:p w14:paraId="56BA66B7"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480358E4" w14:textId="77777777" w:rsidR="00D60C3F" w:rsidRPr="001B4A4F" w:rsidRDefault="00D60C3F" w:rsidP="00A563A5">
            <w:pPr>
              <w:rPr>
                <w:color w:val="000000"/>
                <w:sz w:val="16"/>
                <w:szCs w:val="16"/>
              </w:rPr>
            </w:pPr>
            <w:r w:rsidRPr="001B4A4F">
              <w:rPr>
                <w:color w:val="000000"/>
                <w:sz w:val="16"/>
                <w:szCs w:val="16"/>
              </w:rPr>
              <w:t>67</w:t>
            </w:r>
          </w:p>
        </w:tc>
        <w:tc>
          <w:tcPr>
            <w:tcW w:w="1091" w:type="pct"/>
            <w:tcBorders>
              <w:top w:val="nil"/>
              <w:left w:val="nil"/>
              <w:bottom w:val="nil"/>
              <w:right w:val="nil"/>
            </w:tcBorders>
            <w:noWrap/>
            <w:vAlign w:val="center"/>
            <w:hideMark/>
          </w:tcPr>
          <w:p w14:paraId="4375F792" w14:textId="77777777" w:rsidR="00D60C3F" w:rsidRPr="001B4A4F" w:rsidRDefault="00D60C3F" w:rsidP="00A563A5">
            <w:pPr>
              <w:rPr>
                <w:color w:val="000000"/>
                <w:sz w:val="16"/>
                <w:szCs w:val="16"/>
              </w:rPr>
            </w:pPr>
            <w:r w:rsidRPr="001B4A4F">
              <w:rPr>
                <w:color w:val="000000"/>
                <w:sz w:val="16"/>
                <w:szCs w:val="16"/>
              </w:rPr>
              <w:t>Bokhorst</w:t>
            </w:r>
            <w:r w:rsidRPr="001B4A4F">
              <w:rPr>
                <w:i/>
                <w:iCs/>
                <w:color w:val="000000"/>
                <w:sz w:val="16"/>
                <w:szCs w:val="16"/>
              </w:rPr>
              <w:t xml:space="preserve"> et al.</w:t>
            </w:r>
            <w:r w:rsidRPr="001B4A4F">
              <w:rPr>
                <w:color w:val="000000"/>
                <w:sz w:val="16"/>
                <w:szCs w:val="16"/>
              </w:rPr>
              <w:t xml:space="preserve"> 2008</w:t>
            </w:r>
          </w:p>
        </w:tc>
      </w:tr>
      <w:tr w:rsidR="001B4A4F" w:rsidRPr="001B4A4F" w14:paraId="14F6EBD9" w14:textId="77777777" w:rsidTr="00A563A5">
        <w:trPr>
          <w:trHeight w:val="20"/>
        </w:trPr>
        <w:tc>
          <w:tcPr>
            <w:tcW w:w="842" w:type="pct"/>
            <w:tcBorders>
              <w:top w:val="nil"/>
              <w:left w:val="nil"/>
              <w:bottom w:val="nil"/>
              <w:right w:val="nil"/>
            </w:tcBorders>
            <w:noWrap/>
            <w:vAlign w:val="center"/>
            <w:hideMark/>
          </w:tcPr>
          <w:p w14:paraId="78E30D91" w14:textId="77777777" w:rsidR="00D60C3F" w:rsidRPr="001B4A4F" w:rsidRDefault="00D60C3F" w:rsidP="00A563A5">
            <w:pPr>
              <w:rPr>
                <w:color w:val="000000"/>
                <w:sz w:val="16"/>
                <w:szCs w:val="16"/>
              </w:rPr>
            </w:pPr>
            <w:r w:rsidRPr="001B4A4F">
              <w:rPr>
                <w:color w:val="000000"/>
                <w:sz w:val="16"/>
                <w:szCs w:val="16"/>
              </w:rPr>
              <w:t>Anchorage Island</w:t>
            </w:r>
          </w:p>
        </w:tc>
        <w:tc>
          <w:tcPr>
            <w:tcW w:w="526" w:type="pct"/>
            <w:tcBorders>
              <w:top w:val="nil"/>
              <w:left w:val="nil"/>
              <w:bottom w:val="nil"/>
              <w:right w:val="nil"/>
            </w:tcBorders>
            <w:noWrap/>
            <w:vAlign w:val="center"/>
            <w:hideMark/>
          </w:tcPr>
          <w:p w14:paraId="398C7527" w14:textId="77777777" w:rsidR="00D60C3F" w:rsidRPr="001B4A4F" w:rsidRDefault="00D60C3F" w:rsidP="00A563A5">
            <w:pPr>
              <w:rPr>
                <w:color w:val="000000"/>
                <w:sz w:val="16"/>
                <w:szCs w:val="16"/>
              </w:rPr>
            </w:pPr>
            <w:r w:rsidRPr="001B4A4F">
              <w:rPr>
                <w:color w:val="000000"/>
                <w:sz w:val="16"/>
                <w:szCs w:val="16"/>
              </w:rPr>
              <w:t>OTC</w:t>
            </w:r>
          </w:p>
        </w:tc>
        <w:tc>
          <w:tcPr>
            <w:tcW w:w="621" w:type="pct"/>
            <w:tcBorders>
              <w:top w:val="nil"/>
              <w:left w:val="nil"/>
              <w:bottom w:val="nil"/>
              <w:right w:val="nil"/>
            </w:tcBorders>
            <w:noWrap/>
            <w:vAlign w:val="center"/>
            <w:hideMark/>
          </w:tcPr>
          <w:p w14:paraId="5C772E36" w14:textId="77777777" w:rsidR="00D60C3F" w:rsidRPr="001B4A4F" w:rsidRDefault="00D60C3F" w:rsidP="00A563A5">
            <w:pPr>
              <w:rPr>
                <w:color w:val="000000"/>
                <w:sz w:val="16"/>
                <w:szCs w:val="16"/>
              </w:rPr>
            </w:pPr>
            <w:r w:rsidRPr="001B4A4F">
              <w:rPr>
                <w:color w:val="000000"/>
                <w:sz w:val="16"/>
                <w:szCs w:val="16"/>
              </w:rPr>
              <w:t>nematodes</w:t>
            </w:r>
          </w:p>
        </w:tc>
        <w:tc>
          <w:tcPr>
            <w:tcW w:w="700" w:type="pct"/>
            <w:tcBorders>
              <w:top w:val="nil"/>
              <w:left w:val="nil"/>
              <w:bottom w:val="nil"/>
              <w:right w:val="nil"/>
            </w:tcBorders>
            <w:noWrap/>
            <w:vAlign w:val="center"/>
            <w:hideMark/>
          </w:tcPr>
          <w:p w14:paraId="6334ADAC" w14:textId="77777777" w:rsidR="00D60C3F" w:rsidRPr="001B4A4F" w:rsidRDefault="00D60C3F" w:rsidP="00A563A5">
            <w:pPr>
              <w:rPr>
                <w:color w:val="000000"/>
                <w:sz w:val="16"/>
                <w:szCs w:val="16"/>
              </w:rPr>
            </w:pPr>
            <w:r w:rsidRPr="001B4A4F">
              <w:rPr>
                <w:color w:val="000000"/>
                <w:sz w:val="16"/>
                <w:szCs w:val="16"/>
              </w:rPr>
              <w:t>nematodes</w:t>
            </w:r>
          </w:p>
        </w:tc>
        <w:tc>
          <w:tcPr>
            <w:tcW w:w="958" w:type="pct"/>
            <w:tcBorders>
              <w:top w:val="nil"/>
              <w:left w:val="nil"/>
              <w:bottom w:val="nil"/>
              <w:right w:val="nil"/>
            </w:tcBorders>
            <w:noWrap/>
            <w:vAlign w:val="center"/>
            <w:hideMark/>
          </w:tcPr>
          <w:p w14:paraId="76F79A70" w14:textId="2B49BF4C" w:rsidR="00D60C3F" w:rsidRPr="001B4A4F" w:rsidRDefault="00EC1BFC" w:rsidP="00A563A5">
            <w:pPr>
              <w:rPr>
                <w:color w:val="000000"/>
                <w:sz w:val="16"/>
                <w:szCs w:val="16"/>
              </w:rPr>
            </w:pPr>
            <w:r w:rsidRPr="001B4A4F">
              <w:rPr>
                <w:color w:val="000000"/>
                <w:sz w:val="16"/>
                <w:szCs w:val="16"/>
              </w:rPr>
              <w:t>abundan</w:t>
            </w:r>
            <w:r>
              <w:rPr>
                <w:color w:val="000000"/>
                <w:sz w:val="16"/>
                <w:szCs w:val="16"/>
              </w:rPr>
              <w:t>c</w:t>
            </w:r>
            <w:r w:rsidRPr="001B4A4F">
              <w:rPr>
                <w:color w:val="000000"/>
                <w:sz w:val="16"/>
                <w:szCs w:val="16"/>
              </w:rPr>
              <w:t>e</w:t>
            </w:r>
          </w:p>
        </w:tc>
        <w:tc>
          <w:tcPr>
            <w:tcW w:w="263" w:type="pct"/>
            <w:tcBorders>
              <w:top w:val="nil"/>
              <w:left w:val="nil"/>
              <w:bottom w:val="nil"/>
              <w:right w:val="nil"/>
            </w:tcBorders>
            <w:noWrap/>
            <w:vAlign w:val="center"/>
            <w:hideMark/>
          </w:tcPr>
          <w:p w14:paraId="13ECBDAA" w14:textId="77777777" w:rsidR="00D60C3F" w:rsidRPr="001B4A4F" w:rsidRDefault="00D60C3F" w:rsidP="00A563A5">
            <w:pPr>
              <w:rPr>
                <w:color w:val="000000"/>
                <w:sz w:val="16"/>
                <w:szCs w:val="16"/>
              </w:rPr>
            </w:pPr>
            <w:r w:rsidRPr="001B4A4F">
              <w:rPr>
                <w:color w:val="000000"/>
                <w:sz w:val="16"/>
                <w:szCs w:val="16"/>
              </w:rPr>
              <w:t>67</w:t>
            </w:r>
          </w:p>
        </w:tc>
        <w:tc>
          <w:tcPr>
            <w:tcW w:w="1091" w:type="pct"/>
            <w:tcBorders>
              <w:top w:val="nil"/>
              <w:left w:val="nil"/>
              <w:bottom w:val="nil"/>
              <w:right w:val="nil"/>
            </w:tcBorders>
            <w:noWrap/>
            <w:vAlign w:val="center"/>
            <w:hideMark/>
          </w:tcPr>
          <w:p w14:paraId="7C34E9B6" w14:textId="77777777" w:rsidR="00D60C3F" w:rsidRPr="001B4A4F" w:rsidRDefault="00D60C3F" w:rsidP="00A563A5">
            <w:pPr>
              <w:rPr>
                <w:color w:val="000000"/>
                <w:sz w:val="16"/>
                <w:szCs w:val="16"/>
              </w:rPr>
            </w:pPr>
            <w:r w:rsidRPr="001B4A4F">
              <w:rPr>
                <w:color w:val="000000"/>
                <w:sz w:val="16"/>
                <w:szCs w:val="16"/>
              </w:rPr>
              <w:t>Bokhorst unpublished</w:t>
            </w:r>
          </w:p>
        </w:tc>
      </w:tr>
      <w:tr w:rsidR="001B4A4F" w:rsidRPr="001B4A4F" w14:paraId="720D956C" w14:textId="77777777" w:rsidTr="00A563A5">
        <w:trPr>
          <w:trHeight w:val="20"/>
        </w:trPr>
        <w:tc>
          <w:tcPr>
            <w:tcW w:w="842" w:type="pct"/>
            <w:tcBorders>
              <w:top w:val="nil"/>
              <w:left w:val="nil"/>
              <w:bottom w:val="nil"/>
              <w:right w:val="nil"/>
            </w:tcBorders>
            <w:noWrap/>
            <w:vAlign w:val="center"/>
            <w:hideMark/>
          </w:tcPr>
          <w:p w14:paraId="5FC299B4" w14:textId="77777777" w:rsidR="00D60C3F" w:rsidRPr="001B4A4F" w:rsidRDefault="00D60C3F" w:rsidP="00A563A5">
            <w:pPr>
              <w:rPr>
                <w:color w:val="000000"/>
                <w:sz w:val="16"/>
                <w:szCs w:val="16"/>
              </w:rPr>
            </w:pPr>
            <w:r w:rsidRPr="001B4A4F">
              <w:rPr>
                <w:color w:val="000000"/>
                <w:sz w:val="16"/>
                <w:szCs w:val="16"/>
              </w:rPr>
              <w:t>Anchorage Island</w:t>
            </w:r>
          </w:p>
        </w:tc>
        <w:tc>
          <w:tcPr>
            <w:tcW w:w="526" w:type="pct"/>
            <w:tcBorders>
              <w:top w:val="nil"/>
              <w:left w:val="nil"/>
              <w:bottom w:val="nil"/>
              <w:right w:val="nil"/>
            </w:tcBorders>
            <w:noWrap/>
            <w:vAlign w:val="center"/>
            <w:hideMark/>
          </w:tcPr>
          <w:p w14:paraId="478F7F3C"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6710E966"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0ED6EEA3" w14:textId="77777777" w:rsidR="00D60C3F" w:rsidRPr="001B4A4F" w:rsidRDefault="00D60C3F" w:rsidP="00A563A5">
            <w:pPr>
              <w:rPr>
                <w:color w:val="000000"/>
                <w:sz w:val="16"/>
                <w:szCs w:val="16"/>
              </w:rPr>
            </w:pPr>
            <w:r w:rsidRPr="001B4A4F">
              <w:rPr>
                <w:color w:val="000000"/>
                <w:sz w:val="16"/>
                <w:szCs w:val="16"/>
              </w:rPr>
              <w:t xml:space="preserve">Temperature sensitivity </w:t>
            </w:r>
          </w:p>
        </w:tc>
        <w:tc>
          <w:tcPr>
            <w:tcW w:w="958" w:type="pct"/>
            <w:tcBorders>
              <w:top w:val="nil"/>
              <w:left w:val="nil"/>
              <w:bottom w:val="nil"/>
              <w:right w:val="nil"/>
            </w:tcBorders>
            <w:noWrap/>
            <w:vAlign w:val="center"/>
            <w:hideMark/>
          </w:tcPr>
          <w:p w14:paraId="668D8B00" w14:textId="77777777" w:rsidR="00D60C3F" w:rsidRPr="001B4A4F" w:rsidRDefault="00D60C3F" w:rsidP="00A563A5">
            <w:pPr>
              <w:rPr>
                <w:color w:val="000000"/>
                <w:sz w:val="16"/>
                <w:szCs w:val="16"/>
              </w:rPr>
            </w:pPr>
            <w:r w:rsidRPr="001B4A4F">
              <w:rPr>
                <w:color w:val="000000"/>
                <w:sz w:val="16"/>
                <w:szCs w:val="16"/>
              </w:rPr>
              <w:t>sensitivity</w:t>
            </w:r>
          </w:p>
        </w:tc>
        <w:tc>
          <w:tcPr>
            <w:tcW w:w="263" w:type="pct"/>
            <w:tcBorders>
              <w:top w:val="nil"/>
              <w:left w:val="nil"/>
              <w:bottom w:val="nil"/>
              <w:right w:val="nil"/>
            </w:tcBorders>
            <w:noWrap/>
            <w:vAlign w:val="center"/>
            <w:hideMark/>
          </w:tcPr>
          <w:p w14:paraId="5F1A6A25" w14:textId="77777777" w:rsidR="00D60C3F" w:rsidRPr="001B4A4F" w:rsidRDefault="00D60C3F" w:rsidP="00A563A5">
            <w:pPr>
              <w:rPr>
                <w:color w:val="000000"/>
                <w:sz w:val="16"/>
                <w:szCs w:val="16"/>
              </w:rPr>
            </w:pPr>
            <w:r w:rsidRPr="001B4A4F">
              <w:rPr>
                <w:color w:val="000000"/>
                <w:sz w:val="16"/>
                <w:szCs w:val="16"/>
              </w:rPr>
              <w:t>67</w:t>
            </w:r>
          </w:p>
        </w:tc>
        <w:tc>
          <w:tcPr>
            <w:tcW w:w="1091" w:type="pct"/>
            <w:tcBorders>
              <w:top w:val="nil"/>
              <w:left w:val="nil"/>
              <w:bottom w:val="nil"/>
              <w:right w:val="nil"/>
            </w:tcBorders>
            <w:noWrap/>
            <w:vAlign w:val="center"/>
            <w:hideMark/>
          </w:tcPr>
          <w:p w14:paraId="136703E8" w14:textId="77777777" w:rsidR="00D60C3F" w:rsidRPr="001B4A4F" w:rsidRDefault="00D60C3F" w:rsidP="00A563A5">
            <w:pPr>
              <w:rPr>
                <w:color w:val="000000"/>
                <w:sz w:val="16"/>
                <w:szCs w:val="16"/>
              </w:rPr>
            </w:pPr>
            <w:r w:rsidRPr="001B4A4F">
              <w:rPr>
                <w:color w:val="000000"/>
                <w:sz w:val="16"/>
                <w:szCs w:val="16"/>
              </w:rPr>
              <w:t>Rinnan</w:t>
            </w:r>
            <w:r w:rsidRPr="001B4A4F">
              <w:rPr>
                <w:i/>
                <w:iCs/>
                <w:color w:val="000000"/>
                <w:sz w:val="16"/>
                <w:szCs w:val="16"/>
              </w:rPr>
              <w:t xml:space="preserve"> et al.</w:t>
            </w:r>
            <w:r w:rsidRPr="001B4A4F">
              <w:rPr>
                <w:color w:val="000000"/>
                <w:sz w:val="16"/>
                <w:szCs w:val="16"/>
              </w:rPr>
              <w:t xml:space="preserve"> 2009</w:t>
            </w:r>
          </w:p>
        </w:tc>
      </w:tr>
      <w:tr w:rsidR="001B4A4F" w:rsidRPr="001B4A4F" w14:paraId="2BD7E098" w14:textId="77777777" w:rsidTr="00A563A5">
        <w:trPr>
          <w:trHeight w:val="20"/>
        </w:trPr>
        <w:tc>
          <w:tcPr>
            <w:tcW w:w="842" w:type="pct"/>
            <w:tcBorders>
              <w:top w:val="nil"/>
              <w:left w:val="nil"/>
              <w:bottom w:val="nil"/>
              <w:right w:val="nil"/>
            </w:tcBorders>
            <w:noWrap/>
            <w:vAlign w:val="center"/>
            <w:hideMark/>
          </w:tcPr>
          <w:p w14:paraId="0E2A4EA4" w14:textId="77777777" w:rsidR="00D60C3F" w:rsidRPr="001B4A4F" w:rsidRDefault="00D60C3F" w:rsidP="00A563A5">
            <w:pPr>
              <w:rPr>
                <w:color w:val="000000"/>
                <w:sz w:val="16"/>
                <w:szCs w:val="16"/>
              </w:rPr>
            </w:pPr>
            <w:r w:rsidRPr="001B4A4F">
              <w:rPr>
                <w:color w:val="000000"/>
                <w:sz w:val="16"/>
                <w:szCs w:val="16"/>
              </w:rPr>
              <w:t>Anchorage Island</w:t>
            </w:r>
          </w:p>
        </w:tc>
        <w:tc>
          <w:tcPr>
            <w:tcW w:w="526" w:type="pct"/>
            <w:tcBorders>
              <w:top w:val="nil"/>
              <w:left w:val="nil"/>
              <w:bottom w:val="nil"/>
              <w:right w:val="nil"/>
            </w:tcBorders>
            <w:noWrap/>
            <w:vAlign w:val="center"/>
            <w:hideMark/>
          </w:tcPr>
          <w:p w14:paraId="0817AD8B" w14:textId="77777777" w:rsidR="00D60C3F" w:rsidRPr="001B4A4F" w:rsidRDefault="00D60C3F" w:rsidP="00A563A5">
            <w:pPr>
              <w:rPr>
                <w:color w:val="000000"/>
                <w:sz w:val="16"/>
                <w:szCs w:val="16"/>
              </w:rPr>
            </w:pPr>
            <w:r w:rsidRPr="001B4A4F">
              <w:rPr>
                <w:color w:val="000000"/>
                <w:sz w:val="16"/>
                <w:szCs w:val="16"/>
              </w:rPr>
              <w:t>OTC</w:t>
            </w:r>
          </w:p>
        </w:tc>
        <w:tc>
          <w:tcPr>
            <w:tcW w:w="621" w:type="pct"/>
            <w:tcBorders>
              <w:top w:val="nil"/>
              <w:left w:val="nil"/>
              <w:bottom w:val="nil"/>
              <w:right w:val="nil"/>
            </w:tcBorders>
            <w:noWrap/>
            <w:vAlign w:val="center"/>
            <w:hideMark/>
          </w:tcPr>
          <w:p w14:paraId="0F69574F"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574732D0" w14:textId="77777777" w:rsidR="00D60C3F" w:rsidRPr="001B4A4F" w:rsidRDefault="00D60C3F" w:rsidP="00A563A5">
            <w:pPr>
              <w:rPr>
                <w:color w:val="000000"/>
                <w:sz w:val="16"/>
                <w:szCs w:val="16"/>
              </w:rPr>
            </w:pPr>
            <w:r w:rsidRPr="001B4A4F">
              <w:rPr>
                <w:color w:val="000000"/>
                <w:sz w:val="16"/>
                <w:szCs w:val="16"/>
              </w:rPr>
              <w:t>Microbial/fungal</w:t>
            </w:r>
          </w:p>
        </w:tc>
        <w:tc>
          <w:tcPr>
            <w:tcW w:w="958" w:type="pct"/>
            <w:tcBorders>
              <w:top w:val="nil"/>
              <w:left w:val="nil"/>
              <w:bottom w:val="nil"/>
              <w:right w:val="nil"/>
            </w:tcBorders>
            <w:noWrap/>
            <w:vAlign w:val="center"/>
            <w:hideMark/>
          </w:tcPr>
          <w:p w14:paraId="6175297B"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66C53E4E" w14:textId="77777777" w:rsidR="00D60C3F" w:rsidRPr="001B4A4F" w:rsidRDefault="00D60C3F" w:rsidP="00A563A5">
            <w:pPr>
              <w:rPr>
                <w:color w:val="000000"/>
                <w:sz w:val="16"/>
                <w:szCs w:val="16"/>
              </w:rPr>
            </w:pPr>
            <w:r w:rsidRPr="001B4A4F">
              <w:rPr>
                <w:color w:val="000000"/>
                <w:sz w:val="16"/>
                <w:szCs w:val="16"/>
              </w:rPr>
              <w:t>67</w:t>
            </w:r>
          </w:p>
        </w:tc>
        <w:tc>
          <w:tcPr>
            <w:tcW w:w="1091" w:type="pct"/>
            <w:tcBorders>
              <w:top w:val="nil"/>
              <w:left w:val="nil"/>
              <w:bottom w:val="nil"/>
              <w:right w:val="nil"/>
            </w:tcBorders>
            <w:noWrap/>
            <w:vAlign w:val="center"/>
            <w:hideMark/>
          </w:tcPr>
          <w:p w14:paraId="37F42262" w14:textId="77777777" w:rsidR="00D60C3F" w:rsidRPr="001B4A4F" w:rsidRDefault="00D60C3F" w:rsidP="00A563A5">
            <w:pPr>
              <w:rPr>
                <w:color w:val="000000"/>
                <w:sz w:val="16"/>
                <w:szCs w:val="16"/>
              </w:rPr>
            </w:pPr>
            <w:r w:rsidRPr="001B4A4F">
              <w:rPr>
                <w:color w:val="000000"/>
                <w:sz w:val="16"/>
                <w:szCs w:val="16"/>
              </w:rPr>
              <w:t>Yergeau</w:t>
            </w:r>
            <w:r w:rsidRPr="001B4A4F">
              <w:rPr>
                <w:i/>
                <w:iCs/>
                <w:color w:val="000000"/>
                <w:sz w:val="16"/>
                <w:szCs w:val="16"/>
              </w:rPr>
              <w:t xml:space="preserve"> et al.</w:t>
            </w:r>
            <w:r w:rsidRPr="001B4A4F">
              <w:rPr>
                <w:color w:val="000000"/>
                <w:sz w:val="16"/>
                <w:szCs w:val="16"/>
              </w:rPr>
              <w:t xml:space="preserve"> 2012</w:t>
            </w:r>
          </w:p>
        </w:tc>
      </w:tr>
      <w:tr w:rsidR="001B4A4F" w:rsidRPr="001B4A4F" w14:paraId="4C370A2C" w14:textId="77777777" w:rsidTr="00A563A5">
        <w:trPr>
          <w:trHeight w:val="20"/>
        </w:trPr>
        <w:tc>
          <w:tcPr>
            <w:tcW w:w="842" w:type="pct"/>
            <w:tcBorders>
              <w:top w:val="nil"/>
              <w:left w:val="nil"/>
              <w:bottom w:val="nil"/>
              <w:right w:val="nil"/>
            </w:tcBorders>
            <w:noWrap/>
            <w:vAlign w:val="center"/>
            <w:hideMark/>
          </w:tcPr>
          <w:p w14:paraId="13CFFCA4" w14:textId="6E68E991" w:rsidR="00D60C3F" w:rsidRPr="001B4A4F" w:rsidRDefault="001B549C" w:rsidP="00A563A5">
            <w:pPr>
              <w:rPr>
                <w:color w:val="000000"/>
                <w:sz w:val="16"/>
                <w:szCs w:val="16"/>
              </w:rPr>
            </w:pPr>
            <w:r>
              <w:rPr>
                <w:color w:val="000000"/>
                <w:sz w:val="16"/>
                <w:szCs w:val="16"/>
              </w:rPr>
              <w:t>Adelaide Island</w:t>
            </w:r>
          </w:p>
        </w:tc>
        <w:tc>
          <w:tcPr>
            <w:tcW w:w="526" w:type="pct"/>
            <w:tcBorders>
              <w:top w:val="nil"/>
              <w:left w:val="nil"/>
              <w:bottom w:val="nil"/>
              <w:right w:val="nil"/>
            </w:tcBorders>
            <w:noWrap/>
            <w:vAlign w:val="center"/>
            <w:hideMark/>
          </w:tcPr>
          <w:p w14:paraId="2D1BD5C1"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1FE40D1B"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0AD77CEF" w14:textId="77777777" w:rsidR="00D60C3F" w:rsidRPr="001B4A4F" w:rsidRDefault="00D60C3F" w:rsidP="00A563A5">
            <w:pPr>
              <w:rPr>
                <w:color w:val="000000"/>
                <w:sz w:val="16"/>
                <w:szCs w:val="16"/>
              </w:rPr>
            </w:pPr>
            <w:r w:rsidRPr="001B4A4F">
              <w:rPr>
                <w:color w:val="000000"/>
                <w:sz w:val="16"/>
                <w:szCs w:val="16"/>
              </w:rPr>
              <w:t>microbial</w:t>
            </w:r>
          </w:p>
        </w:tc>
        <w:tc>
          <w:tcPr>
            <w:tcW w:w="958" w:type="pct"/>
            <w:tcBorders>
              <w:top w:val="nil"/>
              <w:left w:val="nil"/>
              <w:bottom w:val="nil"/>
              <w:right w:val="nil"/>
            </w:tcBorders>
            <w:noWrap/>
            <w:vAlign w:val="center"/>
            <w:hideMark/>
          </w:tcPr>
          <w:p w14:paraId="07E0922D" w14:textId="77777777" w:rsidR="00D60C3F" w:rsidRPr="001B4A4F" w:rsidRDefault="00D60C3F" w:rsidP="00A563A5">
            <w:pPr>
              <w:rPr>
                <w:color w:val="000000"/>
                <w:sz w:val="16"/>
                <w:szCs w:val="16"/>
              </w:rPr>
            </w:pPr>
            <w:r w:rsidRPr="001B4A4F">
              <w:rPr>
                <w:color w:val="000000"/>
                <w:sz w:val="16"/>
                <w:szCs w:val="16"/>
              </w:rPr>
              <w:t>respiration</w:t>
            </w:r>
          </w:p>
        </w:tc>
        <w:tc>
          <w:tcPr>
            <w:tcW w:w="263" w:type="pct"/>
            <w:tcBorders>
              <w:top w:val="nil"/>
              <w:left w:val="nil"/>
              <w:bottom w:val="nil"/>
              <w:right w:val="nil"/>
            </w:tcBorders>
            <w:noWrap/>
            <w:vAlign w:val="center"/>
            <w:hideMark/>
          </w:tcPr>
          <w:p w14:paraId="4D548869" w14:textId="77777777" w:rsidR="00D60C3F" w:rsidRPr="001B4A4F" w:rsidRDefault="00D60C3F" w:rsidP="00A563A5">
            <w:pPr>
              <w:rPr>
                <w:color w:val="000000"/>
                <w:sz w:val="16"/>
                <w:szCs w:val="16"/>
              </w:rPr>
            </w:pPr>
            <w:r w:rsidRPr="001B4A4F">
              <w:rPr>
                <w:color w:val="000000"/>
                <w:sz w:val="16"/>
                <w:szCs w:val="16"/>
              </w:rPr>
              <w:t>67.35</w:t>
            </w:r>
          </w:p>
        </w:tc>
        <w:tc>
          <w:tcPr>
            <w:tcW w:w="1091" w:type="pct"/>
            <w:tcBorders>
              <w:top w:val="nil"/>
              <w:left w:val="nil"/>
              <w:bottom w:val="nil"/>
              <w:right w:val="nil"/>
            </w:tcBorders>
            <w:noWrap/>
            <w:vAlign w:val="center"/>
            <w:hideMark/>
          </w:tcPr>
          <w:p w14:paraId="3F020999" w14:textId="77777777" w:rsidR="00D60C3F" w:rsidRPr="001B4A4F" w:rsidRDefault="00D60C3F" w:rsidP="00A563A5">
            <w:pPr>
              <w:rPr>
                <w:color w:val="000000"/>
                <w:sz w:val="16"/>
                <w:szCs w:val="16"/>
              </w:rPr>
            </w:pPr>
            <w:r w:rsidRPr="001B4A4F">
              <w:rPr>
                <w:color w:val="000000"/>
                <w:sz w:val="16"/>
                <w:szCs w:val="16"/>
              </w:rPr>
              <w:t>Laudicina</w:t>
            </w:r>
            <w:r w:rsidRPr="001B4A4F">
              <w:rPr>
                <w:i/>
                <w:iCs/>
                <w:color w:val="000000"/>
                <w:sz w:val="16"/>
                <w:szCs w:val="16"/>
              </w:rPr>
              <w:t xml:space="preserve"> et al.</w:t>
            </w:r>
            <w:r w:rsidRPr="001B4A4F">
              <w:rPr>
                <w:color w:val="000000"/>
                <w:sz w:val="16"/>
                <w:szCs w:val="16"/>
              </w:rPr>
              <w:t xml:space="preserve"> 2015</w:t>
            </w:r>
          </w:p>
        </w:tc>
      </w:tr>
      <w:tr w:rsidR="001B4A4F" w:rsidRPr="001B4A4F" w14:paraId="22340965" w14:textId="77777777" w:rsidTr="00A563A5">
        <w:trPr>
          <w:trHeight w:val="20"/>
        </w:trPr>
        <w:tc>
          <w:tcPr>
            <w:tcW w:w="842" w:type="pct"/>
            <w:tcBorders>
              <w:top w:val="nil"/>
              <w:left w:val="nil"/>
              <w:bottom w:val="nil"/>
              <w:right w:val="nil"/>
            </w:tcBorders>
            <w:noWrap/>
            <w:vAlign w:val="center"/>
            <w:hideMark/>
          </w:tcPr>
          <w:p w14:paraId="768E20C8" w14:textId="77777777" w:rsidR="00D60C3F" w:rsidRPr="001B4A4F" w:rsidRDefault="00D60C3F" w:rsidP="00A563A5">
            <w:pPr>
              <w:rPr>
                <w:color w:val="000000"/>
                <w:sz w:val="16"/>
                <w:szCs w:val="16"/>
              </w:rPr>
            </w:pPr>
            <w:r w:rsidRPr="001B4A4F">
              <w:rPr>
                <w:color w:val="000000"/>
                <w:sz w:val="16"/>
                <w:szCs w:val="16"/>
              </w:rPr>
              <w:t>NW Alexander Island</w:t>
            </w:r>
          </w:p>
        </w:tc>
        <w:tc>
          <w:tcPr>
            <w:tcW w:w="526" w:type="pct"/>
            <w:tcBorders>
              <w:top w:val="nil"/>
              <w:left w:val="nil"/>
              <w:bottom w:val="nil"/>
              <w:right w:val="nil"/>
            </w:tcBorders>
            <w:noWrap/>
            <w:vAlign w:val="center"/>
            <w:hideMark/>
          </w:tcPr>
          <w:p w14:paraId="458CA0F3"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3F0773B4"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1BEE89AC" w14:textId="77777777" w:rsidR="00D60C3F" w:rsidRPr="001B4A4F" w:rsidRDefault="00D60C3F" w:rsidP="00A563A5">
            <w:pPr>
              <w:rPr>
                <w:color w:val="000000"/>
                <w:sz w:val="16"/>
                <w:szCs w:val="16"/>
              </w:rPr>
            </w:pPr>
            <w:r w:rsidRPr="001B4A4F">
              <w:rPr>
                <w:color w:val="000000"/>
                <w:sz w:val="16"/>
                <w:szCs w:val="16"/>
              </w:rPr>
              <w:t>microbial</w:t>
            </w:r>
          </w:p>
        </w:tc>
        <w:tc>
          <w:tcPr>
            <w:tcW w:w="958" w:type="pct"/>
            <w:tcBorders>
              <w:top w:val="nil"/>
              <w:left w:val="nil"/>
              <w:bottom w:val="nil"/>
              <w:right w:val="nil"/>
            </w:tcBorders>
            <w:noWrap/>
            <w:vAlign w:val="center"/>
            <w:hideMark/>
          </w:tcPr>
          <w:p w14:paraId="292457B0" w14:textId="77777777" w:rsidR="00D60C3F" w:rsidRPr="001B4A4F" w:rsidRDefault="00D60C3F" w:rsidP="00A563A5">
            <w:pPr>
              <w:rPr>
                <w:color w:val="000000"/>
                <w:sz w:val="16"/>
                <w:szCs w:val="16"/>
              </w:rPr>
            </w:pPr>
            <w:r w:rsidRPr="001B4A4F">
              <w:rPr>
                <w:color w:val="000000"/>
                <w:sz w:val="16"/>
                <w:szCs w:val="16"/>
              </w:rPr>
              <w:t>respiration</w:t>
            </w:r>
          </w:p>
        </w:tc>
        <w:tc>
          <w:tcPr>
            <w:tcW w:w="263" w:type="pct"/>
            <w:tcBorders>
              <w:top w:val="nil"/>
              <w:left w:val="nil"/>
              <w:bottom w:val="nil"/>
              <w:right w:val="nil"/>
            </w:tcBorders>
            <w:noWrap/>
            <w:vAlign w:val="center"/>
            <w:hideMark/>
          </w:tcPr>
          <w:p w14:paraId="7244CA5C" w14:textId="77777777" w:rsidR="00D60C3F" w:rsidRPr="001B4A4F" w:rsidRDefault="00D60C3F" w:rsidP="00A563A5">
            <w:pPr>
              <w:rPr>
                <w:color w:val="000000"/>
                <w:sz w:val="16"/>
                <w:szCs w:val="16"/>
              </w:rPr>
            </w:pPr>
            <w:r w:rsidRPr="001B4A4F">
              <w:rPr>
                <w:color w:val="000000"/>
                <w:sz w:val="16"/>
                <w:szCs w:val="16"/>
              </w:rPr>
              <w:t>69.5</w:t>
            </w:r>
          </w:p>
        </w:tc>
        <w:tc>
          <w:tcPr>
            <w:tcW w:w="1091" w:type="pct"/>
            <w:tcBorders>
              <w:top w:val="nil"/>
              <w:left w:val="nil"/>
              <w:bottom w:val="nil"/>
              <w:right w:val="nil"/>
            </w:tcBorders>
            <w:noWrap/>
            <w:vAlign w:val="center"/>
            <w:hideMark/>
          </w:tcPr>
          <w:p w14:paraId="541419F1" w14:textId="77777777" w:rsidR="00D60C3F" w:rsidRPr="001B4A4F" w:rsidRDefault="00D60C3F" w:rsidP="00A563A5">
            <w:pPr>
              <w:rPr>
                <w:color w:val="000000"/>
                <w:sz w:val="16"/>
                <w:szCs w:val="16"/>
              </w:rPr>
            </w:pPr>
            <w:r w:rsidRPr="001B4A4F">
              <w:rPr>
                <w:color w:val="000000"/>
                <w:sz w:val="16"/>
                <w:szCs w:val="16"/>
              </w:rPr>
              <w:t>Laudicina</w:t>
            </w:r>
            <w:r w:rsidRPr="001B4A4F">
              <w:rPr>
                <w:i/>
                <w:iCs/>
                <w:color w:val="000000"/>
                <w:sz w:val="16"/>
                <w:szCs w:val="16"/>
              </w:rPr>
              <w:t xml:space="preserve"> et al.</w:t>
            </w:r>
            <w:r w:rsidRPr="001B4A4F">
              <w:rPr>
                <w:color w:val="000000"/>
                <w:sz w:val="16"/>
                <w:szCs w:val="16"/>
              </w:rPr>
              <w:t xml:space="preserve"> 2015</w:t>
            </w:r>
          </w:p>
        </w:tc>
      </w:tr>
      <w:tr w:rsidR="001B4A4F" w:rsidRPr="001B4A4F" w14:paraId="777B0766" w14:textId="77777777" w:rsidTr="00A563A5">
        <w:trPr>
          <w:trHeight w:val="20"/>
        </w:trPr>
        <w:tc>
          <w:tcPr>
            <w:tcW w:w="842" w:type="pct"/>
            <w:tcBorders>
              <w:top w:val="nil"/>
              <w:left w:val="nil"/>
              <w:bottom w:val="nil"/>
              <w:right w:val="nil"/>
            </w:tcBorders>
            <w:noWrap/>
            <w:vAlign w:val="center"/>
            <w:hideMark/>
          </w:tcPr>
          <w:p w14:paraId="41592F2C" w14:textId="77777777" w:rsidR="00D60C3F" w:rsidRPr="001B4A4F" w:rsidRDefault="00D60C3F" w:rsidP="00A563A5">
            <w:pPr>
              <w:rPr>
                <w:color w:val="000000"/>
                <w:sz w:val="16"/>
                <w:szCs w:val="16"/>
              </w:rPr>
            </w:pPr>
            <w:r w:rsidRPr="001B4A4F">
              <w:rPr>
                <w:color w:val="000000"/>
                <w:sz w:val="16"/>
                <w:szCs w:val="16"/>
              </w:rPr>
              <w:t>Mars Oasis</w:t>
            </w:r>
          </w:p>
        </w:tc>
        <w:tc>
          <w:tcPr>
            <w:tcW w:w="526" w:type="pct"/>
            <w:tcBorders>
              <w:top w:val="nil"/>
              <w:left w:val="nil"/>
              <w:bottom w:val="nil"/>
              <w:right w:val="nil"/>
            </w:tcBorders>
            <w:noWrap/>
            <w:vAlign w:val="center"/>
            <w:hideMark/>
          </w:tcPr>
          <w:p w14:paraId="15738FC4" w14:textId="77777777" w:rsidR="00D60C3F" w:rsidRPr="001B4A4F" w:rsidRDefault="00D60C3F" w:rsidP="00A563A5">
            <w:pPr>
              <w:rPr>
                <w:color w:val="000000"/>
                <w:sz w:val="16"/>
                <w:szCs w:val="16"/>
              </w:rPr>
            </w:pPr>
            <w:r w:rsidRPr="001B4A4F">
              <w:rPr>
                <w:color w:val="000000"/>
                <w:sz w:val="16"/>
                <w:szCs w:val="16"/>
              </w:rPr>
              <w:t>OTC</w:t>
            </w:r>
          </w:p>
        </w:tc>
        <w:tc>
          <w:tcPr>
            <w:tcW w:w="621" w:type="pct"/>
            <w:tcBorders>
              <w:top w:val="nil"/>
              <w:left w:val="nil"/>
              <w:bottom w:val="nil"/>
              <w:right w:val="nil"/>
            </w:tcBorders>
            <w:noWrap/>
            <w:vAlign w:val="center"/>
            <w:hideMark/>
          </w:tcPr>
          <w:p w14:paraId="0D5F1172"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132D0195" w14:textId="77777777" w:rsidR="00D60C3F" w:rsidRPr="001B4A4F" w:rsidRDefault="00D60C3F" w:rsidP="00A563A5">
            <w:pPr>
              <w:rPr>
                <w:color w:val="000000"/>
                <w:sz w:val="16"/>
                <w:szCs w:val="16"/>
              </w:rPr>
            </w:pPr>
            <w:r w:rsidRPr="001B4A4F">
              <w:rPr>
                <w:color w:val="000000"/>
                <w:sz w:val="16"/>
                <w:szCs w:val="16"/>
              </w:rPr>
              <w:t>bacterial</w:t>
            </w:r>
          </w:p>
        </w:tc>
        <w:tc>
          <w:tcPr>
            <w:tcW w:w="958" w:type="pct"/>
            <w:tcBorders>
              <w:top w:val="nil"/>
              <w:left w:val="nil"/>
              <w:bottom w:val="nil"/>
              <w:right w:val="nil"/>
            </w:tcBorders>
            <w:noWrap/>
            <w:vAlign w:val="center"/>
            <w:hideMark/>
          </w:tcPr>
          <w:p w14:paraId="40A26953"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31AF77D6" w14:textId="77777777" w:rsidR="00D60C3F" w:rsidRPr="001B4A4F" w:rsidRDefault="00D60C3F" w:rsidP="00A563A5">
            <w:pPr>
              <w:rPr>
                <w:color w:val="000000"/>
                <w:sz w:val="16"/>
                <w:szCs w:val="16"/>
              </w:rPr>
            </w:pPr>
            <w:r w:rsidRPr="001B4A4F">
              <w:rPr>
                <w:color w:val="000000"/>
                <w:sz w:val="16"/>
                <w:szCs w:val="16"/>
              </w:rPr>
              <w:t>71.52</w:t>
            </w:r>
          </w:p>
        </w:tc>
        <w:tc>
          <w:tcPr>
            <w:tcW w:w="1091" w:type="pct"/>
            <w:tcBorders>
              <w:top w:val="nil"/>
              <w:left w:val="nil"/>
              <w:bottom w:val="nil"/>
              <w:right w:val="nil"/>
            </w:tcBorders>
            <w:noWrap/>
            <w:vAlign w:val="center"/>
            <w:hideMark/>
          </w:tcPr>
          <w:p w14:paraId="339508B0" w14:textId="0055F400" w:rsidR="00D60C3F" w:rsidRPr="001B4A4F" w:rsidRDefault="00D60C3F" w:rsidP="00A563A5">
            <w:pPr>
              <w:rPr>
                <w:color w:val="000000"/>
                <w:sz w:val="16"/>
                <w:szCs w:val="16"/>
              </w:rPr>
            </w:pPr>
            <w:r w:rsidRPr="001B4A4F">
              <w:rPr>
                <w:color w:val="000000"/>
                <w:sz w:val="16"/>
                <w:szCs w:val="16"/>
              </w:rPr>
              <w:t xml:space="preserve">Newsham </w:t>
            </w:r>
            <w:r w:rsidRPr="001B4A4F">
              <w:rPr>
                <w:i/>
                <w:iCs/>
                <w:color w:val="000000"/>
                <w:sz w:val="16"/>
                <w:szCs w:val="16"/>
              </w:rPr>
              <w:t>et al.</w:t>
            </w:r>
            <w:r w:rsidRPr="001B4A4F">
              <w:rPr>
                <w:color w:val="000000"/>
                <w:sz w:val="16"/>
                <w:szCs w:val="16"/>
              </w:rPr>
              <w:t xml:space="preserve"> 2019</w:t>
            </w:r>
          </w:p>
        </w:tc>
      </w:tr>
      <w:tr w:rsidR="001B4A4F" w:rsidRPr="001B4A4F" w14:paraId="521E5CFD" w14:textId="77777777" w:rsidTr="00A563A5">
        <w:trPr>
          <w:trHeight w:val="20"/>
        </w:trPr>
        <w:tc>
          <w:tcPr>
            <w:tcW w:w="842" w:type="pct"/>
            <w:tcBorders>
              <w:top w:val="nil"/>
              <w:left w:val="nil"/>
              <w:bottom w:val="nil"/>
              <w:right w:val="nil"/>
            </w:tcBorders>
            <w:noWrap/>
            <w:vAlign w:val="center"/>
            <w:hideMark/>
          </w:tcPr>
          <w:p w14:paraId="45D7CE7D" w14:textId="77777777" w:rsidR="00D60C3F" w:rsidRPr="001B4A4F" w:rsidRDefault="00D60C3F" w:rsidP="00A563A5">
            <w:pPr>
              <w:rPr>
                <w:color w:val="000000"/>
                <w:sz w:val="16"/>
                <w:szCs w:val="16"/>
              </w:rPr>
            </w:pPr>
            <w:r w:rsidRPr="001B4A4F">
              <w:rPr>
                <w:color w:val="000000"/>
                <w:sz w:val="16"/>
                <w:szCs w:val="16"/>
              </w:rPr>
              <w:lastRenderedPageBreak/>
              <w:t>Mars Oasis</w:t>
            </w:r>
          </w:p>
        </w:tc>
        <w:tc>
          <w:tcPr>
            <w:tcW w:w="526" w:type="pct"/>
            <w:tcBorders>
              <w:top w:val="nil"/>
              <w:left w:val="nil"/>
              <w:bottom w:val="nil"/>
              <w:right w:val="nil"/>
            </w:tcBorders>
            <w:noWrap/>
            <w:vAlign w:val="center"/>
            <w:hideMark/>
          </w:tcPr>
          <w:p w14:paraId="031963C3" w14:textId="77777777" w:rsidR="00D60C3F" w:rsidRPr="001B4A4F" w:rsidRDefault="00D60C3F" w:rsidP="00A563A5">
            <w:pPr>
              <w:rPr>
                <w:color w:val="000000"/>
                <w:sz w:val="16"/>
                <w:szCs w:val="16"/>
              </w:rPr>
            </w:pPr>
            <w:r w:rsidRPr="001B4A4F">
              <w:rPr>
                <w:color w:val="000000"/>
                <w:sz w:val="16"/>
                <w:szCs w:val="16"/>
              </w:rPr>
              <w:t>cloche</w:t>
            </w:r>
          </w:p>
        </w:tc>
        <w:tc>
          <w:tcPr>
            <w:tcW w:w="621" w:type="pct"/>
            <w:tcBorders>
              <w:top w:val="nil"/>
              <w:left w:val="nil"/>
              <w:bottom w:val="nil"/>
              <w:right w:val="nil"/>
            </w:tcBorders>
            <w:noWrap/>
            <w:vAlign w:val="center"/>
            <w:hideMark/>
          </w:tcPr>
          <w:p w14:paraId="0014D4DC" w14:textId="77777777" w:rsidR="00D60C3F" w:rsidRPr="001B4A4F" w:rsidRDefault="00D60C3F" w:rsidP="00A563A5">
            <w:pPr>
              <w:rPr>
                <w:color w:val="000000"/>
                <w:sz w:val="16"/>
                <w:szCs w:val="16"/>
              </w:rPr>
            </w:pPr>
            <w:r w:rsidRPr="001B4A4F">
              <w:rPr>
                <w:color w:val="000000"/>
                <w:sz w:val="16"/>
                <w:szCs w:val="16"/>
              </w:rPr>
              <w:t>nematodes</w:t>
            </w:r>
          </w:p>
        </w:tc>
        <w:tc>
          <w:tcPr>
            <w:tcW w:w="700" w:type="pct"/>
            <w:tcBorders>
              <w:top w:val="nil"/>
              <w:left w:val="nil"/>
              <w:bottom w:val="nil"/>
              <w:right w:val="nil"/>
            </w:tcBorders>
            <w:noWrap/>
            <w:vAlign w:val="center"/>
            <w:hideMark/>
          </w:tcPr>
          <w:p w14:paraId="3A36A50F" w14:textId="77777777" w:rsidR="00D60C3F" w:rsidRPr="001B4A4F" w:rsidRDefault="00D60C3F" w:rsidP="00A563A5">
            <w:pPr>
              <w:rPr>
                <w:color w:val="000000"/>
                <w:sz w:val="16"/>
                <w:szCs w:val="16"/>
              </w:rPr>
            </w:pPr>
            <w:r w:rsidRPr="001B4A4F">
              <w:rPr>
                <w:color w:val="000000"/>
                <w:sz w:val="16"/>
                <w:szCs w:val="16"/>
              </w:rPr>
              <w:t>nematodes</w:t>
            </w:r>
          </w:p>
        </w:tc>
        <w:tc>
          <w:tcPr>
            <w:tcW w:w="958" w:type="pct"/>
            <w:tcBorders>
              <w:top w:val="nil"/>
              <w:left w:val="nil"/>
              <w:bottom w:val="nil"/>
              <w:right w:val="nil"/>
            </w:tcBorders>
            <w:noWrap/>
            <w:vAlign w:val="center"/>
            <w:hideMark/>
          </w:tcPr>
          <w:p w14:paraId="5D671692"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56D9BE0C" w14:textId="77777777" w:rsidR="00D60C3F" w:rsidRPr="001B4A4F" w:rsidRDefault="00D60C3F" w:rsidP="00A563A5">
            <w:pPr>
              <w:rPr>
                <w:color w:val="000000"/>
                <w:sz w:val="16"/>
                <w:szCs w:val="16"/>
              </w:rPr>
            </w:pPr>
            <w:r w:rsidRPr="001B4A4F">
              <w:rPr>
                <w:color w:val="000000"/>
                <w:sz w:val="16"/>
                <w:szCs w:val="16"/>
              </w:rPr>
              <w:t>71.88</w:t>
            </w:r>
          </w:p>
        </w:tc>
        <w:tc>
          <w:tcPr>
            <w:tcW w:w="1091" w:type="pct"/>
            <w:tcBorders>
              <w:top w:val="nil"/>
              <w:left w:val="nil"/>
              <w:bottom w:val="nil"/>
              <w:right w:val="nil"/>
            </w:tcBorders>
            <w:noWrap/>
            <w:vAlign w:val="center"/>
            <w:hideMark/>
          </w:tcPr>
          <w:p w14:paraId="7A5CB87C" w14:textId="77777777" w:rsidR="00D60C3F" w:rsidRPr="001B4A4F" w:rsidRDefault="00D60C3F" w:rsidP="00A563A5">
            <w:pPr>
              <w:rPr>
                <w:color w:val="000000"/>
                <w:sz w:val="16"/>
                <w:szCs w:val="16"/>
              </w:rPr>
            </w:pPr>
            <w:r w:rsidRPr="001B4A4F">
              <w:rPr>
                <w:color w:val="000000"/>
                <w:sz w:val="16"/>
                <w:szCs w:val="16"/>
              </w:rPr>
              <w:t>Convey and Wynn-Williams 2002; Convey 2003a</w:t>
            </w:r>
          </w:p>
        </w:tc>
      </w:tr>
      <w:tr w:rsidR="001B4A4F" w:rsidRPr="001B4A4F" w14:paraId="7AC88F47" w14:textId="77777777" w:rsidTr="00A563A5">
        <w:trPr>
          <w:trHeight w:val="20"/>
        </w:trPr>
        <w:tc>
          <w:tcPr>
            <w:tcW w:w="842" w:type="pct"/>
            <w:tcBorders>
              <w:top w:val="nil"/>
              <w:left w:val="nil"/>
              <w:bottom w:val="nil"/>
              <w:right w:val="nil"/>
            </w:tcBorders>
            <w:noWrap/>
            <w:vAlign w:val="center"/>
            <w:hideMark/>
          </w:tcPr>
          <w:p w14:paraId="71E23E22" w14:textId="77777777" w:rsidR="00D60C3F" w:rsidRPr="001B4A4F" w:rsidRDefault="00D60C3F" w:rsidP="00A563A5">
            <w:pPr>
              <w:rPr>
                <w:color w:val="000000"/>
                <w:sz w:val="16"/>
                <w:szCs w:val="16"/>
              </w:rPr>
            </w:pPr>
            <w:r w:rsidRPr="001B4A4F">
              <w:rPr>
                <w:color w:val="000000"/>
                <w:sz w:val="16"/>
                <w:szCs w:val="16"/>
              </w:rPr>
              <w:t>Mars Oasis</w:t>
            </w:r>
          </w:p>
        </w:tc>
        <w:tc>
          <w:tcPr>
            <w:tcW w:w="526" w:type="pct"/>
            <w:tcBorders>
              <w:top w:val="nil"/>
              <w:left w:val="nil"/>
              <w:bottom w:val="nil"/>
              <w:right w:val="nil"/>
            </w:tcBorders>
            <w:noWrap/>
            <w:vAlign w:val="center"/>
            <w:hideMark/>
          </w:tcPr>
          <w:p w14:paraId="0F769198" w14:textId="77777777" w:rsidR="00D60C3F" w:rsidRPr="001B4A4F" w:rsidRDefault="00D60C3F" w:rsidP="00A563A5">
            <w:pPr>
              <w:rPr>
                <w:color w:val="000000"/>
                <w:sz w:val="16"/>
                <w:szCs w:val="16"/>
              </w:rPr>
            </w:pPr>
            <w:r w:rsidRPr="001B4A4F">
              <w:rPr>
                <w:color w:val="000000"/>
                <w:sz w:val="16"/>
                <w:szCs w:val="16"/>
              </w:rPr>
              <w:t>OTC</w:t>
            </w:r>
          </w:p>
        </w:tc>
        <w:tc>
          <w:tcPr>
            <w:tcW w:w="621" w:type="pct"/>
            <w:tcBorders>
              <w:top w:val="nil"/>
              <w:left w:val="nil"/>
              <w:bottom w:val="nil"/>
              <w:right w:val="nil"/>
            </w:tcBorders>
            <w:noWrap/>
            <w:vAlign w:val="center"/>
            <w:hideMark/>
          </w:tcPr>
          <w:p w14:paraId="52BC35C8"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19681106" w14:textId="77777777" w:rsidR="00D60C3F" w:rsidRPr="001B4A4F" w:rsidRDefault="00D60C3F" w:rsidP="00A563A5">
            <w:pPr>
              <w:rPr>
                <w:color w:val="000000"/>
                <w:sz w:val="16"/>
                <w:szCs w:val="16"/>
              </w:rPr>
            </w:pPr>
            <w:r w:rsidRPr="001B4A4F">
              <w:rPr>
                <w:color w:val="000000"/>
                <w:sz w:val="16"/>
                <w:szCs w:val="16"/>
              </w:rPr>
              <w:t>bacterial marker</w:t>
            </w:r>
          </w:p>
        </w:tc>
        <w:tc>
          <w:tcPr>
            <w:tcW w:w="958" w:type="pct"/>
            <w:tcBorders>
              <w:top w:val="nil"/>
              <w:left w:val="nil"/>
              <w:bottom w:val="nil"/>
              <w:right w:val="nil"/>
            </w:tcBorders>
            <w:noWrap/>
            <w:vAlign w:val="center"/>
            <w:hideMark/>
          </w:tcPr>
          <w:p w14:paraId="4861E513" w14:textId="77777777" w:rsidR="00D60C3F" w:rsidRPr="001B4A4F" w:rsidRDefault="00D60C3F" w:rsidP="00A563A5">
            <w:pPr>
              <w:rPr>
                <w:color w:val="000000"/>
                <w:sz w:val="16"/>
                <w:szCs w:val="16"/>
              </w:rPr>
            </w:pPr>
            <w:r w:rsidRPr="001B4A4F">
              <w:rPr>
                <w:color w:val="000000"/>
                <w:sz w:val="16"/>
                <w:szCs w:val="16"/>
              </w:rPr>
              <w:t>marker</w:t>
            </w:r>
          </w:p>
        </w:tc>
        <w:tc>
          <w:tcPr>
            <w:tcW w:w="263" w:type="pct"/>
            <w:tcBorders>
              <w:top w:val="nil"/>
              <w:left w:val="nil"/>
              <w:bottom w:val="nil"/>
              <w:right w:val="nil"/>
            </w:tcBorders>
            <w:noWrap/>
            <w:vAlign w:val="center"/>
            <w:hideMark/>
          </w:tcPr>
          <w:p w14:paraId="6E9DF832" w14:textId="77777777" w:rsidR="00D60C3F" w:rsidRPr="001B4A4F" w:rsidRDefault="00D60C3F" w:rsidP="00A563A5">
            <w:pPr>
              <w:rPr>
                <w:color w:val="000000"/>
                <w:sz w:val="16"/>
                <w:szCs w:val="16"/>
              </w:rPr>
            </w:pPr>
            <w:r w:rsidRPr="001B4A4F">
              <w:rPr>
                <w:color w:val="000000"/>
                <w:sz w:val="16"/>
                <w:szCs w:val="16"/>
              </w:rPr>
              <w:t>71.88</w:t>
            </w:r>
          </w:p>
        </w:tc>
        <w:tc>
          <w:tcPr>
            <w:tcW w:w="1091" w:type="pct"/>
            <w:tcBorders>
              <w:top w:val="nil"/>
              <w:left w:val="nil"/>
              <w:bottom w:val="nil"/>
              <w:right w:val="nil"/>
            </w:tcBorders>
            <w:noWrap/>
            <w:vAlign w:val="center"/>
            <w:hideMark/>
          </w:tcPr>
          <w:p w14:paraId="3D477E64" w14:textId="77777777" w:rsidR="00D60C3F" w:rsidRPr="001B4A4F" w:rsidRDefault="00D60C3F" w:rsidP="00A563A5">
            <w:pPr>
              <w:rPr>
                <w:color w:val="000000"/>
                <w:sz w:val="16"/>
                <w:szCs w:val="16"/>
              </w:rPr>
            </w:pPr>
            <w:r w:rsidRPr="001B4A4F">
              <w:rPr>
                <w:color w:val="000000"/>
                <w:sz w:val="16"/>
                <w:szCs w:val="16"/>
              </w:rPr>
              <w:t>Dennis</w:t>
            </w:r>
            <w:r w:rsidRPr="001B4A4F">
              <w:rPr>
                <w:i/>
                <w:iCs/>
                <w:color w:val="000000"/>
                <w:sz w:val="16"/>
                <w:szCs w:val="16"/>
              </w:rPr>
              <w:t xml:space="preserve"> et al.</w:t>
            </w:r>
            <w:r w:rsidRPr="001B4A4F">
              <w:rPr>
                <w:color w:val="000000"/>
                <w:sz w:val="16"/>
                <w:szCs w:val="16"/>
              </w:rPr>
              <w:t xml:space="preserve"> 2013</w:t>
            </w:r>
          </w:p>
        </w:tc>
      </w:tr>
      <w:tr w:rsidR="001B4A4F" w:rsidRPr="001B4A4F" w14:paraId="50AA41F0" w14:textId="77777777" w:rsidTr="00A563A5">
        <w:trPr>
          <w:trHeight w:val="20"/>
        </w:trPr>
        <w:tc>
          <w:tcPr>
            <w:tcW w:w="842" w:type="pct"/>
            <w:tcBorders>
              <w:top w:val="nil"/>
              <w:left w:val="nil"/>
              <w:bottom w:val="nil"/>
              <w:right w:val="nil"/>
            </w:tcBorders>
            <w:noWrap/>
            <w:vAlign w:val="center"/>
            <w:hideMark/>
          </w:tcPr>
          <w:p w14:paraId="7B2D8589" w14:textId="77777777" w:rsidR="00D60C3F" w:rsidRPr="001B4A4F" w:rsidRDefault="00D60C3F" w:rsidP="00A563A5">
            <w:pPr>
              <w:rPr>
                <w:color w:val="000000"/>
                <w:sz w:val="16"/>
                <w:szCs w:val="16"/>
              </w:rPr>
            </w:pPr>
            <w:r w:rsidRPr="001B4A4F">
              <w:rPr>
                <w:color w:val="000000"/>
                <w:sz w:val="16"/>
                <w:szCs w:val="16"/>
              </w:rPr>
              <w:t>Mars Oasis</w:t>
            </w:r>
          </w:p>
        </w:tc>
        <w:tc>
          <w:tcPr>
            <w:tcW w:w="526" w:type="pct"/>
            <w:tcBorders>
              <w:top w:val="nil"/>
              <w:left w:val="nil"/>
              <w:bottom w:val="nil"/>
              <w:right w:val="nil"/>
            </w:tcBorders>
            <w:noWrap/>
            <w:vAlign w:val="center"/>
            <w:hideMark/>
          </w:tcPr>
          <w:p w14:paraId="1C68C498"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7A4ABD61"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20501AFE" w14:textId="77777777" w:rsidR="00D60C3F" w:rsidRPr="001B4A4F" w:rsidRDefault="00D60C3F" w:rsidP="00A563A5">
            <w:pPr>
              <w:rPr>
                <w:color w:val="000000"/>
                <w:sz w:val="16"/>
                <w:szCs w:val="16"/>
              </w:rPr>
            </w:pPr>
            <w:r w:rsidRPr="001B4A4F">
              <w:rPr>
                <w:color w:val="000000"/>
                <w:sz w:val="16"/>
                <w:szCs w:val="16"/>
              </w:rPr>
              <w:t>microbial</w:t>
            </w:r>
          </w:p>
        </w:tc>
        <w:tc>
          <w:tcPr>
            <w:tcW w:w="958" w:type="pct"/>
            <w:tcBorders>
              <w:top w:val="nil"/>
              <w:left w:val="nil"/>
              <w:bottom w:val="nil"/>
              <w:right w:val="nil"/>
            </w:tcBorders>
            <w:noWrap/>
            <w:vAlign w:val="center"/>
            <w:hideMark/>
          </w:tcPr>
          <w:p w14:paraId="3C28335A" w14:textId="77777777" w:rsidR="00D60C3F" w:rsidRPr="001B4A4F" w:rsidRDefault="00D60C3F" w:rsidP="00A563A5">
            <w:pPr>
              <w:rPr>
                <w:color w:val="000000"/>
                <w:sz w:val="16"/>
                <w:szCs w:val="16"/>
              </w:rPr>
            </w:pPr>
            <w:r w:rsidRPr="001B4A4F">
              <w:rPr>
                <w:color w:val="000000"/>
                <w:sz w:val="16"/>
                <w:szCs w:val="16"/>
              </w:rPr>
              <w:t>respiration</w:t>
            </w:r>
          </w:p>
        </w:tc>
        <w:tc>
          <w:tcPr>
            <w:tcW w:w="263" w:type="pct"/>
            <w:tcBorders>
              <w:top w:val="nil"/>
              <w:left w:val="nil"/>
              <w:bottom w:val="nil"/>
              <w:right w:val="nil"/>
            </w:tcBorders>
            <w:noWrap/>
            <w:vAlign w:val="center"/>
            <w:hideMark/>
          </w:tcPr>
          <w:p w14:paraId="6D46DC8F" w14:textId="77777777" w:rsidR="00D60C3F" w:rsidRPr="001B4A4F" w:rsidRDefault="00D60C3F" w:rsidP="00A563A5">
            <w:pPr>
              <w:rPr>
                <w:color w:val="000000"/>
                <w:sz w:val="16"/>
                <w:szCs w:val="16"/>
              </w:rPr>
            </w:pPr>
            <w:r w:rsidRPr="001B4A4F">
              <w:rPr>
                <w:color w:val="000000"/>
                <w:sz w:val="16"/>
                <w:szCs w:val="16"/>
              </w:rPr>
              <w:t>71.98</w:t>
            </w:r>
          </w:p>
        </w:tc>
        <w:tc>
          <w:tcPr>
            <w:tcW w:w="1091" w:type="pct"/>
            <w:tcBorders>
              <w:top w:val="nil"/>
              <w:left w:val="nil"/>
              <w:bottom w:val="nil"/>
              <w:right w:val="nil"/>
            </w:tcBorders>
            <w:noWrap/>
            <w:vAlign w:val="center"/>
            <w:hideMark/>
          </w:tcPr>
          <w:p w14:paraId="5288441F" w14:textId="77777777" w:rsidR="00D60C3F" w:rsidRPr="001B4A4F" w:rsidRDefault="00D60C3F" w:rsidP="00A563A5">
            <w:pPr>
              <w:rPr>
                <w:color w:val="000000"/>
                <w:sz w:val="16"/>
                <w:szCs w:val="16"/>
              </w:rPr>
            </w:pPr>
            <w:r w:rsidRPr="001B4A4F">
              <w:rPr>
                <w:color w:val="000000"/>
                <w:sz w:val="16"/>
                <w:szCs w:val="16"/>
              </w:rPr>
              <w:t>Laudicina</w:t>
            </w:r>
            <w:r w:rsidRPr="001B4A4F">
              <w:rPr>
                <w:i/>
                <w:iCs/>
                <w:color w:val="000000"/>
                <w:sz w:val="16"/>
                <w:szCs w:val="16"/>
              </w:rPr>
              <w:t xml:space="preserve"> et al.</w:t>
            </w:r>
            <w:r w:rsidRPr="001B4A4F">
              <w:rPr>
                <w:color w:val="000000"/>
                <w:sz w:val="16"/>
                <w:szCs w:val="16"/>
              </w:rPr>
              <w:t xml:space="preserve"> 2015</w:t>
            </w:r>
          </w:p>
        </w:tc>
      </w:tr>
      <w:tr w:rsidR="001B4A4F" w:rsidRPr="001B4A4F" w14:paraId="061693C0" w14:textId="77777777" w:rsidTr="00A563A5">
        <w:trPr>
          <w:trHeight w:val="20"/>
        </w:trPr>
        <w:tc>
          <w:tcPr>
            <w:tcW w:w="842" w:type="pct"/>
            <w:tcBorders>
              <w:top w:val="nil"/>
              <w:left w:val="nil"/>
              <w:bottom w:val="nil"/>
              <w:right w:val="nil"/>
            </w:tcBorders>
            <w:noWrap/>
            <w:vAlign w:val="center"/>
            <w:hideMark/>
          </w:tcPr>
          <w:p w14:paraId="2EB06483" w14:textId="77777777" w:rsidR="00D60C3F" w:rsidRPr="001B4A4F" w:rsidRDefault="00D60C3F" w:rsidP="00A563A5">
            <w:pPr>
              <w:rPr>
                <w:color w:val="000000"/>
                <w:sz w:val="16"/>
                <w:szCs w:val="16"/>
              </w:rPr>
            </w:pPr>
            <w:r w:rsidRPr="001B4A4F">
              <w:rPr>
                <w:color w:val="000000"/>
                <w:sz w:val="16"/>
                <w:szCs w:val="16"/>
              </w:rPr>
              <w:t>Apostrophe Island</w:t>
            </w:r>
          </w:p>
        </w:tc>
        <w:tc>
          <w:tcPr>
            <w:tcW w:w="526" w:type="pct"/>
            <w:tcBorders>
              <w:top w:val="nil"/>
              <w:left w:val="nil"/>
              <w:bottom w:val="nil"/>
              <w:right w:val="nil"/>
            </w:tcBorders>
            <w:noWrap/>
            <w:vAlign w:val="center"/>
            <w:hideMark/>
          </w:tcPr>
          <w:p w14:paraId="400CC4A4" w14:textId="77777777" w:rsidR="00D60C3F" w:rsidRPr="001B4A4F" w:rsidRDefault="00D60C3F" w:rsidP="00A563A5">
            <w:pPr>
              <w:rPr>
                <w:color w:val="000000"/>
                <w:sz w:val="16"/>
                <w:szCs w:val="16"/>
              </w:rPr>
            </w:pPr>
            <w:r w:rsidRPr="001B4A4F">
              <w:rPr>
                <w:color w:val="000000"/>
                <w:sz w:val="16"/>
                <w:szCs w:val="16"/>
              </w:rPr>
              <w:t>permafrost warming</w:t>
            </w:r>
          </w:p>
        </w:tc>
        <w:tc>
          <w:tcPr>
            <w:tcW w:w="621" w:type="pct"/>
            <w:tcBorders>
              <w:top w:val="nil"/>
              <w:left w:val="nil"/>
              <w:bottom w:val="nil"/>
              <w:right w:val="nil"/>
            </w:tcBorders>
            <w:noWrap/>
            <w:vAlign w:val="center"/>
            <w:hideMark/>
          </w:tcPr>
          <w:p w14:paraId="44E09341"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767E0FFC" w14:textId="77777777" w:rsidR="00D60C3F" w:rsidRPr="001B4A4F" w:rsidRDefault="00D60C3F" w:rsidP="00A563A5">
            <w:pPr>
              <w:rPr>
                <w:color w:val="000000"/>
                <w:sz w:val="16"/>
                <w:szCs w:val="16"/>
              </w:rPr>
            </w:pPr>
            <w:r w:rsidRPr="001B4A4F">
              <w:rPr>
                <w:color w:val="000000"/>
                <w:sz w:val="16"/>
                <w:szCs w:val="16"/>
              </w:rPr>
              <w:t>lichen</w:t>
            </w:r>
          </w:p>
        </w:tc>
        <w:tc>
          <w:tcPr>
            <w:tcW w:w="958" w:type="pct"/>
            <w:tcBorders>
              <w:top w:val="nil"/>
              <w:left w:val="nil"/>
              <w:bottom w:val="nil"/>
              <w:right w:val="nil"/>
            </w:tcBorders>
            <w:noWrap/>
            <w:vAlign w:val="center"/>
            <w:hideMark/>
          </w:tcPr>
          <w:p w14:paraId="5D381B8C"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4C85C45E" w14:textId="77777777" w:rsidR="00D60C3F" w:rsidRPr="001B4A4F" w:rsidRDefault="00D60C3F" w:rsidP="00A563A5">
            <w:pPr>
              <w:rPr>
                <w:color w:val="000000"/>
                <w:sz w:val="16"/>
                <w:szCs w:val="16"/>
              </w:rPr>
            </w:pPr>
            <w:r w:rsidRPr="001B4A4F">
              <w:rPr>
                <w:color w:val="000000"/>
                <w:sz w:val="16"/>
                <w:szCs w:val="16"/>
              </w:rPr>
              <w:t>73.3</w:t>
            </w:r>
          </w:p>
        </w:tc>
        <w:tc>
          <w:tcPr>
            <w:tcW w:w="1091" w:type="pct"/>
            <w:tcBorders>
              <w:top w:val="nil"/>
              <w:left w:val="nil"/>
              <w:bottom w:val="nil"/>
              <w:right w:val="nil"/>
            </w:tcBorders>
            <w:noWrap/>
            <w:vAlign w:val="center"/>
            <w:hideMark/>
          </w:tcPr>
          <w:p w14:paraId="42CB2350" w14:textId="77777777" w:rsidR="00D60C3F" w:rsidRPr="001B4A4F" w:rsidRDefault="00D60C3F" w:rsidP="00A563A5">
            <w:pPr>
              <w:rPr>
                <w:color w:val="000000"/>
                <w:sz w:val="16"/>
                <w:szCs w:val="16"/>
              </w:rPr>
            </w:pPr>
            <w:r w:rsidRPr="001B4A4F">
              <w:rPr>
                <w:color w:val="000000"/>
                <w:sz w:val="16"/>
                <w:szCs w:val="16"/>
              </w:rPr>
              <w:t>Guglielmin</w:t>
            </w:r>
            <w:r w:rsidRPr="001B4A4F">
              <w:rPr>
                <w:i/>
                <w:iCs/>
                <w:color w:val="000000"/>
                <w:sz w:val="16"/>
                <w:szCs w:val="16"/>
              </w:rPr>
              <w:t xml:space="preserve"> et al.</w:t>
            </w:r>
            <w:r w:rsidRPr="001B4A4F">
              <w:rPr>
                <w:color w:val="000000"/>
                <w:sz w:val="16"/>
                <w:szCs w:val="16"/>
              </w:rPr>
              <w:t xml:space="preserve"> 2014</w:t>
            </w:r>
          </w:p>
        </w:tc>
      </w:tr>
      <w:tr w:rsidR="001B4A4F" w:rsidRPr="001B4A4F" w14:paraId="0491EEF0" w14:textId="77777777" w:rsidTr="00A563A5">
        <w:trPr>
          <w:trHeight w:val="20"/>
        </w:trPr>
        <w:tc>
          <w:tcPr>
            <w:tcW w:w="842" w:type="pct"/>
            <w:tcBorders>
              <w:top w:val="nil"/>
              <w:left w:val="nil"/>
              <w:bottom w:val="nil"/>
              <w:right w:val="nil"/>
            </w:tcBorders>
            <w:noWrap/>
            <w:vAlign w:val="center"/>
            <w:hideMark/>
          </w:tcPr>
          <w:p w14:paraId="2B2EDE81" w14:textId="77777777" w:rsidR="00D60C3F" w:rsidRPr="001B4A4F" w:rsidRDefault="00D60C3F" w:rsidP="00A563A5">
            <w:pPr>
              <w:rPr>
                <w:color w:val="000000"/>
                <w:sz w:val="16"/>
                <w:szCs w:val="16"/>
              </w:rPr>
            </w:pPr>
            <w:r w:rsidRPr="001B4A4F">
              <w:rPr>
                <w:color w:val="000000"/>
                <w:sz w:val="16"/>
                <w:szCs w:val="16"/>
              </w:rPr>
              <w:t>Apostrophe Island</w:t>
            </w:r>
          </w:p>
        </w:tc>
        <w:tc>
          <w:tcPr>
            <w:tcW w:w="526" w:type="pct"/>
            <w:tcBorders>
              <w:top w:val="nil"/>
              <w:left w:val="nil"/>
              <w:bottom w:val="nil"/>
              <w:right w:val="nil"/>
            </w:tcBorders>
            <w:noWrap/>
            <w:vAlign w:val="center"/>
            <w:hideMark/>
          </w:tcPr>
          <w:p w14:paraId="401AC5B8" w14:textId="77777777" w:rsidR="00D60C3F" w:rsidRPr="001B4A4F" w:rsidRDefault="00D60C3F" w:rsidP="00A563A5">
            <w:pPr>
              <w:rPr>
                <w:color w:val="000000"/>
                <w:sz w:val="16"/>
                <w:szCs w:val="16"/>
              </w:rPr>
            </w:pPr>
            <w:r w:rsidRPr="001B4A4F">
              <w:rPr>
                <w:color w:val="000000"/>
                <w:sz w:val="16"/>
                <w:szCs w:val="16"/>
              </w:rPr>
              <w:t>permafrost warming</w:t>
            </w:r>
          </w:p>
        </w:tc>
        <w:tc>
          <w:tcPr>
            <w:tcW w:w="621" w:type="pct"/>
            <w:tcBorders>
              <w:top w:val="nil"/>
              <w:left w:val="nil"/>
              <w:bottom w:val="nil"/>
              <w:right w:val="nil"/>
            </w:tcBorders>
            <w:noWrap/>
            <w:vAlign w:val="center"/>
            <w:hideMark/>
          </w:tcPr>
          <w:p w14:paraId="5E1FE8ED"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0937B813" w14:textId="77777777" w:rsidR="00D60C3F" w:rsidRPr="001B4A4F" w:rsidRDefault="00D60C3F" w:rsidP="00A563A5">
            <w:pPr>
              <w:rPr>
                <w:color w:val="000000"/>
                <w:sz w:val="16"/>
                <w:szCs w:val="16"/>
              </w:rPr>
            </w:pPr>
            <w:r w:rsidRPr="001B4A4F">
              <w:rPr>
                <w:color w:val="000000"/>
                <w:sz w:val="16"/>
                <w:szCs w:val="16"/>
              </w:rPr>
              <w:t>moss</w:t>
            </w:r>
          </w:p>
        </w:tc>
        <w:tc>
          <w:tcPr>
            <w:tcW w:w="958" w:type="pct"/>
            <w:tcBorders>
              <w:top w:val="nil"/>
              <w:left w:val="nil"/>
              <w:bottom w:val="nil"/>
              <w:right w:val="nil"/>
            </w:tcBorders>
            <w:noWrap/>
            <w:vAlign w:val="center"/>
            <w:hideMark/>
          </w:tcPr>
          <w:p w14:paraId="399D5A90"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64A81FDA" w14:textId="77777777" w:rsidR="00D60C3F" w:rsidRPr="001B4A4F" w:rsidRDefault="00D60C3F" w:rsidP="00A563A5">
            <w:pPr>
              <w:rPr>
                <w:color w:val="000000"/>
                <w:sz w:val="16"/>
                <w:szCs w:val="16"/>
              </w:rPr>
            </w:pPr>
            <w:r w:rsidRPr="001B4A4F">
              <w:rPr>
                <w:color w:val="000000"/>
                <w:sz w:val="16"/>
                <w:szCs w:val="16"/>
              </w:rPr>
              <w:t>73.3</w:t>
            </w:r>
          </w:p>
        </w:tc>
        <w:tc>
          <w:tcPr>
            <w:tcW w:w="1091" w:type="pct"/>
            <w:tcBorders>
              <w:top w:val="nil"/>
              <w:left w:val="nil"/>
              <w:bottom w:val="nil"/>
              <w:right w:val="nil"/>
            </w:tcBorders>
            <w:noWrap/>
            <w:vAlign w:val="center"/>
            <w:hideMark/>
          </w:tcPr>
          <w:p w14:paraId="20DACA5C" w14:textId="77777777" w:rsidR="00D60C3F" w:rsidRPr="001B4A4F" w:rsidRDefault="00D60C3F" w:rsidP="00A563A5">
            <w:pPr>
              <w:rPr>
                <w:color w:val="000000"/>
                <w:sz w:val="16"/>
                <w:szCs w:val="16"/>
              </w:rPr>
            </w:pPr>
            <w:r w:rsidRPr="001B4A4F">
              <w:rPr>
                <w:color w:val="000000"/>
                <w:sz w:val="16"/>
                <w:szCs w:val="16"/>
              </w:rPr>
              <w:t>Guglielmin</w:t>
            </w:r>
            <w:r w:rsidRPr="001B4A4F">
              <w:rPr>
                <w:i/>
                <w:iCs/>
                <w:color w:val="000000"/>
                <w:sz w:val="16"/>
                <w:szCs w:val="16"/>
              </w:rPr>
              <w:t xml:space="preserve"> et al.</w:t>
            </w:r>
            <w:r w:rsidRPr="001B4A4F">
              <w:rPr>
                <w:color w:val="000000"/>
                <w:sz w:val="16"/>
                <w:szCs w:val="16"/>
              </w:rPr>
              <w:t xml:space="preserve"> 2014</w:t>
            </w:r>
          </w:p>
        </w:tc>
      </w:tr>
      <w:tr w:rsidR="001B4A4F" w:rsidRPr="001B4A4F" w14:paraId="4E24C89B" w14:textId="77777777" w:rsidTr="00A563A5">
        <w:trPr>
          <w:trHeight w:val="20"/>
        </w:trPr>
        <w:tc>
          <w:tcPr>
            <w:tcW w:w="842" w:type="pct"/>
            <w:tcBorders>
              <w:top w:val="nil"/>
              <w:left w:val="nil"/>
              <w:bottom w:val="nil"/>
              <w:right w:val="nil"/>
            </w:tcBorders>
            <w:noWrap/>
            <w:vAlign w:val="center"/>
            <w:hideMark/>
          </w:tcPr>
          <w:p w14:paraId="6D88138C" w14:textId="77777777" w:rsidR="00D60C3F" w:rsidRPr="001B4A4F" w:rsidRDefault="00D60C3F" w:rsidP="00A563A5">
            <w:pPr>
              <w:rPr>
                <w:color w:val="000000"/>
                <w:sz w:val="16"/>
                <w:szCs w:val="16"/>
              </w:rPr>
            </w:pPr>
            <w:r w:rsidRPr="001B4A4F">
              <w:rPr>
                <w:color w:val="000000"/>
                <w:sz w:val="16"/>
                <w:szCs w:val="16"/>
              </w:rPr>
              <w:t>Edmonson Point</w:t>
            </w:r>
          </w:p>
        </w:tc>
        <w:tc>
          <w:tcPr>
            <w:tcW w:w="526" w:type="pct"/>
            <w:tcBorders>
              <w:top w:val="nil"/>
              <w:left w:val="nil"/>
              <w:bottom w:val="nil"/>
              <w:right w:val="nil"/>
            </w:tcBorders>
            <w:noWrap/>
            <w:vAlign w:val="center"/>
            <w:hideMark/>
          </w:tcPr>
          <w:p w14:paraId="1862E210" w14:textId="77777777" w:rsidR="00D60C3F" w:rsidRPr="001B4A4F" w:rsidRDefault="00D60C3F" w:rsidP="00A563A5">
            <w:pPr>
              <w:rPr>
                <w:color w:val="000000"/>
                <w:sz w:val="16"/>
                <w:szCs w:val="16"/>
              </w:rPr>
            </w:pPr>
            <w:r w:rsidRPr="001B4A4F">
              <w:rPr>
                <w:color w:val="000000"/>
                <w:sz w:val="16"/>
                <w:szCs w:val="16"/>
              </w:rPr>
              <w:t>permafrost warming</w:t>
            </w:r>
          </w:p>
        </w:tc>
        <w:tc>
          <w:tcPr>
            <w:tcW w:w="621" w:type="pct"/>
            <w:tcBorders>
              <w:top w:val="nil"/>
              <w:left w:val="nil"/>
              <w:bottom w:val="nil"/>
              <w:right w:val="nil"/>
            </w:tcBorders>
            <w:noWrap/>
            <w:vAlign w:val="center"/>
            <w:hideMark/>
          </w:tcPr>
          <w:p w14:paraId="24875190"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7650BB4E" w14:textId="77777777" w:rsidR="00D60C3F" w:rsidRPr="001B4A4F" w:rsidRDefault="00D60C3F" w:rsidP="00A563A5">
            <w:pPr>
              <w:rPr>
                <w:color w:val="000000"/>
                <w:sz w:val="16"/>
                <w:szCs w:val="16"/>
              </w:rPr>
            </w:pPr>
            <w:r w:rsidRPr="001B4A4F">
              <w:rPr>
                <w:color w:val="000000"/>
                <w:sz w:val="16"/>
                <w:szCs w:val="16"/>
              </w:rPr>
              <w:t>lichen</w:t>
            </w:r>
          </w:p>
        </w:tc>
        <w:tc>
          <w:tcPr>
            <w:tcW w:w="958" w:type="pct"/>
            <w:tcBorders>
              <w:top w:val="nil"/>
              <w:left w:val="nil"/>
              <w:bottom w:val="nil"/>
              <w:right w:val="nil"/>
            </w:tcBorders>
            <w:noWrap/>
            <w:vAlign w:val="center"/>
            <w:hideMark/>
          </w:tcPr>
          <w:p w14:paraId="122E8FCE"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1F4F9E0A" w14:textId="77777777" w:rsidR="00D60C3F" w:rsidRPr="001B4A4F" w:rsidRDefault="00D60C3F" w:rsidP="00A563A5">
            <w:pPr>
              <w:rPr>
                <w:color w:val="000000"/>
                <w:sz w:val="16"/>
                <w:szCs w:val="16"/>
              </w:rPr>
            </w:pPr>
            <w:r w:rsidRPr="001B4A4F">
              <w:rPr>
                <w:color w:val="000000"/>
                <w:sz w:val="16"/>
                <w:szCs w:val="16"/>
              </w:rPr>
              <w:t>74.2</w:t>
            </w:r>
          </w:p>
        </w:tc>
        <w:tc>
          <w:tcPr>
            <w:tcW w:w="1091" w:type="pct"/>
            <w:tcBorders>
              <w:top w:val="nil"/>
              <w:left w:val="nil"/>
              <w:bottom w:val="nil"/>
              <w:right w:val="nil"/>
            </w:tcBorders>
            <w:noWrap/>
            <w:vAlign w:val="center"/>
            <w:hideMark/>
          </w:tcPr>
          <w:p w14:paraId="4C6EB50E" w14:textId="77777777" w:rsidR="00D60C3F" w:rsidRPr="001B4A4F" w:rsidRDefault="00D60C3F" w:rsidP="00A563A5">
            <w:pPr>
              <w:rPr>
                <w:color w:val="000000"/>
                <w:sz w:val="16"/>
                <w:szCs w:val="16"/>
              </w:rPr>
            </w:pPr>
            <w:r w:rsidRPr="001B4A4F">
              <w:rPr>
                <w:color w:val="000000"/>
                <w:sz w:val="16"/>
                <w:szCs w:val="16"/>
              </w:rPr>
              <w:t>Guglielmin</w:t>
            </w:r>
            <w:r w:rsidRPr="001B4A4F">
              <w:rPr>
                <w:i/>
                <w:iCs/>
                <w:color w:val="000000"/>
                <w:sz w:val="16"/>
                <w:szCs w:val="16"/>
              </w:rPr>
              <w:t xml:space="preserve"> et al.</w:t>
            </w:r>
            <w:r w:rsidRPr="001B4A4F">
              <w:rPr>
                <w:color w:val="000000"/>
                <w:sz w:val="16"/>
                <w:szCs w:val="16"/>
              </w:rPr>
              <w:t xml:space="preserve"> 2014</w:t>
            </w:r>
          </w:p>
        </w:tc>
      </w:tr>
      <w:tr w:rsidR="001B4A4F" w:rsidRPr="001B4A4F" w14:paraId="59831230" w14:textId="77777777" w:rsidTr="00A563A5">
        <w:trPr>
          <w:trHeight w:val="20"/>
        </w:trPr>
        <w:tc>
          <w:tcPr>
            <w:tcW w:w="842" w:type="pct"/>
            <w:tcBorders>
              <w:top w:val="nil"/>
              <w:left w:val="nil"/>
              <w:bottom w:val="nil"/>
              <w:right w:val="nil"/>
            </w:tcBorders>
            <w:noWrap/>
            <w:vAlign w:val="center"/>
            <w:hideMark/>
          </w:tcPr>
          <w:p w14:paraId="7430B913" w14:textId="77777777" w:rsidR="00D60C3F" w:rsidRPr="001B4A4F" w:rsidRDefault="00D60C3F" w:rsidP="00A563A5">
            <w:pPr>
              <w:rPr>
                <w:color w:val="000000"/>
                <w:sz w:val="16"/>
                <w:szCs w:val="16"/>
              </w:rPr>
            </w:pPr>
            <w:r w:rsidRPr="001B4A4F">
              <w:rPr>
                <w:color w:val="000000"/>
                <w:sz w:val="16"/>
                <w:szCs w:val="16"/>
              </w:rPr>
              <w:t>Edmonson Point</w:t>
            </w:r>
          </w:p>
        </w:tc>
        <w:tc>
          <w:tcPr>
            <w:tcW w:w="526" w:type="pct"/>
            <w:tcBorders>
              <w:top w:val="nil"/>
              <w:left w:val="nil"/>
              <w:bottom w:val="nil"/>
              <w:right w:val="nil"/>
            </w:tcBorders>
            <w:noWrap/>
            <w:vAlign w:val="center"/>
            <w:hideMark/>
          </w:tcPr>
          <w:p w14:paraId="0C38F4C8" w14:textId="77777777" w:rsidR="00D60C3F" w:rsidRPr="001B4A4F" w:rsidRDefault="00D60C3F" w:rsidP="00A563A5">
            <w:pPr>
              <w:rPr>
                <w:color w:val="000000"/>
                <w:sz w:val="16"/>
                <w:szCs w:val="16"/>
              </w:rPr>
            </w:pPr>
            <w:r w:rsidRPr="001B4A4F">
              <w:rPr>
                <w:color w:val="000000"/>
                <w:sz w:val="16"/>
                <w:szCs w:val="16"/>
              </w:rPr>
              <w:t>permafrost warming</w:t>
            </w:r>
          </w:p>
        </w:tc>
        <w:tc>
          <w:tcPr>
            <w:tcW w:w="621" w:type="pct"/>
            <w:tcBorders>
              <w:top w:val="nil"/>
              <w:left w:val="nil"/>
              <w:bottom w:val="nil"/>
              <w:right w:val="nil"/>
            </w:tcBorders>
            <w:noWrap/>
            <w:vAlign w:val="center"/>
            <w:hideMark/>
          </w:tcPr>
          <w:p w14:paraId="00135F46"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023A9FE7" w14:textId="77777777" w:rsidR="00D60C3F" w:rsidRPr="001B4A4F" w:rsidRDefault="00D60C3F" w:rsidP="00A563A5">
            <w:pPr>
              <w:rPr>
                <w:color w:val="000000"/>
                <w:sz w:val="16"/>
                <w:szCs w:val="16"/>
              </w:rPr>
            </w:pPr>
            <w:r w:rsidRPr="001B4A4F">
              <w:rPr>
                <w:color w:val="000000"/>
                <w:sz w:val="16"/>
                <w:szCs w:val="16"/>
              </w:rPr>
              <w:t>moss</w:t>
            </w:r>
          </w:p>
        </w:tc>
        <w:tc>
          <w:tcPr>
            <w:tcW w:w="958" w:type="pct"/>
            <w:tcBorders>
              <w:top w:val="nil"/>
              <w:left w:val="nil"/>
              <w:bottom w:val="nil"/>
              <w:right w:val="nil"/>
            </w:tcBorders>
            <w:noWrap/>
            <w:vAlign w:val="center"/>
            <w:hideMark/>
          </w:tcPr>
          <w:p w14:paraId="1E151F7D"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2B65B2E1" w14:textId="77777777" w:rsidR="00D60C3F" w:rsidRPr="001B4A4F" w:rsidRDefault="00D60C3F" w:rsidP="00A563A5">
            <w:pPr>
              <w:rPr>
                <w:color w:val="000000"/>
                <w:sz w:val="16"/>
                <w:szCs w:val="16"/>
              </w:rPr>
            </w:pPr>
            <w:r w:rsidRPr="001B4A4F">
              <w:rPr>
                <w:color w:val="000000"/>
                <w:sz w:val="16"/>
                <w:szCs w:val="16"/>
              </w:rPr>
              <w:t>74.2</w:t>
            </w:r>
          </w:p>
        </w:tc>
        <w:tc>
          <w:tcPr>
            <w:tcW w:w="1091" w:type="pct"/>
            <w:tcBorders>
              <w:top w:val="nil"/>
              <w:left w:val="nil"/>
              <w:bottom w:val="nil"/>
              <w:right w:val="nil"/>
            </w:tcBorders>
            <w:noWrap/>
            <w:vAlign w:val="center"/>
            <w:hideMark/>
          </w:tcPr>
          <w:p w14:paraId="778C3967" w14:textId="77777777" w:rsidR="00D60C3F" w:rsidRPr="001B4A4F" w:rsidRDefault="00D60C3F" w:rsidP="00A563A5">
            <w:pPr>
              <w:rPr>
                <w:color w:val="000000"/>
                <w:sz w:val="16"/>
                <w:szCs w:val="16"/>
              </w:rPr>
            </w:pPr>
            <w:r w:rsidRPr="001B4A4F">
              <w:rPr>
                <w:color w:val="000000"/>
                <w:sz w:val="16"/>
                <w:szCs w:val="16"/>
              </w:rPr>
              <w:t>Guglielmin</w:t>
            </w:r>
            <w:r w:rsidRPr="001B4A4F">
              <w:rPr>
                <w:i/>
                <w:iCs/>
                <w:color w:val="000000"/>
                <w:sz w:val="16"/>
                <w:szCs w:val="16"/>
              </w:rPr>
              <w:t xml:space="preserve"> et al.</w:t>
            </w:r>
            <w:r w:rsidRPr="001B4A4F">
              <w:rPr>
                <w:color w:val="000000"/>
                <w:sz w:val="16"/>
                <w:szCs w:val="16"/>
              </w:rPr>
              <w:t xml:space="preserve"> 2014</w:t>
            </w:r>
          </w:p>
        </w:tc>
      </w:tr>
      <w:tr w:rsidR="001B4A4F" w:rsidRPr="001B4A4F" w14:paraId="45156F7C" w14:textId="77777777" w:rsidTr="00A563A5">
        <w:trPr>
          <w:trHeight w:val="20"/>
        </w:trPr>
        <w:tc>
          <w:tcPr>
            <w:tcW w:w="842" w:type="pct"/>
            <w:tcBorders>
              <w:top w:val="nil"/>
              <w:left w:val="nil"/>
              <w:bottom w:val="nil"/>
              <w:right w:val="nil"/>
            </w:tcBorders>
            <w:noWrap/>
            <w:vAlign w:val="center"/>
            <w:hideMark/>
          </w:tcPr>
          <w:p w14:paraId="145D9953" w14:textId="77777777" w:rsidR="00D60C3F" w:rsidRPr="001B4A4F" w:rsidRDefault="00D60C3F" w:rsidP="00A563A5">
            <w:pPr>
              <w:rPr>
                <w:color w:val="000000"/>
                <w:sz w:val="16"/>
                <w:szCs w:val="16"/>
              </w:rPr>
            </w:pPr>
            <w:r w:rsidRPr="001B4A4F">
              <w:rPr>
                <w:color w:val="000000"/>
                <w:sz w:val="16"/>
                <w:szCs w:val="16"/>
              </w:rPr>
              <w:t>Edmonson Point</w:t>
            </w:r>
          </w:p>
        </w:tc>
        <w:tc>
          <w:tcPr>
            <w:tcW w:w="526" w:type="pct"/>
            <w:tcBorders>
              <w:top w:val="nil"/>
              <w:left w:val="nil"/>
              <w:bottom w:val="nil"/>
              <w:right w:val="nil"/>
            </w:tcBorders>
            <w:noWrap/>
            <w:vAlign w:val="center"/>
            <w:hideMark/>
          </w:tcPr>
          <w:p w14:paraId="65CFCF7B" w14:textId="77777777" w:rsidR="00D60C3F" w:rsidRPr="001B4A4F" w:rsidRDefault="00D60C3F" w:rsidP="00A563A5">
            <w:pPr>
              <w:rPr>
                <w:color w:val="000000"/>
                <w:sz w:val="16"/>
                <w:szCs w:val="16"/>
              </w:rPr>
            </w:pPr>
            <w:r w:rsidRPr="001B4A4F">
              <w:rPr>
                <w:color w:val="000000"/>
                <w:sz w:val="16"/>
                <w:szCs w:val="16"/>
              </w:rPr>
              <w:t>cloche</w:t>
            </w:r>
          </w:p>
        </w:tc>
        <w:tc>
          <w:tcPr>
            <w:tcW w:w="621" w:type="pct"/>
            <w:tcBorders>
              <w:top w:val="nil"/>
              <w:left w:val="nil"/>
              <w:bottom w:val="nil"/>
              <w:right w:val="nil"/>
            </w:tcBorders>
            <w:noWrap/>
            <w:vAlign w:val="center"/>
            <w:hideMark/>
          </w:tcPr>
          <w:p w14:paraId="705782B7"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683E88EF"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42182CBD" w14:textId="77777777" w:rsidR="00D60C3F" w:rsidRPr="001B4A4F" w:rsidRDefault="00D60C3F" w:rsidP="00A563A5">
            <w:pPr>
              <w:rPr>
                <w:color w:val="000000"/>
                <w:sz w:val="16"/>
                <w:szCs w:val="16"/>
              </w:rPr>
            </w:pPr>
            <w:r w:rsidRPr="001B4A4F">
              <w:rPr>
                <w:color w:val="000000"/>
                <w:sz w:val="16"/>
                <w:szCs w:val="16"/>
              </w:rPr>
              <w:t>community</w:t>
            </w:r>
          </w:p>
        </w:tc>
        <w:tc>
          <w:tcPr>
            <w:tcW w:w="263" w:type="pct"/>
            <w:tcBorders>
              <w:top w:val="nil"/>
              <w:left w:val="nil"/>
              <w:bottom w:val="nil"/>
              <w:right w:val="nil"/>
            </w:tcBorders>
            <w:noWrap/>
            <w:vAlign w:val="center"/>
            <w:hideMark/>
          </w:tcPr>
          <w:p w14:paraId="3479286D" w14:textId="77777777" w:rsidR="00D60C3F" w:rsidRPr="001B4A4F" w:rsidRDefault="00D60C3F" w:rsidP="00A563A5">
            <w:pPr>
              <w:rPr>
                <w:color w:val="000000"/>
                <w:sz w:val="16"/>
                <w:szCs w:val="16"/>
              </w:rPr>
            </w:pPr>
            <w:r w:rsidRPr="001B4A4F">
              <w:rPr>
                <w:color w:val="000000"/>
                <w:sz w:val="16"/>
                <w:szCs w:val="16"/>
              </w:rPr>
              <w:t>74.2</w:t>
            </w:r>
          </w:p>
        </w:tc>
        <w:tc>
          <w:tcPr>
            <w:tcW w:w="1091" w:type="pct"/>
            <w:tcBorders>
              <w:top w:val="nil"/>
              <w:left w:val="nil"/>
              <w:bottom w:val="nil"/>
              <w:right w:val="nil"/>
            </w:tcBorders>
            <w:noWrap/>
            <w:vAlign w:val="center"/>
            <w:hideMark/>
          </w:tcPr>
          <w:p w14:paraId="2710A84E" w14:textId="77777777" w:rsidR="00D60C3F" w:rsidRPr="001B4A4F" w:rsidRDefault="00D60C3F" w:rsidP="00A563A5">
            <w:pPr>
              <w:rPr>
                <w:color w:val="000000"/>
                <w:sz w:val="16"/>
                <w:szCs w:val="16"/>
              </w:rPr>
            </w:pPr>
            <w:r w:rsidRPr="001B4A4F">
              <w:rPr>
                <w:color w:val="000000"/>
                <w:sz w:val="16"/>
                <w:szCs w:val="16"/>
              </w:rPr>
              <w:t>Tosi</w:t>
            </w:r>
            <w:r w:rsidRPr="001B4A4F">
              <w:rPr>
                <w:i/>
                <w:iCs/>
                <w:color w:val="000000"/>
                <w:sz w:val="16"/>
                <w:szCs w:val="16"/>
              </w:rPr>
              <w:t xml:space="preserve"> et al.</w:t>
            </w:r>
            <w:r w:rsidRPr="001B4A4F">
              <w:rPr>
                <w:color w:val="000000"/>
                <w:sz w:val="16"/>
                <w:szCs w:val="16"/>
              </w:rPr>
              <w:t xml:space="preserve"> 2005</w:t>
            </w:r>
          </w:p>
        </w:tc>
      </w:tr>
      <w:tr w:rsidR="001B4A4F" w:rsidRPr="001B4A4F" w14:paraId="4F33F411" w14:textId="77777777" w:rsidTr="00A563A5">
        <w:trPr>
          <w:trHeight w:val="20"/>
        </w:trPr>
        <w:tc>
          <w:tcPr>
            <w:tcW w:w="842" w:type="pct"/>
            <w:tcBorders>
              <w:top w:val="nil"/>
              <w:left w:val="nil"/>
              <w:bottom w:val="nil"/>
              <w:right w:val="nil"/>
            </w:tcBorders>
            <w:noWrap/>
            <w:vAlign w:val="center"/>
            <w:hideMark/>
          </w:tcPr>
          <w:p w14:paraId="6262B5E5" w14:textId="77777777" w:rsidR="00D60C3F" w:rsidRPr="001B4A4F" w:rsidRDefault="00D60C3F" w:rsidP="00A563A5">
            <w:pPr>
              <w:rPr>
                <w:color w:val="000000"/>
                <w:sz w:val="16"/>
                <w:szCs w:val="16"/>
              </w:rPr>
            </w:pPr>
            <w:r w:rsidRPr="001B4A4F">
              <w:rPr>
                <w:color w:val="000000"/>
                <w:sz w:val="16"/>
                <w:szCs w:val="16"/>
              </w:rPr>
              <w:t>Victoria Land (Boulder clay)</w:t>
            </w:r>
          </w:p>
        </w:tc>
        <w:tc>
          <w:tcPr>
            <w:tcW w:w="526" w:type="pct"/>
            <w:tcBorders>
              <w:top w:val="nil"/>
              <w:left w:val="nil"/>
              <w:bottom w:val="nil"/>
              <w:right w:val="nil"/>
            </w:tcBorders>
            <w:noWrap/>
            <w:vAlign w:val="center"/>
            <w:hideMark/>
          </w:tcPr>
          <w:p w14:paraId="7FE907D3" w14:textId="77777777" w:rsidR="00D60C3F" w:rsidRPr="001B4A4F" w:rsidRDefault="00D60C3F" w:rsidP="00A563A5">
            <w:pPr>
              <w:rPr>
                <w:color w:val="000000"/>
                <w:sz w:val="16"/>
                <w:szCs w:val="16"/>
              </w:rPr>
            </w:pPr>
            <w:r w:rsidRPr="001B4A4F">
              <w:rPr>
                <w:color w:val="000000"/>
                <w:sz w:val="16"/>
                <w:szCs w:val="16"/>
              </w:rPr>
              <w:t>permafrost warming</w:t>
            </w:r>
          </w:p>
        </w:tc>
        <w:tc>
          <w:tcPr>
            <w:tcW w:w="621" w:type="pct"/>
            <w:tcBorders>
              <w:top w:val="nil"/>
              <w:left w:val="nil"/>
              <w:bottom w:val="nil"/>
              <w:right w:val="nil"/>
            </w:tcBorders>
            <w:noWrap/>
            <w:vAlign w:val="center"/>
            <w:hideMark/>
          </w:tcPr>
          <w:p w14:paraId="29DE309A"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4BFB3CAA" w14:textId="77777777" w:rsidR="00D60C3F" w:rsidRPr="001B4A4F" w:rsidRDefault="00D60C3F" w:rsidP="00A563A5">
            <w:pPr>
              <w:rPr>
                <w:color w:val="000000"/>
                <w:sz w:val="16"/>
                <w:szCs w:val="16"/>
              </w:rPr>
            </w:pPr>
            <w:r w:rsidRPr="001B4A4F">
              <w:rPr>
                <w:color w:val="000000"/>
                <w:sz w:val="16"/>
                <w:szCs w:val="16"/>
              </w:rPr>
              <w:t>lichen</w:t>
            </w:r>
          </w:p>
        </w:tc>
        <w:tc>
          <w:tcPr>
            <w:tcW w:w="958" w:type="pct"/>
            <w:tcBorders>
              <w:top w:val="nil"/>
              <w:left w:val="nil"/>
              <w:bottom w:val="nil"/>
              <w:right w:val="nil"/>
            </w:tcBorders>
            <w:noWrap/>
            <w:vAlign w:val="center"/>
            <w:hideMark/>
          </w:tcPr>
          <w:p w14:paraId="005332DC"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12D2C105" w14:textId="77777777" w:rsidR="00D60C3F" w:rsidRPr="001B4A4F" w:rsidRDefault="00D60C3F" w:rsidP="00A563A5">
            <w:pPr>
              <w:rPr>
                <w:color w:val="000000"/>
                <w:sz w:val="16"/>
                <w:szCs w:val="16"/>
              </w:rPr>
            </w:pPr>
            <w:r w:rsidRPr="001B4A4F">
              <w:rPr>
                <w:color w:val="000000"/>
                <w:sz w:val="16"/>
                <w:szCs w:val="16"/>
              </w:rPr>
              <w:t>74.4</w:t>
            </w:r>
          </w:p>
        </w:tc>
        <w:tc>
          <w:tcPr>
            <w:tcW w:w="1091" w:type="pct"/>
            <w:tcBorders>
              <w:top w:val="nil"/>
              <w:left w:val="nil"/>
              <w:bottom w:val="nil"/>
              <w:right w:val="nil"/>
            </w:tcBorders>
            <w:noWrap/>
            <w:vAlign w:val="center"/>
            <w:hideMark/>
          </w:tcPr>
          <w:p w14:paraId="3A439EE8" w14:textId="77777777" w:rsidR="00D60C3F" w:rsidRPr="001B4A4F" w:rsidRDefault="00D60C3F" w:rsidP="00A563A5">
            <w:pPr>
              <w:rPr>
                <w:color w:val="000000"/>
                <w:sz w:val="16"/>
                <w:szCs w:val="16"/>
              </w:rPr>
            </w:pPr>
            <w:r w:rsidRPr="001B4A4F">
              <w:rPr>
                <w:color w:val="000000"/>
                <w:sz w:val="16"/>
                <w:szCs w:val="16"/>
              </w:rPr>
              <w:t>Guglielmin</w:t>
            </w:r>
            <w:r w:rsidRPr="001B4A4F">
              <w:rPr>
                <w:i/>
                <w:iCs/>
                <w:color w:val="000000"/>
                <w:sz w:val="16"/>
                <w:szCs w:val="16"/>
              </w:rPr>
              <w:t xml:space="preserve"> et al.</w:t>
            </w:r>
            <w:r w:rsidRPr="001B4A4F">
              <w:rPr>
                <w:color w:val="000000"/>
                <w:sz w:val="16"/>
                <w:szCs w:val="16"/>
              </w:rPr>
              <w:t xml:space="preserve"> 2014</w:t>
            </w:r>
          </w:p>
        </w:tc>
      </w:tr>
      <w:tr w:rsidR="001B4A4F" w:rsidRPr="001B4A4F" w14:paraId="20071CF8" w14:textId="77777777" w:rsidTr="00A563A5">
        <w:trPr>
          <w:trHeight w:val="20"/>
        </w:trPr>
        <w:tc>
          <w:tcPr>
            <w:tcW w:w="842" w:type="pct"/>
            <w:tcBorders>
              <w:top w:val="nil"/>
              <w:left w:val="nil"/>
              <w:bottom w:val="nil"/>
              <w:right w:val="nil"/>
            </w:tcBorders>
            <w:noWrap/>
            <w:vAlign w:val="center"/>
            <w:hideMark/>
          </w:tcPr>
          <w:p w14:paraId="17270EAA" w14:textId="77777777" w:rsidR="00D60C3F" w:rsidRPr="001B4A4F" w:rsidRDefault="00D60C3F" w:rsidP="00A563A5">
            <w:pPr>
              <w:rPr>
                <w:color w:val="000000"/>
                <w:sz w:val="16"/>
                <w:szCs w:val="16"/>
              </w:rPr>
            </w:pPr>
            <w:r w:rsidRPr="001B4A4F">
              <w:rPr>
                <w:color w:val="000000"/>
                <w:sz w:val="16"/>
                <w:szCs w:val="16"/>
              </w:rPr>
              <w:t>Victoria Land (Boulder clay)</w:t>
            </w:r>
          </w:p>
        </w:tc>
        <w:tc>
          <w:tcPr>
            <w:tcW w:w="526" w:type="pct"/>
            <w:tcBorders>
              <w:top w:val="nil"/>
              <w:left w:val="nil"/>
              <w:bottom w:val="nil"/>
              <w:right w:val="nil"/>
            </w:tcBorders>
            <w:noWrap/>
            <w:vAlign w:val="center"/>
            <w:hideMark/>
          </w:tcPr>
          <w:p w14:paraId="506A451B" w14:textId="77777777" w:rsidR="00D60C3F" w:rsidRPr="001B4A4F" w:rsidRDefault="00D60C3F" w:rsidP="00A563A5">
            <w:pPr>
              <w:rPr>
                <w:color w:val="000000"/>
                <w:sz w:val="16"/>
                <w:szCs w:val="16"/>
              </w:rPr>
            </w:pPr>
            <w:r w:rsidRPr="001B4A4F">
              <w:rPr>
                <w:color w:val="000000"/>
                <w:sz w:val="16"/>
                <w:szCs w:val="16"/>
              </w:rPr>
              <w:t>permafrost warming</w:t>
            </w:r>
          </w:p>
        </w:tc>
        <w:tc>
          <w:tcPr>
            <w:tcW w:w="621" w:type="pct"/>
            <w:tcBorders>
              <w:top w:val="nil"/>
              <w:left w:val="nil"/>
              <w:bottom w:val="nil"/>
              <w:right w:val="nil"/>
            </w:tcBorders>
            <w:noWrap/>
            <w:vAlign w:val="center"/>
            <w:hideMark/>
          </w:tcPr>
          <w:p w14:paraId="17EA033D"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078AFA41" w14:textId="77777777" w:rsidR="00D60C3F" w:rsidRPr="001B4A4F" w:rsidRDefault="00D60C3F" w:rsidP="00A563A5">
            <w:pPr>
              <w:rPr>
                <w:color w:val="000000"/>
                <w:sz w:val="16"/>
                <w:szCs w:val="16"/>
              </w:rPr>
            </w:pPr>
            <w:r w:rsidRPr="001B4A4F">
              <w:rPr>
                <w:color w:val="000000"/>
                <w:sz w:val="16"/>
                <w:szCs w:val="16"/>
              </w:rPr>
              <w:t>moss</w:t>
            </w:r>
          </w:p>
        </w:tc>
        <w:tc>
          <w:tcPr>
            <w:tcW w:w="958" w:type="pct"/>
            <w:tcBorders>
              <w:top w:val="nil"/>
              <w:left w:val="nil"/>
              <w:bottom w:val="nil"/>
              <w:right w:val="nil"/>
            </w:tcBorders>
            <w:noWrap/>
            <w:vAlign w:val="center"/>
            <w:hideMark/>
          </w:tcPr>
          <w:p w14:paraId="79AF40D7"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53575EE8" w14:textId="77777777" w:rsidR="00D60C3F" w:rsidRPr="001B4A4F" w:rsidRDefault="00D60C3F" w:rsidP="00A563A5">
            <w:pPr>
              <w:rPr>
                <w:color w:val="000000"/>
                <w:sz w:val="16"/>
                <w:szCs w:val="16"/>
              </w:rPr>
            </w:pPr>
            <w:r w:rsidRPr="001B4A4F">
              <w:rPr>
                <w:color w:val="000000"/>
                <w:sz w:val="16"/>
                <w:szCs w:val="16"/>
              </w:rPr>
              <w:t>74.4</w:t>
            </w:r>
          </w:p>
        </w:tc>
        <w:tc>
          <w:tcPr>
            <w:tcW w:w="1091" w:type="pct"/>
            <w:tcBorders>
              <w:top w:val="nil"/>
              <w:left w:val="nil"/>
              <w:bottom w:val="nil"/>
              <w:right w:val="nil"/>
            </w:tcBorders>
            <w:noWrap/>
            <w:vAlign w:val="center"/>
            <w:hideMark/>
          </w:tcPr>
          <w:p w14:paraId="59E0CC36" w14:textId="77777777" w:rsidR="00D60C3F" w:rsidRPr="001B4A4F" w:rsidRDefault="00D60C3F" w:rsidP="00A563A5">
            <w:pPr>
              <w:rPr>
                <w:color w:val="000000"/>
                <w:sz w:val="16"/>
                <w:szCs w:val="16"/>
              </w:rPr>
            </w:pPr>
            <w:r w:rsidRPr="001B4A4F">
              <w:rPr>
                <w:color w:val="000000"/>
                <w:sz w:val="16"/>
                <w:szCs w:val="16"/>
              </w:rPr>
              <w:t>Guglielmin</w:t>
            </w:r>
            <w:r w:rsidRPr="001B4A4F">
              <w:rPr>
                <w:i/>
                <w:iCs/>
                <w:color w:val="000000"/>
                <w:sz w:val="16"/>
                <w:szCs w:val="16"/>
              </w:rPr>
              <w:t xml:space="preserve"> et al.</w:t>
            </w:r>
            <w:r w:rsidRPr="001B4A4F">
              <w:rPr>
                <w:color w:val="000000"/>
                <w:sz w:val="16"/>
                <w:szCs w:val="16"/>
              </w:rPr>
              <w:t xml:space="preserve"> 2014</w:t>
            </w:r>
          </w:p>
        </w:tc>
      </w:tr>
      <w:tr w:rsidR="001B4A4F" w:rsidRPr="001B4A4F" w14:paraId="119FC329" w14:textId="77777777" w:rsidTr="00A563A5">
        <w:trPr>
          <w:trHeight w:val="20"/>
        </w:trPr>
        <w:tc>
          <w:tcPr>
            <w:tcW w:w="842" w:type="pct"/>
            <w:tcBorders>
              <w:top w:val="nil"/>
              <w:left w:val="nil"/>
              <w:bottom w:val="nil"/>
              <w:right w:val="nil"/>
            </w:tcBorders>
            <w:noWrap/>
            <w:vAlign w:val="center"/>
            <w:hideMark/>
          </w:tcPr>
          <w:p w14:paraId="4BEF1868" w14:textId="77777777" w:rsidR="00D60C3F" w:rsidRPr="001B4A4F" w:rsidRDefault="00D60C3F" w:rsidP="00A563A5">
            <w:pPr>
              <w:rPr>
                <w:color w:val="000000"/>
                <w:sz w:val="16"/>
                <w:szCs w:val="16"/>
              </w:rPr>
            </w:pPr>
            <w:r w:rsidRPr="001B4A4F">
              <w:rPr>
                <w:color w:val="000000"/>
                <w:sz w:val="16"/>
                <w:szCs w:val="16"/>
              </w:rPr>
              <w:t>Prior Island</w:t>
            </w:r>
          </w:p>
        </w:tc>
        <w:tc>
          <w:tcPr>
            <w:tcW w:w="526" w:type="pct"/>
            <w:tcBorders>
              <w:top w:val="nil"/>
              <w:left w:val="nil"/>
              <w:bottom w:val="nil"/>
              <w:right w:val="nil"/>
            </w:tcBorders>
            <w:noWrap/>
            <w:vAlign w:val="center"/>
            <w:hideMark/>
          </w:tcPr>
          <w:p w14:paraId="2E881E1B" w14:textId="77777777" w:rsidR="00D60C3F" w:rsidRPr="001B4A4F" w:rsidRDefault="00D60C3F" w:rsidP="00A563A5">
            <w:pPr>
              <w:rPr>
                <w:color w:val="000000"/>
                <w:sz w:val="16"/>
                <w:szCs w:val="16"/>
              </w:rPr>
            </w:pPr>
            <w:r w:rsidRPr="001B4A4F">
              <w:rPr>
                <w:color w:val="000000"/>
                <w:sz w:val="16"/>
                <w:szCs w:val="16"/>
              </w:rPr>
              <w:t>permafrost warming</w:t>
            </w:r>
          </w:p>
        </w:tc>
        <w:tc>
          <w:tcPr>
            <w:tcW w:w="621" w:type="pct"/>
            <w:tcBorders>
              <w:top w:val="nil"/>
              <w:left w:val="nil"/>
              <w:bottom w:val="nil"/>
              <w:right w:val="nil"/>
            </w:tcBorders>
            <w:noWrap/>
            <w:vAlign w:val="center"/>
            <w:hideMark/>
          </w:tcPr>
          <w:p w14:paraId="36F7C0DC"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59AE8399" w14:textId="77777777" w:rsidR="00D60C3F" w:rsidRPr="001B4A4F" w:rsidRDefault="00D60C3F" w:rsidP="00A563A5">
            <w:pPr>
              <w:rPr>
                <w:color w:val="000000"/>
                <w:sz w:val="16"/>
                <w:szCs w:val="16"/>
              </w:rPr>
            </w:pPr>
            <w:r w:rsidRPr="001B4A4F">
              <w:rPr>
                <w:color w:val="000000"/>
                <w:sz w:val="16"/>
                <w:szCs w:val="16"/>
              </w:rPr>
              <w:t>lichen</w:t>
            </w:r>
          </w:p>
        </w:tc>
        <w:tc>
          <w:tcPr>
            <w:tcW w:w="958" w:type="pct"/>
            <w:tcBorders>
              <w:top w:val="nil"/>
              <w:left w:val="nil"/>
              <w:bottom w:val="nil"/>
              <w:right w:val="nil"/>
            </w:tcBorders>
            <w:noWrap/>
            <w:vAlign w:val="center"/>
            <w:hideMark/>
          </w:tcPr>
          <w:p w14:paraId="16FB6FF5"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4702C8A5" w14:textId="77777777" w:rsidR="00D60C3F" w:rsidRPr="001B4A4F" w:rsidRDefault="00D60C3F" w:rsidP="00A563A5">
            <w:pPr>
              <w:rPr>
                <w:color w:val="000000"/>
                <w:sz w:val="16"/>
                <w:szCs w:val="16"/>
              </w:rPr>
            </w:pPr>
            <w:r w:rsidRPr="001B4A4F">
              <w:rPr>
                <w:color w:val="000000"/>
                <w:sz w:val="16"/>
                <w:szCs w:val="16"/>
              </w:rPr>
              <w:t>75.4</w:t>
            </w:r>
          </w:p>
        </w:tc>
        <w:tc>
          <w:tcPr>
            <w:tcW w:w="1091" w:type="pct"/>
            <w:tcBorders>
              <w:top w:val="nil"/>
              <w:left w:val="nil"/>
              <w:bottom w:val="nil"/>
              <w:right w:val="nil"/>
            </w:tcBorders>
            <w:noWrap/>
            <w:vAlign w:val="center"/>
            <w:hideMark/>
          </w:tcPr>
          <w:p w14:paraId="50D83616" w14:textId="77777777" w:rsidR="00D60C3F" w:rsidRPr="001B4A4F" w:rsidRDefault="00D60C3F" w:rsidP="00A563A5">
            <w:pPr>
              <w:rPr>
                <w:color w:val="000000"/>
                <w:sz w:val="16"/>
                <w:szCs w:val="16"/>
              </w:rPr>
            </w:pPr>
            <w:r w:rsidRPr="001B4A4F">
              <w:rPr>
                <w:color w:val="000000"/>
                <w:sz w:val="16"/>
                <w:szCs w:val="16"/>
              </w:rPr>
              <w:t>Guglielmin</w:t>
            </w:r>
            <w:r w:rsidRPr="001B4A4F">
              <w:rPr>
                <w:i/>
                <w:iCs/>
                <w:color w:val="000000"/>
                <w:sz w:val="16"/>
                <w:szCs w:val="16"/>
              </w:rPr>
              <w:t xml:space="preserve"> et al.</w:t>
            </w:r>
            <w:r w:rsidRPr="001B4A4F">
              <w:rPr>
                <w:color w:val="000000"/>
                <w:sz w:val="16"/>
                <w:szCs w:val="16"/>
              </w:rPr>
              <w:t xml:space="preserve"> 2014</w:t>
            </w:r>
          </w:p>
        </w:tc>
      </w:tr>
      <w:tr w:rsidR="001B4A4F" w:rsidRPr="001B4A4F" w14:paraId="43CFFB17" w14:textId="77777777" w:rsidTr="00A563A5">
        <w:trPr>
          <w:trHeight w:val="20"/>
        </w:trPr>
        <w:tc>
          <w:tcPr>
            <w:tcW w:w="842" w:type="pct"/>
            <w:tcBorders>
              <w:top w:val="nil"/>
              <w:left w:val="nil"/>
              <w:bottom w:val="nil"/>
              <w:right w:val="nil"/>
            </w:tcBorders>
            <w:noWrap/>
            <w:vAlign w:val="center"/>
            <w:hideMark/>
          </w:tcPr>
          <w:p w14:paraId="390EB537" w14:textId="77777777" w:rsidR="00D60C3F" w:rsidRPr="001B4A4F" w:rsidRDefault="00D60C3F" w:rsidP="00A563A5">
            <w:pPr>
              <w:rPr>
                <w:color w:val="000000"/>
                <w:sz w:val="16"/>
                <w:szCs w:val="16"/>
              </w:rPr>
            </w:pPr>
            <w:r w:rsidRPr="001B4A4F">
              <w:rPr>
                <w:color w:val="000000"/>
                <w:sz w:val="16"/>
                <w:szCs w:val="16"/>
              </w:rPr>
              <w:t>Prior Island</w:t>
            </w:r>
          </w:p>
        </w:tc>
        <w:tc>
          <w:tcPr>
            <w:tcW w:w="526" w:type="pct"/>
            <w:tcBorders>
              <w:top w:val="nil"/>
              <w:left w:val="nil"/>
              <w:bottom w:val="nil"/>
              <w:right w:val="nil"/>
            </w:tcBorders>
            <w:noWrap/>
            <w:vAlign w:val="center"/>
            <w:hideMark/>
          </w:tcPr>
          <w:p w14:paraId="044AD71A" w14:textId="77777777" w:rsidR="00D60C3F" w:rsidRPr="001B4A4F" w:rsidRDefault="00D60C3F" w:rsidP="00A563A5">
            <w:pPr>
              <w:rPr>
                <w:color w:val="000000"/>
                <w:sz w:val="16"/>
                <w:szCs w:val="16"/>
              </w:rPr>
            </w:pPr>
            <w:r w:rsidRPr="001B4A4F">
              <w:rPr>
                <w:color w:val="000000"/>
                <w:sz w:val="16"/>
                <w:szCs w:val="16"/>
              </w:rPr>
              <w:t>permafrost warming</w:t>
            </w:r>
          </w:p>
        </w:tc>
        <w:tc>
          <w:tcPr>
            <w:tcW w:w="621" w:type="pct"/>
            <w:tcBorders>
              <w:top w:val="nil"/>
              <w:left w:val="nil"/>
              <w:bottom w:val="nil"/>
              <w:right w:val="nil"/>
            </w:tcBorders>
            <w:noWrap/>
            <w:vAlign w:val="center"/>
            <w:hideMark/>
          </w:tcPr>
          <w:p w14:paraId="462AA4EF"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6D065045" w14:textId="77777777" w:rsidR="00D60C3F" w:rsidRPr="001B4A4F" w:rsidRDefault="00D60C3F" w:rsidP="00A563A5">
            <w:pPr>
              <w:rPr>
                <w:color w:val="000000"/>
                <w:sz w:val="16"/>
                <w:szCs w:val="16"/>
              </w:rPr>
            </w:pPr>
            <w:r w:rsidRPr="001B4A4F">
              <w:rPr>
                <w:color w:val="000000"/>
                <w:sz w:val="16"/>
                <w:szCs w:val="16"/>
              </w:rPr>
              <w:t>moss</w:t>
            </w:r>
          </w:p>
        </w:tc>
        <w:tc>
          <w:tcPr>
            <w:tcW w:w="958" w:type="pct"/>
            <w:tcBorders>
              <w:top w:val="nil"/>
              <w:left w:val="nil"/>
              <w:bottom w:val="nil"/>
              <w:right w:val="nil"/>
            </w:tcBorders>
            <w:noWrap/>
            <w:vAlign w:val="center"/>
            <w:hideMark/>
          </w:tcPr>
          <w:p w14:paraId="2642530A"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597876BB" w14:textId="77777777" w:rsidR="00D60C3F" w:rsidRPr="001B4A4F" w:rsidRDefault="00D60C3F" w:rsidP="00A563A5">
            <w:pPr>
              <w:rPr>
                <w:color w:val="000000"/>
                <w:sz w:val="16"/>
                <w:szCs w:val="16"/>
              </w:rPr>
            </w:pPr>
            <w:r w:rsidRPr="001B4A4F">
              <w:rPr>
                <w:color w:val="000000"/>
                <w:sz w:val="16"/>
                <w:szCs w:val="16"/>
              </w:rPr>
              <w:t>75.4</w:t>
            </w:r>
          </w:p>
        </w:tc>
        <w:tc>
          <w:tcPr>
            <w:tcW w:w="1091" w:type="pct"/>
            <w:tcBorders>
              <w:top w:val="nil"/>
              <w:left w:val="nil"/>
              <w:bottom w:val="nil"/>
              <w:right w:val="nil"/>
            </w:tcBorders>
            <w:noWrap/>
            <w:vAlign w:val="center"/>
            <w:hideMark/>
          </w:tcPr>
          <w:p w14:paraId="7D6FC470" w14:textId="77777777" w:rsidR="00D60C3F" w:rsidRPr="001B4A4F" w:rsidRDefault="00D60C3F" w:rsidP="00A563A5">
            <w:pPr>
              <w:rPr>
                <w:color w:val="000000"/>
                <w:sz w:val="16"/>
                <w:szCs w:val="16"/>
              </w:rPr>
            </w:pPr>
            <w:r w:rsidRPr="001B4A4F">
              <w:rPr>
                <w:color w:val="000000"/>
                <w:sz w:val="16"/>
                <w:szCs w:val="16"/>
              </w:rPr>
              <w:t>Guglielmin</w:t>
            </w:r>
            <w:r w:rsidRPr="001B4A4F">
              <w:rPr>
                <w:i/>
                <w:iCs/>
                <w:color w:val="000000"/>
                <w:sz w:val="16"/>
                <w:szCs w:val="16"/>
              </w:rPr>
              <w:t xml:space="preserve"> et al.</w:t>
            </w:r>
            <w:r w:rsidRPr="001B4A4F">
              <w:rPr>
                <w:color w:val="000000"/>
                <w:sz w:val="16"/>
                <w:szCs w:val="16"/>
              </w:rPr>
              <w:t xml:space="preserve"> 2014</w:t>
            </w:r>
          </w:p>
        </w:tc>
      </w:tr>
      <w:tr w:rsidR="001B4A4F" w:rsidRPr="001B4A4F" w14:paraId="217828F6" w14:textId="77777777" w:rsidTr="00A563A5">
        <w:trPr>
          <w:trHeight w:val="20"/>
        </w:trPr>
        <w:tc>
          <w:tcPr>
            <w:tcW w:w="842" w:type="pct"/>
            <w:tcBorders>
              <w:top w:val="nil"/>
              <w:left w:val="nil"/>
              <w:bottom w:val="nil"/>
              <w:right w:val="nil"/>
            </w:tcBorders>
            <w:noWrap/>
            <w:vAlign w:val="center"/>
            <w:hideMark/>
          </w:tcPr>
          <w:p w14:paraId="1CE08BAE" w14:textId="77777777" w:rsidR="00D60C3F" w:rsidRPr="001B4A4F" w:rsidRDefault="00D60C3F" w:rsidP="00A563A5">
            <w:pPr>
              <w:rPr>
                <w:color w:val="000000"/>
                <w:sz w:val="16"/>
                <w:szCs w:val="16"/>
              </w:rPr>
            </w:pPr>
            <w:r w:rsidRPr="001B4A4F">
              <w:rPr>
                <w:color w:val="000000"/>
                <w:sz w:val="16"/>
                <w:szCs w:val="16"/>
              </w:rPr>
              <w:t>McMurdo Dry Valleys</w:t>
            </w:r>
          </w:p>
        </w:tc>
        <w:tc>
          <w:tcPr>
            <w:tcW w:w="526" w:type="pct"/>
            <w:tcBorders>
              <w:top w:val="nil"/>
              <w:left w:val="nil"/>
              <w:bottom w:val="nil"/>
              <w:right w:val="nil"/>
            </w:tcBorders>
            <w:noWrap/>
            <w:vAlign w:val="center"/>
            <w:hideMark/>
          </w:tcPr>
          <w:p w14:paraId="6D5B6262" w14:textId="77777777" w:rsidR="00D60C3F" w:rsidRPr="001B4A4F" w:rsidRDefault="00D60C3F" w:rsidP="00A563A5">
            <w:pPr>
              <w:rPr>
                <w:color w:val="000000"/>
                <w:sz w:val="16"/>
                <w:szCs w:val="16"/>
              </w:rPr>
            </w:pPr>
            <w:r w:rsidRPr="001B4A4F">
              <w:rPr>
                <w:color w:val="000000"/>
                <w:sz w:val="16"/>
                <w:szCs w:val="16"/>
              </w:rPr>
              <w:t>OTC</w:t>
            </w:r>
          </w:p>
        </w:tc>
        <w:tc>
          <w:tcPr>
            <w:tcW w:w="621" w:type="pct"/>
            <w:tcBorders>
              <w:top w:val="nil"/>
              <w:left w:val="nil"/>
              <w:bottom w:val="nil"/>
              <w:right w:val="nil"/>
            </w:tcBorders>
            <w:noWrap/>
            <w:vAlign w:val="center"/>
            <w:hideMark/>
          </w:tcPr>
          <w:p w14:paraId="65DA3113" w14:textId="77777777" w:rsidR="00D60C3F" w:rsidRPr="001B4A4F" w:rsidRDefault="00D60C3F" w:rsidP="00A563A5">
            <w:pPr>
              <w:rPr>
                <w:color w:val="000000"/>
                <w:sz w:val="16"/>
                <w:szCs w:val="16"/>
              </w:rPr>
            </w:pPr>
            <w:r w:rsidRPr="001B4A4F">
              <w:rPr>
                <w:color w:val="000000"/>
                <w:sz w:val="16"/>
                <w:szCs w:val="16"/>
              </w:rPr>
              <w:t>nematodes</w:t>
            </w:r>
          </w:p>
        </w:tc>
        <w:tc>
          <w:tcPr>
            <w:tcW w:w="700" w:type="pct"/>
            <w:tcBorders>
              <w:top w:val="nil"/>
              <w:left w:val="nil"/>
              <w:bottom w:val="nil"/>
              <w:right w:val="nil"/>
            </w:tcBorders>
            <w:noWrap/>
            <w:vAlign w:val="center"/>
            <w:hideMark/>
          </w:tcPr>
          <w:p w14:paraId="7E99A042" w14:textId="77777777" w:rsidR="00D60C3F" w:rsidRPr="001B4A4F" w:rsidRDefault="00D60C3F" w:rsidP="00A563A5">
            <w:pPr>
              <w:rPr>
                <w:color w:val="000000"/>
                <w:sz w:val="16"/>
                <w:szCs w:val="16"/>
              </w:rPr>
            </w:pPr>
            <w:r w:rsidRPr="001B4A4F">
              <w:rPr>
                <w:color w:val="000000"/>
                <w:sz w:val="16"/>
                <w:szCs w:val="16"/>
              </w:rPr>
              <w:t>nematodes</w:t>
            </w:r>
          </w:p>
        </w:tc>
        <w:tc>
          <w:tcPr>
            <w:tcW w:w="958" w:type="pct"/>
            <w:tcBorders>
              <w:top w:val="nil"/>
              <w:left w:val="nil"/>
              <w:bottom w:val="nil"/>
              <w:right w:val="nil"/>
            </w:tcBorders>
            <w:noWrap/>
            <w:vAlign w:val="center"/>
            <w:hideMark/>
          </w:tcPr>
          <w:p w14:paraId="66A5F591"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07CAA39B" w14:textId="77777777" w:rsidR="00D60C3F" w:rsidRPr="001B4A4F" w:rsidRDefault="00D60C3F" w:rsidP="00A563A5">
            <w:pPr>
              <w:rPr>
                <w:color w:val="000000"/>
                <w:sz w:val="16"/>
                <w:szCs w:val="16"/>
              </w:rPr>
            </w:pPr>
            <w:r w:rsidRPr="001B4A4F">
              <w:rPr>
                <w:color w:val="000000"/>
                <w:sz w:val="16"/>
                <w:szCs w:val="16"/>
              </w:rPr>
              <w:t>77</w:t>
            </w:r>
          </w:p>
        </w:tc>
        <w:tc>
          <w:tcPr>
            <w:tcW w:w="1091" w:type="pct"/>
            <w:tcBorders>
              <w:top w:val="nil"/>
              <w:left w:val="nil"/>
              <w:bottom w:val="nil"/>
              <w:right w:val="nil"/>
            </w:tcBorders>
            <w:noWrap/>
            <w:vAlign w:val="center"/>
            <w:hideMark/>
          </w:tcPr>
          <w:p w14:paraId="03F32251" w14:textId="77777777" w:rsidR="00D60C3F" w:rsidRPr="001B4A4F" w:rsidRDefault="00D60C3F" w:rsidP="00A563A5">
            <w:pPr>
              <w:rPr>
                <w:color w:val="000000"/>
                <w:sz w:val="16"/>
                <w:szCs w:val="16"/>
              </w:rPr>
            </w:pPr>
            <w:r w:rsidRPr="001B4A4F">
              <w:rPr>
                <w:color w:val="000000"/>
                <w:sz w:val="16"/>
                <w:szCs w:val="16"/>
              </w:rPr>
              <w:t>Simmons</w:t>
            </w:r>
            <w:r w:rsidRPr="001B4A4F">
              <w:rPr>
                <w:i/>
                <w:iCs/>
                <w:color w:val="000000"/>
                <w:sz w:val="16"/>
                <w:szCs w:val="16"/>
              </w:rPr>
              <w:t xml:space="preserve"> et al.</w:t>
            </w:r>
            <w:r w:rsidRPr="001B4A4F">
              <w:rPr>
                <w:color w:val="000000"/>
                <w:sz w:val="16"/>
                <w:szCs w:val="16"/>
              </w:rPr>
              <w:t xml:space="preserve"> 2009</w:t>
            </w:r>
          </w:p>
        </w:tc>
      </w:tr>
      <w:tr w:rsidR="001B4A4F" w:rsidRPr="001B4A4F" w14:paraId="46BC4722" w14:textId="77777777" w:rsidTr="00A563A5">
        <w:trPr>
          <w:trHeight w:val="20"/>
        </w:trPr>
        <w:tc>
          <w:tcPr>
            <w:tcW w:w="842" w:type="pct"/>
            <w:tcBorders>
              <w:top w:val="nil"/>
              <w:left w:val="nil"/>
              <w:bottom w:val="nil"/>
              <w:right w:val="nil"/>
            </w:tcBorders>
            <w:noWrap/>
            <w:vAlign w:val="center"/>
            <w:hideMark/>
          </w:tcPr>
          <w:p w14:paraId="19C82D4D" w14:textId="77777777" w:rsidR="00D60C3F" w:rsidRPr="001B4A4F" w:rsidRDefault="00D60C3F" w:rsidP="00A563A5">
            <w:pPr>
              <w:rPr>
                <w:color w:val="000000"/>
                <w:sz w:val="16"/>
                <w:szCs w:val="16"/>
              </w:rPr>
            </w:pPr>
            <w:r w:rsidRPr="001B4A4F">
              <w:rPr>
                <w:color w:val="000000"/>
                <w:sz w:val="16"/>
                <w:szCs w:val="16"/>
              </w:rPr>
              <w:t>McMurdo Dry Valleys</w:t>
            </w:r>
          </w:p>
        </w:tc>
        <w:tc>
          <w:tcPr>
            <w:tcW w:w="526" w:type="pct"/>
            <w:tcBorders>
              <w:top w:val="nil"/>
              <w:left w:val="nil"/>
              <w:bottom w:val="nil"/>
              <w:right w:val="nil"/>
            </w:tcBorders>
            <w:noWrap/>
            <w:vAlign w:val="center"/>
            <w:hideMark/>
          </w:tcPr>
          <w:p w14:paraId="2F7EA4D6" w14:textId="77777777" w:rsidR="00D60C3F" w:rsidRPr="001B4A4F" w:rsidRDefault="00D60C3F" w:rsidP="00A563A5">
            <w:pPr>
              <w:rPr>
                <w:color w:val="000000"/>
                <w:sz w:val="16"/>
                <w:szCs w:val="16"/>
              </w:rPr>
            </w:pPr>
            <w:r w:rsidRPr="001B4A4F">
              <w:rPr>
                <w:color w:val="000000"/>
                <w:sz w:val="16"/>
                <w:szCs w:val="16"/>
              </w:rPr>
              <w:t>OTC</w:t>
            </w:r>
          </w:p>
        </w:tc>
        <w:tc>
          <w:tcPr>
            <w:tcW w:w="621" w:type="pct"/>
            <w:tcBorders>
              <w:top w:val="nil"/>
              <w:left w:val="nil"/>
              <w:bottom w:val="nil"/>
              <w:right w:val="nil"/>
            </w:tcBorders>
            <w:noWrap/>
            <w:vAlign w:val="center"/>
            <w:hideMark/>
          </w:tcPr>
          <w:p w14:paraId="2886729F" w14:textId="77777777" w:rsidR="00D60C3F" w:rsidRPr="001B4A4F" w:rsidRDefault="00D60C3F" w:rsidP="00A563A5">
            <w:pPr>
              <w:rPr>
                <w:color w:val="000000"/>
                <w:sz w:val="16"/>
                <w:szCs w:val="16"/>
              </w:rPr>
            </w:pPr>
            <w:r w:rsidRPr="001B4A4F">
              <w:rPr>
                <w:color w:val="000000"/>
                <w:sz w:val="16"/>
                <w:szCs w:val="16"/>
              </w:rPr>
              <w:t>nematodes</w:t>
            </w:r>
          </w:p>
        </w:tc>
        <w:tc>
          <w:tcPr>
            <w:tcW w:w="700" w:type="pct"/>
            <w:tcBorders>
              <w:top w:val="nil"/>
              <w:left w:val="nil"/>
              <w:bottom w:val="nil"/>
              <w:right w:val="nil"/>
            </w:tcBorders>
            <w:noWrap/>
            <w:vAlign w:val="center"/>
            <w:hideMark/>
          </w:tcPr>
          <w:p w14:paraId="48E7FF2D" w14:textId="77777777" w:rsidR="00D60C3F" w:rsidRPr="001B4A4F" w:rsidRDefault="00D60C3F" w:rsidP="00A563A5">
            <w:pPr>
              <w:rPr>
                <w:color w:val="000000"/>
                <w:sz w:val="16"/>
                <w:szCs w:val="16"/>
              </w:rPr>
            </w:pPr>
            <w:r w:rsidRPr="001B4A4F">
              <w:rPr>
                <w:color w:val="000000"/>
                <w:sz w:val="16"/>
                <w:szCs w:val="16"/>
              </w:rPr>
              <w:t>nematodes</w:t>
            </w:r>
          </w:p>
        </w:tc>
        <w:tc>
          <w:tcPr>
            <w:tcW w:w="958" w:type="pct"/>
            <w:tcBorders>
              <w:top w:val="nil"/>
              <w:left w:val="nil"/>
              <w:bottom w:val="nil"/>
              <w:right w:val="nil"/>
            </w:tcBorders>
            <w:noWrap/>
            <w:vAlign w:val="center"/>
            <w:hideMark/>
          </w:tcPr>
          <w:p w14:paraId="07352AC8"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1DB6EE6F" w14:textId="77777777" w:rsidR="00D60C3F" w:rsidRPr="001B4A4F" w:rsidRDefault="00D60C3F" w:rsidP="00A563A5">
            <w:pPr>
              <w:rPr>
                <w:color w:val="000000"/>
                <w:sz w:val="16"/>
                <w:szCs w:val="16"/>
              </w:rPr>
            </w:pPr>
            <w:r w:rsidRPr="001B4A4F">
              <w:rPr>
                <w:color w:val="000000"/>
                <w:sz w:val="16"/>
                <w:szCs w:val="16"/>
              </w:rPr>
              <w:t>77</w:t>
            </w:r>
          </w:p>
        </w:tc>
        <w:tc>
          <w:tcPr>
            <w:tcW w:w="1091" w:type="pct"/>
            <w:tcBorders>
              <w:top w:val="nil"/>
              <w:left w:val="nil"/>
              <w:bottom w:val="nil"/>
              <w:right w:val="nil"/>
            </w:tcBorders>
            <w:noWrap/>
            <w:vAlign w:val="center"/>
            <w:hideMark/>
          </w:tcPr>
          <w:p w14:paraId="0DE5DF82" w14:textId="77777777" w:rsidR="00D60C3F" w:rsidRPr="001B4A4F" w:rsidRDefault="00D60C3F" w:rsidP="00A563A5">
            <w:pPr>
              <w:rPr>
                <w:color w:val="000000"/>
                <w:sz w:val="16"/>
                <w:szCs w:val="16"/>
              </w:rPr>
            </w:pPr>
            <w:r w:rsidRPr="001B4A4F">
              <w:rPr>
                <w:color w:val="000000"/>
                <w:sz w:val="16"/>
                <w:szCs w:val="16"/>
              </w:rPr>
              <w:t>Treonis</w:t>
            </w:r>
            <w:r w:rsidRPr="001B4A4F">
              <w:rPr>
                <w:i/>
                <w:iCs/>
                <w:color w:val="000000"/>
                <w:sz w:val="16"/>
                <w:szCs w:val="16"/>
              </w:rPr>
              <w:t xml:space="preserve"> et al.</w:t>
            </w:r>
            <w:r w:rsidRPr="001B4A4F">
              <w:rPr>
                <w:color w:val="000000"/>
                <w:sz w:val="16"/>
                <w:szCs w:val="16"/>
              </w:rPr>
              <w:t xml:space="preserve"> 2002</w:t>
            </w:r>
          </w:p>
        </w:tc>
      </w:tr>
      <w:tr w:rsidR="001B4A4F" w:rsidRPr="001B4A4F" w14:paraId="7FB580AC" w14:textId="77777777" w:rsidTr="00A563A5">
        <w:trPr>
          <w:trHeight w:val="20"/>
        </w:trPr>
        <w:tc>
          <w:tcPr>
            <w:tcW w:w="842" w:type="pct"/>
            <w:tcBorders>
              <w:top w:val="nil"/>
              <w:left w:val="nil"/>
              <w:bottom w:val="nil"/>
              <w:right w:val="nil"/>
            </w:tcBorders>
            <w:noWrap/>
            <w:vAlign w:val="center"/>
            <w:hideMark/>
          </w:tcPr>
          <w:p w14:paraId="4001B313" w14:textId="77777777" w:rsidR="00D60C3F" w:rsidRPr="001B4A4F" w:rsidRDefault="00D60C3F" w:rsidP="00A563A5">
            <w:pPr>
              <w:rPr>
                <w:color w:val="000000"/>
                <w:sz w:val="16"/>
                <w:szCs w:val="16"/>
              </w:rPr>
            </w:pPr>
            <w:r w:rsidRPr="001B4A4F">
              <w:rPr>
                <w:color w:val="000000"/>
                <w:sz w:val="16"/>
                <w:szCs w:val="16"/>
              </w:rPr>
              <w:t>McMurdo Dry Valleys</w:t>
            </w:r>
          </w:p>
        </w:tc>
        <w:tc>
          <w:tcPr>
            <w:tcW w:w="526" w:type="pct"/>
            <w:tcBorders>
              <w:top w:val="nil"/>
              <w:left w:val="nil"/>
              <w:bottom w:val="nil"/>
              <w:right w:val="nil"/>
            </w:tcBorders>
            <w:noWrap/>
            <w:vAlign w:val="center"/>
            <w:hideMark/>
          </w:tcPr>
          <w:p w14:paraId="1C3FC3EF" w14:textId="77777777" w:rsidR="00D60C3F" w:rsidRPr="001B4A4F" w:rsidRDefault="00D60C3F" w:rsidP="00A563A5">
            <w:pPr>
              <w:rPr>
                <w:color w:val="000000"/>
                <w:sz w:val="16"/>
                <w:szCs w:val="16"/>
              </w:rPr>
            </w:pPr>
            <w:r w:rsidRPr="001B4A4F">
              <w:rPr>
                <w:color w:val="000000"/>
                <w:sz w:val="16"/>
                <w:szCs w:val="16"/>
              </w:rPr>
              <w:t>OTC</w:t>
            </w:r>
          </w:p>
        </w:tc>
        <w:tc>
          <w:tcPr>
            <w:tcW w:w="621" w:type="pct"/>
            <w:tcBorders>
              <w:top w:val="nil"/>
              <w:left w:val="nil"/>
              <w:bottom w:val="nil"/>
              <w:right w:val="nil"/>
            </w:tcBorders>
            <w:noWrap/>
            <w:vAlign w:val="center"/>
            <w:hideMark/>
          </w:tcPr>
          <w:p w14:paraId="554C6E1B"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7028EA2E" w14:textId="77777777" w:rsidR="00D60C3F" w:rsidRPr="001B4A4F" w:rsidRDefault="00D60C3F" w:rsidP="00A563A5">
            <w:pPr>
              <w:rPr>
                <w:color w:val="000000"/>
                <w:sz w:val="16"/>
                <w:szCs w:val="16"/>
              </w:rPr>
            </w:pPr>
            <w:r w:rsidRPr="001B4A4F">
              <w:rPr>
                <w:color w:val="000000"/>
                <w:sz w:val="16"/>
                <w:szCs w:val="16"/>
              </w:rPr>
              <w:t>cotton strip</w:t>
            </w:r>
          </w:p>
        </w:tc>
        <w:tc>
          <w:tcPr>
            <w:tcW w:w="958" w:type="pct"/>
            <w:tcBorders>
              <w:top w:val="nil"/>
              <w:left w:val="nil"/>
              <w:bottom w:val="nil"/>
              <w:right w:val="nil"/>
            </w:tcBorders>
            <w:noWrap/>
            <w:vAlign w:val="center"/>
            <w:hideMark/>
          </w:tcPr>
          <w:p w14:paraId="6CACE7E3" w14:textId="77777777" w:rsidR="00D60C3F" w:rsidRPr="001B4A4F" w:rsidRDefault="00D60C3F" w:rsidP="00A563A5">
            <w:pPr>
              <w:rPr>
                <w:color w:val="000000"/>
                <w:sz w:val="16"/>
                <w:szCs w:val="16"/>
              </w:rPr>
            </w:pPr>
            <w:r w:rsidRPr="001B4A4F">
              <w:rPr>
                <w:color w:val="000000"/>
                <w:sz w:val="16"/>
                <w:szCs w:val="16"/>
              </w:rPr>
              <w:t>decomposition</w:t>
            </w:r>
          </w:p>
        </w:tc>
        <w:tc>
          <w:tcPr>
            <w:tcW w:w="263" w:type="pct"/>
            <w:tcBorders>
              <w:top w:val="nil"/>
              <w:left w:val="nil"/>
              <w:bottom w:val="nil"/>
              <w:right w:val="nil"/>
            </w:tcBorders>
            <w:noWrap/>
            <w:vAlign w:val="center"/>
            <w:hideMark/>
          </w:tcPr>
          <w:p w14:paraId="4048CF00" w14:textId="77777777" w:rsidR="00D60C3F" w:rsidRPr="001B4A4F" w:rsidRDefault="00D60C3F" w:rsidP="00A563A5">
            <w:pPr>
              <w:rPr>
                <w:color w:val="000000"/>
                <w:sz w:val="16"/>
                <w:szCs w:val="16"/>
              </w:rPr>
            </w:pPr>
            <w:r w:rsidRPr="001B4A4F">
              <w:rPr>
                <w:color w:val="000000"/>
                <w:sz w:val="16"/>
                <w:szCs w:val="16"/>
              </w:rPr>
              <w:t>77</w:t>
            </w:r>
          </w:p>
        </w:tc>
        <w:tc>
          <w:tcPr>
            <w:tcW w:w="1091" w:type="pct"/>
            <w:tcBorders>
              <w:top w:val="nil"/>
              <w:left w:val="nil"/>
              <w:bottom w:val="nil"/>
              <w:right w:val="nil"/>
            </w:tcBorders>
            <w:noWrap/>
            <w:vAlign w:val="center"/>
            <w:hideMark/>
          </w:tcPr>
          <w:p w14:paraId="4439FD41" w14:textId="7C7E5A3F" w:rsidR="00D60C3F" w:rsidRPr="001B4A4F" w:rsidRDefault="00D60C3F" w:rsidP="00A563A5">
            <w:pPr>
              <w:rPr>
                <w:color w:val="000000"/>
                <w:sz w:val="16"/>
                <w:szCs w:val="16"/>
              </w:rPr>
            </w:pPr>
            <w:r w:rsidRPr="001B4A4F">
              <w:rPr>
                <w:color w:val="000000"/>
                <w:sz w:val="16"/>
                <w:szCs w:val="16"/>
              </w:rPr>
              <w:t>Treonis</w:t>
            </w:r>
            <w:r w:rsidRPr="001B4A4F">
              <w:rPr>
                <w:i/>
                <w:iCs/>
                <w:color w:val="000000"/>
                <w:sz w:val="16"/>
                <w:szCs w:val="16"/>
              </w:rPr>
              <w:t xml:space="preserve"> et al.</w:t>
            </w:r>
            <w:r w:rsidRPr="001B4A4F">
              <w:rPr>
                <w:color w:val="000000"/>
                <w:sz w:val="16"/>
                <w:szCs w:val="16"/>
              </w:rPr>
              <w:t xml:space="preserve"> 2002</w:t>
            </w:r>
          </w:p>
        </w:tc>
      </w:tr>
      <w:tr w:rsidR="001B4A4F" w:rsidRPr="001B4A4F" w14:paraId="2060610F" w14:textId="77777777" w:rsidTr="00A563A5">
        <w:trPr>
          <w:trHeight w:val="20"/>
        </w:trPr>
        <w:tc>
          <w:tcPr>
            <w:tcW w:w="842" w:type="pct"/>
            <w:tcBorders>
              <w:top w:val="nil"/>
              <w:left w:val="nil"/>
              <w:bottom w:val="nil"/>
              <w:right w:val="nil"/>
            </w:tcBorders>
            <w:noWrap/>
            <w:vAlign w:val="center"/>
            <w:hideMark/>
          </w:tcPr>
          <w:p w14:paraId="7116536C" w14:textId="77777777" w:rsidR="00D60C3F" w:rsidRPr="001B4A4F" w:rsidRDefault="00D60C3F" w:rsidP="00A563A5">
            <w:pPr>
              <w:rPr>
                <w:color w:val="000000"/>
                <w:sz w:val="16"/>
                <w:szCs w:val="16"/>
              </w:rPr>
            </w:pPr>
            <w:r w:rsidRPr="001B4A4F">
              <w:rPr>
                <w:color w:val="000000"/>
                <w:sz w:val="16"/>
                <w:szCs w:val="16"/>
              </w:rPr>
              <w:t>Ross Island</w:t>
            </w:r>
          </w:p>
        </w:tc>
        <w:tc>
          <w:tcPr>
            <w:tcW w:w="526" w:type="pct"/>
            <w:tcBorders>
              <w:top w:val="nil"/>
              <w:left w:val="nil"/>
              <w:bottom w:val="nil"/>
              <w:right w:val="nil"/>
            </w:tcBorders>
            <w:noWrap/>
            <w:vAlign w:val="center"/>
            <w:hideMark/>
          </w:tcPr>
          <w:p w14:paraId="008B49B4" w14:textId="77777777" w:rsidR="00D60C3F" w:rsidRPr="001B4A4F" w:rsidRDefault="00D60C3F" w:rsidP="00A563A5">
            <w:pPr>
              <w:rPr>
                <w:color w:val="000000"/>
                <w:sz w:val="16"/>
                <w:szCs w:val="16"/>
              </w:rPr>
            </w:pPr>
            <w:r w:rsidRPr="001B4A4F">
              <w:rPr>
                <w:color w:val="000000"/>
                <w:sz w:val="16"/>
                <w:szCs w:val="16"/>
              </w:rPr>
              <w:t>cloche</w:t>
            </w:r>
          </w:p>
        </w:tc>
        <w:tc>
          <w:tcPr>
            <w:tcW w:w="621" w:type="pct"/>
            <w:tcBorders>
              <w:top w:val="nil"/>
              <w:left w:val="nil"/>
              <w:bottom w:val="nil"/>
              <w:right w:val="nil"/>
            </w:tcBorders>
            <w:noWrap/>
            <w:vAlign w:val="center"/>
            <w:hideMark/>
          </w:tcPr>
          <w:p w14:paraId="7A972E6B"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14DCA946" w14:textId="77777777" w:rsidR="00D60C3F" w:rsidRPr="001B4A4F" w:rsidRDefault="00D60C3F" w:rsidP="00A563A5">
            <w:pPr>
              <w:rPr>
                <w:color w:val="000000"/>
                <w:sz w:val="16"/>
                <w:szCs w:val="16"/>
              </w:rPr>
            </w:pPr>
            <w:r w:rsidRPr="001B4A4F">
              <w:rPr>
                <w:color w:val="000000"/>
                <w:sz w:val="16"/>
                <w:szCs w:val="16"/>
              </w:rPr>
              <w:t>microarthropod</w:t>
            </w:r>
          </w:p>
        </w:tc>
        <w:tc>
          <w:tcPr>
            <w:tcW w:w="958" w:type="pct"/>
            <w:tcBorders>
              <w:top w:val="nil"/>
              <w:left w:val="nil"/>
              <w:bottom w:val="nil"/>
              <w:right w:val="nil"/>
            </w:tcBorders>
            <w:noWrap/>
            <w:vAlign w:val="center"/>
            <w:hideMark/>
          </w:tcPr>
          <w:p w14:paraId="70569EBF"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4614E7B1" w14:textId="77777777" w:rsidR="00D60C3F" w:rsidRPr="001B4A4F" w:rsidRDefault="00D60C3F" w:rsidP="00A563A5">
            <w:pPr>
              <w:rPr>
                <w:color w:val="000000"/>
                <w:sz w:val="16"/>
                <w:szCs w:val="16"/>
              </w:rPr>
            </w:pPr>
            <w:r w:rsidRPr="001B4A4F">
              <w:rPr>
                <w:color w:val="000000"/>
                <w:sz w:val="16"/>
                <w:szCs w:val="16"/>
              </w:rPr>
              <w:t>77.3</w:t>
            </w:r>
          </w:p>
        </w:tc>
        <w:tc>
          <w:tcPr>
            <w:tcW w:w="1091" w:type="pct"/>
            <w:tcBorders>
              <w:top w:val="nil"/>
              <w:left w:val="nil"/>
              <w:bottom w:val="nil"/>
              <w:right w:val="nil"/>
            </w:tcBorders>
            <w:noWrap/>
            <w:vAlign w:val="center"/>
            <w:hideMark/>
          </w:tcPr>
          <w:p w14:paraId="2B095721" w14:textId="16591036" w:rsidR="00D60C3F" w:rsidRPr="001B4A4F" w:rsidRDefault="00D60C3F" w:rsidP="00A563A5">
            <w:pPr>
              <w:rPr>
                <w:color w:val="000000"/>
                <w:sz w:val="16"/>
                <w:szCs w:val="16"/>
              </w:rPr>
            </w:pPr>
            <w:r w:rsidRPr="001B4A4F">
              <w:rPr>
                <w:color w:val="000000"/>
                <w:sz w:val="16"/>
                <w:szCs w:val="16"/>
              </w:rPr>
              <w:t>Sinclair 2002</w:t>
            </w:r>
          </w:p>
        </w:tc>
      </w:tr>
      <w:tr w:rsidR="001B4A4F" w:rsidRPr="001B4A4F" w14:paraId="2E103BC4" w14:textId="77777777" w:rsidTr="00A563A5">
        <w:trPr>
          <w:trHeight w:val="20"/>
        </w:trPr>
        <w:tc>
          <w:tcPr>
            <w:tcW w:w="842" w:type="pct"/>
            <w:tcBorders>
              <w:top w:val="nil"/>
              <w:left w:val="nil"/>
              <w:bottom w:val="nil"/>
              <w:right w:val="nil"/>
            </w:tcBorders>
            <w:noWrap/>
            <w:vAlign w:val="center"/>
            <w:hideMark/>
          </w:tcPr>
          <w:p w14:paraId="2C784EA6" w14:textId="77777777" w:rsidR="00D60C3F" w:rsidRPr="001B4A4F" w:rsidRDefault="00D60C3F" w:rsidP="00A563A5">
            <w:pPr>
              <w:rPr>
                <w:color w:val="000000"/>
                <w:sz w:val="16"/>
                <w:szCs w:val="16"/>
              </w:rPr>
            </w:pPr>
          </w:p>
        </w:tc>
        <w:tc>
          <w:tcPr>
            <w:tcW w:w="526" w:type="pct"/>
            <w:tcBorders>
              <w:top w:val="nil"/>
              <w:left w:val="nil"/>
              <w:bottom w:val="nil"/>
              <w:right w:val="nil"/>
            </w:tcBorders>
            <w:noWrap/>
            <w:vAlign w:val="center"/>
            <w:hideMark/>
          </w:tcPr>
          <w:p w14:paraId="1E6DF3C0"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7B2CBE20"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7E86C65C" w14:textId="77777777" w:rsidR="00D60C3F" w:rsidRPr="001B4A4F" w:rsidRDefault="00D60C3F" w:rsidP="00A563A5">
            <w:pPr>
              <w:rPr>
                <w:color w:val="000000"/>
                <w:sz w:val="16"/>
                <w:szCs w:val="16"/>
              </w:rPr>
            </w:pPr>
            <w:r w:rsidRPr="001B4A4F">
              <w:rPr>
                <w:color w:val="000000"/>
                <w:sz w:val="16"/>
                <w:szCs w:val="16"/>
              </w:rPr>
              <w:t>moss</w:t>
            </w:r>
          </w:p>
        </w:tc>
        <w:tc>
          <w:tcPr>
            <w:tcW w:w="958" w:type="pct"/>
            <w:tcBorders>
              <w:top w:val="nil"/>
              <w:left w:val="nil"/>
              <w:bottom w:val="nil"/>
              <w:right w:val="nil"/>
            </w:tcBorders>
            <w:noWrap/>
            <w:vAlign w:val="center"/>
            <w:hideMark/>
          </w:tcPr>
          <w:p w14:paraId="1374B7A1"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7FB546DE" w14:textId="77777777" w:rsidR="00D60C3F" w:rsidRPr="001B4A4F" w:rsidRDefault="00D60C3F" w:rsidP="00A563A5">
            <w:pPr>
              <w:rPr>
                <w:color w:val="000000"/>
                <w:sz w:val="16"/>
                <w:szCs w:val="16"/>
              </w:rPr>
            </w:pPr>
          </w:p>
        </w:tc>
        <w:tc>
          <w:tcPr>
            <w:tcW w:w="1091" w:type="pct"/>
            <w:tcBorders>
              <w:top w:val="nil"/>
              <w:left w:val="nil"/>
              <w:bottom w:val="nil"/>
              <w:right w:val="nil"/>
            </w:tcBorders>
            <w:noWrap/>
            <w:vAlign w:val="center"/>
            <w:hideMark/>
          </w:tcPr>
          <w:p w14:paraId="686CB95E" w14:textId="77777777" w:rsidR="00D60C3F" w:rsidRPr="001B4A4F" w:rsidRDefault="00D60C3F" w:rsidP="00A563A5">
            <w:pPr>
              <w:rPr>
                <w:color w:val="000000"/>
                <w:sz w:val="16"/>
                <w:szCs w:val="16"/>
              </w:rPr>
            </w:pPr>
            <w:r w:rsidRPr="001B4A4F">
              <w:rPr>
                <w:color w:val="000000"/>
                <w:sz w:val="16"/>
                <w:szCs w:val="16"/>
              </w:rPr>
              <w:t>Stanton</w:t>
            </w:r>
            <w:r w:rsidRPr="001B4A4F">
              <w:rPr>
                <w:i/>
                <w:iCs/>
                <w:color w:val="000000"/>
                <w:sz w:val="16"/>
                <w:szCs w:val="16"/>
              </w:rPr>
              <w:t xml:space="preserve"> et al.</w:t>
            </w:r>
            <w:r w:rsidRPr="001B4A4F">
              <w:rPr>
                <w:color w:val="000000"/>
                <w:sz w:val="16"/>
                <w:szCs w:val="16"/>
              </w:rPr>
              <w:t xml:space="preserve"> 2014</w:t>
            </w:r>
          </w:p>
        </w:tc>
      </w:tr>
      <w:tr w:rsidR="001B4A4F" w:rsidRPr="001B4A4F" w14:paraId="4F3A35DC" w14:textId="77777777" w:rsidTr="00A563A5">
        <w:trPr>
          <w:trHeight w:val="20"/>
        </w:trPr>
        <w:tc>
          <w:tcPr>
            <w:tcW w:w="842" w:type="pct"/>
            <w:tcBorders>
              <w:top w:val="nil"/>
              <w:left w:val="nil"/>
              <w:bottom w:val="nil"/>
              <w:right w:val="nil"/>
            </w:tcBorders>
            <w:noWrap/>
            <w:vAlign w:val="center"/>
            <w:hideMark/>
          </w:tcPr>
          <w:p w14:paraId="3FD1A844" w14:textId="77777777" w:rsidR="00D60C3F" w:rsidRPr="001B4A4F" w:rsidRDefault="00D60C3F" w:rsidP="00A563A5">
            <w:pPr>
              <w:rPr>
                <w:color w:val="000000"/>
                <w:sz w:val="16"/>
                <w:szCs w:val="16"/>
              </w:rPr>
            </w:pPr>
            <w:r w:rsidRPr="001B4A4F">
              <w:rPr>
                <w:color w:val="000000"/>
                <w:sz w:val="16"/>
                <w:szCs w:val="16"/>
              </w:rPr>
              <w:t>Signy Island</w:t>
            </w:r>
          </w:p>
        </w:tc>
        <w:tc>
          <w:tcPr>
            <w:tcW w:w="526" w:type="pct"/>
            <w:tcBorders>
              <w:top w:val="nil"/>
              <w:left w:val="nil"/>
              <w:bottom w:val="nil"/>
              <w:right w:val="nil"/>
            </w:tcBorders>
            <w:noWrap/>
            <w:vAlign w:val="center"/>
            <w:hideMark/>
          </w:tcPr>
          <w:p w14:paraId="69311F47" w14:textId="77777777" w:rsidR="00D60C3F" w:rsidRPr="001B4A4F" w:rsidRDefault="00D60C3F" w:rsidP="00A563A5">
            <w:pPr>
              <w:rPr>
                <w:color w:val="000000"/>
                <w:sz w:val="16"/>
                <w:szCs w:val="16"/>
              </w:rPr>
            </w:pPr>
            <w:r w:rsidRPr="001B4A4F">
              <w:rPr>
                <w:color w:val="000000"/>
                <w:sz w:val="16"/>
                <w:szCs w:val="16"/>
              </w:rPr>
              <w:t>experimental</w:t>
            </w:r>
          </w:p>
        </w:tc>
        <w:tc>
          <w:tcPr>
            <w:tcW w:w="621" w:type="pct"/>
            <w:tcBorders>
              <w:top w:val="nil"/>
              <w:left w:val="nil"/>
              <w:bottom w:val="nil"/>
              <w:right w:val="nil"/>
            </w:tcBorders>
            <w:noWrap/>
            <w:vAlign w:val="center"/>
            <w:hideMark/>
          </w:tcPr>
          <w:p w14:paraId="1C89DA2F"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6F840C6C" w14:textId="77777777" w:rsidR="00D60C3F" w:rsidRPr="001B4A4F" w:rsidRDefault="00D60C3F" w:rsidP="00A563A5">
            <w:pPr>
              <w:rPr>
                <w:color w:val="000000"/>
                <w:sz w:val="16"/>
                <w:szCs w:val="16"/>
              </w:rPr>
            </w:pPr>
            <w:r w:rsidRPr="001B4A4F">
              <w:rPr>
                <w:color w:val="000000"/>
                <w:sz w:val="16"/>
                <w:szCs w:val="16"/>
              </w:rPr>
              <w:t>algal</w:t>
            </w:r>
          </w:p>
        </w:tc>
        <w:tc>
          <w:tcPr>
            <w:tcW w:w="958" w:type="pct"/>
            <w:tcBorders>
              <w:top w:val="nil"/>
              <w:left w:val="nil"/>
              <w:bottom w:val="nil"/>
              <w:right w:val="nil"/>
            </w:tcBorders>
            <w:noWrap/>
            <w:vAlign w:val="center"/>
            <w:hideMark/>
          </w:tcPr>
          <w:p w14:paraId="37DD72C9"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4589640F" w14:textId="77777777" w:rsidR="00D60C3F" w:rsidRPr="001B4A4F" w:rsidRDefault="00D60C3F" w:rsidP="00A563A5">
            <w:pPr>
              <w:rPr>
                <w:color w:val="000000"/>
                <w:sz w:val="16"/>
                <w:szCs w:val="16"/>
              </w:rPr>
            </w:pPr>
            <w:r w:rsidRPr="001B4A4F">
              <w:rPr>
                <w:color w:val="000000"/>
                <w:sz w:val="16"/>
                <w:szCs w:val="16"/>
              </w:rPr>
              <w:t>60</w:t>
            </w:r>
          </w:p>
        </w:tc>
        <w:tc>
          <w:tcPr>
            <w:tcW w:w="1091" w:type="pct"/>
            <w:tcBorders>
              <w:top w:val="nil"/>
              <w:left w:val="nil"/>
              <w:bottom w:val="nil"/>
              <w:right w:val="nil"/>
            </w:tcBorders>
            <w:noWrap/>
            <w:vAlign w:val="center"/>
            <w:hideMark/>
          </w:tcPr>
          <w:p w14:paraId="42D06186" w14:textId="77777777" w:rsidR="00D60C3F" w:rsidRPr="001B4A4F" w:rsidRDefault="00D60C3F" w:rsidP="00A563A5">
            <w:pPr>
              <w:rPr>
                <w:color w:val="000000"/>
                <w:sz w:val="16"/>
                <w:szCs w:val="16"/>
              </w:rPr>
            </w:pPr>
            <w:r w:rsidRPr="001B4A4F">
              <w:rPr>
                <w:color w:val="000000"/>
                <w:sz w:val="16"/>
                <w:szCs w:val="16"/>
              </w:rPr>
              <w:t>Wynn-Williams 1996</w:t>
            </w:r>
          </w:p>
        </w:tc>
      </w:tr>
      <w:tr w:rsidR="001B4A4F" w:rsidRPr="001B4A4F" w14:paraId="1E77BDD7" w14:textId="77777777" w:rsidTr="00A563A5">
        <w:trPr>
          <w:trHeight w:val="20"/>
        </w:trPr>
        <w:tc>
          <w:tcPr>
            <w:tcW w:w="842" w:type="pct"/>
            <w:tcBorders>
              <w:top w:val="nil"/>
              <w:left w:val="nil"/>
              <w:bottom w:val="nil"/>
              <w:right w:val="nil"/>
            </w:tcBorders>
            <w:noWrap/>
            <w:vAlign w:val="center"/>
            <w:hideMark/>
          </w:tcPr>
          <w:p w14:paraId="07310D25" w14:textId="77777777" w:rsidR="00D60C3F" w:rsidRPr="001B4A4F" w:rsidRDefault="00D60C3F" w:rsidP="00A563A5">
            <w:pPr>
              <w:rPr>
                <w:color w:val="000000"/>
                <w:sz w:val="16"/>
                <w:szCs w:val="16"/>
              </w:rPr>
            </w:pPr>
            <w:r w:rsidRPr="001B4A4F">
              <w:rPr>
                <w:color w:val="000000"/>
                <w:sz w:val="16"/>
                <w:szCs w:val="16"/>
              </w:rPr>
              <w:t>Signy Island</w:t>
            </w:r>
          </w:p>
        </w:tc>
        <w:tc>
          <w:tcPr>
            <w:tcW w:w="526" w:type="pct"/>
            <w:tcBorders>
              <w:top w:val="nil"/>
              <w:left w:val="nil"/>
              <w:bottom w:val="nil"/>
              <w:right w:val="nil"/>
            </w:tcBorders>
            <w:noWrap/>
            <w:vAlign w:val="center"/>
            <w:hideMark/>
          </w:tcPr>
          <w:p w14:paraId="7FD1FE35" w14:textId="77777777" w:rsidR="00D60C3F" w:rsidRPr="001B4A4F" w:rsidRDefault="00D60C3F" w:rsidP="00A563A5">
            <w:pPr>
              <w:rPr>
                <w:color w:val="000000"/>
                <w:sz w:val="16"/>
                <w:szCs w:val="16"/>
              </w:rPr>
            </w:pPr>
            <w:r w:rsidRPr="001B4A4F">
              <w:rPr>
                <w:color w:val="000000"/>
                <w:sz w:val="16"/>
                <w:szCs w:val="16"/>
              </w:rPr>
              <w:t>experimental</w:t>
            </w:r>
          </w:p>
        </w:tc>
        <w:tc>
          <w:tcPr>
            <w:tcW w:w="621" w:type="pct"/>
            <w:tcBorders>
              <w:top w:val="nil"/>
              <w:left w:val="nil"/>
              <w:bottom w:val="nil"/>
              <w:right w:val="nil"/>
            </w:tcBorders>
            <w:noWrap/>
            <w:vAlign w:val="center"/>
            <w:hideMark/>
          </w:tcPr>
          <w:p w14:paraId="3612392E"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74287259" w14:textId="77777777" w:rsidR="00D60C3F" w:rsidRPr="001B4A4F" w:rsidRDefault="00D60C3F" w:rsidP="00A563A5">
            <w:pPr>
              <w:rPr>
                <w:color w:val="000000"/>
                <w:sz w:val="16"/>
                <w:szCs w:val="16"/>
              </w:rPr>
            </w:pPr>
            <w:r w:rsidRPr="001B4A4F">
              <w:rPr>
                <w:color w:val="000000"/>
                <w:sz w:val="16"/>
                <w:szCs w:val="16"/>
              </w:rPr>
              <w:t>moss</w:t>
            </w:r>
          </w:p>
        </w:tc>
        <w:tc>
          <w:tcPr>
            <w:tcW w:w="958" w:type="pct"/>
            <w:tcBorders>
              <w:top w:val="nil"/>
              <w:left w:val="nil"/>
              <w:bottom w:val="nil"/>
              <w:right w:val="nil"/>
            </w:tcBorders>
            <w:noWrap/>
            <w:vAlign w:val="center"/>
            <w:hideMark/>
          </w:tcPr>
          <w:p w14:paraId="4EB7BBF7"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79B2C17A" w14:textId="77777777" w:rsidR="00D60C3F" w:rsidRPr="001B4A4F" w:rsidRDefault="00D60C3F" w:rsidP="00A563A5">
            <w:pPr>
              <w:rPr>
                <w:color w:val="000000"/>
                <w:sz w:val="16"/>
                <w:szCs w:val="16"/>
              </w:rPr>
            </w:pPr>
            <w:r w:rsidRPr="001B4A4F">
              <w:rPr>
                <w:color w:val="000000"/>
                <w:sz w:val="16"/>
                <w:szCs w:val="16"/>
              </w:rPr>
              <w:t>60</w:t>
            </w:r>
          </w:p>
        </w:tc>
        <w:tc>
          <w:tcPr>
            <w:tcW w:w="1091" w:type="pct"/>
            <w:tcBorders>
              <w:top w:val="nil"/>
              <w:left w:val="nil"/>
              <w:bottom w:val="nil"/>
              <w:right w:val="nil"/>
            </w:tcBorders>
            <w:noWrap/>
            <w:vAlign w:val="center"/>
            <w:hideMark/>
          </w:tcPr>
          <w:p w14:paraId="59B561DA" w14:textId="5D82ECA3" w:rsidR="00D60C3F" w:rsidRPr="001B4A4F" w:rsidRDefault="00D60C3F" w:rsidP="00A563A5">
            <w:pPr>
              <w:rPr>
                <w:color w:val="000000"/>
                <w:sz w:val="16"/>
                <w:szCs w:val="16"/>
              </w:rPr>
            </w:pPr>
            <w:r w:rsidRPr="001B4A4F">
              <w:rPr>
                <w:color w:val="000000"/>
                <w:sz w:val="16"/>
                <w:szCs w:val="16"/>
              </w:rPr>
              <w:t xml:space="preserve">Boelen </w:t>
            </w:r>
            <w:r w:rsidRPr="00D66AFB">
              <w:rPr>
                <w:i/>
                <w:iCs/>
                <w:color w:val="000000"/>
                <w:sz w:val="16"/>
                <w:szCs w:val="16"/>
              </w:rPr>
              <w:t>et al</w:t>
            </w:r>
            <w:r w:rsidR="00EC1BFC">
              <w:rPr>
                <w:color w:val="000000"/>
                <w:sz w:val="16"/>
                <w:szCs w:val="16"/>
              </w:rPr>
              <w:t>.</w:t>
            </w:r>
            <w:r w:rsidRPr="001B4A4F">
              <w:rPr>
                <w:color w:val="000000"/>
                <w:sz w:val="16"/>
                <w:szCs w:val="16"/>
              </w:rPr>
              <w:t xml:space="preserve"> 2006</w:t>
            </w:r>
          </w:p>
        </w:tc>
      </w:tr>
      <w:tr w:rsidR="001B4A4F" w:rsidRPr="001B4A4F" w14:paraId="29E939D5" w14:textId="77777777" w:rsidTr="00A563A5">
        <w:trPr>
          <w:trHeight w:val="20"/>
        </w:trPr>
        <w:tc>
          <w:tcPr>
            <w:tcW w:w="842" w:type="pct"/>
            <w:tcBorders>
              <w:top w:val="nil"/>
              <w:left w:val="nil"/>
              <w:bottom w:val="nil"/>
              <w:right w:val="nil"/>
            </w:tcBorders>
            <w:noWrap/>
            <w:vAlign w:val="center"/>
            <w:hideMark/>
          </w:tcPr>
          <w:p w14:paraId="72BAAC2E" w14:textId="77777777" w:rsidR="00D60C3F" w:rsidRPr="001B4A4F" w:rsidRDefault="00D60C3F" w:rsidP="00A563A5">
            <w:pPr>
              <w:rPr>
                <w:color w:val="000000"/>
                <w:sz w:val="16"/>
                <w:szCs w:val="16"/>
              </w:rPr>
            </w:pPr>
            <w:r w:rsidRPr="001B4A4F">
              <w:rPr>
                <w:color w:val="000000"/>
                <w:sz w:val="16"/>
                <w:szCs w:val="16"/>
              </w:rPr>
              <w:t>Arctowsky</w:t>
            </w:r>
          </w:p>
        </w:tc>
        <w:tc>
          <w:tcPr>
            <w:tcW w:w="526" w:type="pct"/>
            <w:tcBorders>
              <w:top w:val="nil"/>
              <w:left w:val="nil"/>
              <w:bottom w:val="nil"/>
              <w:right w:val="nil"/>
            </w:tcBorders>
            <w:noWrap/>
            <w:vAlign w:val="center"/>
            <w:hideMark/>
          </w:tcPr>
          <w:p w14:paraId="7E6C610F"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1ED48280"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599F1A53" w14:textId="77777777" w:rsidR="00D60C3F" w:rsidRPr="001B4A4F" w:rsidRDefault="00D60C3F" w:rsidP="00A563A5">
            <w:pPr>
              <w:rPr>
                <w:color w:val="000000"/>
                <w:sz w:val="16"/>
                <w:szCs w:val="16"/>
              </w:rPr>
            </w:pPr>
            <w:r w:rsidRPr="001B4A4F">
              <w:rPr>
                <w:color w:val="000000"/>
                <w:sz w:val="16"/>
                <w:szCs w:val="16"/>
              </w:rPr>
              <w:t>bacteria</w:t>
            </w:r>
          </w:p>
        </w:tc>
        <w:tc>
          <w:tcPr>
            <w:tcW w:w="958" w:type="pct"/>
            <w:tcBorders>
              <w:top w:val="nil"/>
              <w:left w:val="nil"/>
              <w:bottom w:val="nil"/>
              <w:right w:val="nil"/>
            </w:tcBorders>
            <w:noWrap/>
            <w:vAlign w:val="center"/>
            <w:hideMark/>
          </w:tcPr>
          <w:p w14:paraId="47C1DA56"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72E1FC91" w14:textId="77777777" w:rsidR="00D60C3F" w:rsidRPr="001B4A4F" w:rsidRDefault="00D60C3F" w:rsidP="00A563A5">
            <w:pPr>
              <w:rPr>
                <w:color w:val="000000"/>
                <w:sz w:val="16"/>
                <w:szCs w:val="16"/>
              </w:rPr>
            </w:pPr>
            <w:r w:rsidRPr="001B4A4F">
              <w:rPr>
                <w:color w:val="000000"/>
                <w:sz w:val="16"/>
                <w:szCs w:val="16"/>
              </w:rPr>
              <w:t>62.09</w:t>
            </w:r>
          </w:p>
        </w:tc>
        <w:tc>
          <w:tcPr>
            <w:tcW w:w="1091" w:type="pct"/>
            <w:tcBorders>
              <w:top w:val="nil"/>
              <w:left w:val="nil"/>
              <w:bottom w:val="nil"/>
              <w:right w:val="nil"/>
            </w:tcBorders>
            <w:noWrap/>
            <w:vAlign w:val="center"/>
            <w:hideMark/>
          </w:tcPr>
          <w:p w14:paraId="62A33305" w14:textId="77777777" w:rsidR="00D60C3F" w:rsidRPr="001B4A4F" w:rsidRDefault="00D60C3F" w:rsidP="00A563A5">
            <w:pPr>
              <w:rPr>
                <w:color w:val="000000"/>
                <w:sz w:val="16"/>
                <w:szCs w:val="16"/>
              </w:rPr>
            </w:pPr>
            <w:r w:rsidRPr="001B4A4F">
              <w:rPr>
                <w:color w:val="000000"/>
                <w:sz w:val="16"/>
                <w:szCs w:val="16"/>
              </w:rPr>
              <w:t>Reis-Mansur</w:t>
            </w:r>
            <w:r w:rsidRPr="001B4A4F">
              <w:rPr>
                <w:i/>
                <w:iCs/>
                <w:color w:val="000000"/>
                <w:sz w:val="16"/>
                <w:szCs w:val="16"/>
              </w:rPr>
              <w:t xml:space="preserve"> et al.</w:t>
            </w:r>
            <w:r w:rsidRPr="001B4A4F">
              <w:rPr>
                <w:color w:val="000000"/>
                <w:sz w:val="16"/>
                <w:szCs w:val="16"/>
              </w:rPr>
              <w:t xml:space="preserve"> 2019</w:t>
            </w:r>
          </w:p>
        </w:tc>
      </w:tr>
      <w:tr w:rsidR="001B4A4F" w:rsidRPr="001B4A4F" w14:paraId="603856F2" w14:textId="77777777" w:rsidTr="00A563A5">
        <w:trPr>
          <w:trHeight w:val="20"/>
        </w:trPr>
        <w:tc>
          <w:tcPr>
            <w:tcW w:w="842" w:type="pct"/>
            <w:tcBorders>
              <w:top w:val="nil"/>
              <w:left w:val="nil"/>
              <w:bottom w:val="nil"/>
              <w:right w:val="nil"/>
            </w:tcBorders>
            <w:noWrap/>
            <w:vAlign w:val="center"/>
            <w:hideMark/>
          </w:tcPr>
          <w:p w14:paraId="735C733F" w14:textId="77777777" w:rsidR="00D60C3F" w:rsidRPr="001B4A4F" w:rsidRDefault="00D60C3F" w:rsidP="00A563A5">
            <w:pPr>
              <w:rPr>
                <w:color w:val="000000"/>
                <w:sz w:val="16"/>
                <w:szCs w:val="16"/>
              </w:rPr>
            </w:pPr>
            <w:r w:rsidRPr="001B4A4F">
              <w:rPr>
                <w:color w:val="000000"/>
                <w:sz w:val="16"/>
                <w:szCs w:val="16"/>
              </w:rPr>
              <w:t>Isla Rey Jorge</w:t>
            </w:r>
          </w:p>
        </w:tc>
        <w:tc>
          <w:tcPr>
            <w:tcW w:w="526" w:type="pct"/>
            <w:tcBorders>
              <w:top w:val="nil"/>
              <w:left w:val="nil"/>
              <w:bottom w:val="nil"/>
              <w:right w:val="nil"/>
            </w:tcBorders>
            <w:noWrap/>
            <w:vAlign w:val="center"/>
            <w:hideMark/>
          </w:tcPr>
          <w:p w14:paraId="3CBE340B"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67DF6315"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7FE91BB4" w14:textId="77777777" w:rsidR="00D60C3F" w:rsidRPr="00D66AFB" w:rsidRDefault="00D60C3F" w:rsidP="00A563A5">
            <w:pPr>
              <w:rPr>
                <w:i/>
                <w:iCs/>
                <w:color w:val="000000"/>
                <w:sz w:val="16"/>
                <w:szCs w:val="16"/>
              </w:rPr>
            </w:pPr>
            <w:r w:rsidRPr="00D66AFB">
              <w:rPr>
                <w:i/>
                <w:iCs/>
                <w:color w:val="000000"/>
                <w:sz w:val="16"/>
                <w:szCs w:val="16"/>
              </w:rPr>
              <w:t>Colobanthus</w:t>
            </w:r>
          </w:p>
        </w:tc>
        <w:tc>
          <w:tcPr>
            <w:tcW w:w="958" w:type="pct"/>
            <w:tcBorders>
              <w:top w:val="nil"/>
              <w:left w:val="nil"/>
              <w:bottom w:val="nil"/>
              <w:right w:val="nil"/>
            </w:tcBorders>
            <w:noWrap/>
            <w:vAlign w:val="center"/>
            <w:hideMark/>
          </w:tcPr>
          <w:p w14:paraId="2CD8CAFE"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13F03CD5" w14:textId="77777777" w:rsidR="00D60C3F" w:rsidRPr="001B4A4F" w:rsidRDefault="00D60C3F" w:rsidP="00A563A5">
            <w:pPr>
              <w:rPr>
                <w:color w:val="000000"/>
                <w:sz w:val="16"/>
                <w:szCs w:val="16"/>
              </w:rPr>
            </w:pPr>
            <w:r w:rsidRPr="001B4A4F">
              <w:rPr>
                <w:color w:val="000000"/>
                <w:sz w:val="16"/>
                <w:szCs w:val="16"/>
              </w:rPr>
              <w:t>62.14</w:t>
            </w:r>
          </w:p>
        </w:tc>
        <w:tc>
          <w:tcPr>
            <w:tcW w:w="1091" w:type="pct"/>
            <w:tcBorders>
              <w:top w:val="nil"/>
              <w:left w:val="nil"/>
              <w:bottom w:val="nil"/>
              <w:right w:val="nil"/>
            </w:tcBorders>
            <w:noWrap/>
            <w:vAlign w:val="center"/>
            <w:hideMark/>
          </w:tcPr>
          <w:p w14:paraId="025A6098" w14:textId="77777777" w:rsidR="00D60C3F" w:rsidRPr="001B4A4F" w:rsidRDefault="00D60C3F" w:rsidP="00A563A5">
            <w:pPr>
              <w:rPr>
                <w:color w:val="000000"/>
                <w:sz w:val="16"/>
                <w:szCs w:val="16"/>
              </w:rPr>
            </w:pPr>
            <w:r w:rsidRPr="001B4A4F">
              <w:rPr>
                <w:color w:val="000000"/>
                <w:sz w:val="16"/>
                <w:szCs w:val="16"/>
              </w:rPr>
              <w:t>Navarrete-Gallegos</w:t>
            </w:r>
            <w:r w:rsidRPr="001B4A4F">
              <w:rPr>
                <w:i/>
                <w:iCs/>
                <w:color w:val="000000"/>
                <w:sz w:val="16"/>
                <w:szCs w:val="16"/>
              </w:rPr>
              <w:t xml:space="preserve"> et al.</w:t>
            </w:r>
            <w:r w:rsidRPr="001B4A4F">
              <w:rPr>
                <w:color w:val="000000"/>
                <w:sz w:val="16"/>
                <w:szCs w:val="16"/>
              </w:rPr>
              <w:t xml:space="preserve"> 2012</w:t>
            </w:r>
          </w:p>
        </w:tc>
      </w:tr>
      <w:tr w:rsidR="001B4A4F" w:rsidRPr="001B4A4F" w14:paraId="7C6E11B5" w14:textId="77777777" w:rsidTr="00A563A5">
        <w:trPr>
          <w:trHeight w:val="20"/>
        </w:trPr>
        <w:tc>
          <w:tcPr>
            <w:tcW w:w="842" w:type="pct"/>
            <w:tcBorders>
              <w:top w:val="nil"/>
              <w:left w:val="nil"/>
              <w:bottom w:val="nil"/>
              <w:right w:val="nil"/>
            </w:tcBorders>
            <w:noWrap/>
            <w:vAlign w:val="center"/>
            <w:hideMark/>
          </w:tcPr>
          <w:p w14:paraId="6C6C76CD" w14:textId="77777777" w:rsidR="00D60C3F" w:rsidRPr="001B4A4F" w:rsidRDefault="00D60C3F" w:rsidP="00A563A5">
            <w:pPr>
              <w:rPr>
                <w:color w:val="000000"/>
                <w:sz w:val="16"/>
                <w:szCs w:val="16"/>
              </w:rPr>
            </w:pPr>
            <w:r w:rsidRPr="001B4A4F">
              <w:rPr>
                <w:color w:val="000000"/>
                <w:sz w:val="16"/>
                <w:szCs w:val="16"/>
              </w:rPr>
              <w:t>James Ross Island</w:t>
            </w:r>
          </w:p>
        </w:tc>
        <w:tc>
          <w:tcPr>
            <w:tcW w:w="526" w:type="pct"/>
            <w:tcBorders>
              <w:top w:val="nil"/>
              <w:left w:val="nil"/>
              <w:bottom w:val="nil"/>
              <w:right w:val="nil"/>
            </w:tcBorders>
            <w:noWrap/>
            <w:vAlign w:val="center"/>
            <w:hideMark/>
          </w:tcPr>
          <w:p w14:paraId="1816951B"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3562DF63"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2D20A3BF" w14:textId="77777777" w:rsidR="00D60C3F" w:rsidRPr="001B4A4F" w:rsidRDefault="00D60C3F" w:rsidP="00A563A5">
            <w:pPr>
              <w:rPr>
                <w:color w:val="000000"/>
                <w:sz w:val="16"/>
                <w:szCs w:val="16"/>
              </w:rPr>
            </w:pPr>
            <w:r w:rsidRPr="001B4A4F">
              <w:rPr>
                <w:color w:val="000000"/>
                <w:sz w:val="16"/>
                <w:szCs w:val="16"/>
              </w:rPr>
              <w:t>yeast</w:t>
            </w:r>
          </w:p>
        </w:tc>
        <w:tc>
          <w:tcPr>
            <w:tcW w:w="958" w:type="pct"/>
            <w:tcBorders>
              <w:top w:val="nil"/>
              <w:left w:val="nil"/>
              <w:bottom w:val="nil"/>
              <w:right w:val="nil"/>
            </w:tcBorders>
            <w:noWrap/>
            <w:vAlign w:val="center"/>
            <w:hideMark/>
          </w:tcPr>
          <w:p w14:paraId="58369480" w14:textId="77777777" w:rsidR="00D60C3F" w:rsidRPr="001B4A4F" w:rsidRDefault="00D60C3F" w:rsidP="00A563A5">
            <w:pPr>
              <w:rPr>
                <w:color w:val="000000"/>
                <w:sz w:val="16"/>
                <w:szCs w:val="16"/>
              </w:rPr>
            </w:pPr>
            <w:r w:rsidRPr="001B4A4F">
              <w:rPr>
                <w:color w:val="000000"/>
                <w:sz w:val="16"/>
                <w:szCs w:val="16"/>
              </w:rPr>
              <w:t>recovery</w:t>
            </w:r>
          </w:p>
        </w:tc>
        <w:tc>
          <w:tcPr>
            <w:tcW w:w="263" w:type="pct"/>
            <w:tcBorders>
              <w:top w:val="nil"/>
              <w:left w:val="nil"/>
              <w:bottom w:val="nil"/>
              <w:right w:val="nil"/>
            </w:tcBorders>
            <w:noWrap/>
            <w:vAlign w:val="center"/>
            <w:hideMark/>
          </w:tcPr>
          <w:p w14:paraId="40EBE298" w14:textId="77777777" w:rsidR="00D60C3F" w:rsidRPr="001B4A4F" w:rsidRDefault="00D60C3F" w:rsidP="00A563A5">
            <w:pPr>
              <w:rPr>
                <w:color w:val="000000"/>
                <w:sz w:val="16"/>
                <w:szCs w:val="16"/>
              </w:rPr>
            </w:pPr>
            <w:r w:rsidRPr="001B4A4F">
              <w:rPr>
                <w:color w:val="000000"/>
                <w:sz w:val="16"/>
                <w:szCs w:val="16"/>
              </w:rPr>
              <w:t>63.83</w:t>
            </w:r>
          </w:p>
        </w:tc>
        <w:tc>
          <w:tcPr>
            <w:tcW w:w="1091" w:type="pct"/>
            <w:tcBorders>
              <w:top w:val="nil"/>
              <w:left w:val="nil"/>
              <w:bottom w:val="nil"/>
              <w:right w:val="nil"/>
            </w:tcBorders>
            <w:noWrap/>
            <w:vAlign w:val="center"/>
            <w:hideMark/>
          </w:tcPr>
          <w:p w14:paraId="3460B0DE" w14:textId="77777777" w:rsidR="00D60C3F" w:rsidRPr="001B4A4F" w:rsidRDefault="00D60C3F" w:rsidP="00A563A5">
            <w:pPr>
              <w:rPr>
                <w:color w:val="000000"/>
                <w:sz w:val="16"/>
                <w:szCs w:val="16"/>
              </w:rPr>
            </w:pPr>
            <w:r w:rsidRPr="001B4A4F">
              <w:rPr>
                <w:color w:val="000000"/>
                <w:sz w:val="16"/>
                <w:szCs w:val="16"/>
              </w:rPr>
              <w:t>Holzinger</w:t>
            </w:r>
            <w:r w:rsidRPr="001B4A4F">
              <w:rPr>
                <w:i/>
                <w:iCs/>
                <w:color w:val="000000"/>
                <w:sz w:val="16"/>
                <w:szCs w:val="16"/>
              </w:rPr>
              <w:t xml:space="preserve"> et al.</w:t>
            </w:r>
            <w:r w:rsidRPr="001B4A4F">
              <w:rPr>
                <w:color w:val="000000"/>
                <w:sz w:val="16"/>
                <w:szCs w:val="16"/>
              </w:rPr>
              <w:t xml:space="preserve"> 2018</w:t>
            </w:r>
          </w:p>
        </w:tc>
      </w:tr>
      <w:tr w:rsidR="001B4A4F" w:rsidRPr="001B4A4F" w14:paraId="4A9FB280" w14:textId="77777777" w:rsidTr="00A563A5">
        <w:trPr>
          <w:trHeight w:val="20"/>
        </w:trPr>
        <w:tc>
          <w:tcPr>
            <w:tcW w:w="842" w:type="pct"/>
            <w:tcBorders>
              <w:top w:val="nil"/>
              <w:left w:val="nil"/>
              <w:bottom w:val="nil"/>
              <w:right w:val="nil"/>
            </w:tcBorders>
            <w:noWrap/>
            <w:vAlign w:val="center"/>
            <w:hideMark/>
          </w:tcPr>
          <w:p w14:paraId="25AA3D86" w14:textId="77777777" w:rsidR="00D60C3F" w:rsidRPr="001B4A4F" w:rsidRDefault="00D60C3F" w:rsidP="00A563A5">
            <w:pPr>
              <w:rPr>
                <w:color w:val="000000"/>
                <w:sz w:val="16"/>
                <w:szCs w:val="16"/>
              </w:rPr>
            </w:pPr>
            <w:r w:rsidRPr="001B4A4F">
              <w:rPr>
                <w:color w:val="000000"/>
                <w:sz w:val="16"/>
                <w:szCs w:val="16"/>
              </w:rPr>
              <w:t>James Ross Island</w:t>
            </w:r>
          </w:p>
        </w:tc>
        <w:tc>
          <w:tcPr>
            <w:tcW w:w="526" w:type="pct"/>
            <w:tcBorders>
              <w:top w:val="nil"/>
              <w:left w:val="nil"/>
              <w:bottom w:val="nil"/>
              <w:right w:val="nil"/>
            </w:tcBorders>
            <w:noWrap/>
            <w:vAlign w:val="center"/>
            <w:hideMark/>
          </w:tcPr>
          <w:p w14:paraId="0F06FF65"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1A8084A2"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4F6D0481" w14:textId="77777777" w:rsidR="00D60C3F" w:rsidRPr="001B4A4F" w:rsidRDefault="00D60C3F" w:rsidP="00A563A5">
            <w:pPr>
              <w:rPr>
                <w:color w:val="000000"/>
                <w:sz w:val="16"/>
                <w:szCs w:val="16"/>
              </w:rPr>
            </w:pPr>
            <w:r w:rsidRPr="001B4A4F">
              <w:rPr>
                <w:color w:val="000000"/>
                <w:sz w:val="16"/>
                <w:szCs w:val="16"/>
              </w:rPr>
              <w:t>algal</w:t>
            </w:r>
          </w:p>
        </w:tc>
        <w:tc>
          <w:tcPr>
            <w:tcW w:w="958" w:type="pct"/>
            <w:tcBorders>
              <w:top w:val="nil"/>
              <w:left w:val="nil"/>
              <w:bottom w:val="nil"/>
              <w:right w:val="nil"/>
            </w:tcBorders>
            <w:noWrap/>
            <w:vAlign w:val="center"/>
            <w:hideMark/>
          </w:tcPr>
          <w:p w14:paraId="2452B7E9"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14662077" w14:textId="77777777" w:rsidR="00D60C3F" w:rsidRPr="001B4A4F" w:rsidRDefault="00D60C3F" w:rsidP="00A563A5">
            <w:pPr>
              <w:rPr>
                <w:color w:val="000000"/>
                <w:sz w:val="16"/>
                <w:szCs w:val="16"/>
              </w:rPr>
            </w:pPr>
            <w:r w:rsidRPr="001B4A4F">
              <w:rPr>
                <w:color w:val="000000"/>
                <w:sz w:val="16"/>
                <w:szCs w:val="16"/>
              </w:rPr>
              <w:t>63.83</w:t>
            </w:r>
          </w:p>
        </w:tc>
        <w:tc>
          <w:tcPr>
            <w:tcW w:w="1091" w:type="pct"/>
            <w:tcBorders>
              <w:top w:val="nil"/>
              <w:left w:val="nil"/>
              <w:bottom w:val="nil"/>
              <w:right w:val="nil"/>
            </w:tcBorders>
            <w:noWrap/>
            <w:vAlign w:val="center"/>
            <w:hideMark/>
          </w:tcPr>
          <w:p w14:paraId="2CF83F43" w14:textId="77777777" w:rsidR="00D60C3F" w:rsidRPr="001B4A4F" w:rsidRDefault="00D60C3F" w:rsidP="00A563A5">
            <w:pPr>
              <w:rPr>
                <w:color w:val="000000"/>
                <w:sz w:val="16"/>
                <w:szCs w:val="16"/>
              </w:rPr>
            </w:pPr>
            <w:r w:rsidRPr="001B4A4F">
              <w:rPr>
                <w:color w:val="000000"/>
                <w:sz w:val="16"/>
                <w:szCs w:val="16"/>
              </w:rPr>
              <w:t>Pichrtova</w:t>
            </w:r>
            <w:r w:rsidRPr="001B4A4F">
              <w:rPr>
                <w:i/>
                <w:iCs/>
                <w:color w:val="000000"/>
                <w:sz w:val="16"/>
                <w:szCs w:val="16"/>
              </w:rPr>
              <w:t xml:space="preserve"> et al.</w:t>
            </w:r>
            <w:r w:rsidRPr="001B4A4F">
              <w:rPr>
                <w:color w:val="000000"/>
                <w:sz w:val="16"/>
                <w:szCs w:val="16"/>
              </w:rPr>
              <w:t xml:space="preserve"> 2013</w:t>
            </w:r>
          </w:p>
        </w:tc>
      </w:tr>
      <w:tr w:rsidR="001B4A4F" w:rsidRPr="001B4A4F" w14:paraId="7A6E4A14" w14:textId="77777777" w:rsidTr="00A563A5">
        <w:trPr>
          <w:trHeight w:val="20"/>
        </w:trPr>
        <w:tc>
          <w:tcPr>
            <w:tcW w:w="842" w:type="pct"/>
            <w:tcBorders>
              <w:top w:val="nil"/>
              <w:left w:val="nil"/>
              <w:bottom w:val="nil"/>
              <w:right w:val="nil"/>
            </w:tcBorders>
            <w:noWrap/>
            <w:vAlign w:val="center"/>
            <w:hideMark/>
          </w:tcPr>
          <w:p w14:paraId="6B8FA513" w14:textId="77777777" w:rsidR="00D60C3F" w:rsidRPr="001B4A4F" w:rsidRDefault="00D60C3F" w:rsidP="00A563A5">
            <w:pPr>
              <w:rPr>
                <w:color w:val="000000"/>
                <w:sz w:val="16"/>
                <w:szCs w:val="16"/>
              </w:rPr>
            </w:pPr>
            <w:r w:rsidRPr="001B4A4F">
              <w:rPr>
                <w:color w:val="000000"/>
                <w:sz w:val="16"/>
                <w:szCs w:val="16"/>
              </w:rPr>
              <w:t>Anvers Island</w:t>
            </w:r>
          </w:p>
        </w:tc>
        <w:tc>
          <w:tcPr>
            <w:tcW w:w="526" w:type="pct"/>
            <w:tcBorders>
              <w:top w:val="nil"/>
              <w:left w:val="nil"/>
              <w:bottom w:val="nil"/>
              <w:right w:val="nil"/>
            </w:tcBorders>
            <w:noWrap/>
            <w:vAlign w:val="center"/>
            <w:hideMark/>
          </w:tcPr>
          <w:p w14:paraId="00BCBC2C" w14:textId="77777777" w:rsidR="00D60C3F" w:rsidRPr="001B4A4F" w:rsidRDefault="00D60C3F" w:rsidP="00A563A5">
            <w:pPr>
              <w:rPr>
                <w:color w:val="000000"/>
                <w:sz w:val="16"/>
                <w:szCs w:val="16"/>
              </w:rPr>
            </w:pPr>
            <w:r w:rsidRPr="001B4A4F">
              <w:rPr>
                <w:color w:val="000000"/>
                <w:sz w:val="16"/>
                <w:szCs w:val="16"/>
              </w:rPr>
              <w:t>experimental</w:t>
            </w:r>
          </w:p>
        </w:tc>
        <w:tc>
          <w:tcPr>
            <w:tcW w:w="621" w:type="pct"/>
            <w:tcBorders>
              <w:top w:val="nil"/>
              <w:left w:val="nil"/>
              <w:bottom w:val="nil"/>
              <w:right w:val="nil"/>
            </w:tcBorders>
            <w:noWrap/>
            <w:vAlign w:val="center"/>
            <w:hideMark/>
          </w:tcPr>
          <w:p w14:paraId="638B979C"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7D441B47" w14:textId="77777777" w:rsidR="00D60C3F" w:rsidRPr="001B4A4F" w:rsidRDefault="00D60C3F" w:rsidP="00A563A5">
            <w:pPr>
              <w:rPr>
                <w:color w:val="000000"/>
                <w:sz w:val="16"/>
                <w:szCs w:val="16"/>
              </w:rPr>
            </w:pPr>
            <w:r w:rsidRPr="001B4A4F">
              <w:rPr>
                <w:color w:val="000000"/>
                <w:sz w:val="16"/>
                <w:szCs w:val="16"/>
              </w:rPr>
              <w:t>microarthropod</w:t>
            </w:r>
          </w:p>
        </w:tc>
        <w:tc>
          <w:tcPr>
            <w:tcW w:w="958" w:type="pct"/>
            <w:tcBorders>
              <w:top w:val="nil"/>
              <w:left w:val="nil"/>
              <w:bottom w:val="nil"/>
              <w:right w:val="nil"/>
            </w:tcBorders>
            <w:noWrap/>
            <w:vAlign w:val="center"/>
            <w:hideMark/>
          </w:tcPr>
          <w:p w14:paraId="38D775C5"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3CCDCD86" w14:textId="77777777" w:rsidR="00D60C3F" w:rsidRPr="001B4A4F" w:rsidRDefault="00D60C3F" w:rsidP="00A563A5">
            <w:pPr>
              <w:rPr>
                <w:color w:val="000000"/>
                <w:sz w:val="16"/>
                <w:szCs w:val="16"/>
              </w:rPr>
            </w:pPr>
            <w:r w:rsidRPr="001B4A4F">
              <w:rPr>
                <w:color w:val="000000"/>
                <w:sz w:val="16"/>
                <w:szCs w:val="16"/>
              </w:rPr>
              <w:t>64.33</w:t>
            </w:r>
          </w:p>
        </w:tc>
        <w:tc>
          <w:tcPr>
            <w:tcW w:w="1091" w:type="pct"/>
            <w:tcBorders>
              <w:top w:val="nil"/>
              <w:left w:val="nil"/>
              <w:bottom w:val="nil"/>
              <w:right w:val="nil"/>
            </w:tcBorders>
            <w:noWrap/>
            <w:vAlign w:val="center"/>
            <w:hideMark/>
          </w:tcPr>
          <w:p w14:paraId="3E52680B" w14:textId="77777777" w:rsidR="00D60C3F" w:rsidRPr="001B4A4F" w:rsidRDefault="00D60C3F" w:rsidP="00A563A5">
            <w:pPr>
              <w:rPr>
                <w:color w:val="000000"/>
                <w:sz w:val="16"/>
                <w:szCs w:val="16"/>
              </w:rPr>
            </w:pPr>
            <w:r w:rsidRPr="001B4A4F">
              <w:rPr>
                <w:color w:val="000000"/>
                <w:sz w:val="16"/>
                <w:szCs w:val="16"/>
              </w:rPr>
              <w:t>Convey</w:t>
            </w:r>
            <w:r w:rsidRPr="001B4A4F">
              <w:rPr>
                <w:i/>
                <w:iCs/>
                <w:color w:val="000000"/>
                <w:sz w:val="16"/>
                <w:szCs w:val="16"/>
              </w:rPr>
              <w:t xml:space="preserve"> et al.</w:t>
            </w:r>
            <w:r w:rsidRPr="001B4A4F">
              <w:rPr>
                <w:color w:val="000000"/>
                <w:sz w:val="16"/>
                <w:szCs w:val="16"/>
              </w:rPr>
              <w:t xml:space="preserve"> 2002</w:t>
            </w:r>
          </w:p>
        </w:tc>
      </w:tr>
      <w:tr w:rsidR="001B4A4F" w:rsidRPr="001B4A4F" w14:paraId="3F22AF49" w14:textId="77777777" w:rsidTr="00A563A5">
        <w:trPr>
          <w:trHeight w:val="20"/>
        </w:trPr>
        <w:tc>
          <w:tcPr>
            <w:tcW w:w="842" w:type="pct"/>
            <w:tcBorders>
              <w:top w:val="nil"/>
              <w:left w:val="nil"/>
              <w:bottom w:val="nil"/>
              <w:right w:val="nil"/>
            </w:tcBorders>
            <w:noWrap/>
            <w:vAlign w:val="center"/>
            <w:hideMark/>
          </w:tcPr>
          <w:p w14:paraId="741CEA88" w14:textId="77777777" w:rsidR="00D60C3F" w:rsidRPr="001B4A4F" w:rsidRDefault="00D60C3F" w:rsidP="00A563A5">
            <w:pPr>
              <w:rPr>
                <w:color w:val="000000"/>
                <w:sz w:val="16"/>
                <w:szCs w:val="16"/>
              </w:rPr>
            </w:pPr>
            <w:r w:rsidRPr="001B4A4F">
              <w:rPr>
                <w:color w:val="000000"/>
                <w:sz w:val="16"/>
                <w:szCs w:val="16"/>
              </w:rPr>
              <w:t>Anvers Island</w:t>
            </w:r>
          </w:p>
        </w:tc>
        <w:tc>
          <w:tcPr>
            <w:tcW w:w="526" w:type="pct"/>
            <w:tcBorders>
              <w:top w:val="nil"/>
              <w:left w:val="nil"/>
              <w:bottom w:val="nil"/>
              <w:right w:val="nil"/>
            </w:tcBorders>
            <w:noWrap/>
            <w:vAlign w:val="center"/>
            <w:hideMark/>
          </w:tcPr>
          <w:p w14:paraId="145E5A9F" w14:textId="77777777" w:rsidR="00D60C3F" w:rsidRPr="001B4A4F" w:rsidRDefault="00D60C3F" w:rsidP="00A563A5">
            <w:pPr>
              <w:rPr>
                <w:color w:val="000000"/>
                <w:sz w:val="16"/>
                <w:szCs w:val="16"/>
              </w:rPr>
            </w:pPr>
            <w:r w:rsidRPr="001B4A4F">
              <w:rPr>
                <w:color w:val="000000"/>
                <w:sz w:val="16"/>
                <w:szCs w:val="16"/>
              </w:rPr>
              <w:t>experimental</w:t>
            </w:r>
          </w:p>
        </w:tc>
        <w:tc>
          <w:tcPr>
            <w:tcW w:w="621" w:type="pct"/>
            <w:tcBorders>
              <w:top w:val="nil"/>
              <w:left w:val="nil"/>
              <w:bottom w:val="nil"/>
              <w:right w:val="nil"/>
            </w:tcBorders>
            <w:noWrap/>
            <w:vAlign w:val="center"/>
            <w:hideMark/>
          </w:tcPr>
          <w:p w14:paraId="02C738F1"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2FE02B5A" w14:textId="77777777" w:rsidR="00D60C3F" w:rsidRPr="001B4A4F" w:rsidRDefault="00D60C3F" w:rsidP="00A563A5">
            <w:pPr>
              <w:rPr>
                <w:color w:val="000000"/>
                <w:sz w:val="16"/>
                <w:szCs w:val="16"/>
              </w:rPr>
            </w:pPr>
            <w:r w:rsidRPr="00D66AFB">
              <w:rPr>
                <w:i/>
                <w:iCs/>
                <w:color w:val="000000"/>
                <w:sz w:val="16"/>
                <w:szCs w:val="16"/>
              </w:rPr>
              <w:t>Deschampsia</w:t>
            </w:r>
            <w:r w:rsidRPr="001B4A4F">
              <w:rPr>
                <w:color w:val="000000"/>
                <w:sz w:val="16"/>
                <w:szCs w:val="16"/>
              </w:rPr>
              <w:t xml:space="preserve"> and </w:t>
            </w:r>
            <w:r w:rsidRPr="00D66AFB">
              <w:rPr>
                <w:i/>
                <w:iCs/>
                <w:color w:val="000000"/>
                <w:sz w:val="16"/>
                <w:szCs w:val="16"/>
              </w:rPr>
              <w:t>Colobanthus</w:t>
            </w:r>
          </w:p>
        </w:tc>
        <w:tc>
          <w:tcPr>
            <w:tcW w:w="958" w:type="pct"/>
            <w:tcBorders>
              <w:top w:val="nil"/>
              <w:left w:val="nil"/>
              <w:bottom w:val="nil"/>
              <w:right w:val="nil"/>
            </w:tcBorders>
            <w:noWrap/>
            <w:vAlign w:val="center"/>
            <w:hideMark/>
          </w:tcPr>
          <w:p w14:paraId="45EBDF35"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04DED7FD" w14:textId="77777777" w:rsidR="00D60C3F" w:rsidRPr="001B4A4F" w:rsidRDefault="00D60C3F" w:rsidP="00A563A5">
            <w:pPr>
              <w:rPr>
                <w:color w:val="000000"/>
                <w:sz w:val="16"/>
                <w:szCs w:val="16"/>
              </w:rPr>
            </w:pPr>
            <w:r w:rsidRPr="001B4A4F">
              <w:rPr>
                <w:color w:val="000000"/>
                <w:sz w:val="16"/>
                <w:szCs w:val="16"/>
              </w:rPr>
              <w:t>64.33</w:t>
            </w:r>
          </w:p>
        </w:tc>
        <w:tc>
          <w:tcPr>
            <w:tcW w:w="1091" w:type="pct"/>
            <w:tcBorders>
              <w:top w:val="nil"/>
              <w:left w:val="nil"/>
              <w:bottom w:val="nil"/>
              <w:right w:val="nil"/>
            </w:tcBorders>
            <w:noWrap/>
            <w:vAlign w:val="center"/>
            <w:hideMark/>
          </w:tcPr>
          <w:p w14:paraId="7410AF51" w14:textId="2A190482" w:rsidR="00D60C3F" w:rsidRPr="001B4A4F" w:rsidRDefault="00D60C3F" w:rsidP="00A563A5">
            <w:pPr>
              <w:rPr>
                <w:color w:val="000000"/>
                <w:sz w:val="16"/>
                <w:szCs w:val="16"/>
              </w:rPr>
            </w:pPr>
            <w:r w:rsidRPr="001B4A4F">
              <w:rPr>
                <w:color w:val="000000"/>
                <w:sz w:val="16"/>
                <w:szCs w:val="16"/>
              </w:rPr>
              <w:t xml:space="preserve">Day </w:t>
            </w:r>
            <w:r w:rsidRPr="00D66AFB">
              <w:rPr>
                <w:i/>
                <w:iCs/>
                <w:color w:val="000000"/>
                <w:sz w:val="16"/>
                <w:szCs w:val="16"/>
              </w:rPr>
              <w:t>et al</w:t>
            </w:r>
            <w:r w:rsidRPr="001B4A4F">
              <w:rPr>
                <w:color w:val="000000"/>
                <w:sz w:val="16"/>
                <w:szCs w:val="16"/>
              </w:rPr>
              <w:t>. 2001</w:t>
            </w:r>
          </w:p>
        </w:tc>
      </w:tr>
      <w:tr w:rsidR="001B4A4F" w:rsidRPr="001B4A4F" w14:paraId="6808CCD1" w14:textId="77777777" w:rsidTr="00A563A5">
        <w:trPr>
          <w:trHeight w:val="20"/>
        </w:trPr>
        <w:tc>
          <w:tcPr>
            <w:tcW w:w="842" w:type="pct"/>
            <w:tcBorders>
              <w:top w:val="nil"/>
              <w:left w:val="nil"/>
              <w:bottom w:val="nil"/>
              <w:right w:val="nil"/>
            </w:tcBorders>
            <w:noWrap/>
            <w:vAlign w:val="center"/>
            <w:hideMark/>
          </w:tcPr>
          <w:p w14:paraId="30AB5CE9" w14:textId="77777777" w:rsidR="00D60C3F" w:rsidRPr="001B4A4F" w:rsidRDefault="00D60C3F" w:rsidP="00A563A5">
            <w:pPr>
              <w:rPr>
                <w:color w:val="000000"/>
                <w:sz w:val="16"/>
                <w:szCs w:val="16"/>
              </w:rPr>
            </w:pPr>
            <w:r w:rsidRPr="001B4A4F">
              <w:rPr>
                <w:color w:val="000000"/>
                <w:sz w:val="16"/>
                <w:szCs w:val="16"/>
              </w:rPr>
              <w:t>Anvers Island</w:t>
            </w:r>
          </w:p>
        </w:tc>
        <w:tc>
          <w:tcPr>
            <w:tcW w:w="526" w:type="pct"/>
            <w:tcBorders>
              <w:top w:val="nil"/>
              <w:left w:val="nil"/>
              <w:bottom w:val="nil"/>
              <w:right w:val="nil"/>
            </w:tcBorders>
            <w:noWrap/>
            <w:vAlign w:val="center"/>
            <w:hideMark/>
          </w:tcPr>
          <w:p w14:paraId="391824DF" w14:textId="77777777" w:rsidR="00D60C3F" w:rsidRPr="001B4A4F" w:rsidRDefault="00D60C3F" w:rsidP="00A563A5">
            <w:pPr>
              <w:rPr>
                <w:color w:val="000000"/>
                <w:sz w:val="16"/>
                <w:szCs w:val="16"/>
              </w:rPr>
            </w:pPr>
            <w:r w:rsidRPr="001B4A4F">
              <w:rPr>
                <w:color w:val="000000"/>
                <w:sz w:val="16"/>
                <w:szCs w:val="16"/>
              </w:rPr>
              <w:t>experimental</w:t>
            </w:r>
          </w:p>
        </w:tc>
        <w:tc>
          <w:tcPr>
            <w:tcW w:w="621" w:type="pct"/>
            <w:tcBorders>
              <w:top w:val="nil"/>
              <w:left w:val="nil"/>
              <w:bottom w:val="nil"/>
              <w:right w:val="nil"/>
            </w:tcBorders>
            <w:noWrap/>
            <w:vAlign w:val="center"/>
            <w:hideMark/>
          </w:tcPr>
          <w:p w14:paraId="6E4B4AC3"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59800D2E" w14:textId="77777777" w:rsidR="00D60C3F" w:rsidRPr="001B4A4F" w:rsidRDefault="00D60C3F" w:rsidP="00A563A5">
            <w:pPr>
              <w:rPr>
                <w:color w:val="000000"/>
                <w:sz w:val="16"/>
                <w:szCs w:val="16"/>
              </w:rPr>
            </w:pPr>
            <w:r w:rsidRPr="00D66AFB">
              <w:rPr>
                <w:i/>
                <w:iCs/>
                <w:color w:val="000000"/>
                <w:sz w:val="16"/>
                <w:szCs w:val="16"/>
              </w:rPr>
              <w:t>Deschampsia</w:t>
            </w:r>
            <w:r w:rsidRPr="001B4A4F">
              <w:rPr>
                <w:color w:val="000000"/>
                <w:sz w:val="16"/>
                <w:szCs w:val="16"/>
              </w:rPr>
              <w:t xml:space="preserve"> and </w:t>
            </w:r>
            <w:r w:rsidRPr="00D66AFB">
              <w:rPr>
                <w:i/>
                <w:iCs/>
                <w:color w:val="000000"/>
                <w:sz w:val="16"/>
                <w:szCs w:val="16"/>
              </w:rPr>
              <w:t>Colobanthus</w:t>
            </w:r>
          </w:p>
        </w:tc>
        <w:tc>
          <w:tcPr>
            <w:tcW w:w="958" w:type="pct"/>
            <w:tcBorders>
              <w:top w:val="nil"/>
              <w:left w:val="nil"/>
              <w:bottom w:val="nil"/>
              <w:right w:val="nil"/>
            </w:tcBorders>
            <w:noWrap/>
            <w:vAlign w:val="center"/>
            <w:hideMark/>
          </w:tcPr>
          <w:p w14:paraId="20867EBF" w14:textId="77777777" w:rsidR="00D60C3F" w:rsidRPr="001B4A4F" w:rsidRDefault="00D60C3F" w:rsidP="00A563A5">
            <w:pPr>
              <w:rPr>
                <w:color w:val="000000"/>
                <w:sz w:val="16"/>
                <w:szCs w:val="16"/>
              </w:rPr>
            </w:pPr>
            <w:r w:rsidRPr="001B4A4F">
              <w:rPr>
                <w:color w:val="000000"/>
                <w:sz w:val="16"/>
                <w:szCs w:val="16"/>
              </w:rPr>
              <w:t>growth</w:t>
            </w:r>
          </w:p>
        </w:tc>
        <w:tc>
          <w:tcPr>
            <w:tcW w:w="263" w:type="pct"/>
            <w:tcBorders>
              <w:top w:val="nil"/>
              <w:left w:val="nil"/>
              <w:bottom w:val="nil"/>
              <w:right w:val="nil"/>
            </w:tcBorders>
            <w:noWrap/>
            <w:vAlign w:val="center"/>
            <w:hideMark/>
          </w:tcPr>
          <w:p w14:paraId="62B9217A" w14:textId="77777777" w:rsidR="00D60C3F" w:rsidRPr="001B4A4F" w:rsidRDefault="00D60C3F" w:rsidP="00A563A5">
            <w:pPr>
              <w:rPr>
                <w:color w:val="000000"/>
                <w:sz w:val="16"/>
                <w:szCs w:val="16"/>
              </w:rPr>
            </w:pPr>
            <w:r w:rsidRPr="001B4A4F">
              <w:rPr>
                <w:color w:val="000000"/>
                <w:sz w:val="16"/>
                <w:szCs w:val="16"/>
              </w:rPr>
              <w:t>64.33</w:t>
            </w:r>
          </w:p>
        </w:tc>
        <w:tc>
          <w:tcPr>
            <w:tcW w:w="1091" w:type="pct"/>
            <w:tcBorders>
              <w:top w:val="nil"/>
              <w:left w:val="nil"/>
              <w:bottom w:val="nil"/>
              <w:right w:val="nil"/>
            </w:tcBorders>
            <w:noWrap/>
            <w:vAlign w:val="center"/>
            <w:hideMark/>
          </w:tcPr>
          <w:p w14:paraId="73463915" w14:textId="0803C3DA" w:rsidR="00D60C3F" w:rsidRPr="001B4A4F" w:rsidRDefault="00D60C3F" w:rsidP="00A563A5">
            <w:pPr>
              <w:rPr>
                <w:color w:val="000000"/>
                <w:sz w:val="16"/>
                <w:szCs w:val="16"/>
              </w:rPr>
            </w:pPr>
            <w:r w:rsidRPr="001B4A4F">
              <w:rPr>
                <w:color w:val="000000"/>
                <w:sz w:val="16"/>
                <w:szCs w:val="16"/>
              </w:rPr>
              <w:t>Ruhland and Day 2001</w:t>
            </w:r>
          </w:p>
        </w:tc>
      </w:tr>
      <w:tr w:rsidR="001B4A4F" w:rsidRPr="001B4A4F" w14:paraId="6E1217B4" w14:textId="77777777" w:rsidTr="00A563A5">
        <w:trPr>
          <w:trHeight w:val="20"/>
        </w:trPr>
        <w:tc>
          <w:tcPr>
            <w:tcW w:w="842" w:type="pct"/>
            <w:tcBorders>
              <w:top w:val="nil"/>
              <w:left w:val="nil"/>
              <w:bottom w:val="nil"/>
              <w:right w:val="nil"/>
            </w:tcBorders>
            <w:noWrap/>
            <w:vAlign w:val="center"/>
            <w:hideMark/>
          </w:tcPr>
          <w:p w14:paraId="34A6673C" w14:textId="77777777" w:rsidR="00D60C3F" w:rsidRPr="001B4A4F" w:rsidRDefault="00D60C3F" w:rsidP="00A563A5">
            <w:pPr>
              <w:rPr>
                <w:color w:val="000000"/>
                <w:sz w:val="16"/>
                <w:szCs w:val="16"/>
              </w:rPr>
            </w:pPr>
            <w:r w:rsidRPr="001B4A4F">
              <w:rPr>
                <w:color w:val="000000"/>
                <w:sz w:val="16"/>
                <w:szCs w:val="16"/>
              </w:rPr>
              <w:t>Anvers Island</w:t>
            </w:r>
          </w:p>
        </w:tc>
        <w:tc>
          <w:tcPr>
            <w:tcW w:w="526" w:type="pct"/>
            <w:tcBorders>
              <w:top w:val="nil"/>
              <w:left w:val="nil"/>
              <w:bottom w:val="nil"/>
              <w:right w:val="nil"/>
            </w:tcBorders>
            <w:noWrap/>
            <w:vAlign w:val="center"/>
            <w:hideMark/>
          </w:tcPr>
          <w:p w14:paraId="6ED3458E" w14:textId="77777777" w:rsidR="00D60C3F" w:rsidRPr="001B4A4F" w:rsidRDefault="00D60C3F" w:rsidP="00A563A5">
            <w:pPr>
              <w:rPr>
                <w:color w:val="000000"/>
                <w:sz w:val="16"/>
                <w:szCs w:val="16"/>
              </w:rPr>
            </w:pPr>
            <w:r w:rsidRPr="001B4A4F">
              <w:rPr>
                <w:color w:val="000000"/>
                <w:sz w:val="16"/>
                <w:szCs w:val="16"/>
              </w:rPr>
              <w:t>experimental</w:t>
            </w:r>
          </w:p>
        </w:tc>
        <w:tc>
          <w:tcPr>
            <w:tcW w:w="621" w:type="pct"/>
            <w:tcBorders>
              <w:top w:val="nil"/>
              <w:left w:val="nil"/>
              <w:bottom w:val="nil"/>
              <w:right w:val="nil"/>
            </w:tcBorders>
            <w:noWrap/>
            <w:vAlign w:val="center"/>
            <w:hideMark/>
          </w:tcPr>
          <w:p w14:paraId="3A2053D8"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053D57AB" w14:textId="77777777" w:rsidR="00D60C3F" w:rsidRPr="001B4A4F" w:rsidRDefault="00D60C3F" w:rsidP="00A563A5">
            <w:pPr>
              <w:rPr>
                <w:color w:val="000000"/>
                <w:sz w:val="16"/>
                <w:szCs w:val="16"/>
              </w:rPr>
            </w:pPr>
            <w:r w:rsidRPr="00D66AFB">
              <w:rPr>
                <w:i/>
                <w:iCs/>
                <w:color w:val="000000"/>
                <w:sz w:val="16"/>
                <w:szCs w:val="16"/>
              </w:rPr>
              <w:t>Deschampsia</w:t>
            </w:r>
            <w:r w:rsidRPr="001B4A4F">
              <w:rPr>
                <w:color w:val="000000"/>
                <w:sz w:val="16"/>
                <w:szCs w:val="16"/>
              </w:rPr>
              <w:t xml:space="preserve"> and </w:t>
            </w:r>
            <w:r w:rsidRPr="00D66AFB">
              <w:rPr>
                <w:i/>
                <w:iCs/>
                <w:color w:val="000000"/>
                <w:sz w:val="16"/>
                <w:szCs w:val="16"/>
              </w:rPr>
              <w:t>Colobanthus</w:t>
            </w:r>
          </w:p>
        </w:tc>
        <w:tc>
          <w:tcPr>
            <w:tcW w:w="958" w:type="pct"/>
            <w:tcBorders>
              <w:top w:val="nil"/>
              <w:left w:val="nil"/>
              <w:bottom w:val="nil"/>
              <w:right w:val="nil"/>
            </w:tcBorders>
            <w:noWrap/>
            <w:vAlign w:val="center"/>
            <w:hideMark/>
          </w:tcPr>
          <w:p w14:paraId="1D58F891" w14:textId="77777777" w:rsidR="00D60C3F" w:rsidRPr="001B4A4F" w:rsidRDefault="00D60C3F" w:rsidP="00A563A5">
            <w:pPr>
              <w:rPr>
                <w:color w:val="000000"/>
                <w:sz w:val="16"/>
                <w:szCs w:val="16"/>
              </w:rPr>
            </w:pPr>
            <w:r w:rsidRPr="001B4A4F">
              <w:rPr>
                <w:color w:val="000000"/>
                <w:sz w:val="16"/>
                <w:szCs w:val="16"/>
              </w:rPr>
              <w:t>growth</w:t>
            </w:r>
          </w:p>
        </w:tc>
        <w:tc>
          <w:tcPr>
            <w:tcW w:w="263" w:type="pct"/>
            <w:tcBorders>
              <w:top w:val="nil"/>
              <w:left w:val="nil"/>
              <w:bottom w:val="nil"/>
              <w:right w:val="nil"/>
            </w:tcBorders>
            <w:noWrap/>
            <w:vAlign w:val="center"/>
            <w:hideMark/>
          </w:tcPr>
          <w:p w14:paraId="7944840D" w14:textId="77777777" w:rsidR="00D60C3F" w:rsidRPr="001B4A4F" w:rsidRDefault="00D60C3F" w:rsidP="00A563A5">
            <w:pPr>
              <w:rPr>
                <w:color w:val="000000"/>
                <w:sz w:val="16"/>
                <w:szCs w:val="16"/>
              </w:rPr>
            </w:pPr>
            <w:r w:rsidRPr="001B4A4F">
              <w:rPr>
                <w:color w:val="000000"/>
                <w:sz w:val="16"/>
                <w:szCs w:val="16"/>
              </w:rPr>
              <w:t>64.33</w:t>
            </w:r>
          </w:p>
        </w:tc>
        <w:tc>
          <w:tcPr>
            <w:tcW w:w="1091" w:type="pct"/>
            <w:tcBorders>
              <w:top w:val="nil"/>
              <w:left w:val="nil"/>
              <w:bottom w:val="nil"/>
              <w:right w:val="nil"/>
            </w:tcBorders>
            <w:noWrap/>
            <w:vAlign w:val="center"/>
            <w:hideMark/>
          </w:tcPr>
          <w:p w14:paraId="548ADB76" w14:textId="77D41153" w:rsidR="00D60C3F" w:rsidRPr="001B4A4F" w:rsidRDefault="00D60C3F" w:rsidP="00A563A5">
            <w:pPr>
              <w:rPr>
                <w:color w:val="000000"/>
                <w:sz w:val="16"/>
                <w:szCs w:val="16"/>
              </w:rPr>
            </w:pPr>
            <w:r w:rsidRPr="001B4A4F">
              <w:rPr>
                <w:color w:val="000000"/>
                <w:sz w:val="16"/>
                <w:szCs w:val="16"/>
              </w:rPr>
              <w:t>Xiong and Day 2001</w:t>
            </w:r>
          </w:p>
        </w:tc>
      </w:tr>
      <w:tr w:rsidR="001B4A4F" w:rsidRPr="001B4A4F" w14:paraId="0A82E592" w14:textId="77777777" w:rsidTr="00A563A5">
        <w:trPr>
          <w:trHeight w:val="20"/>
        </w:trPr>
        <w:tc>
          <w:tcPr>
            <w:tcW w:w="842" w:type="pct"/>
            <w:tcBorders>
              <w:top w:val="nil"/>
              <w:left w:val="nil"/>
              <w:bottom w:val="nil"/>
              <w:right w:val="nil"/>
            </w:tcBorders>
            <w:noWrap/>
            <w:vAlign w:val="center"/>
            <w:hideMark/>
          </w:tcPr>
          <w:p w14:paraId="47244C6D" w14:textId="77777777" w:rsidR="00D60C3F" w:rsidRPr="001B4A4F" w:rsidRDefault="00D60C3F" w:rsidP="00A563A5">
            <w:pPr>
              <w:rPr>
                <w:color w:val="000000"/>
                <w:sz w:val="16"/>
                <w:szCs w:val="16"/>
              </w:rPr>
            </w:pPr>
            <w:r w:rsidRPr="001B4A4F">
              <w:rPr>
                <w:color w:val="000000"/>
                <w:sz w:val="16"/>
                <w:szCs w:val="16"/>
              </w:rPr>
              <w:t>Wilkes Land</w:t>
            </w:r>
          </w:p>
        </w:tc>
        <w:tc>
          <w:tcPr>
            <w:tcW w:w="526" w:type="pct"/>
            <w:tcBorders>
              <w:top w:val="nil"/>
              <w:left w:val="nil"/>
              <w:bottom w:val="nil"/>
              <w:right w:val="nil"/>
            </w:tcBorders>
            <w:noWrap/>
            <w:vAlign w:val="center"/>
            <w:hideMark/>
          </w:tcPr>
          <w:p w14:paraId="5694CB23" w14:textId="77777777" w:rsidR="00D60C3F" w:rsidRPr="001B4A4F" w:rsidRDefault="00D60C3F" w:rsidP="00A563A5">
            <w:pPr>
              <w:rPr>
                <w:color w:val="000000"/>
                <w:sz w:val="16"/>
                <w:szCs w:val="16"/>
              </w:rPr>
            </w:pPr>
            <w:r w:rsidRPr="001B4A4F">
              <w:rPr>
                <w:color w:val="000000"/>
                <w:sz w:val="16"/>
                <w:szCs w:val="16"/>
              </w:rPr>
              <w:t>experimental</w:t>
            </w:r>
          </w:p>
        </w:tc>
        <w:tc>
          <w:tcPr>
            <w:tcW w:w="621" w:type="pct"/>
            <w:tcBorders>
              <w:top w:val="nil"/>
              <w:left w:val="nil"/>
              <w:bottom w:val="nil"/>
              <w:right w:val="nil"/>
            </w:tcBorders>
            <w:noWrap/>
            <w:vAlign w:val="center"/>
            <w:hideMark/>
          </w:tcPr>
          <w:p w14:paraId="2541D9E1"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6A50503F" w14:textId="77777777" w:rsidR="00D60C3F" w:rsidRPr="001B4A4F" w:rsidRDefault="00D60C3F" w:rsidP="00A563A5">
            <w:pPr>
              <w:rPr>
                <w:color w:val="000000"/>
                <w:sz w:val="16"/>
                <w:szCs w:val="16"/>
              </w:rPr>
            </w:pPr>
            <w:r w:rsidRPr="001B4A4F">
              <w:rPr>
                <w:color w:val="000000"/>
                <w:sz w:val="16"/>
                <w:szCs w:val="16"/>
              </w:rPr>
              <w:t>algal</w:t>
            </w:r>
          </w:p>
        </w:tc>
        <w:tc>
          <w:tcPr>
            <w:tcW w:w="958" w:type="pct"/>
            <w:tcBorders>
              <w:top w:val="nil"/>
              <w:left w:val="nil"/>
              <w:bottom w:val="nil"/>
              <w:right w:val="nil"/>
            </w:tcBorders>
            <w:noWrap/>
            <w:vAlign w:val="center"/>
            <w:hideMark/>
          </w:tcPr>
          <w:p w14:paraId="262373FA"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392517A9" w14:textId="77777777" w:rsidR="00D60C3F" w:rsidRPr="001B4A4F" w:rsidRDefault="00D60C3F" w:rsidP="00A563A5">
            <w:pPr>
              <w:rPr>
                <w:color w:val="000000"/>
                <w:sz w:val="16"/>
                <w:szCs w:val="16"/>
              </w:rPr>
            </w:pPr>
            <w:r w:rsidRPr="001B4A4F">
              <w:rPr>
                <w:color w:val="000000"/>
                <w:sz w:val="16"/>
                <w:szCs w:val="16"/>
              </w:rPr>
              <w:t>66.17</w:t>
            </w:r>
          </w:p>
        </w:tc>
        <w:tc>
          <w:tcPr>
            <w:tcW w:w="1091" w:type="pct"/>
            <w:tcBorders>
              <w:top w:val="nil"/>
              <w:left w:val="nil"/>
              <w:bottom w:val="nil"/>
              <w:right w:val="nil"/>
            </w:tcBorders>
            <w:noWrap/>
            <w:vAlign w:val="center"/>
            <w:hideMark/>
          </w:tcPr>
          <w:p w14:paraId="5F098011" w14:textId="77777777" w:rsidR="00D60C3F" w:rsidRPr="001B4A4F" w:rsidRDefault="00D60C3F" w:rsidP="00A563A5">
            <w:pPr>
              <w:rPr>
                <w:color w:val="000000"/>
                <w:sz w:val="16"/>
                <w:szCs w:val="16"/>
              </w:rPr>
            </w:pPr>
            <w:r w:rsidRPr="001B4A4F">
              <w:rPr>
                <w:color w:val="000000"/>
                <w:sz w:val="16"/>
                <w:szCs w:val="16"/>
              </w:rPr>
              <w:t>Post and Larkum 1993</w:t>
            </w:r>
          </w:p>
        </w:tc>
      </w:tr>
      <w:tr w:rsidR="001B4A4F" w:rsidRPr="001B4A4F" w14:paraId="60F3BA5B" w14:textId="77777777" w:rsidTr="00A563A5">
        <w:trPr>
          <w:trHeight w:val="20"/>
        </w:trPr>
        <w:tc>
          <w:tcPr>
            <w:tcW w:w="842" w:type="pct"/>
            <w:tcBorders>
              <w:top w:val="nil"/>
              <w:left w:val="nil"/>
              <w:bottom w:val="nil"/>
              <w:right w:val="nil"/>
            </w:tcBorders>
            <w:noWrap/>
            <w:vAlign w:val="center"/>
            <w:hideMark/>
          </w:tcPr>
          <w:p w14:paraId="5AADB9E6" w14:textId="77777777" w:rsidR="00D60C3F" w:rsidRPr="001B4A4F" w:rsidRDefault="00D60C3F" w:rsidP="00A563A5">
            <w:pPr>
              <w:rPr>
                <w:color w:val="000000"/>
                <w:sz w:val="16"/>
                <w:szCs w:val="16"/>
              </w:rPr>
            </w:pPr>
            <w:r w:rsidRPr="001B4A4F">
              <w:rPr>
                <w:color w:val="000000"/>
                <w:sz w:val="16"/>
                <w:szCs w:val="16"/>
              </w:rPr>
              <w:t>Wilkes Land</w:t>
            </w:r>
          </w:p>
        </w:tc>
        <w:tc>
          <w:tcPr>
            <w:tcW w:w="526" w:type="pct"/>
            <w:tcBorders>
              <w:top w:val="nil"/>
              <w:left w:val="nil"/>
              <w:bottom w:val="nil"/>
              <w:right w:val="nil"/>
            </w:tcBorders>
            <w:noWrap/>
            <w:vAlign w:val="center"/>
            <w:hideMark/>
          </w:tcPr>
          <w:p w14:paraId="55C19EAB"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7FF0F875"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5A78A7C0" w14:textId="77777777" w:rsidR="00D60C3F" w:rsidRPr="001B4A4F" w:rsidRDefault="00D60C3F" w:rsidP="00A563A5">
            <w:pPr>
              <w:rPr>
                <w:color w:val="000000"/>
                <w:sz w:val="16"/>
                <w:szCs w:val="16"/>
              </w:rPr>
            </w:pPr>
            <w:r w:rsidRPr="001B4A4F">
              <w:rPr>
                <w:color w:val="000000"/>
                <w:sz w:val="16"/>
                <w:szCs w:val="16"/>
              </w:rPr>
              <w:t>algal</w:t>
            </w:r>
          </w:p>
        </w:tc>
        <w:tc>
          <w:tcPr>
            <w:tcW w:w="958" w:type="pct"/>
            <w:tcBorders>
              <w:top w:val="nil"/>
              <w:left w:val="nil"/>
              <w:bottom w:val="nil"/>
              <w:right w:val="nil"/>
            </w:tcBorders>
            <w:noWrap/>
            <w:vAlign w:val="center"/>
            <w:hideMark/>
          </w:tcPr>
          <w:p w14:paraId="61C84558"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5B191D94" w14:textId="77777777" w:rsidR="00D60C3F" w:rsidRPr="001B4A4F" w:rsidRDefault="00D60C3F" w:rsidP="00A563A5">
            <w:pPr>
              <w:rPr>
                <w:color w:val="000000"/>
                <w:sz w:val="16"/>
                <w:szCs w:val="16"/>
              </w:rPr>
            </w:pPr>
            <w:r w:rsidRPr="001B4A4F">
              <w:rPr>
                <w:color w:val="000000"/>
                <w:sz w:val="16"/>
                <w:szCs w:val="16"/>
              </w:rPr>
              <w:t>66.17</w:t>
            </w:r>
          </w:p>
        </w:tc>
        <w:tc>
          <w:tcPr>
            <w:tcW w:w="1091" w:type="pct"/>
            <w:tcBorders>
              <w:top w:val="nil"/>
              <w:left w:val="nil"/>
              <w:bottom w:val="nil"/>
              <w:right w:val="nil"/>
            </w:tcBorders>
            <w:noWrap/>
            <w:vAlign w:val="center"/>
            <w:hideMark/>
          </w:tcPr>
          <w:p w14:paraId="6D90A415" w14:textId="77777777" w:rsidR="00D60C3F" w:rsidRPr="001B4A4F" w:rsidRDefault="00D60C3F" w:rsidP="00A563A5">
            <w:pPr>
              <w:rPr>
                <w:color w:val="000000"/>
                <w:sz w:val="16"/>
                <w:szCs w:val="16"/>
              </w:rPr>
            </w:pPr>
            <w:r w:rsidRPr="001B4A4F">
              <w:rPr>
                <w:color w:val="000000"/>
                <w:sz w:val="16"/>
                <w:szCs w:val="16"/>
              </w:rPr>
              <w:t>Wong</w:t>
            </w:r>
            <w:r w:rsidRPr="001B4A4F">
              <w:rPr>
                <w:i/>
                <w:iCs/>
                <w:color w:val="000000"/>
                <w:sz w:val="16"/>
                <w:szCs w:val="16"/>
              </w:rPr>
              <w:t xml:space="preserve"> et al.</w:t>
            </w:r>
            <w:r w:rsidRPr="001B4A4F">
              <w:rPr>
                <w:color w:val="000000"/>
                <w:sz w:val="16"/>
                <w:szCs w:val="16"/>
              </w:rPr>
              <w:t xml:space="preserve"> 2007</w:t>
            </w:r>
          </w:p>
        </w:tc>
      </w:tr>
      <w:tr w:rsidR="001B4A4F" w:rsidRPr="001B4A4F" w14:paraId="28F5B545" w14:textId="77777777" w:rsidTr="00A563A5">
        <w:trPr>
          <w:trHeight w:val="20"/>
        </w:trPr>
        <w:tc>
          <w:tcPr>
            <w:tcW w:w="842" w:type="pct"/>
            <w:tcBorders>
              <w:top w:val="nil"/>
              <w:left w:val="nil"/>
              <w:bottom w:val="nil"/>
              <w:right w:val="nil"/>
            </w:tcBorders>
            <w:noWrap/>
            <w:vAlign w:val="center"/>
            <w:hideMark/>
          </w:tcPr>
          <w:p w14:paraId="0141114D" w14:textId="77777777" w:rsidR="00D60C3F" w:rsidRPr="001B4A4F" w:rsidRDefault="00D60C3F" w:rsidP="00A563A5">
            <w:pPr>
              <w:rPr>
                <w:color w:val="000000"/>
                <w:sz w:val="16"/>
                <w:szCs w:val="16"/>
              </w:rPr>
            </w:pPr>
            <w:r w:rsidRPr="001B4A4F">
              <w:rPr>
                <w:color w:val="000000"/>
                <w:sz w:val="16"/>
                <w:szCs w:val="16"/>
              </w:rPr>
              <w:t>Wilkes Land</w:t>
            </w:r>
          </w:p>
        </w:tc>
        <w:tc>
          <w:tcPr>
            <w:tcW w:w="526" w:type="pct"/>
            <w:tcBorders>
              <w:top w:val="nil"/>
              <w:left w:val="nil"/>
              <w:bottom w:val="nil"/>
              <w:right w:val="nil"/>
            </w:tcBorders>
            <w:noWrap/>
            <w:vAlign w:val="center"/>
            <w:hideMark/>
          </w:tcPr>
          <w:p w14:paraId="38415B17" w14:textId="77777777" w:rsidR="00D60C3F" w:rsidRPr="001B4A4F" w:rsidRDefault="00D60C3F" w:rsidP="00A563A5">
            <w:pPr>
              <w:rPr>
                <w:color w:val="000000"/>
                <w:sz w:val="16"/>
                <w:szCs w:val="16"/>
              </w:rPr>
            </w:pPr>
            <w:r w:rsidRPr="001B4A4F">
              <w:rPr>
                <w:color w:val="000000"/>
                <w:sz w:val="16"/>
                <w:szCs w:val="16"/>
              </w:rPr>
              <w:t>experimental</w:t>
            </w:r>
          </w:p>
        </w:tc>
        <w:tc>
          <w:tcPr>
            <w:tcW w:w="621" w:type="pct"/>
            <w:tcBorders>
              <w:top w:val="nil"/>
              <w:left w:val="nil"/>
              <w:bottom w:val="nil"/>
              <w:right w:val="nil"/>
            </w:tcBorders>
            <w:noWrap/>
            <w:vAlign w:val="center"/>
            <w:hideMark/>
          </w:tcPr>
          <w:p w14:paraId="3E5049F6"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2932480C" w14:textId="77777777" w:rsidR="00D60C3F" w:rsidRPr="001B4A4F" w:rsidRDefault="00D60C3F" w:rsidP="00A563A5">
            <w:pPr>
              <w:rPr>
                <w:color w:val="000000"/>
                <w:sz w:val="16"/>
                <w:szCs w:val="16"/>
              </w:rPr>
            </w:pPr>
            <w:r w:rsidRPr="001B4A4F">
              <w:rPr>
                <w:color w:val="000000"/>
                <w:sz w:val="16"/>
                <w:szCs w:val="16"/>
              </w:rPr>
              <w:t>algal</w:t>
            </w:r>
          </w:p>
        </w:tc>
        <w:tc>
          <w:tcPr>
            <w:tcW w:w="958" w:type="pct"/>
            <w:tcBorders>
              <w:top w:val="nil"/>
              <w:left w:val="nil"/>
              <w:bottom w:val="nil"/>
              <w:right w:val="nil"/>
            </w:tcBorders>
            <w:noWrap/>
            <w:vAlign w:val="center"/>
            <w:hideMark/>
          </w:tcPr>
          <w:p w14:paraId="0902BA7F"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48B94E36" w14:textId="77777777" w:rsidR="00D60C3F" w:rsidRPr="001B4A4F" w:rsidRDefault="00D60C3F" w:rsidP="00A563A5">
            <w:pPr>
              <w:rPr>
                <w:color w:val="000000"/>
                <w:sz w:val="16"/>
                <w:szCs w:val="16"/>
              </w:rPr>
            </w:pPr>
            <w:r w:rsidRPr="001B4A4F">
              <w:rPr>
                <w:color w:val="000000"/>
                <w:sz w:val="16"/>
                <w:szCs w:val="16"/>
              </w:rPr>
              <w:t>66.17</w:t>
            </w:r>
          </w:p>
        </w:tc>
        <w:tc>
          <w:tcPr>
            <w:tcW w:w="1091" w:type="pct"/>
            <w:tcBorders>
              <w:top w:val="nil"/>
              <w:left w:val="nil"/>
              <w:bottom w:val="nil"/>
              <w:right w:val="nil"/>
            </w:tcBorders>
            <w:noWrap/>
            <w:vAlign w:val="center"/>
            <w:hideMark/>
          </w:tcPr>
          <w:p w14:paraId="07FA50AD" w14:textId="77777777" w:rsidR="00D60C3F" w:rsidRPr="001B4A4F" w:rsidRDefault="00D60C3F" w:rsidP="00A563A5">
            <w:pPr>
              <w:rPr>
                <w:color w:val="000000"/>
                <w:sz w:val="16"/>
                <w:szCs w:val="16"/>
              </w:rPr>
            </w:pPr>
            <w:r w:rsidRPr="001B4A4F">
              <w:rPr>
                <w:color w:val="000000"/>
                <w:sz w:val="16"/>
                <w:szCs w:val="16"/>
              </w:rPr>
              <w:t>Wong</w:t>
            </w:r>
            <w:r w:rsidRPr="001B4A4F">
              <w:rPr>
                <w:i/>
                <w:iCs/>
                <w:color w:val="000000"/>
                <w:sz w:val="16"/>
                <w:szCs w:val="16"/>
              </w:rPr>
              <w:t xml:space="preserve"> et al.</w:t>
            </w:r>
            <w:r w:rsidRPr="001B4A4F">
              <w:rPr>
                <w:color w:val="000000"/>
                <w:sz w:val="16"/>
                <w:szCs w:val="16"/>
              </w:rPr>
              <w:t xml:space="preserve"> 2015</w:t>
            </w:r>
          </w:p>
        </w:tc>
      </w:tr>
      <w:tr w:rsidR="001B4A4F" w:rsidRPr="001B4A4F" w14:paraId="6E2A098E" w14:textId="77777777" w:rsidTr="00A563A5">
        <w:trPr>
          <w:trHeight w:val="20"/>
        </w:trPr>
        <w:tc>
          <w:tcPr>
            <w:tcW w:w="842" w:type="pct"/>
            <w:tcBorders>
              <w:top w:val="nil"/>
              <w:left w:val="nil"/>
              <w:bottom w:val="nil"/>
              <w:right w:val="nil"/>
            </w:tcBorders>
            <w:noWrap/>
            <w:vAlign w:val="center"/>
            <w:hideMark/>
          </w:tcPr>
          <w:p w14:paraId="7537E949" w14:textId="77777777" w:rsidR="00D60C3F" w:rsidRPr="001B4A4F" w:rsidRDefault="00D60C3F" w:rsidP="00A563A5">
            <w:pPr>
              <w:rPr>
                <w:color w:val="000000"/>
                <w:sz w:val="16"/>
                <w:szCs w:val="16"/>
              </w:rPr>
            </w:pPr>
            <w:r w:rsidRPr="001B4A4F">
              <w:rPr>
                <w:color w:val="000000"/>
                <w:sz w:val="16"/>
                <w:szCs w:val="16"/>
              </w:rPr>
              <w:t>Windmill Islands region</w:t>
            </w:r>
          </w:p>
        </w:tc>
        <w:tc>
          <w:tcPr>
            <w:tcW w:w="526" w:type="pct"/>
            <w:tcBorders>
              <w:top w:val="nil"/>
              <w:left w:val="nil"/>
              <w:bottom w:val="nil"/>
              <w:right w:val="nil"/>
            </w:tcBorders>
            <w:noWrap/>
            <w:vAlign w:val="center"/>
            <w:hideMark/>
          </w:tcPr>
          <w:p w14:paraId="7CFD91D2"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26D032AE"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1C350DC3" w14:textId="77777777" w:rsidR="00D60C3F" w:rsidRPr="001B4A4F" w:rsidRDefault="00D60C3F" w:rsidP="00A563A5">
            <w:pPr>
              <w:rPr>
                <w:color w:val="000000"/>
                <w:sz w:val="16"/>
                <w:szCs w:val="16"/>
              </w:rPr>
            </w:pPr>
            <w:r w:rsidRPr="001B4A4F">
              <w:rPr>
                <w:color w:val="000000"/>
                <w:sz w:val="16"/>
                <w:szCs w:val="16"/>
              </w:rPr>
              <w:t>moss</w:t>
            </w:r>
          </w:p>
        </w:tc>
        <w:tc>
          <w:tcPr>
            <w:tcW w:w="958" w:type="pct"/>
            <w:tcBorders>
              <w:top w:val="nil"/>
              <w:left w:val="nil"/>
              <w:bottom w:val="nil"/>
              <w:right w:val="nil"/>
            </w:tcBorders>
            <w:noWrap/>
            <w:vAlign w:val="center"/>
            <w:hideMark/>
          </w:tcPr>
          <w:p w14:paraId="3A5DAF6E"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371FF4A4" w14:textId="77777777" w:rsidR="00D60C3F" w:rsidRPr="001B4A4F" w:rsidRDefault="00D60C3F" w:rsidP="00A563A5">
            <w:pPr>
              <w:rPr>
                <w:color w:val="000000"/>
                <w:sz w:val="16"/>
                <w:szCs w:val="16"/>
              </w:rPr>
            </w:pPr>
            <w:r w:rsidRPr="001B4A4F">
              <w:rPr>
                <w:color w:val="000000"/>
                <w:sz w:val="16"/>
                <w:szCs w:val="16"/>
              </w:rPr>
              <w:t>66.22</w:t>
            </w:r>
          </w:p>
        </w:tc>
        <w:tc>
          <w:tcPr>
            <w:tcW w:w="1091" w:type="pct"/>
            <w:tcBorders>
              <w:top w:val="nil"/>
              <w:left w:val="nil"/>
              <w:bottom w:val="nil"/>
              <w:right w:val="nil"/>
            </w:tcBorders>
            <w:noWrap/>
            <w:vAlign w:val="center"/>
            <w:hideMark/>
          </w:tcPr>
          <w:p w14:paraId="5FF8FDB6" w14:textId="77777777" w:rsidR="00D60C3F" w:rsidRPr="001B4A4F" w:rsidRDefault="00D60C3F" w:rsidP="00A563A5">
            <w:pPr>
              <w:rPr>
                <w:color w:val="000000"/>
                <w:sz w:val="16"/>
                <w:szCs w:val="16"/>
              </w:rPr>
            </w:pPr>
            <w:r w:rsidRPr="001B4A4F">
              <w:rPr>
                <w:color w:val="000000"/>
                <w:sz w:val="16"/>
                <w:szCs w:val="16"/>
              </w:rPr>
              <w:t>Dunn and Robinson 2006</w:t>
            </w:r>
          </w:p>
        </w:tc>
      </w:tr>
      <w:tr w:rsidR="001B4A4F" w:rsidRPr="001B4A4F" w14:paraId="2F46CD33" w14:textId="77777777" w:rsidTr="00A563A5">
        <w:trPr>
          <w:trHeight w:val="20"/>
        </w:trPr>
        <w:tc>
          <w:tcPr>
            <w:tcW w:w="842" w:type="pct"/>
            <w:tcBorders>
              <w:top w:val="nil"/>
              <w:left w:val="nil"/>
              <w:bottom w:val="nil"/>
              <w:right w:val="nil"/>
            </w:tcBorders>
            <w:noWrap/>
            <w:vAlign w:val="center"/>
            <w:hideMark/>
          </w:tcPr>
          <w:p w14:paraId="5DBD6FA4" w14:textId="77777777" w:rsidR="00D60C3F" w:rsidRPr="001B4A4F" w:rsidRDefault="00D60C3F" w:rsidP="00A563A5">
            <w:pPr>
              <w:rPr>
                <w:color w:val="000000"/>
                <w:sz w:val="16"/>
                <w:szCs w:val="16"/>
              </w:rPr>
            </w:pPr>
            <w:r w:rsidRPr="001B4A4F">
              <w:rPr>
                <w:color w:val="000000"/>
                <w:sz w:val="16"/>
                <w:szCs w:val="16"/>
              </w:rPr>
              <w:t>Windmill Islands region</w:t>
            </w:r>
          </w:p>
        </w:tc>
        <w:tc>
          <w:tcPr>
            <w:tcW w:w="526" w:type="pct"/>
            <w:tcBorders>
              <w:top w:val="nil"/>
              <w:left w:val="nil"/>
              <w:bottom w:val="nil"/>
              <w:right w:val="nil"/>
            </w:tcBorders>
            <w:noWrap/>
            <w:vAlign w:val="center"/>
            <w:hideMark/>
          </w:tcPr>
          <w:p w14:paraId="4770C583"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4C5611C0"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1CF3C074" w14:textId="77777777" w:rsidR="00D60C3F" w:rsidRPr="001B4A4F" w:rsidRDefault="00D60C3F" w:rsidP="00A563A5">
            <w:pPr>
              <w:rPr>
                <w:color w:val="000000"/>
                <w:sz w:val="16"/>
                <w:szCs w:val="16"/>
              </w:rPr>
            </w:pPr>
            <w:r w:rsidRPr="001B4A4F">
              <w:rPr>
                <w:color w:val="000000"/>
                <w:sz w:val="16"/>
                <w:szCs w:val="16"/>
              </w:rPr>
              <w:t>moss</w:t>
            </w:r>
          </w:p>
        </w:tc>
        <w:tc>
          <w:tcPr>
            <w:tcW w:w="958" w:type="pct"/>
            <w:tcBorders>
              <w:top w:val="nil"/>
              <w:left w:val="nil"/>
              <w:bottom w:val="nil"/>
              <w:right w:val="nil"/>
            </w:tcBorders>
            <w:noWrap/>
            <w:vAlign w:val="center"/>
            <w:hideMark/>
          </w:tcPr>
          <w:p w14:paraId="4E2AE37A"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5E65A825" w14:textId="77777777" w:rsidR="00D60C3F" w:rsidRPr="001B4A4F" w:rsidRDefault="00D60C3F" w:rsidP="00A563A5">
            <w:pPr>
              <w:rPr>
                <w:color w:val="000000"/>
                <w:sz w:val="16"/>
                <w:szCs w:val="16"/>
              </w:rPr>
            </w:pPr>
            <w:r w:rsidRPr="001B4A4F">
              <w:rPr>
                <w:color w:val="000000"/>
                <w:sz w:val="16"/>
                <w:szCs w:val="16"/>
              </w:rPr>
              <w:t>66.22</w:t>
            </w:r>
          </w:p>
        </w:tc>
        <w:tc>
          <w:tcPr>
            <w:tcW w:w="1091" w:type="pct"/>
            <w:tcBorders>
              <w:top w:val="nil"/>
              <w:left w:val="nil"/>
              <w:bottom w:val="nil"/>
              <w:right w:val="nil"/>
            </w:tcBorders>
            <w:noWrap/>
            <w:vAlign w:val="center"/>
            <w:hideMark/>
          </w:tcPr>
          <w:p w14:paraId="7CF071B3" w14:textId="77777777" w:rsidR="00D60C3F" w:rsidRPr="001B4A4F" w:rsidRDefault="00D60C3F" w:rsidP="00A563A5">
            <w:pPr>
              <w:rPr>
                <w:color w:val="000000"/>
                <w:sz w:val="16"/>
                <w:szCs w:val="16"/>
              </w:rPr>
            </w:pPr>
            <w:r w:rsidRPr="001B4A4F">
              <w:rPr>
                <w:color w:val="000000"/>
                <w:sz w:val="16"/>
                <w:szCs w:val="16"/>
              </w:rPr>
              <w:t>Turnbull and Robinson 2009</w:t>
            </w:r>
          </w:p>
        </w:tc>
      </w:tr>
      <w:tr w:rsidR="001B4A4F" w:rsidRPr="001B4A4F" w14:paraId="2F363DCE" w14:textId="77777777" w:rsidTr="00A563A5">
        <w:trPr>
          <w:trHeight w:val="20"/>
        </w:trPr>
        <w:tc>
          <w:tcPr>
            <w:tcW w:w="842" w:type="pct"/>
            <w:tcBorders>
              <w:top w:val="nil"/>
              <w:left w:val="nil"/>
              <w:bottom w:val="nil"/>
              <w:right w:val="nil"/>
            </w:tcBorders>
            <w:noWrap/>
            <w:vAlign w:val="center"/>
            <w:hideMark/>
          </w:tcPr>
          <w:p w14:paraId="4A3AEA07" w14:textId="4D914E69" w:rsidR="00D60C3F" w:rsidRPr="001B4A4F" w:rsidRDefault="00D60C3F" w:rsidP="00A563A5">
            <w:pPr>
              <w:rPr>
                <w:color w:val="000000"/>
                <w:sz w:val="16"/>
                <w:szCs w:val="16"/>
              </w:rPr>
            </w:pPr>
            <w:r w:rsidRPr="001B4A4F">
              <w:rPr>
                <w:color w:val="000000"/>
                <w:sz w:val="16"/>
                <w:szCs w:val="16"/>
              </w:rPr>
              <w:t>L</w:t>
            </w:r>
            <w:r w:rsidR="00EC1BFC">
              <w:rPr>
                <w:color w:val="000000"/>
                <w:sz w:val="16"/>
                <w:szCs w:val="16"/>
              </w:rPr>
              <w:t>é</w:t>
            </w:r>
            <w:r w:rsidRPr="001B4A4F">
              <w:rPr>
                <w:color w:val="000000"/>
                <w:sz w:val="16"/>
                <w:szCs w:val="16"/>
              </w:rPr>
              <w:t>onie Island</w:t>
            </w:r>
          </w:p>
        </w:tc>
        <w:tc>
          <w:tcPr>
            <w:tcW w:w="526" w:type="pct"/>
            <w:tcBorders>
              <w:top w:val="nil"/>
              <w:left w:val="nil"/>
              <w:bottom w:val="nil"/>
              <w:right w:val="nil"/>
            </w:tcBorders>
            <w:noWrap/>
            <w:vAlign w:val="center"/>
            <w:hideMark/>
          </w:tcPr>
          <w:p w14:paraId="5130F9D7" w14:textId="77777777" w:rsidR="00D60C3F" w:rsidRPr="001B4A4F" w:rsidRDefault="00D60C3F" w:rsidP="00A563A5">
            <w:pPr>
              <w:rPr>
                <w:color w:val="000000"/>
                <w:sz w:val="16"/>
                <w:szCs w:val="16"/>
              </w:rPr>
            </w:pPr>
            <w:r w:rsidRPr="001B4A4F">
              <w:rPr>
                <w:color w:val="000000"/>
                <w:sz w:val="16"/>
                <w:szCs w:val="16"/>
              </w:rPr>
              <w:t>experimental</w:t>
            </w:r>
          </w:p>
        </w:tc>
        <w:tc>
          <w:tcPr>
            <w:tcW w:w="621" w:type="pct"/>
            <w:tcBorders>
              <w:top w:val="nil"/>
              <w:left w:val="nil"/>
              <w:bottom w:val="nil"/>
              <w:right w:val="nil"/>
            </w:tcBorders>
            <w:noWrap/>
            <w:vAlign w:val="center"/>
            <w:hideMark/>
          </w:tcPr>
          <w:p w14:paraId="5EED8B24"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59FFBC58" w14:textId="77777777" w:rsidR="00D60C3F" w:rsidRPr="001B4A4F" w:rsidRDefault="00D60C3F" w:rsidP="00A563A5">
            <w:pPr>
              <w:rPr>
                <w:color w:val="000000"/>
                <w:sz w:val="16"/>
                <w:szCs w:val="16"/>
              </w:rPr>
            </w:pPr>
            <w:r w:rsidRPr="001B4A4F">
              <w:rPr>
                <w:color w:val="000000"/>
                <w:sz w:val="16"/>
                <w:szCs w:val="16"/>
              </w:rPr>
              <w:t>moss</w:t>
            </w:r>
          </w:p>
        </w:tc>
        <w:tc>
          <w:tcPr>
            <w:tcW w:w="958" w:type="pct"/>
            <w:tcBorders>
              <w:top w:val="nil"/>
              <w:left w:val="nil"/>
              <w:bottom w:val="nil"/>
              <w:right w:val="nil"/>
            </w:tcBorders>
            <w:noWrap/>
            <w:vAlign w:val="center"/>
            <w:hideMark/>
          </w:tcPr>
          <w:p w14:paraId="42E954C2"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0C6579AF" w14:textId="77777777" w:rsidR="00D60C3F" w:rsidRPr="001B4A4F" w:rsidRDefault="00D60C3F" w:rsidP="00A563A5">
            <w:pPr>
              <w:rPr>
                <w:color w:val="000000"/>
                <w:sz w:val="16"/>
                <w:szCs w:val="16"/>
              </w:rPr>
            </w:pPr>
            <w:r w:rsidRPr="001B4A4F">
              <w:rPr>
                <w:color w:val="000000"/>
                <w:sz w:val="16"/>
                <w:szCs w:val="16"/>
              </w:rPr>
              <w:t>67.35</w:t>
            </w:r>
          </w:p>
        </w:tc>
        <w:tc>
          <w:tcPr>
            <w:tcW w:w="1091" w:type="pct"/>
            <w:tcBorders>
              <w:top w:val="nil"/>
              <w:left w:val="nil"/>
              <w:bottom w:val="nil"/>
              <w:right w:val="nil"/>
            </w:tcBorders>
            <w:noWrap/>
            <w:vAlign w:val="center"/>
            <w:hideMark/>
          </w:tcPr>
          <w:p w14:paraId="2BF9F4EF" w14:textId="1BA40312" w:rsidR="00D60C3F" w:rsidRPr="001B4A4F" w:rsidRDefault="00D60C3F" w:rsidP="00A563A5">
            <w:pPr>
              <w:rPr>
                <w:color w:val="000000"/>
                <w:sz w:val="16"/>
                <w:szCs w:val="16"/>
              </w:rPr>
            </w:pPr>
            <w:r w:rsidRPr="001B4A4F">
              <w:rPr>
                <w:color w:val="000000"/>
                <w:sz w:val="16"/>
                <w:szCs w:val="16"/>
              </w:rPr>
              <w:t xml:space="preserve">Lud </w:t>
            </w:r>
            <w:r w:rsidRPr="00D66AFB">
              <w:rPr>
                <w:i/>
                <w:iCs/>
                <w:color w:val="000000"/>
                <w:sz w:val="16"/>
                <w:szCs w:val="16"/>
              </w:rPr>
              <w:t>et al</w:t>
            </w:r>
            <w:r w:rsidRPr="001B4A4F">
              <w:rPr>
                <w:color w:val="000000"/>
                <w:sz w:val="16"/>
                <w:szCs w:val="16"/>
              </w:rPr>
              <w:t>. 2002</w:t>
            </w:r>
          </w:p>
        </w:tc>
      </w:tr>
      <w:tr w:rsidR="001B4A4F" w:rsidRPr="001B4A4F" w14:paraId="7705B4D3" w14:textId="77777777" w:rsidTr="00A563A5">
        <w:trPr>
          <w:trHeight w:val="20"/>
        </w:trPr>
        <w:tc>
          <w:tcPr>
            <w:tcW w:w="842" w:type="pct"/>
            <w:tcBorders>
              <w:top w:val="nil"/>
              <w:left w:val="nil"/>
              <w:bottom w:val="nil"/>
              <w:right w:val="nil"/>
            </w:tcBorders>
            <w:noWrap/>
            <w:vAlign w:val="center"/>
            <w:hideMark/>
          </w:tcPr>
          <w:p w14:paraId="4EEDDE87" w14:textId="00A5F973" w:rsidR="00D60C3F" w:rsidRPr="001B4A4F" w:rsidRDefault="00D60C3F" w:rsidP="00A563A5">
            <w:pPr>
              <w:rPr>
                <w:color w:val="000000"/>
                <w:sz w:val="16"/>
                <w:szCs w:val="16"/>
              </w:rPr>
            </w:pPr>
            <w:r w:rsidRPr="001B4A4F">
              <w:rPr>
                <w:color w:val="000000"/>
                <w:sz w:val="16"/>
                <w:szCs w:val="16"/>
              </w:rPr>
              <w:t>L</w:t>
            </w:r>
            <w:r w:rsidR="00EC1BFC">
              <w:rPr>
                <w:color w:val="000000"/>
                <w:sz w:val="16"/>
                <w:szCs w:val="16"/>
              </w:rPr>
              <w:t>é</w:t>
            </w:r>
            <w:r w:rsidRPr="001B4A4F">
              <w:rPr>
                <w:color w:val="000000"/>
                <w:sz w:val="16"/>
                <w:szCs w:val="16"/>
              </w:rPr>
              <w:t>onie Island</w:t>
            </w:r>
          </w:p>
        </w:tc>
        <w:tc>
          <w:tcPr>
            <w:tcW w:w="526" w:type="pct"/>
            <w:tcBorders>
              <w:top w:val="nil"/>
              <w:left w:val="nil"/>
              <w:bottom w:val="nil"/>
              <w:right w:val="nil"/>
            </w:tcBorders>
            <w:noWrap/>
            <w:vAlign w:val="center"/>
            <w:hideMark/>
          </w:tcPr>
          <w:p w14:paraId="167EC0F4" w14:textId="77777777" w:rsidR="00D60C3F" w:rsidRPr="001B4A4F" w:rsidRDefault="00D60C3F" w:rsidP="00A563A5">
            <w:pPr>
              <w:rPr>
                <w:color w:val="000000"/>
                <w:sz w:val="16"/>
                <w:szCs w:val="16"/>
              </w:rPr>
            </w:pPr>
            <w:r w:rsidRPr="001B4A4F">
              <w:rPr>
                <w:color w:val="000000"/>
                <w:sz w:val="16"/>
                <w:szCs w:val="16"/>
              </w:rPr>
              <w:t>experimental</w:t>
            </w:r>
          </w:p>
        </w:tc>
        <w:tc>
          <w:tcPr>
            <w:tcW w:w="621" w:type="pct"/>
            <w:tcBorders>
              <w:top w:val="nil"/>
              <w:left w:val="nil"/>
              <w:bottom w:val="nil"/>
              <w:right w:val="nil"/>
            </w:tcBorders>
            <w:noWrap/>
            <w:vAlign w:val="center"/>
            <w:hideMark/>
          </w:tcPr>
          <w:p w14:paraId="17BD174D"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4C33A376" w14:textId="77777777" w:rsidR="00D60C3F" w:rsidRPr="001B4A4F" w:rsidRDefault="00D60C3F" w:rsidP="00A563A5">
            <w:pPr>
              <w:rPr>
                <w:color w:val="000000"/>
                <w:sz w:val="16"/>
                <w:szCs w:val="16"/>
              </w:rPr>
            </w:pPr>
            <w:r w:rsidRPr="001B4A4F">
              <w:rPr>
                <w:color w:val="000000"/>
                <w:sz w:val="16"/>
                <w:szCs w:val="16"/>
              </w:rPr>
              <w:t>moss</w:t>
            </w:r>
          </w:p>
        </w:tc>
        <w:tc>
          <w:tcPr>
            <w:tcW w:w="958" w:type="pct"/>
            <w:tcBorders>
              <w:top w:val="nil"/>
              <w:left w:val="nil"/>
              <w:bottom w:val="nil"/>
              <w:right w:val="nil"/>
            </w:tcBorders>
            <w:noWrap/>
            <w:vAlign w:val="center"/>
            <w:hideMark/>
          </w:tcPr>
          <w:p w14:paraId="7412D26F"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111FF419" w14:textId="77777777" w:rsidR="00D60C3F" w:rsidRPr="001B4A4F" w:rsidRDefault="00D60C3F" w:rsidP="00A563A5">
            <w:pPr>
              <w:rPr>
                <w:color w:val="000000"/>
                <w:sz w:val="16"/>
                <w:szCs w:val="16"/>
              </w:rPr>
            </w:pPr>
            <w:r w:rsidRPr="001B4A4F">
              <w:rPr>
                <w:color w:val="000000"/>
                <w:sz w:val="16"/>
                <w:szCs w:val="16"/>
              </w:rPr>
              <w:t>67.35</w:t>
            </w:r>
          </w:p>
        </w:tc>
        <w:tc>
          <w:tcPr>
            <w:tcW w:w="1091" w:type="pct"/>
            <w:tcBorders>
              <w:top w:val="nil"/>
              <w:left w:val="nil"/>
              <w:bottom w:val="nil"/>
              <w:right w:val="nil"/>
            </w:tcBorders>
            <w:noWrap/>
            <w:vAlign w:val="center"/>
            <w:hideMark/>
          </w:tcPr>
          <w:p w14:paraId="11E41BA8" w14:textId="0BA533F7" w:rsidR="00D60C3F" w:rsidRPr="001B4A4F" w:rsidRDefault="00D60C3F" w:rsidP="00A563A5">
            <w:pPr>
              <w:rPr>
                <w:color w:val="000000"/>
                <w:sz w:val="16"/>
                <w:szCs w:val="16"/>
              </w:rPr>
            </w:pPr>
            <w:r w:rsidRPr="001B4A4F">
              <w:rPr>
                <w:color w:val="000000"/>
                <w:sz w:val="16"/>
                <w:szCs w:val="16"/>
              </w:rPr>
              <w:t xml:space="preserve">Lud </w:t>
            </w:r>
            <w:r w:rsidRPr="00D66AFB">
              <w:rPr>
                <w:i/>
                <w:iCs/>
                <w:color w:val="000000"/>
                <w:sz w:val="16"/>
                <w:szCs w:val="16"/>
              </w:rPr>
              <w:t>et al</w:t>
            </w:r>
            <w:r w:rsidRPr="001B4A4F">
              <w:rPr>
                <w:color w:val="000000"/>
                <w:sz w:val="16"/>
                <w:szCs w:val="16"/>
              </w:rPr>
              <w:t>. 2003</w:t>
            </w:r>
          </w:p>
        </w:tc>
      </w:tr>
      <w:tr w:rsidR="001B4A4F" w:rsidRPr="001B4A4F" w14:paraId="13BE50FC" w14:textId="77777777" w:rsidTr="00A563A5">
        <w:trPr>
          <w:trHeight w:val="20"/>
        </w:trPr>
        <w:tc>
          <w:tcPr>
            <w:tcW w:w="842" w:type="pct"/>
            <w:tcBorders>
              <w:top w:val="nil"/>
              <w:left w:val="nil"/>
              <w:bottom w:val="nil"/>
              <w:right w:val="nil"/>
            </w:tcBorders>
            <w:noWrap/>
            <w:vAlign w:val="center"/>
            <w:hideMark/>
          </w:tcPr>
          <w:p w14:paraId="30F6F6B8" w14:textId="192DF387" w:rsidR="00D60C3F" w:rsidRPr="001B4A4F" w:rsidRDefault="001B549C" w:rsidP="00A563A5">
            <w:pPr>
              <w:rPr>
                <w:color w:val="000000"/>
                <w:sz w:val="16"/>
                <w:szCs w:val="16"/>
              </w:rPr>
            </w:pPr>
            <w:r>
              <w:rPr>
                <w:color w:val="000000"/>
                <w:sz w:val="16"/>
                <w:szCs w:val="16"/>
              </w:rPr>
              <w:t>Adelaide Island</w:t>
            </w:r>
          </w:p>
        </w:tc>
        <w:tc>
          <w:tcPr>
            <w:tcW w:w="526" w:type="pct"/>
            <w:tcBorders>
              <w:top w:val="nil"/>
              <w:left w:val="nil"/>
              <w:bottom w:val="nil"/>
              <w:right w:val="nil"/>
            </w:tcBorders>
            <w:noWrap/>
            <w:vAlign w:val="center"/>
            <w:hideMark/>
          </w:tcPr>
          <w:p w14:paraId="0D63B242" w14:textId="77777777" w:rsidR="00D60C3F" w:rsidRPr="001B4A4F" w:rsidRDefault="00D60C3F" w:rsidP="00A563A5">
            <w:pPr>
              <w:rPr>
                <w:color w:val="000000"/>
                <w:sz w:val="16"/>
                <w:szCs w:val="16"/>
              </w:rPr>
            </w:pPr>
            <w:r w:rsidRPr="001B4A4F">
              <w:rPr>
                <w:color w:val="000000"/>
                <w:sz w:val="16"/>
                <w:szCs w:val="16"/>
              </w:rPr>
              <w:t>experimental</w:t>
            </w:r>
          </w:p>
        </w:tc>
        <w:tc>
          <w:tcPr>
            <w:tcW w:w="621" w:type="pct"/>
            <w:tcBorders>
              <w:top w:val="nil"/>
              <w:left w:val="nil"/>
              <w:bottom w:val="nil"/>
              <w:right w:val="nil"/>
            </w:tcBorders>
            <w:noWrap/>
            <w:vAlign w:val="center"/>
            <w:hideMark/>
          </w:tcPr>
          <w:p w14:paraId="44BA5768"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3BB80AEC" w14:textId="77777777" w:rsidR="00D60C3F" w:rsidRPr="001B4A4F" w:rsidRDefault="00D60C3F" w:rsidP="00A563A5">
            <w:pPr>
              <w:rPr>
                <w:color w:val="000000"/>
                <w:sz w:val="16"/>
                <w:szCs w:val="16"/>
              </w:rPr>
            </w:pPr>
            <w:r w:rsidRPr="00D66AFB">
              <w:rPr>
                <w:i/>
                <w:iCs/>
                <w:color w:val="000000"/>
                <w:sz w:val="16"/>
                <w:szCs w:val="16"/>
              </w:rPr>
              <w:t>Deschampsia</w:t>
            </w:r>
            <w:r w:rsidRPr="001B4A4F">
              <w:rPr>
                <w:color w:val="000000"/>
                <w:sz w:val="16"/>
                <w:szCs w:val="16"/>
              </w:rPr>
              <w:t xml:space="preserve"> and </w:t>
            </w:r>
            <w:r w:rsidRPr="00D66AFB">
              <w:rPr>
                <w:i/>
                <w:iCs/>
                <w:color w:val="000000"/>
                <w:sz w:val="16"/>
                <w:szCs w:val="16"/>
              </w:rPr>
              <w:t>Colobanthus</w:t>
            </w:r>
          </w:p>
        </w:tc>
        <w:tc>
          <w:tcPr>
            <w:tcW w:w="958" w:type="pct"/>
            <w:tcBorders>
              <w:top w:val="nil"/>
              <w:left w:val="nil"/>
              <w:bottom w:val="nil"/>
              <w:right w:val="nil"/>
            </w:tcBorders>
            <w:noWrap/>
            <w:vAlign w:val="center"/>
            <w:hideMark/>
          </w:tcPr>
          <w:p w14:paraId="1E87C6EB"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59E6EE46" w14:textId="77777777" w:rsidR="00D60C3F" w:rsidRPr="001B4A4F" w:rsidRDefault="00D60C3F" w:rsidP="00A563A5">
            <w:pPr>
              <w:rPr>
                <w:color w:val="000000"/>
                <w:sz w:val="16"/>
                <w:szCs w:val="16"/>
              </w:rPr>
            </w:pPr>
            <w:r w:rsidRPr="001B4A4F">
              <w:rPr>
                <w:color w:val="000000"/>
                <w:sz w:val="16"/>
                <w:szCs w:val="16"/>
              </w:rPr>
              <w:t>67.35</w:t>
            </w:r>
          </w:p>
        </w:tc>
        <w:tc>
          <w:tcPr>
            <w:tcW w:w="1091" w:type="pct"/>
            <w:tcBorders>
              <w:top w:val="nil"/>
              <w:left w:val="nil"/>
              <w:bottom w:val="nil"/>
              <w:right w:val="nil"/>
            </w:tcBorders>
            <w:noWrap/>
            <w:vAlign w:val="center"/>
            <w:hideMark/>
          </w:tcPr>
          <w:p w14:paraId="0B4FE985" w14:textId="2685239E" w:rsidR="00D60C3F" w:rsidRPr="001B4A4F" w:rsidRDefault="00D60C3F" w:rsidP="00A563A5">
            <w:pPr>
              <w:rPr>
                <w:color w:val="000000"/>
                <w:sz w:val="16"/>
                <w:szCs w:val="16"/>
              </w:rPr>
            </w:pPr>
            <w:r w:rsidRPr="001B4A4F">
              <w:rPr>
                <w:color w:val="000000"/>
                <w:sz w:val="16"/>
                <w:szCs w:val="16"/>
              </w:rPr>
              <w:t xml:space="preserve">Montiel </w:t>
            </w:r>
            <w:r w:rsidRPr="00D66AFB">
              <w:rPr>
                <w:i/>
                <w:iCs/>
                <w:color w:val="000000"/>
                <w:sz w:val="16"/>
                <w:szCs w:val="16"/>
              </w:rPr>
              <w:t>et al</w:t>
            </w:r>
            <w:r w:rsidR="00EC1BFC">
              <w:rPr>
                <w:color w:val="000000"/>
                <w:sz w:val="16"/>
                <w:szCs w:val="16"/>
              </w:rPr>
              <w:t>.</w:t>
            </w:r>
            <w:r w:rsidRPr="001B4A4F">
              <w:rPr>
                <w:color w:val="000000"/>
                <w:sz w:val="16"/>
                <w:szCs w:val="16"/>
              </w:rPr>
              <w:t xml:space="preserve"> 1999</w:t>
            </w:r>
          </w:p>
        </w:tc>
      </w:tr>
      <w:tr w:rsidR="001B4A4F" w:rsidRPr="001B4A4F" w14:paraId="0AAFB68B" w14:textId="77777777" w:rsidTr="00A563A5">
        <w:trPr>
          <w:trHeight w:val="20"/>
        </w:trPr>
        <w:tc>
          <w:tcPr>
            <w:tcW w:w="842" w:type="pct"/>
            <w:tcBorders>
              <w:top w:val="nil"/>
              <w:left w:val="nil"/>
              <w:bottom w:val="nil"/>
              <w:right w:val="nil"/>
            </w:tcBorders>
            <w:noWrap/>
            <w:vAlign w:val="center"/>
            <w:hideMark/>
          </w:tcPr>
          <w:p w14:paraId="073599D5" w14:textId="574DA7D7" w:rsidR="00D60C3F" w:rsidRPr="001B4A4F" w:rsidRDefault="001B549C" w:rsidP="00A563A5">
            <w:pPr>
              <w:rPr>
                <w:color w:val="000000"/>
                <w:sz w:val="16"/>
                <w:szCs w:val="16"/>
              </w:rPr>
            </w:pPr>
            <w:r>
              <w:rPr>
                <w:color w:val="000000"/>
                <w:sz w:val="16"/>
                <w:szCs w:val="16"/>
              </w:rPr>
              <w:t>Adelaide Island</w:t>
            </w:r>
          </w:p>
        </w:tc>
        <w:tc>
          <w:tcPr>
            <w:tcW w:w="526" w:type="pct"/>
            <w:tcBorders>
              <w:top w:val="nil"/>
              <w:left w:val="nil"/>
              <w:bottom w:val="nil"/>
              <w:right w:val="nil"/>
            </w:tcBorders>
            <w:noWrap/>
            <w:vAlign w:val="center"/>
            <w:hideMark/>
          </w:tcPr>
          <w:p w14:paraId="2E5B4264" w14:textId="77777777" w:rsidR="00D60C3F" w:rsidRPr="001B4A4F" w:rsidRDefault="00D60C3F" w:rsidP="00A563A5">
            <w:pPr>
              <w:rPr>
                <w:color w:val="000000"/>
                <w:sz w:val="16"/>
                <w:szCs w:val="16"/>
              </w:rPr>
            </w:pPr>
            <w:r w:rsidRPr="001B4A4F">
              <w:rPr>
                <w:color w:val="000000"/>
                <w:sz w:val="16"/>
                <w:szCs w:val="16"/>
              </w:rPr>
              <w:t>experimental</w:t>
            </w:r>
          </w:p>
        </w:tc>
        <w:tc>
          <w:tcPr>
            <w:tcW w:w="621" w:type="pct"/>
            <w:tcBorders>
              <w:top w:val="nil"/>
              <w:left w:val="nil"/>
              <w:bottom w:val="nil"/>
              <w:right w:val="nil"/>
            </w:tcBorders>
            <w:noWrap/>
            <w:vAlign w:val="center"/>
            <w:hideMark/>
          </w:tcPr>
          <w:p w14:paraId="7E0ED123"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197A319D" w14:textId="77777777" w:rsidR="00D60C3F" w:rsidRPr="001B4A4F" w:rsidRDefault="00D60C3F" w:rsidP="00A563A5">
            <w:pPr>
              <w:rPr>
                <w:color w:val="000000"/>
                <w:sz w:val="16"/>
                <w:szCs w:val="16"/>
              </w:rPr>
            </w:pPr>
            <w:r w:rsidRPr="001B4A4F">
              <w:rPr>
                <w:color w:val="000000"/>
                <w:sz w:val="16"/>
                <w:szCs w:val="16"/>
              </w:rPr>
              <w:t>liverwort</w:t>
            </w:r>
          </w:p>
        </w:tc>
        <w:tc>
          <w:tcPr>
            <w:tcW w:w="958" w:type="pct"/>
            <w:tcBorders>
              <w:top w:val="nil"/>
              <w:left w:val="nil"/>
              <w:bottom w:val="nil"/>
              <w:right w:val="nil"/>
            </w:tcBorders>
            <w:noWrap/>
            <w:vAlign w:val="center"/>
            <w:hideMark/>
          </w:tcPr>
          <w:p w14:paraId="7FCE1E49"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216CD6F3" w14:textId="77777777" w:rsidR="00D60C3F" w:rsidRPr="001B4A4F" w:rsidRDefault="00D60C3F" w:rsidP="00A563A5">
            <w:pPr>
              <w:rPr>
                <w:color w:val="000000"/>
                <w:sz w:val="16"/>
                <w:szCs w:val="16"/>
              </w:rPr>
            </w:pPr>
            <w:r w:rsidRPr="001B4A4F">
              <w:rPr>
                <w:color w:val="000000"/>
                <w:sz w:val="16"/>
                <w:szCs w:val="16"/>
              </w:rPr>
              <w:t>67.35</w:t>
            </w:r>
          </w:p>
        </w:tc>
        <w:tc>
          <w:tcPr>
            <w:tcW w:w="1091" w:type="pct"/>
            <w:tcBorders>
              <w:top w:val="nil"/>
              <w:left w:val="nil"/>
              <w:bottom w:val="nil"/>
              <w:right w:val="nil"/>
            </w:tcBorders>
            <w:noWrap/>
            <w:vAlign w:val="center"/>
            <w:hideMark/>
          </w:tcPr>
          <w:p w14:paraId="677EE8A3" w14:textId="77777777" w:rsidR="00D60C3F" w:rsidRPr="001B4A4F" w:rsidRDefault="00D60C3F" w:rsidP="00A563A5">
            <w:pPr>
              <w:rPr>
                <w:color w:val="000000"/>
                <w:sz w:val="16"/>
                <w:szCs w:val="16"/>
              </w:rPr>
            </w:pPr>
            <w:r w:rsidRPr="001B4A4F">
              <w:rPr>
                <w:color w:val="000000"/>
                <w:sz w:val="16"/>
                <w:szCs w:val="16"/>
              </w:rPr>
              <w:t>Snell</w:t>
            </w:r>
            <w:r w:rsidRPr="001B4A4F">
              <w:rPr>
                <w:i/>
                <w:iCs/>
                <w:color w:val="000000"/>
                <w:sz w:val="16"/>
                <w:szCs w:val="16"/>
              </w:rPr>
              <w:t xml:space="preserve"> et al.</w:t>
            </w:r>
            <w:r w:rsidRPr="001B4A4F">
              <w:rPr>
                <w:color w:val="000000"/>
                <w:sz w:val="16"/>
                <w:szCs w:val="16"/>
              </w:rPr>
              <w:t xml:space="preserve"> 2009</w:t>
            </w:r>
          </w:p>
        </w:tc>
      </w:tr>
      <w:tr w:rsidR="001B4A4F" w:rsidRPr="001B4A4F" w14:paraId="5C42B2B0" w14:textId="77777777" w:rsidTr="00A563A5">
        <w:trPr>
          <w:trHeight w:val="20"/>
        </w:trPr>
        <w:tc>
          <w:tcPr>
            <w:tcW w:w="842" w:type="pct"/>
            <w:tcBorders>
              <w:top w:val="nil"/>
              <w:left w:val="nil"/>
              <w:bottom w:val="nil"/>
              <w:right w:val="nil"/>
            </w:tcBorders>
            <w:noWrap/>
            <w:vAlign w:val="center"/>
            <w:hideMark/>
          </w:tcPr>
          <w:p w14:paraId="11FAB99B" w14:textId="28449474" w:rsidR="00D60C3F" w:rsidRPr="001B4A4F" w:rsidRDefault="001B549C" w:rsidP="00A563A5">
            <w:pPr>
              <w:rPr>
                <w:color w:val="000000"/>
                <w:sz w:val="16"/>
                <w:szCs w:val="16"/>
              </w:rPr>
            </w:pPr>
            <w:r>
              <w:rPr>
                <w:color w:val="000000"/>
                <w:sz w:val="16"/>
                <w:szCs w:val="16"/>
              </w:rPr>
              <w:lastRenderedPageBreak/>
              <w:t>Adelaide Island</w:t>
            </w:r>
          </w:p>
        </w:tc>
        <w:tc>
          <w:tcPr>
            <w:tcW w:w="526" w:type="pct"/>
            <w:tcBorders>
              <w:top w:val="nil"/>
              <w:left w:val="nil"/>
              <w:bottom w:val="nil"/>
              <w:right w:val="nil"/>
            </w:tcBorders>
            <w:noWrap/>
            <w:vAlign w:val="center"/>
            <w:hideMark/>
          </w:tcPr>
          <w:p w14:paraId="5AAF313F" w14:textId="77777777" w:rsidR="00D60C3F" w:rsidRPr="001B4A4F" w:rsidRDefault="00D60C3F" w:rsidP="00A563A5">
            <w:pPr>
              <w:rPr>
                <w:color w:val="000000"/>
                <w:sz w:val="16"/>
                <w:szCs w:val="16"/>
              </w:rPr>
            </w:pPr>
            <w:r w:rsidRPr="001B4A4F">
              <w:rPr>
                <w:color w:val="000000"/>
                <w:sz w:val="16"/>
                <w:szCs w:val="16"/>
              </w:rPr>
              <w:t>experimental</w:t>
            </w:r>
          </w:p>
        </w:tc>
        <w:tc>
          <w:tcPr>
            <w:tcW w:w="621" w:type="pct"/>
            <w:tcBorders>
              <w:top w:val="nil"/>
              <w:left w:val="nil"/>
              <w:bottom w:val="nil"/>
              <w:right w:val="nil"/>
            </w:tcBorders>
            <w:noWrap/>
            <w:vAlign w:val="center"/>
            <w:hideMark/>
          </w:tcPr>
          <w:p w14:paraId="0E0111BC"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5A121696" w14:textId="77777777" w:rsidR="00D60C3F" w:rsidRPr="001B4A4F" w:rsidRDefault="00D60C3F" w:rsidP="00A563A5">
            <w:pPr>
              <w:rPr>
                <w:color w:val="000000"/>
                <w:sz w:val="16"/>
                <w:szCs w:val="16"/>
              </w:rPr>
            </w:pPr>
            <w:r w:rsidRPr="001B4A4F">
              <w:rPr>
                <w:color w:val="000000"/>
                <w:sz w:val="16"/>
                <w:szCs w:val="16"/>
              </w:rPr>
              <w:t>liverwort</w:t>
            </w:r>
          </w:p>
        </w:tc>
        <w:tc>
          <w:tcPr>
            <w:tcW w:w="958" w:type="pct"/>
            <w:tcBorders>
              <w:top w:val="nil"/>
              <w:left w:val="nil"/>
              <w:bottom w:val="nil"/>
              <w:right w:val="nil"/>
            </w:tcBorders>
            <w:noWrap/>
            <w:vAlign w:val="center"/>
            <w:hideMark/>
          </w:tcPr>
          <w:p w14:paraId="02F968AA" w14:textId="77777777" w:rsidR="00D60C3F" w:rsidRPr="00D66AFB" w:rsidRDefault="00D60C3F" w:rsidP="00A563A5">
            <w:pPr>
              <w:rPr>
                <w:i/>
                <w:iCs/>
                <w:color w:val="000000"/>
                <w:sz w:val="16"/>
                <w:szCs w:val="16"/>
              </w:rPr>
            </w:pPr>
            <w:r w:rsidRPr="00D66AFB">
              <w:rPr>
                <w:i/>
                <w:iCs/>
                <w:color w:val="000000"/>
                <w:sz w:val="16"/>
                <w:szCs w:val="16"/>
              </w:rPr>
              <w:t xml:space="preserve">Cephaloziella varians </w:t>
            </w:r>
          </w:p>
        </w:tc>
        <w:tc>
          <w:tcPr>
            <w:tcW w:w="263" w:type="pct"/>
            <w:tcBorders>
              <w:top w:val="nil"/>
              <w:left w:val="nil"/>
              <w:bottom w:val="nil"/>
              <w:right w:val="nil"/>
            </w:tcBorders>
            <w:noWrap/>
            <w:vAlign w:val="center"/>
            <w:hideMark/>
          </w:tcPr>
          <w:p w14:paraId="3530F203" w14:textId="77777777" w:rsidR="00D60C3F" w:rsidRPr="001B4A4F" w:rsidRDefault="00D60C3F" w:rsidP="00A563A5">
            <w:pPr>
              <w:rPr>
                <w:color w:val="000000"/>
                <w:sz w:val="16"/>
                <w:szCs w:val="16"/>
              </w:rPr>
            </w:pPr>
            <w:r w:rsidRPr="001B4A4F">
              <w:rPr>
                <w:color w:val="000000"/>
                <w:sz w:val="16"/>
                <w:szCs w:val="16"/>
              </w:rPr>
              <w:t>67.35</w:t>
            </w:r>
          </w:p>
        </w:tc>
        <w:tc>
          <w:tcPr>
            <w:tcW w:w="1091" w:type="pct"/>
            <w:tcBorders>
              <w:top w:val="nil"/>
              <w:left w:val="nil"/>
              <w:bottom w:val="nil"/>
              <w:right w:val="nil"/>
            </w:tcBorders>
            <w:noWrap/>
            <w:vAlign w:val="center"/>
            <w:hideMark/>
          </w:tcPr>
          <w:p w14:paraId="31C13609" w14:textId="2A5D6D2C" w:rsidR="00D60C3F" w:rsidRPr="001B4A4F" w:rsidRDefault="00D60C3F" w:rsidP="00A563A5">
            <w:pPr>
              <w:rPr>
                <w:color w:val="000000"/>
                <w:sz w:val="16"/>
                <w:szCs w:val="16"/>
              </w:rPr>
            </w:pPr>
            <w:r w:rsidRPr="001B4A4F">
              <w:rPr>
                <w:color w:val="000000"/>
                <w:sz w:val="16"/>
                <w:szCs w:val="16"/>
                <w:lang w:val="nl-NL"/>
              </w:rPr>
              <w:t xml:space="preserve">Newsham </w:t>
            </w:r>
            <w:r w:rsidRPr="00D66AFB">
              <w:rPr>
                <w:i/>
                <w:iCs/>
                <w:color w:val="000000"/>
                <w:sz w:val="16"/>
                <w:szCs w:val="16"/>
                <w:lang w:val="nl-NL"/>
              </w:rPr>
              <w:t>et al</w:t>
            </w:r>
            <w:r w:rsidRPr="001B4A4F">
              <w:rPr>
                <w:color w:val="000000"/>
                <w:sz w:val="16"/>
                <w:szCs w:val="16"/>
                <w:lang w:val="nl-NL"/>
              </w:rPr>
              <w:t xml:space="preserve">. </w:t>
            </w:r>
            <w:r w:rsidRPr="001B4A4F">
              <w:rPr>
                <w:color w:val="000000"/>
                <w:sz w:val="16"/>
                <w:szCs w:val="16"/>
              </w:rPr>
              <w:t>2005</w:t>
            </w:r>
          </w:p>
        </w:tc>
      </w:tr>
      <w:tr w:rsidR="001B4A4F" w:rsidRPr="001B4A4F" w14:paraId="47E7751D" w14:textId="77777777" w:rsidTr="00A563A5">
        <w:trPr>
          <w:trHeight w:val="20"/>
        </w:trPr>
        <w:tc>
          <w:tcPr>
            <w:tcW w:w="842" w:type="pct"/>
            <w:tcBorders>
              <w:top w:val="nil"/>
              <w:left w:val="nil"/>
              <w:bottom w:val="nil"/>
              <w:right w:val="nil"/>
            </w:tcBorders>
            <w:noWrap/>
            <w:vAlign w:val="center"/>
            <w:hideMark/>
          </w:tcPr>
          <w:p w14:paraId="05CDE55B" w14:textId="1A295318" w:rsidR="00D60C3F" w:rsidRPr="001B4A4F" w:rsidRDefault="001B549C" w:rsidP="00A563A5">
            <w:pPr>
              <w:rPr>
                <w:color w:val="000000"/>
                <w:sz w:val="16"/>
                <w:szCs w:val="16"/>
              </w:rPr>
            </w:pPr>
            <w:r>
              <w:rPr>
                <w:color w:val="000000"/>
                <w:sz w:val="16"/>
                <w:szCs w:val="16"/>
              </w:rPr>
              <w:t>Adelaide Island</w:t>
            </w:r>
          </w:p>
        </w:tc>
        <w:tc>
          <w:tcPr>
            <w:tcW w:w="526" w:type="pct"/>
            <w:tcBorders>
              <w:top w:val="nil"/>
              <w:left w:val="nil"/>
              <w:bottom w:val="nil"/>
              <w:right w:val="nil"/>
            </w:tcBorders>
            <w:noWrap/>
            <w:vAlign w:val="center"/>
            <w:hideMark/>
          </w:tcPr>
          <w:p w14:paraId="46E47840" w14:textId="77777777" w:rsidR="00D60C3F" w:rsidRPr="001B4A4F" w:rsidRDefault="00D60C3F" w:rsidP="00A563A5">
            <w:pPr>
              <w:rPr>
                <w:color w:val="000000"/>
                <w:sz w:val="16"/>
                <w:szCs w:val="16"/>
              </w:rPr>
            </w:pPr>
            <w:r w:rsidRPr="001B4A4F">
              <w:rPr>
                <w:color w:val="000000"/>
                <w:sz w:val="16"/>
                <w:szCs w:val="16"/>
              </w:rPr>
              <w:t>experimental</w:t>
            </w:r>
          </w:p>
        </w:tc>
        <w:tc>
          <w:tcPr>
            <w:tcW w:w="621" w:type="pct"/>
            <w:tcBorders>
              <w:top w:val="nil"/>
              <w:left w:val="nil"/>
              <w:bottom w:val="nil"/>
              <w:right w:val="nil"/>
            </w:tcBorders>
            <w:noWrap/>
            <w:vAlign w:val="center"/>
            <w:hideMark/>
          </w:tcPr>
          <w:p w14:paraId="45E5FED3"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236DBABF" w14:textId="77777777" w:rsidR="00D60C3F" w:rsidRPr="001B4A4F" w:rsidRDefault="00D60C3F" w:rsidP="00A563A5">
            <w:pPr>
              <w:rPr>
                <w:color w:val="000000"/>
                <w:sz w:val="16"/>
                <w:szCs w:val="16"/>
              </w:rPr>
            </w:pPr>
            <w:r w:rsidRPr="001B4A4F">
              <w:rPr>
                <w:color w:val="000000"/>
                <w:sz w:val="16"/>
                <w:szCs w:val="16"/>
              </w:rPr>
              <w:t>moss</w:t>
            </w:r>
          </w:p>
        </w:tc>
        <w:tc>
          <w:tcPr>
            <w:tcW w:w="958" w:type="pct"/>
            <w:tcBorders>
              <w:top w:val="nil"/>
              <w:left w:val="nil"/>
              <w:bottom w:val="nil"/>
              <w:right w:val="nil"/>
            </w:tcBorders>
            <w:noWrap/>
            <w:vAlign w:val="center"/>
            <w:hideMark/>
          </w:tcPr>
          <w:p w14:paraId="43A1FFE9"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38E37545" w14:textId="77777777" w:rsidR="00D60C3F" w:rsidRPr="001B4A4F" w:rsidRDefault="00D60C3F" w:rsidP="00A563A5">
            <w:pPr>
              <w:rPr>
                <w:color w:val="000000"/>
                <w:sz w:val="16"/>
                <w:szCs w:val="16"/>
              </w:rPr>
            </w:pPr>
            <w:r w:rsidRPr="001B4A4F">
              <w:rPr>
                <w:color w:val="000000"/>
                <w:sz w:val="16"/>
                <w:szCs w:val="16"/>
              </w:rPr>
              <w:t>67.35</w:t>
            </w:r>
          </w:p>
        </w:tc>
        <w:tc>
          <w:tcPr>
            <w:tcW w:w="1091" w:type="pct"/>
            <w:tcBorders>
              <w:top w:val="nil"/>
              <w:left w:val="nil"/>
              <w:bottom w:val="nil"/>
              <w:right w:val="nil"/>
            </w:tcBorders>
            <w:noWrap/>
            <w:vAlign w:val="center"/>
            <w:hideMark/>
          </w:tcPr>
          <w:p w14:paraId="0916B9ED" w14:textId="3D8B7D26" w:rsidR="00D60C3F" w:rsidRPr="001B4A4F" w:rsidRDefault="00D60C3F" w:rsidP="00A563A5">
            <w:pPr>
              <w:rPr>
                <w:color w:val="000000"/>
                <w:sz w:val="16"/>
                <w:szCs w:val="16"/>
              </w:rPr>
            </w:pPr>
            <w:r w:rsidRPr="001B4A4F">
              <w:rPr>
                <w:color w:val="000000"/>
                <w:sz w:val="16"/>
                <w:szCs w:val="16"/>
                <w:lang w:val="nl-NL"/>
              </w:rPr>
              <w:t xml:space="preserve">Newsham </w:t>
            </w:r>
            <w:r w:rsidRPr="00D66AFB">
              <w:rPr>
                <w:i/>
                <w:iCs/>
                <w:color w:val="000000"/>
                <w:sz w:val="16"/>
                <w:szCs w:val="16"/>
                <w:lang w:val="nl-NL"/>
              </w:rPr>
              <w:t>et al</w:t>
            </w:r>
            <w:r w:rsidRPr="001B4A4F">
              <w:rPr>
                <w:color w:val="000000"/>
                <w:sz w:val="16"/>
                <w:szCs w:val="16"/>
                <w:lang w:val="nl-NL"/>
              </w:rPr>
              <w:t xml:space="preserve">. </w:t>
            </w:r>
            <w:r w:rsidRPr="001B4A4F">
              <w:rPr>
                <w:color w:val="000000"/>
                <w:sz w:val="16"/>
                <w:szCs w:val="16"/>
              </w:rPr>
              <w:t>2002</w:t>
            </w:r>
          </w:p>
        </w:tc>
      </w:tr>
      <w:tr w:rsidR="001B4A4F" w:rsidRPr="001B4A4F" w14:paraId="4FAB69D3" w14:textId="77777777" w:rsidTr="00A563A5">
        <w:trPr>
          <w:trHeight w:val="20"/>
        </w:trPr>
        <w:tc>
          <w:tcPr>
            <w:tcW w:w="842" w:type="pct"/>
            <w:tcBorders>
              <w:top w:val="nil"/>
              <w:left w:val="nil"/>
              <w:bottom w:val="nil"/>
              <w:right w:val="nil"/>
            </w:tcBorders>
            <w:noWrap/>
            <w:vAlign w:val="center"/>
            <w:hideMark/>
          </w:tcPr>
          <w:p w14:paraId="1584C655" w14:textId="586DCF64" w:rsidR="00D60C3F" w:rsidRPr="001B4A4F" w:rsidRDefault="001B549C" w:rsidP="00A563A5">
            <w:pPr>
              <w:rPr>
                <w:color w:val="000000"/>
                <w:sz w:val="16"/>
                <w:szCs w:val="16"/>
              </w:rPr>
            </w:pPr>
            <w:r>
              <w:rPr>
                <w:color w:val="000000"/>
                <w:sz w:val="16"/>
                <w:szCs w:val="16"/>
              </w:rPr>
              <w:t>Adelaide Island</w:t>
            </w:r>
          </w:p>
        </w:tc>
        <w:tc>
          <w:tcPr>
            <w:tcW w:w="526" w:type="pct"/>
            <w:tcBorders>
              <w:top w:val="nil"/>
              <w:left w:val="nil"/>
              <w:bottom w:val="nil"/>
              <w:right w:val="nil"/>
            </w:tcBorders>
            <w:noWrap/>
            <w:vAlign w:val="center"/>
            <w:hideMark/>
          </w:tcPr>
          <w:p w14:paraId="21B97AD4" w14:textId="77777777" w:rsidR="00D60C3F" w:rsidRPr="001B4A4F" w:rsidRDefault="00D60C3F" w:rsidP="00A563A5">
            <w:pPr>
              <w:rPr>
                <w:color w:val="000000"/>
                <w:sz w:val="16"/>
                <w:szCs w:val="16"/>
              </w:rPr>
            </w:pPr>
            <w:r w:rsidRPr="001B4A4F">
              <w:rPr>
                <w:color w:val="000000"/>
                <w:sz w:val="16"/>
                <w:szCs w:val="16"/>
              </w:rPr>
              <w:t>experimental</w:t>
            </w:r>
          </w:p>
        </w:tc>
        <w:tc>
          <w:tcPr>
            <w:tcW w:w="621" w:type="pct"/>
            <w:tcBorders>
              <w:top w:val="nil"/>
              <w:left w:val="nil"/>
              <w:bottom w:val="nil"/>
              <w:right w:val="nil"/>
            </w:tcBorders>
            <w:noWrap/>
            <w:vAlign w:val="center"/>
            <w:hideMark/>
          </w:tcPr>
          <w:p w14:paraId="63A9E996"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0872FFC7" w14:textId="77777777" w:rsidR="00D60C3F" w:rsidRPr="001B4A4F" w:rsidRDefault="00D60C3F" w:rsidP="00A563A5">
            <w:pPr>
              <w:rPr>
                <w:color w:val="000000"/>
                <w:sz w:val="16"/>
                <w:szCs w:val="16"/>
              </w:rPr>
            </w:pPr>
            <w:r w:rsidRPr="001B4A4F">
              <w:rPr>
                <w:color w:val="000000"/>
                <w:sz w:val="16"/>
                <w:szCs w:val="16"/>
              </w:rPr>
              <w:t>moss</w:t>
            </w:r>
          </w:p>
        </w:tc>
        <w:tc>
          <w:tcPr>
            <w:tcW w:w="958" w:type="pct"/>
            <w:tcBorders>
              <w:top w:val="nil"/>
              <w:left w:val="nil"/>
              <w:bottom w:val="nil"/>
              <w:right w:val="nil"/>
            </w:tcBorders>
            <w:noWrap/>
            <w:vAlign w:val="center"/>
            <w:hideMark/>
          </w:tcPr>
          <w:p w14:paraId="3ECB386E"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1540A436" w14:textId="77777777" w:rsidR="00D60C3F" w:rsidRPr="001B4A4F" w:rsidRDefault="00D60C3F" w:rsidP="00A563A5">
            <w:pPr>
              <w:rPr>
                <w:color w:val="000000"/>
                <w:sz w:val="16"/>
                <w:szCs w:val="16"/>
              </w:rPr>
            </w:pPr>
            <w:r w:rsidRPr="001B4A4F">
              <w:rPr>
                <w:color w:val="000000"/>
                <w:sz w:val="16"/>
                <w:szCs w:val="16"/>
              </w:rPr>
              <w:t>67.35</w:t>
            </w:r>
          </w:p>
        </w:tc>
        <w:tc>
          <w:tcPr>
            <w:tcW w:w="1091" w:type="pct"/>
            <w:tcBorders>
              <w:top w:val="nil"/>
              <w:left w:val="nil"/>
              <w:bottom w:val="nil"/>
              <w:right w:val="nil"/>
            </w:tcBorders>
            <w:noWrap/>
            <w:vAlign w:val="center"/>
            <w:hideMark/>
          </w:tcPr>
          <w:p w14:paraId="6BE873B2" w14:textId="3E31A627" w:rsidR="00D60C3F" w:rsidRPr="001B4A4F" w:rsidRDefault="00D60C3F" w:rsidP="00A563A5">
            <w:pPr>
              <w:rPr>
                <w:color w:val="000000"/>
                <w:sz w:val="16"/>
                <w:szCs w:val="16"/>
              </w:rPr>
            </w:pPr>
            <w:r w:rsidRPr="001B4A4F">
              <w:rPr>
                <w:color w:val="000000"/>
                <w:sz w:val="16"/>
                <w:szCs w:val="16"/>
              </w:rPr>
              <w:t>Newsham 2003</w:t>
            </w:r>
          </w:p>
        </w:tc>
      </w:tr>
      <w:tr w:rsidR="001B4A4F" w:rsidRPr="001B4A4F" w14:paraId="5C1E615A" w14:textId="77777777" w:rsidTr="00A563A5">
        <w:trPr>
          <w:trHeight w:val="20"/>
        </w:trPr>
        <w:tc>
          <w:tcPr>
            <w:tcW w:w="842" w:type="pct"/>
            <w:tcBorders>
              <w:top w:val="nil"/>
              <w:left w:val="nil"/>
              <w:bottom w:val="nil"/>
              <w:right w:val="nil"/>
            </w:tcBorders>
            <w:noWrap/>
            <w:vAlign w:val="center"/>
            <w:hideMark/>
          </w:tcPr>
          <w:p w14:paraId="7E07AEB9" w14:textId="605B24A3" w:rsidR="00D60C3F" w:rsidRPr="001B4A4F" w:rsidRDefault="00D60C3F" w:rsidP="00A563A5">
            <w:pPr>
              <w:rPr>
                <w:color w:val="000000"/>
                <w:sz w:val="16"/>
                <w:szCs w:val="16"/>
              </w:rPr>
            </w:pPr>
            <w:r w:rsidRPr="001B4A4F">
              <w:rPr>
                <w:color w:val="000000"/>
                <w:sz w:val="16"/>
                <w:szCs w:val="16"/>
              </w:rPr>
              <w:t>L</w:t>
            </w:r>
            <w:r w:rsidR="00EC1BFC">
              <w:rPr>
                <w:color w:val="000000"/>
                <w:sz w:val="16"/>
                <w:szCs w:val="16"/>
              </w:rPr>
              <w:t>é</w:t>
            </w:r>
            <w:r w:rsidRPr="001B4A4F">
              <w:rPr>
                <w:color w:val="000000"/>
                <w:sz w:val="16"/>
                <w:szCs w:val="16"/>
              </w:rPr>
              <w:t>onie Island</w:t>
            </w:r>
          </w:p>
        </w:tc>
        <w:tc>
          <w:tcPr>
            <w:tcW w:w="526" w:type="pct"/>
            <w:tcBorders>
              <w:top w:val="nil"/>
              <w:left w:val="nil"/>
              <w:bottom w:val="nil"/>
              <w:right w:val="nil"/>
            </w:tcBorders>
            <w:noWrap/>
            <w:vAlign w:val="center"/>
            <w:hideMark/>
          </w:tcPr>
          <w:p w14:paraId="07C6DEB4" w14:textId="77777777" w:rsidR="00D60C3F" w:rsidRPr="001B4A4F" w:rsidRDefault="00D60C3F" w:rsidP="00A563A5">
            <w:pPr>
              <w:rPr>
                <w:color w:val="000000"/>
                <w:sz w:val="16"/>
                <w:szCs w:val="16"/>
              </w:rPr>
            </w:pPr>
            <w:r w:rsidRPr="001B4A4F">
              <w:rPr>
                <w:color w:val="000000"/>
                <w:sz w:val="16"/>
                <w:szCs w:val="16"/>
              </w:rPr>
              <w:t>experimental</w:t>
            </w:r>
          </w:p>
        </w:tc>
        <w:tc>
          <w:tcPr>
            <w:tcW w:w="621" w:type="pct"/>
            <w:tcBorders>
              <w:top w:val="nil"/>
              <w:left w:val="nil"/>
              <w:bottom w:val="nil"/>
              <w:right w:val="nil"/>
            </w:tcBorders>
            <w:noWrap/>
            <w:vAlign w:val="center"/>
            <w:hideMark/>
          </w:tcPr>
          <w:p w14:paraId="735A5DA7"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6CC7CDB2" w14:textId="0E4BD932" w:rsidR="00D60C3F" w:rsidRPr="001B4A4F" w:rsidRDefault="00D60C3F" w:rsidP="00A563A5">
            <w:pPr>
              <w:rPr>
                <w:color w:val="000000"/>
                <w:sz w:val="16"/>
                <w:szCs w:val="16"/>
              </w:rPr>
            </w:pPr>
            <w:r w:rsidRPr="001B4A4F">
              <w:rPr>
                <w:color w:val="000000"/>
                <w:sz w:val="16"/>
                <w:szCs w:val="16"/>
              </w:rPr>
              <w:t>rhizosphere microbes</w:t>
            </w:r>
          </w:p>
        </w:tc>
        <w:tc>
          <w:tcPr>
            <w:tcW w:w="958" w:type="pct"/>
            <w:tcBorders>
              <w:top w:val="nil"/>
              <w:left w:val="nil"/>
              <w:bottom w:val="nil"/>
              <w:right w:val="nil"/>
            </w:tcBorders>
            <w:noWrap/>
            <w:vAlign w:val="center"/>
            <w:hideMark/>
          </w:tcPr>
          <w:p w14:paraId="482B1395"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379B26F4" w14:textId="77777777" w:rsidR="00D60C3F" w:rsidRPr="001B4A4F" w:rsidRDefault="00D60C3F" w:rsidP="00A563A5">
            <w:pPr>
              <w:rPr>
                <w:color w:val="000000"/>
                <w:sz w:val="16"/>
                <w:szCs w:val="16"/>
              </w:rPr>
            </w:pPr>
            <w:r w:rsidRPr="001B4A4F">
              <w:rPr>
                <w:color w:val="000000"/>
                <w:sz w:val="16"/>
                <w:szCs w:val="16"/>
              </w:rPr>
              <w:t>67.36</w:t>
            </w:r>
          </w:p>
        </w:tc>
        <w:tc>
          <w:tcPr>
            <w:tcW w:w="1091" w:type="pct"/>
            <w:tcBorders>
              <w:top w:val="nil"/>
              <w:left w:val="nil"/>
              <w:bottom w:val="nil"/>
              <w:right w:val="nil"/>
            </w:tcBorders>
            <w:noWrap/>
            <w:vAlign w:val="center"/>
            <w:hideMark/>
          </w:tcPr>
          <w:p w14:paraId="563220BA" w14:textId="77777777" w:rsidR="00D60C3F" w:rsidRPr="001B4A4F" w:rsidRDefault="00D60C3F" w:rsidP="00A563A5">
            <w:pPr>
              <w:rPr>
                <w:color w:val="000000"/>
                <w:sz w:val="16"/>
                <w:szCs w:val="16"/>
              </w:rPr>
            </w:pPr>
            <w:r w:rsidRPr="001B4A4F">
              <w:rPr>
                <w:color w:val="000000"/>
                <w:sz w:val="16"/>
                <w:szCs w:val="16"/>
              </w:rPr>
              <w:t>Avery</w:t>
            </w:r>
            <w:r w:rsidRPr="001B4A4F">
              <w:rPr>
                <w:i/>
                <w:iCs/>
                <w:color w:val="000000"/>
                <w:sz w:val="16"/>
                <w:szCs w:val="16"/>
              </w:rPr>
              <w:t xml:space="preserve"> et al.</w:t>
            </w:r>
            <w:r w:rsidRPr="001B4A4F">
              <w:rPr>
                <w:color w:val="000000"/>
                <w:sz w:val="16"/>
                <w:szCs w:val="16"/>
              </w:rPr>
              <w:t xml:space="preserve"> 2003</w:t>
            </w:r>
          </w:p>
        </w:tc>
      </w:tr>
      <w:tr w:rsidR="001B4A4F" w:rsidRPr="001B4A4F" w14:paraId="6C3DE510" w14:textId="77777777" w:rsidTr="00A563A5">
        <w:trPr>
          <w:trHeight w:val="20"/>
        </w:trPr>
        <w:tc>
          <w:tcPr>
            <w:tcW w:w="842" w:type="pct"/>
            <w:tcBorders>
              <w:top w:val="nil"/>
              <w:left w:val="nil"/>
              <w:bottom w:val="nil"/>
              <w:right w:val="nil"/>
            </w:tcBorders>
            <w:noWrap/>
            <w:vAlign w:val="center"/>
            <w:hideMark/>
          </w:tcPr>
          <w:p w14:paraId="1489951C" w14:textId="1E382A5E" w:rsidR="00D60C3F" w:rsidRPr="001B4A4F" w:rsidRDefault="00D60C3F" w:rsidP="00A563A5">
            <w:pPr>
              <w:rPr>
                <w:color w:val="000000"/>
                <w:sz w:val="16"/>
                <w:szCs w:val="16"/>
              </w:rPr>
            </w:pPr>
            <w:r w:rsidRPr="001B4A4F">
              <w:rPr>
                <w:color w:val="000000"/>
                <w:sz w:val="16"/>
                <w:szCs w:val="16"/>
              </w:rPr>
              <w:t>L</w:t>
            </w:r>
            <w:r w:rsidR="00EC1BFC">
              <w:rPr>
                <w:color w:val="000000"/>
                <w:sz w:val="16"/>
                <w:szCs w:val="16"/>
              </w:rPr>
              <w:t>é</w:t>
            </w:r>
            <w:r w:rsidRPr="001B4A4F">
              <w:rPr>
                <w:color w:val="000000"/>
                <w:sz w:val="16"/>
                <w:szCs w:val="16"/>
              </w:rPr>
              <w:t>onie Island</w:t>
            </w:r>
          </w:p>
        </w:tc>
        <w:tc>
          <w:tcPr>
            <w:tcW w:w="526" w:type="pct"/>
            <w:tcBorders>
              <w:top w:val="nil"/>
              <w:left w:val="nil"/>
              <w:bottom w:val="nil"/>
              <w:right w:val="nil"/>
            </w:tcBorders>
            <w:noWrap/>
            <w:vAlign w:val="center"/>
            <w:hideMark/>
          </w:tcPr>
          <w:p w14:paraId="7D2A1DB9" w14:textId="77777777" w:rsidR="00D60C3F" w:rsidRPr="001B4A4F" w:rsidRDefault="00D60C3F" w:rsidP="00A563A5">
            <w:pPr>
              <w:rPr>
                <w:color w:val="000000"/>
                <w:sz w:val="16"/>
                <w:szCs w:val="16"/>
              </w:rPr>
            </w:pPr>
            <w:r w:rsidRPr="001B4A4F">
              <w:rPr>
                <w:color w:val="000000"/>
                <w:sz w:val="16"/>
                <w:szCs w:val="16"/>
              </w:rPr>
              <w:t>experimental</w:t>
            </w:r>
          </w:p>
        </w:tc>
        <w:tc>
          <w:tcPr>
            <w:tcW w:w="621" w:type="pct"/>
            <w:tcBorders>
              <w:top w:val="nil"/>
              <w:left w:val="nil"/>
              <w:bottom w:val="nil"/>
              <w:right w:val="nil"/>
            </w:tcBorders>
            <w:noWrap/>
            <w:vAlign w:val="center"/>
            <w:hideMark/>
          </w:tcPr>
          <w:p w14:paraId="53C33825"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034DB9B0" w14:textId="77777777" w:rsidR="00D60C3F" w:rsidRPr="001B4A4F" w:rsidRDefault="00D60C3F" w:rsidP="00A563A5">
            <w:pPr>
              <w:rPr>
                <w:color w:val="000000"/>
                <w:sz w:val="16"/>
                <w:szCs w:val="16"/>
              </w:rPr>
            </w:pPr>
            <w:r w:rsidRPr="001B4A4F">
              <w:rPr>
                <w:color w:val="000000"/>
                <w:sz w:val="16"/>
                <w:szCs w:val="16"/>
              </w:rPr>
              <w:t>cyanobacteria</w:t>
            </w:r>
          </w:p>
        </w:tc>
        <w:tc>
          <w:tcPr>
            <w:tcW w:w="958" w:type="pct"/>
            <w:tcBorders>
              <w:top w:val="nil"/>
              <w:left w:val="nil"/>
              <w:bottom w:val="nil"/>
              <w:right w:val="nil"/>
            </w:tcBorders>
            <w:noWrap/>
            <w:vAlign w:val="center"/>
            <w:hideMark/>
          </w:tcPr>
          <w:p w14:paraId="57D94B09"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462077A8" w14:textId="77777777" w:rsidR="00D60C3F" w:rsidRPr="001B4A4F" w:rsidRDefault="00D60C3F" w:rsidP="00A563A5">
            <w:pPr>
              <w:rPr>
                <w:color w:val="000000"/>
                <w:sz w:val="16"/>
                <w:szCs w:val="16"/>
              </w:rPr>
            </w:pPr>
            <w:r w:rsidRPr="001B4A4F">
              <w:rPr>
                <w:color w:val="000000"/>
                <w:sz w:val="16"/>
                <w:szCs w:val="16"/>
              </w:rPr>
              <w:t>67.36</w:t>
            </w:r>
          </w:p>
        </w:tc>
        <w:tc>
          <w:tcPr>
            <w:tcW w:w="1091" w:type="pct"/>
            <w:tcBorders>
              <w:top w:val="nil"/>
              <w:left w:val="nil"/>
              <w:bottom w:val="nil"/>
              <w:right w:val="nil"/>
            </w:tcBorders>
            <w:noWrap/>
            <w:vAlign w:val="center"/>
            <w:hideMark/>
          </w:tcPr>
          <w:p w14:paraId="669B3B46" w14:textId="77777777" w:rsidR="00D60C3F" w:rsidRPr="001B4A4F" w:rsidRDefault="00D60C3F" w:rsidP="00A563A5">
            <w:pPr>
              <w:rPr>
                <w:color w:val="000000"/>
                <w:sz w:val="16"/>
                <w:szCs w:val="16"/>
              </w:rPr>
            </w:pPr>
            <w:r w:rsidRPr="001B4A4F">
              <w:rPr>
                <w:color w:val="000000"/>
                <w:sz w:val="16"/>
                <w:szCs w:val="16"/>
              </w:rPr>
              <w:t xml:space="preserve">George </w:t>
            </w:r>
            <w:r w:rsidRPr="001B4A4F">
              <w:rPr>
                <w:i/>
                <w:iCs/>
                <w:color w:val="000000"/>
                <w:sz w:val="16"/>
                <w:szCs w:val="16"/>
              </w:rPr>
              <w:t xml:space="preserve">et al. </w:t>
            </w:r>
            <w:r w:rsidRPr="001B4A4F">
              <w:rPr>
                <w:color w:val="000000"/>
                <w:sz w:val="16"/>
                <w:szCs w:val="16"/>
              </w:rPr>
              <w:t>2001</w:t>
            </w:r>
          </w:p>
        </w:tc>
      </w:tr>
      <w:tr w:rsidR="001B4A4F" w:rsidRPr="001B4A4F" w14:paraId="01683CC1" w14:textId="77777777" w:rsidTr="00A563A5">
        <w:trPr>
          <w:trHeight w:val="20"/>
        </w:trPr>
        <w:tc>
          <w:tcPr>
            <w:tcW w:w="842" w:type="pct"/>
            <w:tcBorders>
              <w:top w:val="nil"/>
              <w:left w:val="nil"/>
              <w:bottom w:val="nil"/>
              <w:right w:val="nil"/>
            </w:tcBorders>
            <w:noWrap/>
            <w:vAlign w:val="center"/>
            <w:hideMark/>
          </w:tcPr>
          <w:p w14:paraId="1D898196" w14:textId="552F3747" w:rsidR="00D60C3F" w:rsidRPr="001B4A4F" w:rsidRDefault="00D60C3F" w:rsidP="00A563A5">
            <w:pPr>
              <w:rPr>
                <w:color w:val="000000"/>
                <w:sz w:val="16"/>
                <w:szCs w:val="16"/>
              </w:rPr>
            </w:pPr>
            <w:r w:rsidRPr="001B4A4F">
              <w:rPr>
                <w:color w:val="000000"/>
                <w:sz w:val="16"/>
                <w:szCs w:val="16"/>
              </w:rPr>
              <w:t>L</w:t>
            </w:r>
            <w:r w:rsidR="00EC1BFC">
              <w:rPr>
                <w:color w:val="000000"/>
                <w:sz w:val="16"/>
                <w:szCs w:val="16"/>
              </w:rPr>
              <w:t>é</w:t>
            </w:r>
            <w:r w:rsidRPr="001B4A4F">
              <w:rPr>
                <w:color w:val="000000"/>
                <w:sz w:val="16"/>
                <w:szCs w:val="16"/>
              </w:rPr>
              <w:t>onie Island</w:t>
            </w:r>
          </w:p>
        </w:tc>
        <w:tc>
          <w:tcPr>
            <w:tcW w:w="526" w:type="pct"/>
            <w:tcBorders>
              <w:top w:val="nil"/>
              <w:left w:val="nil"/>
              <w:bottom w:val="nil"/>
              <w:right w:val="nil"/>
            </w:tcBorders>
            <w:noWrap/>
            <w:vAlign w:val="center"/>
            <w:hideMark/>
          </w:tcPr>
          <w:p w14:paraId="3F3D2B30" w14:textId="77777777" w:rsidR="00D60C3F" w:rsidRPr="001B4A4F" w:rsidRDefault="00D60C3F" w:rsidP="00A563A5">
            <w:pPr>
              <w:rPr>
                <w:color w:val="000000"/>
                <w:sz w:val="16"/>
                <w:szCs w:val="16"/>
              </w:rPr>
            </w:pPr>
            <w:r w:rsidRPr="001B4A4F">
              <w:rPr>
                <w:color w:val="000000"/>
                <w:sz w:val="16"/>
                <w:szCs w:val="16"/>
              </w:rPr>
              <w:t>experimental</w:t>
            </w:r>
          </w:p>
        </w:tc>
        <w:tc>
          <w:tcPr>
            <w:tcW w:w="621" w:type="pct"/>
            <w:tcBorders>
              <w:top w:val="nil"/>
              <w:left w:val="nil"/>
              <w:bottom w:val="nil"/>
              <w:right w:val="nil"/>
            </w:tcBorders>
            <w:noWrap/>
            <w:vAlign w:val="center"/>
            <w:hideMark/>
          </w:tcPr>
          <w:p w14:paraId="28AEA628"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4F291E94" w14:textId="77777777" w:rsidR="00D60C3F" w:rsidRPr="001B4A4F" w:rsidRDefault="00D60C3F" w:rsidP="00A563A5">
            <w:pPr>
              <w:rPr>
                <w:color w:val="000000"/>
                <w:sz w:val="16"/>
                <w:szCs w:val="16"/>
              </w:rPr>
            </w:pPr>
            <w:r w:rsidRPr="001B4A4F">
              <w:rPr>
                <w:color w:val="000000"/>
                <w:sz w:val="16"/>
                <w:szCs w:val="16"/>
              </w:rPr>
              <w:t>lichen</w:t>
            </w:r>
          </w:p>
        </w:tc>
        <w:tc>
          <w:tcPr>
            <w:tcW w:w="958" w:type="pct"/>
            <w:tcBorders>
              <w:top w:val="nil"/>
              <w:left w:val="nil"/>
              <w:bottom w:val="nil"/>
              <w:right w:val="nil"/>
            </w:tcBorders>
            <w:noWrap/>
            <w:vAlign w:val="center"/>
            <w:hideMark/>
          </w:tcPr>
          <w:p w14:paraId="7786E9A1"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0DBDCBD7" w14:textId="77777777" w:rsidR="00D60C3F" w:rsidRPr="001B4A4F" w:rsidRDefault="00D60C3F" w:rsidP="00A563A5">
            <w:pPr>
              <w:rPr>
                <w:color w:val="000000"/>
                <w:sz w:val="16"/>
                <w:szCs w:val="16"/>
              </w:rPr>
            </w:pPr>
            <w:r w:rsidRPr="001B4A4F">
              <w:rPr>
                <w:color w:val="000000"/>
                <w:sz w:val="16"/>
                <w:szCs w:val="16"/>
              </w:rPr>
              <w:t>67.6</w:t>
            </w:r>
          </w:p>
        </w:tc>
        <w:tc>
          <w:tcPr>
            <w:tcW w:w="1091" w:type="pct"/>
            <w:tcBorders>
              <w:top w:val="nil"/>
              <w:left w:val="nil"/>
              <w:bottom w:val="nil"/>
              <w:right w:val="nil"/>
            </w:tcBorders>
            <w:noWrap/>
            <w:vAlign w:val="center"/>
            <w:hideMark/>
          </w:tcPr>
          <w:p w14:paraId="45419E71" w14:textId="77777777" w:rsidR="00D60C3F" w:rsidRPr="001B4A4F" w:rsidRDefault="00D60C3F" w:rsidP="00A563A5">
            <w:pPr>
              <w:rPr>
                <w:color w:val="000000"/>
                <w:sz w:val="16"/>
                <w:szCs w:val="16"/>
              </w:rPr>
            </w:pPr>
            <w:r w:rsidRPr="001B4A4F">
              <w:rPr>
                <w:color w:val="000000"/>
                <w:sz w:val="16"/>
                <w:szCs w:val="16"/>
              </w:rPr>
              <w:t>Huiskes</w:t>
            </w:r>
            <w:r w:rsidRPr="001B4A4F">
              <w:rPr>
                <w:i/>
                <w:iCs/>
                <w:color w:val="000000"/>
                <w:sz w:val="16"/>
                <w:szCs w:val="16"/>
              </w:rPr>
              <w:t xml:space="preserve"> et al.</w:t>
            </w:r>
            <w:r w:rsidRPr="001B4A4F">
              <w:rPr>
                <w:color w:val="000000"/>
                <w:sz w:val="16"/>
                <w:szCs w:val="16"/>
              </w:rPr>
              <w:t xml:space="preserve"> 2001</w:t>
            </w:r>
          </w:p>
        </w:tc>
      </w:tr>
      <w:tr w:rsidR="001B4A4F" w:rsidRPr="001B4A4F" w14:paraId="331563CF" w14:textId="77777777" w:rsidTr="00A563A5">
        <w:trPr>
          <w:trHeight w:val="20"/>
        </w:trPr>
        <w:tc>
          <w:tcPr>
            <w:tcW w:w="842" w:type="pct"/>
            <w:tcBorders>
              <w:top w:val="nil"/>
              <w:left w:val="nil"/>
              <w:bottom w:val="nil"/>
              <w:right w:val="nil"/>
            </w:tcBorders>
            <w:noWrap/>
            <w:vAlign w:val="center"/>
            <w:hideMark/>
          </w:tcPr>
          <w:p w14:paraId="16EF7A94" w14:textId="4B17BD83" w:rsidR="00D60C3F" w:rsidRPr="001B4A4F" w:rsidRDefault="00D60C3F" w:rsidP="00A563A5">
            <w:pPr>
              <w:rPr>
                <w:color w:val="000000"/>
                <w:sz w:val="16"/>
                <w:szCs w:val="16"/>
              </w:rPr>
            </w:pPr>
            <w:r w:rsidRPr="001B4A4F">
              <w:rPr>
                <w:color w:val="000000"/>
                <w:sz w:val="16"/>
                <w:szCs w:val="16"/>
              </w:rPr>
              <w:t>L</w:t>
            </w:r>
            <w:r w:rsidR="00EC1BFC">
              <w:rPr>
                <w:color w:val="000000"/>
                <w:sz w:val="16"/>
                <w:szCs w:val="16"/>
              </w:rPr>
              <w:t>é</w:t>
            </w:r>
            <w:r w:rsidRPr="001B4A4F">
              <w:rPr>
                <w:color w:val="000000"/>
                <w:sz w:val="16"/>
                <w:szCs w:val="16"/>
              </w:rPr>
              <w:t>onie Island</w:t>
            </w:r>
          </w:p>
        </w:tc>
        <w:tc>
          <w:tcPr>
            <w:tcW w:w="526" w:type="pct"/>
            <w:tcBorders>
              <w:top w:val="nil"/>
              <w:left w:val="nil"/>
              <w:bottom w:val="nil"/>
              <w:right w:val="nil"/>
            </w:tcBorders>
            <w:noWrap/>
            <w:vAlign w:val="center"/>
            <w:hideMark/>
          </w:tcPr>
          <w:p w14:paraId="7C3E37A9" w14:textId="77777777" w:rsidR="00D60C3F" w:rsidRPr="001B4A4F" w:rsidRDefault="00D60C3F" w:rsidP="00A563A5">
            <w:pPr>
              <w:rPr>
                <w:color w:val="000000"/>
                <w:sz w:val="16"/>
                <w:szCs w:val="16"/>
              </w:rPr>
            </w:pPr>
            <w:r w:rsidRPr="001B4A4F">
              <w:rPr>
                <w:color w:val="000000"/>
                <w:sz w:val="16"/>
                <w:szCs w:val="16"/>
              </w:rPr>
              <w:t>experimental</w:t>
            </w:r>
          </w:p>
        </w:tc>
        <w:tc>
          <w:tcPr>
            <w:tcW w:w="621" w:type="pct"/>
            <w:tcBorders>
              <w:top w:val="nil"/>
              <w:left w:val="nil"/>
              <w:bottom w:val="nil"/>
              <w:right w:val="nil"/>
            </w:tcBorders>
            <w:noWrap/>
            <w:vAlign w:val="center"/>
            <w:hideMark/>
          </w:tcPr>
          <w:p w14:paraId="79EA4710"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2BB5325D" w14:textId="77777777" w:rsidR="00D60C3F" w:rsidRPr="001B4A4F" w:rsidRDefault="00D60C3F" w:rsidP="00A563A5">
            <w:pPr>
              <w:rPr>
                <w:color w:val="000000"/>
                <w:sz w:val="16"/>
                <w:szCs w:val="16"/>
              </w:rPr>
            </w:pPr>
            <w:r w:rsidRPr="001B4A4F">
              <w:rPr>
                <w:color w:val="000000"/>
                <w:sz w:val="16"/>
                <w:szCs w:val="16"/>
              </w:rPr>
              <w:t>algal</w:t>
            </w:r>
          </w:p>
        </w:tc>
        <w:tc>
          <w:tcPr>
            <w:tcW w:w="958" w:type="pct"/>
            <w:tcBorders>
              <w:top w:val="nil"/>
              <w:left w:val="nil"/>
              <w:bottom w:val="nil"/>
              <w:right w:val="nil"/>
            </w:tcBorders>
            <w:noWrap/>
            <w:vAlign w:val="center"/>
            <w:hideMark/>
          </w:tcPr>
          <w:p w14:paraId="6159F5DF"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533A4EEB" w14:textId="77777777" w:rsidR="00D60C3F" w:rsidRPr="001B4A4F" w:rsidRDefault="00D60C3F" w:rsidP="00A563A5">
            <w:pPr>
              <w:rPr>
                <w:color w:val="000000"/>
                <w:sz w:val="16"/>
                <w:szCs w:val="16"/>
              </w:rPr>
            </w:pPr>
            <w:r w:rsidRPr="001B4A4F">
              <w:rPr>
                <w:color w:val="000000"/>
                <w:sz w:val="16"/>
                <w:szCs w:val="16"/>
              </w:rPr>
              <w:t>67.6</w:t>
            </w:r>
          </w:p>
        </w:tc>
        <w:tc>
          <w:tcPr>
            <w:tcW w:w="1091" w:type="pct"/>
            <w:tcBorders>
              <w:top w:val="nil"/>
              <w:left w:val="nil"/>
              <w:bottom w:val="nil"/>
              <w:right w:val="nil"/>
            </w:tcBorders>
            <w:noWrap/>
            <w:vAlign w:val="center"/>
            <w:hideMark/>
          </w:tcPr>
          <w:p w14:paraId="7EF25E37" w14:textId="77777777" w:rsidR="00D60C3F" w:rsidRPr="001B4A4F" w:rsidRDefault="00D60C3F" w:rsidP="00A563A5">
            <w:pPr>
              <w:rPr>
                <w:color w:val="000000"/>
                <w:sz w:val="16"/>
                <w:szCs w:val="16"/>
              </w:rPr>
            </w:pPr>
            <w:r w:rsidRPr="001B4A4F">
              <w:rPr>
                <w:color w:val="000000"/>
                <w:sz w:val="16"/>
                <w:szCs w:val="16"/>
              </w:rPr>
              <w:t>Lud</w:t>
            </w:r>
            <w:r w:rsidRPr="001B4A4F">
              <w:rPr>
                <w:i/>
                <w:iCs/>
                <w:color w:val="000000"/>
                <w:sz w:val="16"/>
                <w:szCs w:val="16"/>
              </w:rPr>
              <w:t xml:space="preserve"> et al.</w:t>
            </w:r>
            <w:r w:rsidRPr="001B4A4F">
              <w:rPr>
                <w:color w:val="000000"/>
                <w:sz w:val="16"/>
                <w:szCs w:val="16"/>
              </w:rPr>
              <w:t xml:space="preserve"> 2001</w:t>
            </w:r>
          </w:p>
        </w:tc>
      </w:tr>
      <w:tr w:rsidR="001B4A4F" w:rsidRPr="001B4A4F" w14:paraId="3CAC4AD7" w14:textId="77777777" w:rsidTr="00A563A5">
        <w:trPr>
          <w:trHeight w:val="20"/>
        </w:trPr>
        <w:tc>
          <w:tcPr>
            <w:tcW w:w="842" w:type="pct"/>
            <w:tcBorders>
              <w:top w:val="nil"/>
              <w:left w:val="nil"/>
              <w:bottom w:val="nil"/>
              <w:right w:val="nil"/>
            </w:tcBorders>
            <w:noWrap/>
            <w:vAlign w:val="center"/>
            <w:hideMark/>
          </w:tcPr>
          <w:p w14:paraId="56A2D18B" w14:textId="77777777" w:rsidR="00D60C3F" w:rsidRPr="001B4A4F" w:rsidRDefault="00D60C3F" w:rsidP="00A563A5">
            <w:pPr>
              <w:rPr>
                <w:color w:val="000000"/>
                <w:sz w:val="16"/>
                <w:szCs w:val="16"/>
              </w:rPr>
            </w:pPr>
            <w:r w:rsidRPr="001B4A4F">
              <w:rPr>
                <w:color w:val="000000"/>
                <w:sz w:val="16"/>
                <w:szCs w:val="16"/>
              </w:rPr>
              <w:t>Schirmacher Oasis</w:t>
            </w:r>
          </w:p>
        </w:tc>
        <w:tc>
          <w:tcPr>
            <w:tcW w:w="526" w:type="pct"/>
            <w:tcBorders>
              <w:top w:val="nil"/>
              <w:left w:val="nil"/>
              <w:bottom w:val="nil"/>
              <w:right w:val="nil"/>
            </w:tcBorders>
            <w:noWrap/>
            <w:vAlign w:val="center"/>
            <w:hideMark/>
          </w:tcPr>
          <w:p w14:paraId="3F4D9711" w14:textId="77777777" w:rsidR="00D60C3F" w:rsidRPr="001B4A4F" w:rsidRDefault="00D60C3F" w:rsidP="00A563A5">
            <w:pPr>
              <w:rPr>
                <w:color w:val="000000"/>
                <w:sz w:val="16"/>
                <w:szCs w:val="16"/>
              </w:rPr>
            </w:pPr>
            <w:r w:rsidRPr="001B4A4F">
              <w:rPr>
                <w:color w:val="000000"/>
                <w:sz w:val="16"/>
                <w:szCs w:val="16"/>
              </w:rPr>
              <w:t>experimental</w:t>
            </w:r>
          </w:p>
        </w:tc>
        <w:tc>
          <w:tcPr>
            <w:tcW w:w="621" w:type="pct"/>
            <w:tcBorders>
              <w:top w:val="nil"/>
              <w:left w:val="nil"/>
              <w:bottom w:val="nil"/>
              <w:right w:val="nil"/>
            </w:tcBorders>
            <w:noWrap/>
            <w:vAlign w:val="center"/>
            <w:hideMark/>
          </w:tcPr>
          <w:p w14:paraId="1EA92B4A"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5AEE6DA1" w14:textId="77777777" w:rsidR="00D60C3F" w:rsidRPr="001B4A4F" w:rsidRDefault="00D60C3F" w:rsidP="00A563A5">
            <w:pPr>
              <w:rPr>
                <w:color w:val="000000"/>
                <w:sz w:val="16"/>
                <w:szCs w:val="16"/>
              </w:rPr>
            </w:pPr>
            <w:r w:rsidRPr="001B4A4F">
              <w:rPr>
                <w:color w:val="000000"/>
                <w:sz w:val="16"/>
                <w:szCs w:val="16"/>
              </w:rPr>
              <w:t>lichen</w:t>
            </w:r>
          </w:p>
        </w:tc>
        <w:tc>
          <w:tcPr>
            <w:tcW w:w="958" w:type="pct"/>
            <w:tcBorders>
              <w:top w:val="nil"/>
              <w:left w:val="nil"/>
              <w:bottom w:val="nil"/>
              <w:right w:val="nil"/>
            </w:tcBorders>
            <w:noWrap/>
            <w:vAlign w:val="center"/>
            <w:hideMark/>
          </w:tcPr>
          <w:p w14:paraId="07F098BA"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341FC5E1" w14:textId="77777777" w:rsidR="00D60C3F" w:rsidRPr="001B4A4F" w:rsidRDefault="00D60C3F" w:rsidP="00A563A5">
            <w:pPr>
              <w:rPr>
                <w:color w:val="000000"/>
                <w:sz w:val="16"/>
                <w:szCs w:val="16"/>
              </w:rPr>
            </w:pPr>
            <w:r w:rsidRPr="001B4A4F">
              <w:rPr>
                <w:color w:val="000000"/>
                <w:sz w:val="16"/>
                <w:szCs w:val="16"/>
              </w:rPr>
              <w:t>70.45</w:t>
            </w:r>
          </w:p>
        </w:tc>
        <w:tc>
          <w:tcPr>
            <w:tcW w:w="1091" w:type="pct"/>
            <w:tcBorders>
              <w:top w:val="nil"/>
              <w:left w:val="nil"/>
              <w:bottom w:val="nil"/>
              <w:right w:val="nil"/>
            </w:tcBorders>
            <w:noWrap/>
            <w:vAlign w:val="center"/>
            <w:hideMark/>
          </w:tcPr>
          <w:p w14:paraId="41F705F4" w14:textId="77777777" w:rsidR="00D60C3F" w:rsidRPr="001B4A4F" w:rsidRDefault="00D60C3F" w:rsidP="00A563A5">
            <w:pPr>
              <w:rPr>
                <w:color w:val="000000"/>
                <w:sz w:val="16"/>
                <w:szCs w:val="16"/>
              </w:rPr>
            </w:pPr>
            <w:r w:rsidRPr="001B4A4F">
              <w:rPr>
                <w:color w:val="000000"/>
                <w:sz w:val="16"/>
                <w:szCs w:val="16"/>
              </w:rPr>
              <w:t>Gautam</w:t>
            </w:r>
            <w:r w:rsidRPr="001B4A4F">
              <w:rPr>
                <w:i/>
                <w:iCs/>
                <w:color w:val="000000"/>
                <w:sz w:val="16"/>
                <w:szCs w:val="16"/>
              </w:rPr>
              <w:t xml:space="preserve"> et al.</w:t>
            </w:r>
            <w:r w:rsidRPr="001B4A4F">
              <w:rPr>
                <w:color w:val="000000"/>
                <w:sz w:val="16"/>
                <w:szCs w:val="16"/>
              </w:rPr>
              <w:t xml:space="preserve"> 2011</w:t>
            </w:r>
          </w:p>
        </w:tc>
      </w:tr>
      <w:tr w:rsidR="001B4A4F" w:rsidRPr="001B4A4F" w14:paraId="3C23F5C5" w14:textId="77777777" w:rsidTr="00A563A5">
        <w:trPr>
          <w:trHeight w:val="20"/>
        </w:trPr>
        <w:tc>
          <w:tcPr>
            <w:tcW w:w="842" w:type="pct"/>
            <w:tcBorders>
              <w:top w:val="nil"/>
              <w:left w:val="nil"/>
              <w:bottom w:val="nil"/>
              <w:right w:val="nil"/>
            </w:tcBorders>
            <w:noWrap/>
            <w:vAlign w:val="center"/>
            <w:hideMark/>
          </w:tcPr>
          <w:p w14:paraId="38BFF4D8" w14:textId="77777777" w:rsidR="00D60C3F" w:rsidRPr="001B4A4F" w:rsidRDefault="00D60C3F" w:rsidP="00A563A5">
            <w:pPr>
              <w:rPr>
                <w:color w:val="000000"/>
                <w:sz w:val="16"/>
                <w:szCs w:val="16"/>
              </w:rPr>
            </w:pPr>
            <w:r w:rsidRPr="001B4A4F">
              <w:rPr>
                <w:color w:val="000000"/>
                <w:sz w:val="16"/>
                <w:szCs w:val="16"/>
              </w:rPr>
              <w:t>Schirmacher Oasis</w:t>
            </w:r>
          </w:p>
        </w:tc>
        <w:tc>
          <w:tcPr>
            <w:tcW w:w="526" w:type="pct"/>
            <w:tcBorders>
              <w:top w:val="nil"/>
              <w:left w:val="nil"/>
              <w:bottom w:val="nil"/>
              <w:right w:val="nil"/>
            </w:tcBorders>
            <w:noWrap/>
            <w:vAlign w:val="center"/>
            <w:hideMark/>
          </w:tcPr>
          <w:p w14:paraId="3720DB09"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027FB693"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788BD1C2" w14:textId="77777777" w:rsidR="00D60C3F" w:rsidRPr="001B4A4F" w:rsidRDefault="00D60C3F" w:rsidP="00A563A5">
            <w:pPr>
              <w:rPr>
                <w:color w:val="000000"/>
                <w:sz w:val="16"/>
                <w:szCs w:val="16"/>
              </w:rPr>
            </w:pPr>
            <w:r w:rsidRPr="001B4A4F">
              <w:rPr>
                <w:color w:val="000000"/>
                <w:sz w:val="16"/>
                <w:szCs w:val="16"/>
              </w:rPr>
              <w:t>bacteria</w:t>
            </w:r>
          </w:p>
        </w:tc>
        <w:tc>
          <w:tcPr>
            <w:tcW w:w="958" w:type="pct"/>
            <w:tcBorders>
              <w:top w:val="nil"/>
              <w:left w:val="nil"/>
              <w:bottom w:val="nil"/>
              <w:right w:val="nil"/>
            </w:tcBorders>
            <w:noWrap/>
            <w:vAlign w:val="center"/>
            <w:hideMark/>
          </w:tcPr>
          <w:p w14:paraId="26FAEDB3"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037DBDEE" w14:textId="77777777" w:rsidR="00D60C3F" w:rsidRPr="001B4A4F" w:rsidRDefault="00D60C3F" w:rsidP="00A563A5">
            <w:pPr>
              <w:rPr>
                <w:color w:val="000000"/>
                <w:sz w:val="16"/>
                <w:szCs w:val="16"/>
              </w:rPr>
            </w:pPr>
            <w:r w:rsidRPr="001B4A4F">
              <w:rPr>
                <w:color w:val="000000"/>
                <w:sz w:val="16"/>
                <w:szCs w:val="16"/>
              </w:rPr>
              <w:t>70.45</w:t>
            </w:r>
          </w:p>
        </w:tc>
        <w:tc>
          <w:tcPr>
            <w:tcW w:w="1091" w:type="pct"/>
            <w:tcBorders>
              <w:top w:val="nil"/>
              <w:left w:val="nil"/>
              <w:bottom w:val="nil"/>
              <w:right w:val="nil"/>
            </w:tcBorders>
            <w:noWrap/>
            <w:vAlign w:val="center"/>
            <w:hideMark/>
          </w:tcPr>
          <w:p w14:paraId="09EBF508" w14:textId="77777777" w:rsidR="00D60C3F" w:rsidRPr="001B4A4F" w:rsidRDefault="00D60C3F" w:rsidP="00A563A5">
            <w:pPr>
              <w:rPr>
                <w:color w:val="000000"/>
                <w:sz w:val="16"/>
                <w:szCs w:val="16"/>
              </w:rPr>
            </w:pPr>
            <w:r w:rsidRPr="001B4A4F">
              <w:rPr>
                <w:color w:val="000000"/>
                <w:sz w:val="16"/>
                <w:szCs w:val="16"/>
              </w:rPr>
              <w:t>Mojib</w:t>
            </w:r>
            <w:r w:rsidRPr="001B4A4F">
              <w:rPr>
                <w:i/>
                <w:iCs/>
                <w:color w:val="000000"/>
                <w:sz w:val="16"/>
                <w:szCs w:val="16"/>
              </w:rPr>
              <w:t xml:space="preserve"> et al.</w:t>
            </w:r>
            <w:r w:rsidRPr="001B4A4F">
              <w:rPr>
                <w:color w:val="000000"/>
                <w:sz w:val="16"/>
                <w:szCs w:val="16"/>
              </w:rPr>
              <w:t xml:space="preserve"> 2013</w:t>
            </w:r>
          </w:p>
        </w:tc>
      </w:tr>
      <w:tr w:rsidR="001B4A4F" w:rsidRPr="001B4A4F" w14:paraId="7D252605" w14:textId="77777777" w:rsidTr="00A563A5">
        <w:trPr>
          <w:trHeight w:val="20"/>
        </w:trPr>
        <w:tc>
          <w:tcPr>
            <w:tcW w:w="842" w:type="pct"/>
            <w:tcBorders>
              <w:top w:val="nil"/>
              <w:left w:val="nil"/>
              <w:bottom w:val="nil"/>
              <w:right w:val="nil"/>
            </w:tcBorders>
            <w:noWrap/>
            <w:vAlign w:val="center"/>
            <w:hideMark/>
          </w:tcPr>
          <w:p w14:paraId="4A985371" w14:textId="77777777" w:rsidR="00D60C3F" w:rsidRPr="001B4A4F" w:rsidRDefault="00D60C3F" w:rsidP="00A563A5">
            <w:pPr>
              <w:rPr>
                <w:color w:val="000000"/>
                <w:sz w:val="16"/>
                <w:szCs w:val="16"/>
              </w:rPr>
            </w:pPr>
            <w:r w:rsidRPr="001B4A4F">
              <w:rPr>
                <w:color w:val="000000"/>
                <w:sz w:val="16"/>
                <w:szCs w:val="16"/>
              </w:rPr>
              <w:t>Schirmacher Oasis</w:t>
            </w:r>
          </w:p>
        </w:tc>
        <w:tc>
          <w:tcPr>
            <w:tcW w:w="526" w:type="pct"/>
            <w:tcBorders>
              <w:top w:val="nil"/>
              <w:left w:val="nil"/>
              <w:bottom w:val="nil"/>
              <w:right w:val="nil"/>
            </w:tcBorders>
            <w:noWrap/>
            <w:vAlign w:val="center"/>
            <w:hideMark/>
          </w:tcPr>
          <w:p w14:paraId="50C5FDD3" w14:textId="77777777" w:rsidR="00D60C3F" w:rsidRPr="001B4A4F" w:rsidRDefault="00D60C3F" w:rsidP="00A563A5">
            <w:pPr>
              <w:rPr>
                <w:color w:val="000000"/>
                <w:sz w:val="16"/>
                <w:szCs w:val="16"/>
              </w:rPr>
            </w:pPr>
            <w:r w:rsidRPr="001B4A4F">
              <w:rPr>
                <w:color w:val="000000"/>
                <w:sz w:val="16"/>
                <w:szCs w:val="16"/>
              </w:rPr>
              <w:t>experimental</w:t>
            </w:r>
          </w:p>
        </w:tc>
        <w:tc>
          <w:tcPr>
            <w:tcW w:w="621" w:type="pct"/>
            <w:tcBorders>
              <w:top w:val="nil"/>
              <w:left w:val="nil"/>
              <w:bottom w:val="nil"/>
              <w:right w:val="nil"/>
            </w:tcBorders>
            <w:noWrap/>
            <w:vAlign w:val="center"/>
            <w:hideMark/>
          </w:tcPr>
          <w:p w14:paraId="56A77772"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719E2A8D" w14:textId="77777777" w:rsidR="00D60C3F" w:rsidRPr="001B4A4F" w:rsidRDefault="00D60C3F" w:rsidP="00A563A5">
            <w:pPr>
              <w:rPr>
                <w:color w:val="000000"/>
                <w:sz w:val="16"/>
                <w:szCs w:val="16"/>
              </w:rPr>
            </w:pPr>
            <w:r w:rsidRPr="001B4A4F">
              <w:rPr>
                <w:color w:val="000000"/>
                <w:sz w:val="16"/>
                <w:szCs w:val="16"/>
              </w:rPr>
              <w:t>lichen</w:t>
            </w:r>
          </w:p>
        </w:tc>
        <w:tc>
          <w:tcPr>
            <w:tcW w:w="958" w:type="pct"/>
            <w:tcBorders>
              <w:top w:val="nil"/>
              <w:left w:val="nil"/>
              <w:bottom w:val="nil"/>
              <w:right w:val="nil"/>
            </w:tcBorders>
            <w:noWrap/>
            <w:vAlign w:val="center"/>
            <w:hideMark/>
          </w:tcPr>
          <w:p w14:paraId="5BD350C4"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54CE5E9F" w14:textId="77777777" w:rsidR="00D60C3F" w:rsidRPr="001B4A4F" w:rsidRDefault="00D60C3F" w:rsidP="00A563A5">
            <w:pPr>
              <w:rPr>
                <w:color w:val="000000"/>
                <w:sz w:val="16"/>
                <w:szCs w:val="16"/>
              </w:rPr>
            </w:pPr>
            <w:r w:rsidRPr="001B4A4F">
              <w:rPr>
                <w:color w:val="000000"/>
                <w:sz w:val="16"/>
                <w:szCs w:val="16"/>
              </w:rPr>
              <w:t>70.45</w:t>
            </w:r>
          </w:p>
        </w:tc>
        <w:tc>
          <w:tcPr>
            <w:tcW w:w="1091" w:type="pct"/>
            <w:tcBorders>
              <w:top w:val="nil"/>
              <w:left w:val="nil"/>
              <w:bottom w:val="nil"/>
              <w:right w:val="nil"/>
            </w:tcBorders>
            <w:noWrap/>
            <w:vAlign w:val="center"/>
            <w:hideMark/>
          </w:tcPr>
          <w:p w14:paraId="0C10D76D" w14:textId="77777777" w:rsidR="00D60C3F" w:rsidRPr="001B4A4F" w:rsidRDefault="00D60C3F" w:rsidP="00A563A5">
            <w:pPr>
              <w:rPr>
                <w:color w:val="000000"/>
                <w:sz w:val="16"/>
                <w:szCs w:val="16"/>
              </w:rPr>
            </w:pPr>
            <w:r w:rsidRPr="001B4A4F">
              <w:rPr>
                <w:color w:val="000000"/>
                <w:sz w:val="16"/>
                <w:szCs w:val="16"/>
              </w:rPr>
              <w:t>Singh</w:t>
            </w:r>
            <w:r w:rsidRPr="001B4A4F">
              <w:rPr>
                <w:i/>
                <w:iCs/>
                <w:color w:val="000000"/>
                <w:sz w:val="16"/>
                <w:szCs w:val="16"/>
              </w:rPr>
              <w:t xml:space="preserve"> et al.</w:t>
            </w:r>
            <w:r w:rsidRPr="001B4A4F">
              <w:rPr>
                <w:color w:val="000000"/>
                <w:sz w:val="16"/>
                <w:szCs w:val="16"/>
              </w:rPr>
              <w:t xml:space="preserve"> 2012</w:t>
            </w:r>
          </w:p>
        </w:tc>
      </w:tr>
      <w:tr w:rsidR="001B4A4F" w:rsidRPr="001B4A4F" w14:paraId="572281DB" w14:textId="77777777" w:rsidTr="00A563A5">
        <w:trPr>
          <w:trHeight w:val="20"/>
        </w:trPr>
        <w:tc>
          <w:tcPr>
            <w:tcW w:w="842" w:type="pct"/>
            <w:tcBorders>
              <w:top w:val="nil"/>
              <w:left w:val="nil"/>
              <w:bottom w:val="nil"/>
              <w:right w:val="nil"/>
            </w:tcBorders>
            <w:noWrap/>
            <w:vAlign w:val="center"/>
            <w:hideMark/>
          </w:tcPr>
          <w:p w14:paraId="15307B37" w14:textId="77777777" w:rsidR="00D60C3F" w:rsidRPr="001B4A4F" w:rsidRDefault="00D60C3F" w:rsidP="00A563A5">
            <w:pPr>
              <w:rPr>
                <w:color w:val="000000"/>
                <w:sz w:val="16"/>
                <w:szCs w:val="16"/>
              </w:rPr>
            </w:pPr>
            <w:r w:rsidRPr="001B4A4F">
              <w:rPr>
                <w:color w:val="000000"/>
                <w:sz w:val="16"/>
                <w:szCs w:val="16"/>
              </w:rPr>
              <w:t>Mars Oasis</w:t>
            </w:r>
          </w:p>
        </w:tc>
        <w:tc>
          <w:tcPr>
            <w:tcW w:w="526" w:type="pct"/>
            <w:tcBorders>
              <w:top w:val="nil"/>
              <w:left w:val="nil"/>
              <w:bottom w:val="nil"/>
              <w:right w:val="nil"/>
            </w:tcBorders>
            <w:noWrap/>
            <w:vAlign w:val="center"/>
            <w:hideMark/>
          </w:tcPr>
          <w:p w14:paraId="7FF3A7F2"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417EED3E"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3D6046F4" w14:textId="77777777" w:rsidR="00D60C3F" w:rsidRPr="001B4A4F" w:rsidRDefault="00D60C3F" w:rsidP="00A563A5">
            <w:pPr>
              <w:rPr>
                <w:color w:val="000000"/>
                <w:sz w:val="16"/>
                <w:szCs w:val="16"/>
              </w:rPr>
            </w:pPr>
            <w:r w:rsidRPr="001B4A4F">
              <w:rPr>
                <w:color w:val="000000"/>
                <w:sz w:val="16"/>
                <w:szCs w:val="16"/>
              </w:rPr>
              <w:t>algal</w:t>
            </w:r>
          </w:p>
        </w:tc>
        <w:tc>
          <w:tcPr>
            <w:tcW w:w="958" w:type="pct"/>
            <w:tcBorders>
              <w:top w:val="nil"/>
              <w:left w:val="nil"/>
              <w:bottom w:val="nil"/>
              <w:right w:val="nil"/>
            </w:tcBorders>
            <w:noWrap/>
            <w:vAlign w:val="center"/>
            <w:hideMark/>
          </w:tcPr>
          <w:p w14:paraId="318ED9E8"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504A55E6" w14:textId="77777777" w:rsidR="00D60C3F" w:rsidRPr="001B4A4F" w:rsidRDefault="00D60C3F" w:rsidP="00A563A5">
            <w:pPr>
              <w:rPr>
                <w:color w:val="000000"/>
                <w:sz w:val="16"/>
                <w:szCs w:val="16"/>
              </w:rPr>
            </w:pPr>
            <w:r w:rsidRPr="001B4A4F">
              <w:rPr>
                <w:color w:val="000000"/>
                <w:sz w:val="16"/>
                <w:szCs w:val="16"/>
              </w:rPr>
              <w:t>71.54</w:t>
            </w:r>
          </w:p>
        </w:tc>
        <w:tc>
          <w:tcPr>
            <w:tcW w:w="1091" w:type="pct"/>
            <w:tcBorders>
              <w:top w:val="nil"/>
              <w:left w:val="nil"/>
              <w:bottom w:val="nil"/>
              <w:right w:val="nil"/>
            </w:tcBorders>
            <w:noWrap/>
            <w:vAlign w:val="center"/>
            <w:hideMark/>
          </w:tcPr>
          <w:p w14:paraId="4ECE305F" w14:textId="77777777" w:rsidR="00D60C3F" w:rsidRPr="001B4A4F" w:rsidRDefault="00D60C3F" w:rsidP="00A563A5">
            <w:pPr>
              <w:rPr>
                <w:color w:val="000000"/>
                <w:sz w:val="16"/>
                <w:szCs w:val="16"/>
              </w:rPr>
            </w:pPr>
            <w:r w:rsidRPr="001B4A4F">
              <w:rPr>
                <w:color w:val="000000"/>
                <w:sz w:val="16"/>
                <w:szCs w:val="16"/>
              </w:rPr>
              <w:t>Hughes 2006</w:t>
            </w:r>
          </w:p>
        </w:tc>
      </w:tr>
      <w:tr w:rsidR="001B4A4F" w:rsidRPr="001B4A4F" w14:paraId="4513CF74" w14:textId="77777777" w:rsidTr="00A563A5">
        <w:trPr>
          <w:trHeight w:val="20"/>
        </w:trPr>
        <w:tc>
          <w:tcPr>
            <w:tcW w:w="842" w:type="pct"/>
            <w:tcBorders>
              <w:top w:val="nil"/>
              <w:left w:val="nil"/>
              <w:bottom w:val="nil"/>
              <w:right w:val="nil"/>
            </w:tcBorders>
            <w:noWrap/>
            <w:vAlign w:val="center"/>
            <w:hideMark/>
          </w:tcPr>
          <w:p w14:paraId="61DC8420" w14:textId="77777777" w:rsidR="00D60C3F" w:rsidRPr="001B4A4F" w:rsidRDefault="00D60C3F" w:rsidP="00A563A5">
            <w:pPr>
              <w:rPr>
                <w:color w:val="000000"/>
                <w:sz w:val="16"/>
                <w:szCs w:val="16"/>
              </w:rPr>
            </w:pPr>
            <w:r w:rsidRPr="001B4A4F">
              <w:rPr>
                <w:color w:val="000000"/>
                <w:sz w:val="16"/>
                <w:szCs w:val="16"/>
              </w:rPr>
              <w:t>Alexander Island</w:t>
            </w:r>
          </w:p>
        </w:tc>
        <w:tc>
          <w:tcPr>
            <w:tcW w:w="526" w:type="pct"/>
            <w:tcBorders>
              <w:top w:val="nil"/>
              <w:left w:val="nil"/>
              <w:bottom w:val="nil"/>
              <w:right w:val="nil"/>
            </w:tcBorders>
            <w:noWrap/>
            <w:vAlign w:val="center"/>
            <w:hideMark/>
          </w:tcPr>
          <w:p w14:paraId="63C5AA19"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311B5F31"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021FBA0A" w14:textId="77777777" w:rsidR="00D60C3F" w:rsidRPr="001B4A4F" w:rsidRDefault="00D60C3F" w:rsidP="00A563A5">
            <w:pPr>
              <w:rPr>
                <w:color w:val="000000"/>
                <w:sz w:val="16"/>
                <w:szCs w:val="16"/>
              </w:rPr>
            </w:pPr>
            <w:r w:rsidRPr="001B4A4F">
              <w:rPr>
                <w:color w:val="000000"/>
                <w:sz w:val="16"/>
                <w:szCs w:val="16"/>
              </w:rPr>
              <w:t>bacteria</w:t>
            </w:r>
          </w:p>
        </w:tc>
        <w:tc>
          <w:tcPr>
            <w:tcW w:w="958" w:type="pct"/>
            <w:tcBorders>
              <w:top w:val="nil"/>
              <w:left w:val="nil"/>
              <w:bottom w:val="nil"/>
              <w:right w:val="nil"/>
            </w:tcBorders>
            <w:noWrap/>
            <w:vAlign w:val="center"/>
            <w:hideMark/>
          </w:tcPr>
          <w:p w14:paraId="1630BFF1"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67403DC4" w14:textId="77777777" w:rsidR="00D60C3F" w:rsidRPr="001B4A4F" w:rsidRDefault="00D60C3F" w:rsidP="00A563A5">
            <w:pPr>
              <w:rPr>
                <w:color w:val="000000"/>
                <w:sz w:val="16"/>
                <w:szCs w:val="16"/>
              </w:rPr>
            </w:pPr>
            <w:r w:rsidRPr="001B4A4F">
              <w:rPr>
                <w:color w:val="000000"/>
                <w:sz w:val="16"/>
                <w:szCs w:val="16"/>
              </w:rPr>
              <w:t>71.9</w:t>
            </w:r>
          </w:p>
        </w:tc>
        <w:tc>
          <w:tcPr>
            <w:tcW w:w="1091" w:type="pct"/>
            <w:tcBorders>
              <w:top w:val="nil"/>
              <w:left w:val="nil"/>
              <w:bottom w:val="nil"/>
              <w:right w:val="nil"/>
            </w:tcBorders>
            <w:noWrap/>
            <w:vAlign w:val="center"/>
            <w:hideMark/>
          </w:tcPr>
          <w:p w14:paraId="268E8868" w14:textId="77777777" w:rsidR="00D60C3F" w:rsidRPr="001B4A4F" w:rsidRDefault="00D60C3F" w:rsidP="00A563A5">
            <w:pPr>
              <w:rPr>
                <w:color w:val="000000"/>
                <w:sz w:val="16"/>
                <w:szCs w:val="16"/>
              </w:rPr>
            </w:pPr>
            <w:r w:rsidRPr="001B4A4F">
              <w:rPr>
                <w:color w:val="000000"/>
                <w:sz w:val="16"/>
                <w:szCs w:val="16"/>
              </w:rPr>
              <w:t>Cockell</w:t>
            </w:r>
            <w:r w:rsidRPr="001B4A4F">
              <w:rPr>
                <w:i/>
                <w:iCs/>
                <w:color w:val="000000"/>
                <w:sz w:val="16"/>
                <w:szCs w:val="16"/>
              </w:rPr>
              <w:t xml:space="preserve"> et al.</w:t>
            </w:r>
            <w:r w:rsidRPr="001B4A4F">
              <w:rPr>
                <w:color w:val="000000"/>
                <w:sz w:val="16"/>
                <w:szCs w:val="16"/>
              </w:rPr>
              <w:t xml:space="preserve"> 2003</w:t>
            </w:r>
          </w:p>
        </w:tc>
      </w:tr>
      <w:tr w:rsidR="001B4A4F" w:rsidRPr="001B4A4F" w14:paraId="7BCB0F9A" w14:textId="77777777" w:rsidTr="00A563A5">
        <w:trPr>
          <w:trHeight w:val="20"/>
        </w:trPr>
        <w:tc>
          <w:tcPr>
            <w:tcW w:w="842" w:type="pct"/>
            <w:tcBorders>
              <w:top w:val="nil"/>
              <w:left w:val="nil"/>
              <w:bottom w:val="nil"/>
              <w:right w:val="nil"/>
            </w:tcBorders>
            <w:noWrap/>
            <w:vAlign w:val="center"/>
            <w:hideMark/>
          </w:tcPr>
          <w:p w14:paraId="240A6E88" w14:textId="77777777" w:rsidR="00D60C3F" w:rsidRPr="001B4A4F" w:rsidRDefault="00D60C3F" w:rsidP="00A563A5">
            <w:pPr>
              <w:rPr>
                <w:color w:val="000000"/>
                <w:sz w:val="16"/>
                <w:szCs w:val="16"/>
              </w:rPr>
            </w:pPr>
            <w:r w:rsidRPr="001B4A4F">
              <w:rPr>
                <w:color w:val="000000"/>
                <w:sz w:val="16"/>
                <w:szCs w:val="16"/>
              </w:rPr>
              <w:t>Victoria land</w:t>
            </w:r>
          </w:p>
        </w:tc>
        <w:tc>
          <w:tcPr>
            <w:tcW w:w="526" w:type="pct"/>
            <w:tcBorders>
              <w:top w:val="nil"/>
              <w:left w:val="nil"/>
              <w:bottom w:val="nil"/>
              <w:right w:val="nil"/>
            </w:tcBorders>
            <w:noWrap/>
            <w:vAlign w:val="center"/>
            <w:hideMark/>
          </w:tcPr>
          <w:p w14:paraId="3F3F25A2"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7493839A"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5A2C9D49"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7C9ADA8C"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5BBF35AD" w14:textId="77777777" w:rsidR="00D60C3F" w:rsidRPr="001B4A4F" w:rsidRDefault="00D60C3F" w:rsidP="00A563A5">
            <w:pPr>
              <w:rPr>
                <w:color w:val="000000"/>
                <w:sz w:val="16"/>
                <w:szCs w:val="16"/>
              </w:rPr>
            </w:pPr>
            <w:r w:rsidRPr="001B4A4F">
              <w:rPr>
                <w:color w:val="000000"/>
                <w:sz w:val="16"/>
                <w:szCs w:val="16"/>
              </w:rPr>
              <w:t>74.13</w:t>
            </w:r>
          </w:p>
        </w:tc>
        <w:tc>
          <w:tcPr>
            <w:tcW w:w="1091" w:type="pct"/>
            <w:tcBorders>
              <w:top w:val="nil"/>
              <w:left w:val="nil"/>
              <w:bottom w:val="nil"/>
              <w:right w:val="nil"/>
            </w:tcBorders>
            <w:noWrap/>
            <w:vAlign w:val="center"/>
            <w:hideMark/>
          </w:tcPr>
          <w:p w14:paraId="517B21C3" w14:textId="77777777" w:rsidR="00D60C3F" w:rsidRPr="001B4A4F" w:rsidRDefault="00D60C3F" w:rsidP="00A563A5">
            <w:pPr>
              <w:rPr>
                <w:color w:val="000000"/>
                <w:sz w:val="16"/>
                <w:szCs w:val="16"/>
              </w:rPr>
            </w:pPr>
            <w:r w:rsidRPr="001B4A4F">
              <w:rPr>
                <w:color w:val="000000"/>
                <w:sz w:val="16"/>
                <w:szCs w:val="16"/>
              </w:rPr>
              <w:t>Tosi</w:t>
            </w:r>
            <w:r w:rsidRPr="001B4A4F">
              <w:rPr>
                <w:i/>
                <w:iCs/>
                <w:color w:val="000000"/>
                <w:sz w:val="16"/>
                <w:szCs w:val="16"/>
              </w:rPr>
              <w:t xml:space="preserve"> et al.</w:t>
            </w:r>
            <w:r w:rsidRPr="001B4A4F">
              <w:rPr>
                <w:color w:val="000000"/>
                <w:sz w:val="16"/>
                <w:szCs w:val="16"/>
              </w:rPr>
              <w:t xml:space="preserve"> 2005</w:t>
            </w:r>
          </w:p>
        </w:tc>
      </w:tr>
      <w:tr w:rsidR="001B4A4F" w:rsidRPr="001B4A4F" w14:paraId="097C9B6B" w14:textId="77777777" w:rsidTr="00A563A5">
        <w:trPr>
          <w:trHeight w:val="20"/>
        </w:trPr>
        <w:tc>
          <w:tcPr>
            <w:tcW w:w="842" w:type="pct"/>
            <w:tcBorders>
              <w:top w:val="nil"/>
              <w:left w:val="nil"/>
              <w:bottom w:val="nil"/>
              <w:right w:val="nil"/>
            </w:tcBorders>
            <w:noWrap/>
            <w:vAlign w:val="center"/>
            <w:hideMark/>
          </w:tcPr>
          <w:p w14:paraId="38227803" w14:textId="77777777" w:rsidR="00D60C3F" w:rsidRPr="001B4A4F" w:rsidRDefault="00D60C3F" w:rsidP="00A563A5">
            <w:pPr>
              <w:rPr>
                <w:color w:val="000000"/>
                <w:sz w:val="16"/>
                <w:szCs w:val="16"/>
              </w:rPr>
            </w:pPr>
            <w:r w:rsidRPr="001B4A4F">
              <w:rPr>
                <w:color w:val="000000"/>
                <w:sz w:val="16"/>
                <w:szCs w:val="16"/>
              </w:rPr>
              <w:t>Victoria land</w:t>
            </w:r>
          </w:p>
        </w:tc>
        <w:tc>
          <w:tcPr>
            <w:tcW w:w="526" w:type="pct"/>
            <w:tcBorders>
              <w:top w:val="nil"/>
              <w:left w:val="nil"/>
              <w:bottom w:val="nil"/>
              <w:right w:val="nil"/>
            </w:tcBorders>
            <w:noWrap/>
            <w:vAlign w:val="center"/>
            <w:hideMark/>
          </w:tcPr>
          <w:p w14:paraId="1D62E8AD"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768509AA"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68D0B046"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29074E77"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1859E753" w14:textId="77777777" w:rsidR="00D60C3F" w:rsidRPr="001B4A4F" w:rsidRDefault="00D60C3F" w:rsidP="00A563A5">
            <w:pPr>
              <w:rPr>
                <w:color w:val="000000"/>
                <w:sz w:val="16"/>
                <w:szCs w:val="16"/>
              </w:rPr>
            </w:pPr>
            <w:r w:rsidRPr="001B4A4F">
              <w:rPr>
                <w:color w:val="000000"/>
                <w:sz w:val="16"/>
                <w:szCs w:val="16"/>
              </w:rPr>
              <w:t>74.13</w:t>
            </w:r>
          </w:p>
        </w:tc>
        <w:tc>
          <w:tcPr>
            <w:tcW w:w="1091" w:type="pct"/>
            <w:tcBorders>
              <w:top w:val="nil"/>
              <w:left w:val="nil"/>
              <w:bottom w:val="nil"/>
              <w:right w:val="nil"/>
            </w:tcBorders>
            <w:noWrap/>
            <w:vAlign w:val="center"/>
            <w:hideMark/>
          </w:tcPr>
          <w:p w14:paraId="4C0C288E" w14:textId="77777777" w:rsidR="00D60C3F" w:rsidRPr="001B4A4F" w:rsidRDefault="00D60C3F" w:rsidP="00A563A5">
            <w:pPr>
              <w:rPr>
                <w:color w:val="000000"/>
                <w:sz w:val="16"/>
                <w:szCs w:val="16"/>
              </w:rPr>
            </w:pPr>
            <w:r w:rsidRPr="001B4A4F">
              <w:rPr>
                <w:color w:val="000000"/>
                <w:sz w:val="16"/>
                <w:szCs w:val="16"/>
              </w:rPr>
              <w:t>Zucconi</w:t>
            </w:r>
            <w:r w:rsidRPr="001B4A4F">
              <w:rPr>
                <w:i/>
                <w:iCs/>
                <w:color w:val="000000"/>
                <w:sz w:val="16"/>
                <w:szCs w:val="16"/>
              </w:rPr>
              <w:t xml:space="preserve"> et al.</w:t>
            </w:r>
            <w:r w:rsidRPr="001B4A4F">
              <w:rPr>
                <w:color w:val="000000"/>
                <w:sz w:val="16"/>
                <w:szCs w:val="16"/>
              </w:rPr>
              <w:t xml:space="preserve"> 2002</w:t>
            </w:r>
          </w:p>
        </w:tc>
      </w:tr>
      <w:tr w:rsidR="001B4A4F" w:rsidRPr="001B4A4F" w14:paraId="626E6DC8" w14:textId="77777777" w:rsidTr="00A563A5">
        <w:trPr>
          <w:trHeight w:val="20"/>
        </w:trPr>
        <w:tc>
          <w:tcPr>
            <w:tcW w:w="842" w:type="pct"/>
            <w:tcBorders>
              <w:top w:val="nil"/>
              <w:left w:val="nil"/>
              <w:bottom w:val="nil"/>
              <w:right w:val="nil"/>
            </w:tcBorders>
            <w:noWrap/>
            <w:vAlign w:val="center"/>
            <w:hideMark/>
          </w:tcPr>
          <w:p w14:paraId="0C630475" w14:textId="77777777" w:rsidR="00D60C3F" w:rsidRPr="001B4A4F" w:rsidRDefault="00D60C3F" w:rsidP="00A563A5">
            <w:pPr>
              <w:rPr>
                <w:color w:val="000000"/>
                <w:sz w:val="16"/>
                <w:szCs w:val="16"/>
              </w:rPr>
            </w:pPr>
            <w:r w:rsidRPr="001B4A4F">
              <w:rPr>
                <w:color w:val="000000"/>
                <w:sz w:val="16"/>
                <w:szCs w:val="16"/>
              </w:rPr>
              <w:t>Wood Bay (Victoria land)</w:t>
            </w:r>
          </w:p>
        </w:tc>
        <w:tc>
          <w:tcPr>
            <w:tcW w:w="526" w:type="pct"/>
            <w:tcBorders>
              <w:top w:val="nil"/>
              <w:left w:val="nil"/>
              <w:bottom w:val="nil"/>
              <w:right w:val="nil"/>
            </w:tcBorders>
            <w:noWrap/>
            <w:vAlign w:val="center"/>
            <w:hideMark/>
          </w:tcPr>
          <w:p w14:paraId="4DAEB2E7"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42121CD0"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4BE829AF"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2493FB6A"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5C20C701" w14:textId="77777777" w:rsidR="00D60C3F" w:rsidRPr="001B4A4F" w:rsidRDefault="00D60C3F" w:rsidP="00A563A5">
            <w:pPr>
              <w:rPr>
                <w:color w:val="000000"/>
                <w:sz w:val="16"/>
                <w:szCs w:val="16"/>
              </w:rPr>
            </w:pPr>
            <w:r w:rsidRPr="001B4A4F">
              <w:rPr>
                <w:color w:val="000000"/>
                <w:sz w:val="16"/>
                <w:szCs w:val="16"/>
              </w:rPr>
              <w:t>74.13</w:t>
            </w:r>
          </w:p>
        </w:tc>
        <w:tc>
          <w:tcPr>
            <w:tcW w:w="1091" w:type="pct"/>
            <w:tcBorders>
              <w:top w:val="nil"/>
              <w:left w:val="nil"/>
              <w:bottom w:val="nil"/>
              <w:right w:val="nil"/>
            </w:tcBorders>
            <w:noWrap/>
            <w:vAlign w:val="center"/>
            <w:hideMark/>
          </w:tcPr>
          <w:p w14:paraId="707F65B9" w14:textId="77777777" w:rsidR="00D60C3F" w:rsidRPr="001B4A4F" w:rsidRDefault="00D60C3F" w:rsidP="00A563A5">
            <w:pPr>
              <w:rPr>
                <w:color w:val="000000"/>
                <w:sz w:val="16"/>
                <w:szCs w:val="16"/>
              </w:rPr>
            </w:pPr>
            <w:r w:rsidRPr="001B4A4F">
              <w:rPr>
                <w:color w:val="000000"/>
                <w:sz w:val="16"/>
                <w:szCs w:val="16"/>
              </w:rPr>
              <w:t>Arcangeli</w:t>
            </w:r>
            <w:r w:rsidRPr="001B4A4F">
              <w:rPr>
                <w:i/>
                <w:iCs/>
                <w:color w:val="000000"/>
                <w:sz w:val="16"/>
                <w:szCs w:val="16"/>
              </w:rPr>
              <w:t xml:space="preserve"> et al.</w:t>
            </w:r>
            <w:r w:rsidRPr="001B4A4F">
              <w:rPr>
                <w:color w:val="000000"/>
                <w:sz w:val="16"/>
                <w:szCs w:val="16"/>
              </w:rPr>
              <w:t xml:space="preserve"> 1997</w:t>
            </w:r>
          </w:p>
        </w:tc>
      </w:tr>
      <w:tr w:rsidR="001B4A4F" w:rsidRPr="001B4A4F" w14:paraId="03BA84BC" w14:textId="77777777" w:rsidTr="00A563A5">
        <w:trPr>
          <w:trHeight w:val="20"/>
        </w:trPr>
        <w:tc>
          <w:tcPr>
            <w:tcW w:w="842" w:type="pct"/>
            <w:tcBorders>
              <w:top w:val="nil"/>
              <w:left w:val="nil"/>
              <w:bottom w:val="nil"/>
              <w:right w:val="nil"/>
            </w:tcBorders>
            <w:noWrap/>
            <w:vAlign w:val="center"/>
            <w:hideMark/>
          </w:tcPr>
          <w:p w14:paraId="417669FF" w14:textId="77777777" w:rsidR="00D60C3F" w:rsidRPr="001B4A4F" w:rsidRDefault="00D60C3F" w:rsidP="00A563A5">
            <w:pPr>
              <w:rPr>
                <w:color w:val="000000"/>
                <w:sz w:val="16"/>
                <w:szCs w:val="16"/>
              </w:rPr>
            </w:pPr>
          </w:p>
        </w:tc>
        <w:tc>
          <w:tcPr>
            <w:tcW w:w="526" w:type="pct"/>
            <w:tcBorders>
              <w:top w:val="nil"/>
              <w:left w:val="nil"/>
              <w:bottom w:val="nil"/>
              <w:right w:val="nil"/>
            </w:tcBorders>
            <w:noWrap/>
            <w:vAlign w:val="center"/>
            <w:hideMark/>
          </w:tcPr>
          <w:p w14:paraId="76CD3B64"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3A6C70C7"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6D2F4919" w14:textId="77777777" w:rsidR="00D60C3F" w:rsidRPr="001B4A4F" w:rsidRDefault="00D60C3F" w:rsidP="00A563A5">
            <w:pPr>
              <w:rPr>
                <w:color w:val="000000"/>
                <w:sz w:val="16"/>
                <w:szCs w:val="16"/>
              </w:rPr>
            </w:pPr>
            <w:r w:rsidRPr="001B4A4F">
              <w:rPr>
                <w:color w:val="000000"/>
                <w:sz w:val="16"/>
                <w:szCs w:val="16"/>
              </w:rPr>
              <w:t>microarthropod</w:t>
            </w:r>
          </w:p>
        </w:tc>
        <w:tc>
          <w:tcPr>
            <w:tcW w:w="958" w:type="pct"/>
            <w:tcBorders>
              <w:top w:val="nil"/>
              <w:left w:val="nil"/>
              <w:bottom w:val="nil"/>
              <w:right w:val="nil"/>
            </w:tcBorders>
            <w:noWrap/>
            <w:vAlign w:val="center"/>
            <w:hideMark/>
          </w:tcPr>
          <w:p w14:paraId="4A1436DF"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0489ED58" w14:textId="77777777" w:rsidR="00D60C3F" w:rsidRPr="001B4A4F" w:rsidRDefault="00D60C3F" w:rsidP="00A563A5">
            <w:pPr>
              <w:rPr>
                <w:color w:val="000000"/>
                <w:sz w:val="16"/>
                <w:szCs w:val="16"/>
              </w:rPr>
            </w:pPr>
          </w:p>
        </w:tc>
        <w:tc>
          <w:tcPr>
            <w:tcW w:w="1091" w:type="pct"/>
            <w:tcBorders>
              <w:top w:val="nil"/>
              <w:left w:val="nil"/>
              <w:bottom w:val="nil"/>
              <w:right w:val="nil"/>
            </w:tcBorders>
            <w:noWrap/>
            <w:vAlign w:val="center"/>
            <w:hideMark/>
          </w:tcPr>
          <w:p w14:paraId="3A6304C3" w14:textId="77777777" w:rsidR="00D60C3F" w:rsidRPr="001B4A4F" w:rsidRDefault="00D60C3F" w:rsidP="00A563A5">
            <w:pPr>
              <w:rPr>
                <w:color w:val="000000"/>
                <w:sz w:val="16"/>
                <w:szCs w:val="16"/>
              </w:rPr>
            </w:pPr>
            <w:r w:rsidRPr="001B4A4F">
              <w:rPr>
                <w:color w:val="000000"/>
                <w:sz w:val="16"/>
                <w:szCs w:val="16"/>
              </w:rPr>
              <w:t>Hawes</w:t>
            </w:r>
            <w:r w:rsidRPr="001B4A4F">
              <w:rPr>
                <w:i/>
                <w:iCs/>
                <w:color w:val="000000"/>
                <w:sz w:val="16"/>
                <w:szCs w:val="16"/>
              </w:rPr>
              <w:t xml:space="preserve"> et al.</w:t>
            </w:r>
            <w:r w:rsidRPr="001B4A4F">
              <w:rPr>
                <w:color w:val="000000"/>
                <w:sz w:val="16"/>
                <w:szCs w:val="16"/>
              </w:rPr>
              <w:t xml:space="preserve"> 2012</w:t>
            </w:r>
          </w:p>
        </w:tc>
      </w:tr>
      <w:tr w:rsidR="001B4A4F" w:rsidRPr="001B4A4F" w14:paraId="16574151" w14:textId="77777777" w:rsidTr="00A563A5">
        <w:trPr>
          <w:trHeight w:val="20"/>
        </w:trPr>
        <w:tc>
          <w:tcPr>
            <w:tcW w:w="842" w:type="pct"/>
            <w:tcBorders>
              <w:top w:val="nil"/>
              <w:left w:val="nil"/>
              <w:bottom w:val="nil"/>
              <w:right w:val="nil"/>
            </w:tcBorders>
            <w:noWrap/>
            <w:vAlign w:val="center"/>
            <w:hideMark/>
          </w:tcPr>
          <w:p w14:paraId="2582D63F" w14:textId="77777777" w:rsidR="00D60C3F" w:rsidRPr="001B4A4F" w:rsidRDefault="00D60C3F" w:rsidP="00A563A5">
            <w:pPr>
              <w:rPr>
                <w:color w:val="000000"/>
                <w:sz w:val="16"/>
                <w:szCs w:val="16"/>
              </w:rPr>
            </w:pPr>
            <w:r w:rsidRPr="001B4A4F">
              <w:rPr>
                <w:color w:val="000000"/>
                <w:sz w:val="16"/>
                <w:szCs w:val="16"/>
              </w:rPr>
              <w:t>Marion Island</w:t>
            </w:r>
          </w:p>
        </w:tc>
        <w:tc>
          <w:tcPr>
            <w:tcW w:w="526" w:type="pct"/>
            <w:tcBorders>
              <w:top w:val="nil"/>
              <w:left w:val="nil"/>
              <w:bottom w:val="nil"/>
              <w:right w:val="nil"/>
            </w:tcBorders>
            <w:noWrap/>
            <w:vAlign w:val="center"/>
            <w:hideMark/>
          </w:tcPr>
          <w:p w14:paraId="27620056" w14:textId="77777777" w:rsidR="00D60C3F" w:rsidRPr="001B4A4F" w:rsidRDefault="00D60C3F" w:rsidP="00A563A5">
            <w:pPr>
              <w:rPr>
                <w:color w:val="000000"/>
                <w:sz w:val="16"/>
                <w:szCs w:val="16"/>
              </w:rPr>
            </w:pPr>
            <w:r w:rsidRPr="001B4A4F">
              <w:rPr>
                <w:color w:val="000000"/>
                <w:sz w:val="16"/>
                <w:szCs w:val="16"/>
              </w:rPr>
              <w:t>cloche</w:t>
            </w:r>
          </w:p>
        </w:tc>
        <w:tc>
          <w:tcPr>
            <w:tcW w:w="621" w:type="pct"/>
            <w:tcBorders>
              <w:top w:val="nil"/>
              <w:left w:val="nil"/>
              <w:bottom w:val="nil"/>
              <w:right w:val="nil"/>
            </w:tcBorders>
            <w:noWrap/>
            <w:vAlign w:val="center"/>
            <w:hideMark/>
          </w:tcPr>
          <w:p w14:paraId="75B3A7B9"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0836652A" w14:textId="77777777" w:rsidR="00D60C3F" w:rsidRPr="001B4A4F" w:rsidRDefault="00D60C3F" w:rsidP="00A563A5">
            <w:pPr>
              <w:rPr>
                <w:color w:val="000000"/>
                <w:sz w:val="16"/>
                <w:szCs w:val="16"/>
              </w:rPr>
            </w:pPr>
            <w:r w:rsidRPr="001B4A4F">
              <w:rPr>
                <w:color w:val="000000"/>
                <w:sz w:val="16"/>
                <w:szCs w:val="16"/>
              </w:rPr>
              <w:t>Azorella selago</w:t>
            </w:r>
          </w:p>
        </w:tc>
        <w:tc>
          <w:tcPr>
            <w:tcW w:w="958" w:type="pct"/>
            <w:tcBorders>
              <w:top w:val="nil"/>
              <w:left w:val="nil"/>
              <w:bottom w:val="nil"/>
              <w:right w:val="nil"/>
            </w:tcBorders>
            <w:noWrap/>
            <w:vAlign w:val="center"/>
            <w:hideMark/>
          </w:tcPr>
          <w:p w14:paraId="29D3A09A" w14:textId="77777777" w:rsidR="00D60C3F" w:rsidRPr="001B4A4F" w:rsidRDefault="00D60C3F" w:rsidP="00A563A5">
            <w:pPr>
              <w:rPr>
                <w:color w:val="000000"/>
                <w:sz w:val="16"/>
                <w:szCs w:val="16"/>
              </w:rPr>
            </w:pPr>
            <w:r w:rsidRPr="001B4A4F">
              <w:rPr>
                <w:color w:val="000000"/>
                <w:sz w:val="16"/>
                <w:szCs w:val="16"/>
              </w:rPr>
              <w:t>mortality</w:t>
            </w:r>
          </w:p>
        </w:tc>
        <w:tc>
          <w:tcPr>
            <w:tcW w:w="263" w:type="pct"/>
            <w:tcBorders>
              <w:top w:val="nil"/>
              <w:left w:val="nil"/>
              <w:bottom w:val="nil"/>
              <w:right w:val="nil"/>
            </w:tcBorders>
            <w:noWrap/>
            <w:vAlign w:val="center"/>
            <w:hideMark/>
          </w:tcPr>
          <w:p w14:paraId="36C4EB18" w14:textId="77777777" w:rsidR="00D60C3F" w:rsidRPr="001B4A4F" w:rsidRDefault="00D60C3F" w:rsidP="00A563A5">
            <w:pPr>
              <w:rPr>
                <w:color w:val="000000"/>
                <w:sz w:val="16"/>
                <w:szCs w:val="16"/>
              </w:rPr>
            </w:pPr>
            <w:r w:rsidRPr="001B4A4F">
              <w:rPr>
                <w:color w:val="000000"/>
                <w:sz w:val="16"/>
                <w:szCs w:val="16"/>
              </w:rPr>
              <w:t>46.53</w:t>
            </w:r>
          </w:p>
        </w:tc>
        <w:tc>
          <w:tcPr>
            <w:tcW w:w="1091" w:type="pct"/>
            <w:tcBorders>
              <w:top w:val="nil"/>
              <w:left w:val="nil"/>
              <w:bottom w:val="nil"/>
              <w:right w:val="nil"/>
            </w:tcBorders>
            <w:noWrap/>
            <w:vAlign w:val="center"/>
            <w:hideMark/>
          </w:tcPr>
          <w:p w14:paraId="3B7BC592" w14:textId="77777777" w:rsidR="00D60C3F" w:rsidRPr="001B4A4F" w:rsidRDefault="00D60C3F" w:rsidP="00A563A5">
            <w:pPr>
              <w:rPr>
                <w:color w:val="000000"/>
                <w:sz w:val="16"/>
                <w:szCs w:val="16"/>
              </w:rPr>
            </w:pPr>
            <w:r w:rsidRPr="001B4A4F">
              <w:rPr>
                <w:color w:val="000000"/>
                <w:sz w:val="16"/>
                <w:szCs w:val="16"/>
              </w:rPr>
              <w:t>Le Roux</w:t>
            </w:r>
            <w:r w:rsidRPr="001B4A4F">
              <w:rPr>
                <w:i/>
                <w:iCs/>
                <w:color w:val="000000"/>
                <w:sz w:val="16"/>
                <w:szCs w:val="16"/>
              </w:rPr>
              <w:t xml:space="preserve"> et al.</w:t>
            </w:r>
            <w:r w:rsidRPr="001B4A4F">
              <w:rPr>
                <w:color w:val="000000"/>
                <w:sz w:val="16"/>
                <w:szCs w:val="16"/>
              </w:rPr>
              <w:t xml:space="preserve"> 2005</w:t>
            </w:r>
          </w:p>
        </w:tc>
      </w:tr>
      <w:tr w:rsidR="001B4A4F" w:rsidRPr="001B4A4F" w14:paraId="5805C36F" w14:textId="77777777" w:rsidTr="00A563A5">
        <w:trPr>
          <w:trHeight w:val="20"/>
        </w:trPr>
        <w:tc>
          <w:tcPr>
            <w:tcW w:w="842" w:type="pct"/>
            <w:tcBorders>
              <w:top w:val="nil"/>
              <w:left w:val="nil"/>
              <w:bottom w:val="nil"/>
              <w:right w:val="nil"/>
            </w:tcBorders>
            <w:noWrap/>
            <w:vAlign w:val="center"/>
            <w:hideMark/>
          </w:tcPr>
          <w:p w14:paraId="2C717AA6" w14:textId="77777777" w:rsidR="00D60C3F" w:rsidRPr="001B4A4F" w:rsidRDefault="00D60C3F" w:rsidP="00A563A5">
            <w:pPr>
              <w:rPr>
                <w:color w:val="000000"/>
                <w:sz w:val="16"/>
                <w:szCs w:val="16"/>
              </w:rPr>
            </w:pPr>
            <w:r w:rsidRPr="001B4A4F">
              <w:rPr>
                <w:color w:val="000000"/>
                <w:sz w:val="16"/>
                <w:szCs w:val="16"/>
              </w:rPr>
              <w:t>Ardley Island</w:t>
            </w:r>
          </w:p>
        </w:tc>
        <w:tc>
          <w:tcPr>
            <w:tcW w:w="526" w:type="pct"/>
            <w:tcBorders>
              <w:top w:val="nil"/>
              <w:left w:val="nil"/>
              <w:bottom w:val="nil"/>
              <w:right w:val="nil"/>
            </w:tcBorders>
            <w:noWrap/>
            <w:vAlign w:val="center"/>
            <w:hideMark/>
          </w:tcPr>
          <w:p w14:paraId="187AEAF4" w14:textId="77777777" w:rsidR="00D60C3F" w:rsidRPr="001B4A4F" w:rsidRDefault="00D60C3F" w:rsidP="00A563A5">
            <w:pPr>
              <w:rPr>
                <w:color w:val="000000"/>
                <w:sz w:val="16"/>
                <w:szCs w:val="16"/>
              </w:rPr>
            </w:pPr>
            <w:r w:rsidRPr="001B4A4F">
              <w:rPr>
                <w:color w:val="000000"/>
                <w:sz w:val="16"/>
                <w:szCs w:val="16"/>
              </w:rPr>
              <w:t>experimental</w:t>
            </w:r>
          </w:p>
        </w:tc>
        <w:tc>
          <w:tcPr>
            <w:tcW w:w="621" w:type="pct"/>
            <w:tcBorders>
              <w:top w:val="nil"/>
              <w:left w:val="nil"/>
              <w:bottom w:val="nil"/>
              <w:right w:val="nil"/>
            </w:tcBorders>
            <w:noWrap/>
            <w:vAlign w:val="center"/>
            <w:hideMark/>
          </w:tcPr>
          <w:p w14:paraId="3E945268"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5B2A295C" w14:textId="77777777" w:rsidR="00D60C3F" w:rsidRPr="001B4A4F" w:rsidRDefault="00D60C3F" w:rsidP="00A563A5">
            <w:pPr>
              <w:rPr>
                <w:color w:val="000000"/>
                <w:sz w:val="16"/>
                <w:szCs w:val="16"/>
              </w:rPr>
            </w:pPr>
            <w:r w:rsidRPr="001B4A4F">
              <w:rPr>
                <w:color w:val="000000"/>
                <w:sz w:val="16"/>
                <w:szCs w:val="16"/>
              </w:rPr>
              <w:t>soil crust</w:t>
            </w:r>
          </w:p>
        </w:tc>
        <w:tc>
          <w:tcPr>
            <w:tcW w:w="958" w:type="pct"/>
            <w:tcBorders>
              <w:top w:val="nil"/>
              <w:left w:val="nil"/>
              <w:bottom w:val="nil"/>
              <w:right w:val="nil"/>
            </w:tcBorders>
            <w:noWrap/>
            <w:vAlign w:val="center"/>
            <w:hideMark/>
          </w:tcPr>
          <w:p w14:paraId="7B81967E" w14:textId="77777777" w:rsidR="00D60C3F" w:rsidRPr="001B4A4F" w:rsidRDefault="00D60C3F" w:rsidP="00A563A5">
            <w:pPr>
              <w:rPr>
                <w:color w:val="000000"/>
                <w:sz w:val="16"/>
                <w:szCs w:val="16"/>
              </w:rPr>
            </w:pPr>
            <w:r w:rsidRPr="001B4A4F">
              <w:rPr>
                <w:color w:val="000000"/>
                <w:sz w:val="16"/>
                <w:szCs w:val="16"/>
              </w:rPr>
              <w:t>N-fixation</w:t>
            </w:r>
          </w:p>
        </w:tc>
        <w:tc>
          <w:tcPr>
            <w:tcW w:w="263" w:type="pct"/>
            <w:tcBorders>
              <w:top w:val="nil"/>
              <w:left w:val="nil"/>
              <w:bottom w:val="nil"/>
              <w:right w:val="nil"/>
            </w:tcBorders>
            <w:noWrap/>
            <w:vAlign w:val="center"/>
            <w:hideMark/>
          </w:tcPr>
          <w:p w14:paraId="35776B71" w14:textId="77777777" w:rsidR="00D60C3F" w:rsidRPr="001B4A4F" w:rsidRDefault="00D60C3F" w:rsidP="00A563A5">
            <w:pPr>
              <w:rPr>
                <w:color w:val="000000"/>
                <w:sz w:val="16"/>
                <w:szCs w:val="16"/>
              </w:rPr>
            </w:pPr>
            <w:r w:rsidRPr="001B4A4F">
              <w:rPr>
                <w:color w:val="000000"/>
                <w:sz w:val="16"/>
                <w:szCs w:val="16"/>
              </w:rPr>
              <w:t>62.13</w:t>
            </w:r>
          </w:p>
        </w:tc>
        <w:tc>
          <w:tcPr>
            <w:tcW w:w="1091" w:type="pct"/>
            <w:tcBorders>
              <w:top w:val="nil"/>
              <w:left w:val="nil"/>
              <w:bottom w:val="nil"/>
              <w:right w:val="nil"/>
            </w:tcBorders>
            <w:noWrap/>
            <w:vAlign w:val="center"/>
            <w:hideMark/>
          </w:tcPr>
          <w:p w14:paraId="416197B5" w14:textId="77777777" w:rsidR="00D60C3F" w:rsidRPr="001B4A4F" w:rsidRDefault="00D60C3F" w:rsidP="00A563A5">
            <w:pPr>
              <w:rPr>
                <w:color w:val="000000"/>
                <w:sz w:val="16"/>
                <w:szCs w:val="16"/>
              </w:rPr>
            </w:pPr>
            <w:r w:rsidRPr="001B4A4F">
              <w:rPr>
                <w:color w:val="000000"/>
                <w:sz w:val="16"/>
                <w:szCs w:val="16"/>
              </w:rPr>
              <w:t>Perez</w:t>
            </w:r>
            <w:r w:rsidRPr="001B4A4F">
              <w:rPr>
                <w:i/>
                <w:iCs/>
                <w:color w:val="000000"/>
                <w:sz w:val="16"/>
                <w:szCs w:val="16"/>
              </w:rPr>
              <w:t xml:space="preserve"> et al.</w:t>
            </w:r>
            <w:r w:rsidRPr="001B4A4F">
              <w:rPr>
                <w:color w:val="000000"/>
                <w:sz w:val="16"/>
                <w:szCs w:val="16"/>
              </w:rPr>
              <w:t xml:space="preserve"> 2017</w:t>
            </w:r>
          </w:p>
        </w:tc>
      </w:tr>
      <w:tr w:rsidR="001B4A4F" w:rsidRPr="001B4A4F" w14:paraId="6B7E2381" w14:textId="77777777" w:rsidTr="00A563A5">
        <w:trPr>
          <w:trHeight w:val="20"/>
        </w:trPr>
        <w:tc>
          <w:tcPr>
            <w:tcW w:w="842" w:type="pct"/>
            <w:tcBorders>
              <w:top w:val="nil"/>
              <w:left w:val="nil"/>
              <w:bottom w:val="nil"/>
              <w:right w:val="nil"/>
            </w:tcBorders>
            <w:noWrap/>
            <w:vAlign w:val="center"/>
            <w:hideMark/>
          </w:tcPr>
          <w:p w14:paraId="70275A81" w14:textId="77777777" w:rsidR="00D60C3F" w:rsidRPr="001B4A4F" w:rsidRDefault="00D60C3F" w:rsidP="00A563A5">
            <w:pPr>
              <w:rPr>
                <w:color w:val="000000"/>
                <w:sz w:val="16"/>
                <w:szCs w:val="16"/>
              </w:rPr>
            </w:pPr>
            <w:r w:rsidRPr="001B4A4F">
              <w:rPr>
                <w:color w:val="000000"/>
                <w:sz w:val="16"/>
                <w:szCs w:val="16"/>
              </w:rPr>
              <w:t>Anvers Island</w:t>
            </w:r>
          </w:p>
        </w:tc>
        <w:tc>
          <w:tcPr>
            <w:tcW w:w="526" w:type="pct"/>
            <w:tcBorders>
              <w:top w:val="nil"/>
              <w:left w:val="nil"/>
              <w:bottom w:val="nil"/>
              <w:right w:val="nil"/>
            </w:tcBorders>
            <w:noWrap/>
            <w:vAlign w:val="center"/>
            <w:hideMark/>
          </w:tcPr>
          <w:p w14:paraId="30C7F742" w14:textId="77777777" w:rsidR="00D60C3F" w:rsidRPr="001B4A4F" w:rsidRDefault="00D60C3F" w:rsidP="00A563A5">
            <w:pPr>
              <w:rPr>
                <w:color w:val="000000"/>
                <w:sz w:val="16"/>
                <w:szCs w:val="16"/>
              </w:rPr>
            </w:pPr>
            <w:r w:rsidRPr="001B4A4F">
              <w:rPr>
                <w:color w:val="000000"/>
                <w:sz w:val="16"/>
                <w:szCs w:val="16"/>
              </w:rPr>
              <w:t>experimental</w:t>
            </w:r>
          </w:p>
        </w:tc>
        <w:tc>
          <w:tcPr>
            <w:tcW w:w="621" w:type="pct"/>
            <w:tcBorders>
              <w:top w:val="nil"/>
              <w:left w:val="nil"/>
              <w:bottom w:val="nil"/>
              <w:right w:val="nil"/>
            </w:tcBorders>
            <w:noWrap/>
            <w:vAlign w:val="center"/>
            <w:hideMark/>
          </w:tcPr>
          <w:p w14:paraId="02656424"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06BF5F4C" w14:textId="77777777" w:rsidR="00D60C3F" w:rsidRPr="001B4A4F" w:rsidRDefault="00D60C3F" w:rsidP="00A563A5">
            <w:pPr>
              <w:rPr>
                <w:color w:val="000000"/>
                <w:sz w:val="16"/>
                <w:szCs w:val="16"/>
              </w:rPr>
            </w:pPr>
            <w:r w:rsidRPr="001B4A4F">
              <w:rPr>
                <w:color w:val="000000"/>
                <w:sz w:val="16"/>
                <w:szCs w:val="16"/>
              </w:rPr>
              <w:t>microarthropod</w:t>
            </w:r>
          </w:p>
        </w:tc>
        <w:tc>
          <w:tcPr>
            <w:tcW w:w="958" w:type="pct"/>
            <w:tcBorders>
              <w:top w:val="nil"/>
              <w:left w:val="nil"/>
              <w:bottom w:val="nil"/>
              <w:right w:val="nil"/>
            </w:tcBorders>
            <w:noWrap/>
            <w:vAlign w:val="center"/>
            <w:hideMark/>
          </w:tcPr>
          <w:p w14:paraId="76B78C26" w14:textId="77777777" w:rsidR="00D60C3F" w:rsidRPr="001B4A4F" w:rsidRDefault="00D60C3F" w:rsidP="00A563A5">
            <w:pPr>
              <w:rPr>
                <w:color w:val="000000"/>
                <w:sz w:val="16"/>
                <w:szCs w:val="16"/>
              </w:rPr>
            </w:pPr>
            <w:r w:rsidRPr="001B4A4F">
              <w:rPr>
                <w:color w:val="000000"/>
                <w:sz w:val="16"/>
                <w:szCs w:val="16"/>
              </w:rPr>
              <w:t>springtails</w:t>
            </w:r>
          </w:p>
        </w:tc>
        <w:tc>
          <w:tcPr>
            <w:tcW w:w="263" w:type="pct"/>
            <w:tcBorders>
              <w:top w:val="nil"/>
              <w:left w:val="nil"/>
              <w:bottom w:val="nil"/>
              <w:right w:val="nil"/>
            </w:tcBorders>
            <w:noWrap/>
            <w:vAlign w:val="center"/>
            <w:hideMark/>
          </w:tcPr>
          <w:p w14:paraId="7A887EB6" w14:textId="77777777" w:rsidR="00D60C3F" w:rsidRPr="001B4A4F" w:rsidRDefault="00D60C3F" w:rsidP="00A563A5">
            <w:pPr>
              <w:rPr>
                <w:color w:val="000000"/>
                <w:sz w:val="16"/>
                <w:szCs w:val="16"/>
              </w:rPr>
            </w:pPr>
            <w:r w:rsidRPr="001B4A4F">
              <w:rPr>
                <w:color w:val="000000"/>
                <w:sz w:val="16"/>
                <w:szCs w:val="16"/>
              </w:rPr>
              <w:t>64.33</w:t>
            </w:r>
          </w:p>
        </w:tc>
        <w:tc>
          <w:tcPr>
            <w:tcW w:w="1091" w:type="pct"/>
            <w:tcBorders>
              <w:top w:val="nil"/>
              <w:left w:val="nil"/>
              <w:bottom w:val="nil"/>
              <w:right w:val="nil"/>
            </w:tcBorders>
            <w:noWrap/>
            <w:vAlign w:val="center"/>
            <w:hideMark/>
          </w:tcPr>
          <w:p w14:paraId="6171F2D8" w14:textId="77777777" w:rsidR="00D60C3F" w:rsidRPr="001B4A4F" w:rsidRDefault="00D60C3F" w:rsidP="00A563A5">
            <w:pPr>
              <w:rPr>
                <w:color w:val="000000"/>
                <w:sz w:val="16"/>
                <w:szCs w:val="16"/>
              </w:rPr>
            </w:pPr>
            <w:r w:rsidRPr="001B4A4F">
              <w:rPr>
                <w:color w:val="000000"/>
                <w:sz w:val="16"/>
                <w:szCs w:val="16"/>
              </w:rPr>
              <w:t>Day</w:t>
            </w:r>
            <w:r w:rsidRPr="001B4A4F">
              <w:rPr>
                <w:i/>
                <w:iCs/>
                <w:color w:val="000000"/>
                <w:sz w:val="16"/>
                <w:szCs w:val="16"/>
              </w:rPr>
              <w:t xml:space="preserve"> et al.</w:t>
            </w:r>
            <w:r w:rsidRPr="001B4A4F">
              <w:rPr>
                <w:color w:val="000000"/>
                <w:sz w:val="16"/>
                <w:szCs w:val="16"/>
              </w:rPr>
              <w:t xml:space="preserve"> 2009</w:t>
            </w:r>
          </w:p>
        </w:tc>
      </w:tr>
      <w:tr w:rsidR="001B4A4F" w:rsidRPr="001B4A4F" w14:paraId="6FC2BD0D" w14:textId="77777777" w:rsidTr="00A563A5">
        <w:trPr>
          <w:trHeight w:val="20"/>
        </w:trPr>
        <w:tc>
          <w:tcPr>
            <w:tcW w:w="842" w:type="pct"/>
            <w:tcBorders>
              <w:top w:val="nil"/>
              <w:left w:val="nil"/>
              <w:bottom w:val="nil"/>
              <w:right w:val="nil"/>
            </w:tcBorders>
            <w:noWrap/>
            <w:vAlign w:val="center"/>
            <w:hideMark/>
          </w:tcPr>
          <w:p w14:paraId="6125004D" w14:textId="77777777" w:rsidR="00D60C3F" w:rsidRPr="001B4A4F" w:rsidRDefault="00D60C3F" w:rsidP="00A563A5">
            <w:pPr>
              <w:rPr>
                <w:color w:val="000000"/>
                <w:sz w:val="16"/>
                <w:szCs w:val="16"/>
              </w:rPr>
            </w:pPr>
            <w:r w:rsidRPr="001B4A4F">
              <w:rPr>
                <w:color w:val="000000"/>
                <w:sz w:val="16"/>
                <w:szCs w:val="16"/>
              </w:rPr>
              <w:t>Anvers Island</w:t>
            </w:r>
          </w:p>
        </w:tc>
        <w:tc>
          <w:tcPr>
            <w:tcW w:w="526" w:type="pct"/>
            <w:tcBorders>
              <w:top w:val="nil"/>
              <w:left w:val="nil"/>
              <w:bottom w:val="nil"/>
              <w:right w:val="nil"/>
            </w:tcBorders>
            <w:noWrap/>
            <w:vAlign w:val="center"/>
            <w:hideMark/>
          </w:tcPr>
          <w:p w14:paraId="63896E4D" w14:textId="77777777" w:rsidR="00D60C3F" w:rsidRPr="001B4A4F" w:rsidRDefault="00D60C3F" w:rsidP="00A563A5">
            <w:pPr>
              <w:rPr>
                <w:color w:val="000000"/>
                <w:sz w:val="16"/>
                <w:szCs w:val="16"/>
              </w:rPr>
            </w:pPr>
            <w:r w:rsidRPr="001B4A4F">
              <w:rPr>
                <w:color w:val="000000"/>
                <w:sz w:val="16"/>
                <w:szCs w:val="16"/>
              </w:rPr>
              <w:t>experimental</w:t>
            </w:r>
          </w:p>
        </w:tc>
        <w:tc>
          <w:tcPr>
            <w:tcW w:w="621" w:type="pct"/>
            <w:tcBorders>
              <w:top w:val="nil"/>
              <w:left w:val="nil"/>
              <w:bottom w:val="nil"/>
              <w:right w:val="nil"/>
            </w:tcBorders>
            <w:noWrap/>
            <w:vAlign w:val="center"/>
            <w:hideMark/>
          </w:tcPr>
          <w:p w14:paraId="2A596221"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421663E1" w14:textId="77777777" w:rsidR="00D60C3F" w:rsidRPr="001B4A4F" w:rsidRDefault="00D60C3F" w:rsidP="00A563A5">
            <w:pPr>
              <w:rPr>
                <w:color w:val="000000"/>
                <w:sz w:val="16"/>
                <w:szCs w:val="16"/>
              </w:rPr>
            </w:pPr>
            <w:r w:rsidRPr="00D66AFB">
              <w:rPr>
                <w:i/>
                <w:iCs/>
                <w:color w:val="000000"/>
                <w:sz w:val="16"/>
                <w:szCs w:val="16"/>
              </w:rPr>
              <w:t>Deschampsia</w:t>
            </w:r>
            <w:r w:rsidRPr="001B4A4F">
              <w:rPr>
                <w:color w:val="000000"/>
                <w:sz w:val="16"/>
                <w:szCs w:val="16"/>
              </w:rPr>
              <w:t xml:space="preserve"> and </w:t>
            </w:r>
            <w:r w:rsidRPr="00D66AFB">
              <w:rPr>
                <w:i/>
                <w:iCs/>
                <w:color w:val="000000"/>
                <w:sz w:val="16"/>
                <w:szCs w:val="16"/>
              </w:rPr>
              <w:t>Colobanthus</w:t>
            </w:r>
          </w:p>
        </w:tc>
        <w:tc>
          <w:tcPr>
            <w:tcW w:w="958" w:type="pct"/>
            <w:tcBorders>
              <w:top w:val="nil"/>
              <w:left w:val="nil"/>
              <w:bottom w:val="nil"/>
              <w:right w:val="nil"/>
            </w:tcBorders>
            <w:noWrap/>
            <w:vAlign w:val="center"/>
            <w:hideMark/>
          </w:tcPr>
          <w:p w14:paraId="70028B0C" w14:textId="77777777" w:rsidR="00D60C3F" w:rsidRPr="001B4A4F" w:rsidRDefault="00D60C3F" w:rsidP="00A563A5">
            <w:pPr>
              <w:rPr>
                <w:color w:val="000000"/>
                <w:sz w:val="16"/>
                <w:szCs w:val="16"/>
              </w:rPr>
            </w:pPr>
            <w:r w:rsidRPr="001B4A4F">
              <w:rPr>
                <w:color w:val="000000"/>
                <w:sz w:val="16"/>
                <w:szCs w:val="16"/>
              </w:rPr>
              <w:t>biomass</w:t>
            </w:r>
          </w:p>
        </w:tc>
        <w:tc>
          <w:tcPr>
            <w:tcW w:w="263" w:type="pct"/>
            <w:tcBorders>
              <w:top w:val="nil"/>
              <w:left w:val="nil"/>
              <w:bottom w:val="nil"/>
              <w:right w:val="nil"/>
            </w:tcBorders>
            <w:noWrap/>
            <w:vAlign w:val="center"/>
            <w:hideMark/>
          </w:tcPr>
          <w:p w14:paraId="2C9D432C" w14:textId="77777777" w:rsidR="00D60C3F" w:rsidRPr="001B4A4F" w:rsidRDefault="00D60C3F" w:rsidP="00A563A5">
            <w:pPr>
              <w:rPr>
                <w:color w:val="000000"/>
                <w:sz w:val="16"/>
                <w:szCs w:val="16"/>
              </w:rPr>
            </w:pPr>
            <w:r w:rsidRPr="001B4A4F">
              <w:rPr>
                <w:color w:val="000000"/>
                <w:sz w:val="16"/>
                <w:szCs w:val="16"/>
              </w:rPr>
              <w:t>64.33</w:t>
            </w:r>
          </w:p>
        </w:tc>
        <w:tc>
          <w:tcPr>
            <w:tcW w:w="1091" w:type="pct"/>
            <w:tcBorders>
              <w:top w:val="nil"/>
              <w:left w:val="nil"/>
              <w:bottom w:val="nil"/>
              <w:right w:val="nil"/>
            </w:tcBorders>
            <w:noWrap/>
            <w:vAlign w:val="center"/>
            <w:hideMark/>
          </w:tcPr>
          <w:p w14:paraId="2826B38C" w14:textId="77777777" w:rsidR="00D60C3F" w:rsidRPr="001B4A4F" w:rsidRDefault="00D60C3F" w:rsidP="00A563A5">
            <w:pPr>
              <w:rPr>
                <w:color w:val="000000"/>
                <w:sz w:val="16"/>
                <w:szCs w:val="16"/>
              </w:rPr>
            </w:pPr>
            <w:r w:rsidRPr="001B4A4F">
              <w:rPr>
                <w:color w:val="000000"/>
                <w:sz w:val="16"/>
                <w:szCs w:val="16"/>
              </w:rPr>
              <w:t>Day</w:t>
            </w:r>
            <w:r w:rsidRPr="001B4A4F">
              <w:rPr>
                <w:i/>
                <w:iCs/>
                <w:color w:val="000000"/>
                <w:sz w:val="16"/>
                <w:szCs w:val="16"/>
              </w:rPr>
              <w:t xml:space="preserve"> et al.</w:t>
            </w:r>
            <w:r w:rsidRPr="001B4A4F">
              <w:rPr>
                <w:color w:val="000000"/>
                <w:sz w:val="16"/>
                <w:szCs w:val="16"/>
              </w:rPr>
              <w:t xml:space="preserve"> 2009</w:t>
            </w:r>
          </w:p>
        </w:tc>
      </w:tr>
      <w:tr w:rsidR="001B4A4F" w:rsidRPr="001B4A4F" w14:paraId="4126E50B" w14:textId="77777777" w:rsidTr="00A563A5">
        <w:trPr>
          <w:trHeight w:val="20"/>
        </w:trPr>
        <w:tc>
          <w:tcPr>
            <w:tcW w:w="842" w:type="pct"/>
            <w:tcBorders>
              <w:top w:val="nil"/>
              <w:left w:val="nil"/>
              <w:bottom w:val="nil"/>
              <w:right w:val="nil"/>
            </w:tcBorders>
            <w:noWrap/>
            <w:vAlign w:val="center"/>
            <w:hideMark/>
          </w:tcPr>
          <w:p w14:paraId="1CDB8899" w14:textId="77777777" w:rsidR="00D60C3F" w:rsidRPr="001B4A4F" w:rsidRDefault="00D60C3F" w:rsidP="00A563A5">
            <w:pPr>
              <w:rPr>
                <w:color w:val="000000"/>
                <w:sz w:val="16"/>
                <w:szCs w:val="16"/>
              </w:rPr>
            </w:pPr>
            <w:r w:rsidRPr="001B4A4F">
              <w:rPr>
                <w:color w:val="000000"/>
                <w:sz w:val="16"/>
                <w:szCs w:val="16"/>
              </w:rPr>
              <w:t>Windmill Islands region</w:t>
            </w:r>
          </w:p>
        </w:tc>
        <w:tc>
          <w:tcPr>
            <w:tcW w:w="526" w:type="pct"/>
            <w:tcBorders>
              <w:top w:val="nil"/>
              <w:left w:val="nil"/>
              <w:bottom w:val="nil"/>
              <w:right w:val="nil"/>
            </w:tcBorders>
            <w:noWrap/>
            <w:vAlign w:val="center"/>
            <w:hideMark/>
          </w:tcPr>
          <w:p w14:paraId="2D140636"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743F1B08"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33FD04CF" w14:textId="77777777" w:rsidR="00D60C3F" w:rsidRPr="001B4A4F" w:rsidRDefault="00D60C3F" w:rsidP="00A563A5">
            <w:pPr>
              <w:rPr>
                <w:color w:val="000000"/>
                <w:sz w:val="16"/>
                <w:szCs w:val="16"/>
              </w:rPr>
            </w:pPr>
            <w:r w:rsidRPr="001B4A4F">
              <w:rPr>
                <w:color w:val="000000"/>
                <w:sz w:val="16"/>
                <w:szCs w:val="16"/>
              </w:rPr>
              <w:t>moss</w:t>
            </w:r>
          </w:p>
        </w:tc>
        <w:tc>
          <w:tcPr>
            <w:tcW w:w="958" w:type="pct"/>
            <w:tcBorders>
              <w:top w:val="nil"/>
              <w:left w:val="nil"/>
              <w:bottom w:val="nil"/>
              <w:right w:val="nil"/>
            </w:tcBorders>
            <w:noWrap/>
            <w:vAlign w:val="center"/>
            <w:hideMark/>
          </w:tcPr>
          <w:p w14:paraId="0CAE3944"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12D7A4CC" w14:textId="77777777" w:rsidR="00D60C3F" w:rsidRPr="001B4A4F" w:rsidRDefault="00D60C3F" w:rsidP="00A563A5">
            <w:pPr>
              <w:rPr>
                <w:color w:val="000000"/>
                <w:sz w:val="16"/>
                <w:szCs w:val="16"/>
              </w:rPr>
            </w:pPr>
            <w:r w:rsidRPr="001B4A4F">
              <w:rPr>
                <w:color w:val="000000"/>
                <w:sz w:val="16"/>
                <w:szCs w:val="16"/>
              </w:rPr>
              <w:t>66.17</w:t>
            </w:r>
          </w:p>
        </w:tc>
        <w:tc>
          <w:tcPr>
            <w:tcW w:w="1091" w:type="pct"/>
            <w:tcBorders>
              <w:top w:val="nil"/>
              <w:left w:val="nil"/>
              <w:bottom w:val="nil"/>
              <w:right w:val="nil"/>
            </w:tcBorders>
            <w:noWrap/>
            <w:vAlign w:val="center"/>
            <w:hideMark/>
          </w:tcPr>
          <w:p w14:paraId="75D9D756" w14:textId="77777777" w:rsidR="00D60C3F" w:rsidRPr="001B4A4F" w:rsidRDefault="00D60C3F" w:rsidP="00A563A5">
            <w:pPr>
              <w:rPr>
                <w:color w:val="000000"/>
                <w:sz w:val="16"/>
                <w:szCs w:val="16"/>
              </w:rPr>
            </w:pPr>
            <w:r w:rsidRPr="001B4A4F">
              <w:rPr>
                <w:color w:val="000000"/>
                <w:sz w:val="16"/>
                <w:szCs w:val="16"/>
              </w:rPr>
              <w:t>Wasley</w:t>
            </w:r>
            <w:r w:rsidRPr="001B4A4F">
              <w:rPr>
                <w:i/>
                <w:iCs/>
                <w:color w:val="000000"/>
                <w:sz w:val="16"/>
                <w:szCs w:val="16"/>
              </w:rPr>
              <w:t xml:space="preserve"> et al.</w:t>
            </w:r>
            <w:r w:rsidRPr="001B4A4F">
              <w:rPr>
                <w:color w:val="000000"/>
                <w:sz w:val="16"/>
                <w:szCs w:val="16"/>
              </w:rPr>
              <w:t xml:space="preserve"> 2006a; 2012</w:t>
            </w:r>
          </w:p>
        </w:tc>
      </w:tr>
      <w:tr w:rsidR="001B4A4F" w:rsidRPr="001B4A4F" w14:paraId="3D25168C" w14:textId="77777777" w:rsidTr="00A563A5">
        <w:trPr>
          <w:trHeight w:val="20"/>
        </w:trPr>
        <w:tc>
          <w:tcPr>
            <w:tcW w:w="842" w:type="pct"/>
            <w:tcBorders>
              <w:top w:val="nil"/>
              <w:left w:val="nil"/>
              <w:bottom w:val="nil"/>
              <w:right w:val="nil"/>
            </w:tcBorders>
            <w:noWrap/>
            <w:vAlign w:val="center"/>
            <w:hideMark/>
          </w:tcPr>
          <w:p w14:paraId="0C2DB8EE" w14:textId="77777777" w:rsidR="00D60C3F" w:rsidRPr="001B4A4F" w:rsidRDefault="00D60C3F" w:rsidP="00A563A5">
            <w:pPr>
              <w:rPr>
                <w:color w:val="000000"/>
                <w:sz w:val="16"/>
                <w:szCs w:val="16"/>
              </w:rPr>
            </w:pPr>
            <w:r w:rsidRPr="001B4A4F">
              <w:rPr>
                <w:color w:val="000000"/>
                <w:sz w:val="16"/>
                <w:szCs w:val="16"/>
              </w:rPr>
              <w:t>Windmill Islands region</w:t>
            </w:r>
          </w:p>
        </w:tc>
        <w:tc>
          <w:tcPr>
            <w:tcW w:w="526" w:type="pct"/>
            <w:tcBorders>
              <w:top w:val="nil"/>
              <w:left w:val="nil"/>
              <w:bottom w:val="nil"/>
              <w:right w:val="nil"/>
            </w:tcBorders>
            <w:noWrap/>
            <w:vAlign w:val="center"/>
            <w:hideMark/>
          </w:tcPr>
          <w:p w14:paraId="511C4572" w14:textId="77777777" w:rsidR="00D60C3F" w:rsidRPr="001B4A4F" w:rsidRDefault="00D60C3F" w:rsidP="00A563A5">
            <w:pPr>
              <w:rPr>
                <w:color w:val="000000"/>
                <w:sz w:val="16"/>
                <w:szCs w:val="16"/>
              </w:rPr>
            </w:pPr>
            <w:r w:rsidRPr="001B4A4F">
              <w:rPr>
                <w:color w:val="000000"/>
                <w:sz w:val="16"/>
                <w:szCs w:val="16"/>
              </w:rPr>
              <w:t>experimental</w:t>
            </w:r>
          </w:p>
        </w:tc>
        <w:tc>
          <w:tcPr>
            <w:tcW w:w="621" w:type="pct"/>
            <w:tcBorders>
              <w:top w:val="nil"/>
              <w:left w:val="nil"/>
              <w:bottom w:val="nil"/>
              <w:right w:val="nil"/>
            </w:tcBorders>
            <w:noWrap/>
            <w:vAlign w:val="center"/>
            <w:hideMark/>
          </w:tcPr>
          <w:p w14:paraId="44A10F17"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71CCB5AD" w14:textId="77777777" w:rsidR="00D60C3F" w:rsidRPr="001B4A4F" w:rsidRDefault="00D60C3F" w:rsidP="00A563A5">
            <w:pPr>
              <w:rPr>
                <w:color w:val="000000"/>
                <w:sz w:val="16"/>
                <w:szCs w:val="16"/>
              </w:rPr>
            </w:pPr>
            <w:r w:rsidRPr="001B4A4F">
              <w:rPr>
                <w:color w:val="000000"/>
                <w:sz w:val="16"/>
                <w:szCs w:val="16"/>
              </w:rPr>
              <w:t>moss-lichen</w:t>
            </w:r>
          </w:p>
        </w:tc>
        <w:tc>
          <w:tcPr>
            <w:tcW w:w="958" w:type="pct"/>
            <w:tcBorders>
              <w:top w:val="nil"/>
              <w:left w:val="nil"/>
              <w:bottom w:val="nil"/>
              <w:right w:val="nil"/>
            </w:tcBorders>
            <w:noWrap/>
            <w:vAlign w:val="center"/>
            <w:hideMark/>
          </w:tcPr>
          <w:p w14:paraId="5562A342"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441E0D18" w14:textId="77777777" w:rsidR="00D60C3F" w:rsidRPr="001B4A4F" w:rsidRDefault="00D60C3F" w:rsidP="00A563A5">
            <w:pPr>
              <w:rPr>
                <w:color w:val="000000"/>
                <w:sz w:val="16"/>
                <w:szCs w:val="16"/>
              </w:rPr>
            </w:pPr>
            <w:r w:rsidRPr="001B4A4F">
              <w:rPr>
                <w:color w:val="000000"/>
                <w:sz w:val="16"/>
                <w:szCs w:val="16"/>
              </w:rPr>
              <w:t>66.17</w:t>
            </w:r>
          </w:p>
        </w:tc>
        <w:tc>
          <w:tcPr>
            <w:tcW w:w="1091" w:type="pct"/>
            <w:tcBorders>
              <w:top w:val="nil"/>
              <w:left w:val="nil"/>
              <w:bottom w:val="nil"/>
              <w:right w:val="nil"/>
            </w:tcBorders>
            <w:noWrap/>
            <w:vAlign w:val="center"/>
            <w:hideMark/>
          </w:tcPr>
          <w:p w14:paraId="4FE91DB2" w14:textId="77777777" w:rsidR="00D60C3F" w:rsidRPr="001B4A4F" w:rsidRDefault="00D60C3F" w:rsidP="00A563A5">
            <w:pPr>
              <w:rPr>
                <w:color w:val="000000"/>
                <w:sz w:val="16"/>
                <w:szCs w:val="16"/>
              </w:rPr>
            </w:pPr>
            <w:r w:rsidRPr="001B4A4F">
              <w:rPr>
                <w:color w:val="000000"/>
                <w:sz w:val="16"/>
                <w:szCs w:val="16"/>
              </w:rPr>
              <w:t>Wasley</w:t>
            </w:r>
            <w:r w:rsidRPr="001B4A4F">
              <w:rPr>
                <w:i/>
                <w:iCs/>
                <w:color w:val="000000"/>
                <w:sz w:val="16"/>
                <w:szCs w:val="16"/>
              </w:rPr>
              <w:t xml:space="preserve"> et al.</w:t>
            </w:r>
            <w:r w:rsidRPr="001B4A4F">
              <w:rPr>
                <w:color w:val="000000"/>
                <w:sz w:val="16"/>
                <w:szCs w:val="16"/>
              </w:rPr>
              <w:t xml:space="preserve"> 2006b</w:t>
            </w:r>
          </w:p>
        </w:tc>
      </w:tr>
      <w:tr w:rsidR="001B4A4F" w:rsidRPr="001B4A4F" w14:paraId="1C63BD8D" w14:textId="77777777" w:rsidTr="00A563A5">
        <w:trPr>
          <w:trHeight w:val="20"/>
        </w:trPr>
        <w:tc>
          <w:tcPr>
            <w:tcW w:w="842" w:type="pct"/>
            <w:tcBorders>
              <w:top w:val="nil"/>
              <w:left w:val="nil"/>
              <w:bottom w:val="nil"/>
              <w:right w:val="nil"/>
            </w:tcBorders>
            <w:noWrap/>
            <w:vAlign w:val="center"/>
            <w:hideMark/>
          </w:tcPr>
          <w:p w14:paraId="52DECD61" w14:textId="39DC8810" w:rsidR="00D60C3F" w:rsidRPr="001B4A4F" w:rsidRDefault="00D60C3F" w:rsidP="00A563A5">
            <w:pPr>
              <w:rPr>
                <w:color w:val="000000"/>
                <w:sz w:val="16"/>
                <w:szCs w:val="16"/>
              </w:rPr>
            </w:pPr>
            <w:r w:rsidRPr="001B4A4F">
              <w:rPr>
                <w:color w:val="000000"/>
                <w:sz w:val="16"/>
                <w:szCs w:val="16"/>
              </w:rPr>
              <w:t>L</w:t>
            </w:r>
            <w:r w:rsidR="00EC1BFC">
              <w:rPr>
                <w:color w:val="000000"/>
                <w:sz w:val="16"/>
                <w:szCs w:val="16"/>
              </w:rPr>
              <w:t>é</w:t>
            </w:r>
            <w:r w:rsidRPr="001B4A4F">
              <w:rPr>
                <w:color w:val="000000"/>
                <w:sz w:val="16"/>
                <w:szCs w:val="16"/>
              </w:rPr>
              <w:t>onie Island</w:t>
            </w:r>
          </w:p>
        </w:tc>
        <w:tc>
          <w:tcPr>
            <w:tcW w:w="526" w:type="pct"/>
            <w:tcBorders>
              <w:top w:val="nil"/>
              <w:left w:val="nil"/>
              <w:bottom w:val="nil"/>
              <w:right w:val="nil"/>
            </w:tcBorders>
            <w:noWrap/>
            <w:vAlign w:val="center"/>
            <w:hideMark/>
          </w:tcPr>
          <w:p w14:paraId="4879D7E2"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055BC42F"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2C81F2B4" w14:textId="77777777" w:rsidR="00D60C3F" w:rsidRPr="001B4A4F" w:rsidRDefault="00D60C3F" w:rsidP="00A563A5">
            <w:pPr>
              <w:rPr>
                <w:color w:val="000000"/>
                <w:sz w:val="16"/>
                <w:szCs w:val="16"/>
              </w:rPr>
            </w:pPr>
            <w:r w:rsidRPr="001B4A4F">
              <w:rPr>
                <w:color w:val="000000"/>
                <w:sz w:val="16"/>
                <w:szCs w:val="16"/>
              </w:rPr>
              <w:t>cryptogam</w:t>
            </w:r>
          </w:p>
        </w:tc>
        <w:tc>
          <w:tcPr>
            <w:tcW w:w="958" w:type="pct"/>
            <w:tcBorders>
              <w:top w:val="nil"/>
              <w:left w:val="nil"/>
              <w:bottom w:val="nil"/>
              <w:right w:val="nil"/>
            </w:tcBorders>
            <w:noWrap/>
            <w:vAlign w:val="center"/>
            <w:hideMark/>
          </w:tcPr>
          <w:p w14:paraId="10489CA4" w14:textId="77777777" w:rsidR="00D60C3F" w:rsidRPr="001B4A4F" w:rsidRDefault="00D60C3F" w:rsidP="00A563A5">
            <w:pPr>
              <w:rPr>
                <w:color w:val="000000"/>
                <w:sz w:val="16"/>
                <w:szCs w:val="16"/>
              </w:rPr>
            </w:pPr>
            <w:r w:rsidRPr="001B4A4F">
              <w:rPr>
                <w:color w:val="000000"/>
                <w:sz w:val="16"/>
                <w:szCs w:val="16"/>
              </w:rPr>
              <w:t>physiology</w:t>
            </w:r>
          </w:p>
        </w:tc>
        <w:tc>
          <w:tcPr>
            <w:tcW w:w="263" w:type="pct"/>
            <w:tcBorders>
              <w:top w:val="nil"/>
              <w:left w:val="nil"/>
              <w:bottom w:val="nil"/>
              <w:right w:val="nil"/>
            </w:tcBorders>
            <w:noWrap/>
            <w:vAlign w:val="center"/>
            <w:hideMark/>
          </w:tcPr>
          <w:p w14:paraId="4CADEA5D" w14:textId="77777777" w:rsidR="00D60C3F" w:rsidRPr="001B4A4F" w:rsidRDefault="00D60C3F" w:rsidP="00A563A5">
            <w:pPr>
              <w:rPr>
                <w:color w:val="000000"/>
                <w:sz w:val="16"/>
                <w:szCs w:val="16"/>
              </w:rPr>
            </w:pPr>
            <w:r w:rsidRPr="001B4A4F">
              <w:rPr>
                <w:color w:val="000000"/>
                <w:sz w:val="16"/>
                <w:szCs w:val="16"/>
              </w:rPr>
              <w:t>67.6</w:t>
            </w:r>
          </w:p>
        </w:tc>
        <w:tc>
          <w:tcPr>
            <w:tcW w:w="1091" w:type="pct"/>
            <w:tcBorders>
              <w:top w:val="nil"/>
              <w:left w:val="nil"/>
              <w:bottom w:val="nil"/>
              <w:right w:val="nil"/>
            </w:tcBorders>
            <w:noWrap/>
            <w:vAlign w:val="center"/>
            <w:hideMark/>
          </w:tcPr>
          <w:p w14:paraId="4704C0C2" w14:textId="77777777" w:rsidR="00D60C3F" w:rsidRPr="001B4A4F" w:rsidRDefault="00D60C3F" w:rsidP="00A563A5">
            <w:pPr>
              <w:rPr>
                <w:color w:val="000000"/>
                <w:sz w:val="16"/>
                <w:szCs w:val="16"/>
              </w:rPr>
            </w:pPr>
            <w:r w:rsidRPr="001B4A4F">
              <w:rPr>
                <w:color w:val="000000"/>
                <w:sz w:val="16"/>
                <w:szCs w:val="16"/>
              </w:rPr>
              <w:t>Schlensog</w:t>
            </w:r>
            <w:r w:rsidRPr="001B4A4F">
              <w:rPr>
                <w:i/>
                <w:iCs/>
                <w:color w:val="000000"/>
                <w:sz w:val="16"/>
                <w:szCs w:val="16"/>
              </w:rPr>
              <w:t xml:space="preserve"> et al.</w:t>
            </w:r>
            <w:r w:rsidRPr="001B4A4F">
              <w:rPr>
                <w:color w:val="000000"/>
                <w:sz w:val="16"/>
                <w:szCs w:val="16"/>
              </w:rPr>
              <w:t xml:space="preserve"> 2013</w:t>
            </w:r>
          </w:p>
        </w:tc>
      </w:tr>
      <w:tr w:rsidR="001B4A4F" w:rsidRPr="001B4A4F" w14:paraId="09FF9F9C" w14:textId="77777777" w:rsidTr="00A563A5">
        <w:trPr>
          <w:trHeight w:val="20"/>
        </w:trPr>
        <w:tc>
          <w:tcPr>
            <w:tcW w:w="842" w:type="pct"/>
            <w:tcBorders>
              <w:top w:val="nil"/>
              <w:left w:val="nil"/>
              <w:bottom w:val="nil"/>
              <w:right w:val="nil"/>
            </w:tcBorders>
            <w:noWrap/>
            <w:vAlign w:val="center"/>
            <w:hideMark/>
          </w:tcPr>
          <w:p w14:paraId="396B935A" w14:textId="77777777" w:rsidR="00D60C3F" w:rsidRPr="001B4A4F" w:rsidRDefault="00D60C3F" w:rsidP="00A563A5">
            <w:pPr>
              <w:rPr>
                <w:color w:val="000000"/>
                <w:sz w:val="16"/>
                <w:szCs w:val="16"/>
              </w:rPr>
            </w:pPr>
            <w:r w:rsidRPr="001B4A4F">
              <w:rPr>
                <w:color w:val="000000"/>
                <w:sz w:val="16"/>
                <w:szCs w:val="16"/>
              </w:rPr>
              <w:t>Terra Nova Bay</w:t>
            </w:r>
          </w:p>
        </w:tc>
        <w:tc>
          <w:tcPr>
            <w:tcW w:w="526" w:type="pct"/>
            <w:tcBorders>
              <w:top w:val="nil"/>
              <w:left w:val="nil"/>
              <w:bottom w:val="nil"/>
              <w:right w:val="nil"/>
            </w:tcBorders>
            <w:noWrap/>
            <w:vAlign w:val="center"/>
            <w:hideMark/>
          </w:tcPr>
          <w:p w14:paraId="6F00C852" w14:textId="77777777" w:rsidR="00D60C3F" w:rsidRPr="001B4A4F" w:rsidRDefault="00D60C3F" w:rsidP="00A563A5">
            <w:pPr>
              <w:rPr>
                <w:color w:val="000000"/>
                <w:sz w:val="16"/>
                <w:szCs w:val="16"/>
              </w:rPr>
            </w:pPr>
            <w:r w:rsidRPr="001B4A4F">
              <w:rPr>
                <w:color w:val="000000"/>
                <w:sz w:val="16"/>
                <w:szCs w:val="16"/>
              </w:rPr>
              <w:t>Laboratory</w:t>
            </w:r>
          </w:p>
        </w:tc>
        <w:tc>
          <w:tcPr>
            <w:tcW w:w="621" w:type="pct"/>
            <w:tcBorders>
              <w:top w:val="nil"/>
              <w:left w:val="nil"/>
              <w:bottom w:val="nil"/>
              <w:right w:val="nil"/>
            </w:tcBorders>
            <w:noWrap/>
            <w:vAlign w:val="center"/>
            <w:hideMark/>
          </w:tcPr>
          <w:p w14:paraId="0C11EFD2"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272A12D9" w14:textId="77777777" w:rsidR="00D60C3F" w:rsidRPr="001B4A4F" w:rsidRDefault="00D60C3F" w:rsidP="00A563A5">
            <w:pPr>
              <w:rPr>
                <w:color w:val="000000"/>
                <w:sz w:val="16"/>
                <w:szCs w:val="16"/>
              </w:rPr>
            </w:pPr>
            <w:r w:rsidRPr="001B4A4F">
              <w:rPr>
                <w:color w:val="000000"/>
                <w:sz w:val="16"/>
                <w:szCs w:val="16"/>
              </w:rPr>
              <w:t>lichen</w:t>
            </w:r>
          </w:p>
        </w:tc>
        <w:tc>
          <w:tcPr>
            <w:tcW w:w="958" w:type="pct"/>
            <w:tcBorders>
              <w:top w:val="nil"/>
              <w:left w:val="nil"/>
              <w:bottom w:val="nil"/>
              <w:right w:val="nil"/>
            </w:tcBorders>
            <w:noWrap/>
            <w:vAlign w:val="center"/>
            <w:hideMark/>
          </w:tcPr>
          <w:p w14:paraId="1421D438" w14:textId="77777777" w:rsidR="00D60C3F" w:rsidRPr="001B4A4F" w:rsidRDefault="00D60C3F" w:rsidP="00A563A5">
            <w:pPr>
              <w:rPr>
                <w:color w:val="000000"/>
                <w:sz w:val="16"/>
                <w:szCs w:val="16"/>
              </w:rPr>
            </w:pPr>
            <w:r w:rsidRPr="001B4A4F">
              <w:rPr>
                <w:color w:val="000000"/>
                <w:sz w:val="16"/>
                <w:szCs w:val="16"/>
              </w:rPr>
              <w:t>survival/physiology</w:t>
            </w:r>
          </w:p>
        </w:tc>
        <w:tc>
          <w:tcPr>
            <w:tcW w:w="263" w:type="pct"/>
            <w:tcBorders>
              <w:top w:val="nil"/>
              <w:left w:val="nil"/>
              <w:bottom w:val="nil"/>
              <w:right w:val="nil"/>
            </w:tcBorders>
            <w:noWrap/>
            <w:vAlign w:val="center"/>
            <w:hideMark/>
          </w:tcPr>
          <w:p w14:paraId="70D72376" w14:textId="77777777" w:rsidR="00D60C3F" w:rsidRPr="001B4A4F" w:rsidRDefault="00D60C3F" w:rsidP="00A563A5">
            <w:pPr>
              <w:rPr>
                <w:color w:val="000000"/>
                <w:sz w:val="16"/>
                <w:szCs w:val="16"/>
              </w:rPr>
            </w:pPr>
            <w:r w:rsidRPr="001B4A4F">
              <w:rPr>
                <w:color w:val="000000"/>
                <w:sz w:val="16"/>
                <w:szCs w:val="16"/>
              </w:rPr>
              <w:t>74.5</w:t>
            </w:r>
          </w:p>
        </w:tc>
        <w:tc>
          <w:tcPr>
            <w:tcW w:w="1091" w:type="pct"/>
            <w:tcBorders>
              <w:top w:val="nil"/>
              <w:left w:val="nil"/>
              <w:bottom w:val="nil"/>
              <w:right w:val="nil"/>
            </w:tcBorders>
            <w:noWrap/>
            <w:vAlign w:val="center"/>
            <w:hideMark/>
          </w:tcPr>
          <w:p w14:paraId="08784BC6" w14:textId="77777777" w:rsidR="00D60C3F" w:rsidRPr="001B4A4F" w:rsidRDefault="00D60C3F" w:rsidP="00A563A5">
            <w:pPr>
              <w:rPr>
                <w:color w:val="000000"/>
                <w:sz w:val="16"/>
                <w:szCs w:val="16"/>
              </w:rPr>
            </w:pPr>
            <w:r w:rsidRPr="001B4A4F">
              <w:rPr>
                <w:color w:val="000000"/>
                <w:sz w:val="16"/>
                <w:szCs w:val="16"/>
              </w:rPr>
              <w:t>Sadowsky and Ott 2012</w:t>
            </w:r>
          </w:p>
        </w:tc>
      </w:tr>
      <w:tr w:rsidR="001B4A4F" w:rsidRPr="001B4A4F" w14:paraId="156E6078" w14:textId="77777777" w:rsidTr="00A563A5">
        <w:trPr>
          <w:trHeight w:val="20"/>
        </w:trPr>
        <w:tc>
          <w:tcPr>
            <w:tcW w:w="842" w:type="pct"/>
            <w:tcBorders>
              <w:top w:val="nil"/>
              <w:left w:val="nil"/>
              <w:bottom w:val="nil"/>
              <w:right w:val="nil"/>
            </w:tcBorders>
            <w:noWrap/>
            <w:vAlign w:val="center"/>
            <w:hideMark/>
          </w:tcPr>
          <w:p w14:paraId="2E9ACB63" w14:textId="77777777" w:rsidR="00D60C3F" w:rsidRPr="001B4A4F" w:rsidRDefault="00D60C3F" w:rsidP="00A563A5">
            <w:pPr>
              <w:rPr>
                <w:color w:val="000000"/>
                <w:sz w:val="16"/>
                <w:szCs w:val="16"/>
              </w:rPr>
            </w:pPr>
            <w:r w:rsidRPr="001B4A4F">
              <w:rPr>
                <w:color w:val="000000"/>
                <w:sz w:val="16"/>
                <w:szCs w:val="16"/>
              </w:rPr>
              <w:t>McMurdo Dry Valleys</w:t>
            </w:r>
          </w:p>
        </w:tc>
        <w:tc>
          <w:tcPr>
            <w:tcW w:w="526" w:type="pct"/>
            <w:tcBorders>
              <w:top w:val="nil"/>
              <w:left w:val="nil"/>
              <w:bottom w:val="nil"/>
              <w:right w:val="nil"/>
            </w:tcBorders>
            <w:noWrap/>
            <w:vAlign w:val="center"/>
            <w:hideMark/>
          </w:tcPr>
          <w:p w14:paraId="037952C9"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606996E0"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4DCDEF82" w14:textId="77777777" w:rsidR="00D60C3F" w:rsidRPr="001B4A4F" w:rsidRDefault="00D60C3F" w:rsidP="00A563A5">
            <w:pPr>
              <w:rPr>
                <w:color w:val="000000"/>
                <w:sz w:val="16"/>
                <w:szCs w:val="16"/>
              </w:rPr>
            </w:pPr>
            <w:r w:rsidRPr="001B4A4F">
              <w:rPr>
                <w:color w:val="000000"/>
                <w:sz w:val="16"/>
                <w:szCs w:val="16"/>
              </w:rPr>
              <w:t>microbial</w:t>
            </w:r>
          </w:p>
        </w:tc>
        <w:tc>
          <w:tcPr>
            <w:tcW w:w="958" w:type="pct"/>
            <w:tcBorders>
              <w:top w:val="nil"/>
              <w:left w:val="nil"/>
              <w:bottom w:val="nil"/>
              <w:right w:val="nil"/>
            </w:tcBorders>
            <w:noWrap/>
            <w:vAlign w:val="center"/>
            <w:hideMark/>
          </w:tcPr>
          <w:p w14:paraId="706A29C9" w14:textId="77777777" w:rsidR="00D60C3F" w:rsidRPr="001B4A4F" w:rsidRDefault="00D60C3F" w:rsidP="00A563A5">
            <w:pPr>
              <w:rPr>
                <w:color w:val="000000"/>
                <w:sz w:val="16"/>
                <w:szCs w:val="16"/>
              </w:rPr>
            </w:pPr>
            <w:r w:rsidRPr="001B4A4F">
              <w:rPr>
                <w:color w:val="000000"/>
                <w:sz w:val="16"/>
                <w:szCs w:val="16"/>
              </w:rPr>
              <w:t>biomas</w:t>
            </w:r>
          </w:p>
        </w:tc>
        <w:tc>
          <w:tcPr>
            <w:tcW w:w="263" w:type="pct"/>
            <w:tcBorders>
              <w:top w:val="nil"/>
              <w:left w:val="nil"/>
              <w:bottom w:val="nil"/>
              <w:right w:val="nil"/>
            </w:tcBorders>
            <w:noWrap/>
            <w:vAlign w:val="center"/>
            <w:hideMark/>
          </w:tcPr>
          <w:p w14:paraId="33D202E0" w14:textId="77777777" w:rsidR="00D60C3F" w:rsidRPr="001B4A4F" w:rsidRDefault="00D60C3F" w:rsidP="00A563A5">
            <w:pPr>
              <w:rPr>
                <w:color w:val="000000"/>
                <w:sz w:val="16"/>
                <w:szCs w:val="16"/>
              </w:rPr>
            </w:pPr>
            <w:r w:rsidRPr="001B4A4F">
              <w:rPr>
                <w:color w:val="000000"/>
                <w:sz w:val="16"/>
                <w:szCs w:val="16"/>
              </w:rPr>
              <w:t>77</w:t>
            </w:r>
          </w:p>
        </w:tc>
        <w:tc>
          <w:tcPr>
            <w:tcW w:w="1091" w:type="pct"/>
            <w:tcBorders>
              <w:top w:val="nil"/>
              <w:left w:val="nil"/>
              <w:bottom w:val="nil"/>
              <w:right w:val="nil"/>
            </w:tcBorders>
            <w:noWrap/>
            <w:vAlign w:val="center"/>
            <w:hideMark/>
          </w:tcPr>
          <w:p w14:paraId="1AC512C9" w14:textId="77777777" w:rsidR="00D60C3F" w:rsidRPr="001B4A4F" w:rsidRDefault="00D60C3F" w:rsidP="00A563A5">
            <w:pPr>
              <w:rPr>
                <w:color w:val="000000"/>
                <w:sz w:val="16"/>
                <w:szCs w:val="16"/>
              </w:rPr>
            </w:pPr>
            <w:r w:rsidRPr="001B4A4F">
              <w:rPr>
                <w:color w:val="000000"/>
                <w:sz w:val="16"/>
                <w:szCs w:val="16"/>
              </w:rPr>
              <w:t>Ball and Levy 2015</w:t>
            </w:r>
          </w:p>
        </w:tc>
      </w:tr>
      <w:tr w:rsidR="001B4A4F" w:rsidRPr="001B4A4F" w14:paraId="218182F4" w14:textId="77777777" w:rsidTr="00A563A5">
        <w:trPr>
          <w:trHeight w:val="20"/>
        </w:trPr>
        <w:tc>
          <w:tcPr>
            <w:tcW w:w="842" w:type="pct"/>
            <w:tcBorders>
              <w:top w:val="nil"/>
              <w:left w:val="nil"/>
              <w:bottom w:val="nil"/>
              <w:right w:val="nil"/>
            </w:tcBorders>
            <w:noWrap/>
            <w:vAlign w:val="center"/>
            <w:hideMark/>
          </w:tcPr>
          <w:p w14:paraId="46779EF4" w14:textId="77777777" w:rsidR="00D60C3F" w:rsidRPr="001B4A4F" w:rsidRDefault="00D60C3F" w:rsidP="00A563A5">
            <w:pPr>
              <w:rPr>
                <w:color w:val="000000"/>
                <w:sz w:val="16"/>
                <w:szCs w:val="16"/>
              </w:rPr>
            </w:pPr>
            <w:r w:rsidRPr="001B4A4F">
              <w:rPr>
                <w:color w:val="000000"/>
                <w:sz w:val="16"/>
                <w:szCs w:val="16"/>
              </w:rPr>
              <w:t>McMurdo Dry Valleys</w:t>
            </w:r>
          </w:p>
        </w:tc>
        <w:tc>
          <w:tcPr>
            <w:tcW w:w="526" w:type="pct"/>
            <w:tcBorders>
              <w:top w:val="nil"/>
              <w:left w:val="nil"/>
              <w:bottom w:val="nil"/>
              <w:right w:val="nil"/>
            </w:tcBorders>
            <w:noWrap/>
            <w:vAlign w:val="center"/>
            <w:hideMark/>
          </w:tcPr>
          <w:p w14:paraId="7619DBCA"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5911DCD3"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1D518204" w14:textId="77777777" w:rsidR="00D60C3F" w:rsidRPr="001B4A4F" w:rsidRDefault="00D60C3F" w:rsidP="00A563A5">
            <w:pPr>
              <w:rPr>
                <w:color w:val="000000"/>
                <w:sz w:val="16"/>
                <w:szCs w:val="16"/>
              </w:rPr>
            </w:pPr>
            <w:r w:rsidRPr="001B4A4F">
              <w:rPr>
                <w:color w:val="000000"/>
                <w:sz w:val="16"/>
                <w:szCs w:val="16"/>
              </w:rPr>
              <w:t>microbial</w:t>
            </w:r>
          </w:p>
        </w:tc>
        <w:tc>
          <w:tcPr>
            <w:tcW w:w="958" w:type="pct"/>
            <w:tcBorders>
              <w:top w:val="nil"/>
              <w:left w:val="nil"/>
              <w:bottom w:val="nil"/>
              <w:right w:val="nil"/>
            </w:tcBorders>
            <w:noWrap/>
            <w:vAlign w:val="center"/>
            <w:hideMark/>
          </w:tcPr>
          <w:p w14:paraId="5AF5947D" w14:textId="77777777" w:rsidR="00D60C3F" w:rsidRPr="001B4A4F" w:rsidRDefault="00D60C3F" w:rsidP="00A563A5">
            <w:pPr>
              <w:rPr>
                <w:color w:val="000000"/>
                <w:sz w:val="16"/>
                <w:szCs w:val="16"/>
              </w:rPr>
            </w:pPr>
            <w:r w:rsidRPr="001B4A4F">
              <w:rPr>
                <w:color w:val="000000"/>
                <w:sz w:val="16"/>
                <w:szCs w:val="16"/>
              </w:rPr>
              <w:t>soil biology and biogeochemical cycling</w:t>
            </w:r>
          </w:p>
        </w:tc>
        <w:tc>
          <w:tcPr>
            <w:tcW w:w="263" w:type="pct"/>
            <w:tcBorders>
              <w:top w:val="nil"/>
              <w:left w:val="nil"/>
              <w:bottom w:val="nil"/>
              <w:right w:val="nil"/>
            </w:tcBorders>
            <w:noWrap/>
            <w:vAlign w:val="center"/>
            <w:hideMark/>
          </w:tcPr>
          <w:p w14:paraId="1A4E72BA" w14:textId="77777777" w:rsidR="00D60C3F" w:rsidRPr="001B4A4F" w:rsidRDefault="00D60C3F" w:rsidP="00A563A5">
            <w:pPr>
              <w:rPr>
                <w:color w:val="000000"/>
                <w:sz w:val="16"/>
                <w:szCs w:val="16"/>
              </w:rPr>
            </w:pPr>
            <w:r w:rsidRPr="001B4A4F">
              <w:rPr>
                <w:color w:val="000000"/>
                <w:sz w:val="16"/>
                <w:szCs w:val="16"/>
              </w:rPr>
              <w:t>77</w:t>
            </w:r>
          </w:p>
        </w:tc>
        <w:tc>
          <w:tcPr>
            <w:tcW w:w="1091" w:type="pct"/>
            <w:tcBorders>
              <w:top w:val="nil"/>
              <w:left w:val="nil"/>
              <w:bottom w:val="nil"/>
              <w:right w:val="nil"/>
            </w:tcBorders>
            <w:noWrap/>
            <w:vAlign w:val="center"/>
            <w:hideMark/>
          </w:tcPr>
          <w:p w14:paraId="4E9411F3" w14:textId="77777777" w:rsidR="00D60C3F" w:rsidRPr="001B4A4F" w:rsidRDefault="00D60C3F" w:rsidP="00A563A5">
            <w:pPr>
              <w:rPr>
                <w:color w:val="000000"/>
                <w:sz w:val="16"/>
                <w:szCs w:val="16"/>
              </w:rPr>
            </w:pPr>
            <w:r w:rsidRPr="001B4A4F">
              <w:rPr>
                <w:color w:val="000000"/>
                <w:sz w:val="16"/>
                <w:szCs w:val="16"/>
              </w:rPr>
              <w:t>Ball</w:t>
            </w:r>
            <w:r w:rsidRPr="001B4A4F">
              <w:rPr>
                <w:i/>
                <w:iCs/>
                <w:color w:val="000000"/>
                <w:sz w:val="16"/>
                <w:szCs w:val="16"/>
              </w:rPr>
              <w:t xml:space="preserve"> et al.</w:t>
            </w:r>
            <w:r w:rsidRPr="001B4A4F">
              <w:rPr>
                <w:color w:val="000000"/>
                <w:sz w:val="16"/>
                <w:szCs w:val="16"/>
              </w:rPr>
              <w:t xml:space="preserve"> 2011</w:t>
            </w:r>
          </w:p>
        </w:tc>
      </w:tr>
      <w:tr w:rsidR="001B4A4F" w:rsidRPr="001B4A4F" w14:paraId="49D093A1" w14:textId="77777777" w:rsidTr="00A563A5">
        <w:trPr>
          <w:trHeight w:val="20"/>
        </w:trPr>
        <w:tc>
          <w:tcPr>
            <w:tcW w:w="842" w:type="pct"/>
            <w:tcBorders>
              <w:top w:val="nil"/>
              <w:left w:val="nil"/>
              <w:bottom w:val="nil"/>
              <w:right w:val="nil"/>
            </w:tcBorders>
            <w:noWrap/>
            <w:vAlign w:val="center"/>
            <w:hideMark/>
          </w:tcPr>
          <w:p w14:paraId="00897ECB" w14:textId="77777777" w:rsidR="00D60C3F" w:rsidRPr="001B4A4F" w:rsidRDefault="00D60C3F" w:rsidP="00A563A5">
            <w:pPr>
              <w:rPr>
                <w:color w:val="000000"/>
                <w:sz w:val="16"/>
                <w:szCs w:val="16"/>
              </w:rPr>
            </w:pPr>
            <w:r w:rsidRPr="001B4A4F">
              <w:rPr>
                <w:color w:val="000000"/>
                <w:sz w:val="16"/>
                <w:szCs w:val="16"/>
              </w:rPr>
              <w:t>McMurdo Dry Valleys</w:t>
            </w:r>
          </w:p>
        </w:tc>
        <w:tc>
          <w:tcPr>
            <w:tcW w:w="526" w:type="pct"/>
            <w:tcBorders>
              <w:top w:val="nil"/>
              <w:left w:val="nil"/>
              <w:bottom w:val="nil"/>
              <w:right w:val="nil"/>
            </w:tcBorders>
            <w:noWrap/>
            <w:vAlign w:val="center"/>
            <w:hideMark/>
          </w:tcPr>
          <w:p w14:paraId="35D1F568"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52C07172"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3BCCFF7A" w14:textId="77777777" w:rsidR="00D60C3F" w:rsidRPr="001B4A4F" w:rsidRDefault="00D60C3F" w:rsidP="00A563A5">
            <w:pPr>
              <w:rPr>
                <w:color w:val="000000"/>
                <w:sz w:val="16"/>
                <w:szCs w:val="16"/>
              </w:rPr>
            </w:pPr>
            <w:r w:rsidRPr="001B4A4F">
              <w:rPr>
                <w:color w:val="000000"/>
                <w:sz w:val="16"/>
                <w:szCs w:val="16"/>
              </w:rPr>
              <w:t>microbial</w:t>
            </w:r>
          </w:p>
        </w:tc>
        <w:tc>
          <w:tcPr>
            <w:tcW w:w="958" w:type="pct"/>
            <w:tcBorders>
              <w:top w:val="nil"/>
              <w:left w:val="nil"/>
              <w:bottom w:val="nil"/>
              <w:right w:val="nil"/>
            </w:tcBorders>
            <w:noWrap/>
            <w:vAlign w:val="center"/>
            <w:hideMark/>
          </w:tcPr>
          <w:p w14:paraId="4271B5B9" w14:textId="77777777" w:rsidR="00D60C3F" w:rsidRPr="001B4A4F" w:rsidRDefault="00D60C3F" w:rsidP="00A563A5">
            <w:pPr>
              <w:rPr>
                <w:color w:val="000000"/>
                <w:sz w:val="16"/>
                <w:szCs w:val="16"/>
              </w:rPr>
            </w:pPr>
            <w:r w:rsidRPr="001B4A4F">
              <w:rPr>
                <w:color w:val="000000"/>
                <w:sz w:val="16"/>
                <w:szCs w:val="16"/>
              </w:rPr>
              <w:t>microbial-nematode community</w:t>
            </w:r>
          </w:p>
        </w:tc>
        <w:tc>
          <w:tcPr>
            <w:tcW w:w="263" w:type="pct"/>
            <w:tcBorders>
              <w:top w:val="nil"/>
              <w:left w:val="nil"/>
              <w:bottom w:val="nil"/>
              <w:right w:val="nil"/>
            </w:tcBorders>
            <w:noWrap/>
            <w:vAlign w:val="center"/>
            <w:hideMark/>
          </w:tcPr>
          <w:p w14:paraId="1F556236" w14:textId="77777777" w:rsidR="00D60C3F" w:rsidRPr="001B4A4F" w:rsidRDefault="00D60C3F" w:rsidP="00A563A5">
            <w:pPr>
              <w:rPr>
                <w:color w:val="000000"/>
                <w:sz w:val="16"/>
                <w:szCs w:val="16"/>
              </w:rPr>
            </w:pPr>
            <w:r w:rsidRPr="001B4A4F">
              <w:rPr>
                <w:color w:val="000000"/>
                <w:sz w:val="16"/>
                <w:szCs w:val="16"/>
              </w:rPr>
              <w:t>77</w:t>
            </w:r>
          </w:p>
        </w:tc>
        <w:tc>
          <w:tcPr>
            <w:tcW w:w="1091" w:type="pct"/>
            <w:tcBorders>
              <w:top w:val="nil"/>
              <w:left w:val="nil"/>
              <w:bottom w:val="nil"/>
              <w:right w:val="nil"/>
            </w:tcBorders>
            <w:noWrap/>
            <w:vAlign w:val="center"/>
            <w:hideMark/>
          </w:tcPr>
          <w:p w14:paraId="29A56997" w14:textId="77777777" w:rsidR="00D60C3F" w:rsidRPr="001B4A4F" w:rsidRDefault="00D60C3F" w:rsidP="00A563A5">
            <w:pPr>
              <w:rPr>
                <w:color w:val="000000"/>
                <w:sz w:val="16"/>
                <w:szCs w:val="16"/>
              </w:rPr>
            </w:pPr>
            <w:r w:rsidRPr="001B4A4F">
              <w:rPr>
                <w:color w:val="000000"/>
                <w:sz w:val="16"/>
                <w:szCs w:val="16"/>
              </w:rPr>
              <w:t>Gooseff</w:t>
            </w:r>
            <w:r w:rsidRPr="001B4A4F">
              <w:rPr>
                <w:i/>
                <w:iCs/>
                <w:color w:val="000000"/>
                <w:sz w:val="16"/>
                <w:szCs w:val="16"/>
              </w:rPr>
              <w:t xml:space="preserve"> et al.</w:t>
            </w:r>
            <w:r w:rsidRPr="001B4A4F">
              <w:rPr>
                <w:color w:val="000000"/>
                <w:sz w:val="16"/>
                <w:szCs w:val="16"/>
              </w:rPr>
              <w:t xml:space="preserve"> 2017</w:t>
            </w:r>
          </w:p>
        </w:tc>
      </w:tr>
      <w:tr w:rsidR="001B4A4F" w:rsidRPr="001B4A4F" w14:paraId="2172DDEC" w14:textId="77777777" w:rsidTr="00A563A5">
        <w:trPr>
          <w:trHeight w:val="20"/>
        </w:trPr>
        <w:tc>
          <w:tcPr>
            <w:tcW w:w="842" w:type="pct"/>
            <w:tcBorders>
              <w:top w:val="nil"/>
              <w:left w:val="nil"/>
              <w:bottom w:val="nil"/>
              <w:right w:val="nil"/>
            </w:tcBorders>
            <w:noWrap/>
            <w:vAlign w:val="center"/>
            <w:hideMark/>
          </w:tcPr>
          <w:p w14:paraId="61BC7628" w14:textId="77777777" w:rsidR="00D60C3F" w:rsidRPr="001B4A4F" w:rsidRDefault="00D60C3F" w:rsidP="00A563A5">
            <w:pPr>
              <w:rPr>
                <w:color w:val="000000"/>
                <w:sz w:val="16"/>
                <w:szCs w:val="16"/>
              </w:rPr>
            </w:pPr>
            <w:r w:rsidRPr="001B4A4F">
              <w:rPr>
                <w:color w:val="000000"/>
                <w:sz w:val="16"/>
                <w:szCs w:val="16"/>
              </w:rPr>
              <w:t>McMurdo Dry Valleys</w:t>
            </w:r>
          </w:p>
        </w:tc>
        <w:tc>
          <w:tcPr>
            <w:tcW w:w="526" w:type="pct"/>
            <w:tcBorders>
              <w:top w:val="nil"/>
              <w:left w:val="nil"/>
              <w:bottom w:val="nil"/>
              <w:right w:val="nil"/>
            </w:tcBorders>
            <w:noWrap/>
            <w:vAlign w:val="center"/>
            <w:hideMark/>
          </w:tcPr>
          <w:p w14:paraId="160DC13D"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28BAF96F"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27FFDA9D" w14:textId="77777777" w:rsidR="00D60C3F" w:rsidRPr="001B4A4F" w:rsidRDefault="00D60C3F" w:rsidP="00A563A5">
            <w:pPr>
              <w:rPr>
                <w:color w:val="000000"/>
                <w:sz w:val="16"/>
                <w:szCs w:val="16"/>
              </w:rPr>
            </w:pPr>
            <w:r w:rsidRPr="001B4A4F">
              <w:rPr>
                <w:color w:val="000000"/>
                <w:sz w:val="16"/>
                <w:szCs w:val="16"/>
              </w:rPr>
              <w:t>microbial</w:t>
            </w:r>
          </w:p>
        </w:tc>
        <w:tc>
          <w:tcPr>
            <w:tcW w:w="958" w:type="pct"/>
            <w:tcBorders>
              <w:top w:val="nil"/>
              <w:left w:val="nil"/>
              <w:bottom w:val="nil"/>
              <w:right w:val="nil"/>
            </w:tcBorders>
            <w:noWrap/>
            <w:vAlign w:val="center"/>
            <w:hideMark/>
          </w:tcPr>
          <w:p w14:paraId="1D7270DC" w14:textId="77777777" w:rsidR="00D60C3F" w:rsidRPr="001B4A4F" w:rsidRDefault="00D60C3F" w:rsidP="00A563A5">
            <w:pPr>
              <w:rPr>
                <w:color w:val="000000"/>
                <w:sz w:val="16"/>
                <w:szCs w:val="16"/>
              </w:rPr>
            </w:pPr>
            <w:r w:rsidRPr="001B4A4F">
              <w:rPr>
                <w:color w:val="000000"/>
                <w:sz w:val="16"/>
                <w:szCs w:val="16"/>
              </w:rPr>
              <w:t>microbial-nematode community</w:t>
            </w:r>
          </w:p>
        </w:tc>
        <w:tc>
          <w:tcPr>
            <w:tcW w:w="263" w:type="pct"/>
            <w:tcBorders>
              <w:top w:val="nil"/>
              <w:left w:val="nil"/>
              <w:bottom w:val="nil"/>
              <w:right w:val="nil"/>
            </w:tcBorders>
            <w:noWrap/>
            <w:vAlign w:val="center"/>
            <w:hideMark/>
          </w:tcPr>
          <w:p w14:paraId="4A6067C3" w14:textId="77777777" w:rsidR="00D60C3F" w:rsidRPr="001B4A4F" w:rsidRDefault="00D60C3F" w:rsidP="00A563A5">
            <w:pPr>
              <w:rPr>
                <w:color w:val="000000"/>
                <w:sz w:val="16"/>
                <w:szCs w:val="16"/>
              </w:rPr>
            </w:pPr>
            <w:r w:rsidRPr="001B4A4F">
              <w:rPr>
                <w:color w:val="000000"/>
                <w:sz w:val="16"/>
                <w:szCs w:val="16"/>
              </w:rPr>
              <w:t>77</w:t>
            </w:r>
          </w:p>
        </w:tc>
        <w:tc>
          <w:tcPr>
            <w:tcW w:w="1091" w:type="pct"/>
            <w:tcBorders>
              <w:top w:val="nil"/>
              <w:left w:val="nil"/>
              <w:bottom w:val="nil"/>
              <w:right w:val="nil"/>
            </w:tcBorders>
            <w:noWrap/>
            <w:vAlign w:val="center"/>
            <w:hideMark/>
          </w:tcPr>
          <w:p w14:paraId="6F797463" w14:textId="77777777" w:rsidR="00D60C3F" w:rsidRPr="001B4A4F" w:rsidRDefault="00D60C3F" w:rsidP="00A563A5">
            <w:pPr>
              <w:rPr>
                <w:color w:val="000000"/>
                <w:sz w:val="16"/>
                <w:szCs w:val="16"/>
              </w:rPr>
            </w:pPr>
            <w:r w:rsidRPr="001B4A4F">
              <w:rPr>
                <w:color w:val="000000"/>
                <w:sz w:val="16"/>
                <w:szCs w:val="16"/>
              </w:rPr>
              <w:t>Nielsen</w:t>
            </w:r>
            <w:r w:rsidRPr="001B4A4F">
              <w:rPr>
                <w:i/>
                <w:iCs/>
                <w:color w:val="000000"/>
                <w:sz w:val="16"/>
                <w:szCs w:val="16"/>
              </w:rPr>
              <w:t xml:space="preserve"> et al.</w:t>
            </w:r>
            <w:r w:rsidRPr="001B4A4F">
              <w:rPr>
                <w:color w:val="000000"/>
                <w:sz w:val="16"/>
                <w:szCs w:val="16"/>
              </w:rPr>
              <w:t xml:space="preserve"> 2012</w:t>
            </w:r>
          </w:p>
        </w:tc>
      </w:tr>
      <w:tr w:rsidR="001B4A4F" w:rsidRPr="001B4A4F" w14:paraId="5DB25188" w14:textId="77777777" w:rsidTr="00A563A5">
        <w:trPr>
          <w:trHeight w:val="20"/>
        </w:trPr>
        <w:tc>
          <w:tcPr>
            <w:tcW w:w="842" w:type="pct"/>
            <w:tcBorders>
              <w:top w:val="nil"/>
              <w:left w:val="nil"/>
              <w:bottom w:val="nil"/>
              <w:right w:val="nil"/>
            </w:tcBorders>
            <w:noWrap/>
            <w:vAlign w:val="center"/>
            <w:hideMark/>
          </w:tcPr>
          <w:p w14:paraId="4EB86633" w14:textId="77777777" w:rsidR="00D60C3F" w:rsidRPr="001B4A4F" w:rsidRDefault="00D60C3F" w:rsidP="00A563A5">
            <w:pPr>
              <w:rPr>
                <w:color w:val="000000"/>
                <w:sz w:val="16"/>
                <w:szCs w:val="16"/>
              </w:rPr>
            </w:pPr>
            <w:r w:rsidRPr="001B4A4F">
              <w:rPr>
                <w:color w:val="000000"/>
                <w:sz w:val="16"/>
                <w:szCs w:val="16"/>
              </w:rPr>
              <w:t>McMurdo Dry Valleys</w:t>
            </w:r>
          </w:p>
        </w:tc>
        <w:tc>
          <w:tcPr>
            <w:tcW w:w="526" w:type="pct"/>
            <w:tcBorders>
              <w:top w:val="nil"/>
              <w:left w:val="nil"/>
              <w:bottom w:val="nil"/>
              <w:right w:val="nil"/>
            </w:tcBorders>
            <w:noWrap/>
            <w:vAlign w:val="center"/>
            <w:hideMark/>
          </w:tcPr>
          <w:p w14:paraId="1335869A"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07796DC8" w14:textId="77777777" w:rsidR="00D60C3F" w:rsidRPr="001B4A4F" w:rsidRDefault="00D60C3F" w:rsidP="00A563A5">
            <w:pPr>
              <w:rPr>
                <w:color w:val="000000"/>
                <w:sz w:val="16"/>
                <w:szCs w:val="16"/>
              </w:rPr>
            </w:pPr>
            <w:r w:rsidRPr="001B4A4F">
              <w:rPr>
                <w:color w:val="000000"/>
                <w:sz w:val="16"/>
                <w:szCs w:val="16"/>
              </w:rPr>
              <w:t>nematodes</w:t>
            </w:r>
          </w:p>
        </w:tc>
        <w:tc>
          <w:tcPr>
            <w:tcW w:w="700" w:type="pct"/>
            <w:tcBorders>
              <w:top w:val="nil"/>
              <w:left w:val="nil"/>
              <w:bottom w:val="nil"/>
              <w:right w:val="nil"/>
            </w:tcBorders>
            <w:noWrap/>
            <w:vAlign w:val="center"/>
            <w:hideMark/>
          </w:tcPr>
          <w:p w14:paraId="58754F19" w14:textId="77777777" w:rsidR="00D60C3F" w:rsidRPr="001B4A4F" w:rsidRDefault="00D60C3F" w:rsidP="00A563A5">
            <w:pPr>
              <w:rPr>
                <w:color w:val="000000"/>
                <w:sz w:val="16"/>
                <w:szCs w:val="16"/>
              </w:rPr>
            </w:pPr>
            <w:r w:rsidRPr="001B4A4F">
              <w:rPr>
                <w:color w:val="000000"/>
                <w:sz w:val="16"/>
                <w:szCs w:val="16"/>
              </w:rPr>
              <w:t>nematodes</w:t>
            </w:r>
          </w:p>
        </w:tc>
        <w:tc>
          <w:tcPr>
            <w:tcW w:w="958" w:type="pct"/>
            <w:tcBorders>
              <w:top w:val="nil"/>
              <w:left w:val="nil"/>
              <w:bottom w:val="nil"/>
              <w:right w:val="nil"/>
            </w:tcBorders>
            <w:noWrap/>
            <w:vAlign w:val="center"/>
            <w:hideMark/>
          </w:tcPr>
          <w:p w14:paraId="276849D3"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66E4F206" w14:textId="77777777" w:rsidR="00D60C3F" w:rsidRPr="001B4A4F" w:rsidRDefault="00D60C3F" w:rsidP="00A563A5">
            <w:pPr>
              <w:rPr>
                <w:color w:val="000000"/>
                <w:sz w:val="16"/>
                <w:szCs w:val="16"/>
              </w:rPr>
            </w:pPr>
            <w:r w:rsidRPr="001B4A4F">
              <w:rPr>
                <w:color w:val="000000"/>
                <w:sz w:val="16"/>
                <w:szCs w:val="16"/>
              </w:rPr>
              <w:t>77</w:t>
            </w:r>
          </w:p>
        </w:tc>
        <w:tc>
          <w:tcPr>
            <w:tcW w:w="1091" w:type="pct"/>
            <w:tcBorders>
              <w:top w:val="nil"/>
              <w:left w:val="nil"/>
              <w:bottom w:val="nil"/>
              <w:right w:val="nil"/>
            </w:tcBorders>
            <w:noWrap/>
            <w:vAlign w:val="center"/>
            <w:hideMark/>
          </w:tcPr>
          <w:p w14:paraId="7825D03B" w14:textId="77777777" w:rsidR="00D60C3F" w:rsidRPr="001B4A4F" w:rsidRDefault="00D60C3F" w:rsidP="00A563A5">
            <w:pPr>
              <w:rPr>
                <w:color w:val="000000"/>
                <w:sz w:val="16"/>
                <w:szCs w:val="16"/>
              </w:rPr>
            </w:pPr>
            <w:r w:rsidRPr="001B4A4F">
              <w:rPr>
                <w:color w:val="000000"/>
                <w:sz w:val="16"/>
                <w:szCs w:val="16"/>
              </w:rPr>
              <w:t>Simmons</w:t>
            </w:r>
            <w:r w:rsidRPr="001B4A4F">
              <w:rPr>
                <w:i/>
                <w:iCs/>
                <w:color w:val="000000"/>
                <w:sz w:val="16"/>
                <w:szCs w:val="16"/>
              </w:rPr>
              <w:t xml:space="preserve"> et al.</w:t>
            </w:r>
            <w:r w:rsidRPr="001B4A4F">
              <w:rPr>
                <w:color w:val="000000"/>
                <w:sz w:val="16"/>
                <w:szCs w:val="16"/>
              </w:rPr>
              <w:t xml:space="preserve"> 2009</w:t>
            </w:r>
          </w:p>
        </w:tc>
      </w:tr>
      <w:tr w:rsidR="001B4A4F" w:rsidRPr="001B4A4F" w14:paraId="144DAB94" w14:textId="77777777" w:rsidTr="00A563A5">
        <w:trPr>
          <w:trHeight w:val="20"/>
        </w:trPr>
        <w:tc>
          <w:tcPr>
            <w:tcW w:w="842" w:type="pct"/>
            <w:tcBorders>
              <w:top w:val="nil"/>
              <w:left w:val="nil"/>
              <w:bottom w:val="nil"/>
              <w:right w:val="nil"/>
            </w:tcBorders>
            <w:noWrap/>
            <w:vAlign w:val="center"/>
            <w:hideMark/>
          </w:tcPr>
          <w:p w14:paraId="1CEEB00A" w14:textId="77777777" w:rsidR="00D60C3F" w:rsidRPr="001B4A4F" w:rsidRDefault="00D60C3F" w:rsidP="00A563A5">
            <w:pPr>
              <w:rPr>
                <w:color w:val="000000"/>
                <w:sz w:val="16"/>
                <w:szCs w:val="16"/>
              </w:rPr>
            </w:pPr>
            <w:r w:rsidRPr="001B4A4F">
              <w:rPr>
                <w:color w:val="000000"/>
                <w:sz w:val="16"/>
                <w:szCs w:val="16"/>
              </w:rPr>
              <w:t>McMurdo Dry Valleys</w:t>
            </w:r>
          </w:p>
        </w:tc>
        <w:tc>
          <w:tcPr>
            <w:tcW w:w="526" w:type="pct"/>
            <w:tcBorders>
              <w:top w:val="nil"/>
              <w:left w:val="nil"/>
              <w:bottom w:val="nil"/>
              <w:right w:val="nil"/>
            </w:tcBorders>
            <w:noWrap/>
            <w:vAlign w:val="center"/>
            <w:hideMark/>
          </w:tcPr>
          <w:p w14:paraId="0BE43D1D" w14:textId="77777777" w:rsidR="00D60C3F" w:rsidRPr="001B4A4F" w:rsidRDefault="00D60C3F" w:rsidP="00A563A5">
            <w:pPr>
              <w:rPr>
                <w:color w:val="000000"/>
                <w:sz w:val="16"/>
                <w:szCs w:val="16"/>
              </w:rPr>
            </w:pPr>
            <w:r w:rsidRPr="001B4A4F">
              <w:rPr>
                <w:color w:val="000000"/>
                <w:sz w:val="16"/>
                <w:szCs w:val="16"/>
              </w:rPr>
              <w:t>experimental</w:t>
            </w:r>
          </w:p>
        </w:tc>
        <w:tc>
          <w:tcPr>
            <w:tcW w:w="621" w:type="pct"/>
            <w:tcBorders>
              <w:top w:val="nil"/>
              <w:left w:val="nil"/>
              <w:bottom w:val="nil"/>
              <w:right w:val="nil"/>
            </w:tcBorders>
            <w:noWrap/>
            <w:vAlign w:val="center"/>
            <w:hideMark/>
          </w:tcPr>
          <w:p w14:paraId="4E092DF8" w14:textId="77777777" w:rsidR="00D60C3F" w:rsidRPr="001B4A4F" w:rsidRDefault="00D60C3F" w:rsidP="00A563A5">
            <w:pPr>
              <w:rPr>
                <w:color w:val="000000"/>
                <w:sz w:val="16"/>
                <w:szCs w:val="16"/>
              </w:rPr>
            </w:pPr>
            <w:r w:rsidRPr="001B4A4F">
              <w:rPr>
                <w:color w:val="000000"/>
                <w:sz w:val="16"/>
                <w:szCs w:val="16"/>
              </w:rPr>
              <w:t>Invertebrate</w:t>
            </w:r>
          </w:p>
        </w:tc>
        <w:tc>
          <w:tcPr>
            <w:tcW w:w="700" w:type="pct"/>
            <w:tcBorders>
              <w:top w:val="nil"/>
              <w:left w:val="nil"/>
              <w:bottom w:val="nil"/>
              <w:right w:val="nil"/>
            </w:tcBorders>
            <w:noWrap/>
            <w:vAlign w:val="center"/>
            <w:hideMark/>
          </w:tcPr>
          <w:p w14:paraId="513551EB" w14:textId="77777777" w:rsidR="00D60C3F" w:rsidRPr="001B4A4F" w:rsidRDefault="00D60C3F" w:rsidP="00A563A5">
            <w:pPr>
              <w:rPr>
                <w:color w:val="000000"/>
                <w:sz w:val="16"/>
                <w:szCs w:val="16"/>
              </w:rPr>
            </w:pPr>
            <w:r w:rsidRPr="001B4A4F">
              <w:rPr>
                <w:color w:val="000000"/>
                <w:sz w:val="16"/>
                <w:szCs w:val="16"/>
              </w:rPr>
              <w:t>nematodes</w:t>
            </w:r>
          </w:p>
        </w:tc>
        <w:tc>
          <w:tcPr>
            <w:tcW w:w="958" w:type="pct"/>
            <w:tcBorders>
              <w:top w:val="nil"/>
              <w:left w:val="nil"/>
              <w:bottom w:val="nil"/>
              <w:right w:val="nil"/>
            </w:tcBorders>
            <w:noWrap/>
            <w:vAlign w:val="center"/>
            <w:hideMark/>
          </w:tcPr>
          <w:p w14:paraId="05948183" w14:textId="77777777" w:rsidR="00D60C3F" w:rsidRPr="001B4A4F" w:rsidRDefault="00D60C3F" w:rsidP="00A563A5">
            <w:pPr>
              <w:rPr>
                <w:color w:val="000000"/>
                <w:sz w:val="16"/>
                <w:szCs w:val="16"/>
              </w:rPr>
            </w:pPr>
            <w:r w:rsidRPr="001B4A4F">
              <w:rPr>
                <w:color w:val="000000"/>
                <w:sz w:val="16"/>
                <w:szCs w:val="16"/>
              </w:rPr>
              <w:t>abundance</w:t>
            </w:r>
          </w:p>
        </w:tc>
        <w:tc>
          <w:tcPr>
            <w:tcW w:w="263" w:type="pct"/>
            <w:tcBorders>
              <w:top w:val="nil"/>
              <w:left w:val="nil"/>
              <w:bottom w:val="nil"/>
              <w:right w:val="nil"/>
            </w:tcBorders>
            <w:noWrap/>
            <w:vAlign w:val="center"/>
            <w:hideMark/>
          </w:tcPr>
          <w:p w14:paraId="2D39299A" w14:textId="77777777" w:rsidR="00D60C3F" w:rsidRPr="001B4A4F" w:rsidRDefault="00D60C3F" w:rsidP="00A563A5">
            <w:pPr>
              <w:rPr>
                <w:color w:val="000000"/>
                <w:sz w:val="16"/>
                <w:szCs w:val="16"/>
              </w:rPr>
            </w:pPr>
            <w:r w:rsidRPr="001B4A4F">
              <w:rPr>
                <w:color w:val="000000"/>
                <w:sz w:val="16"/>
                <w:szCs w:val="16"/>
              </w:rPr>
              <w:t>77</w:t>
            </w:r>
          </w:p>
        </w:tc>
        <w:tc>
          <w:tcPr>
            <w:tcW w:w="1091" w:type="pct"/>
            <w:tcBorders>
              <w:top w:val="nil"/>
              <w:left w:val="nil"/>
              <w:bottom w:val="nil"/>
              <w:right w:val="nil"/>
            </w:tcBorders>
            <w:noWrap/>
            <w:vAlign w:val="center"/>
            <w:hideMark/>
          </w:tcPr>
          <w:p w14:paraId="04FDB677" w14:textId="77777777" w:rsidR="00D60C3F" w:rsidRPr="001B4A4F" w:rsidRDefault="00D60C3F" w:rsidP="00A563A5">
            <w:pPr>
              <w:rPr>
                <w:color w:val="000000"/>
                <w:sz w:val="16"/>
                <w:szCs w:val="16"/>
              </w:rPr>
            </w:pPr>
            <w:r w:rsidRPr="001B4A4F">
              <w:rPr>
                <w:color w:val="000000"/>
                <w:sz w:val="16"/>
                <w:szCs w:val="16"/>
              </w:rPr>
              <w:t>Sylvain</w:t>
            </w:r>
            <w:r w:rsidRPr="001B4A4F">
              <w:rPr>
                <w:i/>
                <w:iCs/>
                <w:color w:val="000000"/>
                <w:sz w:val="16"/>
                <w:szCs w:val="16"/>
              </w:rPr>
              <w:t xml:space="preserve"> et al.</w:t>
            </w:r>
            <w:r w:rsidRPr="001B4A4F">
              <w:rPr>
                <w:color w:val="000000"/>
                <w:sz w:val="16"/>
                <w:szCs w:val="16"/>
              </w:rPr>
              <w:t xml:space="preserve"> 2014</w:t>
            </w:r>
          </w:p>
        </w:tc>
      </w:tr>
      <w:tr w:rsidR="001B4A4F" w:rsidRPr="001B4A4F" w14:paraId="60A79772" w14:textId="77777777" w:rsidTr="00A563A5">
        <w:trPr>
          <w:trHeight w:val="20"/>
        </w:trPr>
        <w:tc>
          <w:tcPr>
            <w:tcW w:w="842" w:type="pct"/>
            <w:tcBorders>
              <w:top w:val="nil"/>
              <w:left w:val="nil"/>
              <w:bottom w:val="nil"/>
              <w:right w:val="nil"/>
            </w:tcBorders>
            <w:noWrap/>
            <w:vAlign w:val="center"/>
            <w:hideMark/>
          </w:tcPr>
          <w:p w14:paraId="02BC1706" w14:textId="77777777" w:rsidR="00D60C3F" w:rsidRPr="001B4A4F" w:rsidRDefault="00D60C3F" w:rsidP="00A563A5">
            <w:pPr>
              <w:rPr>
                <w:color w:val="000000"/>
                <w:sz w:val="16"/>
                <w:szCs w:val="16"/>
              </w:rPr>
            </w:pPr>
            <w:r w:rsidRPr="001B4A4F">
              <w:rPr>
                <w:color w:val="000000"/>
                <w:sz w:val="16"/>
                <w:szCs w:val="16"/>
              </w:rPr>
              <w:t>Robertskollen</w:t>
            </w:r>
          </w:p>
        </w:tc>
        <w:tc>
          <w:tcPr>
            <w:tcW w:w="526" w:type="pct"/>
            <w:tcBorders>
              <w:top w:val="nil"/>
              <w:left w:val="nil"/>
              <w:bottom w:val="nil"/>
              <w:right w:val="nil"/>
            </w:tcBorders>
            <w:noWrap/>
            <w:vAlign w:val="center"/>
            <w:hideMark/>
          </w:tcPr>
          <w:p w14:paraId="04CBF4E2"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1F7E4252"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49C30172" w14:textId="77777777" w:rsidR="00D60C3F" w:rsidRPr="001B4A4F" w:rsidRDefault="00D60C3F" w:rsidP="00A563A5">
            <w:pPr>
              <w:rPr>
                <w:color w:val="000000"/>
                <w:sz w:val="16"/>
                <w:szCs w:val="16"/>
              </w:rPr>
            </w:pPr>
            <w:r w:rsidRPr="001B4A4F">
              <w:rPr>
                <w:color w:val="000000"/>
                <w:sz w:val="16"/>
                <w:szCs w:val="16"/>
              </w:rPr>
              <w:t>cryptogam</w:t>
            </w:r>
          </w:p>
        </w:tc>
        <w:tc>
          <w:tcPr>
            <w:tcW w:w="958" w:type="pct"/>
            <w:tcBorders>
              <w:top w:val="nil"/>
              <w:left w:val="nil"/>
              <w:bottom w:val="nil"/>
              <w:right w:val="nil"/>
            </w:tcBorders>
            <w:noWrap/>
            <w:vAlign w:val="center"/>
            <w:hideMark/>
          </w:tcPr>
          <w:p w14:paraId="591B4FD0"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07D1B52F" w14:textId="77777777" w:rsidR="00D60C3F" w:rsidRPr="001B4A4F" w:rsidRDefault="00D60C3F" w:rsidP="00A563A5">
            <w:pPr>
              <w:rPr>
                <w:color w:val="000000"/>
                <w:sz w:val="16"/>
                <w:szCs w:val="16"/>
              </w:rPr>
            </w:pPr>
            <w:r w:rsidRPr="001B4A4F">
              <w:rPr>
                <w:color w:val="000000"/>
                <w:sz w:val="16"/>
                <w:szCs w:val="16"/>
              </w:rPr>
              <w:t>71.28</w:t>
            </w:r>
          </w:p>
        </w:tc>
        <w:tc>
          <w:tcPr>
            <w:tcW w:w="1091" w:type="pct"/>
            <w:tcBorders>
              <w:top w:val="nil"/>
              <w:left w:val="nil"/>
              <w:bottom w:val="nil"/>
              <w:right w:val="nil"/>
            </w:tcBorders>
            <w:noWrap/>
            <w:vAlign w:val="center"/>
            <w:hideMark/>
          </w:tcPr>
          <w:p w14:paraId="13207EA7" w14:textId="579AA421" w:rsidR="00D60C3F" w:rsidRPr="001B4A4F" w:rsidRDefault="00D60C3F" w:rsidP="00A563A5">
            <w:pPr>
              <w:rPr>
                <w:color w:val="000000"/>
                <w:sz w:val="16"/>
                <w:szCs w:val="16"/>
              </w:rPr>
            </w:pPr>
            <w:r w:rsidRPr="001B4A4F">
              <w:rPr>
                <w:color w:val="000000"/>
                <w:sz w:val="16"/>
                <w:szCs w:val="16"/>
              </w:rPr>
              <w:t>Ryan and Watkins 1989</w:t>
            </w:r>
          </w:p>
        </w:tc>
      </w:tr>
      <w:tr w:rsidR="001B4A4F" w:rsidRPr="001B4A4F" w14:paraId="32D25F3A" w14:textId="77777777" w:rsidTr="00A563A5">
        <w:trPr>
          <w:trHeight w:val="20"/>
        </w:trPr>
        <w:tc>
          <w:tcPr>
            <w:tcW w:w="842" w:type="pct"/>
            <w:tcBorders>
              <w:top w:val="nil"/>
              <w:left w:val="nil"/>
              <w:bottom w:val="nil"/>
              <w:right w:val="nil"/>
            </w:tcBorders>
            <w:noWrap/>
            <w:vAlign w:val="center"/>
            <w:hideMark/>
          </w:tcPr>
          <w:p w14:paraId="1869D4E5" w14:textId="77777777" w:rsidR="00D60C3F" w:rsidRPr="001B4A4F" w:rsidRDefault="00D60C3F" w:rsidP="00A563A5">
            <w:pPr>
              <w:rPr>
                <w:color w:val="000000"/>
                <w:sz w:val="16"/>
                <w:szCs w:val="16"/>
              </w:rPr>
            </w:pPr>
            <w:r w:rsidRPr="001B4A4F">
              <w:rPr>
                <w:color w:val="000000"/>
                <w:sz w:val="16"/>
                <w:szCs w:val="16"/>
              </w:rPr>
              <w:t>Robertskollen</w:t>
            </w:r>
          </w:p>
        </w:tc>
        <w:tc>
          <w:tcPr>
            <w:tcW w:w="526" w:type="pct"/>
            <w:tcBorders>
              <w:top w:val="nil"/>
              <w:left w:val="nil"/>
              <w:bottom w:val="nil"/>
              <w:right w:val="nil"/>
            </w:tcBorders>
            <w:noWrap/>
            <w:vAlign w:val="center"/>
            <w:hideMark/>
          </w:tcPr>
          <w:p w14:paraId="2F191EEC"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71C41361"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0A2873AB" w14:textId="77777777" w:rsidR="00D60C3F" w:rsidRPr="001B4A4F" w:rsidRDefault="00D60C3F" w:rsidP="00A563A5">
            <w:pPr>
              <w:rPr>
                <w:color w:val="000000"/>
                <w:sz w:val="16"/>
                <w:szCs w:val="16"/>
              </w:rPr>
            </w:pPr>
            <w:r w:rsidRPr="001B4A4F">
              <w:rPr>
                <w:color w:val="000000"/>
                <w:sz w:val="16"/>
                <w:szCs w:val="16"/>
              </w:rPr>
              <w:t>microbial</w:t>
            </w:r>
          </w:p>
        </w:tc>
        <w:tc>
          <w:tcPr>
            <w:tcW w:w="958" w:type="pct"/>
            <w:tcBorders>
              <w:top w:val="nil"/>
              <w:left w:val="nil"/>
              <w:bottom w:val="nil"/>
              <w:right w:val="nil"/>
            </w:tcBorders>
            <w:noWrap/>
            <w:vAlign w:val="center"/>
            <w:hideMark/>
          </w:tcPr>
          <w:p w14:paraId="4CEA0B50" w14:textId="77777777" w:rsidR="00D60C3F" w:rsidRPr="001B4A4F" w:rsidRDefault="00D60C3F" w:rsidP="00A563A5">
            <w:pPr>
              <w:rPr>
                <w:color w:val="000000"/>
                <w:sz w:val="16"/>
                <w:szCs w:val="16"/>
              </w:rPr>
            </w:pPr>
            <w:r w:rsidRPr="001B4A4F">
              <w:rPr>
                <w:color w:val="000000"/>
                <w:sz w:val="16"/>
                <w:szCs w:val="16"/>
              </w:rPr>
              <w:t>process</w:t>
            </w:r>
          </w:p>
        </w:tc>
        <w:tc>
          <w:tcPr>
            <w:tcW w:w="263" w:type="pct"/>
            <w:tcBorders>
              <w:top w:val="nil"/>
              <w:left w:val="nil"/>
              <w:bottom w:val="nil"/>
              <w:right w:val="nil"/>
            </w:tcBorders>
            <w:noWrap/>
            <w:vAlign w:val="center"/>
            <w:hideMark/>
          </w:tcPr>
          <w:p w14:paraId="49C0CBA3" w14:textId="77777777" w:rsidR="00D60C3F" w:rsidRPr="001B4A4F" w:rsidRDefault="00D60C3F" w:rsidP="00A563A5">
            <w:pPr>
              <w:rPr>
                <w:color w:val="000000"/>
                <w:sz w:val="16"/>
                <w:szCs w:val="16"/>
              </w:rPr>
            </w:pPr>
            <w:r w:rsidRPr="001B4A4F">
              <w:rPr>
                <w:color w:val="000000"/>
                <w:sz w:val="16"/>
                <w:szCs w:val="16"/>
              </w:rPr>
              <w:t>71.28</w:t>
            </w:r>
          </w:p>
        </w:tc>
        <w:tc>
          <w:tcPr>
            <w:tcW w:w="1091" w:type="pct"/>
            <w:tcBorders>
              <w:top w:val="nil"/>
              <w:left w:val="nil"/>
              <w:bottom w:val="nil"/>
              <w:right w:val="nil"/>
            </w:tcBorders>
            <w:noWrap/>
            <w:vAlign w:val="center"/>
            <w:hideMark/>
          </w:tcPr>
          <w:p w14:paraId="04510250" w14:textId="1771EB4B" w:rsidR="00D60C3F" w:rsidRPr="001B4A4F" w:rsidRDefault="00D60C3F" w:rsidP="00A563A5">
            <w:pPr>
              <w:rPr>
                <w:color w:val="000000"/>
                <w:sz w:val="16"/>
                <w:szCs w:val="16"/>
              </w:rPr>
            </w:pPr>
            <w:r w:rsidRPr="001B4A4F">
              <w:rPr>
                <w:color w:val="000000"/>
                <w:sz w:val="16"/>
                <w:szCs w:val="16"/>
                <w:lang w:val="nl-NL"/>
              </w:rPr>
              <w:t xml:space="preserve">Cocks </w:t>
            </w:r>
            <w:r w:rsidRPr="00D66AFB">
              <w:rPr>
                <w:i/>
                <w:iCs/>
                <w:color w:val="000000"/>
                <w:sz w:val="16"/>
                <w:szCs w:val="16"/>
                <w:lang w:val="nl-NL"/>
              </w:rPr>
              <w:t>et al</w:t>
            </w:r>
            <w:r w:rsidRPr="001B4A4F">
              <w:rPr>
                <w:color w:val="000000"/>
                <w:sz w:val="16"/>
                <w:szCs w:val="16"/>
                <w:lang w:val="nl-NL"/>
              </w:rPr>
              <w:t xml:space="preserve">. </w:t>
            </w:r>
            <w:r w:rsidRPr="001B4A4F">
              <w:rPr>
                <w:color w:val="000000"/>
                <w:sz w:val="16"/>
                <w:szCs w:val="16"/>
              </w:rPr>
              <w:t>1998</w:t>
            </w:r>
          </w:p>
        </w:tc>
      </w:tr>
      <w:tr w:rsidR="001B4A4F" w:rsidRPr="001B4A4F" w14:paraId="4F72A9BE" w14:textId="77777777" w:rsidTr="00A563A5">
        <w:trPr>
          <w:trHeight w:val="20"/>
        </w:trPr>
        <w:tc>
          <w:tcPr>
            <w:tcW w:w="842" w:type="pct"/>
            <w:tcBorders>
              <w:top w:val="nil"/>
              <w:left w:val="nil"/>
              <w:bottom w:val="nil"/>
              <w:right w:val="nil"/>
            </w:tcBorders>
            <w:noWrap/>
            <w:vAlign w:val="center"/>
            <w:hideMark/>
          </w:tcPr>
          <w:p w14:paraId="4B9BF555" w14:textId="1F4E8203" w:rsidR="00D60C3F" w:rsidRPr="001B4A4F" w:rsidRDefault="00D60C3F" w:rsidP="00A563A5">
            <w:pPr>
              <w:rPr>
                <w:color w:val="000000"/>
                <w:sz w:val="16"/>
                <w:szCs w:val="16"/>
              </w:rPr>
            </w:pPr>
            <w:r w:rsidRPr="001B4A4F">
              <w:rPr>
                <w:color w:val="000000"/>
                <w:sz w:val="16"/>
                <w:szCs w:val="16"/>
              </w:rPr>
              <w:t>Cape Hallet</w:t>
            </w:r>
            <w:r w:rsidR="00EC1BFC">
              <w:rPr>
                <w:color w:val="000000"/>
                <w:sz w:val="16"/>
                <w:szCs w:val="16"/>
              </w:rPr>
              <w:t>t</w:t>
            </w:r>
          </w:p>
        </w:tc>
        <w:tc>
          <w:tcPr>
            <w:tcW w:w="526" w:type="pct"/>
            <w:tcBorders>
              <w:top w:val="nil"/>
              <w:left w:val="nil"/>
              <w:bottom w:val="nil"/>
              <w:right w:val="nil"/>
            </w:tcBorders>
            <w:noWrap/>
            <w:vAlign w:val="center"/>
            <w:hideMark/>
          </w:tcPr>
          <w:p w14:paraId="391F9FBC"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0D3FD1AE"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645BC6A4" w14:textId="77777777" w:rsidR="00D60C3F" w:rsidRPr="001B4A4F" w:rsidRDefault="00D60C3F" w:rsidP="00A563A5">
            <w:pPr>
              <w:rPr>
                <w:color w:val="000000"/>
                <w:sz w:val="16"/>
                <w:szCs w:val="16"/>
              </w:rPr>
            </w:pPr>
            <w:r w:rsidRPr="001B4A4F">
              <w:rPr>
                <w:color w:val="000000"/>
                <w:sz w:val="16"/>
                <w:szCs w:val="16"/>
              </w:rPr>
              <w:t>lichen</w:t>
            </w:r>
          </w:p>
        </w:tc>
        <w:tc>
          <w:tcPr>
            <w:tcW w:w="958" w:type="pct"/>
            <w:tcBorders>
              <w:top w:val="nil"/>
              <w:left w:val="nil"/>
              <w:bottom w:val="nil"/>
              <w:right w:val="nil"/>
            </w:tcBorders>
            <w:noWrap/>
            <w:vAlign w:val="center"/>
            <w:hideMark/>
          </w:tcPr>
          <w:p w14:paraId="2FE077E4" w14:textId="77777777" w:rsidR="00D60C3F" w:rsidRPr="001B4A4F" w:rsidRDefault="00D60C3F" w:rsidP="00A563A5">
            <w:pPr>
              <w:rPr>
                <w:color w:val="000000"/>
                <w:sz w:val="16"/>
                <w:szCs w:val="16"/>
              </w:rPr>
            </w:pPr>
            <w:r w:rsidRPr="001B4A4F">
              <w:rPr>
                <w:color w:val="000000"/>
                <w:sz w:val="16"/>
                <w:szCs w:val="16"/>
              </w:rPr>
              <w:t>process</w:t>
            </w:r>
          </w:p>
        </w:tc>
        <w:tc>
          <w:tcPr>
            <w:tcW w:w="263" w:type="pct"/>
            <w:tcBorders>
              <w:top w:val="nil"/>
              <w:left w:val="nil"/>
              <w:bottom w:val="nil"/>
              <w:right w:val="nil"/>
            </w:tcBorders>
            <w:noWrap/>
            <w:vAlign w:val="center"/>
            <w:hideMark/>
          </w:tcPr>
          <w:p w14:paraId="51643866" w14:textId="77777777" w:rsidR="00D60C3F" w:rsidRPr="001B4A4F" w:rsidRDefault="00D60C3F" w:rsidP="00A563A5">
            <w:pPr>
              <w:rPr>
                <w:color w:val="000000"/>
                <w:sz w:val="16"/>
                <w:szCs w:val="16"/>
              </w:rPr>
            </w:pPr>
            <w:r w:rsidRPr="001B4A4F">
              <w:rPr>
                <w:color w:val="000000"/>
                <w:sz w:val="16"/>
                <w:szCs w:val="16"/>
              </w:rPr>
              <w:t>72</w:t>
            </w:r>
          </w:p>
        </w:tc>
        <w:tc>
          <w:tcPr>
            <w:tcW w:w="1091" w:type="pct"/>
            <w:tcBorders>
              <w:top w:val="nil"/>
              <w:left w:val="nil"/>
              <w:bottom w:val="nil"/>
              <w:right w:val="nil"/>
            </w:tcBorders>
            <w:noWrap/>
            <w:vAlign w:val="center"/>
            <w:hideMark/>
          </w:tcPr>
          <w:p w14:paraId="0CD48157" w14:textId="704AE1BB" w:rsidR="00D60C3F" w:rsidRPr="001B4A4F" w:rsidRDefault="00D60C3F" w:rsidP="00A563A5">
            <w:pPr>
              <w:rPr>
                <w:color w:val="000000"/>
                <w:sz w:val="16"/>
                <w:szCs w:val="16"/>
              </w:rPr>
            </w:pPr>
            <w:r w:rsidRPr="001B4A4F">
              <w:rPr>
                <w:color w:val="000000"/>
                <w:sz w:val="16"/>
                <w:szCs w:val="16"/>
              </w:rPr>
              <w:t xml:space="preserve">Crittenden </w:t>
            </w:r>
            <w:r w:rsidRPr="00D66AFB">
              <w:rPr>
                <w:i/>
                <w:iCs/>
                <w:color w:val="000000"/>
                <w:sz w:val="16"/>
                <w:szCs w:val="16"/>
              </w:rPr>
              <w:t>et al</w:t>
            </w:r>
            <w:r w:rsidR="00EC1BFC">
              <w:rPr>
                <w:color w:val="000000"/>
                <w:sz w:val="16"/>
                <w:szCs w:val="16"/>
              </w:rPr>
              <w:t>.</w:t>
            </w:r>
            <w:r w:rsidRPr="001B4A4F">
              <w:rPr>
                <w:color w:val="000000"/>
                <w:sz w:val="16"/>
                <w:szCs w:val="16"/>
              </w:rPr>
              <w:t xml:space="preserve"> 2015</w:t>
            </w:r>
          </w:p>
        </w:tc>
      </w:tr>
      <w:tr w:rsidR="001B4A4F" w:rsidRPr="001B4A4F" w14:paraId="28108531" w14:textId="77777777" w:rsidTr="00A563A5">
        <w:trPr>
          <w:trHeight w:val="20"/>
        </w:trPr>
        <w:tc>
          <w:tcPr>
            <w:tcW w:w="842" w:type="pct"/>
            <w:tcBorders>
              <w:top w:val="nil"/>
              <w:left w:val="nil"/>
              <w:bottom w:val="nil"/>
              <w:right w:val="nil"/>
            </w:tcBorders>
            <w:noWrap/>
            <w:vAlign w:val="center"/>
            <w:hideMark/>
          </w:tcPr>
          <w:p w14:paraId="7CE6AE45" w14:textId="683835E5" w:rsidR="00D60C3F" w:rsidRPr="001B4A4F" w:rsidRDefault="00D60C3F" w:rsidP="00A563A5">
            <w:pPr>
              <w:rPr>
                <w:color w:val="000000"/>
                <w:sz w:val="16"/>
                <w:szCs w:val="16"/>
              </w:rPr>
            </w:pPr>
            <w:r w:rsidRPr="001B4A4F">
              <w:rPr>
                <w:color w:val="000000"/>
                <w:sz w:val="16"/>
                <w:szCs w:val="16"/>
              </w:rPr>
              <w:t>Cape Hallet</w:t>
            </w:r>
            <w:r w:rsidR="00EC1BFC">
              <w:rPr>
                <w:color w:val="000000"/>
                <w:sz w:val="16"/>
                <w:szCs w:val="16"/>
              </w:rPr>
              <w:t>t</w:t>
            </w:r>
          </w:p>
        </w:tc>
        <w:tc>
          <w:tcPr>
            <w:tcW w:w="526" w:type="pct"/>
            <w:tcBorders>
              <w:top w:val="nil"/>
              <w:left w:val="nil"/>
              <w:bottom w:val="nil"/>
              <w:right w:val="nil"/>
            </w:tcBorders>
            <w:noWrap/>
            <w:vAlign w:val="center"/>
            <w:hideMark/>
          </w:tcPr>
          <w:p w14:paraId="38B87B83" w14:textId="77777777" w:rsidR="00D60C3F" w:rsidRPr="001B4A4F" w:rsidRDefault="00D60C3F" w:rsidP="00A563A5">
            <w:pPr>
              <w:rPr>
                <w:color w:val="000000"/>
                <w:sz w:val="16"/>
                <w:szCs w:val="16"/>
              </w:rPr>
            </w:pPr>
            <w:r w:rsidRPr="001B4A4F">
              <w:rPr>
                <w:color w:val="000000"/>
                <w:sz w:val="16"/>
                <w:szCs w:val="16"/>
              </w:rPr>
              <w:t>Long term monitoring</w:t>
            </w:r>
          </w:p>
        </w:tc>
        <w:tc>
          <w:tcPr>
            <w:tcW w:w="621" w:type="pct"/>
            <w:tcBorders>
              <w:top w:val="nil"/>
              <w:left w:val="nil"/>
              <w:bottom w:val="nil"/>
              <w:right w:val="nil"/>
            </w:tcBorders>
            <w:noWrap/>
            <w:vAlign w:val="center"/>
            <w:hideMark/>
          </w:tcPr>
          <w:p w14:paraId="1867208B"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475820B4" w14:textId="77777777" w:rsidR="00D60C3F" w:rsidRPr="001B4A4F" w:rsidRDefault="00D60C3F" w:rsidP="00A563A5">
            <w:pPr>
              <w:rPr>
                <w:color w:val="000000"/>
                <w:sz w:val="16"/>
                <w:szCs w:val="16"/>
              </w:rPr>
            </w:pPr>
            <w:r w:rsidRPr="001B4A4F">
              <w:rPr>
                <w:color w:val="000000"/>
                <w:sz w:val="16"/>
                <w:szCs w:val="16"/>
              </w:rPr>
              <w:t>moss</w:t>
            </w:r>
          </w:p>
        </w:tc>
        <w:tc>
          <w:tcPr>
            <w:tcW w:w="958" w:type="pct"/>
            <w:tcBorders>
              <w:top w:val="nil"/>
              <w:left w:val="nil"/>
              <w:bottom w:val="nil"/>
              <w:right w:val="nil"/>
            </w:tcBorders>
            <w:noWrap/>
            <w:vAlign w:val="center"/>
            <w:hideMark/>
          </w:tcPr>
          <w:p w14:paraId="1AEB79AD"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56A7A4FB" w14:textId="77777777" w:rsidR="00D60C3F" w:rsidRPr="001B4A4F" w:rsidRDefault="00D60C3F" w:rsidP="00A563A5">
            <w:pPr>
              <w:rPr>
                <w:color w:val="000000"/>
                <w:sz w:val="16"/>
                <w:szCs w:val="16"/>
              </w:rPr>
            </w:pPr>
            <w:r w:rsidRPr="001B4A4F">
              <w:rPr>
                <w:color w:val="000000"/>
                <w:sz w:val="16"/>
                <w:szCs w:val="16"/>
              </w:rPr>
              <w:t>72</w:t>
            </w:r>
          </w:p>
        </w:tc>
        <w:tc>
          <w:tcPr>
            <w:tcW w:w="1091" w:type="pct"/>
            <w:tcBorders>
              <w:top w:val="nil"/>
              <w:left w:val="nil"/>
              <w:bottom w:val="nil"/>
              <w:right w:val="nil"/>
            </w:tcBorders>
            <w:noWrap/>
            <w:vAlign w:val="center"/>
            <w:hideMark/>
          </w:tcPr>
          <w:p w14:paraId="787127CB" w14:textId="37602ED8" w:rsidR="00D60C3F" w:rsidRPr="001B4A4F" w:rsidRDefault="00D60C3F" w:rsidP="00A563A5">
            <w:pPr>
              <w:rPr>
                <w:color w:val="000000"/>
                <w:sz w:val="16"/>
                <w:szCs w:val="16"/>
              </w:rPr>
            </w:pPr>
            <w:r w:rsidRPr="001B4A4F">
              <w:rPr>
                <w:color w:val="000000"/>
                <w:sz w:val="16"/>
                <w:szCs w:val="16"/>
              </w:rPr>
              <w:t xml:space="preserve">Brabyn </w:t>
            </w:r>
            <w:r w:rsidRPr="00D66AFB">
              <w:rPr>
                <w:i/>
                <w:iCs/>
                <w:color w:val="000000"/>
                <w:sz w:val="16"/>
                <w:szCs w:val="16"/>
              </w:rPr>
              <w:t>et al</w:t>
            </w:r>
            <w:r w:rsidRPr="001B4A4F">
              <w:rPr>
                <w:color w:val="000000"/>
                <w:sz w:val="16"/>
                <w:szCs w:val="16"/>
              </w:rPr>
              <w:t>. 2006</w:t>
            </w:r>
          </w:p>
        </w:tc>
      </w:tr>
      <w:tr w:rsidR="001B4A4F" w:rsidRPr="001B4A4F" w14:paraId="0F7616C1" w14:textId="77777777" w:rsidTr="00A563A5">
        <w:trPr>
          <w:trHeight w:val="20"/>
        </w:trPr>
        <w:tc>
          <w:tcPr>
            <w:tcW w:w="842" w:type="pct"/>
            <w:tcBorders>
              <w:top w:val="nil"/>
              <w:left w:val="nil"/>
              <w:bottom w:val="nil"/>
              <w:right w:val="nil"/>
            </w:tcBorders>
            <w:noWrap/>
            <w:vAlign w:val="center"/>
            <w:hideMark/>
          </w:tcPr>
          <w:p w14:paraId="1CD278C0" w14:textId="77777777" w:rsidR="00D60C3F" w:rsidRPr="001B4A4F" w:rsidRDefault="00D60C3F" w:rsidP="00A563A5">
            <w:pPr>
              <w:rPr>
                <w:color w:val="000000"/>
                <w:sz w:val="16"/>
                <w:szCs w:val="16"/>
              </w:rPr>
            </w:pPr>
            <w:r w:rsidRPr="001B4A4F">
              <w:rPr>
                <w:color w:val="000000"/>
                <w:sz w:val="16"/>
                <w:szCs w:val="16"/>
              </w:rPr>
              <w:t>Vestfold Hills</w:t>
            </w:r>
          </w:p>
        </w:tc>
        <w:tc>
          <w:tcPr>
            <w:tcW w:w="526" w:type="pct"/>
            <w:tcBorders>
              <w:top w:val="nil"/>
              <w:left w:val="nil"/>
              <w:bottom w:val="nil"/>
              <w:right w:val="nil"/>
            </w:tcBorders>
            <w:noWrap/>
            <w:vAlign w:val="center"/>
            <w:hideMark/>
          </w:tcPr>
          <w:p w14:paraId="516F3052"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319D9A13" w14:textId="77777777" w:rsidR="00D60C3F" w:rsidRPr="001B4A4F" w:rsidRDefault="00D60C3F" w:rsidP="00A563A5">
            <w:pPr>
              <w:rPr>
                <w:color w:val="000000"/>
                <w:sz w:val="16"/>
                <w:szCs w:val="16"/>
              </w:rPr>
            </w:pPr>
            <w:r w:rsidRPr="001B4A4F">
              <w:rPr>
                <w:color w:val="000000"/>
                <w:sz w:val="16"/>
                <w:szCs w:val="16"/>
              </w:rPr>
              <w:t>cryptogam</w:t>
            </w:r>
          </w:p>
        </w:tc>
        <w:tc>
          <w:tcPr>
            <w:tcW w:w="700" w:type="pct"/>
            <w:tcBorders>
              <w:top w:val="nil"/>
              <w:left w:val="nil"/>
              <w:bottom w:val="nil"/>
              <w:right w:val="nil"/>
            </w:tcBorders>
            <w:noWrap/>
            <w:vAlign w:val="center"/>
            <w:hideMark/>
          </w:tcPr>
          <w:p w14:paraId="062C8E0B" w14:textId="77777777" w:rsidR="00D60C3F" w:rsidRPr="001B4A4F" w:rsidRDefault="00D60C3F" w:rsidP="00A563A5">
            <w:pPr>
              <w:rPr>
                <w:color w:val="000000"/>
                <w:sz w:val="16"/>
                <w:szCs w:val="16"/>
              </w:rPr>
            </w:pPr>
            <w:r w:rsidRPr="001B4A4F">
              <w:rPr>
                <w:color w:val="000000"/>
                <w:sz w:val="16"/>
                <w:szCs w:val="16"/>
              </w:rPr>
              <w:t>cryptogam</w:t>
            </w:r>
          </w:p>
        </w:tc>
        <w:tc>
          <w:tcPr>
            <w:tcW w:w="958" w:type="pct"/>
            <w:tcBorders>
              <w:top w:val="nil"/>
              <w:left w:val="nil"/>
              <w:bottom w:val="nil"/>
              <w:right w:val="nil"/>
            </w:tcBorders>
            <w:noWrap/>
            <w:vAlign w:val="center"/>
            <w:hideMark/>
          </w:tcPr>
          <w:p w14:paraId="7651E5E1"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3EECD72F" w14:textId="77777777" w:rsidR="00D60C3F" w:rsidRPr="001B4A4F" w:rsidRDefault="00D60C3F" w:rsidP="00A563A5">
            <w:pPr>
              <w:rPr>
                <w:color w:val="000000"/>
                <w:sz w:val="16"/>
                <w:szCs w:val="16"/>
              </w:rPr>
            </w:pPr>
            <w:r w:rsidRPr="001B4A4F">
              <w:rPr>
                <w:color w:val="000000"/>
                <w:sz w:val="16"/>
                <w:szCs w:val="16"/>
              </w:rPr>
              <w:t>68.33</w:t>
            </w:r>
          </w:p>
        </w:tc>
        <w:tc>
          <w:tcPr>
            <w:tcW w:w="1091" w:type="pct"/>
            <w:tcBorders>
              <w:top w:val="nil"/>
              <w:left w:val="nil"/>
              <w:bottom w:val="nil"/>
              <w:right w:val="nil"/>
            </w:tcBorders>
            <w:noWrap/>
            <w:vAlign w:val="center"/>
            <w:hideMark/>
          </w:tcPr>
          <w:p w14:paraId="1F07F606" w14:textId="1B162812" w:rsidR="00D60C3F" w:rsidRPr="001B4A4F" w:rsidRDefault="00D60C3F" w:rsidP="00A563A5">
            <w:pPr>
              <w:rPr>
                <w:color w:val="000000"/>
                <w:sz w:val="16"/>
                <w:szCs w:val="16"/>
              </w:rPr>
            </w:pPr>
            <w:r w:rsidRPr="001B4A4F">
              <w:rPr>
                <w:color w:val="000000"/>
                <w:sz w:val="16"/>
                <w:szCs w:val="16"/>
              </w:rPr>
              <w:t>Leishman and Wild 2001</w:t>
            </w:r>
          </w:p>
        </w:tc>
      </w:tr>
      <w:tr w:rsidR="001B4A4F" w:rsidRPr="001B4A4F" w14:paraId="0E783513" w14:textId="77777777" w:rsidTr="00A563A5">
        <w:trPr>
          <w:trHeight w:val="20"/>
        </w:trPr>
        <w:tc>
          <w:tcPr>
            <w:tcW w:w="842" w:type="pct"/>
            <w:tcBorders>
              <w:top w:val="nil"/>
              <w:left w:val="nil"/>
              <w:bottom w:val="nil"/>
              <w:right w:val="nil"/>
            </w:tcBorders>
            <w:noWrap/>
            <w:vAlign w:val="center"/>
            <w:hideMark/>
          </w:tcPr>
          <w:p w14:paraId="4053A408" w14:textId="77777777" w:rsidR="00D60C3F" w:rsidRPr="001B4A4F" w:rsidRDefault="00D60C3F" w:rsidP="00A563A5">
            <w:pPr>
              <w:rPr>
                <w:color w:val="000000"/>
                <w:sz w:val="16"/>
                <w:szCs w:val="16"/>
              </w:rPr>
            </w:pPr>
            <w:r w:rsidRPr="001B4A4F">
              <w:rPr>
                <w:color w:val="000000"/>
                <w:sz w:val="16"/>
                <w:szCs w:val="16"/>
              </w:rPr>
              <w:t>Anvers Island</w:t>
            </w:r>
          </w:p>
        </w:tc>
        <w:tc>
          <w:tcPr>
            <w:tcW w:w="526" w:type="pct"/>
            <w:tcBorders>
              <w:top w:val="nil"/>
              <w:left w:val="nil"/>
              <w:bottom w:val="nil"/>
              <w:right w:val="nil"/>
            </w:tcBorders>
            <w:noWrap/>
            <w:vAlign w:val="center"/>
            <w:hideMark/>
          </w:tcPr>
          <w:p w14:paraId="63C8B067"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25245608"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7E0538FC" w14:textId="77777777" w:rsidR="00D60C3F" w:rsidRPr="001B4A4F" w:rsidRDefault="00D60C3F" w:rsidP="00A563A5">
            <w:pPr>
              <w:rPr>
                <w:color w:val="000000"/>
                <w:sz w:val="16"/>
                <w:szCs w:val="16"/>
              </w:rPr>
            </w:pPr>
            <w:r w:rsidRPr="001B4A4F">
              <w:rPr>
                <w:color w:val="000000"/>
                <w:sz w:val="16"/>
                <w:szCs w:val="16"/>
              </w:rPr>
              <w:t>microbial</w:t>
            </w:r>
          </w:p>
        </w:tc>
        <w:tc>
          <w:tcPr>
            <w:tcW w:w="958" w:type="pct"/>
            <w:tcBorders>
              <w:top w:val="nil"/>
              <w:left w:val="nil"/>
              <w:bottom w:val="nil"/>
              <w:right w:val="nil"/>
            </w:tcBorders>
            <w:noWrap/>
            <w:vAlign w:val="center"/>
            <w:hideMark/>
          </w:tcPr>
          <w:p w14:paraId="296811B6" w14:textId="77777777" w:rsidR="00D60C3F" w:rsidRPr="001B4A4F" w:rsidRDefault="00D60C3F" w:rsidP="00A563A5">
            <w:pPr>
              <w:rPr>
                <w:color w:val="000000"/>
                <w:sz w:val="16"/>
                <w:szCs w:val="16"/>
              </w:rPr>
            </w:pPr>
            <w:r w:rsidRPr="001B4A4F">
              <w:rPr>
                <w:color w:val="000000"/>
                <w:sz w:val="16"/>
                <w:szCs w:val="16"/>
              </w:rPr>
              <w:t>process</w:t>
            </w:r>
          </w:p>
        </w:tc>
        <w:tc>
          <w:tcPr>
            <w:tcW w:w="263" w:type="pct"/>
            <w:tcBorders>
              <w:top w:val="nil"/>
              <w:left w:val="nil"/>
              <w:bottom w:val="nil"/>
              <w:right w:val="nil"/>
            </w:tcBorders>
            <w:noWrap/>
            <w:vAlign w:val="center"/>
            <w:hideMark/>
          </w:tcPr>
          <w:p w14:paraId="187C37D4" w14:textId="77777777" w:rsidR="00D60C3F" w:rsidRPr="001B4A4F" w:rsidRDefault="00D60C3F" w:rsidP="00A563A5">
            <w:pPr>
              <w:rPr>
                <w:color w:val="000000"/>
                <w:sz w:val="16"/>
                <w:szCs w:val="16"/>
              </w:rPr>
            </w:pPr>
            <w:r w:rsidRPr="001B4A4F">
              <w:rPr>
                <w:color w:val="000000"/>
                <w:sz w:val="16"/>
                <w:szCs w:val="16"/>
              </w:rPr>
              <w:t>64.49</w:t>
            </w:r>
          </w:p>
        </w:tc>
        <w:tc>
          <w:tcPr>
            <w:tcW w:w="1091" w:type="pct"/>
            <w:tcBorders>
              <w:top w:val="nil"/>
              <w:left w:val="nil"/>
              <w:bottom w:val="nil"/>
              <w:right w:val="nil"/>
            </w:tcBorders>
            <w:noWrap/>
            <w:vAlign w:val="center"/>
            <w:hideMark/>
          </w:tcPr>
          <w:p w14:paraId="70768925" w14:textId="1E98F6D5" w:rsidR="00D60C3F" w:rsidRPr="001B4A4F" w:rsidRDefault="00D60C3F" w:rsidP="00A563A5">
            <w:pPr>
              <w:rPr>
                <w:color w:val="000000"/>
                <w:sz w:val="16"/>
                <w:szCs w:val="16"/>
              </w:rPr>
            </w:pPr>
            <w:r w:rsidRPr="001B4A4F">
              <w:rPr>
                <w:color w:val="000000"/>
                <w:sz w:val="16"/>
                <w:szCs w:val="16"/>
                <w:lang w:val="nl-NL"/>
              </w:rPr>
              <w:t xml:space="preserve">Park </w:t>
            </w:r>
            <w:r w:rsidRPr="00D66AFB">
              <w:rPr>
                <w:i/>
                <w:iCs/>
                <w:color w:val="000000"/>
                <w:sz w:val="16"/>
                <w:szCs w:val="16"/>
                <w:lang w:val="nl-NL"/>
              </w:rPr>
              <w:t>et al</w:t>
            </w:r>
            <w:r w:rsidRPr="001B4A4F">
              <w:rPr>
                <w:color w:val="000000"/>
                <w:sz w:val="16"/>
                <w:szCs w:val="16"/>
                <w:lang w:val="nl-NL"/>
              </w:rPr>
              <w:t xml:space="preserve">. </w:t>
            </w:r>
            <w:r w:rsidRPr="001B4A4F">
              <w:rPr>
                <w:color w:val="000000"/>
                <w:sz w:val="16"/>
                <w:szCs w:val="16"/>
              </w:rPr>
              <w:t>2007</w:t>
            </w:r>
          </w:p>
        </w:tc>
      </w:tr>
      <w:tr w:rsidR="001B4A4F" w:rsidRPr="001B4A4F" w14:paraId="141407F4" w14:textId="77777777" w:rsidTr="00A563A5">
        <w:trPr>
          <w:trHeight w:val="20"/>
        </w:trPr>
        <w:tc>
          <w:tcPr>
            <w:tcW w:w="842" w:type="pct"/>
            <w:tcBorders>
              <w:top w:val="nil"/>
              <w:left w:val="nil"/>
              <w:bottom w:val="nil"/>
              <w:right w:val="nil"/>
            </w:tcBorders>
            <w:noWrap/>
            <w:vAlign w:val="center"/>
            <w:hideMark/>
          </w:tcPr>
          <w:p w14:paraId="3498CB48" w14:textId="77777777" w:rsidR="00D60C3F" w:rsidRPr="001B4A4F" w:rsidRDefault="00D60C3F" w:rsidP="00A563A5">
            <w:pPr>
              <w:rPr>
                <w:color w:val="000000"/>
                <w:sz w:val="16"/>
                <w:szCs w:val="16"/>
              </w:rPr>
            </w:pPr>
            <w:r w:rsidRPr="001B4A4F">
              <w:rPr>
                <w:color w:val="000000"/>
                <w:sz w:val="16"/>
                <w:szCs w:val="16"/>
              </w:rPr>
              <w:t>Crozet Island</w:t>
            </w:r>
          </w:p>
        </w:tc>
        <w:tc>
          <w:tcPr>
            <w:tcW w:w="526" w:type="pct"/>
            <w:tcBorders>
              <w:top w:val="nil"/>
              <w:left w:val="nil"/>
              <w:bottom w:val="nil"/>
              <w:right w:val="nil"/>
            </w:tcBorders>
            <w:noWrap/>
            <w:vAlign w:val="center"/>
            <w:hideMark/>
          </w:tcPr>
          <w:p w14:paraId="64BB5788"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0219D619" w14:textId="77777777" w:rsidR="00D60C3F" w:rsidRPr="001B4A4F" w:rsidRDefault="00D60C3F" w:rsidP="00A563A5">
            <w:pPr>
              <w:rPr>
                <w:color w:val="000000"/>
                <w:sz w:val="16"/>
                <w:szCs w:val="16"/>
              </w:rPr>
            </w:pPr>
            <w:r w:rsidRPr="001B4A4F">
              <w:rPr>
                <w:color w:val="000000"/>
                <w:sz w:val="16"/>
                <w:szCs w:val="16"/>
              </w:rPr>
              <w:t>Vascular plants</w:t>
            </w:r>
          </w:p>
        </w:tc>
        <w:tc>
          <w:tcPr>
            <w:tcW w:w="700" w:type="pct"/>
            <w:tcBorders>
              <w:top w:val="nil"/>
              <w:left w:val="nil"/>
              <w:bottom w:val="nil"/>
              <w:right w:val="nil"/>
            </w:tcBorders>
            <w:noWrap/>
            <w:vAlign w:val="center"/>
            <w:hideMark/>
          </w:tcPr>
          <w:p w14:paraId="343740D1" w14:textId="77777777" w:rsidR="00D60C3F" w:rsidRPr="001B4A4F" w:rsidRDefault="00D60C3F" w:rsidP="00A563A5">
            <w:pPr>
              <w:rPr>
                <w:color w:val="000000"/>
                <w:sz w:val="16"/>
                <w:szCs w:val="16"/>
              </w:rPr>
            </w:pPr>
            <w:r w:rsidRPr="001B4A4F">
              <w:rPr>
                <w:color w:val="000000"/>
                <w:sz w:val="16"/>
                <w:szCs w:val="16"/>
              </w:rPr>
              <w:t>vascular plant</w:t>
            </w:r>
          </w:p>
        </w:tc>
        <w:tc>
          <w:tcPr>
            <w:tcW w:w="958" w:type="pct"/>
            <w:tcBorders>
              <w:top w:val="nil"/>
              <w:left w:val="nil"/>
              <w:bottom w:val="nil"/>
              <w:right w:val="nil"/>
            </w:tcBorders>
            <w:noWrap/>
            <w:vAlign w:val="center"/>
            <w:hideMark/>
          </w:tcPr>
          <w:p w14:paraId="46BE738F" w14:textId="77777777" w:rsidR="00D60C3F" w:rsidRPr="001B4A4F" w:rsidRDefault="00D60C3F" w:rsidP="00A563A5">
            <w:pPr>
              <w:rPr>
                <w:color w:val="000000"/>
                <w:sz w:val="16"/>
                <w:szCs w:val="16"/>
              </w:rPr>
            </w:pPr>
            <w:r w:rsidRPr="001B4A4F">
              <w:rPr>
                <w:color w:val="000000"/>
                <w:sz w:val="16"/>
                <w:szCs w:val="16"/>
              </w:rPr>
              <w:t>cover</w:t>
            </w:r>
          </w:p>
        </w:tc>
        <w:tc>
          <w:tcPr>
            <w:tcW w:w="263" w:type="pct"/>
            <w:tcBorders>
              <w:top w:val="nil"/>
              <w:left w:val="nil"/>
              <w:bottom w:val="nil"/>
              <w:right w:val="nil"/>
            </w:tcBorders>
            <w:noWrap/>
            <w:vAlign w:val="center"/>
            <w:hideMark/>
          </w:tcPr>
          <w:p w14:paraId="1364196E" w14:textId="77777777" w:rsidR="00D60C3F" w:rsidRPr="001B4A4F" w:rsidRDefault="00D60C3F" w:rsidP="00A563A5">
            <w:pPr>
              <w:rPr>
                <w:color w:val="000000"/>
                <w:sz w:val="16"/>
                <w:szCs w:val="16"/>
              </w:rPr>
            </w:pPr>
            <w:r w:rsidRPr="001B4A4F">
              <w:rPr>
                <w:color w:val="000000"/>
                <w:sz w:val="16"/>
                <w:szCs w:val="16"/>
              </w:rPr>
              <w:t>46.23</w:t>
            </w:r>
          </w:p>
        </w:tc>
        <w:tc>
          <w:tcPr>
            <w:tcW w:w="1091" w:type="pct"/>
            <w:tcBorders>
              <w:top w:val="nil"/>
              <w:left w:val="nil"/>
              <w:bottom w:val="nil"/>
              <w:right w:val="nil"/>
            </w:tcBorders>
            <w:noWrap/>
            <w:vAlign w:val="center"/>
            <w:hideMark/>
          </w:tcPr>
          <w:p w14:paraId="02305AB2" w14:textId="312C3536" w:rsidR="00D60C3F" w:rsidRPr="001B4A4F" w:rsidRDefault="00D60C3F" w:rsidP="00A563A5">
            <w:pPr>
              <w:rPr>
                <w:color w:val="000000"/>
                <w:sz w:val="16"/>
                <w:szCs w:val="16"/>
              </w:rPr>
            </w:pPr>
            <w:r w:rsidRPr="001B4A4F">
              <w:rPr>
                <w:color w:val="000000"/>
                <w:sz w:val="16"/>
                <w:szCs w:val="16"/>
              </w:rPr>
              <w:t>Vidal et al. 2003</w:t>
            </w:r>
          </w:p>
        </w:tc>
      </w:tr>
      <w:tr w:rsidR="001B4A4F" w:rsidRPr="001B4A4F" w14:paraId="5104E7FA" w14:textId="77777777" w:rsidTr="00A563A5">
        <w:trPr>
          <w:trHeight w:val="20"/>
        </w:trPr>
        <w:tc>
          <w:tcPr>
            <w:tcW w:w="842" w:type="pct"/>
            <w:tcBorders>
              <w:top w:val="nil"/>
              <w:left w:val="nil"/>
              <w:bottom w:val="nil"/>
              <w:right w:val="nil"/>
            </w:tcBorders>
            <w:noWrap/>
            <w:vAlign w:val="center"/>
            <w:hideMark/>
          </w:tcPr>
          <w:p w14:paraId="5F81D257" w14:textId="77777777" w:rsidR="00D60C3F" w:rsidRPr="001B4A4F" w:rsidRDefault="00D60C3F" w:rsidP="00A563A5">
            <w:pPr>
              <w:rPr>
                <w:color w:val="000000"/>
                <w:sz w:val="16"/>
                <w:szCs w:val="16"/>
              </w:rPr>
            </w:pPr>
            <w:r w:rsidRPr="001B4A4F">
              <w:rPr>
                <w:color w:val="000000"/>
                <w:sz w:val="16"/>
                <w:szCs w:val="16"/>
              </w:rPr>
              <w:t>Prydz Bay</w:t>
            </w:r>
          </w:p>
        </w:tc>
        <w:tc>
          <w:tcPr>
            <w:tcW w:w="526" w:type="pct"/>
            <w:tcBorders>
              <w:top w:val="nil"/>
              <w:left w:val="nil"/>
              <w:bottom w:val="nil"/>
              <w:right w:val="nil"/>
            </w:tcBorders>
            <w:noWrap/>
            <w:vAlign w:val="center"/>
            <w:hideMark/>
          </w:tcPr>
          <w:p w14:paraId="126F3504"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4F519306"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07822C58" w14:textId="77777777" w:rsidR="00D60C3F" w:rsidRPr="001B4A4F" w:rsidRDefault="00D60C3F" w:rsidP="00A563A5">
            <w:pPr>
              <w:rPr>
                <w:color w:val="000000"/>
                <w:sz w:val="16"/>
                <w:szCs w:val="16"/>
              </w:rPr>
            </w:pPr>
            <w:r w:rsidRPr="001B4A4F">
              <w:rPr>
                <w:color w:val="000000"/>
                <w:sz w:val="16"/>
                <w:szCs w:val="16"/>
              </w:rPr>
              <w:t>microbial</w:t>
            </w:r>
          </w:p>
        </w:tc>
        <w:tc>
          <w:tcPr>
            <w:tcW w:w="958" w:type="pct"/>
            <w:tcBorders>
              <w:top w:val="nil"/>
              <w:left w:val="nil"/>
              <w:bottom w:val="nil"/>
              <w:right w:val="nil"/>
            </w:tcBorders>
            <w:noWrap/>
            <w:vAlign w:val="center"/>
            <w:hideMark/>
          </w:tcPr>
          <w:p w14:paraId="27EBD34F" w14:textId="77777777" w:rsidR="00D60C3F" w:rsidRPr="001B4A4F" w:rsidRDefault="00D60C3F" w:rsidP="00A563A5">
            <w:pPr>
              <w:rPr>
                <w:color w:val="000000"/>
                <w:sz w:val="16"/>
                <w:szCs w:val="16"/>
              </w:rPr>
            </w:pPr>
            <w:r w:rsidRPr="001B4A4F">
              <w:rPr>
                <w:color w:val="000000"/>
                <w:sz w:val="16"/>
                <w:szCs w:val="16"/>
              </w:rPr>
              <w:t>process</w:t>
            </w:r>
          </w:p>
        </w:tc>
        <w:tc>
          <w:tcPr>
            <w:tcW w:w="263" w:type="pct"/>
            <w:tcBorders>
              <w:top w:val="nil"/>
              <w:left w:val="nil"/>
              <w:bottom w:val="nil"/>
              <w:right w:val="nil"/>
            </w:tcBorders>
            <w:noWrap/>
            <w:vAlign w:val="center"/>
            <w:hideMark/>
          </w:tcPr>
          <w:p w14:paraId="1D163F0A" w14:textId="77777777" w:rsidR="00D60C3F" w:rsidRPr="001B4A4F" w:rsidRDefault="00D60C3F" w:rsidP="00A563A5">
            <w:pPr>
              <w:rPr>
                <w:color w:val="000000"/>
                <w:sz w:val="16"/>
                <w:szCs w:val="16"/>
              </w:rPr>
            </w:pPr>
            <w:r w:rsidRPr="001B4A4F">
              <w:rPr>
                <w:color w:val="000000"/>
                <w:sz w:val="16"/>
                <w:szCs w:val="16"/>
              </w:rPr>
              <w:t>69.22</w:t>
            </w:r>
          </w:p>
        </w:tc>
        <w:tc>
          <w:tcPr>
            <w:tcW w:w="1091" w:type="pct"/>
            <w:tcBorders>
              <w:top w:val="nil"/>
              <w:left w:val="nil"/>
              <w:bottom w:val="nil"/>
              <w:right w:val="nil"/>
            </w:tcBorders>
            <w:noWrap/>
            <w:vAlign w:val="center"/>
            <w:hideMark/>
          </w:tcPr>
          <w:p w14:paraId="797D2517" w14:textId="4970F8ED" w:rsidR="00D60C3F" w:rsidRPr="001B4A4F" w:rsidRDefault="00D60C3F" w:rsidP="00A563A5">
            <w:pPr>
              <w:rPr>
                <w:color w:val="000000"/>
                <w:sz w:val="16"/>
                <w:szCs w:val="16"/>
              </w:rPr>
            </w:pPr>
            <w:r w:rsidRPr="001B4A4F">
              <w:rPr>
                <w:color w:val="000000"/>
                <w:sz w:val="16"/>
                <w:szCs w:val="16"/>
              </w:rPr>
              <w:t>Zhu et al. 2009</w:t>
            </w:r>
          </w:p>
        </w:tc>
      </w:tr>
      <w:tr w:rsidR="001B4A4F" w:rsidRPr="001B4A4F" w14:paraId="11A4432B" w14:textId="77777777" w:rsidTr="00A563A5">
        <w:trPr>
          <w:trHeight w:val="20"/>
        </w:trPr>
        <w:tc>
          <w:tcPr>
            <w:tcW w:w="842" w:type="pct"/>
            <w:tcBorders>
              <w:top w:val="nil"/>
              <w:left w:val="nil"/>
              <w:bottom w:val="nil"/>
              <w:right w:val="nil"/>
            </w:tcBorders>
            <w:noWrap/>
            <w:vAlign w:val="center"/>
            <w:hideMark/>
          </w:tcPr>
          <w:p w14:paraId="44444F24" w14:textId="77777777" w:rsidR="00D60C3F" w:rsidRPr="001B4A4F" w:rsidRDefault="00D60C3F" w:rsidP="00A563A5">
            <w:pPr>
              <w:rPr>
                <w:color w:val="000000"/>
                <w:sz w:val="16"/>
                <w:szCs w:val="16"/>
              </w:rPr>
            </w:pPr>
            <w:r w:rsidRPr="001B4A4F">
              <w:rPr>
                <w:color w:val="000000"/>
                <w:sz w:val="16"/>
                <w:szCs w:val="16"/>
              </w:rPr>
              <w:t>Gardner Island</w:t>
            </w:r>
          </w:p>
        </w:tc>
        <w:tc>
          <w:tcPr>
            <w:tcW w:w="526" w:type="pct"/>
            <w:tcBorders>
              <w:top w:val="nil"/>
              <w:left w:val="nil"/>
              <w:bottom w:val="nil"/>
              <w:right w:val="nil"/>
            </w:tcBorders>
            <w:noWrap/>
            <w:vAlign w:val="center"/>
            <w:hideMark/>
          </w:tcPr>
          <w:p w14:paraId="0B9CF272"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1F0DB524"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6BEAE29E" w14:textId="77777777" w:rsidR="00D60C3F" w:rsidRPr="001B4A4F" w:rsidRDefault="00D60C3F" w:rsidP="00A563A5">
            <w:pPr>
              <w:rPr>
                <w:color w:val="000000"/>
                <w:sz w:val="16"/>
                <w:szCs w:val="16"/>
              </w:rPr>
            </w:pPr>
            <w:r w:rsidRPr="001B4A4F">
              <w:rPr>
                <w:color w:val="000000"/>
                <w:sz w:val="16"/>
                <w:szCs w:val="16"/>
              </w:rPr>
              <w:t>microbial</w:t>
            </w:r>
          </w:p>
        </w:tc>
        <w:tc>
          <w:tcPr>
            <w:tcW w:w="958" w:type="pct"/>
            <w:tcBorders>
              <w:top w:val="nil"/>
              <w:left w:val="nil"/>
              <w:bottom w:val="nil"/>
              <w:right w:val="nil"/>
            </w:tcBorders>
            <w:noWrap/>
            <w:vAlign w:val="center"/>
            <w:hideMark/>
          </w:tcPr>
          <w:p w14:paraId="2D04BE9C" w14:textId="77777777" w:rsidR="00D60C3F" w:rsidRPr="001B4A4F" w:rsidRDefault="00D60C3F" w:rsidP="00A563A5">
            <w:pPr>
              <w:rPr>
                <w:color w:val="000000"/>
                <w:sz w:val="16"/>
                <w:szCs w:val="16"/>
              </w:rPr>
            </w:pPr>
            <w:r w:rsidRPr="001B4A4F">
              <w:rPr>
                <w:color w:val="000000"/>
                <w:sz w:val="16"/>
                <w:szCs w:val="16"/>
              </w:rPr>
              <w:t>process</w:t>
            </w:r>
          </w:p>
        </w:tc>
        <w:tc>
          <w:tcPr>
            <w:tcW w:w="263" w:type="pct"/>
            <w:tcBorders>
              <w:top w:val="nil"/>
              <w:left w:val="nil"/>
              <w:bottom w:val="nil"/>
              <w:right w:val="nil"/>
            </w:tcBorders>
            <w:noWrap/>
            <w:vAlign w:val="center"/>
            <w:hideMark/>
          </w:tcPr>
          <w:p w14:paraId="2A114036" w14:textId="77777777" w:rsidR="00D60C3F" w:rsidRPr="001B4A4F" w:rsidRDefault="00D60C3F" w:rsidP="00A563A5">
            <w:pPr>
              <w:rPr>
                <w:color w:val="000000"/>
                <w:sz w:val="16"/>
                <w:szCs w:val="16"/>
              </w:rPr>
            </w:pPr>
            <w:r w:rsidRPr="001B4A4F">
              <w:rPr>
                <w:color w:val="000000"/>
                <w:sz w:val="16"/>
                <w:szCs w:val="16"/>
              </w:rPr>
              <w:t>68.34</w:t>
            </w:r>
          </w:p>
        </w:tc>
        <w:tc>
          <w:tcPr>
            <w:tcW w:w="1091" w:type="pct"/>
            <w:tcBorders>
              <w:top w:val="nil"/>
              <w:left w:val="nil"/>
              <w:bottom w:val="nil"/>
              <w:right w:val="nil"/>
            </w:tcBorders>
            <w:noWrap/>
            <w:vAlign w:val="center"/>
            <w:hideMark/>
          </w:tcPr>
          <w:p w14:paraId="72D933C7" w14:textId="3951461D" w:rsidR="00D60C3F" w:rsidRPr="001B4A4F" w:rsidRDefault="00D60C3F" w:rsidP="00A563A5">
            <w:pPr>
              <w:rPr>
                <w:color w:val="000000"/>
                <w:sz w:val="16"/>
                <w:szCs w:val="16"/>
              </w:rPr>
            </w:pPr>
            <w:r w:rsidRPr="001B4A4F">
              <w:rPr>
                <w:color w:val="000000"/>
                <w:sz w:val="16"/>
                <w:szCs w:val="16"/>
              </w:rPr>
              <w:t>Zhu et al. 2009</w:t>
            </w:r>
          </w:p>
        </w:tc>
      </w:tr>
      <w:tr w:rsidR="001B4A4F" w:rsidRPr="001B4A4F" w14:paraId="1EFD6278" w14:textId="77777777" w:rsidTr="00A563A5">
        <w:trPr>
          <w:trHeight w:val="20"/>
        </w:trPr>
        <w:tc>
          <w:tcPr>
            <w:tcW w:w="842" w:type="pct"/>
            <w:tcBorders>
              <w:top w:val="nil"/>
              <w:left w:val="nil"/>
              <w:bottom w:val="nil"/>
              <w:right w:val="nil"/>
            </w:tcBorders>
            <w:noWrap/>
            <w:vAlign w:val="center"/>
            <w:hideMark/>
          </w:tcPr>
          <w:p w14:paraId="65B1956C" w14:textId="77777777" w:rsidR="00D60C3F" w:rsidRPr="001B4A4F" w:rsidRDefault="00D60C3F" w:rsidP="00A563A5">
            <w:pPr>
              <w:rPr>
                <w:color w:val="000000"/>
                <w:sz w:val="16"/>
                <w:szCs w:val="16"/>
              </w:rPr>
            </w:pPr>
            <w:r w:rsidRPr="001B4A4F">
              <w:rPr>
                <w:color w:val="000000"/>
                <w:sz w:val="16"/>
                <w:szCs w:val="16"/>
              </w:rPr>
              <w:t>Magnetic Island</w:t>
            </w:r>
          </w:p>
        </w:tc>
        <w:tc>
          <w:tcPr>
            <w:tcW w:w="526" w:type="pct"/>
            <w:tcBorders>
              <w:top w:val="nil"/>
              <w:left w:val="nil"/>
              <w:bottom w:val="nil"/>
              <w:right w:val="nil"/>
            </w:tcBorders>
            <w:noWrap/>
            <w:vAlign w:val="center"/>
            <w:hideMark/>
          </w:tcPr>
          <w:p w14:paraId="68BE310A"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636C408C"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4AF514A0" w14:textId="77777777" w:rsidR="00D60C3F" w:rsidRPr="001B4A4F" w:rsidRDefault="00D60C3F" w:rsidP="00A563A5">
            <w:pPr>
              <w:rPr>
                <w:color w:val="000000"/>
                <w:sz w:val="16"/>
                <w:szCs w:val="16"/>
              </w:rPr>
            </w:pPr>
            <w:r w:rsidRPr="001B4A4F">
              <w:rPr>
                <w:color w:val="000000"/>
                <w:sz w:val="16"/>
                <w:szCs w:val="16"/>
              </w:rPr>
              <w:t>microbial</w:t>
            </w:r>
          </w:p>
        </w:tc>
        <w:tc>
          <w:tcPr>
            <w:tcW w:w="958" w:type="pct"/>
            <w:tcBorders>
              <w:top w:val="nil"/>
              <w:left w:val="nil"/>
              <w:bottom w:val="nil"/>
              <w:right w:val="nil"/>
            </w:tcBorders>
            <w:noWrap/>
            <w:vAlign w:val="center"/>
            <w:hideMark/>
          </w:tcPr>
          <w:p w14:paraId="372508D4" w14:textId="77777777" w:rsidR="00D60C3F" w:rsidRPr="001B4A4F" w:rsidRDefault="00D60C3F" w:rsidP="00A563A5">
            <w:pPr>
              <w:rPr>
                <w:color w:val="000000"/>
                <w:sz w:val="16"/>
                <w:szCs w:val="16"/>
              </w:rPr>
            </w:pPr>
            <w:r w:rsidRPr="001B4A4F">
              <w:rPr>
                <w:color w:val="000000"/>
                <w:sz w:val="16"/>
                <w:szCs w:val="16"/>
              </w:rPr>
              <w:t>process</w:t>
            </w:r>
          </w:p>
        </w:tc>
        <w:tc>
          <w:tcPr>
            <w:tcW w:w="263" w:type="pct"/>
            <w:tcBorders>
              <w:top w:val="nil"/>
              <w:left w:val="nil"/>
              <w:bottom w:val="nil"/>
              <w:right w:val="nil"/>
            </w:tcBorders>
            <w:noWrap/>
            <w:vAlign w:val="center"/>
            <w:hideMark/>
          </w:tcPr>
          <w:p w14:paraId="22D08A87" w14:textId="77777777" w:rsidR="00D60C3F" w:rsidRPr="001B4A4F" w:rsidRDefault="00D60C3F" w:rsidP="00A563A5">
            <w:pPr>
              <w:rPr>
                <w:color w:val="000000"/>
                <w:sz w:val="16"/>
                <w:szCs w:val="16"/>
              </w:rPr>
            </w:pPr>
            <w:r w:rsidRPr="001B4A4F">
              <w:rPr>
                <w:color w:val="000000"/>
                <w:sz w:val="16"/>
                <w:szCs w:val="16"/>
              </w:rPr>
              <w:t>68.32</w:t>
            </w:r>
          </w:p>
        </w:tc>
        <w:tc>
          <w:tcPr>
            <w:tcW w:w="1091" w:type="pct"/>
            <w:tcBorders>
              <w:top w:val="nil"/>
              <w:left w:val="nil"/>
              <w:bottom w:val="nil"/>
              <w:right w:val="nil"/>
            </w:tcBorders>
            <w:noWrap/>
            <w:vAlign w:val="center"/>
            <w:hideMark/>
          </w:tcPr>
          <w:p w14:paraId="355F2AE5" w14:textId="308D77B6" w:rsidR="00D60C3F" w:rsidRPr="001B4A4F" w:rsidRDefault="00D60C3F" w:rsidP="00A563A5">
            <w:pPr>
              <w:rPr>
                <w:color w:val="000000"/>
                <w:sz w:val="16"/>
                <w:szCs w:val="16"/>
              </w:rPr>
            </w:pPr>
            <w:r w:rsidRPr="001B4A4F">
              <w:rPr>
                <w:color w:val="000000"/>
                <w:sz w:val="16"/>
                <w:szCs w:val="16"/>
              </w:rPr>
              <w:t>Zhu et al. 2009</w:t>
            </w:r>
          </w:p>
        </w:tc>
      </w:tr>
      <w:tr w:rsidR="001B4A4F" w:rsidRPr="001B4A4F" w14:paraId="340884F6" w14:textId="77777777" w:rsidTr="00A563A5">
        <w:trPr>
          <w:trHeight w:val="20"/>
        </w:trPr>
        <w:tc>
          <w:tcPr>
            <w:tcW w:w="842" w:type="pct"/>
            <w:tcBorders>
              <w:top w:val="nil"/>
              <w:left w:val="nil"/>
              <w:bottom w:val="nil"/>
              <w:right w:val="nil"/>
            </w:tcBorders>
            <w:noWrap/>
            <w:vAlign w:val="center"/>
            <w:hideMark/>
          </w:tcPr>
          <w:p w14:paraId="79B74FCF" w14:textId="77777777" w:rsidR="00D60C3F" w:rsidRPr="001B4A4F" w:rsidRDefault="00D60C3F" w:rsidP="00A563A5">
            <w:pPr>
              <w:rPr>
                <w:color w:val="000000"/>
                <w:sz w:val="16"/>
                <w:szCs w:val="16"/>
              </w:rPr>
            </w:pPr>
            <w:r w:rsidRPr="001B4A4F">
              <w:rPr>
                <w:color w:val="000000"/>
                <w:sz w:val="16"/>
                <w:szCs w:val="16"/>
              </w:rPr>
              <w:t>Ardley Island</w:t>
            </w:r>
          </w:p>
        </w:tc>
        <w:tc>
          <w:tcPr>
            <w:tcW w:w="526" w:type="pct"/>
            <w:tcBorders>
              <w:top w:val="nil"/>
              <w:left w:val="nil"/>
              <w:bottom w:val="nil"/>
              <w:right w:val="nil"/>
            </w:tcBorders>
            <w:noWrap/>
            <w:vAlign w:val="center"/>
            <w:hideMark/>
          </w:tcPr>
          <w:p w14:paraId="087DBD93"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5ADE702A"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2281EB34" w14:textId="77777777" w:rsidR="00D60C3F" w:rsidRPr="001B4A4F" w:rsidRDefault="00D60C3F" w:rsidP="00A563A5">
            <w:pPr>
              <w:rPr>
                <w:color w:val="000000"/>
                <w:sz w:val="16"/>
                <w:szCs w:val="16"/>
              </w:rPr>
            </w:pPr>
            <w:r w:rsidRPr="001B4A4F">
              <w:rPr>
                <w:color w:val="000000"/>
                <w:sz w:val="16"/>
                <w:szCs w:val="16"/>
              </w:rPr>
              <w:t>microbial</w:t>
            </w:r>
          </w:p>
        </w:tc>
        <w:tc>
          <w:tcPr>
            <w:tcW w:w="958" w:type="pct"/>
            <w:tcBorders>
              <w:top w:val="nil"/>
              <w:left w:val="nil"/>
              <w:bottom w:val="nil"/>
              <w:right w:val="nil"/>
            </w:tcBorders>
            <w:noWrap/>
            <w:vAlign w:val="center"/>
            <w:hideMark/>
          </w:tcPr>
          <w:p w14:paraId="6D28EB9A" w14:textId="77777777" w:rsidR="00D60C3F" w:rsidRPr="001B4A4F" w:rsidRDefault="00D60C3F" w:rsidP="00A563A5">
            <w:pPr>
              <w:rPr>
                <w:color w:val="000000"/>
                <w:sz w:val="16"/>
                <w:szCs w:val="16"/>
              </w:rPr>
            </w:pPr>
            <w:r w:rsidRPr="001B4A4F">
              <w:rPr>
                <w:color w:val="000000"/>
                <w:sz w:val="16"/>
                <w:szCs w:val="16"/>
              </w:rPr>
              <w:t>process</w:t>
            </w:r>
          </w:p>
        </w:tc>
        <w:tc>
          <w:tcPr>
            <w:tcW w:w="263" w:type="pct"/>
            <w:tcBorders>
              <w:top w:val="nil"/>
              <w:left w:val="nil"/>
              <w:bottom w:val="nil"/>
              <w:right w:val="nil"/>
            </w:tcBorders>
            <w:noWrap/>
            <w:vAlign w:val="center"/>
            <w:hideMark/>
          </w:tcPr>
          <w:p w14:paraId="55E3583F" w14:textId="77777777" w:rsidR="00D60C3F" w:rsidRPr="001B4A4F" w:rsidRDefault="00D60C3F" w:rsidP="00A563A5">
            <w:pPr>
              <w:rPr>
                <w:color w:val="000000"/>
                <w:sz w:val="16"/>
                <w:szCs w:val="16"/>
              </w:rPr>
            </w:pPr>
            <w:r w:rsidRPr="001B4A4F">
              <w:rPr>
                <w:color w:val="000000"/>
                <w:sz w:val="16"/>
                <w:szCs w:val="16"/>
              </w:rPr>
              <w:t>62.13</w:t>
            </w:r>
          </w:p>
        </w:tc>
        <w:tc>
          <w:tcPr>
            <w:tcW w:w="1091" w:type="pct"/>
            <w:tcBorders>
              <w:top w:val="nil"/>
              <w:left w:val="nil"/>
              <w:bottom w:val="nil"/>
              <w:right w:val="nil"/>
            </w:tcBorders>
            <w:noWrap/>
            <w:vAlign w:val="center"/>
            <w:hideMark/>
          </w:tcPr>
          <w:p w14:paraId="0DBD58E8" w14:textId="41FE9D61" w:rsidR="00D60C3F" w:rsidRPr="001B4A4F" w:rsidRDefault="00D60C3F" w:rsidP="00A563A5">
            <w:pPr>
              <w:rPr>
                <w:color w:val="000000"/>
                <w:sz w:val="16"/>
                <w:szCs w:val="16"/>
              </w:rPr>
            </w:pPr>
            <w:r w:rsidRPr="001B4A4F">
              <w:rPr>
                <w:color w:val="000000"/>
                <w:sz w:val="16"/>
                <w:szCs w:val="16"/>
              </w:rPr>
              <w:t xml:space="preserve">Zhu </w:t>
            </w:r>
            <w:r w:rsidRPr="00D66AFB">
              <w:rPr>
                <w:i/>
                <w:iCs/>
                <w:color w:val="000000"/>
                <w:sz w:val="16"/>
                <w:szCs w:val="16"/>
              </w:rPr>
              <w:t>et al</w:t>
            </w:r>
            <w:r w:rsidRPr="001B4A4F">
              <w:rPr>
                <w:color w:val="000000"/>
                <w:sz w:val="16"/>
                <w:szCs w:val="16"/>
              </w:rPr>
              <w:t>. 2009</w:t>
            </w:r>
          </w:p>
        </w:tc>
      </w:tr>
      <w:tr w:rsidR="001B4A4F" w:rsidRPr="001B4A4F" w14:paraId="136C7D76" w14:textId="77777777" w:rsidTr="00A563A5">
        <w:trPr>
          <w:trHeight w:val="20"/>
        </w:trPr>
        <w:tc>
          <w:tcPr>
            <w:tcW w:w="842" w:type="pct"/>
            <w:tcBorders>
              <w:top w:val="nil"/>
              <w:left w:val="nil"/>
              <w:bottom w:val="nil"/>
              <w:right w:val="nil"/>
            </w:tcBorders>
            <w:noWrap/>
            <w:vAlign w:val="center"/>
            <w:hideMark/>
          </w:tcPr>
          <w:p w14:paraId="45E1B28D" w14:textId="77777777" w:rsidR="00D60C3F" w:rsidRPr="001B4A4F" w:rsidRDefault="00D60C3F" w:rsidP="00A563A5">
            <w:pPr>
              <w:rPr>
                <w:color w:val="000000"/>
                <w:sz w:val="16"/>
                <w:szCs w:val="16"/>
              </w:rPr>
            </w:pPr>
            <w:r w:rsidRPr="001B4A4F">
              <w:rPr>
                <w:color w:val="000000"/>
                <w:sz w:val="16"/>
                <w:szCs w:val="16"/>
              </w:rPr>
              <w:t xml:space="preserve">Fildes Peninsula </w:t>
            </w:r>
          </w:p>
        </w:tc>
        <w:tc>
          <w:tcPr>
            <w:tcW w:w="526" w:type="pct"/>
            <w:tcBorders>
              <w:top w:val="nil"/>
              <w:left w:val="nil"/>
              <w:bottom w:val="nil"/>
              <w:right w:val="nil"/>
            </w:tcBorders>
            <w:noWrap/>
            <w:vAlign w:val="center"/>
            <w:hideMark/>
          </w:tcPr>
          <w:p w14:paraId="7E8B9540" w14:textId="77777777" w:rsidR="00D60C3F" w:rsidRPr="001B4A4F" w:rsidRDefault="00D60C3F" w:rsidP="00A563A5">
            <w:pPr>
              <w:rPr>
                <w:color w:val="000000"/>
                <w:sz w:val="16"/>
                <w:szCs w:val="16"/>
              </w:rPr>
            </w:pPr>
            <w:r w:rsidRPr="001B4A4F">
              <w:rPr>
                <w:color w:val="000000"/>
                <w:sz w:val="16"/>
                <w:szCs w:val="16"/>
              </w:rPr>
              <w:t>field comparison</w:t>
            </w:r>
          </w:p>
        </w:tc>
        <w:tc>
          <w:tcPr>
            <w:tcW w:w="621" w:type="pct"/>
            <w:tcBorders>
              <w:top w:val="nil"/>
              <w:left w:val="nil"/>
              <w:bottom w:val="nil"/>
              <w:right w:val="nil"/>
            </w:tcBorders>
            <w:noWrap/>
            <w:vAlign w:val="center"/>
            <w:hideMark/>
          </w:tcPr>
          <w:p w14:paraId="4BE9A3C6"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5D3CAF94" w14:textId="77777777" w:rsidR="00D60C3F" w:rsidRPr="001B4A4F" w:rsidRDefault="00D60C3F" w:rsidP="00A563A5">
            <w:pPr>
              <w:rPr>
                <w:color w:val="000000"/>
                <w:sz w:val="16"/>
                <w:szCs w:val="16"/>
              </w:rPr>
            </w:pPr>
            <w:r w:rsidRPr="001B4A4F">
              <w:rPr>
                <w:color w:val="000000"/>
                <w:sz w:val="16"/>
                <w:szCs w:val="16"/>
              </w:rPr>
              <w:t>microbial</w:t>
            </w:r>
          </w:p>
        </w:tc>
        <w:tc>
          <w:tcPr>
            <w:tcW w:w="958" w:type="pct"/>
            <w:tcBorders>
              <w:top w:val="nil"/>
              <w:left w:val="nil"/>
              <w:bottom w:val="nil"/>
              <w:right w:val="nil"/>
            </w:tcBorders>
            <w:noWrap/>
            <w:vAlign w:val="center"/>
            <w:hideMark/>
          </w:tcPr>
          <w:p w14:paraId="7C28B9FF" w14:textId="77777777" w:rsidR="00D60C3F" w:rsidRPr="001B4A4F" w:rsidRDefault="00D60C3F" w:rsidP="00A563A5">
            <w:pPr>
              <w:rPr>
                <w:color w:val="000000"/>
                <w:sz w:val="16"/>
                <w:szCs w:val="16"/>
              </w:rPr>
            </w:pPr>
            <w:r w:rsidRPr="001B4A4F">
              <w:rPr>
                <w:color w:val="000000"/>
                <w:sz w:val="16"/>
                <w:szCs w:val="16"/>
              </w:rPr>
              <w:t>process</w:t>
            </w:r>
          </w:p>
        </w:tc>
        <w:tc>
          <w:tcPr>
            <w:tcW w:w="263" w:type="pct"/>
            <w:tcBorders>
              <w:top w:val="nil"/>
              <w:left w:val="nil"/>
              <w:bottom w:val="nil"/>
              <w:right w:val="nil"/>
            </w:tcBorders>
            <w:noWrap/>
            <w:vAlign w:val="center"/>
            <w:hideMark/>
          </w:tcPr>
          <w:p w14:paraId="417467CB" w14:textId="77777777" w:rsidR="00D60C3F" w:rsidRPr="001B4A4F" w:rsidRDefault="00D60C3F" w:rsidP="00A563A5">
            <w:pPr>
              <w:rPr>
                <w:color w:val="000000"/>
                <w:sz w:val="16"/>
                <w:szCs w:val="16"/>
              </w:rPr>
            </w:pPr>
            <w:r w:rsidRPr="001B4A4F">
              <w:rPr>
                <w:color w:val="000000"/>
                <w:sz w:val="16"/>
                <w:szCs w:val="16"/>
              </w:rPr>
              <w:t>61.51</w:t>
            </w:r>
          </w:p>
        </w:tc>
        <w:tc>
          <w:tcPr>
            <w:tcW w:w="1091" w:type="pct"/>
            <w:tcBorders>
              <w:top w:val="nil"/>
              <w:left w:val="nil"/>
              <w:bottom w:val="nil"/>
              <w:right w:val="nil"/>
            </w:tcBorders>
            <w:noWrap/>
            <w:vAlign w:val="center"/>
            <w:hideMark/>
          </w:tcPr>
          <w:p w14:paraId="29BEAFD6" w14:textId="540A6DB8" w:rsidR="00D60C3F" w:rsidRPr="001B4A4F" w:rsidRDefault="00D60C3F" w:rsidP="00A563A5">
            <w:pPr>
              <w:rPr>
                <w:color w:val="000000"/>
                <w:sz w:val="16"/>
                <w:szCs w:val="16"/>
              </w:rPr>
            </w:pPr>
            <w:r w:rsidRPr="001B4A4F">
              <w:rPr>
                <w:color w:val="000000"/>
                <w:sz w:val="16"/>
                <w:szCs w:val="16"/>
              </w:rPr>
              <w:t xml:space="preserve">Zhu </w:t>
            </w:r>
            <w:r w:rsidRPr="00D66AFB">
              <w:rPr>
                <w:i/>
                <w:iCs/>
                <w:color w:val="000000"/>
                <w:sz w:val="16"/>
                <w:szCs w:val="16"/>
              </w:rPr>
              <w:t>et al</w:t>
            </w:r>
            <w:r w:rsidRPr="001B4A4F">
              <w:rPr>
                <w:color w:val="000000"/>
                <w:sz w:val="16"/>
                <w:szCs w:val="16"/>
              </w:rPr>
              <w:t>. 2009</w:t>
            </w:r>
          </w:p>
        </w:tc>
      </w:tr>
      <w:tr w:rsidR="001B4A4F" w:rsidRPr="001B4A4F" w14:paraId="4F6FA12A" w14:textId="77777777" w:rsidTr="00A563A5">
        <w:trPr>
          <w:trHeight w:val="20"/>
        </w:trPr>
        <w:tc>
          <w:tcPr>
            <w:tcW w:w="842" w:type="pct"/>
            <w:tcBorders>
              <w:top w:val="nil"/>
              <w:left w:val="nil"/>
              <w:bottom w:val="nil"/>
              <w:right w:val="nil"/>
            </w:tcBorders>
            <w:noWrap/>
            <w:vAlign w:val="center"/>
            <w:hideMark/>
          </w:tcPr>
          <w:p w14:paraId="4415CDBE" w14:textId="77777777" w:rsidR="00D60C3F" w:rsidRPr="001B4A4F" w:rsidRDefault="00D60C3F" w:rsidP="00A563A5">
            <w:pPr>
              <w:rPr>
                <w:color w:val="000000"/>
                <w:sz w:val="16"/>
                <w:szCs w:val="16"/>
              </w:rPr>
            </w:pPr>
            <w:r w:rsidRPr="001B4A4F">
              <w:rPr>
                <w:color w:val="000000"/>
                <w:sz w:val="16"/>
                <w:szCs w:val="16"/>
              </w:rPr>
              <w:t>Mars Oasis</w:t>
            </w:r>
          </w:p>
        </w:tc>
        <w:tc>
          <w:tcPr>
            <w:tcW w:w="526" w:type="pct"/>
            <w:tcBorders>
              <w:top w:val="nil"/>
              <w:left w:val="nil"/>
              <w:bottom w:val="nil"/>
              <w:right w:val="nil"/>
            </w:tcBorders>
            <w:noWrap/>
            <w:vAlign w:val="center"/>
            <w:hideMark/>
          </w:tcPr>
          <w:p w14:paraId="1382BC81"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19866979"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5488FACE"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260AA55A" w14:textId="77777777" w:rsidR="00D60C3F" w:rsidRPr="001B4A4F" w:rsidRDefault="00D60C3F" w:rsidP="00A563A5">
            <w:pPr>
              <w:rPr>
                <w:color w:val="000000"/>
                <w:sz w:val="16"/>
                <w:szCs w:val="16"/>
              </w:rPr>
            </w:pPr>
            <w:r w:rsidRPr="001B4A4F">
              <w:rPr>
                <w:color w:val="000000"/>
                <w:sz w:val="16"/>
                <w:szCs w:val="16"/>
              </w:rPr>
              <w:t>diversity</w:t>
            </w:r>
          </w:p>
        </w:tc>
        <w:tc>
          <w:tcPr>
            <w:tcW w:w="263" w:type="pct"/>
            <w:tcBorders>
              <w:top w:val="nil"/>
              <w:left w:val="nil"/>
              <w:bottom w:val="nil"/>
              <w:right w:val="nil"/>
            </w:tcBorders>
            <w:noWrap/>
            <w:vAlign w:val="center"/>
            <w:hideMark/>
          </w:tcPr>
          <w:p w14:paraId="0176327C" w14:textId="77777777" w:rsidR="00D60C3F" w:rsidRPr="001B4A4F" w:rsidRDefault="00D60C3F" w:rsidP="00A563A5">
            <w:pPr>
              <w:rPr>
                <w:color w:val="000000"/>
                <w:sz w:val="16"/>
                <w:szCs w:val="16"/>
              </w:rPr>
            </w:pPr>
            <w:r w:rsidRPr="001B4A4F">
              <w:rPr>
                <w:color w:val="000000"/>
                <w:sz w:val="16"/>
                <w:szCs w:val="16"/>
              </w:rPr>
              <w:t>71.88</w:t>
            </w:r>
          </w:p>
        </w:tc>
        <w:tc>
          <w:tcPr>
            <w:tcW w:w="1091" w:type="pct"/>
            <w:tcBorders>
              <w:top w:val="nil"/>
              <w:left w:val="nil"/>
              <w:bottom w:val="nil"/>
              <w:right w:val="nil"/>
            </w:tcBorders>
            <w:noWrap/>
            <w:vAlign w:val="center"/>
            <w:hideMark/>
          </w:tcPr>
          <w:p w14:paraId="2E7B68C9" w14:textId="384ADB47" w:rsidR="00D60C3F" w:rsidRPr="001B4A4F" w:rsidRDefault="00D60C3F" w:rsidP="00A563A5">
            <w:pPr>
              <w:rPr>
                <w:color w:val="000000"/>
                <w:sz w:val="16"/>
                <w:szCs w:val="16"/>
              </w:rPr>
            </w:pPr>
            <w:r w:rsidRPr="001B4A4F">
              <w:rPr>
                <w:color w:val="000000"/>
                <w:sz w:val="16"/>
                <w:szCs w:val="16"/>
              </w:rPr>
              <w:t xml:space="preserve">Newsham </w:t>
            </w:r>
            <w:r w:rsidRPr="00D66AFB">
              <w:rPr>
                <w:i/>
                <w:iCs/>
                <w:color w:val="000000"/>
                <w:sz w:val="16"/>
                <w:szCs w:val="16"/>
              </w:rPr>
              <w:t>et al</w:t>
            </w:r>
            <w:r w:rsidR="00A7734E">
              <w:rPr>
                <w:color w:val="000000"/>
                <w:sz w:val="16"/>
                <w:szCs w:val="16"/>
              </w:rPr>
              <w:t>.</w:t>
            </w:r>
            <w:r w:rsidRPr="001B4A4F">
              <w:rPr>
                <w:color w:val="000000"/>
                <w:sz w:val="16"/>
                <w:szCs w:val="16"/>
              </w:rPr>
              <w:t xml:space="preserve"> 2016</w:t>
            </w:r>
          </w:p>
        </w:tc>
      </w:tr>
      <w:tr w:rsidR="001B4A4F" w:rsidRPr="001B4A4F" w14:paraId="1C798A14" w14:textId="77777777" w:rsidTr="00A563A5">
        <w:trPr>
          <w:trHeight w:val="20"/>
        </w:trPr>
        <w:tc>
          <w:tcPr>
            <w:tcW w:w="842" w:type="pct"/>
            <w:tcBorders>
              <w:top w:val="nil"/>
              <w:left w:val="nil"/>
              <w:bottom w:val="nil"/>
              <w:right w:val="nil"/>
            </w:tcBorders>
            <w:noWrap/>
            <w:vAlign w:val="center"/>
            <w:hideMark/>
          </w:tcPr>
          <w:p w14:paraId="0886ABCE" w14:textId="77777777" w:rsidR="00D60C3F" w:rsidRPr="001B4A4F" w:rsidRDefault="00D60C3F" w:rsidP="00A563A5">
            <w:pPr>
              <w:rPr>
                <w:color w:val="000000"/>
                <w:sz w:val="16"/>
                <w:szCs w:val="16"/>
              </w:rPr>
            </w:pPr>
            <w:r w:rsidRPr="001B4A4F">
              <w:rPr>
                <w:color w:val="000000"/>
                <w:sz w:val="16"/>
                <w:szCs w:val="16"/>
              </w:rPr>
              <w:t>Mount Holt</w:t>
            </w:r>
          </w:p>
        </w:tc>
        <w:tc>
          <w:tcPr>
            <w:tcW w:w="526" w:type="pct"/>
            <w:tcBorders>
              <w:top w:val="nil"/>
              <w:left w:val="nil"/>
              <w:bottom w:val="nil"/>
              <w:right w:val="nil"/>
            </w:tcBorders>
            <w:noWrap/>
            <w:vAlign w:val="center"/>
            <w:hideMark/>
          </w:tcPr>
          <w:p w14:paraId="3179AA0B"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237D4848"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184AB54B"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0519CE80" w14:textId="77777777" w:rsidR="00D60C3F" w:rsidRPr="001B4A4F" w:rsidRDefault="00D60C3F" w:rsidP="00A563A5">
            <w:pPr>
              <w:rPr>
                <w:color w:val="000000"/>
                <w:sz w:val="16"/>
                <w:szCs w:val="16"/>
              </w:rPr>
            </w:pPr>
            <w:r w:rsidRPr="001B4A4F">
              <w:rPr>
                <w:color w:val="000000"/>
                <w:sz w:val="16"/>
                <w:szCs w:val="16"/>
              </w:rPr>
              <w:t>diversity</w:t>
            </w:r>
          </w:p>
        </w:tc>
        <w:tc>
          <w:tcPr>
            <w:tcW w:w="263" w:type="pct"/>
            <w:tcBorders>
              <w:top w:val="nil"/>
              <w:left w:val="nil"/>
              <w:bottom w:val="nil"/>
              <w:right w:val="nil"/>
            </w:tcBorders>
            <w:noWrap/>
            <w:vAlign w:val="center"/>
            <w:hideMark/>
          </w:tcPr>
          <w:p w14:paraId="4A13A638" w14:textId="77777777" w:rsidR="00D60C3F" w:rsidRPr="001B4A4F" w:rsidRDefault="00D60C3F" w:rsidP="00A563A5">
            <w:pPr>
              <w:rPr>
                <w:color w:val="000000"/>
                <w:sz w:val="16"/>
                <w:szCs w:val="16"/>
              </w:rPr>
            </w:pPr>
            <w:r w:rsidRPr="001B4A4F">
              <w:rPr>
                <w:color w:val="000000"/>
                <w:sz w:val="16"/>
                <w:szCs w:val="16"/>
              </w:rPr>
              <w:t>69.41</w:t>
            </w:r>
          </w:p>
        </w:tc>
        <w:tc>
          <w:tcPr>
            <w:tcW w:w="1091" w:type="pct"/>
            <w:tcBorders>
              <w:top w:val="nil"/>
              <w:left w:val="nil"/>
              <w:bottom w:val="nil"/>
              <w:right w:val="nil"/>
            </w:tcBorders>
            <w:noWrap/>
            <w:vAlign w:val="center"/>
            <w:hideMark/>
          </w:tcPr>
          <w:p w14:paraId="6EDC8224" w14:textId="2C00437E" w:rsidR="00D60C3F" w:rsidRPr="001B4A4F" w:rsidRDefault="00D60C3F" w:rsidP="00A563A5">
            <w:pPr>
              <w:rPr>
                <w:color w:val="000000"/>
                <w:sz w:val="16"/>
                <w:szCs w:val="16"/>
              </w:rPr>
            </w:pPr>
            <w:r w:rsidRPr="001B4A4F">
              <w:rPr>
                <w:color w:val="000000"/>
                <w:sz w:val="16"/>
                <w:szCs w:val="16"/>
              </w:rPr>
              <w:t xml:space="preserve">Newsham </w:t>
            </w:r>
            <w:r w:rsidRPr="00D66AFB">
              <w:rPr>
                <w:i/>
                <w:iCs/>
                <w:color w:val="000000"/>
                <w:sz w:val="16"/>
                <w:szCs w:val="16"/>
              </w:rPr>
              <w:t>et al</w:t>
            </w:r>
            <w:r w:rsidR="00A7734E">
              <w:rPr>
                <w:color w:val="000000"/>
                <w:sz w:val="16"/>
                <w:szCs w:val="16"/>
              </w:rPr>
              <w:t>.</w:t>
            </w:r>
            <w:r w:rsidRPr="001B4A4F">
              <w:rPr>
                <w:color w:val="000000"/>
                <w:sz w:val="16"/>
                <w:szCs w:val="16"/>
              </w:rPr>
              <w:t xml:space="preserve"> 2016</w:t>
            </w:r>
          </w:p>
        </w:tc>
      </w:tr>
      <w:tr w:rsidR="001B4A4F" w:rsidRPr="001B4A4F" w14:paraId="35A7CE24" w14:textId="77777777" w:rsidTr="00A563A5">
        <w:trPr>
          <w:trHeight w:val="20"/>
        </w:trPr>
        <w:tc>
          <w:tcPr>
            <w:tcW w:w="842" w:type="pct"/>
            <w:tcBorders>
              <w:top w:val="nil"/>
              <w:left w:val="nil"/>
              <w:bottom w:val="nil"/>
              <w:right w:val="nil"/>
            </w:tcBorders>
            <w:noWrap/>
            <w:vAlign w:val="center"/>
            <w:hideMark/>
          </w:tcPr>
          <w:p w14:paraId="7DB2E36D" w14:textId="77777777" w:rsidR="00D60C3F" w:rsidRPr="001B4A4F" w:rsidRDefault="00D60C3F" w:rsidP="00A563A5">
            <w:pPr>
              <w:rPr>
                <w:color w:val="000000"/>
                <w:sz w:val="16"/>
                <w:szCs w:val="16"/>
              </w:rPr>
            </w:pPr>
            <w:r w:rsidRPr="001B4A4F">
              <w:rPr>
                <w:color w:val="000000"/>
                <w:sz w:val="16"/>
                <w:szCs w:val="16"/>
              </w:rPr>
              <w:t>Hopkins Ridge</w:t>
            </w:r>
          </w:p>
        </w:tc>
        <w:tc>
          <w:tcPr>
            <w:tcW w:w="526" w:type="pct"/>
            <w:tcBorders>
              <w:top w:val="nil"/>
              <w:left w:val="nil"/>
              <w:bottom w:val="nil"/>
              <w:right w:val="nil"/>
            </w:tcBorders>
            <w:noWrap/>
            <w:vAlign w:val="center"/>
            <w:hideMark/>
          </w:tcPr>
          <w:p w14:paraId="52CBB559"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6BF8EEC5"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47ECFACB"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695E2811" w14:textId="77777777" w:rsidR="00D60C3F" w:rsidRPr="001B4A4F" w:rsidRDefault="00D60C3F" w:rsidP="00A563A5">
            <w:pPr>
              <w:rPr>
                <w:color w:val="000000"/>
                <w:sz w:val="16"/>
                <w:szCs w:val="16"/>
              </w:rPr>
            </w:pPr>
            <w:r w:rsidRPr="001B4A4F">
              <w:rPr>
                <w:color w:val="000000"/>
                <w:sz w:val="16"/>
                <w:szCs w:val="16"/>
              </w:rPr>
              <w:t>diversity</w:t>
            </w:r>
          </w:p>
        </w:tc>
        <w:tc>
          <w:tcPr>
            <w:tcW w:w="263" w:type="pct"/>
            <w:tcBorders>
              <w:top w:val="nil"/>
              <w:left w:val="nil"/>
              <w:bottom w:val="nil"/>
              <w:right w:val="nil"/>
            </w:tcBorders>
            <w:noWrap/>
            <w:vAlign w:val="center"/>
            <w:hideMark/>
          </w:tcPr>
          <w:p w14:paraId="5C340AB6" w14:textId="77777777" w:rsidR="00D60C3F" w:rsidRPr="001B4A4F" w:rsidRDefault="00D60C3F" w:rsidP="00A563A5">
            <w:pPr>
              <w:rPr>
                <w:color w:val="000000"/>
                <w:sz w:val="16"/>
                <w:szCs w:val="16"/>
              </w:rPr>
            </w:pPr>
            <w:r w:rsidRPr="001B4A4F">
              <w:rPr>
                <w:color w:val="000000"/>
                <w:sz w:val="16"/>
                <w:szCs w:val="16"/>
              </w:rPr>
              <w:t>69.37</w:t>
            </w:r>
          </w:p>
        </w:tc>
        <w:tc>
          <w:tcPr>
            <w:tcW w:w="1091" w:type="pct"/>
            <w:tcBorders>
              <w:top w:val="nil"/>
              <w:left w:val="nil"/>
              <w:bottom w:val="nil"/>
              <w:right w:val="nil"/>
            </w:tcBorders>
            <w:noWrap/>
            <w:vAlign w:val="center"/>
            <w:hideMark/>
          </w:tcPr>
          <w:p w14:paraId="538BCF98" w14:textId="3FBEAE8A" w:rsidR="00D60C3F" w:rsidRPr="001B4A4F" w:rsidRDefault="00D60C3F" w:rsidP="00A563A5">
            <w:pPr>
              <w:rPr>
                <w:color w:val="000000"/>
                <w:sz w:val="16"/>
                <w:szCs w:val="16"/>
              </w:rPr>
            </w:pPr>
            <w:r w:rsidRPr="001B4A4F">
              <w:rPr>
                <w:color w:val="000000"/>
                <w:sz w:val="16"/>
                <w:szCs w:val="16"/>
              </w:rPr>
              <w:t xml:space="preserve">Newsham </w:t>
            </w:r>
            <w:r w:rsidRPr="00D66AFB">
              <w:rPr>
                <w:i/>
                <w:iCs/>
                <w:color w:val="000000"/>
                <w:sz w:val="16"/>
                <w:szCs w:val="16"/>
              </w:rPr>
              <w:t>et al</w:t>
            </w:r>
            <w:r w:rsidR="00A7734E">
              <w:rPr>
                <w:color w:val="000000"/>
                <w:sz w:val="16"/>
                <w:szCs w:val="16"/>
              </w:rPr>
              <w:t>.</w:t>
            </w:r>
            <w:r w:rsidRPr="001B4A4F">
              <w:rPr>
                <w:color w:val="000000"/>
                <w:sz w:val="16"/>
                <w:szCs w:val="16"/>
              </w:rPr>
              <w:t xml:space="preserve"> 2016</w:t>
            </w:r>
          </w:p>
        </w:tc>
      </w:tr>
      <w:tr w:rsidR="001B4A4F" w:rsidRPr="001B4A4F" w14:paraId="467CE77D" w14:textId="77777777" w:rsidTr="00A563A5">
        <w:trPr>
          <w:trHeight w:val="20"/>
        </w:trPr>
        <w:tc>
          <w:tcPr>
            <w:tcW w:w="842" w:type="pct"/>
            <w:tcBorders>
              <w:top w:val="nil"/>
              <w:left w:val="nil"/>
              <w:bottom w:val="nil"/>
              <w:right w:val="nil"/>
            </w:tcBorders>
            <w:noWrap/>
            <w:vAlign w:val="center"/>
            <w:hideMark/>
          </w:tcPr>
          <w:p w14:paraId="019BFF58" w14:textId="77777777" w:rsidR="00D60C3F" w:rsidRPr="001B4A4F" w:rsidRDefault="00D60C3F" w:rsidP="00A563A5">
            <w:pPr>
              <w:rPr>
                <w:color w:val="000000"/>
                <w:sz w:val="16"/>
                <w:szCs w:val="16"/>
              </w:rPr>
            </w:pPr>
            <w:r w:rsidRPr="001B4A4F">
              <w:rPr>
                <w:color w:val="000000"/>
                <w:sz w:val="16"/>
                <w:szCs w:val="16"/>
              </w:rPr>
              <w:t>Jenny Island</w:t>
            </w:r>
          </w:p>
        </w:tc>
        <w:tc>
          <w:tcPr>
            <w:tcW w:w="526" w:type="pct"/>
            <w:tcBorders>
              <w:top w:val="nil"/>
              <w:left w:val="nil"/>
              <w:bottom w:val="nil"/>
              <w:right w:val="nil"/>
            </w:tcBorders>
            <w:noWrap/>
            <w:vAlign w:val="center"/>
            <w:hideMark/>
          </w:tcPr>
          <w:p w14:paraId="589F724A"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77F057DF"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5A680D42"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64D17192" w14:textId="77777777" w:rsidR="00D60C3F" w:rsidRPr="001B4A4F" w:rsidRDefault="00D60C3F" w:rsidP="00A563A5">
            <w:pPr>
              <w:rPr>
                <w:color w:val="000000"/>
                <w:sz w:val="16"/>
                <w:szCs w:val="16"/>
              </w:rPr>
            </w:pPr>
            <w:r w:rsidRPr="001B4A4F">
              <w:rPr>
                <w:color w:val="000000"/>
                <w:sz w:val="16"/>
                <w:szCs w:val="16"/>
              </w:rPr>
              <w:t>diversity</w:t>
            </w:r>
          </w:p>
        </w:tc>
        <w:tc>
          <w:tcPr>
            <w:tcW w:w="263" w:type="pct"/>
            <w:tcBorders>
              <w:top w:val="nil"/>
              <w:left w:val="nil"/>
              <w:bottom w:val="nil"/>
              <w:right w:val="nil"/>
            </w:tcBorders>
            <w:noWrap/>
            <w:vAlign w:val="center"/>
            <w:hideMark/>
          </w:tcPr>
          <w:p w14:paraId="51FECAA6" w14:textId="77777777" w:rsidR="00D60C3F" w:rsidRPr="001B4A4F" w:rsidRDefault="00D60C3F" w:rsidP="00A563A5">
            <w:pPr>
              <w:rPr>
                <w:color w:val="000000"/>
                <w:sz w:val="16"/>
                <w:szCs w:val="16"/>
              </w:rPr>
            </w:pPr>
            <w:r w:rsidRPr="001B4A4F">
              <w:rPr>
                <w:color w:val="000000"/>
                <w:sz w:val="16"/>
                <w:szCs w:val="16"/>
              </w:rPr>
              <w:t>67.73</w:t>
            </w:r>
          </w:p>
        </w:tc>
        <w:tc>
          <w:tcPr>
            <w:tcW w:w="1091" w:type="pct"/>
            <w:tcBorders>
              <w:top w:val="nil"/>
              <w:left w:val="nil"/>
              <w:bottom w:val="nil"/>
              <w:right w:val="nil"/>
            </w:tcBorders>
            <w:noWrap/>
            <w:vAlign w:val="center"/>
            <w:hideMark/>
          </w:tcPr>
          <w:p w14:paraId="36B12FA0" w14:textId="0E869E7E" w:rsidR="00D60C3F" w:rsidRPr="001B4A4F" w:rsidRDefault="00D60C3F" w:rsidP="00A563A5">
            <w:pPr>
              <w:rPr>
                <w:color w:val="000000"/>
                <w:sz w:val="16"/>
                <w:szCs w:val="16"/>
              </w:rPr>
            </w:pPr>
            <w:r w:rsidRPr="001B4A4F">
              <w:rPr>
                <w:color w:val="000000"/>
                <w:sz w:val="16"/>
                <w:szCs w:val="16"/>
              </w:rPr>
              <w:t xml:space="preserve">Newsham </w:t>
            </w:r>
            <w:r w:rsidRPr="00D66AFB">
              <w:rPr>
                <w:i/>
                <w:iCs/>
                <w:color w:val="000000"/>
                <w:sz w:val="16"/>
                <w:szCs w:val="16"/>
              </w:rPr>
              <w:t>et al</w:t>
            </w:r>
            <w:r w:rsidR="00A7734E">
              <w:rPr>
                <w:color w:val="000000"/>
                <w:sz w:val="16"/>
                <w:szCs w:val="16"/>
              </w:rPr>
              <w:t>.</w:t>
            </w:r>
            <w:r w:rsidRPr="001B4A4F">
              <w:rPr>
                <w:color w:val="000000"/>
                <w:sz w:val="16"/>
                <w:szCs w:val="16"/>
              </w:rPr>
              <w:t xml:space="preserve"> 2016</w:t>
            </w:r>
          </w:p>
        </w:tc>
      </w:tr>
      <w:tr w:rsidR="001B4A4F" w:rsidRPr="001B4A4F" w14:paraId="04E1B65A" w14:textId="77777777" w:rsidTr="00A563A5">
        <w:trPr>
          <w:trHeight w:val="20"/>
        </w:trPr>
        <w:tc>
          <w:tcPr>
            <w:tcW w:w="842" w:type="pct"/>
            <w:tcBorders>
              <w:top w:val="nil"/>
              <w:left w:val="nil"/>
              <w:bottom w:val="nil"/>
              <w:right w:val="nil"/>
            </w:tcBorders>
            <w:noWrap/>
            <w:vAlign w:val="center"/>
            <w:hideMark/>
          </w:tcPr>
          <w:p w14:paraId="40C9827F" w14:textId="77777777" w:rsidR="00D60C3F" w:rsidRPr="001B4A4F" w:rsidRDefault="00D60C3F" w:rsidP="00A563A5">
            <w:pPr>
              <w:rPr>
                <w:color w:val="000000"/>
                <w:sz w:val="16"/>
                <w:szCs w:val="16"/>
              </w:rPr>
            </w:pPr>
            <w:r w:rsidRPr="001B4A4F">
              <w:rPr>
                <w:color w:val="000000"/>
                <w:sz w:val="16"/>
                <w:szCs w:val="16"/>
              </w:rPr>
              <w:lastRenderedPageBreak/>
              <w:t>Lagoon Island</w:t>
            </w:r>
          </w:p>
        </w:tc>
        <w:tc>
          <w:tcPr>
            <w:tcW w:w="526" w:type="pct"/>
            <w:tcBorders>
              <w:top w:val="nil"/>
              <w:left w:val="nil"/>
              <w:bottom w:val="nil"/>
              <w:right w:val="nil"/>
            </w:tcBorders>
            <w:noWrap/>
            <w:vAlign w:val="center"/>
            <w:hideMark/>
          </w:tcPr>
          <w:p w14:paraId="0DA0250C"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53B9E7D8"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1E0022EF"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06490006" w14:textId="77777777" w:rsidR="00D60C3F" w:rsidRPr="001B4A4F" w:rsidRDefault="00D60C3F" w:rsidP="00A563A5">
            <w:pPr>
              <w:rPr>
                <w:color w:val="000000"/>
                <w:sz w:val="16"/>
                <w:szCs w:val="16"/>
              </w:rPr>
            </w:pPr>
            <w:r w:rsidRPr="001B4A4F">
              <w:rPr>
                <w:color w:val="000000"/>
                <w:sz w:val="16"/>
                <w:szCs w:val="16"/>
              </w:rPr>
              <w:t>diversity</w:t>
            </w:r>
          </w:p>
        </w:tc>
        <w:tc>
          <w:tcPr>
            <w:tcW w:w="263" w:type="pct"/>
            <w:tcBorders>
              <w:top w:val="nil"/>
              <w:left w:val="nil"/>
              <w:bottom w:val="nil"/>
              <w:right w:val="nil"/>
            </w:tcBorders>
            <w:noWrap/>
            <w:vAlign w:val="center"/>
            <w:hideMark/>
          </w:tcPr>
          <w:p w14:paraId="39928773" w14:textId="77777777" w:rsidR="00D60C3F" w:rsidRPr="001B4A4F" w:rsidRDefault="00D60C3F" w:rsidP="00A563A5">
            <w:pPr>
              <w:rPr>
                <w:color w:val="000000"/>
                <w:sz w:val="16"/>
                <w:szCs w:val="16"/>
              </w:rPr>
            </w:pPr>
            <w:r w:rsidRPr="001B4A4F">
              <w:rPr>
                <w:color w:val="000000"/>
                <w:sz w:val="16"/>
                <w:szCs w:val="16"/>
              </w:rPr>
              <w:t>67.69</w:t>
            </w:r>
          </w:p>
        </w:tc>
        <w:tc>
          <w:tcPr>
            <w:tcW w:w="1091" w:type="pct"/>
            <w:tcBorders>
              <w:top w:val="nil"/>
              <w:left w:val="nil"/>
              <w:bottom w:val="nil"/>
              <w:right w:val="nil"/>
            </w:tcBorders>
            <w:noWrap/>
            <w:vAlign w:val="center"/>
            <w:hideMark/>
          </w:tcPr>
          <w:p w14:paraId="45631321" w14:textId="2C237EB6" w:rsidR="00D60C3F" w:rsidRPr="001B4A4F" w:rsidRDefault="00D60C3F" w:rsidP="00A563A5">
            <w:pPr>
              <w:rPr>
                <w:color w:val="000000"/>
                <w:sz w:val="16"/>
                <w:szCs w:val="16"/>
              </w:rPr>
            </w:pPr>
            <w:r w:rsidRPr="001B4A4F">
              <w:rPr>
                <w:color w:val="000000"/>
                <w:sz w:val="16"/>
                <w:szCs w:val="16"/>
              </w:rPr>
              <w:t xml:space="preserve">Newsham </w:t>
            </w:r>
            <w:r w:rsidRPr="00D66AFB">
              <w:rPr>
                <w:i/>
                <w:iCs/>
                <w:color w:val="000000"/>
                <w:sz w:val="16"/>
                <w:szCs w:val="16"/>
              </w:rPr>
              <w:t>et al</w:t>
            </w:r>
            <w:r w:rsidR="00A7734E">
              <w:rPr>
                <w:color w:val="000000"/>
                <w:sz w:val="16"/>
                <w:szCs w:val="16"/>
              </w:rPr>
              <w:t>.</w:t>
            </w:r>
            <w:r w:rsidRPr="001B4A4F">
              <w:rPr>
                <w:color w:val="000000"/>
                <w:sz w:val="16"/>
                <w:szCs w:val="16"/>
              </w:rPr>
              <w:t xml:space="preserve"> 2016</w:t>
            </w:r>
          </w:p>
        </w:tc>
      </w:tr>
      <w:tr w:rsidR="001B4A4F" w:rsidRPr="001B4A4F" w14:paraId="3FA14C53" w14:textId="77777777" w:rsidTr="00A563A5">
        <w:trPr>
          <w:trHeight w:val="20"/>
        </w:trPr>
        <w:tc>
          <w:tcPr>
            <w:tcW w:w="842" w:type="pct"/>
            <w:tcBorders>
              <w:top w:val="nil"/>
              <w:left w:val="nil"/>
              <w:bottom w:val="nil"/>
              <w:right w:val="nil"/>
            </w:tcBorders>
            <w:noWrap/>
            <w:vAlign w:val="center"/>
            <w:hideMark/>
          </w:tcPr>
          <w:p w14:paraId="621D5A9B" w14:textId="0849196D" w:rsidR="00D60C3F" w:rsidRPr="001B4A4F" w:rsidRDefault="001B549C" w:rsidP="00A563A5">
            <w:pPr>
              <w:rPr>
                <w:color w:val="000000"/>
                <w:sz w:val="16"/>
                <w:szCs w:val="16"/>
              </w:rPr>
            </w:pPr>
            <w:r>
              <w:rPr>
                <w:color w:val="000000"/>
                <w:sz w:val="16"/>
                <w:szCs w:val="16"/>
              </w:rPr>
              <w:t>Adelaide Island</w:t>
            </w:r>
          </w:p>
        </w:tc>
        <w:tc>
          <w:tcPr>
            <w:tcW w:w="526" w:type="pct"/>
            <w:tcBorders>
              <w:top w:val="nil"/>
              <w:left w:val="nil"/>
              <w:bottom w:val="nil"/>
              <w:right w:val="nil"/>
            </w:tcBorders>
            <w:noWrap/>
            <w:vAlign w:val="center"/>
            <w:hideMark/>
          </w:tcPr>
          <w:p w14:paraId="1B29EA31"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320A1346"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4792241E"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4C807BDF" w14:textId="77777777" w:rsidR="00D60C3F" w:rsidRPr="001B4A4F" w:rsidRDefault="00D60C3F" w:rsidP="00A563A5">
            <w:pPr>
              <w:rPr>
                <w:color w:val="000000"/>
                <w:sz w:val="16"/>
                <w:szCs w:val="16"/>
              </w:rPr>
            </w:pPr>
            <w:r w:rsidRPr="001B4A4F">
              <w:rPr>
                <w:color w:val="000000"/>
                <w:sz w:val="16"/>
                <w:szCs w:val="16"/>
              </w:rPr>
              <w:t>diversity</w:t>
            </w:r>
          </w:p>
        </w:tc>
        <w:tc>
          <w:tcPr>
            <w:tcW w:w="263" w:type="pct"/>
            <w:tcBorders>
              <w:top w:val="nil"/>
              <w:left w:val="nil"/>
              <w:bottom w:val="nil"/>
              <w:right w:val="nil"/>
            </w:tcBorders>
            <w:noWrap/>
            <w:vAlign w:val="center"/>
            <w:hideMark/>
          </w:tcPr>
          <w:p w14:paraId="781D0634" w14:textId="77777777" w:rsidR="00D60C3F" w:rsidRPr="001B4A4F" w:rsidRDefault="00D60C3F" w:rsidP="00A563A5">
            <w:pPr>
              <w:rPr>
                <w:color w:val="000000"/>
                <w:sz w:val="16"/>
                <w:szCs w:val="16"/>
              </w:rPr>
            </w:pPr>
            <w:r w:rsidRPr="001B4A4F">
              <w:rPr>
                <w:color w:val="000000"/>
                <w:sz w:val="16"/>
                <w:szCs w:val="16"/>
              </w:rPr>
              <w:t>67.57</w:t>
            </w:r>
          </w:p>
        </w:tc>
        <w:tc>
          <w:tcPr>
            <w:tcW w:w="1091" w:type="pct"/>
            <w:tcBorders>
              <w:top w:val="nil"/>
              <w:left w:val="nil"/>
              <w:bottom w:val="nil"/>
              <w:right w:val="nil"/>
            </w:tcBorders>
            <w:noWrap/>
            <w:vAlign w:val="center"/>
            <w:hideMark/>
          </w:tcPr>
          <w:p w14:paraId="0C840430" w14:textId="029B8B7F" w:rsidR="00D60C3F" w:rsidRPr="001B4A4F" w:rsidRDefault="00D60C3F" w:rsidP="00A563A5">
            <w:pPr>
              <w:rPr>
                <w:color w:val="000000"/>
                <w:sz w:val="16"/>
                <w:szCs w:val="16"/>
              </w:rPr>
            </w:pPr>
            <w:r w:rsidRPr="001B4A4F">
              <w:rPr>
                <w:color w:val="000000"/>
                <w:sz w:val="16"/>
                <w:szCs w:val="16"/>
              </w:rPr>
              <w:t xml:space="preserve">Newsham </w:t>
            </w:r>
            <w:r w:rsidRPr="00D66AFB">
              <w:rPr>
                <w:i/>
                <w:iCs/>
                <w:color w:val="000000"/>
                <w:sz w:val="16"/>
                <w:szCs w:val="16"/>
              </w:rPr>
              <w:t>et al</w:t>
            </w:r>
            <w:r w:rsidR="00A7734E">
              <w:rPr>
                <w:color w:val="000000"/>
                <w:sz w:val="16"/>
                <w:szCs w:val="16"/>
              </w:rPr>
              <w:t>.</w:t>
            </w:r>
            <w:r w:rsidRPr="001B4A4F">
              <w:rPr>
                <w:color w:val="000000"/>
                <w:sz w:val="16"/>
                <w:szCs w:val="16"/>
              </w:rPr>
              <w:t xml:space="preserve"> 2016</w:t>
            </w:r>
          </w:p>
        </w:tc>
      </w:tr>
      <w:tr w:rsidR="001B4A4F" w:rsidRPr="001B4A4F" w14:paraId="57EC518D" w14:textId="77777777" w:rsidTr="00A563A5">
        <w:trPr>
          <w:trHeight w:val="20"/>
        </w:trPr>
        <w:tc>
          <w:tcPr>
            <w:tcW w:w="842" w:type="pct"/>
            <w:tcBorders>
              <w:top w:val="nil"/>
              <w:left w:val="nil"/>
              <w:bottom w:val="nil"/>
              <w:right w:val="nil"/>
            </w:tcBorders>
            <w:noWrap/>
            <w:vAlign w:val="center"/>
            <w:hideMark/>
          </w:tcPr>
          <w:p w14:paraId="29F9F068" w14:textId="77777777" w:rsidR="00D60C3F" w:rsidRPr="001B4A4F" w:rsidRDefault="00D60C3F" w:rsidP="00A563A5">
            <w:pPr>
              <w:rPr>
                <w:color w:val="000000"/>
                <w:sz w:val="16"/>
                <w:szCs w:val="16"/>
              </w:rPr>
            </w:pPr>
            <w:r w:rsidRPr="001B4A4F">
              <w:rPr>
                <w:color w:val="000000"/>
                <w:sz w:val="16"/>
                <w:szCs w:val="16"/>
              </w:rPr>
              <w:t>Blaiklock Island</w:t>
            </w:r>
          </w:p>
        </w:tc>
        <w:tc>
          <w:tcPr>
            <w:tcW w:w="526" w:type="pct"/>
            <w:tcBorders>
              <w:top w:val="nil"/>
              <w:left w:val="nil"/>
              <w:bottom w:val="nil"/>
              <w:right w:val="nil"/>
            </w:tcBorders>
            <w:noWrap/>
            <w:vAlign w:val="center"/>
            <w:hideMark/>
          </w:tcPr>
          <w:p w14:paraId="7488A0F7"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3894261B"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2686B5BF"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18F7355C" w14:textId="77777777" w:rsidR="00D60C3F" w:rsidRPr="001B4A4F" w:rsidRDefault="00D60C3F" w:rsidP="00A563A5">
            <w:pPr>
              <w:rPr>
                <w:color w:val="000000"/>
                <w:sz w:val="16"/>
                <w:szCs w:val="16"/>
              </w:rPr>
            </w:pPr>
            <w:r w:rsidRPr="001B4A4F">
              <w:rPr>
                <w:color w:val="000000"/>
                <w:sz w:val="16"/>
                <w:szCs w:val="16"/>
              </w:rPr>
              <w:t>diversity</w:t>
            </w:r>
          </w:p>
        </w:tc>
        <w:tc>
          <w:tcPr>
            <w:tcW w:w="263" w:type="pct"/>
            <w:tcBorders>
              <w:top w:val="nil"/>
              <w:left w:val="nil"/>
              <w:bottom w:val="nil"/>
              <w:right w:val="nil"/>
            </w:tcBorders>
            <w:noWrap/>
            <w:vAlign w:val="center"/>
            <w:hideMark/>
          </w:tcPr>
          <w:p w14:paraId="5EC6BD26" w14:textId="77777777" w:rsidR="00D60C3F" w:rsidRPr="001B4A4F" w:rsidRDefault="00D60C3F" w:rsidP="00A563A5">
            <w:pPr>
              <w:rPr>
                <w:color w:val="000000"/>
                <w:sz w:val="16"/>
                <w:szCs w:val="16"/>
              </w:rPr>
            </w:pPr>
            <w:r w:rsidRPr="001B4A4F">
              <w:rPr>
                <w:color w:val="000000"/>
                <w:sz w:val="16"/>
                <w:szCs w:val="16"/>
              </w:rPr>
              <w:t>67.54</w:t>
            </w:r>
          </w:p>
        </w:tc>
        <w:tc>
          <w:tcPr>
            <w:tcW w:w="1091" w:type="pct"/>
            <w:tcBorders>
              <w:top w:val="nil"/>
              <w:left w:val="nil"/>
              <w:bottom w:val="nil"/>
              <w:right w:val="nil"/>
            </w:tcBorders>
            <w:noWrap/>
            <w:vAlign w:val="center"/>
            <w:hideMark/>
          </w:tcPr>
          <w:p w14:paraId="09533386" w14:textId="573AD31F" w:rsidR="00D60C3F" w:rsidRPr="001B4A4F" w:rsidRDefault="00D60C3F" w:rsidP="00A563A5">
            <w:pPr>
              <w:rPr>
                <w:color w:val="000000"/>
                <w:sz w:val="16"/>
                <w:szCs w:val="16"/>
              </w:rPr>
            </w:pPr>
            <w:r w:rsidRPr="001B4A4F">
              <w:rPr>
                <w:color w:val="000000"/>
                <w:sz w:val="16"/>
                <w:szCs w:val="16"/>
              </w:rPr>
              <w:t xml:space="preserve">Newsham </w:t>
            </w:r>
            <w:r w:rsidRPr="00D66AFB">
              <w:rPr>
                <w:i/>
                <w:iCs/>
                <w:color w:val="000000"/>
                <w:sz w:val="16"/>
                <w:szCs w:val="16"/>
              </w:rPr>
              <w:t>et al</w:t>
            </w:r>
            <w:r w:rsidR="00A7734E">
              <w:rPr>
                <w:color w:val="000000"/>
                <w:sz w:val="16"/>
                <w:szCs w:val="16"/>
              </w:rPr>
              <w:t>.</w:t>
            </w:r>
            <w:r w:rsidRPr="001B4A4F">
              <w:rPr>
                <w:color w:val="000000"/>
                <w:sz w:val="16"/>
                <w:szCs w:val="16"/>
              </w:rPr>
              <w:t xml:space="preserve"> 2016</w:t>
            </w:r>
          </w:p>
        </w:tc>
      </w:tr>
      <w:tr w:rsidR="001B4A4F" w:rsidRPr="001B4A4F" w14:paraId="04F7061D" w14:textId="77777777" w:rsidTr="00A563A5">
        <w:trPr>
          <w:trHeight w:val="20"/>
        </w:trPr>
        <w:tc>
          <w:tcPr>
            <w:tcW w:w="842" w:type="pct"/>
            <w:tcBorders>
              <w:top w:val="nil"/>
              <w:left w:val="nil"/>
              <w:bottom w:val="nil"/>
              <w:right w:val="nil"/>
            </w:tcBorders>
            <w:noWrap/>
            <w:vAlign w:val="center"/>
            <w:hideMark/>
          </w:tcPr>
          <w:p w14:paraId="20017F11" w14:textId="77777777" w:rsidR="00D60C3F" w:rsidRPr="001B4A4F" w:rsidRDefault="00D60C3F" w:rsidP="00A563A5">
            <w:pPr>
              <w:rPr>
                <w:color w:val="000000"/>
                <w:sz w:val="16"/>
                <w:szCs w:val="16"/>
              </w:rPr>
            </w:pPr>
            <w:r w:rsidRPr="001B4A4F">
              <w:rPr>
                <w:color w:val="000000"/>
                <w:sz w:val="16"/>
                <w:szCs w:val="16"/>
              </w:rPr>
              <w:t>Detaille Island</w:t>
            </w:r>
          </w:p>
        </w:tc>
        <w:tc>
          <w:tcPr>
            <w:tcW w:w="526" w:type="pct"/>
            <w:tcBorders>
              <w:top w:val="nil"/>
              <w:left w:val="nil"/>
              <w:bottom w:val="nil"/>
              <w:right w:val="nil"/>
            </w:tcBorders>
            <w:noWrap/>
            <w:vAlign w:val="center"/>
            <w:hideMark/>
          </w:tcPr>
          <w:p w14:paraId="747477C7"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33240DDF"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0934F22A"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4F3AFA0B" w14:textId="77777777" w:rsidR="00D60C3F" w:rsidRPr="001B4A4F" w:rsidRDefault="00D60C3F" w:rsidP="00A563A5">
            <w:pPr>
              <w:rPr>
                <w:color w:val="000000"/>
                <w:sz w:val="16"/>
                <w:szCs w:val="16"/>
              </w:rPr>
            </w:pPr>
            <w:r w:rsidRPr="001B4A4F">
              <w:rPr>
                <w:color w:val="000000"/>
                <w:sz w:val="16"/>
                <w:szCs w:val="16"/>
              </w:rPr>
              <w:t>diversity</w:t>
            </w:r>
          </w:p>
        </w:tc>
        <w:tc>
          <w:tcPr>
            <w:tcW w:w="263" w:type="pct"/>
            <w:tcBorders>
              <w:top w:val="nil"/>
              <w:left w:val="nil"/>
              <w:bottom w:val="nil"/>
              <w:right w:val="nil"/>
            </w:tcBorders>
            <w:noWrap/>
            <w:vAlign w:val="center"/>
            <w:hideMark/>
          </w:tcPr>
          <w:p w14:paraId="24974819" w14:textId="77777777" w:rsidR="00D60C3F" w:rsidRPr="001B4A4F" w:rsidRDefault="00D60C3F" w:rsidP="00A563A5">
            <w:pPr>
              <w:rPr>
                <w:color w:val="000000"/>
                <w:sz w:val="16"/>
                <w:szCs w:val="16"/>
              </w:rPr>
            </w:pPr>
            <w:r w:rsidRPr="001B4A4F">
              <w:rPr>
                <w:color w:val="000000"/>
                <w:sz w:val="16"/>
                <w:szCs w:val="16"/>
              </w:rPr>
              <w:t>66.79</w:t>
            </w:r>
          </w:p>
        </w:tc>
        <w:tc>
          <w:tcPr>
            <w:tcW w:w="1091" w:type="pct"/>
            <w:tcBorders>
              <w:top w:val="nil"/>
              <w:left w:val="nil"/>
              <w:bottom w:val="nil"/>
              <w:right w:val="nil"/>
            </w:tcBorders>
            <w:noWrap/>
            <w:vAlign w:val="center"/>
            <w:hideMark/>
          </w:tcPr>
          <w:p w14:paraId="5AB5A13A" w14:textId="06DE2686" w:rsidR="00D60C3F" w:rsidRPr="001B4A4F" w:rsidRDefault="00D60C3F" w:rsidP="00A563A5">
            <w:pPr>
              <w:rPr>
                <w:color w:val="000000"/>
                <w:sz w:val="16"/>
                <w:szCs w:val="16"/>
              </w:rPr>
            </w:pPr>
            <w:r w:rsidRPr="001B4A4F">
              <w:rPr>
                <w:color w:val="000000"/>
                <w:sz w:val="16"/>
                <w:szCs w:val="16"/>
              </w:rPr>
              <w:t xml:space="preserve">Newsham </w:t>
            </w:r>
            <w:r w:rsidRPr="00D66AFB">
              <w:rPr>
                <w:i/>
                <w:iCs/>
                <w:color w:val="000000"/>
                <w:sz w:val="16"/>
                <w:szCs w:val="16"/>
              </w:rPr>
              <w:t>et al</w:t>
            </w:r>
            <w:r w:rsidR="00A7734E">
              <w:rPr>
                <w:color w:val="000000"/>
                <w:sz w:val="16"/>
                <w:szCs w:val="16"/>
              </w:rPr>
              <w:t>.</w:t>
            </w:r>
            <w:r w:rsidRPr="001B4A4F">
              <w:rPr>
                <w:color w:val="000000"/>
                <w:sz w:val="16"/>
                <w:szCs w:val="16"/>
              </w:rPr>
              <w:t xml:space="preserve"> 2016</w:t>
            </w:r>
          </w:p>
        </w:tc>
      </w:tr>
      <w:tr w:rsidR="001B4A4F" w:rsidRPr="001B4A4F" w14:paraId="2A5ECAD0" w14:textId="77777777" w:rsidTr="00A563A5">
        <w:trPr>
          <w:trHeight w:val="20"/>
        </w:trPr>
        <w:tc>
          <w:tcPr>
            <w:tcW w:w="842" w:type="pct"/>
            <w:tcBorders>
              <w:top w:val="nil"/>
              <w:left w:val="nil"/>
              <w:bottom w:val="nil"/>
              <w:right w:val="nil"/>
            </w:tcBorders>
            <w:noWrap/>
            <w:vAlign w:val="center"/>
            <w:hideMark/>
          </w:tcPr>
          <w:p w14:paraId="13B24A6C" w14:textId="77777777" w:rsidR="00D60C3F" w:rsidRPr="001B4A4F" w:rsidRDefault="00D60C3F" w:rsidP="00A563A5">
            <w:pPr>
              <w:rPr>
                <w:color w:val="000000"/>
                <w:sz w:val="16"/>
                <w:szCs w:val="16"/>
              </w:rPr>
            </w:pPr>
            <w:r w:rsidRPr="001B4A4F">
              <w:rPr>
                <w:color w:val="000000"/>
                <w:sz w:val="16"/>
                <w:szCs w:val="16"/>
              </w:rPr>
              <w:t>Cape Evenson</w:t>
            </w:r>
          </w:p>
        </w:tc>
        <w:tc>
          <w:tcPr>
            <w:tcW w:w="526" w:type="pct"/>
            <w:tcBorders>
              <w:top w:val="nil"/>
              <w:left w:val="nil"/>
              <w:bottom w:val="nil"/>
              <w:right w:val="nil"/>
            </w:tcBorders>
            <w:noWrap/>
            <w:vAlign w:val="center"/>
            <w:hideMark/>
          </w:tcPr>
          <w:p w14:paraId="39DDDA71"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0F11E64A"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3CBC5211"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1FA51DF6" w14:textId="77777777" w:rsidR="00D60C3F" w:rsidRPr="001B4A4F" w:rsidRDefault="00D60C3F" w:rsidP="00A563A5">
            <w:pPr>
              <w:rPr>
                <w:color w:val="000000"/>
                <w:sz w:val="16"/>
                <w:szCs w:val="16"/>
              </w:rPr>
            </w:pPr>
            <w:r w:rsidRPr="001B4A4F">
              <w:rPr>
                <w:color w:val="000000"/>
                <w:sz w:val="16"/>
                <w:szCs w:val="16"/>
              </w:rPr>
              <w:t>diversity</w:t>
            </w:r>
          </w:p>
        </w:tc>
        <w:tc>
          <w:tcPr>
            <w:tcW w:w="263" w:type="pct"/>
            <w:tcBorders>
              <w:top w:val="nil"/>
              <w:left w:val="nil"/>
              <w:bottom w:val="nil"/>
              <w:right w:val="nil"/>
            </w:tcBorders>
            <w:noWrap/>
            <w:vAlign w:val="center"/>
            <w:hideMark/>
          </w:tcPr>
          <w:p w14:paraId="1C7B1A4C" w14:textId="77777777" w:rsidR="00D60C3F" w:rsidRPr="001B4A4F" w:rsidRDefault="00D60C3F" w:rsidP="00A563A5">
            <w:pPr>
              <w:rPr>
                <w:color w:val="000000"/>
                <w:sz w:val="16"/>
                <w:szCs w:val="16"/>
              </w:rPr>
            </w:pPr>
            <w:r w:rsidRPr="001B4A4F">
              <w:rPr>
                <w:color w:val="000000"/>
                <w:sz w:val="16"/>
                <w:szCs w:val="16"/>
              </w:rPr>
              <w:t>66.15</w:t>
            </w:r>
          </w:p>
        </w:tc>
        <w:tc>
          <w:tcPr>
            <w:tcW w:w="1091" w:type="pct"/>
            <w:tcBorders>
              <w:top w:val="nil"/>
              <w:left w:val="nil"/>
              <w:bottom w:val="nil"/>
              <w:right w:val="nil"/>
            </w:tcBorders>
            <w:noWrap/>
            <w:vAlign w:val="center"/>
            <w:hideMark/>
          </w:tcPr>
          <w:p w14:paraId="39AC845E" w14:textId="7894F9B8" w:rsidR="00D60C3F" w:rsidRPr="001B4A4F" w:rsidRDefault="00D60C3F" w:rsidP="00A563A5">
            <w:pPr>
              <w:rPr>
                <w:color w:val="000000"/>
                <w:sz w:val="16"/>
                <w:szCs w:val="16"/>
              </w:rPr>
            </w:pPr>
            <w:r w:rsidRPr="001B4A4F">
              <w:rPr>
                <w:color w:val="000000"/>
                <w:sz w:val="16"/>
                <w:szCs w:val="16"/>
              </w:rPr>
              <w:t xml:space="preserve">Newsham </w:t>
            </w:r>
            <w:r w:rsidRPr="00D66AFB">
              <w:rPr>
                <w:i/>
                <w:iCs/>
                <w:color w:val="000000"/>
                <w:sz w:val="16"/>
                <w:szCs w:val="16"/>
              </w:rPr>
              <w:t>et al</w:t>
            </w:r>
            <w:r w:rsidR="00A7734E">
              <w:rPr>
                <w:color w:val="000000"/>
                <w:sz w:val="16"/>
                <w:szCs w:val="16"/>
              </w:rPr>
              <w:t>.</w:t>
            </w:r>
            <w:r w:rsidRPr="001B4A4F">
              <w:rPr>
                <w:color w:val="000000"/>
                <w:sz w:val="16"/>
                <w:szCs w:val="16"/>
              </w:rPr>
              <w:t xml:space="preserve"> 2016</w:t>
            </w:r>
          </w:p>
        </w:tc>
      </w:tr>
      <w:tr w:rsidR="001B4A4F" w:rsidRPr="001B4A4F" w14:paraId="101FE26A" w14:textId="77777777" w:rsidTr="00A563A5">
        <w:trPr>
          <w:trHeight w:val="20"/>
        </w:trPr>
        <w:tc>
          <w:tcPr>
            <w:tcW w:w="842" w:type="pct"/>
            <w:tcBorders>
              <w:top w:val="nil"/>
              <w:left w:val="nil"/>
              <w:bottom w:val="nil"/>
              <w:right w:val="nil"/>
            </w:tcBorders>
            <w:noWrap/>
            <w:vAlign w:val="center"/>
            <w:hideMark/>
          </w:tcPr>
          <w:p w14:paraId="11975E0A" w14:textId="77777777" w:rsidR="00D60C3F" w:rsidRPr="001B4A4F" w:rsidRDefault="00D60C3F" w:rsidP="00A563A5">
            <w:pPr>
              <w:rPr>
                <w:color w:val="000000"/>
                <w:sz w:val="16"/>
                <w:szCs w:val="16"/>
              </w:rPr>
            </w:pPr>
            <w:r w:rsidRPr="001B4A4F">
              <w:rPr>
                <w:color w:val="000000"/>
                <w:sz w:val="16"/>
                <w:szCs w:val="16"/>
              </w:rPr>
              <w:t>Yelcho</w:t>
            </w:r>
          </w:p>
        </w:tc>
        <w:tc>
          <w:tcPr>
            <w:tcW w:w="526" w:type="pct"/>
            <w:tcBorders>
              <w:top w:val="nil"/>
              <w:left w:val="nil"/>
              <w:bottom w:val="nil"/>
              <w:right w:val="nil"/>
            </w:tcBorders>
            <w:noWrap/>
            <w:vAlign w:val="center"/>
            <w:hideMark/>
          </w:tcPr>
          <w:p w14:paraId="76FF5C41"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3D83136A"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688C8F44"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736101A9" w14:textId="77777777" w:rsidR="00D60C3F" w:rsidRPr="001B4A4F" w:rsidRDefault="00D60C3F" w:rsidP="00A563A5">
            <w:pPr>
              <w:rPr>
                <w:color w:val="000000"/>
                <w:sz w:val="16"/>
                <w:szCs w:val="16"/>
              </w:rPr>
            </w:pPr>
            <w:r w:rsidRPr="001B4A4F">
              <w:rPr>
                <w:color w:val="000000"/>
                <w:sz w:val="16"/>
                <w:szCs w:val="16"/>
              </w:rPr>
              <w:t>diversity</w:t>
            </w:r>
          </w:p>
        </w:tc>
        <w:tc>
          <w:tcPr>
            <w:tcW w:w="263" w:type="pct"/>
            <w:tcBorders>
              <w:top w:val="nil"/>
              <w:left w:val="nil"/>
              <w:bottom w:val="nil"/>
              <w:right w:val="nil"/>
            </w:tcBorders>
            <w:noWrap/>
            <w:vAlign w:val="center"/>
            <w:hideMark/>
          </w:tcPr>
          <w:p w14:paraId="6B89A80D" w14:textId="77777777" w:rsidR="00D60C3F" w:rsidRPr="001B4A4F" w:rsidRDefault="00D60C3F" w:rsidP="00A563A5">
            <w:pPr>
              <w:rPr>
                <w:color w:val="000000"/>
                <w:sz w:val="16"/>
                <w:szCs w:val="16"/>
              </w:rPr>
            </w:pPr>
            <w:r w:rsidRPr="001B4A4F">
              <w:rPr>
                <w:color w:val="000000"/>
                <w:sz w:val="16"/>
                <w:szCs w:val="16"/>
              </w:rPr>
              <w:t>64.89</w:t>
            </w:r>
          </w:p>
        </w:tc>
        <w:tc>
          <w:tcPr>
            <w:tcW w:w="1091" w:type="pct"/>
            <w:tcBorders>
              <w:top w:val="nil"/>
              <w:left w:val="nil"/>
              <w:bottom w:val="nil"/>
              <w:right w:val="nil"/>
            </w:tcBorders>
            <w:noWrap/>
            <w:vAlign w:val="center"/>
            <w:hideMark/>
          </w:tcPr>
          <w:p w14:paraId="1B00FE13" w14:textId="0BA7A035" w:rsidR="00D60C3F" w:rsidRPr="001B4A4F" w:rsidRDefault="00D60C3F" w:rsidP="00A563A5">
            <w:pPr>
              <w:rPr>
                <w:color w:val="000000"/>
                <w:sz w:val="16"/>
                <w:szCs w:val="16"/>
              </w:rPr>
            </w:pPr>
            <w:r w:rsidRPr="001B4A4F">
              <w:rPr>
                <w:color w:val="000000"/>
                <w:sz w:val="16"/>
                <w:szCs w:val="16"/>
              </w:rPr>
              <w:t xml:space="preserve">Newsham </w:t>
            </w:r>
            <w:r w:rsidRPr="00D66AFB">
              <w:rPr>
                <w:i/>
                <w:iCs/>
                <w:color w:val="000000"/>
                <w:sz w:val="16"/>
                <w:szCs w:val="16"/>
              </w:rPr>
              <w:t>et al</w:t>
            </w:r>
            <w:r w:rsidR="00A7734E">
              <w:rPr>
                <w:color w:val="000000"/>
                <w:sz w:val="16"/>
                <w:szCs w:val="16"/>
              </w:rPr>
              <w:t>.</w:t>
            </w:r>
            <w:r w:rsidRPr="001B4A4F">
              <w:rPr>
                <w:color w:val="000000"/>
                <w:sz w:val="16"/>
                <w:szCs w:val="16"/>
              </w:rPr>
              <w:t xml:space="preserve"> 2016</w:t>
            </w:r>
          </w:p>
        </w:tc>
      </w:tr>
      <w:tr w:rsidR="001B4A4F" w:rsidRPr="001B4A4F" w14:paraId="2BF1042A" w14:textId="77777777" w:rsidTr="00A563A5">
        <w:trPr>
          <w:trHeight w:val="20"/>
        </w:trPr>
        <w:tc>
          <w:tcPr>
            <w:tcW w:w="842" w:type="pct"/>
            <w:tcBorders>
              <w:top w:val="nil"/>
              <w:left w:val="nil"/>
              <w:bottom w:val="nil"/>
              <w:right w:val="nil"/>
            </w:tcBorders>
            <w:noWrap/>
            <w:vAlign w:val="center"/>
            <w:hideMark/>
          </w:tcPr>
          <w:p w14:paraId="323DC93C" w14:textId="77777777" w:rsidR="00D60C3F" w:rsidRPr="001B4A4F" w:rsidRDefault="00D60C3F" w:rsidP="00A563A5">
            <w:pPr>
              <w:rPr>
                <w:color w:val="000000"/>
                <w:sz w:val="16"/>
                <w:szCs w:val="16"/>
              </w:rPr>
            </w:pPr>
            <w:r w:rsidRPr="001B4A4F">
              <w:rPr>
                <w:color w:val="000000"/>
                <w:sz w:val="16"/>
                <w:szCs w:val="16"/>
              </w:rPr>
              <w:t>Port Lockroy</w:t>
            </w:r>
          </w:p>
        </w:tc>
        <w:tc>
          <w:tcPr>
            <w:tcW w:w="526" w:type="pct"/>
            <w:tcBorders>
              <w:top w:val="nil"/>
              <w:left w:val="nil"/>
              <w:bottom w:val="nil"/>
              <w:right w:val="nil"/>
            </w:tcBorders>
            <w:noWrap/>
            <w:vAlign w:val="center"/>
            <w:hideMark/>
          </w:tcPr>
          <w:p w14:paraId="075DDCA4"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36E62AE3"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37081FDB"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4DBAE2C9" w14:textId="77777777" w:rsidR="00D60C3F" w:rsidRPr="001B4A4F" w:rsidRDefault="00D60C3F" w:rsidP="00A563A5">
            <w:pPr>
              <w:rPr>
                <w:color w:val="000000"/>
                <w:sz w:val="16"/>
                <w:szCs w:val="16"/>
              </w:rPr>
            </w:pPr>
            <w:r w:rsidRPr="001B4A4F">
              <w:rPr>
                <w:color w:val="000000"/>
                <w:sz w:val="16"/>
                <w:szCs w:val="16"/>
              </w:rPr>
              <w:t>diversity</w:t>
            </w:r>
          </w:p>
        </w:tc>
        <w:tc>
          <w:tcPr>
            <w:tcW w:w="263" w:type="pct"/>
            <w:tcBorders>
              <w:top w:val="nil"/>
              <w:left w:val="nil"/>
              <w:bottom w:val="nil"/>
              <w:right w:val="nil"/>
            </w:tcBorders>
            <w:noWrap/>
            <w:vAlign w:val="center"/>
            <w:hideMark/>
          </w:tcPr>
          <w:p w14:paraId="159B04C6" w14:textId="77777777" w:rsidR="00D60C3F" w:rsidRPr="001B4A4F" w:rsidRDefault="00D60C3F" w:rsidP="00A563A5">
            <w:pPr>
              <w:rPr>
                <w:color w:val="000000"/>
                <w:sz w:val="16"/>
                <w:szCs w:val="16"/>
              </w:rPr>
            </w:pPr>
            <w:r w:rsidRPr="001B4A4F">
              <w:rPr>
                <w:color w:val="000000"/>
                <w:sz w:val="16"/>
                <w:szCs w:val="16"/>
              </w:rPr>
              <w:t>64.82</w:t>
            </w:r>
          </w:p>
        </w:tc>
        <w:tc>
          <w:tcPr>
            <w:tcW w:w="1091" w:type="pct"/>
            <w:tcBorders>
              <w:top w:val="nil"/>
              <w:left w:val="nil"/>
              <w:bottom w:val="nil"/>
              <w:right w:val="nil"/>
            </w:tcBorders>
            <w:noWrap/>
            <w:vAlign w:val="center"/>
            <w:hideMark/>
          </w:tcPr>
          <w:p w14:paraId="7712EBE7" w14:textId="41782322" w:rsidR="00D60C3F" w:rsidRPr="001B4A4F" w:rsidRDefault="00D60C3F" w:rsidP="00A563A5">
            <w:pPr>
              <w:rPr>
                <w:color w:val="000000"/>
                <w:sz w:val="16"/>
                <w:szCs w:val="16"/>
              </w:rPr>
            </w:pPr>
            <w:r w:rsidRPr="001B4A4F">
              <w:rPr>
                <w:color w:val="000000"/>
                <w:sz w:val="16"/>
                <w:szCs w:val="16"/>
              </w:rPr>
              <w:t xml:space="preserve">Newsham </w:t>
            </w:r>
            <w:r w:rsidRPr="00D66AFB">
              <w:rPr>
                <w:i/>
                <w:iCs/>
                <w:color w:val="000000"/>
                <w:sz w:val="16"/>
                <w:szCs w:val="16"/>
              </w:rPr>
              <w:t>et al</w:t>
            </w:r>
            <w:r w:rsidR="00A7734E">
              <w:rPr>
                <w:color w:val="000000"/>
                <w:sz w:val="16"/>
                <w:szCs w:val="16"/>
              </w:rPr>
              <w:t>.</w:t>
            </w:r>
            <w:r w:rsidRPr="001B4A4F">
              <w:rPr>
                <w:color w:val="000000"/>
                <w:sz w:val="16"/>
                <w:szCs w:val="16"/>
              </w:rPr>
              <w:t xml:space="preserve"> 2016</w:t>
            </w:r>
          </w:p>
        </w:tc>
      </w:tr>
      <w:tr w:rsidR="001B4A4F" w:rsidRPr="001B4A4F" w14:paraId="641F2AEA" w14:textId="77777777" w:rsidTr="00A563A5">
        <w:trPr>
          <w:trHeight w:val="20"/>
        </w:trPr>
        <w:tc>
          <w:tcPr>
            <w:tcW w:w="842" w:type="pct"/>
            <w:tcBorders>
              <w:top w:val="nil"/>
              <w:left w:val="nil"/>
              <w:bottom w:val="nil"/>
              <w:right w:val="nil"/>
            </w:tcBorders>
            <w:noWrap/>
            <w:vAlign w:val="center"/>
            <w:hideMark/>
          </w:tcPr>
          <w:p w14:paraId="583993DA" w14:textId="77777777" w:rsidR="00D60C3F" w:rsidRPr="001B4A4F" w:rsidRDefault="00D60C3F" w:rsidP="00A563A5">
            <w:pPr>
              <w:rPr>
                <w:color w:val="000000"/>
                <w:sz w:val="16"/>
                <w:szCs w:val="16"/>
              </w:rPr>
            </w:pPr>
            <w:r w:rsidRPr="001B4A4F">
              <w:rPr>
                <w:color w:val="000000"/>
                <w:sz w:val="16"/>
                <w:szCs w:val="16"/>
              </w:rPr>
              <w:t>Marambio</w:t>
            </w:r>
          </w:p>
        </w:tc>
        <w:tc>
          <w:tcPr>
            <w:tcW w:w="526" w:type="pct"/>
            <w:tcBorders>
              <w:top w:val="nil"/>
              <w:left w:val="nil"/>
              <w:bottom w:val="nil"/>
              <w:right w:val="nil"/>
            </w:tcBorders>
            <w:noWrap/>
            <w:vAlign w:val="center"/>
            <w:hideMark/>
          </w:tcPr>
          <w:p w14:paraId="33E9EECF"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307B4228"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03A5D2E6"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0B987748" w14:textId="77777777" w:rsidR="00D60C3F" w:rsidRPr="001B4A4F" w:rsidRDefault="00D60C3F" w:rsidP="00A563A5">
            <w:pPr>
              <w:rPr>
                <w:color w:val="000000"/>
                <w:sz w:val="16"/>
                <w:szCs w:val="16"/>
              </w:rPr>
            </w:pPr>
            <w:r w:rsidRPr="001B4A4F">
              <w:rPr>
                <w:color w:val="000000"/>
                <w:sz w:val="16"/>
                <w:szCs w:val="16"/>
              </w:rPr>
              <w:t>diversity</w:t>
            </w:r>
          </w:p>
        </w:tc>
        <w:tc>
          <w:tcPr>
            <w:tcW w:w="263" w:type="pct"/>
            <w:tcBorders>
              <w:top w:val="nil"/>
              <w:left w:val="nil"/>
              <w:bottom w:val="nil"/>
              <w:right w:val="nil"/>
            </w:tcBorders>
            <w:noWrap/>
            <w:vAlign w:val="center"/>
            <w:hideMark/>
          </w:tcPr>
          <w:p w14:paraId="7324C1B2" w14:textId="77777777" w:rsidR="00D60C3F" w:rsidRPr="001B4A4F" w:rsidRDefault="00D60C3F" w:rsidP="00A563A5">
            <w:pPr>
              <w:rPr>
                <w:color w:val="000000"/>
                <w:sz w:val="16"/>
                <w:szCs w:val="16"/>
              </w:rPr>
            </w:pPr>
            <w:r w:rsidRPr="001B4A4F">
              <w:rPr>
                <w:color w:val="000000"/>
                <w:sz w:val="16"/>
                <w:szCs w:val="16"/>
              </w:rPr>
              <w:t>64.24</w:t>
            </w:r>
          </w:p>
        </w:tc>
        <w:tc>
          <w:tcPr>
            <w:tcW w:w="1091" w:type="pct"/>
            <w:tcBorders>
              <w:top w:val="nil"/>
              <w:left w:val="nil"/>
              <w:bottom w:val="nil"/>
              <w:right w:val="nil"/>
            </w:tcBorders>
            <w:noWrap/>
            <w:vAlign w:val="center"/>
            <w:hideMark/>
          </w:tcPr>
          <w:p w14:paraId="6427C0E0" w14:textId="2B59D850" w:rsidR="00D60C3F" w:rsidRPr="001B4A4F" w:rsidRDefault="00D60C3F" w:rsidP="00A563A5">
            <w:pPr>
              <w:rPr>
                <w:color w:val="000000"/>
                <w:sz w:val="16"/>
                <w:szCs w:val="16"/>
              </w:rPr>
            </w:pPr>
            <w:r w:rsidRPr="001B4A4F">
              <w:rPr>
                <w:color w:val="000000"/>
                <w:sz w:val="16"/>
                <w:szCs w:val="16"/>
              </w:rPr>
              <w:t xml:space="preserve">Newsham </w:t>
            </w:r>
            <w:r w:rsidRPr="00D66AFB">
              <w:rPr>
                <w:i/>
                <w:iCs/>
                <w:color w:val="000000"/>
                <w:sz w:val="16"/>
                <w:szCs w:val="16"/>
              </w:rPr>
              <w:t>et al</w:t>
            </w:r>
            <w:r w:rsidR="00A7734E">
              <w:rPr>
                <w:color w:val="000000"/>
                <w:sz w:val="16"/>
                <w:szCs w:val="16"/>
              </w:rPr>
              <w:t>.</w:t>
            </w:r>
            <w:r w:rsidRPr="001B4A4F">
              <w:rPr>
                <w:color w:val="000000"/>
                <w:sz w:val="16"/>
                <w:szCs w:val="16"/>
              </w:rPr>
              <w:t xml:space="preserve"> 2016</w:t>
            </w:r>
          </w:p>
        </w:tc>
      </w:tr>
      <w:tr w:rsidR="001B4A4F" w:rsidRPr="001B4A4F" w14:paraId="5C53969A" w14:textId="77777777" w:rsidTr="00A563A5">
        <w:trPr>
          <w:trHeight w:val="20"/>
        </w:trPr>
        <w:tc>
          <w:tcPr>
            <w:tcW w:w="842" w:type="pct"/>
            <w:tcBorders>
              <w:top w:val="nil"/>
              <w:left w:val="nil"/>
              <w:bottom w:val="nil"/>
              <w:right w:val="nil"/>
            </w:tcBorders>
            <w:noWrap/>
            <w:vAlign w:val="center"/>
            <w:hideMark/>
          </w:tcPr>
          <w:p w14:paraId="1ABE2F2C" w14:textId="77777777" w:rsidR="00D60C3F" w:rsidRPr="001B4A4F" w:rsidRDefault="00D60C3F" w:rsidP="00A563A5">
            <w:pPr>
              <w:rPr>
                <w:color w:val="000000"/>
                <w:sz w:val="16"/>
                <w:szCs w:val="16"/>
              </w:rPr>
            </w:pPr>
            <w:r w:rsidRPr="001B4A4F">
              <w:rPr>
                <w:color w:val="000000"/>
                <w:sz w:val="16"/>
                <w:szCs w:val="16"/>
              </w:rPr>
              <w:t>Alectoria Island</w:t>
            </w:r>
          </w:p>
        </w:tc>
        <w:tc>
          <w:tcPr>
            <w:tcW w:w="526" w:type="pct"/>
            <w:tcBorders>
              <w:top w:val="nil"/>
              <w:left w:val="nil"/>
              <w:bottom w:val="nil"/>
              <w:right w:val="nil"/>
            </w:tcBorders>
            <w:noWrap/>
            <w:vAlign w:val="center"/>
            <w:hideMark/>
          </w:tcPr>
          <w:p w14:paraId="0D246E80"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49AFCADD"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78065A1F"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26BC4F4C" w14:textId="77777777" w:rsidR="00D60C3F" w:rsidRPr="001B4A4F" w:rsidRDefault="00D60C3F" w:rsidP="00A563A5">
            <w:pPr>
              <w:rPr>
                <w:color w:val="000000"/>
                <w:sz w:val="16"/>
                <w:szCs w:val="16"/>
              </w:rPr>
            </w:pPr>
            <w:r w:rsidRPr="001B4A4F">
              <w:rPr>
                <w:color w:val="000000"/>
                <w:sz w:val="16"/>
                <w:szCs w:val="16"/>
              </w:rPr>
              <w:t>diversity</w:t>
            </w:r>
          </w:p>
        </w:tc>
        <w:tc>
          <w:tcPr>
            <w:tcW w:w="263" w:type="pct"/>
            <w:tcBorders>
              <w:top w:val="nil"/>
              <w:left w:val="nil"/>
              <w:bottom w:val="nil"/>
              <w:right w:val="nil"/>
            </w:tcBorders>
            <w:noWrap/>
            <w:vAlign w:val="center"/>
            <w:hideMark/>
          </w:tcPr>
          <w:p w14:paraId="213AF027" w14:textId="77777777" w:rsidR="00D60C3F" w:rsidRPr="001B4A4F" w:rsidRDefault="00D60C3F" w:rsidP="00A563A5">
            <w:pPr>
              <w:rPr>
                <w:color w:val="000000"/>
                <w:sz w:val="16"/>
                <w:szCs w:val="16"/>
              </w:rPr>
            </w:pPr>
            <w:r w:rsidRPr="001B4A4F">
              <w:rPr>
                <w:color w:val="000000"/>
                <w:sz w:val="16"/>
                <w:szCs w:val="16"/>
              </w:rPr>
              <w:t>63.98</w:t>
            </w:r>
          </w:p>
        </w:tc>
        <w:tc>
          <w:tcPr>
            <w:tcW w:w="1091" w:type="pct"/>
            <w:tcBorders>
              <w:top w:val="nil"/>
              <w:left w:val="nil"/>
              <w:bottom w:val="nil"/>
              <w:right w:val="nil"/>
            </w:tcBorders>
            <w:noWrap/>
            <w:vAlign w:val="center"/>
            <w:hideMark/>
          </w:tcPr>
          <w:p w14:paraId="6D1BBDF7" w14:textId="4D1479B3" w:rsidR="00D60C3F" w:rsidRPr="001B4A4F" w:rsidRDefault="00D60C3F" w:rsidP="00A563A5">
            <w:pPr>
              <w:rPr>
                <w:color w:val="000000"/>
                <w:sz w:val="16"/>
                <w:szCs w:val="16"/>
              </w:rPr>
            </w:pPr>
            <w:r w:rsidRPr="001B4A4F">
              <w:rPr>
                <w:color w:val="000000"/>
                <w:sz w:val="16"/>
                <w:szCs w:val="16"/>
              </w:rPr>
              <w:t xml:space="preserve">Newsham </w:t>
            </w:r>
            <w:r w:rsidRPr="00D66AFB">
              <w:rPr>
                <w:i/>
                <w:iCs/>
                <w:color w:val="000000"/>
                <w:sz w:val="16"/>
                <w:szCs w:val="16"/>
              </w:rPr>
              <w:t>et al</w:t>
            </w:r>
            <w:r w:rsidR="00A7734E">
              <w:rPr>
                <w:color w:val="000000"/>
                <w:sz w:val="16"/>
                <w:szCs w:val="16"/>
              </w:rPr>
              <w:t>.</w:t>
            </w:r>
            <w:r w:rsidRPr="001B4A4F">
              <w:rPr>
                <w:color w:val="000000"/>
                <w:sz w:val="16"/>
                <w:szCs w:val="16"/>
              </w:rPr>
              <w:t xml:space="preserve"> 2016</w:t>
            </w:r>
          </w:p>
        </w:tc>
      </w:tr>
      <w:tr w:rsidR="001B4A4F" w:rsidRPr="001B4A4F" w14:paraId="7AC5070D" w14:textId="77777777" w:rsidTr="00A563A5">
        <w:trPr>
          <w:trHeight w:val="20"/>
        </w:trPr>
        <w:tc>
          <w:tcPr>
            <w:tcW w:w="842" w:type="pct"/>
            <w:tcBorders>
              <w:top w:val="nil"/>
              <w:left w:val="nil"/>
              <w:bottom w:val="nil"/>
              <w:right w:val="nil"/>
            </w:tcBorders>
            <w:noWrap/>
            <w:vAlign w:val="center"/>
            <w:hideMark/>
          </w:tcPr>
          <w:p w14:paraId="0DC5851D" w14:textId="77777777" w:rsidR="00D60C3F" w:rsidRPr="001B4A4F" w:rsidRDefault="00D60C3F" w:rsidP="00A563A5">
            <w:pPr>
              <w:rPr>
                <w:color w:val="000000"/>
                <w:sz w:val="16"/>
                <w:szCs w:val="16"/>
              </w:rPr>
            </w:pPr>
            <w:r w:rsidRPr="001B4A4F">
              <w:rPr>
                <w:color w:val="000000"/>
                <w:sz w:val="16"/>
                <w:szCs w:val="16"/>
              </w:rPr>
              <w:t>Spert Island</w:t>
            </w:r>
          </w:p>
        </w:tc>
        <w:tc>
          <w:tcPr>
            <w:tcW w:w="526" w:type="pct"/>
            <w:tcBorders>
              <w:top w:val="nil"/>
              <w:left w:val="nil"/>
              <w:bottom w:val="nil"/>
              <w:right w:val="nil"/>
            </w:tcBorders>
            <w:noWrap/>
            <w:vAlign w:val="center"/>
            <w:hideMark/>
          </w:tcPr>
          <w:p w14:paraId="6D9063FA"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575861BC"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74AA4322"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42DE6763" w14:textId="77777777" w:rsidR="00D60C3F" w:rsidRPr="001B4A4F" w:rsidRDefault="00D60C3F" w:rsidP="00A563A5">
            <w:pPr>
              <w:rPr>
                <w:color w:val="000000"/>
                <w:sz w:val="16"/>
                <w:szCs w:val="16"/>
              </w:rPr>
            </w:pPr>
            <w:r w:rsidRPr="001B4A4F">
              <w:rPr>
                <w:color w:val="000000"/>
                <w:sz w:val="16"/>
                <w:szCs w:val="16"/>
              </w:rPr>
              <w:t>diversity</w:t>
            </w:r>
          </w:p>
        </w:tc>
        <w:tc>
          <w:tcPr>
            <w:tcW w:w="263" w:type="pct"/>
            <w:tcBorders>
              <w:top w:val="nil"/>
              <w:left w:val="nil"/>
              <w:bottom w:val="nil"/>
              <w:right w:val="nil"/>
            </w:tcBorders>
            <w:noWrap/>
            <w:vAlign w:val="center"/>
            <w:hideMark/>
          </w:tcPr>
          <w:p w14:paraId="69311A81" w14:textId="77777777" w:rsidR="00D60C3F" w:rsidRPr="001B4A4F" w:rsidRDefault="00D60C3F" w:rsidP="00A563A5">
            <w:pPr>
              <w:rPr>
                <w:color w:val="000000"/>
                <w:sz w:val="16"/>
                <w:szCs w:val="16"/>
              </w:rPr>
            </w:pPr>
            <w:r w:rsidRPr="001B4A4F">
              <w:rPr>
                <w:color w:val="000000"/>
                <w:sz w:val="16"/>
                <w:szCs w:val="16"/>
              </w:rPr>
              <w:t>63.84</w:t>
            </w:r>
          </w:p>
        </w:tc>
        <w:tc>
          <w:tcPr>
            <w:tcW w:w="1091" w:type="pct"/>
            <w:tcBorders>
              <w:top w:val="nil"/>
              <w:left w:val="nil"/>
              <w:bottom w:val="nil"/>
              <w:right w:val="nil"/>
            </w:tcBorders>
            <w:noWrap/>
            <w:vAlign w:val="center"/>
            <w:hideMark/>
          </w:tcPr>
          <w:p w14:paraId="1BD2A307" w14:textId="084B31C0" w:rsidR="00D60C3F" w:rsidRPr="001B4A4F" w:rsidRDefault="00D60C3F" w:rsidP="00A563A5">
            <w:pPr>
              <w:rPr>
                <w:color w:val="000000"/>
                <w:sz w:val="16"/>
                <w:szCs w:val="16"/>
              </w:rPr>
            </w:pPr>
            <w:r w:rsidRPr="001B4A4F">
              <w:rPr>
                <w:color w:val="000000"/>
                <w:sz w:val="16"/>
                <w:szCs w:val="16"/>
              </w:rPr>
              <w:t xml:space="preserve">Newsham </w:t>
            </w:r>
            <w:r w:rsidRPr="00D66AFB">
              <w:rPr>
                <w:i/>
                <w:iCs/>
                <w:color w:val="000000"/>
                <w:sz w:val="16"/>
                <w:szCs w:val="16"/>
              </w:rPr>
              <w:t>et al</w:t>
            </w:r>
            <w:r w:rsidR="00A7734E">
              <w:rPr>
                <w:color w:val="000000"/>
                <w:sz w:val="16"/>
                <w:szCs w:val="16"/>
              </w:rPr>
              <w:t>.</w:t>
            </w:r>
            <w:r w:rsidRPr="001B4A4F">
              <w:rPr>
                <w:color w:val="000000"/>
                <w:sz w:val="16"/>
                <w:szCs w:val="16"/>
              </w:rPr>
              <w:t xml:space="preserve"> 2016</w:t>
            </w:r>
          </w:p>
        </w:tc>
      </w:tr>
      <w:tr w:rsidR="001B4A4F" w:rsidRPr="001B4A4F" w14:paraId="78499960" w14:textId="77777777" w:rsidTr="00A563A5">
        <w:trPr>
          <w:trHeight w:val="20"/>
        </w:trPr>
        <w:tc>
          <w:tcPr>
            <w:tcW w:w="842" w:type="pct"/>
            <w:tcBorders>
              <w:top w:val="nil"/>
              <w:left w:val="nil"/>
              <w:bottom w:val="nil"/>
              <w:right w:val="nil"/>
            </w:tcBorders>
            <w:noWrap/>
            <w:vAlign w:val="center"/>
            <w:hideMark/>
          </w:tcPr>
          <w:p w14:paraId="73AC70CF" w14:textId="77777777" w:rsidR="00D60C3F" w:rsidRPr="001B4A4F" w:rsidRDefault="00D60C3F" w:rsidP="00A563A5">
            <w:pPr>
              <w:rPr>
                <w:color w:val="000000"/>
                <w:sz w:val="16"/>
                <w:szCs w:val="16"/>
              </w:rPr>
            </w:pPr>
            <w:r w:rsidRPr="001B4A4F">
              <w:rPr>
                <w:color w:val="000000"/>
                <w:sz w:val="16"/>
                <w:szCs w:val="16"/>
              </w:rPr>
              <w:t>Cape Lachman</w:t>
            </w:r>
          </w:p>
        </w:tc>
        <w:tc>
          <w:tcPr>
            <w:tcW w:w="526" w:type="pct"/>
            <w:tcBorders>
              <w:top w:val="nil"/>
              <w:left w:val="nil"/>
              <w:bottom w:val="nil"/>
              <w:right w:val="nil"/>
            </w:tcBorders>
            <w:noWrap/>
            <w:vAlign w:val="center"/>
            <w:hideMark/>
          </w:tcPr>
          <w:p w14:paraId="3970B567"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33EC022A"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001BE59F"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4944A881" w14:textId="77777777" w:rsidR="00D60C3F" w:rsidRPr="001B4A4F" w:rsidRDefault="00D60C3F" w:rsidP="00A563A5">
            <w:pPr>
              <w:rPr>
                <w:color w:val="000000"/>
                <w:sz w:val="16"/>
                <w:szCs w:val="16"/>
              </w:rPr>
            </w:pPr>
            <w:r w:rsidRPr="001B4A4F">
              <w:rPr>
                <w:color w:val="000000"/>
                <w:sz w:val="16"/>
                <w:szCs w:val="16"/>
              </w:rPr>
              <w:t>diversity</w:t>
            </w:r>
          </w:p>
        </w:tc>
        <w:tc>
          <w:tcPr>
            <w:tcW w:w="263" w:type="pct"/>
            <w:tcBorders>
              <w:top w:val="nil"/>
              <w:left w:val="nil"/>
              <w:bottom w:val="nil"/>
              <w:right w:val="nil"/>
            </w:tcBorders>
            <w:noWrap/>
            <w:vAlign w:val="center"/>
            <w:hideMark/>
          </w:tcPr>
          <w:p w14:paraId="6A0128FD" w14:textId="77777777" w:rsidR="00D60C3F" w:rsidRPr="001B4A4F" w:rsidRDefault="00D60C3F" w:rsidP="00A563A5">
            <w:pPr>
              <w:rPr>
                <w:color w:val="000000"/>
                <w:sz w:val="16"/>
                <w:szCs w:val="16"/>
              </w:rPr>
            </w:pPr>
            <w:r w:rsidRPr="001B4A4F">
              <w:rPr>
                <w:color w:val="000000"/>
                <w:sz w:val="16"/>
                <w:szCs w:val="16"/>
              </w:rPr>
              <w:t>63.78</w:t>
            </w:r>
          </w:p>
        </w:tc>
        <w:tc>
          <w:tcPr>
            <w:tcW w:w="1091" w:type="pct"/>
            <w:tcBorders>
              <w:top w:val="nil"/>
              <w:left w:val="nil"/>
              <w:bottom w:val="nil"/>
              <w:right w:val="nil"/>
            </w:tcBorders>
            <w:noWrap/>
            <w:vAlign w:val="center"/>
            <w:hideMark/>
          </w:tcPr>
          <w:p w14:paraId="498E6F1D" w14:textId="448F8B6A" w:rsidR="00D60C3F" w:rsidRPr="001B4A4F" w:rsidRDefault="00D60C3F" w:rsidP="00A563A5">
            <w:pPr>
              <w:rPr>
                <w:color w:val="000000"/>
                <w:sz w:val="16"/>
                <w:szCs w:val="16"/>
              </w:rPr>
            </w:pPr>
            <w:r w:rsidRPr="001B4A4F">
              <w:rPr>
                <w:color w:val="000000"/>
                <w:sz w:val="16"/>
                <w:szCs w:val="16"/>
              </w:rPr>
              <w:t xml:space="preserve">Newsham </w:t>
            </w:r>
            <w:r w:rsidRPr="00D66AFB">
              <w:rPr>
                <w:i/>
                <w:iCs/>
                <w:color w:val="000000"/>
                <w:sz w:val="16"/>
                <w:szCs w:val="16"/>
              </w:rPr>
              <w:t>et al</w:t>
            </w:r>
            <w:r w:rsidR="00A7734E">
              <w:rPr>
                <w:color w:val="000000"/>
                <w:sz w:val="16"/>
                <w:szCs w:val="16"/>
              </w:rPr>
              <w:t>.</w:t>
            </w:r>
            <w:r w:rsidRPr="001B4A4F">
              <w:rPr>
                <w:color w:val="000000"/>
                <w:sz w:val="16"/>
                <w:szCs w:val="16"/>
              </w:rPr>
              <w:t xml:space="preserve"> 2016</w:t>
            </w:r>
          </w:p>
        </w:tc>
      </w:tr>
      <w:tr w:rsidR="001B4A4F" w:rsidRPr="001B4A4F" w14:paraId="0275622E" w14:textId="77777777" w:rsidTr="00A563A5">
        <w:trPr>
          <w:trHeight w:val="20"/>
        </w:trPr>
        <w:tc>
          <w:tcPr>
            <w:tcW w:w="842" w:type="pct"/>
            <w:tcBorders>
              <w:top w:val="nil"/>
              <w:left w:val="nil"/>
              <w:bottom w:val="nil"/>
              <w:right w:val="nil"/>
            </w:tcBorders>
            <w:noWrap/>
            <w:vAlign w:val="center"/>
            <w:hideMark/>
          </w:tcPr>
          <w:p w14:paraId="3A8E0304" w14:textId="3B5D4A0B" w:rsidR="00D60C3F" w:rsidRPr="001B4A4F" w:rsidRDefault="000445E0" w:rsidP="00A563A5">
            <w:pPr>
              <w:rPr>
                <w:color w:val="000000"/>
                <w:sz w:val="16"/>
                <w:szCs w:val="16"/>
              </w:rPr>
            </w:pPr>
            <w:r>
              <w:rPr>
                <w:color w:val="000000"/>
                <w:sz w:val="16"/>
                <w:szCs w:val="16"/>
              </w:rPr>
              <w:t xml:space="preserve">Newsham </w:t>
            </w:r>
            <w:r w:rsidR="00D60C3F" w:rsidRPr="001B4A4F">
              <w:rPr>
                <w:color w:val="000000"/>
                <w:sz w:val="16"/>
                <w:szCs w:val="16"/>
              </w:rPr>
              <w:t>nunatak</w:t>
            </w:r>
          </w:p>
        </w:tc>
        <w:tc>
          <w:tcPr>
            <w:tcW w:w="526" w:type="pct"/>
            <w:tcBorders>
              <w:top w:val="nil"/>
              <w:left w:val="nil"/>
              <w:bottom w:val="nil"/>
              <w:right w:val="nil"/>
            </w:tcBorders>
            <w:noWrap/>
            <w:vAlign w:val="center"/>
            <w:hideMark/>
          </w:tcPr>
          <w:p w14:paraId="75169621"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7E8A5C7B"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1D0ADB7D"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4493072D" w14:textId="77777777" w:rsidR="00D60C3F" w:rsidRPr="001B4A4F" w:rsidRDefault="00D60C3F" w:rsidP="00A563A5">
            <w:pPr>
              <w:rPr>
                <w:color w:val="000000"/>
                <w:sz w:val="16"/>
                <w:szCs w:val="16"/>
              </w:rPr>
            </w:pPr>
            <w:r w:rsidRPr="001B4A4F">
              <w:rPr>
                <w:color w:val="000000"/>
                <w:sz w:val="16"/>
                <w:szCs w:val="16"/>
              </w:rPr>
              <w:t>diversity</w:t>
            </w:r>
          </w:p>
        </w:tc>
        <w:tc>
          <w:tcPr>
            <w:tcW w:w="263" w:type="pct"/>
            <w:tcBorders>
              <w:top w:val="nil"/>
              <w:left w:val="nil"/>
              <w:bottom w:val="nil"/>
              <w:right w:val="nil"/>
            </w:tcBorders>
            <w:noWrap/>
            <w:vAlign w:val="center"/>
            <w:hideMark/>
          </w:tcPr>
          <w:p w14:paraId="57872F19" w14:textId="77777777" w:rsidR="00D60C3F" w:rsidRPr="001B4A4F" w:rsidRDefault="00D60C3F" w:rsidP="00A563A5">
            <w:pPr>
              <w:rPr>
                <w:color w:val="000000"/>
                <w:sz w:val="16"/>
                <w:szCs w:val="16"/>
              </w:rPr>
            </w:pPr>
            <w:r w:rsidRPr="001B4A4F">
              <w:rPr>
                <w:color w:val="000000"/>
                <w:sz w:val="16"/>
                <w:szCs w:val="16"/>
              </w:rPr>
              <w:t>63.56</w:t>
            </w:r>
          </w:p>
        </w:tc>
        <w:tc>
          <w:tcPr>
            <w:tcW w:w="1091" w:type="pct"/>
            <w:tcBorders>
              <w:top w:val="nil"/>
              <w:left w:val="nil"/>
              <w:bottom w:val="nil"/>
              <w:right w:val="nil"/>
            </w:tcBorders>
            <w:noWrap/>
            <w:vAlign w:val="center"/>
            <w:hideMark/>
          </w:tcPr>
          <w:p w14:paraId="7826C58B" w14:textId="70ABD7EC" w:rsidR="00D60C3F" w:rsidRPr="001B4A4F" w:rsidRDefault="00D60C3F" w:rsidP="00A563A5">
            <w:pPr>
              <w:rPr>
                <w:color w:val="000000"/>
                <w:sz w:val="16"/>
                <w:szCs w:val="16"/>
              </w:rPr>
            </w:pPr>
            <w:r w:rsidRPr="001B4A4F">
              <w:rPr>
                <w:color w:val="000000"/>
                <w:sz w:val="16"/>
                <w:szCs w:val="16"/>
              </w:rPr>
              <w:t xml:space="preserve">Newsham </w:t>
            </w:r>
            <w:r w:rsidRPr="00D66AFB">
              <w:rPr>
                <w:i/>
                <w:iCs/>
                <w:color w:val="000000"/>
                <w:sz w:val="16"/>
                <w:szCs w:val="16"/>
              </w:rPr>
              <w:t>et al</w:t>
            </w:r>
            <w:r w:rsidR="00A7734E">
              <w:rPr>
                <w:color w:val="000000"/>
                <w:sz w:val="16"/>
                <w:szCs w:val="16"/>
              </w:rPr>
              <w:t>.</w:t>
            </w:r>
            <w:r w:rsidRPr="001B4A4F">
              <w:rPr>
                <w:color w:val="000000"/>
                <w:sz w:val="16"/>
                <w:szCs w:val="16"/>
              </w:rPr>
              <w:t xml:space="preserve"> 2016</w:t>
            </w:r>
          </w:p>
        </w:tc>
      </w:tr>
      <w:tr w:rsidR="001B4A4F" w:rsidRPr="001B4A4F" w14:paraId="355688FB" w14:textId="77777777" w:rsidTr="00A563A5">
        <w:trPr>
          <w:trHeight w:val="20"/>
        </w:trPr>
        <w:tc>
          <w:tcPr>
            <w:tcW w:w="842" w:type="pct"/>
            <w:tcBorders>
              <w:top w:val="nil"/>
              <w:left w:val="nil"/>
              <w:bottom w:val="nil"/>
              <w:right w:val="nil"/>
            </w:tcBorders>
            <w:noWrap/>
            <w:vAlign w:val="center"/>
            <w:hideMark/>
          </w:tcPr>
          <w:p w14:paraId="6C443BC6" w14:textId="77777777" w:rsidR="00D60C3F" w:rsidRPr="001B4A4F" w:rsidRDefault="00D60C3F" w:rsidP="00A563A5">
            <w:pPr>
              <w:rPr>
                <w:color w:val="000000"/>
                <w:sz w:val="16"/>
                <w:szCs w:val="16"/>
              </w:rPr>
            </w:pPr>
            <w:r w:rsidRPr="001B4A4F">
              <w:rPr>
                <w:color w:val="000000"/>
                <w:sz w:val="16"/>
                <w:szCs w:val="16"/>
              </w:rPr>
              <w:t>Deception Island</w:t>
            </w:r>
          </w:p>
        </w:tc>
        <w:tc>
          <w:tcPr>
            <w:tcW w:w="526" w:type="pct"/>
            <w:tcBorders>
              <w:top w:val="nil"/>
              <w:left w:val="nil"/>
              <w:bottom w:val="nil"/>
              <w:right w:val="nil"/>
            </w:tcBorders>
            <w:noWrap/>
            <w:vAlign w:val="center"/>
            <w:hideMark/>
          </w:tcPr>
          <w:p w14:paraId="10B61C90"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35726DA5"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01E528AA"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4F55AD71" w14:textId="77777777" w:rsidR="00D60C3F" w:rsidRPr="001B4A4F" w:rsidRDefault="00D60C3F" w:rsidP="00A563A5">
            <w:pPr>
              <w:rPr>
                <w:color w:val="000000"/>
                <w:sz w:val="16"/>
                <w:szCs w:val="16"/>
              </w:rPr>
            </w:pPr>
            <w:r w:rsidRPr="001B4A4F">
              <w:rPr>
                <w:color w:val="000000"/>
                <w:sz w:val="16"/>
                <w:szCs w:val="16"/>
              </w:rPr>
              <w:t>diversity</w:t>
            </w:r>
          </w:p>
        </w:tc>
        <w:tc>
          <w:tcPr>
            <w:tcW w:w="263" w:type="pct"/>
            <w:tcBorders>
              <w:top w:val="nil"/>
              <w:left w:val="nil"/>
              <w:bottom w:val="nil"/>
              <w:right w:val="nil"/>
            </w:tcBorders>
            <w:noWrap/>
            <w:vAlign w:val="center"/>
            <w:hideMark/>
          </w:tcPr>
          <w:p w14:paraId="24EB9DEC" w14:textId="77777777" w:rsidR="00D60C3F" w:rsidRPr="001B4A4F" w:rsidRDefault="00D60C3F" w:rsidP="00A563A5">
            <w:pPr>
              <w:rPr>
                <w:color w:val="000000"/>
                <w:sz w:val="16"/>
                <w:szCs w:val="16"/>
              </w:rPr>
            </w:pPr>
            <w:r w:rsidRPr="001B4A4F">
              <w:rPr>
                <w:color w:val="000000"/>
                <w:sz w:val="16"/>
                <w:szCs w:val="16"/>
              </w:rPr>
              <w:t>62.98</w:t>
            </w:r>
          </w:p>
        </w:tc>
        <w:tc>
          <w:tcPr>
            <w:tcW w:w="1091" w:type="pct"/>
            <w:tcBorders>
              <w:top w:val="nil"/>
              <w:left w:val="nil"/>
              <w:bottom w:val="nil"/>
              <w:right w:val="nil"/>
            </w:tcBorders>
            <w:noWrap/>
            <w:vAlign w:val="center"/>
            <w:hideMark/>
          </w:tcPr>
          <w:p w14:paraId="7E16375B" w14:textId="789F1606" w:rsidR="00D60C3F" w:rsidRPr="001B4A4F" w:rsidRDefault="00D60C3F" w:rsidP="00A563A5">
            <w:pPr>
              <w:rPr>
                <w:color w:val="000000"/>
                <w:sz w:val="16"/>
                <w:szCs w:val="16"/>
              </w:rPr>
            </w:pPr>
            <w:r w:rsidRPr="001B4A4F">
              <w:rPr>
                <w:color w:val="000000"/>
                <w:sz w:val="16"/>
                <w:szCs w:val="16"/>
              </w:rPr>
              <w:t xml:space="preserve">Newsham </w:t>
            </w:r>
            <w:r w:rsidRPr="00D66AFB">
              <w:rPr>
                <w:i/>
                <w:iCs/>
                <w:color w:val="000000"/>
                <w:sz w:val="16"/>
                <w:szCs w:val="16"/>
              </w:rPr>
              <w:t>et al</w:t>
            </w:r>
            <w:r w:rsidR="00A7734E">
              <w:rPr>
                <w:color w:val="000000"/>
                <w:sz w:val="16"/>
                <w:szCs w:val="16"/>
              </w:rPr>
              <w:t>.</w:t>
            </w:r>
            <w:r w:rsidRPr="001B4A4F">
              <w:rPr>
                <w:color w:val="000000"/>
                <w:sz w:val="16"/>
                <w:szCs w:val="16"/>
              </w:rPr>
              <w:t xml:space="preserve"> 2016</w:t>
            </w:r>
          </w:p>
        </w:tc>
      </w:tr>
      <w:tr w:rsidR="001B4A4F" w:rsidRPr="001B4A4F" w14:paraId="755892E6" w14:textId="77777777" w:rsidTr="00A563A5">
        <w:trPr>
          <w:trHeight w:val="20"/>
        </w:trPr>
        <w:tc>
          <w:tcPr>
            <w:tcW w:w="842" w:type="pct"/>
            <w:tcBorders>
              <w:top w:val="nil"/>
              <w:left w:val="nil"/>
              <w:bottom w:val="nil"/>
              <w:right w:val="nil"/>
            </w:tcBorders>
            <w:noWrap/>
            <w:vAlign w:val="center"/>
            <w:hideMark/>
          </w:tcPr>
          <w:p w14:paraId="53D1E6D0" w14:textId="77777777" w:rsidR="00D60C3F" w:rsidRPr="001B4A4F" w:rsidRDefault="00D60C3F" w:rsidP="00A563A5">
            <w:pPr>
              <w:rPr>
                <w:color w:val="000000"/>
                <w:sz w:val="16"/>
                <w:szCs w:val="16"/>
              </w:rPr>
            </w:pPr>
            <w:r w:rsidRPr="001B4A4F">
              <w:rPr>
                <w:color w:val="000000"/>
                <w:sz w:val="16"/>
                <w:szCs w:val="16"/>
              </w:rPr>
              <w:t>Byers Peninsula</w:t>
            </w:r>
          </w:p>
        </w:tc>
        <w:tc>
          <w:tcPr>
            <w:tcW w:w="526" w:type="pct"/>
            <w:tcBorders>
              <w:top w:val="nil"/>
              <w:left w:val="nil"/>
              <w:bottom w:val="nil"/>
              <w:right w:val="nil"/>
            </w:tcBorders>
            <w:noWrap/>
            <w:vAlign w:val="center"/>
            <w:hideMark/>
          </w:tcPr>
          <w:p w14:paraId="3690AD67"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67591B36"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6075DBCE"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247E4AF9" w14:textId="77777777" w:rsidR="00D60C3F" w:rsidRPr="001B4A4F" w:rsidRDefault="00D60C3F" w:rsidP="00A563A5">
            <w:pPr>
              <w:rPr>
                <w:color w:val="000000"/>
                <w:sz w:val="16"/>
                <w:szCs w:val="16"/>
              </w:rPr>
            </w:pPr>
            <w:r w:rsidRPr="001B4A4F">
              <w:rPr>
                <w:color w:val="000000"/>
                <w:sz w:val="16"/>
                <w:szCs w:val="16"/>
              </w:rPr>
              <w:t>diversity</w:t>
            </w:r>
          </w:p>
        </w:tc>
        <w:tc>
          <w:tcPr>
            <w:tcW w:w="263" w:type="pct"/>
            <w:tcBorders>
              <w:top w:val="nil"/>
              <w:left w:val="nil"/>
              <w:bottom w:val="nil"/>
              <w:right w:val="nil"/>
            </w:tcBorders>
            <w:noWrap/>
            <w:vAlign w:val="center"/>
            <w:hideMark/>
          </w:tcPr>
          <w:p w14:paraId="1C0F03D5" w14:textId="77777777" w:rsidR="00D60C3F" w:rsidRPr="001B4A4F" w:rsidRDefault="00D60C3F" w:rsidP="00A563A5">
            <w:pPr>
              <w:rPr>
                <w:color w:val="000000"/>
                <w:sz w:val="16"/>
                <w:szCs w:val="16"/>
              </w:rPr>
            </w:pPr>
            <w:r w:rsidRPr="001B4A4F">
              <w:rPr>
                <w:color w:val="000000"/>
                <w:sz w:val="16"/>
                <w:szCs w:val="16"/>
              </w:rPr>
              <w:t>62.66</w:t>
            </w:r>
          </w:p>
        </w:tc>
        <w:tc>
          <w:tcPr>
            <w:tcW w:w="1091" w:type="pct"/>
            <w:tcBorders>
              <w:top w:val="nil"/>
              <w:left w:val="nil"/>
              <w:bottom w:val="nil"/>
              <w:right w:val="nil"/>
            </w:tcBorders>
            <w:noWrap/>
            <w:vAlign w:val="center"/>
            <w:hideMark/>
          </w:tcPr>
          <w:p w14:paraId="0712BFE6" w14:textId="1B0B78A5" w:rsidR="00D60C3F" w:rsidRPr="001B4A4F" w:rsidRDefault="00D60C3F" w:rsidP="00A563A5">
            <w:pPr>
              <w:rPr>
                <w:color w:val="000000"/>
                <w:sz w:val="16"/>
                <w:szCs w:val="16"/>
              </w:rPr>
            </w:pPr>
            <w:r w:rsidRPr="001B4A4F">
              <w:rPr>
                <w:color w:val="000000"/>
                <w:sz w:val="16"/>
                <w:szCs w:val="16"/>
              </w:rPr>
              <w:t xml:space="preserve">Newsham </w:t>
            </w:r>
            <w:r w:rsidRPr="00D66AFB">
              <w:rPr>
                <w:i/>
                <w:iCs/>
                <w:color w:val="000000"/>
                <w:sz w:val="16"/>
                <w:szCs w:val="16"/>
              </w:rPr>
              <w:t>et al</w:t>
            </w:r>
            <w:r w:rsidR="00A7734E">
              <w:rPr>
                <w:color w:val="000000"/>
                <w:sz w:val="16"/>
                <w:szCs w:val="16"/>
              </w:rPr>
              <w:t>.</w:t>
            </w:r>
            <w:r w:rsidRPr="001B4A4F">
              <w:rPr>
                <w:color w:val="000000"/>
                <w:sz w:val="16"/>
                <w:szCs w:val="16"/>
              </w:rPr>
              <w:t xml:space="preserve"> 2016</w:t>
            </w:r>
          </w:p>
        </w:tc>
      </w:tr>
      <w:tr w:rsidR="001B4A4F" w:rsidRPr="001B4A4F" w14:paraId="034A7F15" w14:textId="77777777" w:rsidTr="00A563A5">
        <w:trPr>
          <w:trHeight w:val="20"/>
        </w:trPr>
        <w:tc>
          <w:tcPr>
            <w:tcW w:w="842" w:type="pct"/>
            <w:tcBorders>
              <w:top w:val="nil"/>
              <w:left w:val="nil"/>
              <w:bottom w:val="nil"/>
              <w:right w:val="nil"/>
            </w:tcBorders>
            <w:noWrap/>
            <w:vAlign w:val="center"/>
            <w:hideMark/>
          </w:tcPr>
          <w:p w14:paraId="6208722C" w14:textId="77777777" w:rsidR="00D60C3F" w:rsidRPr="001B4A4F" w:rsidRDefault="00D60C3F" w:rsidP="00A563A5">
            <w:pPr>
              <w:rPr>
                <w:color w:val="000000"/>
                <w:sz w:val="16"/>
                <w:szCs w:val="16"/>
              </w:rPr>
            </w:pPr>
            <w:r w:rsidRPr="001B4A4F">
              <w:rPr>
                <w:color w:val="000000"/>
                <w:sz w:val="16"/>
                <w:szCs w:val="16"/>
              </w:rPr>
              <w:t>Edwards Point</w:t>
            </w:r>
          </w:p>
        </w:tc>
        <w:tc>
          <w:tcPr>
            <w:tcW w:w="526" w:type="pct"/>
            <w:tcBorders>
              <w:top w:val="nil"/>
              <w:left w:val="nil"/>
              <w:bottom w:val="nil"/>
              <w:right w:val="nil"/>
            </w:tcBorders>
            <w:noWrap/>
            <w:vAlign w:val="center"/>
            <w:hideMark/>
          </w:tcPr>
          <w:p w14:paraId="7910DC1F"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16D97ECF"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30E29441"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7F5E5F45" w14:textId="77777777" w:rsidR="00D60C3F" w:rsidRPr="001B4A4F" w:rsidRDefault="00D60C3F" w:rsidP="00A563A5">
            <w:pPr>
              <w:rPr>
                <w:color w:val="000000"/>
                <w:sz w:val="16"/>
                <w:szCs w:val="16"/>
              </w:rPr>
            </w:pPr>
            <w:r w:rsidRPr="001B4A4F">
              <w:rPr>
                <w:color w:val="000000"/>
                <w:sz w:val="16"/>
                <w:szCs w:val="16"/>
              </w:rPr>
              <w:t>diversity</w:t>
            </w:r>
          </w:p>
        </w:tc>
        <w:tc>
          <w:tcPr>
            <w:tcW w:w="263" w:type="pct"/>
            <w:tcBorders>
              <w:top w:val="nil"/>
              <w:left w:val="nil"/>
              <w:bottom w:val="nil"/>
              <w:right w:val="nil"/>
            </w:tcBorders>
            <w:noWrap/>
            <w:vAlign w:val="center"/>
            <w:hideMark/>
          </w:tcPr>
          <w:p w14:paraId="6279DC37" w14:textId="77777777" w:rsidR="00D60C3F" w:rsidRPr="001B4A4F" w:rsidRDefault="00D60C3F" w:rsidP="00A563A5">
            <w:pPr>
              <w:rPr>
                <w:color w:val="000000"/>
                <w:sz w:val="16"/>
                <w:szCs w:val="16"/>
              </w:rPr>
            </w:pPr>
            <w:r w:rsidRPr="001B4A4F">
              <w:rPr>
                <w:color w:val="000000"/>
                <w:sz w:val="16"/>
                <w:szCs w:val="16"/>
              </w:rPr>
              <w:t>62.46</w:t>
            </w:r>
          </w:p>
        </w:tc>
        <w:tc>
          <w:tcPr>
            <w:tcW w:w="1091" w:type="pct"/>
            <w:tcBorders>
              <w:top w:val="nil"/>
              <w:left w:val="nil"/>
              <w:bottom w:val="nil"/>
              <w:right w:val="nil"/>
            </w:tcBorders>
            <w:noWrap/>
            <w:vAlign w:val="center"/>
            <w:hideMark/>
          </w:tcPr>
          <w:p w14:paraId="78021773" w14:textId="0C91BC1E" w:rsidR="00D60C3F" w:rsidRPr="001B4A4F" w:rsidRDefault="00D60C3F" w:rsidP="00A563A5">
            <w:pPr>
              <w:rPr>
                <w:color w:val="000000"/>
                <w:sz w:val="16"/>
                <w:szCs w:val="16"/>
              </w:rPr>
            </w:pPr>
            <w:r w:rsidRPr="001B4A4F">
              <w:rPr>
                <w:color w:val="000000"/>
                <w:sz w:val="16"/>
                <w:szCs w:val="16"/>
              </w:rPr>
              <w:t xml:space="preserve">Newsham </w:t>
            </w:r>
            <w:r w:rsidRPr="00D66AFB">
              <w:rPr>
                <w:i/>
                <w:iCs/>
                <w:color w:val="000000"/>
                <w:sz w:val="16"/>
                <w:szCs w:val="16"/>
              </w:rPr>
              <w:t>et al</w:t>
            </w:r>
            <w:r w:rsidR="00A7734E">
              <w:rPr>
                <w:color w:val="000000"/>
                <w:sz w:val="16"/>
                <w:szCs w:val="16"/>
              </w:rPr>
              <w:t>.</w:t>
            </w:r>
            <w:r w:rsidRPr="001B4A4F">
              <w:rPr>
                <w:color w:val="000000"/>
                <w:sz w:val="16"/>
                <w:szCs w:val="16"/>
              </w:rPr>
              <w:t xml:space="preserve"> 2016</w:t>
            </w:r>
          </w:p>
        </w:tc>
      </w:tr>
      <w:tr w:rsidR="001B4A4F" w:rsidRPr="001B4A4F" w14:paraId="250736D5" w14:textId="77777777" w:rsidTr="00A563A5">
        <w:trPr>
          <w:trHeight w:val="20"/>
        </w:trPr>
        <w:tc>
          <w:tcPr>
            <w:tcW w:w="842" w:type="pct"/>
            <w:tcBorders>
              <w:top w:val="nil"/>
              <w:left w:val="nil"/>
              <w:bottom w:val="nil"/>
              <w:right w:val="nil"/>
            </w:tcBorders>
            <w:noWrap/>
            <w:vAlign w:val="center"/>
            <w:hideMark/>
          </w:tcPr>
          <w:p w14:paraId="5BF9F61C" w14:textId="77777777" w:rsidR="00D60C3F" w:rsidRPr="001B4A4F" w:rsidRDefault="00D60C3F" w:rsidP="00A563A5">
            <w:pPr>
              <w:rPr>
                <w:color w:val="000000"/>
                <w:sz w:val="16"/>
                <w:szCs w:val="16"/>
              </w:rPr>
            </w:pPr>
            <w:r w:rsidRPr="001B4A4F">
              <w:rPr>
                <w:color w:val="000000"/>
                <w:sz w:val="16"/>
                <w:szCs w:val="16"/>
              </w:rPr>
              <w:t>Orion Point</w:t>
            </w:r>
          </w:p>
        </w:tc>
        <w:tc>
          <w:tcPr>
            <w:tcW w:w="526" w:type="pct"/>
            <w:tcBorders>
              <w:top w:val="nil"/>
              <w:left w:val="nil"/>
              <w:bottom w:val="nil"/>
              <w:right w:val="nil"/>
            </w:tcBorders>
            <w:noWrap/>
            <w:vAlign w:val="center"/>
            <w:hideMark/>
          </w:tcPr>
          <w:p w14:paraId="1F6373D5"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455F6CD3"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78DEA833"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10E7ACA8" w14:textId="77777777" w:rsidR="00D60C3F" w:rsidRPr="001B4A4F" w:rsidRDefault="00D60C3F" w:rsidP="00A563A5">
            <w:pPr>
              <w:rPr>
                <w:color w:val="000000"/>
                <w:sz w:val="16"/>
                <w:szCs w:val="16"/>
              </w:rPr>
            </w:pPr>
            <w:r w:rsidRPr="001B4A4F">
              <w:rPr>
                <w:color w:val="000000"/>
                <w:sz w:val="16"/>
                <w:szCs w:val="16"/>
              </w:rPr>
              <w:t>diversity</w:t>
            </w:r>
          </w:p>
        </w:tc>
        <w:tc>
          <w:tcPr>
            <w:tcW w:w="263" w:type="pct"/>
            <w:tcBorders>
              <w:top w:val="nil"/>
              <w:left w:val="nil"/>
              <w:bottom w:val="nil"/>
              <w:right w:val="nil"/>
            </w:tcBorders>
            <w:noWrap/>
            <w:vAlign w:val="center"/>
            <w:hideMark/>
          </w:tcPr>
          <w:p w14:paraId="22D773E3" w14:textId="77777777" w:rsidR="00D60C3F" w:rsidRPr="001B4A4F" w:rsidRDefault="00D60C3F" w:rsidP="00A563A5">
            <w:pPr>
              <w:rPr>
                <w:color w:val="000000"/>
                <w:sz w:val="16"/>
                <w:szCs w:val="16"/>
              </w:rPr>
            </w:pPr>
            <w:r w:rsidRPr="001B4A4F">
              <w:rPr>
                <w:color w:val="000000"/>
                <w:sz w:val="16"/>
                <w:szCs w:val="16"/>
              </w:rPr>
              <w:t>62.45</w:t>
            </w:r>
          </w:p>
        </w:tc>
        <w:tc>
          <w:tcPr>
            <w:tcW w:w="1091" w:type="pct"/>
            <w:tcBorders>
              <w:top w:val="nil"/>
              <w:left w:val="nil"/>
              <w:bottom w:val="nil"/>
              <w:right w:val="nil"/>
            </w:tcBorders>
            <w:noWrap/>
            <w:vAlign w:val="center"/>
            <w:hideMark/>
          </w:tcPr>
          <w:p w14:paraId="3E85908D" w14:textId="42F1A618" w:rsidR="00D60C3F" w:rsidRPr="001B4A4F" w:rsidRDefault="00D60C3F" w:rsidP="00A563A5">
            <w:pPr>
              <w:rPr>
                <w:color w:val="000000"/>
                <w:sz w:val="16"/>
                <w:szCs w:val="16"/>
              </w:rPr>
            </w:pPr>
            <w:r w:rsidRPr="001B4A4F">
              <w:rPr>
                <w:color w:val="000000"/>
                <w:sz w:val="16"/>
                <w:szCs w:val="16"/>
              </w:rPr>
              <w:t xml:space="preserve">Newsham </w:t>
            </w:r>
            <w:r w:rsidRPr="00D66AFB">
              <w:rPr>
                <w:i/>
                <w:iCs/>
                <w:color w:val="000000"/>
                <w:sz w:val="16"/>
                <w:szCs w:val="16"/>
              </w:rPr>
              <w:t>et al</w:t>
            </w:r>
            <w:r w:rsidR="00A7734E">
              <w:rPr>
                <w:color w:val="000000"/>
                <w:sz w:val="16"/>
                <w:szCs w:val="16"/>
              </w:rPr>
              <w:t>.</w:t>
            </w:r>
            <w:r w:rsidRPr="001B4A4F">
              <w:rPr>
                <w:color w:val="000000"/>
                <w:sz w:val="16"/>
                <w:szCs w:val="16"/>
              </w:rPr>
              <w:t xml:space="preserve"> 2016</w:t>
            </w:r>
          </w:p>
        </w:tc>
      </w:tr>
      <w:tr w:rsidR="001B4A4F" w:rsidRPr="001B4A4F" w14:paraId="358C1C13" w14:textId="77777777" w:rsidTr="00A563A5">
        <w:trPr>
          <w:trHeight w:val="20"/>
        </w:trPr>
        <w:tc>
          <w:tcPr>
            <w:tcW w:w="842" w:type="pct"/>
            <w:tcBorders>
              <w:top w:val="nil"/>
              <w:left w:val="nil"/>
              <w:bottom w:val="nil"/>
              <w:right w:val="nil"/>
            </w:tcBorders>
            <w:noWrap/>
            <w:vAlign w:val="center"/>
            <w:hideMark/>
          </w:tcPr>
          <w:p w14:paraId="20CF5968" w14:textId="77777777" w:rsidR="00D60C3F" w:rsidRPr="001B4A4F" w:rsidRDefault="00D60C3F" w:rsidP="00A563A5">
            <w:pPr>
              <w:rPr>
                <w:color w:val="000000"/>
                <w:sz w:val="16"/>
                <w:szCs w:val="16"/>
              </w:rPr>
            </w:pPr>
            <w:r w:rsidRPr="001B4A4F">
              <w:rPr>
                <w:color w:val="000000"/>
                <w:sz w:val="16"/>
                <w:szCs w:val="16"/>
              </w:rPr>
              <w:t>King George Island</w:t>
            </w:r>
          </w:p>
        </w:tc>
        <w:tc>
          <w:tcPr>
            <w:tcW w:w="526" w:type="pct"/>
            <w:tcBorders>
              <w:top w:val="nil"/>
              <w:left w:val="nil"/>
              <w:bottom w:val="nil"/>
              <w:right w:val="nil"/>
            </w:tcBorders>
            <w:noWrap/>
            <w:vAlign w:val="center"/>
            <w:hideMark/>
          </w:tcPr>
          <w:p w14:paraId="4DA59DF5"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nil"/>
              <w:right w:val="nil"/>
            </w:tcBorders>
            <w:noWrap/>
            <w:vAlign w:val="center"/>
            <w:hideMark/>
          </w:tcPr>
          <w:p w14:paraId="65A99C2A"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nil"/>
              <w:right w:val="nil"/>
            </w:tcBorders>
            <w:noWrap/>
            <w:vAlign w:val="center"/>
            <w:hideMark/>
          </w:tcPr>
          <w:p w14:paraId="36D8E122"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nil"/>
              <w:right w:val="nil"/>
            </w:tcBorders>
            <w:noWrap/>
            <w:vAlign w:val="center"/>
            <w:hideMark/>
          </w:tcPr>
          <w:p w14:paraId="3941A214" w14:textId="77777777" w:rsidR="00D60C3F" w:rsidRPr="001B4A4F" w:rsidRDefault="00D60C3F" w:rsidP="00A563A5">
            <w:pPr>
              <w:rPr>
                <w:color w:val="000000"/>
                <w:sz w:val="16"/>
                <w:szCs w:val="16"/>
              </w:rPr>
            </w:pPr>
            <w:r w:rsidRPr="001B4A4F">
              <w:rPr>
                <w:color w:val="000000"/>
                <w:sz w:val="16"/>
                <w:szCs w:val="16"/>
              </w:rPr>
              <w:t>diversity</w:t>
            </w:r>
          </w:p>
        </w:tc>
        <w:tc>
          <w:tcPr>
            <w:tcW w:w="263" w:type="pct"/>
            <w:tcBorders>
              <w:top w:val="nil"/>
              <w:left w:val="nil"/>
              <w:bottom w:val="nil"/>
              <w:right w:val="nil"/>
            </w:tcBorders>
            <w:noWrap/>
            <w:vAlign w:val="center"/>
            <w:hideMark/>
          </w:tcPr>
          <w:p w14:paraId="25F3B31B" w14:textId="77777777" w:rsidR="00D60C3F" w:rsidRPr="001B4A4F" w:rsidRDefault="00D60C3F" w:rsidP="00A563A5">
            <w:pPr>
              <w:rPr>
                <w:color w:val="000000"/>
                <w:sz w:val="16"/>
                <w:szCs w:val="16"/>
              </w:rPr>
            </w:pPr>
            <w:r w:rsidRPr="001B4A4F">
              <w:rPr>
                <w:color w:val="000000"/>
                <w:sz w:val="16"/>
                <w:szCs w:val="16"/>
              </w:rPr>
              <w:t>62.09</w:t>
            </w:r>
          </w:p>
        </w:tc>
        <w:tc>
          <w:tcPr>
            <w:tcW w:w="1091" w:type="pct"/>
            <w:tcBorders>
              <w:top w:val="nil"/>
              <w:left w:val="nil"/>
              <w:bottom w:val="nil"/>
              <w:right w:val="nil"/>
            </w:tcBorders>
            <w:noWrap/>
            <w:vAlign w:val="center"/>
            <w:hideMark/>
          </w:tcPr>
          <w:p w14:paraId="112AE47C" w14:textId="14F485B0" w:rsidR="00D60C3F" w:rsidRPr="001B4A4F" w:rsidRDefault="00D60C3F" w:rsidP="00A563A5">
            <w:pPr>
              <w:rPr>
                <w:color w:val="000000"/>
                <w:sz w:val="16"/>
                <w:szCs w:val="16"/>
              </w:rPr>
            </w:pPr>
            <w:r w:rsidRPr="001B4A4F">
              <w:rPr>
                <w:color w:val="000000"/>
                <w:sz w:val="16"/>
                <w:szCs w:val="16"/>
              </w:rPr>
              <w:t xml:space="preserve">Newsham </w:t>
            </w:r>
            <w:r w:rsidRPr="00D66AFB">
              <w:rPr>
                <w:i/>
                <w:iCs/>
                <w:color w:val="000000"/>
                <w:sz w:val="16"/>
                <w:szCs w:val="16"/>
              </w:rPr>
              <w:t>et al</w:t>
            </w:r>
            <w:r w:rsidR="00A7734E">
              <w:rPr>
                <w:color w:val="000000"/>
                <w:sz w:val="16"/>
                <w:szCs w:val="16"/>
              </w:rPr>
              <w:t>.</w:t>
            </w:r>
            <w:r w:rsidRPr="001B4A4F">
              <w:rPr>
                <w:color w:val="000000"/>
                <w:sz w:val="16"/>
                <w:szCs w:val="16"/>
              </w:rPr>
              <w:t xml:space="preserve"> 2016</w:t>
            </w:r>
          </w:p>
        </w:tc>
      </w:tr>
      <w:tr w:rsidR="001B4A4F" w:rsidRPr="001B4A4F" w14:paraId="65A2620F" w14:textId="77777777" w:rsidTr="00A563A5">
        <w:trPr>
          <w:trHeight w:val="20"/>
        </w:trPr>
        <w:tc>
          <w:tcPr>
            <w:tcW w:w="842" w:type="pct"/>
            <w:tcBorders>
              <w:top w:val="nil"/>
              <w:left w:val="nil"/>
              <w:bottom w:val="single" w:sz="4" w:space="0" w:color="auto"/>
              <w:right w:val="nil"/>
            </w:tcBorders>
            <w:noWrap/>
            <w:vAlign w:val="center"/>
            <w:hideMark/>
          </w:tcPr>
          <w:p w14:paraId="5B1DD320" w14:textId="77777777" w:rsidR="00D60C3F" w:rsidRPr="001B4A4F" w:rsidRDefault="00D60C3F" w:rsidP="00A563A5">
            <w:pPr>
              <w:rPr>
                <w:color w:val="000000"/>
                <w:sz w:val="16"/>
                <w:szCs w:val="16"/>
              </w:rPr>
            </w:pPr>
            <w:r w:rsidRPr="001B4A4F">
              <w:rPr>
                <w:color w:val="000000"/>
                <w:sz w:val="16"/>
                <w:szCs w:val="16"/>
              </w:rPr>
              <w:t>Signy Island</w:t>
            </w:r>
          </w:p>
        </w:tc>
        <w:tc>
          <w:tcPr>
            <w:tcW w:w="526" w:type="pct"/>
            <w:tcBorders>
              <w:top w:val="nil"/>
              <w:left w:val="nil"/>
              <w:bottom w:val="single" w:sz="4" w:space="0" w:color="auto"/>
              <w:right w:val="nil"/>
            </w:tcBorders>
            <w:noWrap/>
            <w:vAlign w:val="center"/>
            <w:hideMark/>
          </w:tcPr>
          <w:p w14:paraId="223964BE" w14:textId="77777777" w:rsidR="00D60C3F" w:rsidRPr="001B4A4F" w:rsidRDefault="00D60C3F" w:rsidP="00A563A5">
            <w:pPr>
              <w:rPr>
                <w:color w:val="000000"/>
                <w:sz w:val="16"/>
                <w:szCs w:val="16"/>
              </w:rPr>
            </w:pPr>
            <w:r w:rsidRPr="001B4A4F">
              <w:rPr>
                <w:color w:val="000000"/>
                <w:sz w:val="16"/>
                <w:szCs w:val="16"/>
              </w:rPr>
              <w:t>gradient</w:t>
            </w:r>
          </w:p>
        </w:tc>
        <w:tc>
          <w:tcPr>
            <w:tcW w:w="621" w:type="pct"/>
            <w:tcBorders>
              <w:top w:val="nil"/>
              <w:left w:val="nil"/>
              <w:bottom w:val="single" w:sz="4" w:space="0" w:color="auto"/>
              <w:right w:val="nil"/>
            </w:tcBorders>
            <w:noWrap/>
            <w:vAlign w:val="center"/>
            <w:hideMark/>
          </w:tcPr>
          <w:p w14:paraId="0EDA9901" w14:textId="77777777" w:rsidR="00D60C3F" w:rsidRPr="001B4A4F" w:rsidRDefault="00D60C3F" w:rsidP="00A563A5">
            <w:pPr>
              <w:rPr>
                <w:color w:val="000000"/>
                <w:sz w:val="16"/>
                <w:szCs w:val="16"/>
              </w:rPr>
            </w:pPr>
            <w:r w:rsidRPr="001B4A4F">
              <w:rPr>
                <w:color w:val="000000"/>
                <w:sz w:val="16"/>
                <w:szCs w:val="16"/>
              </w:rPr>
              <w:t>microbial</w:t>
            </w:r>
          </w:p>
        </w:tc>
        <w:tc>
          <w:tcPr>
            <w:tcW w:w="700" w:type="pct"/>
            <w:tcBorders>
              <w:top w:val="nil"/>
              <w:left w:val="nil"/>
              <w:bottom w:val="single" w:sz="4" w:space="0" w:color="auto"/>
              <w:right w:val="nil"/>
            </w:tcBorders>
            <w:noWrap/>
            <w:vAlign w:val="center"/>
            <w:hideMark/>
          </w:tcPr>
          <w:p w14:paraId="732C75E1" w14:textId="77777777" w:rsidR="00D60C3F" w:rsidRPr="001B4A4F" w:rsidRDefault="00D60C3F" w:rsidP="00A563A5">
            <w:pPr>
              <w:rPr>
                <w:color w:val="000000"/>
                <w:sz w:val="16"/>
                <w:szCs w:val="16"/>
              </w:rPr>
            </w:pPr>
            <w:r w:rsidRPr="001B4A4F">
              <w:rPr>
                <w:color w:val="000000"/>
                <w:sz w:val="16"/>
                <w:szCs w:val="16"/>
              </w:rPr>
              <w:t>fungal</w:t>
            </w:r>
          </w:p>
        </w:tc>
        <w:tc>
          <w:tcPr>
            <w:tcW w:w="958" w:type="pct"/>
            <w:tcBorders>
              <w:top w:val="nil"/>
              <w:left w:val="nil"/>
              <w:bottom w:val="single" w:sz="4" w:space="0" w:color="auto"/>
              <w:right w:val="nil"/>
            </w:tcBorders>
            <w:noWrap/>
            <w:vAlign w:val="center"/>
            <w:hideMark/>
          </w:tcPr>
          <w:p w14:paraId="0BB333A0" w14:textId="77777777" w:rsidR="00D60C3F" w:rsidRPr="001B4A4F" w:rsidRDefault="00D60C3F" w:rsidP="00A563A5">
            <w:pPr>
              <w:rPr>
                <w:color w:val="000000"/>
                <w:sz w:val="16"/>
                <w:szCs w:val="16"/>
              </w:rPr>
            </w:pPr>
            <w:r w:rsidRPr="001B4A4F">
              <w:rPr>
                <w:color w:val="000000"/>
                <w:sz w:val="16"/>
                <w:szCs w:val="16"/>
              </w:rPr>
              <w:t>diversity</w:t>
            </w:r>
          </w:p>
        </w:tc>
        <w:tc>
          <w:tcPr>
            <w:tcW w:w="263" w:type="pct"/>
            <w:tcBorders>
              <w:top w:val="nil"/>
              <w:left w:val="nil"/>
              <w:bottom w:val="single" w:sz="4" w:space="0" w:color="auto"/>
              <w:right w:val="nil"/>
            </w:tcBorders>
            <w:noWrap/>
            <w:vAlign w:val="center"/>
            <w:hideMark/>
          </w:tcPr>
          <w:p w14:paraId="74D03067" w14:textId="77777777" w:rsidR="00D60C3F" w:rsidRPr="001B4A4F" w:rsidRDefault="00D60C3F" w:rsidP="00A563A5">
            <w:pPr>
              <w:rPr>
                <w:color w:val="000000"/>
                <w:sz w:val="16"/>
                <w:szCs w:val="16"/>
              </w:rPr>
            </w:pPr>
            <w:r w:rsidRPr="001B4A4F">
              <w:rPr>
                <w:color w:val="000000"/>
                <w:sz w:val="16"/>
                <w:szCs w:val="16"/>
              </w:rPr>
              <w:t>60</w:t>
            </w:r>
          </w:p>
        </w:tc>
        <w:tc>
          <w:tcPr>
            <w:tcW w:w="1091" w:type="pct"/>
            <w:tcBorders>
              <w:top w:val="nil"/>
              <w:left w:val="nil"/>
              <w:bottom w:val="single" w:sz="4" w:space="0" w:color="auto"/>
              <w:right w:val="nil"/>
            </w:tcBorders>
            <w:noWrap/>
            <w:vAlign w:val="center"/>
            <w:hideMark/>
          </w:tcPr>
          <w:p w14:paraId="71DDD0DB" w14:textId="06E54D53" w:rsidR="00D60C3F" w:rsidRPr="001B4A4F" w:rsidRDefault="00D60C3F" w:rsidP="00A563A5">
            <w:pPr>
              <w:rPr>
                <w:color w:val="000000"/>
                <w:sz w:val="16"/>
                <w:szCs w:val="16"/>
              </w:rPr>
            </w:pPr>
            <w:r w:rsidRPr="001B4A4F">
              <w:rPr>
                <w:color w:val="000000"/>
                <w:sz w:val="16"/>
                <w:szCs w:val="16"/>
              </w:rPr>
              <w:t xml:space="preserve">Newsham </w:t>
            </w:r>
            <w:r w:rsidRPr="00D66AFB">
              <w:rPr>
                <w:i/>
                <w:iCs/>
                <w:color w:val="000000"/>
                <w:sz w:val="16"/>
                <w:szCs w:val="16"/>
              </w:rPr>
              <w:t>et al</w:t>
            </w:r>
            <w:r w:rsidR="00A7734E">
              <w:rPr>
                <w:color w:val="000000"/>
                <w:sz w:val="16"/>
                <w:szCs w:val="16"/>
              </w:rPr>
              <w:t>.</w:t>
            </w:r>
            <w:r w:rsidRPr="001B4A4F">
              <w:rPr>
                <w:color w:val="000000"/>
                <w:sz w:val="16"/>
                <w:szCs w:val="16"/>
              </w:rPr>
              <w:t xml:space="preserve"> 2016</w:t>
            </w:r>
          </w:p>
        </w:tc>
      </w:tr>
    </w:tbl>
    <w:p w14:paraId="46180503" w14:textId="77777777" w:rsidR="00D60C3F" w:rsidRDefault="00D60C3F" w:rsidP="00A563A5"/>
    <w:p w14:paraId="58C31479" w14:textId="4EF54EA2" w:rsidR="00D60C3F" w:rsidRDefault="00D60C3F" w:rsidP="00A563A5">
      <w:pPr>
        <w:spacing w:after="160"/>
      </w:pPr>
      <w:r>
        <w:br w:type="page"/>
      </w:r>
    </w:p>
    <w:p w14:paraId="33D66D2D" w14:textId="79ED9345" w:rsidR="00D60C3F" w:rsidRDefault="00D60C3F" w:rsidP="00A563A5">
      <w:r>
        <w:lastRenderedPageBreak/>
        <w:t xml:space="preserve">Table </w:t>
      </w:r>
      <w:r w:rsidR="00A563A5">
        <w:t>S</w:t>
      </w:r>
      <w:r>
        <w:t>2 Terrestrial water impact studies used in the review</w:t>
      </w:r>
    </w:p>
    <w:p w14:paraId="119FF0BA" w14:textId="77777777" w:rsidR="00D60C3F" w:rsidRDefault="00D60C3F" w:rsidP="00A563A5"/>
    <w:tbl>
      <w:tblPr>
        <w:tblW w:w="5000" w:type="pct"/>
        <w:tblLook w:val="04A0" w:firstRow="1" w:lastRow="0" w:firstColumn="1" w:lastColumn="0" w:noHBand="0" w:noVBand="1"/>
      </w:tblPr>
      <w:tblGrid>
        <w:gridCol w:w="1969"/>
        <w:gridCol w:w="1857"/>
        <w:gridCol w:w="1361"/>
        <w:gridCol w:w="2504"/>
        <w:gridCol w:w="3129"/>
        <w:gridCol w:w="994"/>
        <w:gridCol w:w="2144"/>
      </w:tblGrid>
      <w:tr w:rsidR="00D60C3F" w:rsidRPr="001B4A4F" w14:paraId="7C42D2E2" w14:textId="77777777" w:rsidTr="00D60C3F">
        <w:trPr>
          <w:trHeight w:val="290"/>
        </w:trPr>
        <w:tc>
          <w:tcPr>
            <w:tcW w:w="705" w:type="pct"/>
            <w:tcBorders>
              <w:top w:val="single" w:sz="4" w:space="0" w:color="auto"/>
              <w:left w:val="nil"/>
              <w:bottom w:val="single" w:sz="4" w:space="0" w:color="auto"/>
              <w:right w:val="nil"/>
            </w:tcBorders>
            <w:noWrap/>
            <w:vAlign w:val="center"/>
            <w:hideMark/>
          </w:tcPr>
          <w:p w14:paraId="185BFE63" w14:textId="77777777" w:rsidR="00D60C3F" w:rsidRPr="001B4A4F" w:rsidRDefault="00D60C3F" w:rsidP="00A563A5">
            <w:pPr>
              <w:rPr>
                <w:b/>
                <w:bCs/>
                <w:color w:val="000000"/>
                <w:sz w:val="16"/>
                <w:szCs w:val="16"/>
              </w:rPr>
            </w:pPr>
            <w:r w:rsidRPr="001B4A4F">
              <w:rPr>
                <w:b/>
                <w:bCs/>
                <w:color w:val="000000"/>
                <w:sz w:val="16"/>
                <w:szCs w:val="16"/>
              </w:rPr>
              <w:t>Location</w:t>
            </w:r>
          </w:p>
        </w:tc>
        <w:tc>
          <w:tcPr>
            <w:tcW w:w="665" w:type="pct"/>
            <w:tcBorders>
              <w:top w:val="single" w:sz="4" w:space="0" w:color="auto"/>
              <w:left w:val="nil"/>
              <w:bottom w:val="single" w:sz="4" w:space="0" w:color="auto"/>
              <w:right w:val="nil"/>
            </w:tcBorders>
            <w:noWrap/>
            <w:vAlign w:val="center"/>
            <w:hideMark/>
          </w:tcPr>
          <w:p w14:paraId="1C3AE087" w14:textId="77777777" w:rsidR="00D60C3F" w:rsidRPr="001B4A4F" w:rsidRDefault="00D60C3F" w:rsidP="00A563A5">
            <w:pPr>
              <w:rPr>
                <w:b/>
                <w:bCs/>
                <w:color w:val="000000"/>
                <w:sz w:val="16"/>
                <w:szCs w:val="16"/>
              </w:rPr>
            </w:pPr>
            <w:r w:rsidRPr="001B4A4F">
              <w:rPr>
                <w:b/>
                <w:bCs/>
                <w:color w:val="000000"/>
                <w:sz w:val="16"/>
                <w:szCs w:val="16"/>
              </w:rPr>
              <w:t>Method</w:t>
            </w:r>
          </w:p>
        </w:tc>
        <w:tc>
          <w:tcPr>
            <w:tcW w:w="487" w:type="pct"/>
            <w:tcBorders>
              <w:top w:val="single" w:sz="4" w:space="0" w:color="auto"/>
              <w:left w:val="nil"/>
              <w:bottom w:val="single" w:sz="4" w:space="0" w:color="auto"/>
              <w:right w:val="nil"/>
            </w:tcBorders>
            <w:noWrap/>
            <w:vAlign w:val="center"/>
            <w:hideMark/>
          </w:tcPr>
          <w:p w14:paraId="1C2D28AC" w14:textId="48A95911" w:rsidR="00D60C3F" w:rsidRPr="001B4A4F" w:rsidRDefault="001B4A4F" w:rsidP="00A563A5">
            <w:pPr>
              <w:rPr>
                <w:b/>
                <w:bCs/>
                <w:color w:val="000000"/>
                <w:sz w:val="16"/>
                <w:szCs w:val="16"/>
              </w:rPr>
            </w:pPr>
            <w:r>
              <w:rPr>
                <w:b/>
                <w:bCs/>
                <w:color w:val="000000"/>
                <w:sz w:val="16"/>
                <w:szCs w:val="16"/>
              </w:rPr>
              <w:t>Group</w:t>
            </w:r>
          </w:p>
        </w:tc>
        <w:tc>
          <w:tcPr>
            <w:tcW w:w="897" w:type="pct"/>
            <w:tcBorders>
              <w:top w:val="single" w:sz="4" w:space="0" w:color="auto"/>
              <w:left w:val="nil"/>
              <w:bottom w:val="single" w:sz="4" w:space="0" w:color="auto"/>
              <w:right w:val="nil"/>
            </w:tcBorders>
            <w:noWrap/>
            <w:vAlign w:val="center"/>
            <w:hideMark/>
          </w:tcPr>
          <w:p w14:paraId="0B7DFF0B" w14:textId="77777777" w:rsidR="00D60C3F" w:rsidRPr="001B4A4F" w:rsidRDefault="00D60C3F" w:rsidP="00A563A5">
            <w:pPr>
              <w:rPr>
                <w:b/>
                <w:bCs/>
                <w:color w:val="000000"/>
                <w:sz w:val="16"/>
                <w:szCs w:val="16"/>
              </w:rPr>
            </w:pPr>
            <w:r w:rsidRPr="001B4A4F">
              <w:rPr>
                <w:b/>
                <w:bCs/>
                <w:color w:val="000000"/>
                <w:sz w:val="16"/>
                <w:szCs w:val="16"/>
              </w:rPr>
              <w:t>Biota</w:t>
            </w:r>
          </w:p>
        </w:tc>
        <w:tc>
          <w:tcPr>
            <w:tcW w:w="1121" w:type="pct"/>
            <w:tcBorders>
              <w:top w:val="single" w:sz="4" w:space="0" w:color="auto"/>
              <w:left w:val="nil"/>
              <w:bottom w:val="single" w:sz="4" w:space="0" w:color="auto"/>
              <w:right w:val="nil"/>
            </w:tcBorders>
            <w:noWrap/>
            <w:vAlign w:val="center"/>
            <w:hideMark/>
          </w:tcPr>
          <w:p w14:paraId="7BADF114" w14:textId="1B591E7C" w:rsidR="00D60C3F" w:rsidRPr="001B4A4F" w:rsidRDefault="001B4A4F" w:rsidP="00A563A5">
            <w:pPr>
              <w:rPr>
                <w:b/>
                <w:bCs/>
                <w:color w:val="000000"/>
                <w:sz w:val="16"/>
                <w:szCs w:val="16"/>
              </w:rPr>
            </w:pPr>
            <w:r w:rsidRPr="001B4A4F">
              <w:rPr>
                <w:b/>
                <w:bCs/>
                <w:color w:val="000000"/>
                <w:sz w:val="16"/>
                <w:szCs w:val="16"/>
              </w:rPr>
              <w:t>M</w:t>
            </w:r>
            <w:r w:rsidR="00D60C3F" w:rsidRPr="001B4A4F">
              <w:rPr>
                <w:b/>
                <w:bCs/>
                <w:color w:val="000000"/>
                <w:sz w:val="16"/>
                <w:szCs w:val="16"/>
              </w:rPr>
              <w:t>easure</w:t>
            </w:r>
          </w:p>
        </w:tc>
        <w:tc>
          <w:tcPr>
            <w:tcW w:w="356" w:type="pct"/>
            <w:tcBorders>
              <w:top w:val="single" w:sz="4" w:space="0" w:color="auto"/>
              <w:left w:val="nil"/>
              <w:bottom w:val="single" w:sz="4" w:space="0" w:color="auto"/>
              <w:right w:val="nil"/>
            </w:tcBorders>
            <w:noWrap/>
            <w:vAlign w:val="center"/>
            <w:hideMark/>
          </w:tcPr>
          <w:p w14:paraId="5B069349" w14:textId="44A50A4D" w:rsidR="00D60C3F" w:rsidRPr="001B4A4F" w:rsidRDefault="00D60C3F" w:rsidP="00A563A5">
            <w:pPr>
              <w:rPr>
                <w:b/>
                <w:bCs/>
                <w:color w:val="000000"/>
                <w:sz w:val="16"/>
                <w:szCs w:val="16"/>
              </w:rPr>
            </w:pPr>
            <w:r w:rsidRPr="001B4A4F">
              <w:rPr>
                <w:b/>
                <w:bCs/>
                <w:color w:val="000000"/>
                <w:sz w:val="16"/>
                <w:szCs w:val="16"/>
              </w:rPr>
              <w:t>Latitude</w:t>
            </w:r>
          </w:p>
        </w:tc>
        <w:tc>
          <w:tcPr>
            <w:tcW w:w="768" w:type="pct"/>
            <w:tcBorders>
              <w:top w:val="single" w:sz="4" w:space="0" w:color="auto"/>
              <w:left w:val="nil"/>
              <w:bottom w:val="single" w:sz="4" w:space="0" w:color="auto"/>
              <w:right w:val="nil"/>
            </w:tcBorders>
            <w:noWrap/>
            <w:vAlign w:val="center"/>
            <w:hideMark/>
          </w:tcPr>
          <w:p w14:paraId="264D3DA6" w14:textId="77777777" w:rsidR="00D60C3F" w:rsidRPr="001B4A4F" w:rsidRDefault="00D60C3F" w:rsidP="00A563A5">
            <w:pPr>
              <w:rPr>
                <w:b/>
                <w:bCs/>
                <w:color w:val="000000"/>
                <w:sz w:val="16"/>
                <w:szCs w:val="16"/>
              </w:rPr>
            </w:pPr>
            <w:r w:rsidRPr="001B4A4F">
              <w:rPr>
                <w:b/>
                <w:bCs/>
                <w:color w:val="000000"/>
                <w:sz w:val="16"/>
                <w:szCs w:val="16"/>
              </w:rPr>
              <w:t>References</w:t>
            </w:r>
          </w:p>
        </w:tc>
      </w:tr>
      <w:tr w:rsidR="00D60C3F" w:rsidRPr="001B4A4F" w14:paraId="4101F964" w14:textId="77777777" w:rsidTr="00D60C3F">
        <w:trPr>
          <w:trHeight w:val="310"/>
        </w:trPr>
        <w:tc>
          <w:tcPr>
            <w:tcW w:w="705" w:type="pct"/>
            <w:tcBorders>
              <w:top w:val="nil"/>
              <w:left w:val="nil"/>
              <w:bottom w:val="nil"/>
              <w:right w:val="nil"/>
            </w:tcBorders>
            <w:noWrap/>
            <w:vAlign w:val="center"/>
            <w:hideMark/>
          </w:tcPr>
          <w:p w14:paraId="2AA1102E" w14:textId="77777777" w:rsidR="00D60C3F" w:rsidRPr="001B4A4F" w:rsidRDefault="00D60C3F" w:rsidP="00A563A5">
            <w:pPr>
              <w:rPr>
                <w:color w:val="000000"/>
                <w:sz w:val="16"/>
                <w:szCs w:val="16"/>
              </w:rPr>
            </w:pPr>
            <w:r w:rsidRPr="001B4A4F">
              <w:rPr>
                <w:color w:val="000000"/>
                <w:sz w:val="16"/>
                <w:szCs w:val="16"/>
              </w:rPr>
              <w:t>Ardley Island</w:t>
            </w:r>
          </w:p>
        </w:tc>
        <w:tc>
          <w:tcPr>
            <w:tcW w:w="665" w:type="pct"/>
            <w:tcBorders>
              <w:top w:val="nil"/>
              <w:left w:val="nil"/>
              <w:bottom w:val="nil"/>
              <w:right w:val="nil"/>
            </w:tcBorders>
            <w:noWrap/>
            <w:vAlign w:val="center"/>
            <w:hideMark/>
          </w:tcPr>
          <w:p w14:paraId="7FF673B9" w14:textId="77777777" w:rsidR="00D60C3F" w:rsidRPr="001B4A4F" w:rsidRDefault="00D60C3F" w:rsidP="00A563A5">
            <w:pPr>
              <w:rPr>
                <w:color w:val="000000"/>
                <w:sz w:val="16"/>
                <w:szCs w:val="16"/>
              </w:rPr>
            </w:pPr>
            <w:r w:rsidRPr="001B4A4F">
              <w:rPr>
                <w:color w:val="000000"/>
                <w:sz w:val="16"/>
                <w:szCs w:val="16"/>
              </w:rPr>
              <w:t>experimental</w:t>
            </w:r>
          </w:p>
        </w:tc>
        <w:tc>
          <w:tcPr>
            <w:tcW w:w="487" w:type="pct"/>
            <w:tcBorders>
              <w:top w:val="nil"/>
              <w:left w:val="nil"/>
              <w:bottom w:val="nil"/>
              <w:right w:val="nil"/>
            </w:tcBorders>
            <w:noWrap/>
            <w:vAlign w:val="center"/>
            <w:hideMark/>
          </w:tcPr>
          <w:p w14:paraId="3B637DB9" w14:textId="77777777" w:rsidR="00D60C3F" w:rsidRPr="001B4A4F" w:rsidRDefault="00D60C3F" w:rsidP="00A563A5">
            <w:pPr>
              <w:rPr>
                <w:color w:val="000000"/>
                <w:sz w:val="16"/>
                <w:szCs w:val="16"/>
              </w:rPr>
            </w:pPr>
            <w:r w:rsidRPr="001B4A4F">
              <w:rPr>
                <w:color w:val="000000"/>
                <w:sz w:val="16"/>
                <w:szCs w:val="16"/>
              </w:rPr>
              <w:t>cryptogam</w:t>
            </w:r>
          </w:p>
        </w:tc>
        <w:tc>
          <w:tcPr>
            <w:tcW w:w="897" w:type="pct"/>
            <w:tcBorders>
              <w:top w:val="nil"/>
              <w:left w:val="nil"/>
              <w:bottom w:val="nil"/>
              <w:right w:val="nil"/>
            </w:tcBorders>
            <w:noWrap/>
            <w:vAlign w:val="center"/>
            <w:hideMark/>
          </w:tcPr>
          <w:p w14:paraId="72DB03C3" w14:textId="77777777" w:rsidR="00D60C3F" w:rsidRPr="001B4A4F" w:rsidRDefault="00D60C3F" w:rsidP="00A563A5">
            <w:pPr>
              <w:rPr>
                <w:color w:val="000000"/>
                <w:sz w:val="16"/>
                <w:szCs w:val="16"/>
              </w:rPr>
            </w:pPr>
            <w:r w:rsidRPr="001B4A4F">
              <w:rPr>
                <w:color w:val="000000"/>
                <w:sz w:val="16"/>
                <w:szCs w:val="16"/>
              </w:rPr>
              <w:t>soil crust</w:t>
            </w:r>
          </w:p>
        </w:tc>
        <w:tc>
          <w:tcPr>
            <w:tcW w:w="1121" w:type="pct"/>
            <w:tcBorders>
              <w:top w:val="nil"/>
              <w:left w:val="nil"/>
              <w:bottom w:val="nil"/>
              <w:right w:val="nil"/>
            </w:tcBorders>
            <w:noWrap/>
            <w:vAlign w:val="center"/>
            <w:hideMark/>
          </w:tcPr>
          <w:p w14:paraId="572C3CB6" w14:textId="77777777" w:rsidR="00D60C3F" w:rsidRPr="001B4A4F" w:rsidRDefault="00D60C3F" w:rsidP="00A563A5">
            <w:pPr>
              <w:rPr>
                <w:color w:val="000000"/>
                <w:sz w:val="16"/>
                <w:szCs w:val="16"/>
              </w:rPr>
            </w:pPr>
            <w:r w:rsidRPr="001B4A4F">
              <w:rPr>
                <w:color w:val="000000"/>
                <w:sz w:val="16"/>
                <w:szCs w:val="16"/>
              </w:rPr>
              <w:t>N-fixation</w:t>
            </w:r>
          </w:p>
        </w:tc>
        <w:tc>
          <w:tcPr>
            <w:tcW w:w="356" w:type="pct"/>
            <w:tcBorders>
              <w:top w:val="nil"/>
              <w:left w:val="nil"/>
              <w:bottom w:val="nil"/>
              <w:right w:val="nil"/>
            </w:tcBorders>
            <w:noWrap/>
            <w:vAlign w:val="center"/>
            <w:hideMark/>
          </w:tcPr>
          <w:p w14:paraId="5721E91C" w14:textId="77777777" w:rsidR="00D60C3F" w:rsidRPr="001B4A4F" w:rsidRDefault="00D60C3F" w:rsidP="00A563A5">
            <w:pPr>
              <w:rPr>
                <w:color w:val="000000"/>
                <w:sz w:val="16"/>
                <w:szCs w:val="16"/>
              </w:rPr>
            </w:pPr>
            <w:r w:rsidRPr="001B4A4F">
              <w:rPr>
                <w:color w:val="000000"/>
                <w:sz w:val="16"/>
                <w:szCs w:val="16"/>
              </w:rPr>
              <w:t>62.13</w:t>
            </w:r>
          </w:p>
        </w:tc>
        <w:tc>
          <w:tcPr>
            <w:tcW w:w="768" w:type="pct"/>
            <w:tcBorders>
              <w:top w:val="nil"/>
              <w:left w:val="nil"/>
              <w:bottom w:val="nil"/>
              <w:right w:val="nil"/>
            </w:tcBorders>
            <w:noWrap/>
            <w:vAlign w:val="center"/>
            <w:hideMark/>
          </w:tcPr>
          <w:p w14:paraId="4AF8AC97" w14:textId="77777777" w:rsidR="00D60C3F" w:rsidRPr="001B4A4F" w:rsidRDefault="00D60C3F" w:rsidP="00A563A5">
            <w:pPr>
              <w:rPr>
                <w:color w:val="000000"/>
                <w:sz w:val="16"/>
                <w:szCs w:val="16"/>
              </w:rPr>
            </w:pPr>
            <w:r w:rsidRPr="001B4A4F">
              <w:rPr>
                <w:color w:val="000000"/>
                <w:sz w:val="16"/>
                <w:szCs w:val="16"/>
              </w:rPr>
              <w:t>Perez</w:t>
            </w:r>
            <w:r w:rsidRPr="001B4A4F">
              <w:rPr>
                <w:i/>
                <w:iCs/>
                <w:color w:val="000000"/>
                <w:sz w:val="16"/>
                <w:szCs w:val="16"/>
              </w:rPr>
              <w:t xml:space="preserve"> et al.</w:t>
            </w:r>
            <w:r w:rsidRPr="001B4A4F">
              <w:rPr>
                <w:color w:val="000000"/>
                <w:sz w:val="16"/>
                <w:szCs w:val="16"/>
              </w:rPr>
              <w:t xml:space="preserve"> 2017</w:t>
            </w:r>
          </w:p>
        </w:tc>
      </w:tr>
      <w:tr w:rsidR="00D60C3F" w:rsidRPr="001B4A4F" w14:paraId="629C3AB4" w14:textId="77777777" w:rsidTr="00D60C3F">
        <w:trPr>
          <w:trHeight w:val="310"/>
        </w:trPr>
        <w:tc>
          <w:tcPr>
            <w:tcW w:w="705" w:type="pct"/>
            <w:tcBorders>
              <w:top w:val="nil"/>
              <w:left w:val="nil"/>
              <w:bottom w:val="nil"/>
              <w:right w:val="nil"/>
            </w:tcBorders>
            <w:noWrap/>
            <w:vAlign w:val="center"/>
            <w:hideMark/>
          </w:tcPr>
          <w:p w14:paraId="03C957AF" w14:textId="77777777" w:rsidR="00D60C3F" w:rsidRPr="001B4A4F" w:rsidRDefault="00D60C3F" w:rsidP="00A563A5">
            <w:pPr>
              <w:rPr>
                <w:color w:val="000000"/>
                <w:sz w:val="16"/>
                <w:szCs w:val="16"/>
              </w:rPr>
            </w:pPr>
            <w:r w:rsidRPr="001B4A4F">
              <w:rPr>
                <w:color w:val="000000"/>
                <w:sz w:val="16"/>
                <w:szCs w:val="16"/>
              </w:rPr>
              <w:t>Windmill Islands region</w:t>
            </w:r>
          </w:p>
        </w:tc>
        <w:tc>
          <w:tcPr>
            <w:tcW w:w="665" w:type="pct"/>
            <w:tcBorders>
              <w:top w:val="nil"/>
              <w:left w:val="nil"/>
              <w:bottom w:val="nil"/>
              <w:right w:val="nil"/>
            </w:tcBorders>
            <w:noWrap/>
            <w:vAlign w:val="center"/>
            <w:hideMark/>
          </w:tcPr>
          <w:p w14:paraId="5E358CB2" w14:textId="77777777" w:rsidR="00D60C3F" w:rsidRPr="001B4A4F" w:rsidRDefault="00D60C3F" w:rsidP="00A563A5">
            <w:pPr>
              <w:rPr>
                <w:color w:val="000000"/>
                <w:sz w:val="16"/>
                <w:szCs w:val="16"/>
              </w:rPr>
            </w:pPr>
            <w:r w:rsidRPr="001B4A4F">
              <w:rPr>
                <w:color w:val="000000"/>
                <w:sz w:val="16"/>
                <w:szCs w:val="16"/>
              </w:rPr>
              <w:t>gradient</w:t>
            </w:r>
          </w:p>
        </w:tc>
        <w:tc>
          <w:tcPr>
            <w:tcW w:w="487" w:type="pct"/>
            <w:tcBorders>
              <w:top w:val="nil"/>
              <w:left w:val="nil"/>
              <w:bottom w:val="nil"/>
              <w:right w:val="nil"/>
            </w:tcBorders>
            <w:noWrap/>
            <w:vAlign w:val="center"/>
            <w:hideMark/>
          </w:tcPr>
          <w:p w14:paraId="4B0E9D4D" w14:textId="77777777" w:rsidR="00D60C3F" w:rsidRPr="001B4A4F" w:rsidRDefault="00D60C3F" w:rsidP="00A563A5">
            <w:pPr>
              <w:rPr>
                <w:color w:val="000000"/>
                <w:sz w:val="16"/>
                <w:szCs w:val="16"/>
              </w:rPr>
            </w:pPr>
            <w:r w:rsidRPr="001B4A4F">
              <w:rPr>
                <w:color w:val="000000"/>
                <w:sz w:val="16"/>
                <w:szCs w:val="16"/>
              </w:rPr>
              <w:t>cryptogam</w:t>
            </w:r>
          </w:p>
        </w:tc>
        <w:tc>
          <w:tcPr>
            <w:tcW w:w="897" w:type="pct"/>
            <w:tcBorders>
              <w:top w:val="nil"/>
              <w:left w:val="nil"/>
              <w:bottom w:val="nil"/>
              <w:right w:val="nil"/>
            </w:tcBorders>
            <w:noWrap/>
            <w:vAlign w:val="center"/>
            <w:hideMark/>
          </w:tcPr>
          <w:p w14:paraId="0AB5786E" w14:textId="77777777" w:rsidR="00D60C3F" w:rsidRPr="001B4A4F" w:rsidRDefault="00D60C3F" w:rsidP="00A563A5">
            <w:pPr>
              <w:rPr>
                <w:color w:val="000000"/>
                <w:sz w:val="16"/>
                <w:szCs w:val="16"/>
              </w:rPr>
            </w:pPr>
            <w:r w:rsidRPr="001B4A4F">
              <w:rPr>
                <w:color w:val="000000"/>
                <w:sz w:val="16"/>
                <w:szCs w:val="16"/>
              </w:rPr>
              <w:t>moss</w:t>
            </w:r>
          </w:p>
        </w:tc>
        <w:tc>
          <w:tcPr>
            <w:tcW w:w="1121" w:type="pct"/>
            <w:tcBorders>
              <w:top w:val="nil"/>
              <w:left w:val="nil"/>
              <w:bottom w:val="nil"/>
              <w:right w:val="nil"/>
            </w:tcBorders>
            <w:noWrap/>
            <w:vAlign w:val="center"/>
            <w:hideMark/>
          </w:tcPr>
          <w:p w14:paraId="6ED9C530" w14:textId="77777777" w:rsidR="00D60C3F" w:rsidRPr="001B4A4F" w:rsidRDefault="00D60C3F" w:rsidP="00A563A5">
            <w:pPr>
              <w:rPr>
                <w:color w:val="000000"/>
                <w:sz w:val="16"/>
                <w:szCs w:val="16"/>
              </w:rPr>
            </w:pPr>
            <w:r w:rsidRPr="001B4A4F">
              <w:rPr>
                <w:color w:val="000000"/>
                <w:sz w:val="16"/>
                <w:szCs w:val="16"/>
              </w:rPr>
              <w:t>cover</w:t>
            </w:r>
          </w:p>
        </w:tc>
        <w:tc>
          <w:tcPr>
            <w:tcW w:w="356" w:type="pct"/>
            <w:tcBorders>
              <w:top w:val="nil"/>
              <w:left w:val="nil"/>
              <w:bottom w:val="nil"/>
              <w:right w:val="nil"/>
            </w:tcBorders>
            <w:noWrap/>
            <w:vAlign w:val="center"/>
            <w:hideMark/>
          </w:tcPr>
          <w:p w14:paraId="336EA93D" w14:textId="77777777" w:rsidR="00D60C3F" w:rsidRPr="001B4A4F" w:rsidRDefault="00D60C3F" w:rsidP="00A563A5">
            <w:pPr>
              <w:rPr>
                <w:color w:val="000000"/>
                <w:sz w:val="16"/>
                <w:szCs w:val="16"/>
              </w:rPr>
            </w:pPr>
            <w:r w:rsidRPr="001B4A4F">
              <w:rPr>
                <w:color w:val="000000"/>
                <w:sz w:val="16"/>
                <w:szCs w:val="16"/>
              </w:rPr>
              <w:t>66.17</w:t>
            </w:r>
          </w:p>
        </w:tc>
        <w:tc>
          <w:tcPr>
            <w:tcW w:w="768" w:type="pct"/>
            <w:tcBorders>
              <w:top w:val="nil"/>
              <w:left w:val="nil"/>
              <w:bottom w:val="nil"/>
              <w:right w:val="nil"/>
            </w:tcBorders>
            <w:noWrap/>
            <w:vAlign w:val="center"/>
            <w:hideMark/>
          </w:tcPr>
          <w:p w14:paraId="375F6B18" w14:textId="77777777" w:rsidR="00D60C3F" w:rsidRPr="001B4A4F" w:rsidRDefault="00D60C3F" w:rsidP="00A563A5">
            <w:pPr>
              <w:rPr>
                <w:color w:val="000000"/>
                <w:sz w:val="16"/>
                <w:szCs w:val="16"/>
              </w:rPr>
            </w:pPr>
            <w:r w:rsidRPr="001B4A4F">
              <w:rPr>
                <w:color w:val="000000"/>
                <w:sz w:val="16"/>
                <w:szCs w:val="16"/>
              </w:rPr>
              <w:t>Wasley</w:t>
            </w:r>
            <w:r w:rsidRPr="001B4A4F">
              <w:rPr>
                <w:i/>
                <w:iCs/>
                <w:color w:val="000000"/>
                <w:sz w:val="16"/>
                <w:szCs w:val="16"/>
              </w:rPr>
              <w:t xml:space="preserve"> et al.</w:t>
            </w:r>
            <w:r w:rsidRPr="001B4A4F">
              <w:rPr>
                <w:color w:val="000000"/>
                <w:sz w:val="16"/>
                <w:szCs w:val="16"/>
              </w:rPr>
              <w:t xml:space="preserve"> 2006a; 2012</w:t>
            </w:r>
          </w:p>
        </w:tc>
      </w:tr>
      <w:tr w:rsidR="00D60C3F" w:rsidRPr="001B4A4F" w14:paraId="763F91C8" w14:textId="77777777" w:rsidTr="00D60C3F">
        <w:trPr>
          <w:trHeight w:val="310"/>
        </w:trPr>
        <w:tc>
          <w:tcPr>
            <w:tcW w:w="705" w:type="pct"/>
            <w:tcBorders>
              <w:top w:val="nil"/>
              <w:left w:val="nil"/>
              <w:bottom w:val="nil"/>
              <w:right w:val="nil"/>
            </w:tcBorders>
            <w:noWrap/>
            <w:vAlign w:val="center"/>
            <w:hideMark/>
          </w:tcPr>
          <w:p w14:paraId="1E84F411" w14:textId="77777777" w:rsidR="00D60C3F" w:rsidRPr="001B4A4F" w:rsidRDefault="00D60C3F" w:rsidP="00A563A5">
            <w:pPr>
              <w:rPr>
                <w:color w:val="000000"/>
                <w:sz w:val="16"/>
                <w:szCs w:val="16"/>
              </w:rPr>
            </w:pPr>
            <w:r w:rsidRPr="001B4A4F">
              <w:rPr>
                <w:color w:val="000000"/>
                <w:sz w:val="16"/>
                <w:szCs w:val="16"/>
              </w:rPr>
              <w:t>Windmill Islands region</w:t>
            </w:r>
          </w:p>
        </w:tc>
        <w:tc>
          <w:tcPr>
            <w:tcW w:w="665" w:type="pct"/>
            <w:tcBorders>
              <w:top w:val="nil"/>
              <w:left w:val="nil"/>
              <w:bottom w:val="nil"/>
              <w:right w:val="nil"/>
            </w:tcBorders>
            <w:noWrap/>
            <w:vAlign w:val="center"/>
            <w:hideMark/>
          </w:tcPr>
          <w:p w14:paraId="6D94007F" w14:textId="77777777" w:rsidR="00D60C3F" w:rsidRPr="001B4A4F" w:rsidRDefault="00D60C3F" w:rsidP="00A563A5">
            <w:pPr>
              <w:rPr>
                <w:color w:val="000000"/>
                <w:sz w:val="16"/>
                <w:szCs w:val="16"/>
              </w:rPr>
            </w:pPr>
            <w:r w:rsidRPr="001B4A4F">
              <w:rPr>
                <w:color w:val="000000"/>
                <w:sz w:val="16"/>
                <w:szCs w:val="16"/>
              </w:rPr>
              <w:t>experimental</w:t>
            </w:r>
          </w:p>
        </w:tc>
        <w:tc>
          <w:tcPr>
            <w:tcW w:w="487" w:type="pct"/>
            <w:tcBorders>
              <w:top w:val="nil"/>
              <w:left w:val="nil"/>
              <w:bottom w:val="nil"/>
              <w:right w:val="nil"/>
            </w:tcBorders>
            <w:noWrap/>
            <w:vAlign w:val="center"/>
            <w:hideMark/>
          </w:tcPr>
          <w:p w14:paraId="0282D5FB" w14:textId="77777777" w:rsidR="00D60C3F" w:rsidRPr="001B4A4F" w:rsidRDefault="00D60C3F" w:rsidP="00A563A5">
            <w:pPr>
              <w:rPr>
                <w:color w:val="000000"/>
                <w:sz w:val="16"/>
                <w:szCs w:val="16"/>
              </w:rPr>
            </w:pPr>
            <w:r w:rsidRPr="001B4A4F">
              <w:rPr>
                <w:color w:val="000000"/>
                <w:sz w:val="16"/>
                <w:szCs w:val="16"/>
              </w:rPr>
              <w:t>cryptogam</w:t>
            </w:r>
          </w:p>
        </w:tc>
        <w:tc>
          <w:tcPr>
            <w:tcW w:w="897" w:type="pct"/>
            <w:tcBorders>
              <w:top w:val="nil"/>
              <w:left w:val="nil"/>
              <w:bottom w:val="nil"/>
              <w:right w:val="nil"/>
            </w:tcBorders>
            <w:noWrap/>
            <w:vAlign w:val="center"/>
            <w:hideMark/>
          </w:tcPr>
          <w:p w14:paraId="7057A3CC" w14:textId="77777777" w:rsidR="00D60C3F" w:rsidRPr="001B4A4F" w:rsidRDefault="00D60C3F" w:rsidP="00A563A5">
            <w:pPr>
              <w:rPr>
                <w:color w:val="000000"/>
                <w:sz w:val="16"/>
                <w:szCs w:val="16"/>
              </w:rPr>
            </w:pPr>
            <w:r w:rsidRPr="001B4A4F">
              <w:rPr>
                <w:color w:val="000000"/>
                <w:sz w:val="16"/>
                <w:szCs w:val="16"/>
              </w:rPr>
              <w:t>moss-lichen</w:t>
            </w:r>
          </w:p>
        </w:tc>
        <w:tc>
          <w:tcPr>
            <w:tcW w:w="1121" w:type="pct"/>
            <w:tcBorders>
              <w:top w:val="nil"/>
              <w:left w:val="nil"/>
              <w:bottom w:val="nil"/>
              <w:right w:val="nil"/>
            </w:tcBorders>
            <w:noWrap/>
            <w:vAlign w:val="center"/>
            <w:hideMark/>
          </w:tcPr>
          <w:p w14:paraId="6D33A9FE" w14:textId="77777777" w:rsidR="00D60C3F" w:rsidRPr="001B4A4F" w:rsidRDefault="00D60C3F" w:rsidP="00A563A5">
            <w:pPr>
              <w:rPr>
                <w:color w:val="000000"/>
                <w:sz w:val="16"/>
                <w:szCs w:val="16"/>
              </w:rPr>
            </w:pPr>
            <w:r w:rsidRPr="001B4A4F">
              <w:rPr>
                <w:color w:val="000000"/>
                <w:sz w:val="16"/>
                <w:szCs w:val="16"/>
              </w:rPr>
              <w:t>cover</w:t>
            </w:r>
          </w:p>
        </w:tc>
        <w:tc>
          <w:tcPr>
            <w:tcW w:w="356" w:type="pct"/>
            <w:tcBorders>
              <w:top w:val="nil"/>
              <w:left w:val="nil"/>
              <w:bottom w:val="nil"/>
              <w:right w:val="nil"/>
            </w:tcBorders>
            <w:noWrap/>
            <w:vAlign w:val="center"/>
            <w:hideMark/>
          </w:tcPr>
          <w:p w14:paraId="720D60CB" w14:textId="77777777" w:rsidR="00D60C3F" w:rsidRPr="001B4A4F" w:rsidRDefault="00D60C3F" w:rsidP="00A563A5">
            <w:pPr>
              <w:rPr>
                <w:color w:val="000000"/>
                <w:sz w:val="16"/>
                <w:szCs w:val="16"/>
              </w:rPr>
            </w:pPr>
            <w:r w:rsidRPr="001B4A4F">
              <w:rPr>
                <w:color w:val="000000"/>
                <w:sz w:val="16"/>
                <w:szCs w:val="16"/>
              </w:rPr>
              <w:t>66.17</w:t>
            </w:r>
          </w:p>
        </w:tc>
        <w:tc>
          <w:tcPr>
            <w:tcW w:w="768" w:type="pct"/>
            <w:tcBorders>
              <w:top w:val="nil"/>
              <w:left w:val="nil"/>
              <w:bottom w:val="nil"/>
              <w:right w:val="nil"/>
            </w:tcBorders>
            <w:noWrap/>
            <w:vAlign w:val="center"/>
            <w:hideMark/>
          </w:tcPr>
          <w:p w14:paraId="06473EC4" w14:textId="77777777" w:rsidR="00D60C3F" w:rsidRPr="001B4A4F" w:rsidRDefault="00D60C3F" w:rsidP="00A563A5">
            <w:pPr>
              <w:rPr>
                <w:color w:val="000000"/>
                <w:sz w:val="16"/>
                <w:szCs w:val="16"/>
              </w:rPr>
            </w:pPr>
            <w:r w:rsidRPr="001B4A4F">
              <w:rPr>
                <w:color w:val="000000"/>
                <w:sz w:val="16"/>
                <w:szCs w:val="16"/>
              </w:rPr>
              <w:t>Wasley</w:t>
            </w:r>
            <w:r w:rsidRPr="001B4A4F">
              <w:rPr>
                <w:i/>
                <w:iCs/>
                <w:color w:val="000000"/>
                <w:sz w:val="16"/>
                <w:szCs w:val="16"/>
              </w:rPr>
              <w:t xml:space="preserve"> et al.</w:t>
            </w:r>
            <w:r w:rsidRPr="001B4A4F">
              <w:rPr>
                <w:color w:val="000000"/>
                <w:sz w:val="16"/>
                <w:szCs w:val="16"/>
              </w:rPr>
              <w:t xml:space="preserve"> 2006b</w:t>
            </w:r>
          </w:p>
        </w:tc>
      </w:tr>
      <w:tr w:rsidR="00D60C3F" w:rsidRPr="001B4A4F" w14:paraId="1D9689FF" w14:textId="77777777" w:rsidTr="00D60C3F">
        <w:trPr>
          <w:trHeight w:val="310"/>
        </w:trPr>
        <w:tc>
          <w:tcPr>
            <w:tcW w:w="705" w:type="pct"/>
            <w:tcBorders>
              <w:top w:val="nil"/>
              <w:left w:val="nil"/>
              <w:bottom w:val="nil"/>
              <w:right w:val="nil"/>
            </w:tcBorders>
            <w:noWrap/>
            <w:vAlign w:val="center"/>
            <w:hideMark/>
          </w:tcPr>
          <w:p w14:paraId="7FC8A8C7" w14:textId="77777777" w:rsidR="00D60C3F" w:rsidRPr="001B4A4F" w:rsidRDefault="00D60C3F" w:rsidP="00A563A5">
            <w:pPr>
              <w:rPr>
                <w:color w:val="000000"/>
                <w:sz w:val="16"/>
                <w:szCs w:val="16"/>
              </w:rPr>
            </w:pPr>
            <w:r w:rsidRPr="001B4A4F">
              <w:rPr>
                <w:color w:val="000000"/>
                <w:sz w:val="16"/>
                <w:szCs w:val="16"/>
              </w:rPr>
              <w:t>Leonie Island</w:t>
            </w:r>
          </w:p>
        </w:tc>
        <w:tc>
          <w:tcPr>
            <w:tcW w:w="665" w:type="pct"/>
            <w:tcBorders>
              <w:top w:val="nil"/>
              <w:left w:val="nil"/>
              <w:bottom w:val="nil"/>
              <w:right w:val="nil"/>
            </w:tcBorders>
            <w:noWrap/>
            <w:vAlign w:val="center"/>
            <w:hideMark/>
          </w:tcPr>
          <w:p w14:paraId="4FFFD5B3" w14:textId="77777777" w:rsidR="00D60C3F" w:rsidRPr="001B4A4F" w:rsidRDefault="00D60C3F" w:rsidP="00A563A5">
            <w:pPr>
              <w:rPr>
                <w:color w:val="000000"/>
                <w:sz w:val="16"/>
                <w:szCs w:val="16"/>
              </w:rPr>
            </w:pPr>
            <w:r w:rsidRPr="001B4A4F">
              <w:rPr>
                <w:color w:val="000000"/>
                <w:sz w:val="16"/>
                <w:szCs w:val="16"/>
              </w:rPr>
              <w:t>field comparison</w:t>
            </w:r>
          </w:p>
        </w:tc>
        <w:tc>
          <w:tcPr>
            <w:tcW w:w="487" w:type="pct"/>
            <w:tcBorders>
              <w:top w:val="nil"/>
              <w:left w:val="nil"/>
              <w:bottom w:val="nil"/>
              <w:right w:val="nil"/>
            </w:tcBorders>
            <w:noWrap/>
            <w:vAlign w:val="center"/>
            <w:hideMark/>
          </w:tcPr>
          <w:p w14:paraId="78304474" w14:textId="77777777" w:rsidR="00D60C3F" w:rsidRPr="001B4A4F" w:rsidRDefault="00D60C3F" w:rsidP="00A563A5">
            <w:pPr>
              <w:rPr>
                <w:color w:val="000000"/>
                <w:sz w:val="16"/>
                <w:szCs w:val="16"/>
              </w:rPr>
            </w:pPr>
            <w:r w:rsidRPr="001B4A4F">
              <w:rPr>
                <w:color w:val="000000"/>
                <w:sz w:val="16"/>
                <w:szCs w:val="16"/>
              </w:rPr>
              <w:t>cryptogam</w:t>
            </w:r>
          </w:p>
        </w:tc>
        <w:tc>
          <w:tcPr>
            <w:tcW w:w="897" w:type="pct"/>
            <w:tcBorders>
              <w:top w:val="nil"/>
              <w:left w:val="nil"/>
              <w:bottom w:val="nil"/>
              <w:right w:val="nil"/>
            </w:tcBorders>
            <w:noWrap/>
            <w:vAlign w:val="center"/>
            <w:hideMark/>
          </w:tcPr>
          <w:p w14:paraId="6EBF14FE" w14:textId="77777777" w:rsidR="00D60C3F" w:rsidRPr="001B4A4F" w:rsidRDefault="00D60C3F" w:rsidP="00A563A5">
            <w:pPr>
              <w:rPr>
                <w:color w:val="000000"/>
                <w:sz w:val="16"/>
                <w:szCs w:val="16"/>
              </w:rPr>
            </w:pPr>
            <w:r w:rsidRPr="001B4A4F">
              <w:rPr>
                <w:color w:val="000000"/>
                <w:sz w:val="16"/>
                <w:szCs w:val="16"/>
              </w:rPr>
              <w:t>cryptogam</w:t>
            </w:r>
          </w:p>
        </w:tc>
        <w:tc>
          <w:tcPr>
            <w:tcW w:w="1121" w:type="pct"/>
            <w:tcBorders>
              <w:top w:val="nil"/>
              <w:left w:val="nil"/>
              <w:bottom w:val="nil"/>
              <w:right w:val="nil"/>
            </w:tcBorders>
            <w:noWrap/>
            <w:vAlign w:val="center"/>
            <w:hideMark/>
          </w:tcPr>
          <w:p w14:paraId="3395420B" w14:textId="77777777" w:rsidR="00D60C3F" w:rsidRPr="001B4A4F" w:rsidRDefault="00D60C3F" w:rsidP="00A563A5">
            <w:pPr>
              <w:rPr>
                <w:color w:val="000000"/>
                <w:sz w:val="16"/>
                <w:szCs w:val="16"/>
              </w:rPr>
            </w:pPr>
            <w:r w:rsidRPr="001B4A4F">
              <w:rPr>
                <w:color w:val="000000"/>
                <w:sz w:val="16"/>
                <w:szCs w:val="16"/>
              </w:rPr>
              <w:t>physiology</w:t>
            </w:r>
          </w:p>
        </w:tc>
        <w:tc>
          <w:tcPr>
            <w:tcW w:w="356" w:type="pct"/>
            <w:tcBorders>
              <w:top w:val="nil"/>
              <w:left w:val="nil"/>
              <w:bottom w:val="nil"/>
              <w:right w:val="nil"/>
            </w:tcBorders>
            <w:noWrap/>
            <w:vAlign w:val="center"/>
            <w:hideMark/>
          </w:tcPr>
          <w:p w14:paraId="00137DE3" w14:textId="77777777" w:rsidR="00D60C3F" w:rsidRPr="001B4A4F" w:rsidRDefault="00D60C3F" w:rsidP="00A563A5">
            <w:pPr>
              <w:rPr>
                <w:color w:val="000000"/>
                <w:sz w:val="16"/>
                <w:szCs w:val="16"/>
              </w:rPr>
            </w:pPr>
            <w:r w:rsidRPr="001B4A4F">
              <w:rPr>
                <w:color w:val="000000"/>
                <w:sz w:val="16"/>
                <w:szCs w:val="16"/>
              </w:rPr>
              <w:t>67.6</w:t>
            </w:r>
          </w:p>
        </w:tc>
        <w:tc>
          <w:tcPr>
            <w:tcW w:w="768" w:type="pct"/>
            <w:tcBorders>
              <w:top w:val="nil"/>
              <w:left w:val="nil"/>
              <w:bottom w:val="nil"/>
              <w:right w:val="nil"/>
            </w:tcBorders>
            <w:noWrap/>
            <w:vAlign w:val="center"/>
            <w:hideMark/>
          </w:tcPr>
          <w:p w14:paraId="06D1116F" w14:textId="77777777" w:rsidR="00D60C3F" w:rsidRPr="001B4A4F" w:rsidRDefault="00D60C3F" w:rsidP="00A563A5">
            <w:pPr>
              <w:rPr>
                <w:color w:val="000000"/>
                <w:sz w:val="16"/>
                <w:szCs w:val="16"/>
              </w:rPr>
            </w:pPr>
            <w:r w:rsidRPr="001B4A4F">
              <w:rPr>
                <w:color w:val="000000"/>
                <w:sz w:val="16"/>
                <w:szCs w:val="16"/>
              </w:rPr>
              <w:t>Schlensog</w:t>
            </w:r>
            <w:r w:rsidRPr="001B4A4F">
              <w:rPr>
                <w:i/>
                <w:iCs/>
                <w:color w:val="000000"/>
                <w:sz w:val="16"/>
                <w:szCs w:val="16"/>
              </w:rPr>
              <w:t xml:space="preserve"> et al.</w:t>
            </w:r>
            <w:r w:rsidRPr="001B4A4F">
              <w:rPr>
                <w:color w:val="000000"/>
                <w:sz w:val="16"/>
                <w:szCs w:val="16"/>
              </w:rPr>
              <w:t xml:space="preserve"> 2013</w:t>
            </w:r>
          </w:p>
        </w:tc>
      </w:tr>
      <w:tr w:rsidR="00D60C3F" w:rsidRPr="001B4A4F" w14:paraId="73A045D5" w14:textId="77777777" w:rsidTr="00D60C3F">
        <w:trPr>
          <w:trHeight w:val="310"/>
        </w:trPr>
        <w:tc>
          <w:tcPr>
            <w:tcW w:w="705" w:type="pct"/>
            <w:tcBorders>
              <w:top w:val="nil"/>
              <w:left w:val="nil"/>
              <w:bottom w:val="nil"/>
              <w:right w:val="nil"/>
            </w:tcBorders>
            <w:noWrap/>
            <w:vAlign w:val="center"/>
            <w:hideMark/>
          </w:tcPr>
          <w:p w14:paraId="3338C563" w14:textId="77777777" w:rsidR="00D60C3F" w:rsidRPr="001B4A4F" w:rsidRDefault="00D60C3F" w:rsidP="00A563A5">
            <w:pPr>
              <w:rPr>
                <w:color w:val="000000"/>
                <w:sz w:val="16"/>
                <w:szCs w:val="16"/>
              </w:rPr>
            </w:pPr>
            <w:r w:rsidRPr="001B4A4F">
              <w:rPr>
                <w:color w:val="000000"/>
                <w:sz w:val="16"/>
                <w:szCs w:val="16"/>
              </w:rPr>
              <w:t>Terra Nova Bay</w:t>
            </w:r>
          </w:p>
        </w:tc>
        <w:tc>
          <w:tcPr>
            <w:tcW w:w="665" w:type="pct"/>
            <w:tcBorders>
              <w:top w:val="nil"/>
              <w:left w:val="nil"/>
              <w:bottom w:val="nil"/>
              <w:right w:val="nil"/>
            </w:tcBorders>
            <w:noWrap/>
            <w:vAlign w:val="center"/>
            <w:hideMark/>
          </w:tcPr>
          <w:p w14:paraId="23F92EC0" w14:textId="77777777" w:rsidR="00D60C3F" w:rsidRPr="001B4A4F" w:rsidRDefault="00D60C3F" w:rsidP="00A563A5">
            <w:pPr>
              <w:rPr>
                <w:color w:val="000000"/>
                <w:sz w:val="16"/>
                <w:szCs w:val="16"/>
              </w:rPr>
            </w:pPr>
            <w:r w:rsidRPr="001B4A4F">
              <w:rPr>
                <w:color w:val="000000"/>
                <w:sz w:val="16"/>
                <w:szCs w:val="16"/>
              </w:rPr>
              <w:t>Laboratory</w:t>
            </w:r>
          </w:p>
        </w:tc>
        <w:tc>
          <w:tcPr>
            <w:tcW w:w="487" w:type="pct"/>
            <w:tcBorders>
              <w:top w:val="nil"/>
              <w:left w:val="nil"/>
              <w:bottom w:val="nil"/>
              <w:right w:val="nil"/>
            </w:tcBorders>
            <w:noWrap/>
            <w:vAlign w:val="center"/>
            <w:hideMark/>
          </w:tcPr>
          <w:p w14:paraId="28C8D4F8" w14:textId="77777777" w:rsidR="00D60C3F" w:rsidRPr="001B4A4F" w:rsidRDefault="00D60C3F" w:rsidP="00A563A5">
            <w:pPr>
              <w:rPr>
                <w:color w:val="000000"/>
                <w:sz w:val="16"/>
                <w:szCs w:val="16"/>
              </w:rPr>
            </w:pPr>
            <w:r w:rsidRPr="001B4A4F">
              <w:rPr>
                <w:color w:val="000000"/>
                <w:sz w:val="16"/>
                <w:szCs w:val="16"/>
              </w:rPr>
              <w:t>cryptogam</w:t>
            </w:r>
          </w:p>
        </w:tc>
        <w:tc>
          <w:tcPr>
            <w:tcW w:w="897" w:type="pct"/>
            <w:tcBorders>
              <w:top w:val="nil"/>
              <w:left w:val="nil"/>
              <w:bottom w:val="nil"/>
              <w:right w:val="nil"/>
            </w:tcBorders>
            <w:noWrap/>
            <w:vAlign w:val="center"/>
            <w:hideMark/>
          </w:tcPr>
          <w:p w14:paraId="3B9EEEC2" w14:textId="77777777" w:rsidR="00D60C3F" w:rsidRPr="001B4A4F" w:rsidRDefault="00D60C3F" w:rsidP="00A563A5">
            <w:pPr>
              <w:rPr>
                <w:color w:val="000000"/>
                <w:sz w:val="16"/>
                <w:szCs w:val="16"/>
              </w:rPr>
            </w:pPr>
            <w:r w:rsidRPr="001B4A4F">
              <w:rPr>
                <w:color w:val="000000"/>
                <w:sz w:val="16"/>
                <w:szCs w:val="16"/>
              </w:rPr>
              <w:t>lichen</w:t>
            </w:r>
          </w:p>
        </w:tc>
        <w:tc>
          <w:tcPr>
            <w:tcW w:w="1121" w:type="pct"/>
            <w:tcBorders>
              <w:top w:val="nil"/>
              <w:left w:val="nil"/>
              <w:bottom w:val="nil"/>
              <w:right w:val="nil"/>
            </w:tcBorders>
            <w:noWrap/>
            <w:vAlign w:val="center"/>
            <w:hideMark/>
          </w:tcPr>
          <w:p w14:paraId="5B3A58F3" w14:textId="77777777" w:rsidR="00D60C3F" w:rsidRPr="001B4A4F" w:rsidRDefault="00D60C3F" w:rsidP="00A563A5">
            <w:pPr>
              <w:rPr>
                <w:color w:val="000000"/>
                <w:sz w:val="16"/>
                <w:szCs w:val="16"/>
              </w:rPr>
            </w:pPr>
            <w:r w:rsidRPr="001B4A4F">
              <w:rPr>
                <w:color w:val="000000"/>
                <w:sz w:val="16"/>
                <w:szCs w:val="16"/>
              </w:rPr>
              <w:t>survival/physiology</w:t>
            </w:r>
          </w:p>
        </w:tc>
        <w:tc>
          <w:tcPr>
            <w:tcW w:w="356" w:type="pct"/>
            <w:tcBorders>
              <w:top w:val="nil"/>
              <w:left w:val="nil"/>
              <w:bottom w:val="nil"/>
              <w:right w:val="nil"/>
            </w:tcBorders>
            <w:noWrap/>
            <w:vAlign w:val="center"/>
            <w:hideMark/>
          </w:tcPr>
          <w:p w14:paraId="68733F43" w14:textId="77777777" w:rsidR="00D60C3F" w:rsidRPr="001B4A4F" w:rsidRDefault="00D60C3F" w:rsidP="00A563A5">
            <w:pPr>
              <w:rPr>
                <w:color w:val="000000"/>
                <w:sz w:val="16"/>
                <w:szCs w:val="16"/>
              </w:rPr>
            </w:pPr>
            <w:r w:rsidRPr="001B4A4F">
              <w:rPr>
                <w:color w:val="000000"/>
                <w:sz w:val="16"/>
                <w:szCs w:val="16"/>
              </w:rPr>
              <w:t>74.5</w:t>
            </w:r>
          </w:p>
        </w:tc>
        <w:tc>
          <w:tcPr>
            <w:tcW w:w="768" w:type="pct"/>
            <w:tcBorders>
              <w:top w:val="nil"/>
              <w:left w:val="nil"/>
              <w:bottom w:val="nil"/>
              <w:right w:val="nil"/>
            </w:tcBorders>
            <w:noWrap/>
            <w:vAlign w:val="center"/>
            <w:hideMark/>
          </w:tcPr>
          <w:p w14:paraId="284ED724" w14:textId="77777777" w:rsidR="00D60C3F" w:rsidRPr="001B4A4F" w:rsidRDefault="00D60C3F" w:rsidP="00A563A5">
            <w:pPr>
              <w:rPr>
                <w:color w:val="000000"/>
                <w:sz w:val="16"/>
                <w:szCs w:val="16"/>
              </w:rPr>
            </w:pPr>
            <w:r w:rsidRPr="001B4A4F">
              <w:rPr>
                <w:color w:val="000000"/>
                <w:sz w:val="16"/>
                <w:szCs w:val="16"/>
              </w:rPr>
              <w:t>Sadowsky and Ott 2012</w:t>
            </w:r>
          </w:p>
        </w:tc>
      </w:tr>
      <w:tr w:rsidR="00D60C3F" w:rsidRPr="001B4A4F" w14:paraId="0531CE9A" w14:textId="77777777" w:rsidTr="00D60C3F">
        <w:trPr>
          <w:trHeight w:val="290"/>
        </w:trPr>
        <w:tc>
          <w:tcPr>
            <w:tcW w:w="705" w:type="pct"/>
            <w:tcBorders>
              <w:top w:val="nil"/>
              <w:left w:val="nil"/>
              <w:bottom w:val="nil"/>
              <w:right w:val="nil"/>
            </w:tcBorders>
            <w:noWrap/>
            <w:vAlign w:val="center"/>
            <w:hideMark/>
          </w:tcPr>
          <w:p w14:paraId="66A400B3" w14:textId="77777777" w:rsidR="00D60C3F" w:rsidRPr="001B4A4F" w:rsidRDefault="00D60C3F" w:rsidP="00A563A5">
            <w:pPr>
              <w:rPr>
                <w:color w:val="000000"/>
                <w:sz w:val="16"/>
                <w:szCs w:val="16"/>
              </w:rPr>
            </w:pPr>
            <w:r w:rsidRPr="001B4A4F">
              <w:rPr>
                <w:color w:val="000000"/>
                <w:sz w:val="16"/>
                <w:szCs w:val="16"/>
              </w:rPr>
              <w:t>Anvers Island</w:t>
            </w:r>
          </w:p>
        </w:tc>
        <w:tc>
          <w:tcPr>
            <w:tcW w:w="665" w:type="pct"/>
            <w:tcBorders>
              <w:top w:val="nil"/>
              <w:left w:val="nil"/>
              <w:bottom w:val="nil"/>
              <w:right w:val="nil"/>
            </w:tcBorders>
            <w:noWrap/>
            <w:vAlign w:val="center"/>
            <w:hideMark/>
          </w:tcPr>
          <w:p w14:paraId="3CBBCAD7" w14:textId="77777777" w:rsidR="00D60C3F" w:rsidRPr="001B4A4F" w:rsidRDefault="00D60C3F" w:rsidP="00A563A5">
            <w:pPr>
              <w:rPr>
                <w:color w:val="000000"/>
                <w:sz w:val="16"/>
                <w:szCs w:val="16"/>
              </w:rPr>
            </w:pPr>
            <w:r w:rsidRPr="001B4A4F">
              <w:rPr>
                <w:color w:val="000000"/>
                <w:sz w:val="16"/>
                <w:szCs w:val="16"/>
              </w:rPr>
              <w:t>experimental</w:t>
            </w:r>
          </w:p>
        </w:tc>
        <w:tc>
          <w:tcPr>
            <w:tcW w:w="487" w:type="pct"/>
            <w:tcBorders>
              <w:top w:val="nil"/>
              <w:left w:val="nil"/>
              <w:bottom w:val="nil"/>
              <w:right w:val="nil"/>
            </w:tcBorders>
            <w:noWrap/>
            <w:vAlign w:val="center"/>
            <w:hideMark/>
          </w:tcPr>
          <w:p w14:paraId="3176A172" w14:textId="77777777" w:rsidR="00D60C3F" w:rsidRPr="001B4A4F" w:rsidRDefault="00D60C3F" w:rsidP="00A563A5">
            <w:pPr>
              <w:rPr>
                <w:color w:val="000000"/>
                <w:sz w:val="16"/>
                <w:szCs w:val="16"/>
              </w:rPr>
            </w:pPr>
            <w:r w:rsidRPr="001B4A4F">
              <w:rPr>
                <w:color w:val="000000"/>
                <w:sz w:val="16"/>
                <w:szCs w:val="16"/>
              </w:rPr>
              <w:t>Invertebrate</w:t>
            </w:r>
          </w:p>
        </w:tc>
        <w:tc>
          <w:tcPr>
            <w:tcW w:w="897" w:type="pct"/>
            <w:tcBorders>
              <w:top w:val="nil"/>
              <w:left w:val="nil"/>
              <w:bottom w:val="nil"/>
              <w:right w:val="nil"/>
            </w:tcBorders>
            <w:noWrap/>
            <w:vAlign w:val="center"/>
            <w:hideMark/>
          </w:tcPr>
          <w:p w14:paraId="2F1C5D0B" w14:textId="77777777" w:rsidR="00D60C3F" w:rsidRPr="001B4A4F" w:rsidRDefault="00D60C3F" w:rsidP="00A563A5">
            <w:pPr>
              <w:rPr>
                <w:color w:val="000000"/>
                <w:sz w:val="16"/>
                <w:szCs w:val="16"/>
              </w:rPr>
            </w:pPr>
            <w:r w:rsidRPr="001B4A4F">
              <w:rPr>
                <w:color w:val="000000"/>
                <w:sz w:val="16"/>
                <w:szCs w:val="16"/>
              </w:rPr>
              <w:t>microarthropod</w:t>
            </w:r>
          </w:p>
        </w:tc>
        <w:tc>
          <w:tcPr>
            <w:tcW w:w="1121" w:type="pct"/>
            <w:tcBorders>
              <w:top w:val="nil"/>
              <w:left w:val="nil"/>
              <w:bottom w:val="nil"/>
              <w:right w:val="nil"/>
            </w:tcBorders>
            <w:noWrap/>
            <w:vAlign w:val="center"/>
            <w:hideMark/>
          </w:tcPr>
          <w:p w14:paraId="6E2A4589" w14:textId="77777777" w:rsidR="00D60C3F" w:rsidRPr="001B4A4F" w:rsidRDefault="00D60C3F" w:rsidP="00A563A5">
            <w:pPr>
              <w:rPr>
                <w:color w:val="000000"/>
                <w:sz w:val="16"/>
                <w:szCs w:val="16"/>
              </w:rPr>
            </w:pPr>
            <w:r w:rsidRPr="001B4A4F">
              <w:rPr>
                <w:color w:val="000000"/>
                <w:sz w:val="16"/>
                <w:szCs w:val="16"/>
              </w:rPr>
              <w:t>springtails</w:t>
            </w:r>
          </w:p>
        </w:tc>
        <w:tc>
          <w:tcPr>
            <w:tcW w:w="356" w:type="pct"/>
            <w:tcBorders>
              <w:top w:val="nil"/>
              <w:left w:val="nil"/>
              <w:bottom w:val="nil"/>
              <w:right w:val="nil"/>
            </w:tcBorders>
            <w:noWrap/>
            <w:vAlign w:val="center"/>
            <w:hideMark/>
          </w:tcPr>
          <w:p w14:paraId="66BA911A" w14:textId="77777777" w:rsidR="00D60C3F" w:rsidRPr="001B4A4F" w:rsidRDefault="00D60C3F" w:rsidP="00A563A5">
            <w:pPr>
              <w:rPr>
                <w:color w:val="000000"/>
                <w:sz w:val="16"/>
                <w:szCs w:val="16"/>
              </w:rPr>
            </w:pPr>
            <w:r w:rsidRPr="001B4A4F">
              <w:rPr>
                <w:color w:val="000000"/>
                <w:sz w:val="16"/>
                <w:szCs w:val="16"/>
              </w:rPr>
              <w:t>64.33</w:t>
            </w:r>
          </w:p>
        </w:tc>
        <w:tc>
          <w:tcPr>
            <w:tcW w:w="768" w:type="pct"/>
            <w:tcBorders>
              <w:top w:val="nil"/>
              <w:left w:val="nil"/>
              <w:bottom w:val="nil"/>
              <w:right w:val="nil"/>
            </w:tcBorders>
            <w:noWrap/>
            <w:vAlign w:val="center"/>
            <w:hideMark/>
          </w:tcPr>
          <w:p w14:paraId="1E5D87DC" w14:textId="77777777" w:rsidR="00D60C3F" w:rsidRPr="001B4A4F" w:rsidRDefault="00D60C3F" w:rsidP="00A563A5">
            <w:pPr>
              <w:rPr>
                <w:color w:val="000000"/>
                <w:sz w:val="16"/>
                <w:szCs w:val="16"/>
              </w:rPr>
            </w:pPr>
            <w:r w:rsidRPr="001B4A4F">
              <w:rPr>
                <w:color w:val="000000"/>
                <w:sz w:val="16"/>
                <w:szCs w:val="16"/>
              </w:rPr>
              <w:t>Day</w:t>
            </w:r>
            <w:r w:rsidRPr="001B4A4F">
              <w:rPr>
                <w:i/>
                <w:iCs/>
                <w:color w:val="000000"/>
                <w:sz w:val="16"/>
                <w:szCs w:val="16"/>
              </w:rPr>
              <w:t xml:space="preserve"> et al.</w:t>
            </w:r>
            <w:r w:rsidRPr="001B4A4F">
              <w:rPr>
                <w:color w:val="000000"/>
                <w:sz w:val="16"/>
                <w:szCs w:val="16"/>
              </w:rPr>
              <w:t xml:space="preserve"> 2009</w:t>
            </w:r>
          </w:p>
        </w:tc>
      </w:tr>
      <w:tr w:rsidR="00D60C3F" w:rsidRPr="001B4A4F" w14:paraId="52E5F20A" w14:textId="77777777" w:rsidTr="00D60C3F">
        <w:trPr>
          <w:trHeight w:val="310"/>
        </w:trPr>
        <w:tc>
          <w:tcPr>
            <w:tcW w:w="705" w:type="pct"/>
            <w:tcBorders>
              <w:top w:val="nil"/>
              <w:left w:val="nil"/>
              <w:bottom w:val="nil"/>
              <w:right w:val="nil"/>
            </w:tcBorders>
            <w:noWrap/>
            <w:vAlign w:val="center"/>
            <w:hideMark/>
          </w:tcPr>
          <w:p w14:paraId="62CFAEF4" w14:textId="77777777" w:rsidR="00D60C3F" w:rsidRPr="001B4A4F" w:rsidRDefault="00D60C3F" w:rsidP="00A563A5">
            <w:pPr>
              <w:rPr>
                <w:color w:val="000000"/>
                <w:sz w:val="16"/>
                <w:szCs w:val="16"/>
              </w:rPr>
            </w:pPr>
            <w:r w:rsidRPr="001B4A4F">
              <w:rPr>
                <w:color w:val="000000"/>
                <w:sz w:val="16"/>
                <w:szCs w:val="16"/>
              </w:rPr>
              <w:t>McMurdo Dry Valleys</w:t>
            </w:r>
          </w:p>
        </w:tc>
        <w:tc>
          <w:tcPr>
            <w:tcW w:w="665" w:type="pct"/>
            <w:tcBorders>
              <w:top w:val="nil"/>
              <w:left w:val="nil"/>
              <w:bottom w:val="nil"/>
              <w:right w:val="nil"/>
            </w:tcBorders>
            <w:noWrap/>
            <w:vAlign w:val="center"/>
            <w:hideMark/>
          </w:tcPr>
          <w:p w14:paraId="5477ABA5" w14:textId="77777777" w:rsidR="00D60C3F" w:rsidRPr="001B4A4F" w:rsidRDefault="00D60C3F" w:rsidP="00A563A5">
            <w:pPr>
              <w:rPr>
                <w:color w:val="000000"/>
                <w:sz w:val="16"/>
                <w:szCs w:val="16"/>
              </w:rPr>
            </w:pPr>
            <w:r w:rsidRPr="001B4A4F">
              <w:rPr>
                <w:color w:val="000000"/>
                <w:sz w:val="16"/>
                <w:szCs w:val="16"/>
              </w:rPr>
              <w:t>experimental</w:t>
            </w:r>
          </w:p>
        </w:tc>
        <w:tc>
          <w:tcPr>
            <w:tcW w:w="487" w:type="pct"/>
            <w:tcBorders>
              <w:top w:val="nil"/>
              <w:left w:val="nil"/>
              <w:bottom w:val="nil"/>
              <w:right w:val="nil"/>
            </w:tcBorders>
            <w:noWrap/>
            <w:vAlign w:val="center"/>
            <w:hideMark/>
          </w:tcPr>
          <w:p w14:paraId="4AFCFE28" w14:textId="77777777" w:rsidR="00D60C3F" w:rsidRPr="001B4A4F" w:rsidRDefault="00D60C3F" w:rsidP="00A563A5">
            <w:pPr>
              <w:rPr>
                <w:color w:val="000000"/>
                <w:sz w:val="16"/>
                <w:szCs w:val="16"/>
              </w:rPr>
            </w:pPr>
            <w:r w:rsidRPr="001B4A4F">
              <w:rPr>
                <w:color w:val="000000"/>
                <w:sz w:val="16"/>
                <w:szCs w:val="16"/>
              </w:rPr>
              <w:t>Invertebrate</w:t>
            </w:r>
          </w:p>
        </w:tc>
        <w:tc>
          <w:tcPr>
            <w:tcW w:w="897" w:type="pct"/>
            <w:tcBorders>
              <w:top w:val="nil"/>
              <w:left w:val="nil"/>
              <w:bottom w:val="nil"/>
              <w:right w:val="nil"/>
            </w:tcBorders>
            <w:noWrap/>
            <w:vAlign w:val="center"/>
            <w:hideMark/>
          </w:tcPr>
          <w:p w14:paraId="66AF2436" w14:textId="77777777" w:rsidR="00D60C3F" w:rsidRPr="001B4A4F" w:rsidRDefault="00D60C3F" w:rsidP="00A563A5">
            <w:pPr>
              <w:rPr>
                <w:color w:val="000000"/>
                <w:sz w:val="16"/>
                <w:szCs w:val="16"/>
              </w:rPr>
            </w:pPr>
            <w:r w:rsidRPr="001B4A4F">
              <w:rPr>
                <w:color w:val="000000"/>
                <w:sz w:val="16"/>
                <w:szCs w:val="16"/>
              </w:rPr>
              <w:t>nematodes</w:t>
            </w:r>
          </w:p>
        </w:tc>
        <w:tc>
          <w:tcPr>
            <w:tcW w:w="1121" w:type="pct"/>
            <w:tcBorders>
              <w:top w:val="nil"/>
              <w:left w:val="nil"/>
              <w:bottom w:val="nil"/>
              <w:right w:val="nil"/>
            </w:tcBorders>
            <w:noWrap/>
            <w:vAlign w:val="center"/>
            <w:hideMark/>
          </w:tcPr>
          <w:p w14:paraId="680D2A18" w14:textId="77777777" w:rsidR="00D60C3F" w:rsidRPr="001B4A4F" w:rsidRDefault="00D60C3F" w:rsidP="00A563A5">
            <w:pPr>
              <w:rPr>
                <w:color w:val="000000"/>
                <w:sz w:val="16"/>
                <w:szCs w:val="16"/>
              </w:rPr>
            </w:pPr>
            <w:r w:rsidRPr="001B4A4F">
              <w:rPr>
                <w:color w:val="000000"/>
                <w:sz w:val="16"/>
                <w:szCs w:val="16"/>
              </w:rPr>
              <w:t>abundance</w:t>
            </w:r>
          </w:p>
        </w:tc>
        <w:tc>
          <w:tcPr>
            <w:tcW w:w="356" w:type="pct"/>
            <w:tcBorders>
              <w:top w:val="nil"/>
              <w:left w:val="nil"/>
              <w:bottom w:val="nil"/>
              <w:right w:val="nil"/>
            </w:tcBorders>
            <w:noWrap/>
            <w:vAlign w:val="center"/>
            <w:hideMark/>
          </w:tcPr>
          <w:p w14:paraId="5C14CBEF" w14:textId="77777777" w:rsidR="00D60C3F" w:rsidRPr="001B4A4F" w:rsidRDefault="00D60C3F" w:rsidP="00A563A5">
            <w:pPr>
              <w:rPr>
                <w:color w:val="000000"/>
                <w:sz w:val="16"/>
                <w:szCs w:val="16"/>
              </w:rPr>
            </w:pPr>
            <w:r w:rsidRPr="001B4A4F">
              <w:rPr>
                <w:color w:val="000000"/>
                <w:sz w:val="16"/>
                <w:szCs w:val="16"/>
              </w:rPr>
              <w:t>77</w:t>
            </w:r>
          </w:p>
        </w:tc>
        <w:tc>
          <w:tcPr>
            <w:tcW w:w="768" w:type="pct"/>
            <w:tcBorders>
              <w:top w:val="nil"/>
              <w:left w:val="nil"/>
              <w:bottom w:val="nil"/>
              <w:right w:val="nil"/>
            </w:tcBorders>
            <w:noWrap/>
            <w:vAlign w:val="center"/>
            <w:hideMark/>
          </w:tcPr>
          <w:p w14:paraId="24E07B46" w14:textId="77777777" w:rsidR="00D60C3F" w:rsidRPr="001B4A4F" w:rsidRDefault="00D60C3F" w:rsidP="00A563A5">
            <w:pPr>
              <w:rPr>
                <w:color w:val="000000"/>
                <w:sz w:val="16"/>
                <w:szCs w:val="16"/>
              </w:rPr>
            </w:pPr>
            <w:r w:rsidRPr="001B4A4F">
              <w:rPr>
                <w:color w:val="000000"/>
                <w:sz w:val="16"/>
                <w:szCs w:val="16"/>
              </w:rPr>
              <w:t>Sylvain</w:t>
            </w:r>
            <w:r w:rsidRPr="001B4A4F">
              <w:rPr>
                <w:i/>
                <w:iCs/>
                <w:color w:val="000000"/>
                <w:sz w:val="16"/>
                <w:szCs w:val="16"/>
              </w:rPr>
              <w:t xml:space="preserve"> et al.</w:t>
            </w:r>
            <w:r w:rsidRPr="001B4A4F">
              <w:rPr>
                <w:color w:val="000000"/>
                <w:sz w:val="16"/>
                <w:szCs w:val="16"/>
              </w:rPr>
              <w:t xml:space="preserve"> 2014</w:t>
            </w:r>
          </w:p>
        </w:tc>
      </w:tr>
      <w:tr w:rsidR="00D60C3F" w:rsidRPr="001B4A4F" w14:paraId="3F238395" w14:textId="77777777" w:rsidTr="00D60C3F">
        <w:trPr>
          <w:trHeight w:val="310"/>
        </w:trPr>
        <w:tc>
          <w:tcPr>
            <w:tcW w:w="705" w:type="pct"/>
            <w:tcBorders>
              <w:top w:val="nil"/>
              <w:left w:val="nil"/>
              <w:bottom w:val="nil"/>
              <w:right w:val="nil"/>
            </w:tcBorders>
            <w:noWrap/>
            <w:vAlign w:val="center"/>
            <w:hideMark/>
          </w:tcPr>
          <w:p w14:paraId="5A8339A8" w14:textId="77777777" w:rsidR="00D60C3F" w:rsidRPr="001B4A4F" w:rsidRDefault="00D60C3F" w:rsidP="00A563A5">
            <w:pPr>
              <w:rPr>
                <w:color w:val="000000"/>
                <w:sz w:val="16"/>
                <w:szCs w:val="16"/>
              </w:rPr>
            </w:pPr>
            <w:r w:rsidRPr="001B4A4F">
              <w:rPr>
                <w:color w:val="000000"/>
                <w:sz w:val="16"/>
                <w:szCs w:val="16"/>
              </w:rPr>
              <w:t>McMurdo Dry Valleys</w:t>
            </w:r>
          </w:p>
        </w:tc>
        <w:tc>
          <w:tcPr>
            <w:tcW w:w="665" w:type="pct"/>
            <w:tcBorders>
              <w:top w:val="nil"/>
              <w:left w:val="nil"/>
              <w:bottom w:val="nil"/>
              <w:right w:val="nil"/>
            </w:tcBorders>
            <w:noWrap/>
            <w:vAlign w:val="center"/>
            <w:hideMark/>
          </w:tcPr>
          <w:p w14:paraId="7747BB91" w14:textId="77777777" w:rsidR="00D60C3F" w:rsidRPr="001B4A4F" w:rsidRDefault="00D60C3F" w:rsidP="00A563A5">
            <w:pPr>
              <w:rPr>
                <w:color w:val="000000"/>
                <w:sz w:val="16"/>
                <w:szCs w:val="16"/>
              </w:rPr>
            </w:pPr>
            <w:r w:rsidRPr="001B4A4F">
              <w:rPr>
                <w:color w:val="000000"/>
                <w:sz w:val="16"/>
                <w:szCs w:val="16"/>
              </w:rPr>
              <w:t>field comparison</w:t>
            </w:r>
          </w:p>
        </w:tc>
        <w:tc>
          <w:tcPr>
            <w:tcW w:w="487" w:type="pct"/>
            <w:tcBorders>
              <w:top w:val="nil"/>
              <w:left w:val="nil"/>
              <w:bottom w:val="nil"/>
              <w:right w:val="nil"/>
            </w:tcBorders>
            <w:noWrap/>
            <w:vAlign w:val="center"/>
            <w:hideMark/>
          </w:tcPr>
          <w:p w14:paraId="40220A8D" w14:textId="77777777" w:rsidR="00D60C3F" w:rsidRPr="001B4A4F" w:rsidRDefault="00D60C3F" w:rsidP="00A563A5">
            <w:pPr>
              <w:rPr>
                <w:color w:val="000000"/>
                <w:sz w:val="16"/>
                <w:szCs w:val="16"/>
              </w:rPr>
            </w:pPr>
            <w:r w:rsidRPr="001B4A4F">
              <w:rPr>
                <w:color w:val="000000"/>
                <w:sz w:val="16"/>
                <w:szCs w:val="16"/>
              </w:rPr>
              <w:t>microbial</w:t>
            </w:r>
          </w:p>
        </w:tc>
        <w:tc>
          <w:tcPr>
            <w:tcW w:w="897" w:type="pct"/>
            <w:tcBorders>
              <w:top w:val="nil"/>
              <w:left w:val="nil"/>
              <w:bottom w:val="nil"/>
              <w:right w:val="nil"/>
            </w:tcBorders>
            <w:noWrap/>
            <w:vAlign w:val="center"/>
            <w:hideMark/>
          </w:tcPr>
          <w:p w14:paraId="74FB9DE2" w14:textId="77777777" w:rsidR="00D60C3F" w:rsidRPr="001B4A4F" w:rsidRDefault="00D60C3F" w:rsidP="00A563A5">
            <w:pPr>
              <w:rPr>
                <w:color w:val="000000"/>
                <w:sz w:val="16"/>
                <w:szCs w:val="16"/>
              </w:rPr>
            </w:pPr>
            <w:r w:rsidRPr="001B4A4F">
              <w:rPr>
                <w:color w:val="000000"/>
                <w:sz w:val="16"/>
                <w:szCs w:val="16"/>
              </w:rPr>
              <w:t>microbial</w:t>
            </w:r>
          </w:p>
        </w:tc>
        <w:tc>
          <w:tcPr>
            <w:tcW w:w="1121" w:type="pct"/>
            <w:tcBorders>
              <w:top w:val="nil"/>
              <w:left w:val="nil"/>
              <w:bottom w:val="nil"/>
              <w:right w:val="nil"/>
            </w:tcBorders>
            <w:noWrap/>
            <w:vAlign w:val="center"/>
            <w:hideMark/>
          </w:tcPr>
          <w:p w14:paraId="73E4DF0F" w14:textId="3B74D34A" w:rsidR="00D60C3F" w:rsidRPr="001B4A4F" w:rsidRDefault="00D60C3F" w:rsidP="00A563A5">
            <w:pPr>
              <w:rPr>
                <w:color w:val="000000"/>
                <w:sz w:val="16"/>
                <w:szCs w:val="16"/>
              </w:rPr>
            </w:pPr>
            <w:r w:rsidRPr="001B4A4F">
              <w:rPr>
                <w:color w:val="000000"/>
                <w:sz w:val="16"/>
                <w:szCs w:val="16"/>
              </w:rPr>
              <w:t>biomas</w:t>
            </w:r>
            <w:r w:rsidR="00857B23">
              <w:rPr>
                <w:color w:val="000000"/>
                <w:sz w:val="16"/>
                <w:szCs w:val="16"/>
              </w:rPr>
              <w:t>s</w:t>
            </w:r>
          </w:p>
        </w:tc>
        <w:tc>
          <w:tcPr>
            <w:tcW w:w="356" w:type="pct"/>
            <w:tcBorders>
              <w:top w:val="nil"/>
              <w:left w:val="nil"/>
              <w:bottom w:val="nil"/>
              <w:right w:val="nil"/>
            </w:tcBorders>
            <w:noWrap/>
            <w:vAlign w:val="center"/>
            <w:hideMark/>
          </w:tcPr>
          <w:p w14:paraId="2E4E3B4F" w14:textId="77777777" w:rsidR="00D60C3F" w:rsidRPr="001B4A4F" w:rsidRDefault="00D60C3F" w:rsidP="00A563A5">
            <w:pPr>
              <w:rPr>
                <w:color w:val="000000"/>
                <w:sz w:val="16"/>
                <w:szCs w:val="16"/>
              </w:rPr>
            </w:pPr>
            <w:r w:rsidRPr="001B4A4F">
              <w:rPr>
                <w:color w:val="000000"/>
                <w:sz w:val="16"/>
                <w:szCs w:val="16"/>
              </w:rPr>
              <w:t>77</w:t>
            </w:r>
          </w:p>
        </w:tc>
        <w:tc>
          <w:tcPr>
            <w:tcW w:w="768" w:type="pct"/>
            <w:tcBorders>
              <w:top w:val="nil"/>
              <w:left w:val="nil"/>
              <w:bottom w:val="nil"/>
              <w:right w:val="nil"/>
            </w:tcBorders>
            <w:noWrap/>
            <w:vAlign w:val="center"/>
            <w:hideMark/>
          </w:tcPr>
          <w:p w14:paraId="0A461F18" w14:textId="77777777" w:rsidR="00D60C3F" w:rsidRPr="001B4A4F" w:rsidRDefault="00D60C3F" w:rsidP="00A563A5">
            <w:pPr>
              <w:rPr>
                <w:color w:val="000000"/>
                <w:sz w:val="16"/>
                <w:szCs w:val="16"/>
              </w:rPr>
            </w:pPr>
            <w:r w:rsidRPr="001B4A4F">
              <w:rPr>
                <w:color w:val="000000"/>
                <w:sz w:val="16"/>
                <w:szCs w:val="16"/>
              </w:rPr>
              <w:t>Ball and Levy 2015</w:t>
            </w:r>
          </w:p>
        </w:tc>
      </w:tr>
      <w:tr w:rsidR="00D60C3F" w:rsidRPr="001B4A4F" w14:paraId="18150246" w14:textId="77777777" w:rsidTr="00D60C3F">
        <w:trPr>
          <w:trHeight w:val="310"/>
        </w:trPr>
        <w:tc>
          <w:tcPr>
            <w:tcW w:w="705" w:type="pct"/>
            <w:tcBorders>
              <w:top w:val="nil"/>
              <w:left w:val="nil"/>
              <w:bottom w:val="nil"/>
              <w:right w:val="nil"/>
            </w:tcBorders>
            <w:noWrap/>
            <w:vAlign w:val="center"/>
            <w:hideMark/>
          </w:tcPr>
          <w:p w14:paraId="507BB6E1" w14:textId="77777777" w:rsidR="00D60C3F" w:rsidRPr="001B4A4F" w:rsidRDefault="00D60C3F" w:rsidP="00A563A5">
            <w:pPr>
              <w:rPr>
                <w:color w:val="000000"/>
                <w:sz w:val="16"/>
                <w:szCs w:val="16"/>
              </w:rPr>
            </w:pPr>
            <w:r w:rsidRPr="001B4A4F">
              <w:rPr>
                <w:color w:val="000000"/>
                <w:sz w:val="16"/>
                <w:szCs w:val="16"/>
              </w:rPr>
              <w:t>McMurdo Dry Valleys</w:t>
            </w:r>
          </w:p>
        </w:tc>
        <w:tc>
          <w:tcPr>
            <w:tcW w:w="665" w:type="pct"/>
            <w:tcBorders>
              <w:top w:val="nil"/>
              <w:left w:val="nil"/>
              <w:bottom w:val="nil"/>
              <w:right w:val="nil"/>
            </w:tcBorders>
            <w:noWrap/>
            <w:vAlign w:val="center"/>
            <w:hideMark/>
          </w:tcPr>
          <w:p w14:paraId="3523C814" w14:textId="77777777" w:rsidR="00D60C3F" w:rsidRPr="001B4A4F" w:rsidRDefault="00D60C3F" w:rsidP="00A563A5">
            <w:pPr>
              <w:rPr>
                <w:color w:val="000000"/>
                <w:sz w:val="16"/>
                <w:szCs w:val="16"/>
              </w:rPr>
            </w:pPr>
            <w:r w:rsidRPr="001B4A4F">
              <w:rPr>
                <w:color w:val="000000"/>
                <w:sz w:val="16"/>
                <w:szCs w:val="16"/>
              </w:rPr>
              <w:t>field comparison</w:t>
            </w:r>
          </w:p>
        </w:tc>
        <w:tc>
          <w:tcPr>
            <w:tcW w:w="487" w:type="pct"/>
            <w:tcBorders>
              <w:top w:val="nil"/>
              <w:left w:val="nil"/>
              <w:bottom w:val="nil"/>
              <w:right w:val="nil"/>
            </w:tcBorders>
            <w:noWrap/>
            <w:vAlign w:val="center"/>
            <w:hideMark/>
          </w:tcPr>
          <w:p w14:paraId="26D6EE53" w14:textId="77777777" w:rsidR="00D60C3F" w:rsidRPr="001B4A4F" w:rsidRDefault="00D60C3F" w:rsidP="00A563A5">
            <w:pPr>
              <w:rPr>
                <w:color w:val="000000"/>
                <w:sz w:val="16"/>
                <w:szCs w:val="16"/>
              </w:rPr>
            </w:pPr>
            <w:r w:rsidRPr="001B4A4F">
              <w:rPr>
                <w:color w:val="000000"/>
                <w:sz w:val="16"/>
                <w:szCs w:val="16"/>
              </w:rPr>
              <w:t>microbial</w:t>
            </w:r>
          </w:p>
        </w:tc>
        <w:tc>
          <w:tcPr>
            <w:tcW w:w="897" w:type="pct"/>
            <w:tcBorders>
              <w:top w:val="nil"/>
              <w:left w:val="nil"/>
              <w:bottom w:val="nil"/>
              <w:right w:val="nil"/>
            </w:tcBorders>
            <w:noWrap/>
            <w:vAlign w:val="center"/>
            <w:hideMark/>
          </w:tcPr>
          <w:p w14:paraId="1E81BBCC" w14:textId="77777777" w:rsidR="00D60C3F" w:rsidRPr="001B4A4F" w:rsidRDefault="00D60C3F" w:rsidP="00A563A5">
            <w:pPr>
              <w:rPr>
                <w:color w:val="000000"/>
                <w:sz w:val="16"/>
                <w:szCs w:val="16"/>
              </w:rPr>
            </w:pPr>
            <w:r w:rsidRPr="001B4A4F">
              <w:rPr>
                <w:color w:val="000000"/>
                <w:sz w:val="16"/>
                <w:szCs w:val="16"/>
              </w:rPr>
              <w:t>microbial</w:t>
            </w:r>
          </w:p>
        </w:tc>
        <w:tc>
          <w:tcPr>
            <w:tcW w:w="1121" w:type="pct"/>
            <w:tcBorders>
              <w:top w:val="nil"/>
              <w:left w:val="nil"/>
              <w:bottom w:val="nil"/>
              <w:right w:val="nil"/>
            </w:tcBorders>
            <w:noWrap/>
            <w:vAlign w:val="center"/>
            <w:hideMark/>
          </w:tcPr>
          <w:p w14:paraId="720E4C2F" w14:textId="77777777" w:rsidR="00D60C3F" w:rsidRPr="001B4A4F" w:rsidRDefault="00D60C3F" w:rsidP="00A563A5">
            <w:pPr>
              <w:rPr>
                <w:color w:val="000000"/>
                <w:sz w:val="16"/>
                <w:szCs w:val="16"/>
              </w:rPr>
            </w:pPr>
            <w:r w:rsidRPr="001B4A4F">
              <w:rPr>
                <w:color w:val="000000"/>
                <w:sz w:val="16"/>
                <w:szCs w:val="16"/>
              </w:rPr>
              <w:t>soil biology and biogeochemical cycling</w:t>
            </w:r>
          </w:p>
        </w:tc>
        <w:tc>
          <w:tcPr>
            <w:tcW w:w="356" w:type="pct"/>
            <w:tcBorders>
              <w:top w:val="nil"/>
              <w:left w:val="nil"/>
              <w:bottom w:val="nil"/>
              <w:right w:val="nil"/>
            </w:tcBorders>
            <w:noWrap/>
            <w:vAlign w:val="center"/>
            <w:hideMark/>
          </w:tcPr>
          <w:p w14:paraId="298DA76E" w14:textId="77777777" w:rsidR="00D60C3F" w:rsidRPr="001B4A4F" w:rsidRDefault="00D60C3F" w:rsidP="00A563A5">
            <w:pPr>
              <w:rPr>
                <w:color w:val="000000"/>
                <w:sz w:val="16"/>
                <w:szCs w:val="16"/>
              </w:rPr>
            </w:pPr>
            <w:r w:rsidRPr="001B4A4F">
              <w:rPr>
                <w:color w:val="000000"/>
                <w:sz w:val="16"/>
                <w:szCs w:val="16"/>
              </w:rPr>
              <w:t>77</w:t>
            </w:r>
          </w:p>
        </w:tc>
        <w:tc>
          <w:tcPr>
            <w:tcW w:w="768" w:type="pct"/>
            <w:tcBorders>
              <w:top w:val="nil"/>
              <w:left w:val="nil"/>
              <w:bottom w:val="nil"/>
              <w:right w:val="nil"/>
            </w:tcBorders>
            <w:noWrap/>
            <w:vAlign w:val="center"/>
            <w:hideMark/>
          </w:tcPr>
          <w:p w14:paraId="3A5CE048" w14:textId="77777777" w:rsidR="00D60C3F" w:rsidRPr="001B4A4F" w:rsidRDefault="00D60C3F" w:rsidP="00A563A5">
            <w:pPr>
              <w:rPr>
                <w:color w:val="000000"/>
                <w:sz w:val="16"/>
                <w:szCs w:val="16"/>
              </w:rPr>
            </w:pPr>
            <w:r w:rsidRPr="001B4A4F">
              <w:rPr>
                <w:color w:val="000000"/>
                <w:sz w:val="16"/>
                <w:szCs w:val="16"/>
              </w:rPr>
              <w:t>Ball</w:t>
            </w:r>
            <w:r w:rsidRPr="001B4A4F">
              <w:rPr>
                <w:i/>
                <w:iCs/>
                <w:color w:val="000000"/>
                <w:sz w:val="16"/>
                <w:szCs w:val="16"/>
              </w:rPr>
              <w:t xml:space="preserve"> et al.</w:t>
            </w:r>
            <w:r w:rsidRPr="001B4A4F">
              <w:rPr>
                <w:color w:val="000000"/>
                <w:sz w:val="16"/>
                <w:szCs w:val="16"/>
              </w:rPr>
              <w:t xml:space="preserve"> 2011</w:t>
            </w:r>
          </w:p>
        </w:tc>
      </w:tr>
      <w:tr w:rsidR="00D60C3F" w:rsidRPr="001B4A4F" w14:paraId="1A5FD1B7" w14:textId="77777777" w:rsidTr="00D60C3F">
        <w:trPr>
          <w:trHeight w:val="310"/>
        </w:trPr>
        <w:tc>
          <w:tcPr>
            <w:tcW w:w="705" w:type="pct"/>
            <w:tcBorders>
              <w:top w:val="nil"/>
              <w:left w:val="nil"/>
              <w:bottom w:val="nil"/>
              <w:right w:val="nil"/>
            </w:tcBorders>
            <w:noWrap/>
            <w:vAlign w:val="center"/>
            <w:hideMark/>
          </w:tcPr>
          <w:p w14:paraId="79050248" w14:textId="77777777" w:rsidR="00D60C3F" w:rsidRPr="001B4A4F" w:rsidRDefault="00D60C3F" w:rsidP="00A563A5">
            <w:pPr>
              <w:rPr>
                <w:color w:val="000000"/>
                <w:sz w:val="16"/>
                <w:szCs w:val="16"/>
              </w:rPr>
            </w:pPr>
            <w:r w:rsidRPr="001B4A4F">
              <w:rPr>
                <w:color w:val="000000"/>
                <w:sz w:val="16"/>
                <w:szCs w:val="16"/>
              </w:rPr>
              <w:t>McMurdo Dry Valleys</w:t>
            </w:r>
          </w:p>
        </w:tc>
        <w:tc>
          <w:tcPr>
            <w:tcW w:w="665" w:type="pct"/>
            <w:tcBorders>
              <w:top w:val="nil"/>
              <w:left w:val="nil"/>
              <w:bottom w:val="nil"/>
              <w:right w:val="nil"/>
            </w:tcBorders>
            <w:noWrap/>
            <w:vAlign w:val="center"/>
            <w:hideMark/>
          </w:tcPr>
          <w:p w14:paraId="50356F9A" w14:textId="77777777" w:rsidR="00D60C3F" w:rsidRPr="001B4A4F" w:rsidRDefault="00D60C3F" w:rsidP="00A563A5">
            <w:pPr>
              <w:rPr>
                <w:color w:val="000000"/>
                <w:sz w:val="16"/>
                <w:szCs w:val="16"/>
              </w:rPr>
            </w:pPr>
            <w:r w:rsidRPr="001B4A4F">
              <w:rPr>
                <w:color w:val="000000"/>
                <w:sz w:val="16"/>
                <w:szCs w:val="16"/>
              </w:rPr>
              <w:t>field comparison</w:t>
            </w:r>
          </w:p>
        </w:tc>
        <w:tc>
          <w:tcPr>
            <w:tcW w:w="487" w:type="pct"/>
            <w:tcBorders>
              <w:top w:val="nil"/>
              <w:left w:val="nil"/>
              <w:bottom w:val="nil"/>
              <w:right w:val="nil"/>
            </w:tcBorders>
            <w:noWrap/>
            <w:vAlign w:val="center"/>
            <w:hideMark/>
          </w:tcPr>
          <w:p w14:paraId="0D0A9124" w14:textId="77777777" w:rsidR="00D60C3F" w:rsidRPr="001B4A4F" w:rsidRDefault="00D60C3F" w:rsidP="00A563A5">
            <w:pPr>
              <w:rPr>
                <w:color w:val="000000"/>
                <w:sz w:val="16"/>
                <w:szCs w:val="16"/>
              </w:rPr>
            </w:pPr>
            <w:r w:rsidRPr="001B4A4F">
              <w:rPr>
                <w:color w:val="000000"/>
                <w:sz w:val="16"/>
                <w:szCs w:val="16"/>
              </w:rPr>
              <w:t>microbial</w:t>
            </w:r>
          </w:p>
        </w:tc>
        <w:tc>
          <w:tcPr>
            <w:tcW w:w="897" w:type="pct"/>
            <w:tcBorders>
              <w:top w:val="nil"/>
              <w:left w:val="nil"/>
              <w:bottom w:val="nil"/>
              <w:right w:val="nil"/>
            </w:tcBorders>
            <w:noWrap/>
            <w:vAlign w:val="center"/>
            <w:hideMark/>
          </w:tcPr>
          <w:p w14:paraId="696EBD03" w14:textId="77777777" w:rsidR="00D60C3F" w:rsidRPr="001B4A4F" w:rsidRDefault="00D60C3F" w:rsidP="00A563A5">
            <w:pPr>
              <w:rPr>
                <w:color w:val="000000"/>
                <w:sz w:val="16"/>
                <w:szCs w:val="16"/>
              </w:rPr>
            </w:pPr>
            <w:r w:rsidRPr="001B4A4F">
              <w:rPr>
                <w:color w:val="000000"/>
                <w:sz w:val="16"/>
                <w:szCs w:val="16"/>
              </w:rPr>
              <w:t>microbial</w:t>
            </w:r>
          </w:p>
        </w:tc>
        <w:tc>
          <w:tcPr>
            <w:tcW w:w="1121" w:type="pct"/>
            <w:tcBorders>
              <w:top w:val="nil"/>
              <w:left w:val="nil"/>
              <w:bottom w:val="nil"/>
              <w:right w:val="nil"/>
            </w:tcBorders>
            <w:noWrap/>
            <w:vAlign w:val="center"/>
            <w:hideMark/>
          </w:tcPr>
          <w:p w14:paraId="5855F900" w14:textId="77777777" w:rsidR="00D60C3F" w:rsidRPr="001B4A4F" w:rsidRDefault="00D60C3F" w:rsidP="00A563A5">
            <w:pPr>
              <w:rPr>
                <w:color w:val="000000"/>
                <w:sz w:val="16"/>
                <w:szCs w:val="16"/>
              </w:rPr>
            </w:pPr>
            <w:r w:rsidRPr="001B4A4F">
              <w:rPr>
                <w:color w:val="000000"/>
                <w:sz w:val="16"/>
                <w:szCs w:val="16"/>
              </w:rPr>
              <w:t>microbial-nematode community</w:t>
            </w:r>
          </w:p>
        </w:tc>
        <w:tc>
          <w:tcPr>
            <w:tcW w:w="356" w:type="pct"/>
            <w:tcBorders>
              <w:top w:val="nil"/>
              <w:left w:val="nil"/>
              <w:bottom w:val="nil"/>
              <w:right w:val="nil"/>
            </w:tcBorders>
            <w:noWrap/>
            <w:vAlign w:val="center"/>
            <w:hideMark/>
          </w:tcPr>
          <w:p w14:paraId="753E57D4" w14:textId="77777777" w:rsidR="00D60C3F" w:rsidRPr="001B4A4F" w:rsidRDefault="00D60C3F" w:rsidP="00A563A5">
            <w:pPr>
              <w:rPr>
                <w:color w:val="000000"/>
                <w:sz w:val="16"/>
                <w:szCs w:val="16"/>
              </w:rPr>
            </w:pPr>
            <w:r w:rsidRPr="001B4A4F">
              <w:rPr>
                <w:color w:val="000000"/>
                <w:sz w:val="16"/>
                <w:szCs w:val="16"/>
              </w:rPr>
              <w:t>77</w:t>
            </w:r>
          </w:p>
        </w:tc>
        <w:tc>
          <w:tcPr>
            <w:tcW w:w="768" w:type="pct"/>
            <w:tcBorders>
              <w:top w:val="nil"/>
              <w:left w:val="nil"/>
              <w:bottom w:val="nil"/>
              <w:right w:val="nil"/>
            </w:tcBorders>
            <w:noWrap/>
            <w:vAlign w:val="center"/>
            <w:hideMark/>
          </w:tcPr>
          <w:p w14:paraId="73BC5041" w14:textId="77777777" w:rsidR="00D60C3F" w:rsidRPr="001B4A4F" w:rsidRDefault="00D60C3F" w:rsidP="00A563A5">
            <w:pPr>
              <w:rPr>
                <w:color w:val="000000"/>
                <w:sz w:val="16"/>
                <w:szCs w:val="16"/>
              </w:rPr>
            </w:pPr>
            <w:r w:rsidRPr="001B4A4F">
              <w:rPr>
                <w:color w:val="000000"/>
                <w:sz w:val="16"/>
                <w:szCs w:val="16"/>
              </w:rPr>
              <w:t>Gooseff</w:t>
            </w:r>
            <w:r w:rsidRPr="001B4A4F">
              <w:rPr>
                <w:i/>
                <w:iCs/>
                <w:color w:val="000000"/>
                <w:sz w:val="16"/>
                <w:szCs w:val="16"/>
              </w:rPr>
              <w:t xml:space="preserve"> et al.</w:t>
            </w:r>
            <w:r w:rsidRPr="001B4A4F">
              <w:rPr>
                <w:color w:val="000000"/>
                <w:sz w:val="16"/>
                <w:szCs w:val="16"/>
              </w:rPr>
              <w:t xml:space="preserve"> 2017</w:t>
            </w:r>
          </w:p>
        </w:tc>
      </w:tr>
      <w:tr w:rsidR="00D60C3F" w:rsidRPr="001B4A4F" w14:paraId="0FD75A40" w14:textId="77777777" w:rsidTr="00D60C3F">
        <w:trPr>
          <w:trHeight w:val="310"/>
        </w:trPr>
        <w:tc>
          <w:tcPr>
            <w:tcW w:w="705" w:type="pct"/>
            <w:tcBorders>
              <w:top w:val="nil"/>
              <w:left w:val="nil"/>
              <w:bottom w:val="nil"/>
              <w:right w:val="nil"/>
            </w:tcBorders>
            <w:noWrap/>
            <w:vAlign w:val="center"/>
            <w:hideMark/>
          </w:tcPr>
          <w:p w14:paraId="68FD15F2" w14:textId="77777777" w:rsidR="00D60C3F" w:rsidRPr="001B4A4F" w:rsidRDefault="00D60C3F" w:rsidP="00A563A5">
            <w:pPr>
              <w:rPr>
                <w:color w:val="000000"/>
                <w:sz w:val="16"/>
                <w:szCs w:val="16"/>
              </w:rPr>
            </w:pPr>
            <w:r w:rsidRPr="001B4A4F">
              <w:rPr>
                <w:color w:val="000000"/>
                <w:sz w:val="16"/>
                <w:szCs w:val="16"/>
              </w:rPr>
              <w:t>McMurdo Dry Valleys</w:t>
            </w:r>
          </w:p>
        </w:tc>
        <w:tc>
          <w:tcPr>
            <w:tcW w:w="665" w:type="pct"/>
            <w:tcBorders>
              <w:top w:val="nil"/>
              <w:left w:val="nil"/>
              <w:bottom w:val="nil"/>
              <w:right w:val="nil"/>
            </w:tcBorders>
            <w:noWrap/>
            <w:vAlign w:val="center"/>
            <w:hideMark/>
          </w:tcPr>
          <w:p w14:paraId="503FD528" w14:textId="77777777" w:rsidR="00D60C3F" w:rsidRPr="001B4A4F" w:rsidRDefault="00D60C3F" w:rsidP="00A563A5">
            <w:pPr>
              <w:rPr>
                <w:color w:val="000000"/>
                <w:sz w:val="16"/>
                <w:szCs w:val="16"/>
              </w:rPr>
            </w:pPr>
            <w:r w:rsidRPr="001B4A4F">
              <w:rPr>
                <w:color w:val="000000"/>
                <w:sz w:val="16"/>
                <w:szCs w:val="16"/>
              </w:rPr>
              <w:t>field comparison</w:t>
            </w:r>
          </w:p>
        </w:tc>
        <w:tc>
          <w:tcPr>
            <w:tcW w:w="487" w:type="pct"/>
            <w:tcBorders>
              <w:top w:val="nil"/>
              <w:left w:val="nil"/>
              <w:bottom w:val="nil"/>
              <w:right w:val="nil"/>
            </w:tcBorders>
            <w:noWrap/>
            <w:vAlign w:val="center"/>
            <w:hideMark/>
          </w:tcPr>
          <w:p w14:paraId="4AF27CB8" w14:textId="77777777" w:rsidR="00D60C3F" w:rsidRPr="001B4A4F" w:rsidRDefault="00D60C3F" w:rsidP="00A563A5">
            <w:pPr>
              <w:rPr>
                <w:color w:val="000000"/>
                <w:sz w:val="16"/>
                <w:szCs w:val="16"/>
              </w:rPr>
            </w:pPr>
            <w:r w:rsidRPr="001B4A4F">
              <w:rPr>
                <w:color w:val="000000"/>
                <w:sz w:val="16"/>
                <w:szCs w:val="16"/>
              </w:rPr>
              <w:t>microbial</w:t>
            </w:r>
          </w:p>
        </w:tc>
        <w:tc>
          <w:tcPr>
            <w:tcW w:w="897" w:type="pct"/>
            <w:tcBorders>
              <w:top w:val="nil"/>
              <w:left w:val="nil"/>
              <w:bottom w:val="nil"/>
              <w:right w:val="nil"/>
            </w:tcBorders>
            <w:noWrap/>
            <w:vAlign w:val="center"/>
            <w:hideMark/>
          </w:tcPr>
          <w:p w14:paraId="53A769FF" w14:textId="77777777" w:rsidR="00D60C3F" w:rsidRPr="001B4A4F" w:rsidRDefault="00D60C3F" w:rsidP="00A563A5">
            <w:pPr>
              <w:rPr>
                <w:color w:val="000000"/>
                <w:sz w:val="16"/>
                <w:szCs w:val="16"/>
              </w:rPr>
            </w:pPr>
            <w:r w:rsidRPr="001B4A4F">
              <w:rPr>
                <w:color w:val="000000"/>
                <w:sz w:val="16"/>
                <w:szCs w:val="16"/>
              </w:rPr>
              <w:t>microbial</w:t>
            </w:r>
          </w:p>
        </w:tc>
        <w:tc>
          <w:tcPr>
            <w:tcW w:w="1121" w:type="pct"/>
            <w:tcBorders>
              <w:top w:val="nil"/>
              <w:left w:val="nil"/>
              <w:bottom w:val="nil"/>
              <w:right w:val="nil"/>
            </w:tcBorders>
            <w:noWrap/>
            <w:vAlign w:val="center"/>
            <w:hideMark/>
          </w:tcPr>
          <w:p w14:paraId="589A3C98" w14:textId="77777777" w:rsidR="00D60C3F" w:rsidRPr="001B4A4F" w:rsidRDefault="00D60C3F" w:rsidP="00A563A5">
            <w:pPr>
              <w:rPr>
                <w:color w:val="000000"/>
                <w:sz w:val="16"/>
                <w:szCs w:val="16"/>
              </w:rPr>
            </w:pPr>
            <w:r w:rsidRPr="001B4A4F">
              <w:rPr>
                <w:color w:val="000000"/>
                <w:sz w:val="16"/>
                <w:szCs w:val="16"/>
              </w:rPr>
              <w:t>microbial-nematode community</w:t>
            </w:r>
          </w:p>
        </w:tc>
        <w:tc>
          <w:tcPr>
            <w:tcW w:w="356" w:type="pct"/>
            <w:tcBorders>
              <w:top w:val="nil"/>
              <w:left w:val="nil"/>
              <w:bottom w:val="nil"/>
              <w:right w:val="nil"/>
            </w:tcBorders>
            <w:noWrap/>
            <w:vAlign w:val="center"/>
            <w:hideMark/>
          </w:tcPr>
          <w:p w14:paraId="30136EB5" w14:textId="77777777" w:rsidR="00D60C3F" w:rsidRPr="001B4A4F" w:rsidRDefault="00D60C3F" w:rsidP="00A563A5">
            <w:pPr>
              <w:rPr>
                <w:color w:val="000000"/>
                <w:sz w:val="16"/>
                <w:szCs w:val="16"/>
              </w:rPr>
            </w:pPr>
            <w:r w:rsidRPr="001B4A4F">
              <w:rPr>
                <w:color w:val="000000"/>
                <w:sz w:val="16"/>
                <w:szCs w:val="16"/>
              </w:rPr>
              <w:t>77</w:t>
            </w:r>
          </w:p>
        </w:tc>
        <w:tc>
          <w:tcPr>
            <w:tcW w:w="768" w:type="pct"/>
            <w:tcBorders>
              <w:top w:val="nil"/>
              <w:left w:val="nil"/>
              <w:bottom w:val="nil"/>
              <w:right w:val="nil"/>
            </w:tcBorders>
            <w:noWrap/>
            <w:vAlign w:val="center"/>
            <w:hideMark/>
          </w:tcPr>
          <w:p w14:paraId="748AE746" w14:textId="77777777" w:rsidR="00D60C3F" w:rsidRPr="001B4A4F" w:rsidRDefault="00D60C3F" w:rsidP="00A563A5">
            <w:pPr>
              <w:rPr>
                <w:color w:val="000000"/>
                <w:sz w:val="16"/>
                <w:szCs w:val="16"/>
              </w:rPr>
            </w:pPr>
            <w:r w:rsidRPr="001B4A4F">
              <w:rPr>
                <w:color w:val="000000"/>
                <w:sz w:val="16"/>
                <w:szCs w:val="16"/>
              </w:rPr>
              <w:t>Nielsen</w:t>
            </w:r>
            <w:r w:rsidRPr="001B4A4F">
              <w:rPr>
                <w:i/>
                <w:iCs/>
                <w:color w:val="000000"/>
                <w:sz w:val="16"/>
                <w:szCs w:val="16"/>
              </w:rPr>
              <w:t xml:space="preserve"> et al.</w:t>
            </w:r>
            <w:r w:rsidRPr="001B4A4F">
              <w:rPr>
                <w:color w:val="000000"/>
                <w:sz w:val="16"/>
                <w:szCs w:val="16"/>
              </w:rPr>
              <w:t xml:space="preserve"> 2012</w:t>
            </w:r>
          </w:p>
        </w:tc>
      </w:tr>
      <w:tr w:rsidR="00D60C3F" w:rsidRPr="001B4A4F" w14:paraId="0E66264D" w14:textId="77777777" w:rsidTr="00D60C3F">
        <w:trPr>
          <w:trHeight w:val="290"/>
        </w:trPr>
        <w:tc>
          <w:tcPr>
            <w:tcW w:w="705" w:type="pct"/>
            <w:tcBorders>
              <w:top w:val="nil"/>
              <w:left w:val="nil"/>
              <w:bottom w:val="nil"/>
              <w:right w:val="nil"/>
            </w:tcBorders>
            <w:noWrap/>
            <w:vAlign w:val="center"/>
            <w:hideMark/>
          </w:tcPr>
          <w:p w14:paraId="53ADF96E" w14:textId="77777777" w:rsidR="00D60C3F" w:rsidRPr="001B4A4F" w:rsidRDefault="00D60C3F" w:rsidP="00A563A5">
            <w:pPr>
              <w:rPr>
                <w:color w:val="000000"/>
                <w:sz w:val="16"/>
                <w:szCs w:val="16"/>
              </w:rPr>
            </w:pPr>
            <w:r w:rsidRPr="001B4A4F">
              <w:rPr>
                <w:color w:val="000000"/>
                <w:sz w:val="16"/>
                <w:szCs w:val="16"/>
              </w:rPr>
              <w:t>McMurdo Dry Valleys</w:t>
            </w:r>
          </w:p>
        </w:tc>
        <w:tc>
          <w:tcPr>
            <w:tcW w:w="665" w:type="pct"/>
            <w:tcBorders>
              <w:top w:val="nil"/>
              <w:left w:val="nil"/>
              <w:bottom w:val="nil"/>
              <w:right w:val="nil"/>
            </w:tcBorders>
            <w:noWrap/>
            <w:vAlign w:val="center"/>
            <w:hideMark/>
          </w:tcPr>
          <w:p w14:paraId="5446C2EE" w14:textId="77777777" w:rsidR="00D60C3F" w:rsidRPr="001B4A4F" w:rsidRDefault="00D60C3F" w:rsidP="00A563A5">
            <w:pPr>
              <w:rPr>
                <w:color w:val="000000"/>
                <w:sz w:val="16"/>
                <w:szCs w:val="16"/>
              </w:rPr>
            </w:pPr>
            <w:r w:rsidRPr="001B4A4F">
              <w:rPr>
                <w:color w:val="000000"/>
                <w:sz w:val="16"/>
                <w:szCs w:val="16"/>
              </w:rPr>
              <w:t>field comparison</w:t>
            </w:r>
          </w:p>
        </w:tc>
        <w:tc>
          <w:tcPr>
            <w:tcW w:w="487" w:type="pct"/>
            <w:tcBorders>
              <w:top w:val="nil"/>
              <w:left w:val="nil"/>
              <w:bottom w:val="nil"/>
              <w:right w:val="nil"/>
            </w:tcBorders>
            <w:noWrap/>
            <w:vAlign w:val="center"/>
            <w:hideMark/>
          </w:tcPr>
          <w:p w14:paraId="5A34B24F" w14:textId="77777777" w:rsidR="00D60C3F" w:rsidRPr="001B4A4F" w:rsidRDefault="00D60C3F" w:rsidP="00A563A5">
            <w:pPr>
              <w:rPr>
                <w:color w:val="000000"/>
                <w:sz w:val="16"/>
                <w:szCs w:val="16"/>
              </w:rPr>
            </w:pPr>
            <w:r w:rsidRPr="001B4A4F">
              <w:rPr>
                <w:color w:val="000000"/>
                <w:sz w:val="16"/>
                <w:szCs w:val="16"/>
              </w:rPr>
              <w:t>nematodes</w:t>
            </w:r>
          </w:p>
        </w:tc>
        <w:tc>
          <w:tcPr>
            <w:tcW w:w="897" w:type="pct"/>
            <w:tcBorders>
              <w:top w:val="nil"/>
              <w:left w:val="nil"/>
              <w:bottom w:val="nil"/>
              <w:right w:val="nil"/>
            </w:tcBorders>
            <w:noWrap/>
            <w:vAlign w:val="center"/>
            <w:hideMark/>
          </w:tcPr>
          <w:p w14:paraId="32A97451" w14:textId="77777777" w:rsidR="00D60C3F" w:rsidRPr="001B4A4F" w:rsidRDefault="00D60C3F" w:rsidP="00A563A5">
            <w:pPr>
              <w:rPr>
                <w:color w:val="000000"/>
                <w:sz w:val="16"/>
                <w:szCs w:val="16"/>
              </w:rPr>
            </w:pPr>
            <w:r w:rsidRPr="001B4A4F">
              <w:rPr>
                <w:color w:val="000000"/>
                <w:sz w:val="16"/>
                <w:szCs w:val="16"/>
              </w:rPr>
              <w:t>nematodes</w:t>
            </w:r>
          </w:p>
        </w:tc>
        <w:tc>
          <w:tcPr>
            <w:tcW w:w="1121" w:type="pct"/>
            <w:tcBorders>
              <w:top w:val="nil"/>
              <w:left w:val="nil"/>
              <w:bottom w:val="nil"/>
              <w:right w:val="nil"/>
            </w:tcBorders>
            <w:noWrap/>
            <w:vAlign w:val="center"/>
            <w:hideMark/>
          </w:tcPr>
          <w:p w14:paraId="29E00551" w14:textId="77777777" w:rsidR="00D60C3F" w:rsidRPr="001B4A4F" w:rsidRDefault="00D60C3F" w:rsidP="00A563A5">
            <w:pPr>
              <w:rPr>
                <w:color w:val="000000"/>
                <w:sz w:val="16"/>
                <w:szCs w:val="16"/>
              </w:rPr>
            </w:pPr>
            <w:r w:rsidRPr="001B4A4F">
              <w:rPr>
                <w:color w:val="000000"/>
                <w:sz w:val="16"/>
                <w:szCs w:val="16"/>
              </w:rPr>
              <w:t>abundance</w:t>
            </w:r>
          </w:p>
        </w:tc>
        <w:tc>
          <w:tcPr>
            <w:tcW w:w="356" w:type="pct"/>
            <w:tcBorders>
              <w:top w:val="nil"/>
              <w:left w:val="nil"/>
              <w:bottom w:val="nil"/>
              <w:right w:val="nil"/>
            </w:tcBorders>
            <w:noWrap/>
            <w:vAlign w:val="center"/>
            <w:hideMark/>
          </w:tcPr>
          <w:p w14:paraId="1238CF9E" w14:textId="77777777" w:rsidR="00D60C3F" w:rsidRPr="001B4A4F" w:rsidRDefault="00D60C3F" w:rsidP="00A563A5">
            <w:pPr>
              <w:rPr>
                <w:color w:val="000000"/>
                <w:sz w:val="16"/>
                <w:szCs w:val="16"/>
              </w:rPr>
            </w:pPr>
            <w:r w:rsidRPr="001B4A4F">
              <w:rPr>
                <w:color w:val="000000"/>
                <w:sz w:val="16"/>
                <w:szCs w:val="16"/>
              </w:rPr>
              <w:t>77</w:t>
            </w:r>
          </w:p>
        </w:tc>
        <w:tc>
          <w:tcPr>
            <w:tcW w:w="768" w:type="pct"/>
            <w:tcBorders>
              <w:top w:val="nil"/>
              <w:left w:val="nil"/>
              <w:bottom w:val="nil"/>
              <w:right w:val="nil"/>
            </w:tcBorders>
            <w:noWrap/>
            <w:vAlign w:val="center"/>
            <w:hideMark/>
          </w:tcPr>
          <w:p w14:paraId="2881960D" w14:textId="77777777" w:rsidR="00D60C3F" w:rsidRPr="001B4A4F" w:rsidRDefault="00D60C3F" w:rsidP="00A563A5">
            <w:pPr>
              <w:rPr>
                <w:color w:val="000000"/>
                <w:sz w:val="16"/>
                <w:szCs w:val="16"/>
              </w:rPr>
            </w:pPr>
            <w:r w:rsidRPr="001B4A4F">
              <w:rPr>
                <w:color w:val="000000"/>
                <w:sz w:val="16"/>
                <w:szCs w:val="16"/>
              </w:rPr>
              <w:t>Simmons</w:t>
            </w:r>
            <w:r w:rsidRPr="001B4A4F">
              <w:rPr>
                <w:i/>
                <w:iCs/>
                <w:color w:val="000000"/>
                <w:sz w:val="16"/>
                <w:szCs w:val="16"/>
              </w:rPr>
              <w:t xml:space="preserve"> et al.</w:t>
            </w:r>
            <w:r w:rsidRPr="001B4A4F">
              <w:rPr>
                <w:color w:val="000000"/>
                <w:sz w:val="16"/>
                <w:szCs w:val="16"/>
              </w:rPr>
              <w:t xml:space="preserve"> 2009</w:t>
            </w:r>
          </w:p>
        </w:tc>
      </w:tr>
      <w:tr w:rsidR="00D60C3F" w:rsidRPr="001B4A4F" w14:paraId="0C52CDFA" w14:textId="77777777" w:rsidTr="00D60C3F">
        <w:trPr>
          <w:trHeight w:val="310"/>
        </w:trPr>
        <w:tc>
          <w:tcPr>
            <w:tcW w:w="705" w:type="pct"/>
            <w:tcBorders>
              <w:top w:val="nil"/>
              <w:left w:val="nil"/>
              <w:bottom w:val="nil"/>
              <w:right w:val="nil"/>
            </w:tcBorders>
            <w:noWrap/>
            <w:vAlign w:val="center"/>
            <w:hideMark/>
          </w:tcPr>
          <w:p w14:paraId="7FD80693" w14:textId="77777777" w:rsidR="00D60C3F" w:rsidRPr="001B4A4F" w:rsidRDefault="00D60C3F" w:rsidP="00A563A5">
            <w:pPr>
              <w:rPr>
                <w:color w:val="000000"/>
                <w:sz w:val="16"/>
                <w:szCs w:val="16"/>
              </w:rPr>
            </w:pPr>
            <w:r w:rsidRPr="001B4A4F">
              <w:rPr>
                <w:color w:val="000000"/>
                <w:sz w:val="16"/>
                <w:szCs w:val="16"/>
              </w:rPr>
              <w:t>Marion Island</w:t>
            </w:r>
          </w:p>
        </w:tc>
        <w:tc>
          <w:tcPr>
            <w:tcW w:w="665" w:type="pct"/>
            <w:tcBorders>
              <w:top w:val="nil"/>
              <w:left w:val="nil"/>
              <w:bottom w:val="nil"/>
              <w:right w:val="nil"/>
            </w:tcBorders>
            <w:noWrap/>
            <w:vAlign w:val="center"/>
            <w:hideMark/>
          </w:tcPr>
          <w:p w14:paraId="1D8134DC" w14:textId="77777777" w:rsidR="00D60C3F" w:rsidRPr="001B4A4F" w:rsidRDefault="00D60C3F" w:rsidP="00A563A5">
            <w:pPr>
              <w:rPr>
                <w:color w:val="000000"/>
                <w:sz w:val="16"/>
                <w:szCs w:val="16"/>
              </w:rPr>
            </w:pPr>
            <w:r w:rsidRPr="001B4A4F">
              <w:rPr>
                <w:color w:val="000000"/>
                <w:sz w:val="16"/>
                <w:szCs w:val="16"/>
              </w:rPr>
              <w:t>cloche</w:t>
            </w:r>
          </w:p>
        </w:tc>
        <w:tc>
          <w:tcPr>
            <w:tcW w:w="487" w:type="pct"/>
            <w:tcBorders>
              <w:top w:val="nil"/>
              <w:left w:val="nil"/>
              <w:bottom w:val="nil"/>
              <w:right w:val="nil"/>
            </w:tcBorders>
            <w:noWrap/>
            <w:vAlign w:val="center"/>
            <w:hideMark/>
          </w:tcPr>
          <w:p w14:paraId="1BC2CF8A" w14:textId="77777777" w:rsidR="00D60C3F" w:rsidRPr="001B4A4F" w:rsidRDefault="00D60C3F" w:rsidP="00A563A5">
            <w:pPr>
              <w:rPr>
                <w:color w:val="000000"/>
                <w:sz w:val="16"/>
                <w:szCs w:val="16"/>
              </w:rPr>
            </w:pPr>
            <w:r w:rsidRPr="001B4A4F">
              <w:rPr>
                <w:color w:val="000000"/>
                <w:sz w:val="16"/>
                <w:szCs w:val="16"/>
              </w:rPr>
              <w:t>Vascular plants</w:t>
            </w:r>
          </w:p>
        </w:tc>
        <w:tc>
          <w:tcPr>
            <w:tcW w:w="897" w:type="pct"/>
            <w:tcBorders>
              <w:top w:val="nil"/>
              <w:left w:val="nil"/>
              <w:bottom w:val="nil"/>
              <w:right w:val="nil"/>
            </w:tcBorders>
            <w:noWrap/>
            <w:vAlign w:val="center"/>
            <w:hideMark/>
          </w:tcPr>
          <w:p w14:paraId="1BA0A77F" w14:textId="77777777" w:rsidR="00D60C3F" w:rsidRPr="00D66AFB" w:rsidRDefault="00D60C3F" w:rsidP="00A563A5">
            <w:pPr>
              <w:rPr>
                <w:i/>
                <w:iCs/>
                <w:color w:val="000000"/>
                <w:sz w:val="16"/>
                <w:szCs w:val="16"/>
              </w:rPr>
            </w:pPr>
            <w:r w:rsidRPr="00D66AFB">
              <w:rPr>
                <w:i/>
                <w:iCs/>
                <w:color w:val="000000"/>
                <w:sz w:val="16"/>
                <w:szCs w:val="16"/>
              </w:rPr>
              <w:t>Azorella selago</w:t>
            </w:r>
          </w:p>
        </w:tc>
        <w:tc>
          <w:tcPr>
            <w:tcW w:w="1121" w:type="pct"/>
            <w:tcBorders>
              <w:top w:val="nil"/>
              <w:left w:val="nil"/>
              <w:bottom w:val="nil"/>
              <w:right w:val="nil"/>
            </w:tcBorders>
            <w:noWrap/>
            <w:vAlign w:val="center"/>
            <w:hideMark/>
          </w:tcPr>
          <w:p w14:paraId="7D466140" w14:textId="77777777" w:rsidR="00D60C3F" w:rsidRPr="001B4A4F" w:rsidRDefault="00D60C3F" w:rsidP="00A563A5">
            <w:pPr>
              <w:rPr>
                <w:color w:val="000000"/>
                <w:sz w:val="16"/>
                <w:szCs w:val="16"/>
              </w:rPr>
            </w:pPr>
            <w:r w:rsidRPr="001B4A4F">
              <w:rPr>
                <w:color w:val="000000"/>
                <w:sz w:val="16"/>
                <w:szCs w:val="16"/>
              </w:rPr>
              <w:t>mortality</w:t>
            </w:r>
          </w:p>
        </w:tc>
        <w:tc>
          <w:tcPr>
            <w:tcW w:w="356" w:type="pct"/>
            <w:tcBorders>
              <w:top w:val="nil"/>
              <w:left w:val="nil"/>
              <w:bottom w:val="nil"/>
              <w:right w:val="nil"/>
            </w:tcBorders>
            <w:noWrap/>
            <w:vAlign w:val="center"/>
            <w:hideMark/>
          </w:tcPr>
          <w:p w14:paraId="100DDFF5" w14:textId="77777777" w:rsidR="00D60C3F" w:rsidRPr="001B4A4F" w:rsidRDefault="00D60C3F" w:rsidP="00A563A5">
            <w:pPr>
              <w:rPr>
                <w:color w:val="000000"/>
                <w:sz w:val="16"/>
                <w:szCs w:val="16"/>
              </w:rPr>
            </w:pPr>
            <w:r w:rsidRPr="001B4A4F">
              <w:rPr>
                <w:color w:val="000000"/>
                <w:sz w:val="16"/>
                <w:szCs w:val="16"/>
              </w:rPr>
              <w:t>46.53</w:t>
            </w:r>
          </w:p>
        </w:tc>
        <w:tc>
          <w:tcPr>
            <w:tcW w:w="768" w:type="pct"/>
            <w:tcBorders>
              <w:top w:val="nil"/>
              <w:left w:val="nil"/>
              <w:bottom w:val="nil"/>
              <w:right w:val="nil"/>
            </w:tcBorders>
            <w:noWrap/>
            <w:vAlign w:val="center"/>
            <w:hideMark/>
          </w:tcPr>
          <w:p w14:paraId="7F557412" w14:textId="77777777" w:rsidR="00D60C3F" w:rsidRPr="001B4A4F" w:rsidRDefault="00D60C3F" w:rsidP="00A563A5">
            <w:pPr>
              <w:rPr>
                <w:color w:val="000000"/>
                <w:sz w:val="16"/>
                <w:szCs w:val="16"/>
              </w:rPr>
            </w:pPr>
            <w:r w:rsidRPr="001B4A4F">
              <w:rPr>
                <w:color w:val="000000"/>
                <w:sz w:val="16"/>
                <w:szCs w:val="16"/>
              </w:rPr>
              <w:t>Le Roux</w:t>
            </w:r>
            <w:r w:rsidRPr="001B4A4F">
              <w:rPr>
                <w:i/>
                <w:iCs/>
                <w:color w:val="000000"/>
                <w:sz w:val="16"/>
                <w:szCs w:val="16"/>
              </w:rPr>
              <w:t xml:space="preserve"> et al.</w:t>
            </w:r>
            <w:r w:rsidRPr="001B4A4F">
              <w:rPr>
                <w:color w:val="000000"/>
                <w:sz w:val="16"/>
                <w:szCs w:val="16"/>
              </w:rPr>
              <w:t xml:space="preserve"> 2005</w:t>
            </w:r>
          </w:p>
        </w:tc>
      </w:tr>
      <w:tr w:rsidR="00D60C3F" w:rsidRPr="001B4A4F" w14:paraId="4604374B" w14:textId="77777777" w:rsidTr="00D60C3F">
        <w:trPr>
          <w:trHeight w:val="290"/>
        </w:trPr>
        <w:tc>
          <w:tcPr>
            <w:tcW w:w="705" w:type="pct"/>
            <w:tcBorders>
              <w:top w:val="nil"/>
              <w:left w:val="nil"/>
              <w:bottom w:val="nil"/>
              <w:right w:val="nil"/>
            </w:tcBorders>
            <w:noWrap/>
            <w:vAlign w:val="center"/>
            <w:hideMark/>
          </w:tcPr>
          <w:p w14:paraId="5FB4B7FA" w14:textId="77777777" w:rsidR="00D60C3F" w:rsidRPr="001B4A4F" w:rsidRDefault="00D60C3F" w:rsidP="00A563A5">
            <w:pPr>
              <w:rPr>
                <w:color w:val="000000"/>
                <w:sz w:val="16"/>
                <w:szCs w:val="16"/>
              </w:rPr>
            </w:pPr>
            <w:r w:rsidRPr="001B4A4F">
              <w:rPr>
                <w:color w:val="000000"/>
                <w:sz w:val="16"/>
                <w:szCs w:val="16"/>
              </w:rPr>
              <w:t>Anvers Island</w:t>
            </w:r>
          </w:p>
        </w:tc>
        <w:tc>
          <w:tcPr>
            <w:tcW w:w="665" w:type="pct"/>
            <w:tcBorders>
              <w:top w:val="nil"/>
              <w:left w:val="nil"/>
              <w:bottom w:val="nil"/>
              <w:right w:val="nil"/>
            </w:tcBorders>
            <w:noWrap/>
            <w:vAlign w:val="center"/>
            <w:hideMark/>
          </w:tcPr>
          <w:p w14:paraId="3302C897" w14:textId="77777777" w:rsidR="00D60C3F" w:rsidRPr="001B4A4F" w:rsidRDefault="00D60C3F" w:rsidP="00A563A5">
            <w:pPr>
              <w:rPr>
                <w:color w:val="000000"/>
                <w:sz w:val="16"/>
                <w:szCs w:val="16"/>
              </w:rPr>
            </w:pPr>
            <w:r w:rsidRPr="001B4A4F">
              <w:rPr>
                <w:color w:val="000000"/>
                <w:sz w:val="16"/>
                <w:szCs w:val="16"/>
              </w:rPr>
              <w:t>experimental</w:t>
            </w:r>
          </w:p>
        </w:tc>
        <w:tc>
          <w:tcPr>
            <w:tcW w:w="487" w:type="pct"/>
            <w:tcBorders>
              <w:top w:val="nil"/>
              <w:left w:val="nil"/>
              <w:bottom w:val="nil"/>
              <w:right w:val="nil"/>
            </w:tcBorders>
            <w:noWrap/>
            <w:vAlign w:val="center"/>
            <w:hideMark/>
          </w:tcPr>
          <w:p w14:paraId="0A32440D" w14:textId="77777777" w:rsidR="00D60C3F" w:rsidRPr="001B4A4F" w:rsidRDefault="00D60C3F" w:rsidP="00A563A5">
            <w:pPr>
              <w:rPr>
                <w:color w:val="000000"/>
                <w:sz w:val="16"/>
                <w:szCs w:val="16"/>
              </w:rPr>
            </w:pPr>
            <w:r w:rsidRPr="001B4A4F">
              <w:rPr>
                <w:color w:val="000000"/>
                <w:sz w:val="16"/>
                <w:szCs w:val="16"/>
              </w:rPr>
              <w:t>Vascular plants</w:t>
            </w:r>
          </w:p>
        </w:tc>
        <w:tc>
          <w:tcPr>
            <w:tcW w:w="897" w:type="pct"/>
            <w:tcBorders>
              <w:top w:val="nil"/>
              <w:left w:val="nil"/>
              <w:bottom w:val="nil"/>
              <w:right w:val="nil"/>
            </w:tcBorders>
            <w:noWrap/>
            <w:vAlign w:val="center"/>
            <w:hideMark/>
          </w:tcPr>
          <w:p w14:paraId="45696596" w14:textId="77777777" w:rsidR="00D60C3F" w:rsidRPr="001B4A4F" w:rsidRDefault="00D60C3F" w:rsidP="00A563A5">
            <w:pPr>
              <w:rPr>
                <w:color w:val="000000"/>
                <w:sz w:val="16"/>
                <w:szCs w:val="16"/>
              </w:rPr>
            </w:pPr>
            <w:r w:rsidRPr="00D66AFB">
              <w:rPr>
                <w:i/>
                <w:iCs/>
                <w:color w:val="000000"/>
                <w:sz w:val="16"/>
                <w:szCs w:val="16"/>
              </w:rPr>
              <w:t>Deschampsia</w:t>
            </w:r>
            <w:r w:rsidRPr="001B4A4F">
              <w:rPr>
                <w:color w:val="000000"/>
                <w:sz w:val="16"/>
                <w:szCs w:val="16"/>
              </w:rPr>
              <w:t xml:space="preserve"> and </w:t>
            </w:r>
            <w:r w:rsidRPr="00D66AFB">
              <w:rPr>
                <w:i/>
                <w:iCs/>
                <w:color w:val="000000"/>
                <w:sz w:val="16"/>
                <w:szCs w:val="16"/>
              </w:rPr>
              <w:t>Colobanthus</w:t>
            </w:r>
          </w:p>
        </w:tc>
        <w:tc>
          <w:tcPr>
            <w:tcW w:w="1121" w:type="pct"/>
            <w:tcBorders>
              <w:top w:val="nil"/>
              <w:left w:val="nil"/>
              <w:bottom w:val="nil"/>
              <w:right w:val="nil"/>
            </w:tcBorders>
            <w:noWrap/>
            <w:vAlign w:val="center"/>
            <w:hideMark/>
          </w:tcPr>
          <w:p w14:paraId="776B148A" w14:textId="77777777" w:rsidR="00D60C3F" w:rsidRPr="001B4A4F" w:rsidRDefault="00D60C3F" w:rsidP="00A563A5">
            <w:pPr>
              <w:rPr>
                <w:color w:val="000000"/>
                <w:sz w:val="16"/>
                <w:szCs w:val="16"/>
              </w:rPr>
            </w:pPr>
            <w:r w:rsidRPr="001B4A4F">
              <w:rPr>
                <w:color w:val="000000"/>
                <w:sz w:val="16"/>
                <w:szCs w:val="16"/>
              </w:rPr>
              <w:t>biomass</w:t>
            </w:r>
          </w:p>
        </w:tc>
        <w:tc>
          <w:tcPr>
            <w:tcW w:w="356" w:type="pct"/>
            <w:tcBorders>
              <w:top w:val="nil"/>
              <w:left w:val="nil"/>
              <w:bottom w:val="nil"/>
              <w:right w:val="nil"/>
            </w:tcBorders>
            <w:noWrap/>
            <w:vAlign w:val="center"/>
            <w:hideMark/>
          </w:tcPr>
          <w:p w14:paraId="61FFE54C" w14:textId="77777777" w:rsidR="00D60C3F" w:rsidRPr="001B4A4F" w:rsidRDefault="00D60C3F" w:rsidP="00A563A5">
            <w:pPr>
              <w:rPr>
                <w:color w:val="000000"/>
                <w:sz w:val="16"/>
                <w:szCs w:val="16"/>
              </w:rPr>
            </w:pPr>
            <w:r w:rsidRPr="001B4A4F">
              <w:rPr>
                <w:color w:val="000000"/>
                <w:sz w:val="16"/>
                <w:szCs w:val="16"/>
              </w:rPr>
              <w:t>64.33</w:t>
            </w:r>
          </w:p>
        </w:tc>
        <w:tc>
          <w:tcPr>
            <w:tcW w:w="768" w:type="pct"/>
            <w:tcBorders>
              <w:top w:val="nil"/>
              <w:left w:val="nil"/>
              <w:bottom w:val="nil"/>
              <w:right w:val="nil"/>
            </w:tcBorders>
            <w:noWrap/>
            <w:vAlign w:val="center"/>
            <w:hideMark/>
          </w:tcPr>
          <w:p w14:paraId="310C757E" w14:textId="77777777" w:rsidR="00D60C3F" w:rsidRPr="001B4A4F" w:rsidRDefault="00D60C3F" w:rsidP="00A563A5">
            <w:pPr>
              <w:rPr>
                <w:color w:val="000000"/>
                <w:sz w:val="16"/>
                <w:szCs w:val="16"/>
              </w:rPr>
            </w:pPr>
            <w:r w:rsidRPr="001B4A4F">
              <w:rPr>
                <w:color w:val="000000"/>
                <w:sz w:val="16"/>
                <w:szCs w:val="16"/>
              </w:rPr>
              <w:t>Day</w:t>
            </w:r>
            <w:r w:rsidRPr="001B4A4F">
              <w:rPr>
                <w:i/>
                <w:iCs/>
                <w:color w:val="000000"/>
                <w:sz w:val="16"/>
                <w:szCs w:val="16"/>
              </w:rPr>
              <w:t xml:space="preserve"> et al.</w:t>
            </w:r>
            <w:r w:rsidRPr="001B4A4F">
              <w:rPr>
                <w:color w:val="000000"/>
                <w:sz w:val="16"/>
                <w:szCs w:val="16"/>
              </w:rPr>
              <w:t xml:space="preserve"> 2009</w:t>
            </w:r>
          </w:p>
        </w:tc>
      </w:tr>
      <w:tr w:rsidR="00D60C3F" w:rsidRPr="001B4A4F" w14:paraId="75B66F94" w14:textId="77777777" w:rsidTr="00D60C3F">
        <w:trPr>
          <w:trHeight w:val="290"/>
        </w:trPr>
        <w:tc>
          <w:tcPr>
            <w:tcW w:w="705" w:type="pct"/>
            <w:tcBorders>
              <w:top w:val="nil"/>
              <w:left w:val="nil"/>
              <w:bottom w:val="nil"/>
              <w:right w:val="nil"/>
            </w:tcBorders>
            <w:noWrap/>
            <w:vAlign w:val="center"/>
            <w:hideMark/>
          </w:tcPr>
          <w:p w14:paraId="2ACA0DE4" w14:textId="0E8DFB67" w:rsidR="00D60C3F" w:rsidRPr="001B4A4F" w:rsidRDefault="00D60C3F" w:rsidP="00A563A5">
            <w:pPr>
              <w:rPr>
                <w:color w:val="000000"/>
                <w:sz w:val="16"/>
                <w:szCs w:val="16"/>
              </w:rPr>
            </w:pPr>
            <w:r w:rsidRPr="001B4A4F">
              <w:rPr>
                <w:color w:val="000000"/>
                <w:sz w:val="16"/>
                <w:szCs w:val="16"/>
              </w:rPr>
              <w:t>Cape Hallet</w:t>
            </w:r>
            <w:r w:rsidR="001B7E20">
              <w:rPr>
                <w:color w:val="000000"/>
                <w:sz w:val="16"/>
                <w:szCs w:val="16"/>
              </w:rPr>
              <w:t>t</w:t>
            </w:r>
          </w:p>
        </w:tc>
        <w:tc>
          <w:tcPr>
            <w:tcW w:w="665" w:type="pct"/>
            <w:tcBorders>
              <w:top w:val="nil"/>
              <w:left w:val="nil"/>
              <w:bottom w:val="nil"/>
              <w:right w:val="nil"/>
            </w:tcBorders>
            <w:noWrap/>
            <w:vAlign w:val="center"/>
            <w:hideMark/>
          </w:tcPr>
          <w:p w14:paraId="2483AEE9" w14:textId="77777777" w:rsidR="00D60C3F" w:rsidRPr="001B4A4F" w:rsidRDefault="00D60C3F" w:rsidP="00A563A5">
            <w:pPr>
              <w:rPr>
                <w:color w:val="000000"/>
                <w:sz w:val="16"/>
                <w:szCs w:val="16"/>
              </w:rPr>
            </w:pPr>
            <w:r w:rsidRPr="001B4A4F">
              <w:rPr>
                <w:color w:val="000000"/>
                <w:sz w:val="16"/>
                <w:szCs w:val="16"/>
              </w:rPr>
              <w:t>Long term monitoring</w:t>
            </w:r>
          </w:p>
        </w:tc>
        <w:tc>
          <w:tcPr>
            <w:tcW w:w="487" w:type="pct"/>
            <w:tcBorders>
              <w:top w:val="nil"/>
              <w:left w:val="nil"/>
              <w:bottom w:val="nil"/>
              <w:right w:val="nil"/>
            </w:tcBorders>
            <w:noWrap/>
            <w:vAlign w:val="center"/>
            <w:hideMark/>
          </w:tcPr>
          <w:p w14:paraId="41B13AAD" w14:textId="77777777" w:rsidR="00D60C3F" w:rsidRPr="001B4A4F" w:rsidRDefault="00D60C3F" w:rsidP="00A563A5">
            <w:pPr>
              <w:rPr>
                <w:color w:val="000000"/>
                <w:sz w:val="16"/>
                <w:szCs w:val="16"/>
              </w:rPr>
            </w:pPr>
            <w:r w:rsidRPr="001B4A4F">
              <w:rPr>
                <w:color w:val="000000"/>
                <w:sz w:val="16"/>
                <w:szCs w:val="16"/>
              </w:rPr>
              <w:t>cryptogam</w:t>
            </w:r>
          </w:p>
        </w:tc>
        <w:tc>
          <w:tcPr>
            <w:tcW w:w="897" w:type="pct"/>
            <w:tcBorders>
              <w:top w:val="nil"/>
              <w:left w:val="nil"/>
              <w:bottom w:val="nil"/>
              <w:right w:val="nil"/>
            </w:tcBorders>
            <w:noWrap/>
            <w:vAlign w:val="center"/>
            <w:hideMark/>
          </w:tcPr>
          <w:p w14:paraId="4724CFFF" w14:textId="77777777" w:rsidR="00D60C3F" w:rsidRPr="001B4A4F" w:rsidRDefault="00D60C3F" w:rsidP="00A563A5">
            <w:pPr>
              <w:rPr>
                <w:color w:val="000000"/>
                <w:sz w:val="16"/>
                <w:szCs w:val="16"/>
              </w:rPr>
            </w:pPr>
            <w:r w:rsidRPr="001B4A4F">
              <w:rPr>
                <w:color w:val="000000"/>
                <w:sz w:val="16"/>
                <w:szCs w:val="16"/>
              </w:rPr>
              <w:t>moss</w:t>
            </w:r>
          </w:p>
        </w:tc>
        <w:tc>
          <w:tcPr>
            <w:tcW w:w="1121" w:type="pct"/>
            <w:tcBorders>
              <w:top w:val="nil"/>
              <w:left w:val="nil"/>
              <w:bottom w:val="nil"/>
              <w:right w:val="nil"/>
            </w:tcBorders>
            <w:noWrap/>
            <w:vAlign w:val="center"/>
            <w:hideMark/>
          </w:tcPr>
          <w:p w14:paraId="6A4C389C" w14:textId="77777777" w:rsidR="00D60C3F" w:rsidRPr="001B4A4F" w:rsidRDefault="00D60C3F" w:rsidP="00A563A5">
            <w:pPr>
              <w:rPr>
                <w:color w:val="000000"/>
                <w:sz w:val="16"/>
                <w:szCs w:val="16"/>
              </w:rPr>
            </w:pPr>
            <w:r w:rsidRPr="001B4A4F">
              <w:rPr>
                <w:color w:val="000000"/>
                <w:sz w:val="16"/>
                <w:szCs w:val="16"/>
              </w:rPr>
              <w:t>cover</w:t>
            </w:r>
          </w:p>
        </w:tc>
        <w:tc>
          <w:tcPr>
            <w:tcW w:w="356" w:type="pct"/>
            <w:tcBorders>
              <w:top w:val="nil"/>
              <w:left w:val="nil"/>
              <w:bottom w:val="nil"/>
              <w:right w:val="nil"/>
            </w:tcBorders>
            <w:noWrap/>
            <w:vAlign w:val="center"/>
            <w:hideMark/>
          </w:tcPr>
          <w:p w14:paraId="0924A3C0" w14:textId="77777777" w:rsidR="00D60C3F" w:rsidRPr="001B4A4F" w:rsidRDefault="00D60C3F" w:rsidP="00A563A5">
            <w:pPr>
              <w:rPr>
                <w:color w:val="000000"/>
                <w:sz w:val="16"/>
                <w:szCs w:val="16"/>
              </w:rPr>
            </w:pPr>
            <w:r w:rsidRPr="001B4A4F">
              <w:rPr>
                <w:color w:val="000000"/>
                <w:sz w:val="16"/>
                <w:szCs w:val="16"/>
              </w:rPr>
              <w:t>72</w:t>
            </w:r>
          </w:p>
        </w:tc>
        <w:tc>
          <w:tcPr>
            <w:tcW w:w="768" w:type="pct"/>
            <w:tcBorders>
              <w:top w:val="nil"/>
              <w:left w:val="nil"/>
              <w:bottom w:val="nil"/>
              <w:right w:val="nil"/>
            </w:tcBorders>
            <w:noWrap/>
            <w:vAlign w:val="center"/>
            <w:hideMark/>
          </w:tcPr>
          <w:p w14:paraId="5DAA9F84" w14:textId="79945DDD" w:rsidR="00D60C3F" w:rsidRPr="001B4A4F" w:rsidRDefault="00D60C3F" w:rsidP="00A563A5">
            <w:pPr>
              <w:rPr>
                <w:color w:val="000000"/>
                <w:sz w:val="16"/>
                <w:szCs w:val="16"/>
              </w:rPr>
            </w:pPr>
            <w:r w:rsidRPr="001B4A4F">
              <w:rPr>
                <w:color w:val="000000"/>
                <w:sz w:val="16"/>
                <w:szCs w:val="16"/>
              </w:rPr>
              <w:t xml:space="preserve">Brabyn </w:t>
            </w:r>
            <w:r w:rsidRPr="00D66AFB">
              <w:rPr>
                <w:i/>
                <w:iCs/>
                <w:color w:val="000000"/>
                <w:sz w:val="16"/>
                <w:szCs w:val="16"/>
              </w:rPr>
              <w:t>et al</w:t>
            </w:r>
            <w:r w:rsidRPr="001B4A4F">
              <w:rPr>
                <w:color w:val="000000"/>
                <w:sz w:val="16"/>
                <w:szCs w:val="16"/>
              </w:rPr>
              <w:t>. 2006</w:t>
            </w:r>
          </w:p>
        </w:tc>
      </w:tr>
      <w:tr w:rsidR="00D60C3F" w:rsidRPr="001B4A4F" w14:paraId="50D63242" w14:textId="77777777" w:rsidTr="00D60C3F">
        <w:trPr>
          <w:trHeight w:val="310"/>
        </w:trPr>
        <w:tc>
          <w:tcPr>
            <w:tcW w:w="705" w:type="pct"/>
            <w:tcBorders>
              <w:top w:val="nil"/>
              <w:left w:val="nil"/>
              <w:bottom w:val="single" w:sz="4" w:space="0" w:color="auto"/>
              <w:right w:val="nil"/>
            </w:tcBorders>
            <w:noWrap/>
            <w:vAlign w:val="center"/>
            <w:hideMark/>
          </w:tcPr>
          <w:p w14:paraId="72E37ECB" w14:textId="61B208C2" w:rsidR="00D60C3F" w:rsidRPr="001B4A4F" w:rsidRDefault="001B549C" w:rsidP="00A563A5">
            <w:pPr>
              <w:rPr>
                <w:color w:val="000000"/>
                <w:sz w:val="16"/>
                <w:szCs w:val="16"/>
              </w:rPr>
            </w:pPr>
            <w:r>
              <w:rPr>
                <w:color w:val="000000"/>
                <w:sz w:val="16"/>
                <w:szCs w:val="16"/>
              </w:rPr>
              <w:t>Adelaide Island</w:t>
            </w:r>
          </w:p>
        </w:tc>
        <w:tc>
          <w:tcPr>
            <w:tcW w:w="665" w:type="pct"/>
            <w:tcBorders>
              <w:top w:val="nil"/>
              <w:left w:val="nil"/>
              <w:bottom w:val="single" w:sz="4" w:space="0" w:color="auto"/>
              <w:right w:val="nil"/>
            </w:tcBorders>
            <w:noWrap/>
            <w:vAlign w:val="center"/>
            <w:hideMark/>
          </w:tcPr>
          <w:p w14:paraId="1C841FAB" w14:textId="77777777" w:rsidR="00D60C3F" w:rsidRPr="001B4A4F" w:rsidRDefault="00D60C3F" w:rsidP="00A563A5">
            <w:pPr>
              <w:rPr>
                <w:color w:val="000000"/>
                <w:sz w:val="16"/>
                <w:szCs w:val="16"/>
              </w:rPr>
            </w:pPr>
            <w:r w:rsidRPr="001B4A4F">
              <w:rPr>
                <w:color w:val="000000"/>
                <w:sz w:val="16"/>
                <w:szCs w:val="16"/>
              </w:rPr>
              <w:t>field comparison</w:t>
            </w:r>
          </w:p>
        </w:tc>
        <w:tc>
          <w:tcPr>
            <w:tcW w:w="487" w:type="pct"/>
            <w:tcBorders>
              <w:top w:val="nil"/>
              <w:left w:val="nil"/>
              <w:bottom w:val="single" w:sz="4" w:space="0" w:color="auto"/>
              <w:right w:val="nil"/>
            </w:tcBorders>
            <w:noWrap/>
            <w:vAlign w:val="center"/>
            <w:hideMark/>
          </w:tcPr>
          <w:p w14:paraId="3AB31E37" w14:textId="77777777" w:rsidR="00D60C3F" w:rsidRPr="001B4A4F" w:rsidRDefault="00D60C3F" w:rsidP="00A563A5">
            <w:pPr>
              <w:rPr>
                <w:color w:val="000000"/>
                <w:sz w:val="16"/>
                <w:szCs w:val="16"/>
              </w:rPr>
            </w:pPr>
            <w:r w:rsidRPr="001B4A4F">
              <w:rPr>
                <w:color w:val="000000"/>
                <w:sz w:val="16"/>
                <w:szCs w:val="16"/>
              </w:rPr>
              <w:t>microbial</w:t>
            </w:r>
          </w:p>
        </w:tc>
        <w:tc>
          <w:tcPr>
            <w:tcW w:w="897" w:type="pct"/>
            <w:tcBorders>
              <w:top w:val="nil"/>
              <w:left w:val="nil"/>
              <w:bottom w:val="single" w:sz="4" w:space="0" w:color="auto"/>
              <w:right w:val="nil"/>
            </w:tcBorders>
            <w:noWrap/>
            <w:vAlign w:val="center"/>
            <w:hideMark/>
          </w:tcPr>
          <w:p w14:paraId="049B05C4" w14:textId="77777777" w:rsidR="00D60C3F" w:rsidRPr="001B4A4F" w:rsidRDefault="00D60C3F" w:rsidP="00A563A5">
            <w:pPr>
              <w:rPr>
                <w:color w:val="000000"/>
                <w:sz w:val="16"/>
                <w:szCs w:val="16"/>
              </w:rPr>
            </w:pPr>
            <w:r w:rsidRPr="001B4A4F">
              <w:rPr>
                <w:color w:val="000000"/>
                <w:sz w:val="16"/>
                <w:szCs w:val="16"/>
              </w:rPr>
              <w:t>bacterial</w:t>
            </w:r>
          </w:p>
        </w:tc>
        <w:tc>
          <w:tcPr>
            <w:tcW w:w="1121" w:type="pct"/>
            <w:tcBorders>
              <w:top w:val="nil"/>
              <w:left w:val="nil"/>
              <w:bottom w:val="single" w:sz="4" w:space="0" w:color="auto"/>
              <w:right w:val="nil"/>
            </w:tcBorders>
            <w:noWrap/>
            <w:vAlign w:val="center"/>
            <w:hideMark/>
          </w:tcPr>
          <w:p w14:paraId="4A38E541" w14:textId="77777777" w:rsidR="00D60C3F" w:rsidRPr="001B4A4F" w:rsidRDefault="00D60C3F" w:rsidP="00A563A5">
            <w:pPr>
              <w:rPr>
                <w:color w:val="000000"/>
                <w:sz w:val="16"/>
                <w:szCs w:val="16"/>
              </w:rPr>
            </w:pPr>
            <w:r w:rsidRPr="001B4A4F">
              <w:rPr>
                <w:color w:val="000000"/>
                <w:sz w:val="16"/>
                <w:szCs w:val="16"/>
              </w:rPr>
              <w:t>community</w:t>
            </w:r>
          </w:p>
        </w:tc>
        <w:tc>
          <w:tcPr>
            <w:tcW w:w="356" w:type="pct"/>
            <w:tcBorders>
              <w:top w:val="nil"/>
              <w:left w:val="nil"/>
              <w:bottom w:val="single" w:sz="4" w:space="0" w:color="auto"/>
              <w:right w:val="nil"/>
            </w:tcBorders>
            <w:noWrap/>
            <w:vAlign w:val="center"/>
            <w:hideMark/>
          </w:tcPr>
          <w:p w14:paraId="03BFB92C" w14:textId="77777777" w:rsidR="00D60C3F" w:rsidRPr="001B4A4F" w:rsidRDefault="00D60C3F" w:rsidP="00A563A5">
            <w:pPr>
              <w:rPr>
                <w:color w:val="000000"/>
                <w:sz w:val="16"/>
                <w:szCs w:val="16"/>
              </w:rPr>
            </w:pPr>
            <w:r w:rsidRPr="001B4A4F">
              <w:rPr>
                <w:color w:val="000000"/>
                <w:sz w:val="16"/>
                <w:szCs w:val="16"/>
              </w:rPr>
              <w:t>67.6</w:t>
            </w:r>
          </w:p>
        </w:tc>
        <w:tc>
          <w:tcPr>
            <w:tcW w:w="768" w:type="pct"/>
            <w:tcBorders>
              <w:top w:val="nil"/>
              <w:left w:val="nil"/>
              <w:bottom w:val="single" w:sz="4" w:space="0" w:color="auto"/>
              <w:right w:val="nil"/>
            </w:tcBorders>
            <w:noWrap/>
            <w:vAlign w:val="center"/>
            <w:hideMark/>
          </w:tcPr>
          <w:p w14:paraId="6D2F7631" w14:textId="77777777" w:rsidR="00D60C3F" w:rsidRPr="001B4A4F" w:rsidRDefault="00D60C3F" w:rsidP="00A563A5">
            <w:pPr>
              <w:rPr>
                <w:color w:val="000000"/>
                <w:sz w:val="16"/>
                <w:szCs w:val="16"/>
              </w:rPr>
            </w:pPr>
            <w:r w:rsidRPr="001B4A4F">
              <w:rPr>
                <w:color w:val="000000"/>
                <w:sz w:val="16"/>
                <w:szCs w:val="16"/>
              </w:rPr>
              <w:t>Cockell</w:t>
            </w:r>
            <w:r w:rsidRPr="001B4A4F">
              <w:rPr>
                <w:i/>
                <w:iCs/>
                <w:color w:val="000000"/>
                <w:sz w:val="16"/>
                <w:szCs w:val="16"/>
              </w:rPr>
              <w:t xml:space="preserve"> et al.</w:t>
            </w:r>
            <w:r w:rsidRPr="001B4A4F">
              <w:rPr>
                <w:color w:val="000000"/>
                <w:sz w:val="16"/>
                <w:szCs w:val="16"/>
              </w:rPr>
              <w:t xml:space="preserve"> 2002</w:t>
            </w:r>
          </w:p>
        </w:tc>
      </w:tr>
    </w:tbl>
    <w:p w14:paraId="7C04F6A3" w14:textId="77777777" w:rsidR="00D60C3F" w:rsidRDefault="00D60C3F" w:rsidP="00A563A5"/>
    <w:p w14:paraId="5B8F6D78" w14:textId="77777777" w:rsidR="00D60C3F" w:rsidRDefault="00D60C3F" w:rsidP="00A563A5">
      <w:pPr>
        <w:spacing w:after="160"/>
      </w:pPr>
      <w:r>
        <w:br w:type="page"/>
      </w:r>
    </w:p>
    <w:p w14:paraId="2895E38C" w14:textId="2A37BC06" w:rsidR="00D60C3F" w:rsidRDefault="00D60C3F" w:rsidP="00A563A5">
      <w:r>
        <w:lastRenderedPageBreak/>
        <w:t xml:space="preserve">Table </w:t>
      </w:r>
      <w:r w:rsidR="00A563A5">
        <w:t>S</w:t>
      </w:r>
      <w:r>
        <w:t>3 Terrestrial UV impact studies used in the review</w:t>
      </w:r>
    </w:p>
    <w:tbl>
      <w:tblPr>
        <w:tblW w:w="5000" w:type="pct"/>
        <w:tblLook w:val="04A0" w:firstRow="1" w:lastRow="0" w:firstColumn="1" w:lastColumn="0" w:noHBand="0" w:noVBand="1"/>
      </w:tblPr>
      <w:tblGrid>
        <w:gridCol w:w="2423"/>
        <w:gridCol w:w="1661"/>
        <w:gridCol w:w="1547"/>
        <w:gridCol w:w="2806"/>
        <w:gridCol w:w="1189"/>
        <w:gridCol w:w="1030"/>
        <w:gridCol w:w="3302"/>
      </w:tblGrid>
      <w:tr w:rsidR="00F91831" w:rsidRPr="00F91831" w14:paraId="055EC101" w14:textId="77777777" w:rsidTr="00A563A5">
        <w:trPr>
          <w:trHeight w:val="20"/>
        </w:trPr>
        <w:tc>
          <w:tcPr>
            <w:tcW w:w="868" w:type="pct"/>
            <w:tcBorders>
              <w:top w:val="single" w:sz="4" w:space="0" w:color="auto"/>
              <w:left w:val="nil"/>
              <w:bottom w:val="single" w:sz="4" w:space="0" w:color="auto"/>
              <w:right w:val="nil"/>
            </w:tcBorders>
            <w:noWrap/>
            <w:vAlign w:val="center"/>
            <w:hideMark/>
          </w:tcPr>
          <w:p w14:paraId="34C5C713" w14:textId="479F2402" w:rsidR="00F91831" w:rsidRPr="00F91831" w:rsidRDefault="00F91831" w:rsidP="00A563A5">
            <w:pPr>
              <w:rPr>
                <w:b/>
                <w:bCs/>
                <w:color w:val="000000"/>
                <w:sz w:val="16"/>
                <w:szCs w:val="16"/>
              </w:rPr>
            </w:pPr>
            <w:r w:rsidRPr="00F91831">
              <w:rPr>
                <w:b/>
                <w:bCs/>
                <w:color w:val="000000"/>
                <w:sz w:val="16"/>
                <w:szCs w:val="16"/>
              </w:rPr>
              <w:t>Location</w:t>
            </w:r>
          </w:p>
        </w:tc>
        <w:tc>
          <w:tcPr>
            <w:tcW w:w="595" w:type="pct"/>
            <w:tcBorders>
              <w:top w:val="single" w:sz="4" w:space="0" w:color="auto"/>
              <w:left w:val="nil"/>
              <w:bottom w:val="single" w:sz="4" w:space="0" w:color="auto"/>
              <w:right w:val="nil"/>
            </w:tcBorders>
            <w:noWrap/>
            <w:vAlign w:val="center"/>
            <w:hideMark/>
          </w:tcPr>
          <w:p w14:paraId="2272E70A" w14:textId="77777777" w:rsidR="00F91831" w:rsidRPr="00F91831" w:rsidRDefault="00F91831" w:rsidP="00A563A5">
            <w:pPr>
              <w:rPr>
                <w:b/>
                <w:bCs/>
                <w:color w:val="000000"/>
                <w:sz w:val="16"/>
                <w:szCs w:val="16"/>
              </w:rPr>
            </w:pPr>
            <w:r w:rsidRPr="00F91831">
              <w:rPr>
                <w:b/>
                <w:bCs/>
                <w:color w:val="000000"/>
                <w:sz w:val="16"/>
                <w:szCs w:val="16"/>
              </w:rPr>
              <w:t>Method</w:t>
            </w:r>
          </w:p>
        </w:tc>
        <w:tc>
          <w:tcPr>
            <w:tcW w:w="554" w:type="pct"/>
            <w:tcBorders>
              <w:top w:val="single" w:sz="4" w:space="0" w:color="auto"/>
              <w:left w:val="nil"/>
              <w:bottom w:val="single" w:sz="4" w:space="0" w:color="auto"/>
              <w:right w:val="nil"/>
            </w:tcBorders>
            <w:noWrap/>
            <w:vAlign w:val="center"/>
            <w:hideMark/>
          </w:tcPr>
          <w:p w14:paraId="2D163AE2" w14:textId="7C16B8BC" w:rsidR="00F91831" w:rsidRPr="00F91831" w:rsidRDefault="001B4A4F" w:rsidP="00A563A5">
            <w:pPr>
              <w:rPr>
                <w:b/>
                <w:bCs/>
                <w:color w:val="000000"/>
                <w:sz w:val="16"/>
                <w:szCs w:val="16"/>
              </w:rPr>
            </w:pPr>
            <w:r>
              <w:rPr>
                <w:b/>
                <w:bCs/>
                <w:color w:val="000000"/>
                <w:sz w:val="16"/>
                <w:szCs w:val="16"/>
              </w:rPr>
              <w:t>Group</w:t>
            </w:r>
          </w:p>
        </w:tc>
        <w:tc>
          <w:tcPr>
            <w:tcW w:w="1005" w:type="pct"/>
            <w:tcBorders>
              <w:top w:val="single" w:sz="4" w:space="0" w:color="auto"/>
              <w:left w:val="nil"/>
              <w:bottom w:val="single" w:sz="4" w:space="0" w:color="auto"/>
              <w:right w:val="nil"/>
            </w:tcBorders>
            <w:noWrap/>
            <w:vAlign w:val="center"/>
            <w:hideMark/>
          </w:tcPr>
          <w:p w14:paraId="48DDB82F" w14:textId="77777777" w:rsidR="00F91831" w:rsidRPr="00F91831" w:rsidRDefault="00F91831" w:rsidP="00A563A5">
            <w:pPr>
              <w:rPr>
                <w:b/>
                <w:bCs/>
                <w:color w:val="000000"/>
                <w:sz w:val="16"/>
                <w:szCs w:val="16"/>
              </w:rPr>
            </w:pPr>
            <w:r w:rsidRPr="00F91831">
              <w:rPr>
                <w:b/>
                <w:bCs/>
                <w:color w:val="000000"/>
                <w:sz w:val="16"/>
                <w:szCs w:val="16"/>
              </w:rPr>
              <w:t>Biota</w:t>
            </w:r>
          </w:p>
        </w:tc>
        <w:tc>
          <w:tcPr>
            <w:tcW w:w="426" w:type="pct"/>
            <w:tcBorders>
              <w:top w:val="single" w:sz="4" w:space="0" w:color="auto"/>
              <w:left w:val="nil"/>
              <w:bottom w:val="single" w:sz="4" w:space="0" w:color="auto"/>
              <w:right w:val="nil"/>
            </w:tcBorders>
            <w:noWrap/>
            <w:vAlign w:val="center"/>
            <w:hideMark/>
          </w:tcPr>
          <w:p w14:paraId="7CEFB2DF" w14:textId="76C72D59" w:rsidR="00F91831" w:rsidRPr="00F91831" w:rsidRDefault="001B4A4F" w:rsidP="00A563A5">
            <w:pPr>
              <w:rPr>
                <w:b/>
                <w:bCs/>
                <w:color w:val="000000"/>
                <w:sz w:val="16"/>
                <w:szCs w:val="16"/>
              </w:rPr>
            </w:pPr>
            <w:r>
              <w:rPr>
                <w:b/>
                <w:bCs/>
                <w:color w:val="000000"/>
                <w:sz w:val="16"/>
                <w:szCs w:val="16"/>
              </w:rPr>
              <w:t>M</w:t>
            </w:r>
            <w:r w:rsidR="00F91831" w:rsidRPr="00F91831">
              <w:rPr>
                <w:b/>
                <w:bCs/>
                <w:color w:val="000000"/>
                <w:sz w:val="16"/>
                <w:szCs w:val="16"/>
              </w:rPr>
              <w:t>easure</w:t>
            </w:r>
          </w:p>
        </w:tc>
        <w:tc>
          <w:tcPr>
            <w:tcW w:w="369" w:type="pct"/>
            <w:tcBorders>
              <w:top w:val="single" w:sz="4" w:space="0" w:color="auto"/>
              <w:left w:val="nil"/>
              <w:bottom w:val="single" w:sz="4" w:space="0" w:color="auto"/>
              <w:right w:val="nil"/>
            </w:tcBorders>
            <w:noWrap/>
            <w:vAlign w:val="center"/>
            <w:hideMark/>
          </w:tcPr>
          <w:p w14:paraId="12AE0003" w14:textId="7B673696" w:rsidR="00F91831" w:rsidRPr="00F91831" w:rsidRDefault="00F91831" w:rsidP="00A563A5">
            <w:pPr>
              <w:rPr>
                <w:b/>
                <w:bCs/>
                <w:color w:val="000000"/>
                <w:sz w:val="16"/>
                <w:szCs w:val="16"/>
              </w:rPr>
            </w:pPr>
            <w:r w:rsidRPr="00F91831">
              <w:rPr>
                <w:b/>
                <w:bCs/>
                <w:color w:val="000000"/>
                <w:sz w:val="16"/>
                <w:szCs w:val="16"/>
              </w:rPr>
              <w:t>Latitude</w:t>
            </w:r>
          </w:p>
        </w:tc>
        <w:tc>
          <w:tcPr>
            <w:tcW w:w="1184" w:type="pct"/>
            <w:tcBorders>
              <w:top w:val="single" w:sz="4" w:space="0" w:color="auto"/>
              <w:left w:val="nil"/>
              <w:bottom w:val="single" w:sz="4" w:space="0" w:color="auto"/>
              <w:right w:val="nil"/>
            </w:tcBorders>
            <w:noWrap/>
            <w:vAlign w:val="center"/>
            <w:hideMark/>
          </w:tcPr>
          <w:p w14:paraId="38433541" w14:textId="77777777" w:rsidR="00F91831" w:rsidRPr="00F91831" w:rsidRDefault="00F91831" w:rsidP="00A563A5">
            <w:pPr>
              <w:rPr>
                <w:b/>
                <w:bCs/>
                <w:color w:val="000000"/>
                <w:sz w:val="16"/>
                <w:szCs w:val="16"/>
              </w:rPr>
            </w:pPr>
            <w:r w:rsidRPr="00F91831">
              <w:rPr>
                <w:b/>
                <w:bCs/>
                <w:color w:val="000000"/>
                <w:sz w:val="16"/>
                <w:szCs w:val="16"/>
              </w:rPr>
              <w:t>References</w:t>
            </w:r>
          </w:p>
        </w:tc>
      </w:tr>
      <w:tr w:rsidR="001B4A4F" w:rsidRPr="00F91831" w14:paraId="50ADBDAE" w14:textId="77777777" w:rsidTr="00A563A5">
        <w:trPr>
          <w:trHeight w:val="20"/>
        </w:trPr>
        <w:tc>
          <w:tcPr>
            <w:tcW w:w="868" w:type="pct"/>
            <w:tcBorders>
              <w:top w:val="nil"/>
              <w:left w:val="nil"/>
              <w:bottom w:val="nil"/>
              <w:right w:val="nil"/>
            </w:tcBorders>
            <w:noWrap/>
            <w:vAlign w:val="center"/>
            <w:hideMark/>
          </w:tcPr>
          <w:p w14:paraId="1F1EF44B" w14:textId="77777777" w:rsidR="00F91831" w:rsidRPr="00F91831" w:rsidRDefault="00F91831" w:rsidP="00A563A5">
            <w:pPr>
              <w:rPr>
                <w:color w:val="000000"/>
                <w:sz w:val="16"/>
                <w:szCs w:val="16"/>
              </w:rPr>
            </w:pPr>
            <w:r w:rsidRPr="00F91831">
              <w:rPr>
                <w:color w:val="000000"/>
                <w:sz w:val="16"/>
                <w:szCs w:val="16"/>
              </w:rPr>
              <w:t>Wood Bay (Victoria land)</w:t>
            </w:r>
          </w:p>
        </w:tc>
        <w:tc>
          <w:tcPr>
            <w:tcW w:w="595" w:type="pct"/>
            <w:tcBorders>
              <w:top w:val="nil"/>
              <w:left w:val="nil"/>
              <w:bottom w:val="nil"/>
              <w:right w:val="nil"/>
            </w:tcBorders>
            <w:noWrap/>
            <w:vAlign w:val="center"/>
            <w:hideMark/>
          </w:tcPr>
          <w:p w14:paraId="018EAC2E" w14:textId="77777777" w:rsidR="00F91831" w:rsidRPr="00F91831" w:rsidRDefault="00F91831" w:rsidP="00A563A5">
            <w:pPr>
              <w:rPr>
                <w:color w:val="000000"/>
                <w:sz w:val="16"/>
                <w:szCs w:val="16"/>
              </w:rPr>
            </w:pPr>
            <w:r w:rsidRPr="00F91831">
              <w:rPr>
                <w:color w:val="000000"/>
                <w:sz w:val="16"/>
                <w:szCs w:val="16"/>
              </w:rPr>
              <w:t>Laboratory</w:t>
            </w:r>
          </w:p>
        </w:tc>
        <w:tc>
          <w:tcPr>
            <w:tcW w:w="554" w:type="pct"/>
            <w:tcBorders>
              <w:top w:val="nil"/>
              <w:left w:val="nil"/>
              <w:bottom w:val="nil"/>
              <w:right w:val="nil"/>
            </w:tcBorders>
            <w:noWrap/>
            <w:vAlign w:val="center"/>
            <w:hideMark/>
          </w:tcPr>
          <w:p w14:paraId="59700666" w14:textId="77777777" w:rsidR="00F91831" w:rsidRPr="00F91831" w:rsidRDefault="00F91831" w:rsidP="00A563A5">
            <w:pPr>
              <w:rPr>
                <w:color w:val="000000"/>
                <w:sz w:val="16"/>
                <w:szCs w:val="16"/>
              </w:rPr>
            </w:pPr>
            <w:r w:rsidRPr="00F91831">
              <w:rPr>
                <w:color w:val="000000"/>
                <w:sz w:val="16"/>
                <w:szCs w:val="16"/>
              </w:rPr>
              <w:t>microbial</w:t>
            </w:r>
          </w:p>
        </w:tc>
        <w:tc>
          <w:tcPr>
            <w:tcW w:w="1005" w:type="pct"/>
            <w:tcBorders>
              <w:top w:val="nil"/>
              <w:left w:val="nil"/>
              <w:bottom w:val="nil"/>
              <w:right w:val="nil"/>
            </w:tcBorders>
            <w:noWrap/>
            <w:vAlign w:val="center"/>
            <w:hideMark/>
          </w:tcPr>
          <w:p w14:paraId="39B25EE8" w14:textId="77777777" w:rsidR="00F91831" w:rsidRPr="00F91831" w:rsidRDefault="00F91831" w:rsidP="00A563A5">
            <w:pPr>
              <w:rPr>
                <w:color w:val="000000"/>
                <w:sz w:val="16"/>
                <w:szCs w:val="16"/>
              </w:rPr>
            </w:pPr>
            <w:r w:rsidRPr="00F91831">
              <w:rPr>
                <w:color w:val="000000"/>
                <w:sz w:val="16"/>
                <w:szCs w:val="16"/>
              </w:rPr>
              <w:t>fungal</w:t>
            </w:r>
          </w:p>
        </w:tc>
        <w:tc>
          <w:tcPr>
            <w:tcW w:w="426" w:type="pct"/>
            <w:tcBorders>
              <w:top w:val="nil"/>
              <w:left w:val="nil"/>
              <w:bottom w:val="nil"/>
              <w:right w:val="nil"/>
            </w:tcBorders>
            <w:noWrap/>
            <w:vAlign w:val="center"/>
            <w:hideMark/>
          </w:tcPr>
          <w:p w14:paraId="0AEFC626" w14:textId="77777777" w:rsidR="00F91831" w:rsidRPr="00F91831" w:rsidRDefault="00F91831" w:rsidP="00A563A5">
            <w:pPr>
              <w:rPr>
                <w:color w:val="000000"/>
                <w:sz w:val="16"/>
                <w:szCs w:val="16"/>
              </w:rPr>
            </w:pPr>
            <w:r w:rsidRPr="00F91831">
              <w:rPr>
                <w:color w:val="000000"/>
                <w:sz w:val="16"/>
                <w:szCs w:val="16"/>
              </w:rPr>
              <w:t>physiology</w:t>
            </w:r>
          </w:p>
        </w:tc>
        <w:tc>
          <w:tcPr>
            <w:tcW w:w="369" w:type="pct"/>
            <w:tcBorders>
              <w:top w:val="nil"/>
              <w:left w:val="nil"/>
              <w:bottom w:val="nil"/>
              <w:right w:val="nil"/>
            </w:tcBorders>
            <w:noWrap/>
            <w:vAlign w:val="center"/>
            <w:hideMark/>
          </w:tcPr>
          <w:p w14:paraId="2B914771" w14:textId="77777777" w:rsidR="00F91831" w:rsidRPr="00F91831" w:rsidRDefault="00F91831" w:rsidP="00A563A5">
            <w:pPr>
              <w:rPr>
                <w:color w:val="000000"/>
                <w:sz w:val="16"/>
                <w:szCs w:val="16"/>
              </w:rPr>
            </w:pPr>
            <w:r w:rsidRPr="00F91831">
              <w:rPr>
                <w:color w:val="000000"/>
                <w:sz w:val="16"/>
                <w:szCs w:val="16"/>
              </w:rPr>
              <w:t>74.13</w:t>
            </w:r>
          </w:p>
        </w:tc>
        <w:tc>
          <w:tcPr>
            <w:tcW w:w="1184" w:type="pct"/>
            <w:tcBorders>
              <w:top w:val="nil"/>
              <w:left w:val="nil"/>
              <w:bottom w:val="nil"/>
              <w:right w:val="nil"/>
            </w:tcBorders>
            <w:noWrap/>
            <w:vAlign w:val="center"/>
            <w:hideMark/>
          </w:tcPr>
          <w:p w14:paraId="7F6E9742" w14:textId="77777777" w:rsidR="00F91831" w:rsidRPr="00F91831" w:rsidRDefault="00F91831" w:rsidP="00A563A5">
            <w:pPr>
              <w:rPr>
                <w:color w:val="000000"/>
                <w:sz w:val="16"/>
                <w:szCs w:val="16"/>
              </w:rPr>
            </w:pPr>
            <w:r w:rsidRPr="00F91831">
              <w:rPr>
                <w:color w:val="000000"/>
                <w:sz w:val="16"/>
                <w:szCs w:val="16"/>
              </w:rPr>
              <w:t>Arcangeli</w:t>
            </w:r>
            <w:r w:rsidRPr="00F91831">
              <w:rPr>
                <w:i/>
                <w:iCs/>
                <w:color w:val="000000"/>
                <w:sz w:val="16"/>
                <w:szCs w:val="16"/>
              </w:rPr>
              <w:t xml:space="preserve"> et al.</w:t>
            </w:r>
            <w:r w:rsidRPr="00F91831">
              <w:rPr>
                <w:color w:val="000000"/>
                <w:sz w:val="16"/>
                <w:szCs w:val="16"/>
              </w:rPr>
              <w:t xml:space="preserve"> 1997</w:t>
            </w:r>
          </w:p>
        </w:tc>
      </w:tr>
      <w:tr w:rsidR="001B4A4F" w:rsidRPr="00F91831" w14:paraId="316A8952" w14:textId="77777777" w:rsidTr="00A563A5">
        <w:trPr>
          <w:trHeight w:val="20"/>
        </w:trPr>
        <w:tc>
          <w:tcPr>
            <w:tcW w:w="868" w:type="pct"/>
            <w:tcBorders>
              <w:top w:val="nil"/>
              <w:left w:val="nil"/>
              <w:bottom w:val="nil"/>
              <w:right w:val="nil"/>
            </w:tcBorders>
            <w:noWrap/>
            <w:vAlign w:val="center"/>
            <w:hideMark/>
          </w:tcPr>
          <w:p w14:paraId="34529C0C" w14:textId="4BE1DA99" w:rsidR="00F91831" w:rsidRPr="00F91831" w:rsidRDefault="00F91831" w:rsidP="00A563A5">
            <w:pPr>
              <w:rPr>
                <w:color w:val="000000"/>
                <w:sz w:val="16"/>
                <w:szCs w:val="16"/>
              </w:rPr>
            </w:pPr>
            <w:r w:rsidRPr="00F91831">
              <w:rPr>
                <w:color w:val="000000"/>
                <w:sz w:val="16"/>
                <w:szCs w:val="16"/>
              </w:rPr>
              <w:t>L</w:t>
            </w:r>
            <w:r w:rsidR="00857B23">
              <w:rPr>
                <w:color w:val="000000"/>
                <w:sz w:val="16"/>
                <w:szCs w:val="16"/>
              </w:rPr>
              <w:t>é</w:t>
            </w:r>
            <w:r w:rsidRPr="00F91831">
              <w:rPr>
                <w:color w:val="000000"/>
                <w:sz w:val="16"/>
                <w:szCs w:val="16"/>
              </w:rPr>
              <w:t>onie Island</w:t>
            </w:r>
          </w:p>
        </w:tc>
        <w:tc>
          <w:tcPr>
            <w:tcW w:w="595" w:type="pct"/>
            <w:tcBorders>
              <w:top w:val="nil"/>
              <w:left w:val="nil"/>
              <w:bottom w:val="nil"/>
              <w:right w:val="nil"/>
            </w:tcBorders>
            <w:noWrap/>
            <w:vAlign w:val="center"/>
            <w:hideMark/>
          </w:tcPr>
          <w:p w14:paraId="6039380C" w14:textId="77777777" w:rsidR="00F91831" w:rsidRPr="00F91831" w:rsidRDefault="00F91831" w:rsidP="00A563A5">
            <w:pPr>
              <w:rPr>
                <w:color w:val="000000"/>
                <w:sz w:val="16"/>
                <w:szCs w:val="16"/>
              </w:rPr>
            </w:pPr>
            <w:r w:rsidRPr="00F91831">
              <w:rPr>
                <w:color w:val="000000"/>
                <w:sz w:val="16"/>
                <w:szCs w:val="16"/>
              </w:rPr>
              <w:t>experimental</w:t>
            </w:r>
          </w:p>
        </w:tc>
        <w:tc>
          <w:tcPr>
            <w:tcW w:w="554" w:type="pct"/>
            <w:tcBorders>
              <w:top w:val="nil"/>
              <w:left w:val="nil"/>
              <w:bottom w:val="nil"/>
              <w:right w:val="nil"/>
            </w:tcBorders>
            <w:noWrap/>
            <w:vAlign w:val="center"/>
            <w:hideMark/>
          </w:tcPr>
          <w:p w14:paraId="0E280D56" w14:textId="77777777" w:rsidR="00F91831" w:rsidRPr="00F91831" w:rsidRDefault="00F91831" w:rsidP="00A563A5">
            <w:pPr>
              <w:rPr>
                <w:color w:val="000000"/>
                <w:sz w:val="16"/>
                <w:szCs w:val="16"/>
              </w:rPr>
            </w:pPr>
            <w:r w:rsidRPr="00F91831">
              <w:rPr>
                <w:color w:val="000000"/>
                <w:sz w:val="16"/>
                <w:szCs w:val="16"/>
              </w:rPr>
              <w:t>microbial</w:t>
            </w:r>
          </w:p>
        </w:tc>
        <w:tc>
          <w:tcPr>
            <w:tcW w:w="1005" w:type="pct"/>
            <w:tcBorders>
              <w:top w:val="nil"/>
              <w:left w:val="nil"/>
              <w:bottom w:val="nil"/>
              <w:right w:val="nil"/>
            </w:tcBorders>
            <w:noWrap/>
            <w:vAlign w:val="center"/>
            <w:hideMark/>
          </w:tcPr>
          <w:p w14:paraId="31946214" w14:textId="328C0E67" w:rsidR="00F91831" w:rsidRPr="00F91831" w:rsidRDefault="00F91831" w:rsidP="00A563A5">
            <w:pPr>
              <w:rPr>
                <w:color w:val="000000"/>
                <w:sz w:val="16"/>
                <w:szCs w:val="16"/>
              </w:rPr>
            </w:pPr>
            <w:r w:rsidRPr="00F91831">
              <w:rPr>
                <w:color w:val="000000"/>
                <w:sz w:val="16"/>
                <w:szCs w:val="16"/>
              </w:rPr>
              <w:t>rhizosphere microbes</w:t>
            </w:r>
          </w:p>
        </w:tc>
        <w:tc>
          <w:tcPr>
            <w:tcW w:w="426" w:type="pct"/>
            <w:tcBorders>
              <w:top w:val="nil"/>
              <w:left w:val="nil"/>
              <w:bottom w:val="nil"/>
              <w:right w:val="nil"/>
            </w:tcBorders>
            <w:noWrap/>
            <w:vAlign w:val="center"/>
            <w:hideMark/>
          </w:tcPr>
          <w:p w14:paraId="248357D5" w14:textId="77777777" w:rsidR="00F91831" w:rsidRPr="00F91831" w:rsidRDefault="00F91831" w:rsidP="00A563A5">
            <w:pPr>
              <w:rPr>
                <w:color w:val="000000"/>
                <w:sz w:val="16"/>
                <w:szCs w:val="16"/>
              </w:rPr>
            </w:pPr>
            <w:r w:rsidRPr="00F91831">
              <w:rPr>
                <w:color w:val="000000"/>
                <w:sz w:val="16"/>
                <w:szCs w:val="16"/>
              </w:rPr>
              <w:t>physiology</w:t>
            </w:r>
          </w:p>
        </w:tc>
        <w:tc>
          <w:tcPr>
            <w:tcW w:w="369" w:type="pct"/>
            <w:tcBorders>
              <w:top w:val="nil"/>
              <w:left w:val="nil"/>
              <w:bottom w:val="nil"/>
              <w:right w:val="nil"/>
            </w:tcBorders>
            <w:noWrap/>
            <w:vAlign w:val="center"/>
            <w:hideMark/>
          </w:tcPr>
          <w:p w14:paraId="5DCD538E" w14:textId="77777777" w:rsidR="00F91831" w:rsidRPr="00F91831" w:rsidRDefault="00F91831" w:rsidP="00A563A5">
            <w:pPr>
              <w:rPr>
                <w:color w:val="000000"/>
                <w:sz w:val="16"/>
                <w:szCs w:val="16"/>
              </w:rPr>
            </w:pPr>
            <w:r w:rsidRPr="00F91831">
              <w:rPr>
                <w:color w:val="000000"/>
                <w:sz w:val="16"/>
                <w:szCs w:val="16"/>
              </w:rPr>
              <w:t>67.36</w:t>
            </w:r>
          </w:p>
        </w:tc>
        <w:tc>
          <w:tcPr>
            <w:tcW w:w="1184" w:type="pct"/>
            <w:tcBorders>
              <w:top w:val="nil"/>
              <w:left w:val="nil"/>
              <w:bottom w:val="nil"/>
              <w:right w:val="nil"/>
            </w:tcBorders>
            <w:noWrap/>
            <w:vAlign w:val="center"/>
            <w:hideMark/>
          </w:tcPr>
          <w:p w14:paraId="290B4BE0" w14:textId="77777777" w:rsidR="00F91831" w:rsidRPr="00F91831" w:rsidRDefault="00F91831" w:rsidP="00A563A5">
            <w:pPr>
              <w:rPr>
                <w:color w:val="000000"/>
                <w:sz w:val="16"/>
                <w:szCs w:val="16"/>
              </w:rPr>
            </w:pPr>
            <w:r w:rsidRPr="00F91831">
              <w:rPr>
                <w:color w:val="000000"/>
                <w:sz w:val="16"/>
                <w:szCs w:val="16"/>
              </w:rPr>
              <w:t>Avery</w:t>
            </w:r>
            <w:r w:rsidRPr="00F91831">
              <w:rPr>
                <w:i/>
                <w:iCs/>
                <w:color w:val="000000"/>
                <w:sz w:val="16"/>
                <w:szCs w:val="16"/>
              </w:rPr>
              <w:t xml:space="preserve"> et al.</w:t>
            </w:r>
            <w:r w:rsidRPr="00F91831">
              <w:rPr>
                <w:color w:val="000000"/>
                <w:sz w:val="16"/>
                <w:szCs w:val="16"/>
              </w:rPr>
              <w:t xml:space="preserve"> 2003</w:t>
            </w:r>
          </w:p>
        </w:tc>
      </w:tr>
      <w:tr w:rsidR="001B4A4F" w:rsidRPr="00F91831" w14:paraId="1094E783" w14:textId="77777777" w:rsidTr="00A563A5">
        <w:trPr>
          <w:trHeight w:val="20"/>
        </w:trPr>
        <w:tc>
          <w:tcPr>
            <w:tcW w:w="868" w:type="pct"/>
            <w:tcBorders>
              <w:top w:val="nil"/>
              <w:left w:val="nil"/>
              <w:bottom w:val="nil"/>
              <w:right w:val="nil"/>
            </w:tcBorders>
            <w:noWrap/>
            <w:vAlign w:val="center"/>
            <w:hideMark/>
          </w:tcPr>
          <w:p w14:paraId="5F22EA6D" w14:textId="77777777" w:rsidR="00F91831" w:rsidRPr="00F91831" w:rsidRDefault="00F91831" w:rsidP="00A563A5">
            <w:pPr>
              <w:rPr>
                <w:color w:val="000000"/>
                <w:sz w:val="16"/>
                <w:szCs w:val="16"/>
              </w:rPr>
            </w:pPr>
            <w:r w:rsidRPr="00F91831">
              <w:rPr>
                <w:color w:val="000000"/>
                <w:sz w:val="16"/>
                <w:szCs w:val="16"/>
              </w:rPr>
              <w:t>Signy Island</w:t>
            </w:r>
          </w:p>
        </w:tc>
        <w:tc>
          <w:tcPr>
            <w:tcW w:w="595" w:type="pct"/>
            <w:tcBorders>
              <w:top w:val="nil"/>
              <w:left w:val="nil"/>
              <w:bottom w:val="nil"/>
              <w:right w:val="nil"/>
            </w:tcBorders>
            <w:noWrap/>
            <w:vAlign w:val="center"/>
            <w:hideMark/>
          </w:tcPr>
          <w:p w14:paraId="5988370E" w14:textId="77777777" w:rsidR="00F91831" w:rsidRPr="00F91831" w:rsidRDefault="00F91831" w:rsidP="00A563A5">
            <w:pPr>
              <w:rPr>
                <w:color w:val="000000"/>
                <w:sz w:val="16"/>
                <w:szCs w:val="16"/>
              </w:rPr>
            </w:pPr>
            <w:r w:rsidRPr="00F91831">
              <w:rPr>
                <w:color w:val="000000"/>
                <w:sz w:val="16"/>
                <w:szCs w:val="16"/>
              </w:rPr>
              <w:t>experimental</w:t>
            </w:r>
          </w:p>
        </w:tc>
        <w:tc>
          <w:tcPr>
            <w:tcW w:w="554" w:type="pct"/>
            <w:tcBorders>
              <w:top w:val="nil"/>
              <w:left w:val="nil"/>
              <w:bottom w:val="nil"/>
              <w:right w:val="nil"/>
            </w:tcBorders>
            <w:noWrap/>
            <w:vAlign w:val="center"/>
            <w:hideMark/>
          </w:tcPr>
          <w:p w14:paraId="59B4FDA9" w14:textId="77777777" w:rsidR="00F91831" w:rsidRPr="00F91831" w:rsidRDefault="00F91831" w:rsidP="00A563A5">
            <w:pPr>
              <w:rPr>
                <w:color w:val="000000"/>
                <w:sz w:val="16"/>
                <w:szCs w:val="16"/>
              </w:rPr>
            </w:pPr>
            <w:r w:rsidRPr="00F91831">
              <w:rPr>
                <w:color w:val="000000"/>
                <w:sz w:val="16"/>
                <w:szCs w:val="16"/>
              </w:rPr>
              <w:t>cryptogam</w:t>
            </w:r>
          </w:p>
        </w:tc>
        <w:tc>
          <w:tcPr>
            <w:tcW w:w="1005" w:type="pct"/>
            <w:tcBorders>
              <w:top w:val="nil"/>
              <w:left w:val="nil"/>
              <w:bottom w:val="nil"/>
              <w:right w:val="nil"/>
            </w:tcBorders>
            <w:noWrap/>
            <w:vAlign w:val="center"/>
            <w:hideMark/>
          </w:tcPr>
          <w:p w14:paraId="0F74139D" w14:textId="77777777" w:rsidR="00F91831" w:rsidRPr="00F91831" w:rsidRDefault="00F91831" w:rsidP="00A563A5">
            <w:pPr>
              <w:rPr>
                <w:color w:val="000000"/>
                <w:sz w:val="16"/>
                <w:szCs w:val="16"/>
              </w:rPr>
            </w:pPr>
            <w:r w:rsidRPr="00F91831">
              <w:rPr>
                <w:color w:val="000000"/>
                <w:sz w:val="16"/>
                <w:szCs w:val="16"/>
              </w:rPr>
              <w:t>moss</w:t>
            </w:r>
          </w:p>
        </w:tc>
        <w:tc>
          <w:tcPr>
            <w:tcW w:w="426" w:type="pct"/>
            <w:tcBorders>
              <w:top w:val="nil"/>
              <w:left w:val="nil"/>
              <w:bottom w:val="nil"/>
              <w:right w:val="nil"/>
            </w:tcBorders>
            <w:noWrap/>
            <w:vAlign w:val="center"/>
            <w:hideMark/>
          </w:tcPr>
          <w:p w14:paraId="732131FE" w14:textId="77777777" w:rsidR="00F91831" w:rsidRPr="00F91831" w:rsidRDefault="00F91831" w:rsidP="00A563A5">
            <w:pPr>
              <w:rPr>
                <w:color w:val="000000"/>
                <w:sz w:val="16"/>
                <w:szCs w:val="16"/>
              </w:rPr>
            </w:pPr>
            <w:r w:rsidRPr="00F91831">
              <w:rPr>
                <w:color w:val="000000"/>
                <w:sz w:val="16"/>
                <w:szCs w:val="16"/>
              </w:rPr>
              <w:t>physiology</w:t>
            </w:r>
          </w:p>
        </w:tc>
        <w:tc>
          <w:tcPr>
            <w:tcW w:w="369" w:type="pct"/>
            <w:tcBorders>
              <w:top w:val="nil"/>
              <w:left w:val="nil"/>
              <w:bottom w:val="nil"/>
              <w:right w:val="nil"/>
            </w:tcBorders>
            <w:noWrap/>
            <w:vAlign w:val="center"/>
            <w:hideMark/>
          </w:tcPr>
          <w:p w14:paraId="5B87D3CF" w14:textId="77777777" w:rsidR="00F91831" w:rsidRPr="00F91831" w:rsidRDefault="00F91831" w:rsidP="00A563A5">
            <w:pPr>
              <w:rPr>
                <w:color w:val="000000"/>
                <w:sz w:val="16"/>
                <w:szCs w:val="16"/>
              </w:rPr>
            </w:pPr>
            <w:r w:rsidRPr="00F91831">
              <w:rPr>
                <w:color w:val="000000"/>
                <w:sz w:val="16"/>
                <w:szCs w:val="16"/>
              </w:rPr>
              <w:t>60</w:t>
            </w:r>
          </w:p>
        </w:tc>
        <w:tc>
          <w:tcPr>
            <w:tcW w:w="1184" w:type="pct"/>
            <w:tcBorders>
              <w:top w:val="nil"/>
              <w:left w:val="nil"/>
              <w:bottom w:val="nil"/>
              <w:right w:val="nil"/>
            </w:tcBorders>
            <w:noWrap/>
            <w:vAlign w:val="center"/>
            <w:hideMark/>
          </w:tcPr>
          <w:p w14:paraId="04D593D4" w14:textId="1EA1223B" w:rsidR="00F91831" w:rsidRPr="00F91831" w:rsidRDefault="00F91831" w:rsidP="00A563A5">
            <w:pPr>
              <w:rPr>
                <w:color w:val="000000"/>
                <w:sz w:val="16"/>
                <w:szCs w:val="16"/>
              </w:rPr>
            </w:pPr>
            <w:r w:rsidRPr="00F91831">
              <w:rPr>
                <w:color w:val="000000"/>
                <w:sz w:val="16"/>
                <w:szCs w:val="16"/>
              </w:rPr>
              <w:t xml:space="preserve">Boelen </w:t>
            </w:r>
            <w:r w:rsidRPr="00D66AFB">
              <w:rPr>
                <w:i/>
                <w:iCs/>
                <w:color w:val="000000"/>
                <w:sz w:val="16"/>
                <w:szCs w:val="16"/>
              </w:rPr>
              <w:t>et al</w:t>
            </w:r>
            <w:r w:rsidR="00857B23">
              <w:rPr>
                <w:color w:val="000000"/>
                <w:sz w:val="16"/>
                <w:szCs w:val="16"/>
              </w:rPr>
              <w:t>.</w:t>
            </w:r>
            <w:r w:rsidRPr="00F91831">
              <w:rPr>
                <w:color w:val="000000"/>
                <w:sz w:val="16"/>
                <w:szCs w:val="16"/>
              </w:rPr>
              <w:t xml:space="preserve"> 2006</w:t>
            </w:r>
          </w:p>
        </w:tc>
      </w:tr>
      <w:tr w:rsidR="001B4A4F" w:rsidRPr="00F91831" w14:paraId="22784F71" w14:textId="77777777" w:rsidTr="00A563A5">
        <w:trPr>
          <w:trHeight w:val="20"/>
        </w:trPr>
        <w:tc>
          <w:tcPr>
            <w:tcW w:w="868" w:type="pct"/>
            <w:tcBorders>
              <w:top w:val="nil"/>
              <w:left w:val="nil"/>
              <w:bottom w:val="nil"/>
              <w:right w:val="nil"/>
            </w:tcBorders>
            <w:noWrap/>
            <w:vAlign w:val="center"/>
            <w:hideMark/>
          </w:tcPr>
          <w:p w14:paraId="3B82489C" w14:textId="77777777" w:rsidR="00F91831" w:rsidRPr="00F91831" w:rsidRDefault="00F91831" w:rsidP="00A563A5">
            <w:pPr>
              <w:rPr>
                <w:color w:val="000000"/>
                <w:sz w:val="16"/>
                <w:szCs w:val="16"/>
              </w:rPr>
            </w:pPr>
            <w:r w:rsidRPr="00F91831">
              <w:rPr>
                <w:color w:val="000000"/>
                <w:sz w:val="16"/>
                <w:szCs w:val="16"/>
              </w:rPr>
              <w:t>Alexander Island</w:t>
            </w:r>
          </w:p>
        </w:tc>
        <w:tc>
          <w:tcPr>
            <w:tcW w:w="595" w:type="pct"/>
            <w:tcBorders>
              <w:top w:val="nil"/>
              <w:left w:val="nil"/>
              <w:bottom w:val="nil"/>
              <w:right w:val="nil"/>
            </w:tcBorders>
            <w:noWrap/>
            <w:vAlign w:val="center"/>
            <w:hideMark/>
          </w:tcPr>
          <w:p w14:paraId="10284F1C" w14:textId="77777777" w:rsidR="00F91831" w:rsidRPr="00F91831" w:rsidRDefault="00F91831" w:rsidP="00A563A5">
            <w:pPr>
              <w:rPr>
                <w:color w:val="000000"/>
                <w:sz w:val="16"/>
                <w:szCs w:val="16"/>
              </w:rPr>
            </w:pPr>
            <w:r w:rsidRPr="00F91831">
              <w:rPr>
                <w:color w:val="000000"/>
                <w:sz w:val="16"/>
                <w:szCs w:val="16"/>
              </w:rPr>
              <w:t>field comparison</w:t>
            </w:r>
          </w:p>
        </w:tc>
        <w:tc>
          <w:tcPr>
            <w:tcW w:w="554" w:type="pct"/>
            <w:tcBorders>
              <w:top w:val="nil"/>
              <w:left w:val="nil"/>
              <w:bottom w:val="nil"/>
              <w:right w:val="nil"/>
            </w:tcBorders>
            <w:noWrap/>
            <w:vAlign w:val="center"/>
            <w:hideMark/>
          </w:tcPr>
          <w:p w14:paraId="756F8EC1" w14:textId="77777777" w:rsidR="00F91831" w:rsidRPr="00F91831" w:rsidRDefault="00F91831" w:rsidP="00A563A5">
            <w:pPr>
              <w:rPr>
                <w:color w:val="000000"/>
                <w:sz w:val="16"/>
                <w:szCs w:val="16"/>
              </w:rPr>
            </w:pPr>
            <w:r w:rsidRPr="00F91831">
              <w:rPr>
                <w:color w:val="000000"/>
                <w:sz w:val="16"/>
                <w:szCs w:val="16"/>
              </w:rPr>
              <w:t>microbial</w:t>
            </w:r>
          </w:p>
        </w:tc>
        <w:tc>
          <w:tcPr>
            <w:tcW w:w="1005" w:type="pct"/>
            <w:tcBorders>
              <w:top w:val="nil"/>
              <w:left w:val="nil"/>
              <w:bottom w:val="nil"/>
              <w:right w:val="nil"/>
            </w:tcBorders>
            <w:noWrap/>
            <w:vAlign w:val="center"/>
            <w:hideMark/>
          </w:tcPr>
          <w:p w14:paraId="53C47B0C" w14:textId="77777777" w:rsidR="00F91831" w:rsidRPr="00F91831" w:rsidRDefault="00F91831" w:rsidP="00A563A5">
            <w:pPr>
              <w:rPr>
                <w:color w:val="000000"/>
                <w:sz w:val="16"/>
                <w:szCs w:val="16"/>
              </w:rPr>
            </w:pPr>
            <w:r w:rsidRPr="00F91831">
              <w:rPr>
                <w:color w:val="000000"/>
                <w:sz w:val="16"/>
                <w:szCs w:val="16"/>
              </w:rPr>
              <w:t>bacteria</w:t>
            </w:r>
          </w:p>
        </w:tc>
        <w:tc>
          <w:tcPr>
            <w:tcW w:w="426" w:type="pct"/>
            <w:tcBorders>
              <w:top w:val="nil"/>
              <w:left w:val="nil"/>
              <w:bottom w:val="nil"/>
              <w:right w:val="nil"/>
            </w:tcBorders>
            <w:noWrap/>
            <w:vAlign w:val="center"/>
            <w:hideMark/>
          </w:tcPr>
          <w:p w14:paraId="33B15BCB" w14:textId="77777777" w:rsidR="00F91831" w:rsidRPr="00F91831" w:rsidRDefault="00F91831" w:rsidP="00A563A5">
            <w:pPr>
              <w:rPr>
                <w:color w:val="000000"/>
                <w:sz w:val="16"/>
                <w:szCs w:val="16"/>
              </w:rPr>
            </w:pPr>
            <w:r w:rsidRPr="00F91831">
              <w:rPr>
                <w:color w:val="000000"/>
                <w:sz w:val="16"/>
                <w:szCs w:val="16"/>
              </w:rPr>
              <w:t>physiology</w:t>
            </w:r>
          </w:p>
        </w:tc>
        <w:tc>
          <w:tcPr>
            <w:tcW w:w="369" w:type="pct"/>
            <w:tcBorders>
              <w:top w:val="nil"/>
              <w:left w:val="nil"/>
              <w:bottom w:val="nil"/>
              <w:right w:val="nil"/>
            </w:tcBorders>
            <w:noWrap/>
            <w:vAlign w:val="center"/>
            <w:hideMark/>
          </w:tcPr>
          <w:p w14:paraId="361B4BD2" w14:textId="77777777" w:rsidR="00F91831" w:rsidRPr="00F91831" w:rsidRDefault="00F91831" w:rsidP="00A563A5">
            <w:pPr>
              <w:rPr>
                <w:color w:val="000000"/>
                <w:sz w:val="16"/>
                <w:szCs w:val="16"/>
              </w:rPr>
            </w:pPr>
            <w:r w:rsidRPr="00F91831">
              <w:rPr>
                <w:color w:val="000000"/>
                <w:sz w:val="16"/>
                <w:szCs w:val="16"/>
              </w:rPr>
              <w:t>71.9</w:t>
            </w:r>
          </w:p>
        </w:tc>
        <w:tc>
          <w:tcPr>
            <w:tcW w:w="1184" w:type="pct"/>
            <w:tcBorders>
              <w:top w:val="nil"/>
              <w:left w:val="nil"/>
              <w:bottom w:val="nil"/>
              <w:right w:val="nil"/>
            </w:tcBorders>
            <w:noWrap/>
            <w:vAlign w:val="center"/>
            <w:hideMark/>
          </w:tcPr>
          <w:p w14:paraId="50387F4B" w14:textId="77777777" w:rsidR="00F91831" w:rsidRPr="00F91831" w:rsidRDefault="00F91831" w:rsidP="00A563A5">
            <w:pPr>
              <w:rPr>
                <w:color w:val="000000"/>
                <w:sz w:val="16"/>
                <w:szCs w:val="16"/>
              </w:rPr>
            </w:pPr>
            <w:r w:rsidRPr="00F91831">
              <w:rPr>
                <w:color w:val="000000"/>
                <w:sz w:val="16"/>
                <w:szCs w:val="16"/>
              </w:rPr>
              <w:t>Cockell</w:t>
            </w:r>
            <w:r w:rsidRPr="00F91831">
              <w:rPr>
                <w:i/>
                <w:iCs/>
                <w:color w:val="000000"/>
                <w:sz w:val="16"/>
                <w:szCs w:val="16"/>
              </w:rPr>
              <w:t xml:space="preserve"> et al.</w:t>
            </w:r>
            <w:r w:rsidRPr="00F91831">
              <w:rPr>
                <w:color w:val="000000"/>
                <w:sz w:val="16"/>
                <w:szCs w:val="16"/>
              </w:rPr>
              <w:t xml:space="preserve"> 2003</w:t>
            </w:r>
          </w:p>
        </w:tc>
      </w:tr>
      <w:tr w:rsidR="001B4A4F" w:rsidRPr="00F91831" w14:paraId="18883688" w14:textId="77777777" w:rsidTr="00A563A5">
        <w:trPr>
          <w:trHeight w:val="20"/>
        </w:trPr>
        <w:tc>
          <w:tcPr>
            <w:tcW w:w="868" w:type="pct"/>
            <w:tcBorders>
              <w:top w:val="nil"/>
              <w:left w:val="nil"/>
              <w:bottom w:val="nil"/>
              <w:right w:val="nil"/>
            </w:tcBorders>
            <w:noWrap/>
            <w:vAlign w:val="center"/>
            <w:hideMark/>
          </w:tcPr>
          <w:p w14:paraId="7C8C6ACE" w14:textId="77777777" w:rsidR="00F91831" w:rsidRPr="00F91831" w:rsidRDefault="00F91831" w:rsidP="00A563A5">
            <w:pPr>
              <w:rPr>
                <w:color w:val="000000"/>
                <w:sz w:val="16"/>
                <w:szCs w:val="16"/>
              </w:rPr>
            </w:pPr>
            <w:r w:rsidRPr="00F91831">
              <w:rPr>
                <w:color w:val="000000"/>
                <w:sz w:val="16"/>
                <w:szCs w:val="16"/>
              </w:rPr>
              <w:t>Anvers Island</w:t>
            </w:r>
          </w:p>
        </w:tc>
        <w:tc>
          <w:tcPr>
            <w:tcW w:w="595" w:type="pct"/>
            <w:tcBorders>
              <w:top w:val="nil"/>
              <w:left w:val="nil"/>
              <w:bottom w:val="nil"/>
              <w:right w:val="nil"/>
            </w:tcBorders>
            <w:noWrap/>
            <w:vAlign w:val="center"/>
            <w:hideMark/>
          </w:tcPr>
          <w:p w14:paraId="31EA48FD" w14:textId="77777777" w:rsidR="00F91831" w:rsidRPr="00F91831" w:rsidRDefault="00F91831" w:rsidP="00A563A5">
            <w:pPr>
              <w:rPr>
                <w:color w:val="000000"/>
                <w:sz w:val="16"/>
                <w:szCs w:val="16"/>
              </w:rPr>
            </w:pPr>
            <w:r w:rsidRPr="00F91831">
              <w:rPr>
                <w:color w:val="000000"/>
                <w:sz w:val="16"/>
                <w:szCs w:val="16"/>
              </w:rPr>
              <w:t>experimental</w:t>
            </w:r>
          </w:p>
        </w:tc>
        <w:tc>
          <w:tcPr>
            <w:tcW w:w="554" w:type="pct"/>
            <w:tcBorders>
              <w:top w:val="nil"/>
              <w:left w:val="nil"/>
              <w:bottom w:val="nil"/>
              <w:right w:val="nil"/>
            </w:tcBorders>
            <w:noWrap/>
            <w:vAlign w:val="center"/>
            <w:hideMark/>
          </w:tcPr>
          <w:p w14:paraId="03FED7F9" w14:textId="77777777" w:rsidR="00F91831" w:rsidRPr="00F91831" w:rsidRDefault="00F91831" w:rsidP="00A563A5">
            <w:pPr>
              <w:rPr>
                <w:color w:val="000000"/>
                <w:sz w:val="16"/>
                <w:szCs w:val="16"/>
              </w:rPr>
            </w:pPr>
            <w:r w:rsidRPr="00F91831">
              <w:rPr>
                <w:color w:val="000000"/>
                <w:sz w:val="16"/>
                <w:szCs w:val="16"/>
              </w:rPr>
              <w:t>Invertebrate</w:t>
            </w:r>
          </w:p>
        </w:tc>
        <w:tc>
          <w:tcPr>
            <w:tcW w:w="1005" w:type="pct"/>
            <w:tcBorders>
              <w:top w:val="nil"/>
              <w:left w:val="nil"/>
              <w:bottom w:val="nil"/>
              <w:right w:val="nil"/>
            </w:tcBorders>
            <w:noWrap/>
            <w:vAlign w:val="center"/>
            <w:hideMark/>
          </w:tcPr>
          <w:p w14:paraId="62B01890" w14:textId="77777777" w:rsidR="00F91831" w:rsidRPr="00F91831" w:rsidRDefault="00F91831" w:rsidP="00A563A5">
            <w:pPr>
              <w:rPr>
                <w:color w:val="000000"/>
                <w:sz w:val="16"/>
                <w:szCs w:val="16"/>
              </w:rPr>
            </w:pPr>
            <w:r w:rsidRPr="00F91831">
              <w:rPr>
                <w:color w:val="000000"/>
                <w:sz w:val="16"/>
                <w:szCs w:val="16"/>
              </w:rPr>
              <w:t>microarthropod</w:t>
            </w:r>
          </w:p>
        </w:tc>
        <w:tc>
          <w:tcPr>
            <w:tcW w:w="426" w:type="pct"/>
            <w:tcBorders>
              <w:top w:val="nil"/>
              <w:left w:val="nil"/>
              <w:bottom w:val="nil"/>
              <w:right w:val="nil"/>
            </w:tcBorders>
            <w:noWrap/>
            <w:vAlign w:val="center"/>
            <w:hideMark/>
          </w:tcPr>
          <w:p w14:paraId="18AB337E" w14:textId="77777777" w:rsidR="00F91831" w:rsidRPr="00F91831" w:rsidRDefault="00F91831" w:rsidP="00A563A5">
            <w:pPr>
              <w:rPr>
                <w:color w:val="000000"/>
                <w:sz w:val="16"/>
                <w:szCs w:val="16"/>
              </w:rPr>
            </w:pPr>
            <w:r w:rsidRPr="00F91831">
              <w:rPr>
                <w:color w:val="000000"/>
                <w:sz w:val="16"/>
                <w:szCs w:val="16"/>
              </w:rPr>
              <w:t>abundance</w:t>
            </w:r>
          </w:p>
        </w:tc>
        <w:tc>
          <w:tcPr>
            <w:tcW w:w="369" w:type="pct"/>
            <w:tcBorders>
              <w:top w:val="nil"/>
              <w:left w:val="nil"/>
              <w:bottom w:val="nil"/>
              <w:right w:val="nil"/>
            </w:tcBorders>
            <w:noWrap/>
            <w:vAlign w:val="center"/>
            <w:hideMark/>
          </w:tcPr>
          <w:p w14:paraId="7AE320D1" w14:textId="77777777" w:rsidR="00F91831" w:rsidRPr="00F91831" w:rsidRDefault="00F91831" w:rsidP="00A563A5">
            <w:pPr>
              <w:rPr>
                <w:color w:val="000000"/>
                <w:sz w:val="16"/>
                <w:szCs w:val="16"/>
              </w:rPr>
            </w:pPr>
            <w:r w:rsidRPr="00F91831">
              <w:rPr>
                <w:color w:val="000000"/>
                <w:sz w:val="16"/>
                <w:szCs w:val="16"/>
              </w:rPr>
              <w:t>64.33</w:t>
            </w:r>
          </w:p>
        </w:tc>
        <w:tc>
          <w:tcPr>
            <w:tcW w:w="1184" w:type="pct"/>
            <w:tcBorders>
              <w:top w:val="nil"/>
              <w:left w:val="nil"/>
              <w:bottom w:val="nil"/>
              <w:right w:val="nil"/>
            </w:tcBorders>
            <w:noWrap/>
            <w:vAlign w:val="center"/>
            <w:hideMark/>
          </w:tcPr>
          <w:p w14:paraId="766EED08" w14:textId="77777777" w:rsidR="00F91831" w:rsidRPr="00F91831" w:rsidRDefault="00F91831" w:rsidP="00A563A5">
            <w:pPr>
              <w:rPr>
                <w:color w:val="000000"/>
                <w:sz w:val="16"/>
                <w:szCs w:val="16"/>
              </w:rPr>
            </w:pPr>
            <w:r w:rsidRPr="00F91831">
              <w:rPr>
                <w:color w:val="000000"/>
                <w:sz w:val="16"/>
                <w:szCs w:val="16"/>
              </w:rPr>
              <w:t>Convey</w:t>
            </w:r>
            <w:r w:rsidRPr="00F91831">
              <w:rPr>
                <w:i/>
                <w:iCs/>
                <w:color w:val="000000"/>
                <w:sz w:val="16"/>
                <w:szCs w:val="16"/>
              </w:rPr>
              <w:t xml:space="preserve"> et al.</w:t>
            </w:r>
            <w:r w:rsidRPr="00F91831">
              <w:rPr>
                <w:color w:val="000000"/>
                <w:sz w:val="16"/>
                <w:szCs w:val="16"/>
              </w:rPr>
              <w:t xml:space="preserve"> 2002</w:t>
            </w:r>
          </w:p>
        </w:tc>
      </w:tr>
      <w:tr w:rsidR="001B4A4F" w:rsidRPr="00F91831" w14:paraId="1EE4408E" w14:textId="77777777" w:rsidTr="00A563A5">
        <w:trPr>
          <w:trHeight w:val="20"/>
        </w:trPr>
        <w:tc>
          <w:tcPr>
            <w:tcW w:w="868" w:type="pct"/>
            <w:tcBorders>
              <w:top w:val="nil"/>
              <w:left w:val="nil"/>
              <w:bottom w:val="nil"/>
              <w:right w:val="nil"/>
            </w:tcBorders>
            <w:noWrap/>
            <w:vAlign w:val="center"/>
            <w:hideMark/>
          </w:tcPr>
          <w:p w14:paraId="3CA0C52A" w14:textId="77777777" w:rsidR="00F91831" w:rsidRPr="00F91831" w:rsidRDefault="00F91831" w:rsidP="00A563A5">
            <w:pPr>
              <w:rPr>
                <w:color w:val="000000"/>
                <w:sz w:val="16"/>
                <w:szCs w:val="16"/>
              </w:rPr>
            </w:pPr>
            <w:r w:rsidRPr="00F91831">
              <w:rPr>
                <w:color w:val="000000"/>
                <w:sz w:val="16"/>
                <w:szCs w:val="16"/>
              </w:rPr>
              <w:t>Anvers Island</w:t>
            </w:r>
          </w:p>
        </w:tc>
        <w:tc>
          <w:tcPr>
            <w:tcW w:w="595" w:type="pct"/>
            <w:tcBorders>
              <w:top w:val="nil"/>
              <w:left w:val="nil"/>
              <w:bottom w:val="nil"/>
              <w:right w:val="nil"/>
            </w:tcBorders>
            <w:noWrap/>
            <w:vAlign w:val="center"/>
            <w:hideMark/>
          </w:tcPr>
          <w:p w14:paraId="7EB8BA37" w14:textId="77777777" w:rsidR="00F91831" w:rsidRPr="00F91831" w:rsidRDefault="00F91831" w:rsidP="00A563A5">
            <w:pPr>
              <w:rPr>
                <w:color w:val="000000"/>
                <w:sz w:val="16"/>
                <w:szCs w:val="16"/>
              </w:rPr>
            </w:pPr>
            <w:r w:rsidRPr="00F91831">
              <w:rPr>
                <w:color w:val="000000"/>
                <w:sz w:val="16"/>
                <w:szCs w:val="16"/>
              </w:rPr>
              <w:t>experimental</w:t>
            </w:r>
          </w:p>
        </w:tc>
        <w:tc>
          <w:tcPr>
            <w:tcW w:w="554" w:type="pct"/>
            <w:tcBorders>
              <w:top w:val="nil"/>
              <w:left w:val="nil"/>
              <w:bottom w:val="nil"/>
              <w:right w:val="nil"/>
            </w:tcBorders>
            <w:noWrap/>
            <w:vAlign w:val="center"/>
            <w:hideMark/>
          </w:tcPr>
          <w:p w14:paraId="0FCCC7A5" w14:textId="77777777" w:rsidR="00F91831" w:rsidRPr="00F91831" w:rsidRDefault="00F91831" w:rsidP="00A563A5">
            <w:pPr>
              <w:rPr>
                <w:color w:val="000000"/>
                <w:sz w:val="16"/>
                <w:szCs w:val="16"/>
              </w:rPr>
            </w:pPr>
            <w:r w:rsidRPr="00F91831">
              <w:rPr>
                <w:color w:val="000000"/>
                <w:sz w:val="16"/>
                <w:szCs w:val="16"/>
              </w:rPr>
              <w:t>Vascular plants</w:t>
            </w:r>
          </w:p>
        </w:tc>
        <w:tc>
          <w:tcPr>
            <w:tcW w:w="1005" w:type="pct"/>
            <w:tcBorders>
              <w:top w:val="nil"/>
              <w:left w:val="nil"/>
              <w:bottom w:val="nil"/>
              <w:right w:val="nil"/>
            </w:tcBorders>
            <w:noWrap/>
            <w:vAlign w:val="center"/>
            <w:hideMark/>
          </w:tcPr>
          <w:p w14:paraId="3E13BB91" w14:textId="77777777" w:rsidR="00F91831" w:rsidRPr="00D66AFB" w:rsidRDefault="00F91831" w:rsidP="00A563A5">
            <w:pPr>
              <w:rPr>
                <w:i/>
                <w:iCs/>
                <w:color w:val="000000"/>
                <w:sz w:val="16"/>
                <w:szCs w:val="16"/>
              </w:rPr>
            </w:pPr>
            <w:r w:rsidRPr="00D66AFB">
              <w:rPr>
                <w:i/>
                <w:iCs/>
                <w:color w:val="000000"/>
                <w:sz w:val="16"/>
                <w:szCs w:val="16"/>
              </w:rPr>
              <w:t>Colobanthus</w:t>
            </w:r>
          </w:p>
        </w:tc>
        <w:tc>
          <w:tcPr>
            <w:tcW w:w="426" w:type="pct"/>
            <w:tcBorders>
              <w:top w:val="nil"/>
              <w:left w:val="nil"/>
              <w:bottom w:val="nil"/>
              <w:right w:val="nil"/>
            </w:tcBorders>
            <w:noWrap/>
            <w:vAlign w:val="center"/>
            <w:hideMark/>
          </w:tcPr>
          <w:p w14:paraId="160F6D1D" w14:textId="77777777" w:rsidR="00F91831" w:rsidRPr="00F91831" w:rsidRDefault="00F91831" w:rsidP="00A563A5">
            <w:pPr>
              <w:rPr>
                <w:color w:val="000000"/>
                <w:sz w:val="16"/>
                <w:szCs w:val="16"/>
              </w:rPr>
            </w:pPr>
            <w:r w:rsidRPr="00F91831">
              <w:rPr>
                <w:color w:val="000000"/>
                <w:sz w:val="16"/>
                <w:szCs w:val="16"/>
              </w:rPr>
              <w:t>physiology</w:t>
            </w:r>
          </w:p>
        </w:tc>
        <w:tc>
          <w:tcPr>
            <w:tcW w:w="369" w:type="pct"/>
            <w:tcBorders>
              <w:top w:val="nil"/>
              <w:left w:val="nil"/>
              <w:bottom w:val="nil"/>
              <w:right w:val="nil"/>
            </w:tcBorders>
            <w:noWrap/>
            <w:vAlign w:val="center"/>
            <w:hideMark/>
          </w:tcPr>
          <w:p w14:paraId="68D9B74B" w14:textId="77777777" w:rsidR="00F91831" w:rsidRPr="00F91831" w:rsidRDefault="00F91831" w:rsidP="00A563A5">
            <w:pPr>
              <w:rPr>
                <w:color w:val="000000"/>
                <w:sz w:val="16"/>
                <w:szCs w:val="16"/>
              </w:rPr>
            </w:pPr>
            <w:r w:rsidRPr="00F91831">
              <w:rPr>
                <w:color w:val="000000"/>
                <w:sz w:val="16"/>
                <w:szCs w:val="16"/>
              </w:rPr>
              <w:t>64.33</w:t>
            </w:r>
          </w:p>
        </w:tc>
        <w:tc>
          <w:tcPr>
            <w:tcW w:w="1184" w:type="pct"/>
            <w:tcBorders>
              <w:top w:val="nil"/>
              <w:left w:val="nil"/>
              <w:bottom w:val="nil"/>
              <w:right w:val="nil"/>
            </w:tcBorders>
            <w:noWrap/>
            <w:vAlign w:val="center"/>
            <w:hideMark/>
          </w:tcPr>
          <w:p w14:paraId="03599636" w14:textId="421151B2" w:rsidR="00F91831" w:rsidRPr="00F91831" w:rsidRDefault="00F91831" w:rsidP="00A563A5">
            <w:pPr>
              <w:rPr>
                <w:color w:val="000000"/>
                <w:sz w:val="16"/>
                <w:szCs w:val="16"/>
              </w:rPr>
            </w:pPr>
            <w:r w:rsidRPr="00F91831">
              <w:rPr>
                <w:color w:val="000000"/>
                <w:sz w:val="16"/>
                <w:szCs w:val="16"/>
              </w:rPr>
              <w:t xml:space="preserve">Day </w:t>
            </w:r>
            <w:r w:rsidRPr="00D66AFB">
              <w:rPr>
                <w:i/>
                <w:iCs/>
                <w:color w:val="000000"/>
                <w:sz w:val="16"/>
                <w:szCs w:val="16"/>
              </w:rPr>
              <w:t>et al</w:t>
            </w:r>
            <w:r w:rsidRPr="00F91831">
              <w:rPr>
                <w:color w:val="000000"/>
                <w:sz w:val="16"/>
                <w:szCs w:val="16"/>
              </w:rPr>
              <w:t>. (2001)</w:t>
            </w:r>
          </w:p>
        </w:tc>
      </w:tr>
      <w:tr w:rsidR="001B4A4F" w:rsidRPr="00F91831" w14:paraId="7142A7B6" w14:textId="77777777" w:rsidTr="00A563A5">
        <w:trPr>
          <w:trHeight w:val="20"/>
        </w:trPr>
        <w:tc>
          <w:tcPr>
            <w:tcW w:w="868" w:type="pct"/>
            <w:tcBorders>
              <w:top w:val="nil"/>
              <w:left w:val="nil"/>
              <w:bottom w:val="nil"/>
              <w:right w:val="nil"/>
            </w:tcBorders>
            <w:noWrap/>
            <w:vAlign w:val="center"/>
            <w:hideMark/>
          </w:tcPr>
          <w:p w14:paraId="358D3E22" w14:textId="77777777" w:rsidR="00F91831" w:rsidRPr="00F91831" w:rsidRDefault="00F91831" w:rsidP="00A563A5">
            <w:pPr>
              <w:rPr>
                <w:color w:val="000000"/>
                <w:sz w:val="16"/>
                <w:szCs w:val="16"/>
              </w:rPr>
            </w:pPr>
            <w:r w:rsidRPr="00F91831">
              <w:rPr>
                <w:color w:val="000000"/>
                <w:sz w:val="16"/>
                <w:szCs w:val="16"/>
              </w:rPr>
              <w:t>Windmill Islands region</w:t>
            </w:r>
          </w:p>
        </w:tc>
        <w:tc>
          <w:tcPr>
            <w:tcW w:w="595" w:type="pct"/>
            <w:tcBorders>
              <w:top w:val="nil"/>
              <w:left w:val="nil"/>
              <w:bottom w:val="nil"/>
              <w:right w:val="nil"/>
            </w:tcBorders>
            <w:noWrap/>
            <w:vAlign w:val="center"/>
            <w:hideMark/>
          </w:tcPr>
          <w:p w14:paraId="06958130" w14:textId="77777777" w:rsidR="00F91831" w:rsidRPr="00F91831" w:rsidRDefault="00F91831" w:rsidP="00A563A5">
            <w:pPr>
              <w:rPr>
                <w:color w:val="000000"/>
                <w:sz w:val="16"/>
                <w:szCs w:val="16"/>
              </w:rPr>
            </w:pPr>
            <w:r w:rsidRPr="00F91831">
              <w:rPr>
                <w:color w:val="000000"/>
                <w:sz w:val="16"/>
                <w:szCs w:val="16"/>
              </w:rPr>
              <w:t>field comparison</w:t>
            </w:r>
          </w:p>
        </w:tc>
        <w:tc>
          <w:tcPr>
            <w:tcW w:w="554" w:type="pct"/>
            <w:tcBorders>
              <w:top w:val="nil"/>
              <w:left w:val="nil"/>
              <w:bottom w:val="nil"/>
              <w:right w:val="nil"/>
            </w:tcBorders>
            <w:noWrap/>
            <w:vAlign w:val="center"/>
            <w:hideMark/>
          </w:tcPr>
          <w:p w14:paraId="3089B1F4" w14:textId="77777777" w:rsidR="00F91831" w:rsidRPr="00F91831" w:rsidRDefault="00F91831" w:rsidP="00A563A5">
            <w:pPr>
              <w:rPr>
                <w:color w:val="000000"/>
                <w:sz w:val="16"/>
                <w:szCs w:val="16"/>
              </w:rPr>
            </w:pPr>
            <w:r w:rsidRPr="00F91831">
              <w:rPr>
                <w:color w:val="000000"/>
                <w:sz w:val="16"/>
                <w:szCs w:val="16"/>
              </w:rPr>
              <w:t>cryptogam</w:t>
            </w:r>
          </w:p>
        </w:tc>
        <w:tc>
          <w:tcPr>
            <w:tcW w:w="1005" w:type="pct"/>
            <w:tcBorders>
              <w:top w:val="nil"/>
              <w:left w:val="nil"/>
              <w:bottom w:val="nil"/>
              <w:right w:val="nil"/>
            </w:tcBorders>
            <w:noWrap/>
            <w:vAlign w:val="center"/>
            <w:hideMark/>
          </w:tcPr>
          <w:p w14:paraId="2D7CBB3A" w14:textId="188E85EF" w:rsidR="00F91831" w:rsidRPr="00F91831" w:rsidRDefault="00857B23" w:rsidP="00A563A5">
            <w:pPr>
              <w:rPr>
                <w:color w:val="000000"/>
                <w:sz w:val="16"/>
                <w:szCs w:val="16"/>
              </w:rPr>
            </w:pPr>
            <w:r w:rsidRPr="00F91831">
              <w:rPr>
                <w:color w:val="000000"/>
                <w:sz w:val="16"/>
                <w:szCs w:val="16"/>
              </w:rPr>
              <w:t>M</w:t>
            </w:r>
            <w:r w:rsidR="00F91831" w:rsidRPr="00F91831">
              <w:rPr>
                <w:color w:val="000000"/>
                <w:sz w:val="16"/>
                <w:szCs w:val="16"/>
              </w:rPr>
              <w:t>oss</w:t>
            </w:r>
          </w:p>
        </w:tc>
        <w:tc>
          <w:tcPr>
            <w:tcW w:w="426" w:type="pct"/>
            <w:tcBorders>
              <w:top w:val="nil"/>
              <w:left w:val="nil"/>
              <w:bottom w:val="nil"/>
              <w:right w:val="nil"/>
            </w:tcBorders>
            <w:noWrap/>
            <w:vAlign w:val="center"/>
            <w:hideMark/>
          </w:tcPr>
          <w:p w14:paraId="252774E4" w14:textId="77777777" w:rsidR="00F91831" w:rsidRPr="00F91831" w:rsidRDefault="00F91831" w:rsidP="00A563A5">
            <w:pPr>
              <w:rPr>
                <w:color w:val="000000"/>
                <w:sz w:val="16"/>
                <w:szCs w:val="16"/>
              </w:rPr>
            </w:pPr>
            <w:r w:rsidRPr="00F91831">
              <w:rPr>
                <w:color w:val="000000"/>
                <w:sz w:val="16"/>
                <w:szCs w:val="16"/>
              </w:rPr>
              <w:t>physiology</w:t>
            </w:r>
          </w:p>
        </w:tc>
        <w:tc>
          <w:tcPr>
            <w:tcW w:w="369" w:type="pct"/>
            <w:tcBorders>
              <w:top w:val="nil"/>
              <w:left w:val="nil"/>
              <w:bottom w:val="nil"/>
              <w:right w:val="nil"/>
            </w:tcBorders>
            <w:noWrap/>
            <w:vAlign w:val="center"/>
            <w:hideMark/>
          </w:tcPr>
          <w:p w14:paraId="75BC19FA" w14:textId="77777777" w:rsidR="00F91831" w:rsidRPr="00F91831" w:rsidRDefault="00F91831" w:rsidP="00A563A5">
            <w:pPr>
              <w:rPr>
                <w:color w:val="000000"/>
                <w:sz w:val="16"/>
                <w:szCs w:val="16"/>
              </w:rPr>
            </w:pPr>
            <w:r w:rsidRPr="00F91831">
              <w:rPr>
                <w:color w:val="000000"/>
                <w:sz w:val="16"/>
                <w:szCs w:val="16"/>
              </w:rPr>
              <w:t>66.22</w:t>
            </w:r>
          </w:p>
        </w:tc>
        <w:tc>
          <w:tcPr>
            <w:tcW w:w="1184" w:type="pct"/>
            <w:tcBorders>
              <w:top w:val="nil"/>
              <w:left w:val="nil"/>
              <w:bottom w:val="nil"/>
              <w:right w:val="nil"/>
            </w:tcBorders>
            <w:noWrap/>
            <w:vAlign w:val="center"/>
            <w:hideMark/>
          </w:tcPr>
          <w:p w14:paraId="4C3D9324" w14:textId="77777777" w:rsidR="00F91831" w:rsidRPr="00F91831" w:rsidRDefault="00F91831" w:rsidP="00A563A5">
            <w:pPr>
              <w:rPr>
                <w:color w:val="000000"/>
                <w:sz w:val="16"/>
                <w:szCs w:val="16"/>
              </w:rPr>
            </w:pPr>
            <w:r w:rsidRPr="00F91831">
              <w:rPr>
                <w:color w:val="000000"/>
                <w:sz w:val="16"/>
                <w:szCs w:val="16"/>
              </w:rPr>
              <w:t>Dunn and Robinson 2006</w:t>
            </w:r>
          </w:p>
        </w:tc>
      </w:tr>
      <w:tr w:rsidR="001B4A4F" w:rsidRPr="00F91831" w14:paraId="4788509F" w14:textId="77777777" w:rsidTr="00A563A5">
        <w:trPr>
          <w:trHeight w:val="20"/>
        </w:trPr>
        <w:tc>
          <w:tcPr>
            <w:tcW w:w="868" w:type="pct"/>
            <w:tcBorders>
              <w:top w:val="nil"/>
              <w:left w:val="nil"/>
              <w:bottom w:val="nil"/>
              <w:right w:val="nil"/>
            </w:tcBorders>
            <w:noWrap/>
            <w:vAlign w:val="center"/>
            <w:hideMark/>
          </w:tcPr>
          <w:p w14:paraId="2528F6F1" w14:textId="77777777" w:rsidR="00F91831" w:rsidRPr="00F91831" w:rsidRDefault="00F91831" w:rsidP="00A563A5">
            <w:pPr>
              <w:rPr>
                <w:color w:val="000000"/>
                <w:sz w:val="16"/>
                <w:szCs w:val="16"/>
              </w:rPr>
            </w:pPr>
            <w:r w:rsidRPr="00F91831">
              <w:rPr>
                <w:color w:val="000000"/>
                <w:sz w:val="16"/>
                <w:szCs w:val="16"/>
              </w:rPr>
              <w:t>Schirmacher Oasis</w:t>
            </w:r>
          </w:p>
        </w:tc>
        <w:tc>
          <w:tcPr>
            <w:tcW w:w="595" w:type="pct"/>
            <w:tcBorders>
              <w:top w:val="nil"/>
              <w:left w:val="nil"/>
              <w:bottom w:val="nil"/>
              <w:right w:val="nil"/>
            </w:tcBorders>
            <w:noWrap/>
            <w:vAlign w:val="center"/>
            <w:hideMark/>
          </w:tcPr>
          <w:p w14:paraId="2F963EEA" w14:textId="77777777" w:rsidR="00F91831" w:rsidRPr="00F91831" w:rsidRDefault="00F91831" w:rsidP="00A563A5">
            <w:pPr>
              <w:rPr>
                <w:color w:val="000000"/>
                <w:sz w:val="16"/>
                <w:szCs w:val="16"/>
              </w:rPr>
            </w:pPr>
            <w:r w:rsidRPr="00F91831">
              <w:rPr>
                <w:color w:val="000000"/>
                <w:sz w:val="16"/>
                <w:szCs w:val="16"/>
              </w:rPr>
              <w:t>experimental</w:t>
            </w:r>
          </w:p>
        </w:tc>
        <w:tc>
          <w:tcPr>
            <w:tcW w:w="554" w:type="pct"/>
            <w:tcBorders>
              <w:top w:val="nil"/>
              <w:left w:val="nil"/>
              <w:bottom w:val="nil"/>
              <w:right w:val="nil"/>
            </w:tcBorders>
            <w:noWrap/>
            <w:vAlign w:val="center"/>
            <w:hideMark/>
          </w:tcPr>
          <w:p w14:paraId="31F855CD" w14:textId="77777777" w:rsidR="00F91831" w:rsidRPr="00F91831" w:rsidRDefault="00F91831" w:rsidP="00A563A5">
            <w:pPr>
              <w:rPr>
                <w:color w:val="000000"/>
                <w:sz w:val="16"/>
                <w:szCs w:val="16"/>
              </w:rPr>
            </w:pPr>
            <w:r w:rsidRPr="00F91831">
              <w:rPr>
                <w:color w:val="000000"/>
                <w:sz w:val="16"/>
                <w:szCs w:val="16"/>
              </w:rPr>
              <w:t>cryptogam</w:t>
            </w:r>
          </w:p>
        </w:tc>
        <w:tc>
          <w:tcPr>
            <w:tcW w:w="1005" w:type="pct"/>
            <w:tcBorders>
              <w:top w:val="nil"/>
              <w:left w:val="nil"/>
              <w:bottom w:val="nil"/>
              <w:right w:val="nil"/>
            </w:tcBorders>
            <w:noWrap/>
            <w:vAlign w:val="center"/>
            <w:hideMark/>
          </w:tcPr>
          <w:p w14:paraId="1F005531" w14:textId="0FEEF427" w:rsidR="00F91831" w:rsidRPr="00F91831" w:rsidRDefault="00857B23" w:rsidP="00A563A5">
            <w:pPr>
              <w:rPr>
                <w:color w:val="000000"/>
                <w:sz w:val="16"/>
                <w:szCs w:val="16"/>
              </w:rPr>
            </w:pPr>
            <w:r w:rsidRPr="00F91831">
              <w:rPr>
                <w:color w:val="000000"/>
                <w:sz w:val="16"/>
                <w:szCs w:val="16"/>
              </w:rPr>
              <w:t>L</w:t>
            </w:r>
            <w:r w:rsidR="00F91831" w:rsidRPr="00F91831">
              <w:rPr>
                <w:color w:val="000000"/>
                <w:sz w:val="16"/>
                <w:szCs w:val="16"/>
              </w:rPr>
              <w:t>ichen</w:t>
            </w:r>
          </w:p>
        </w:tc>
        <w:tc>
          <w:tcPr>
            <w:tcW w:w="426" w:type="pct"/>
            <w:tcBorders>
              <w:top w:val="nil"/>
              <w:left w:val="nil"/>
              <w:bottom w:val="nil"/>
              <w:right w:val="nil"/>
            </w:tcBorders>
            <w:noWrap/>
            <w:vAlign w:val="center"/>
            <w:hideMark/>
          </w:tcPr>
          <w:p w14:paraId="6AD109B9" w14:textId="77777777" w:rsidR="00F91831" w:rsidRPr="00F91831" w:rsidRDefault="00F91831" w:rsidP="00A563A5">
            <w:pPr>
              <w:rPr>
                <w:color w:val="000000"/>
                <w:sz w:val="16"/>
                <w:szCs w:val="16"/>
              </w:rPr>
            </w:pPr>
            <w:r w:rsidRPr="00F91831">
              <w:rPr>
                <w:color w:val="000000"/>
                <w:sz w:val="16"/>
                <w:szCs w:val="16"/>
              </w:rPr>
              <w:t>physiology</w:t>
            </w:r>
          </w:p>
        </w:tc>
        <w:tc>
          <w:tcPr>
            <w:tcW w:w="369" w:type="pct"/>
            <w:tcBorders>
              <w:top w:val="nil"/>
              <w:left w:val="nil"/>
              <w:bottom w:val="nil"/>
              <w:right w:val="nil"/>
            </w:tcBorders>
            <w:noWrap/>
            <w:vAlign w:val="center"/>
            <w:hideMark/>
          </w:tcPr>
          <w:p w14:paraId="706EDEA3" w14:textId="77777777" w:rsidR="00F91831" w:rsidRPr="00F91831" w:rsidRDefault="00F91831" w:rsidP="00A563A5">
            <w:pPr>
              <w:rPr>
                <w:color w:val="000000"/>
                <w:sz w:val="16"/>
                <w:szCs w:val="16"/>
              </w:rPr>
            </w:pPr>
            <w:r w:rsidRPr="00F91831">
              <w:rPr>
                <w:color w:val="000000"/>
                <w:sz w:val="16"/>
                <w:szCs w:val="16"/>
              </w:rPr>
              <w:t>70.45</w:t>
            </w:r>
          </w:p>
        </w:tc>
        <w:tc>
          <w:tcPr>
            <w:tcW w:w="1184" w:type="pct"/>
            <w:tcBorders>
              <w:top w:val="nil"/>
              <w:left w:val="nil"/>
              <w:bottom w:val="nil"/>
              <w:right w:val="nil"/>
            </w:tcBorders>
            <w:noWrap/>
            <w:vAlign w:val="center"/>
            <w:hideMark/>
          </w:tcPr>
          <w:p w14:paraId="68600AB9" w14:textId="77777777" w:rsidR="00F91831" w:rsidRPr="00F91831" w:rsidRDefault="00F91831" w:rsidP="00A563A5">
            <w:pPr>
              <w:rPr>
                <w:color w:val="000000"/>
                <w:sz w:val="16"/>
                <w:szCs w:val="16"/>
              </w:rPr>
            </w:pPr>
            <w:r w:rsidRPr="00F91831">
              <w:rPr>
                <w:color w:val="000000"/>
                <w:sz w:val="16"/>
                <w:szCs w:val="16"/>
              </w:rPr>
              <w:t>Gautam</w:t>
            </w:r>
            <w:r w:rsidRPr="00F91831">
              <w:rPr>
                <w:i/>
                <w:iCs/>
                <w:color w:val="000000"/>
                <w:sz w:val="16"/>
                <w:szCs w:val="16"/>
              </w:rPr>
              <w:t xml:space="preserve"> et al.</w:t>
            </w:r>
            <w:r w:rsidRPr="00F91831">
              <w:rPr>
                <w:color w:val="000000"/>
                <w:sz w:val="16"/>
                <w:szCs w:val="16"/>
              </w:rPr>
              <w:t xml:space="preserve"> 2011</w:t>
            </w:r>
          </w:p>
        </w:tc>
      </w:tr>
      <w:tr w:rsidR="001B4A4F" w:rsidRPr="00F91831" w14:paraId="422C9693" w14:textId="77777777" w:rsidTr="00A563A5">
        <w:trPr>
          <w:trHeight w:val="20"/>
        </w:trPr>
        <w:tc>
          <w:tcPr>
            <w:tcW w:w="868" w:type="pct"/>
            <w:tcBorders>
              <w:top w:val="nil"/>
              <w:left w:val="nil"/>
              <w:bottom w:val="nil"/>
              <w:right w:val="nil"/>
            </w:tcBorders>
            <w:noWrap/>
            <w:vAlign w:val="center"/>
            <w:hideMark/>
          </w:tcPr>
          <w:p w14:paraId="5389AF70" w14:textId="2D77F00F" w:rsidR="00F91831" w:rsidRPr="00F91831" w:rsidRDefault="00F91831" w:rsidP="00A563A5">
            <w:pPr>
              <w:rPr>
                <w:color w:val="000000"/>
                <w:sz w:val="16"/>
                <w:szCs w:val="16"/>
              </w:rPr>
            </w:pPr>
            <w:r w:rsidRPr="00F91831">
              <w:rPr>
                <w:color w:val="000000"/>
                <w:sz w:val="16"/>
                <w:szCs w:val="16"/>
              </w:rPr>
              <w:t>L</w:t>
            </w:r>
            <w:r w:rsidR="00857B23">
              <w:rPr>
                <w:color w:val="000000"/>
                <w:sz w:val="16"/>
                <w:szCs w:val="16"/>
              </w:rPr>
              <w:t>é</w:t>
            </w:r>
            <w:r w:rsidRPr="00F91831">
              <w:rPr>
                <w:color w:val="000000"/>
                <w:sz w:val="16"/>
                <w:szCs w:val="16"/>
              </w:rPr>
              <w:t>onie Island</w:t>
            </w:r>
          </w:p>
        </w:tc>
        <w:tc>
          <w:tcPr>
            <w:tcW w:w="595" w:type="pct"/>
            <w:tcBorders>
              <w:top w:val="nil"/>
              <w:left w:val="nil"/>
              <w:bottom w:val="nil"/>
              <w:right w:val="nil"/>
            </w:tcBorders>
            <w:noWrap/>
            <w:vAlign w:val="center"/>
            <w:hideMark/>
          </w:tcPr>
          <w:p w14:paraId="641C470F" w14:textId="77777777" w:rsidR="00F91831" w:rsidRPr="00F91831" w:rsidRDefault="00F91831" w:rsidP="00A563A5">
            <w:pPr>
              <w:rPr>
                <w:color w:val="000000"/>
                <w:sz w:val="16"/>
                <w:szCs w:val="16"/>
              </w:rPr>
            </w:pPr>
            <w:r w:rsidRPr="00F91831">
              <w:rPr>
                <w:color w:val="000000"/>
                <w:sz w:val="16"/>
                <w:szCs w:val="16"/>
              </w:rPr>
              <w:t>experimental</w:t>
            </w:r>
          </w:p>
        </w:tc>
        <w:tc>
          <w:tcPr>
            <w:tcW w:w="554" w:type="pct"/>
            <w:tcBorders>
              <w:top w:val="nil"/>
              <w:left w:val="nil"/>
              <w:bottom w:val="nil"/>
              <w:right w:val="nil"/>
            </w:tcBorders>
            <w:noWrap/>
            <w:vAlign w:val="center"/>
            <w:hideMark/>
          </w:tcPr>
          <w:p w14:paraId="2BDEEF74" w14:textId="77777777" w:rsidR="00F91831" w:rsidRPr="00F91831" w:rsidRDefault="00F91831" w:rsidP="00A563A5">
            <w:pPr>
              <w:rPr>
                <w:color w:val="000000"/>
                <w:sz w:val="16"/>
                <w:szCs w:val="16"/>
              </w:rPr>
            </w:pPr>
            <w:r w:rsidRPr="00F91831">
              <w:rPr>
                <w:color w:val="000000"/>
                <w:sz w:val="16"/>
                <w:szCs w:val="16"/>
              </w:rPr>
              <w:t>microbial</w:t>
            </w:r>
          </w:p>
        </w:tc>
        <w:tc>
          <w:tcPr>
            <w:tcW w:w="1005" w:type="pct"/>
            <w:tcBorders>
              <w:top w:val="nil"/>
              <w:left w:val="nil"/>
              <w:bottom w:val="nil"/>
              <w:right w:val="nil"/>
            </w:tcBorders>
            <w:noWrap/>
            <w:vAlign w:val="center"/>
            <w:hideMark/>
          </w:tcPr>
          <w:p w14:paraId="2295094A" w14:textId="77777777" w:rsidR="00F91831" w:rsidRPr="00F91831" w:rsidRDefault="00F91831" w:rsidP="00A563A5">
            <w:pPr>
              <w:rPr>
                <w:color w:val="000000"/>
                <w:sz w:val="16"/>
                <w:szCs w:val="16"/>
              </w:rPr>
            </w:pPr>
            <w:r w:rsidRPr="00F91831">
              <w:rPr>
                <w:color w:val="000000"/>
                <w:sz w:val="16"/>
                <w:szCs w:val="16"/>
              </w:rPr>
              <w:t>cyanobacteria</w:t>
            </w:r>
          </w:p>
        </w:tc>
        <w:tc>
          <w:tcPr>
            <w:tcW w:w="426" w:type="pct"/>
            <w:tcBorders>
              <w:top w:val="nil"/>
              <w:left w:val="nil"/>
              <w:bottom w:val="nil"/>
              <w:right w:val="nil"/>
            </w:tcBorders>
            <w:noWrap/>
            <w:vAlign w:val="center"/>
            <w:hideMark/>
          </w:tcPr>
          <w:p w14:paraId="4A920EAF" w14:textId="77777777" w:rsidR="00F91831" w:rsidRPr="00F91831" w:rsidRDefault="00F91831" w:rsidP="00A563A5">
            <w:pPr>
              <w:rPr>
                <w:color w:val="000000"/>
                <w:sz w:val="16"/>
                <w:szCs w:val="16"/>
              </w:rPr>
            </w:pPr>
            <w:r w:rsidRPr="00F91831">
              <w:rPr>
                <w:color w:val="000000"/>
                <w:sz w:val="16"/>
                <w:szCs w:val="16"/>
              </w:rPr>
              <w:t>physiology</w:t>
            </w:r>
          </w:p>
        </w:tc>
        <w:tc>
          <w:tcPr>
            <w:tcW w:w="369" w:type="pct"/>
            <w:tcBorders>
              <w:top w:val="nil"/>
              <w:left w:val="nil"/>
              <w:bottom w:val="nil"/>
              <w:right w:val="nil"/>
            </w:tcBorders>
            <w:noWrap/>
            <w:vAlign w:val="center"/>
            <w:hideMark/>
          </w:tcPr>
          <w:p w14:paraId="604A2F42" w14:textId="77777777" w:rsidR="00F91831" w:rsidRPr="00F91831" w:rsidRDefault="00F91831" w:rsidP="00A563A5">
            <w:pPr>
              <w:rPr>
                <w:color w:val="000000"/>
                <w:sz w:val="16"/>
                <w:szCs w:val="16"/>
              </w:rPr>
            </w:pPr>
            <w:r w:rsidRPr="00F91831">
              <w:rPr>
                <w:color w:val="000000"/>
                <w:sz w:val="16"/>
                <w:szCs w:val="16"/>
              </w:rPr>
              <w:t>67.36</w:t>
            </w:r>
          </w:p>
        </w:tc>
        <w:tc>
          <w:tcPr>
            <w:tcW w:w="1184" w:type="pct"/>
            <w:tcBorders>
              <w:top w:val="nil"/>
              <w:left w:val="nil"/>
              <w:bottom w:val="nil"/>
              <w:right w:val="nil"/>
            </w:tcBorders>
            <w:noWrap/>
            <w:vAlign w:val="center"/>
            <w:hideMark/>
          </w:tcPr>
          <w:p w14:paraId="1903CF18" w14:textId="77777777" w:rsidR="00F91831" w:rsidRPr="00F91831" w:rsidRDefault="00F91831" w:rsidP="00A563A5">
            <w:pPr>
              <w:rPr>
                <w:color w:val="000000"/>
                <w:sz w:val="16"/>
                <w:szCs w:val="16"/>
              </w:rPr>
            </w:pPr>
            <w:r w:rsidRPr="00F91831">
              <w:rPr>
                <w:color w:val="000000"/>
                <w:sz w:val="16"/>
                <w:szCs w:val="16"/>
              </w:rPr>
              <w:t xml:space="preserve">George </w:t>
            </w:r>
            <w:r w:rsidRPr="00F91831">
              <w:rPr>
                <w:i/>
                <w:iCs/>
                <w:color w:val="000000"/>
                <w:sz w:val="16"/>
                <w:szCs w:val="16"/>
              </w:rPr>
              <w:t xml:space="preserve">et al. </w:t>
            </w:r>
            <w:r w:rsidRPr="00F91831">
              <w:rPr>
                <w:color w:val="000000"/>
                <w:sz w:val="16"/>
                <w:szCs w:val="16"/>
              </w:rPr>
              <w:t>2001</w:t>
            </w:r>
          </w:p>
        </w:tc>
      </w:tr>
      <w:tr w:rsidR="001B4A4F" w:rsidRPr="00F91831" w14:paraId="18F1CA85" w14:textId="77777777" w:rsidTr="00A563A5">
        <w:trPr>
          <w:trHeight w:val="20"/>
        </w:trPr>
        <w:tc>
          <w:tcPr>
            <w:tcW w:w="868" w:type="pct"/>
            <w:tcBorders>
              <w:top w:val="nil"/>
              <w:left w:val="nil"/>
              <w:bottom w:val="nil"/>
              <w:right w:val="nil"/>
            </w:tcBorders>
            <w:noWrap/>
            <w:vAlign w:val="center"/>
            <w:hideMark/>
          </w:tcPr>
          <w:p w14:paraId="43994A7D" w14:textId="77777777" w:rsidR="00F91831" w:rsidRPr="00F91831" w:rsidRDefault="00F91831" w:rsidP="00A563A5">
            <w:pPr>
              <w:rPr>
                <w:color w:val="000000"/>
                <w:sz w:val="16"/>
                <w:szCs w:val="16"/>
              </w:rPr>
            </w:pPr>
          </w:p>
        </w:tc>
        <w:tc>
          <w:tcPr>
            <w:tcW w:w="595" w:type="pct"/>
            <w:tcBorders>
              <w:top w:val="nil"/>
              <w:left w:val="nil"/>
              <w:bottom w:val="nil"/>
              <w:right w:val="nil"/>
            </w:tcBorders>
            <w:noWrap/>
            <w:vAlign w:val="center"/>
            <w:hideMark/>
          </w:tcPr>
          <w:p w14:paraId="6ACB6304" w14:textId="77777777" w:rsidR="00F91831" w:rsidRPr="00F91831" w:rsidRDefault="00F91831" w:rsidP="00A563A5">
            <w:pPr>
              <w:rPr>
                <w:color w:val="000000"/>
                <w:sz w:val="16"/>
                <w:szCs w:val="16"/>
              </w:rPr>
            </w:pPr>
            <w:r w:rsidRPr="00F91831">
              <w:rPr>
                <w:color w:val="000000"/>
                <w:sz w:val="16"/>
                <w:szCs w:val="16"/>
              </w:rPr>
              <w:t>field comparison</w:t>
            </w:r>
          </w:p>
        </w:tc>
        <w:tc>
          <w:tcPr>
            <w:tcW w:w="554" w:type="pct"/>
            <w:tcBorders>
              <w:top w:val="nil"/>
              <w:left w:val="nil"/>
              <w:bottom w:val="nil"/>
              <w:right w:val="nil"/>
            </w:tcBorders>
            <w:noWrap/>
            <w:vAlign w:val="center"/>
            <w:hideMark/>
          </w:tcPr>
          <w:p w14:paraId="17A286D8" w14:textId="77777777" w:rsidR="00F91831" w:rsidRPr="00F91831" w:rsidRDefault="00F91831" w:rsidP="00A563A5">
            <w:pPr>
              <w:rPr>
                <w:color w:val="000000"/>
                <w:sz w:val="16"/>
                <w:szCs w:val="16"/>
              </w:rPr>
            </w:pPr>
            <w:r w:rsidRPr="00F91831">
              <w:rPr>
                <w:color w:val="000000"/>
                <w:sz w:val="16"/>
                <w:szCs w:val="16"/>
              </w:rPr>
              <w:t>Invertebrate</w:t>
            </w:r>
          </w:p>
        </w:tc>
        <w:tc>
          <w:tcPr>
            <w:tcW w:w="1005" w:type="pct"/>
            <w:tcBorders>
              <w:top w:val="nil"/>
              <w:left w:val="nil"/>
              <w:bottom w:val="nil"/>
              <w:right w:val="nil"/>
            </w:tcBorders>
            <w:noWrap/>
            <w:vAlign w:val="center"/>
            <w:hideMark/>
          </w:tcPr>
          <w:p w14:paraId="511BBFA5" w14:textId="77777777" w:rsidR="00F91831" w:rsidRPr="00F91831" w:rsidRDefault="00F91831" w:rsidP="00A563A5">
            <w:pPr>
              <w:rPr>
                <w:color w:val="000000"/>
                <w:sz w:val="16"/>
                <w:szCs w:val="16"/>
              </w:rPr>
            </w:pPr>
            <w:r w:rsidRPr="00F91831">
              <w:rPr>
                <w:color w:val="000000"/>
                <w:sz w:val="16"/>
                <w:szCs w:val="16"/>
              </w:rPr>
              <w:t>microarthropod</w:t>
            </w:r>
          </w:p>
        </w:tc>
        <w:tc>
          <w:tcPr>
            <w:tcW w:w="794" w:type="pct"/>
            <w:gridSpan w:val="2"/>
            <w:tcBorders>
              <w:top w:val="nil"/>
              <w:left w:val="nil"/>
              <w:bottom w:val="nil"/>
              <w:right w:val="nil"/>
            </w:tcBorders>
            <w:noWrap/>
            <w:vAlign w:val="center"/>
            <w:hideMark/>
          </w:tcPr>
          <w:p w14:paraId="3093F91B" w14:textId="77777777" w:rsidR="00F91831" w:rsidRPr="00F91831" w:rsidRDefault="00F91831" w:rsidP="00A563A5">
            <w:pPr>
              <w:rPr>
                <w:color w:val="000000"/>
                <w:sz w:val="16"/>
                <w:szCs w:val="16"/>
              </w:rPr>
            </w:pPr>
            <w:r w:rsidRPr="00F91831">
              <w:rPr>
                <w:color w:val="000000"/>
                <w:sz w:val="16"/>
                <w:szCs w:val="16"/>
              </w:rPr>
              <w:t>physiology</w:t>
            </w:r>
          </w:p>
        </w:tc>
        <w:tc>
          <w:tcPr>
            <w:tcW w:w="1184" w:type="pct"/>
            <w:tcBorders>
              <w:top w:val="nil"/>
              <w:left w:val="nil"/>
              <w:bottom w:val="nil"/>
              <w:right w:val="nil"/>
            </w:tcBorders>
            <w:noWrap/>
            <w:vAlign w:val="center"/>
            <w:hideMark/>
          </w:tcPr>
          <w:p w14:paraId="37C84452" w14:textId="77777777" w:rsidR="00F91831" w:rsidRPr="00F91831" w:rsidRDefault="00F91831" w:rsidP="00A563A5">
            <w:pPr>
              <w:rPr>
                <w:color w:val="000000"/>
                <w:sz w:val="16"/>
                <w:szCs w:val="16"/>
              </w:rPr>
            </w:pPr>
            <w:r w:rsidRPr="00F91831">
              <w:rPr>
                <w:color w:val="000000"/>
                <w:sz w:val="16"/>
                <w:szCs w:val="16"/>
              </w:rPr>
              <w:t>Hawes</w:t>
            </w:r>
            <w:r w:rsidRPr="00F91831">
              <w:rPr>
                <w:i/>
                <w:iCs/>
                <w:color w:val="000000"/>
                <w:sz w:val="16"/>
                <w:szCs w:val="16"/>
              </w:rPr>
              <w:t xml:space="preserve"> et al.</w:t>
            </w:r>
            <w:r w:rsidRPr="00F91831">
              <w:rPr>
                <w:color w:val="000000"/>
                <w:sz w:val="16"/>
                <w:szCs w:val="16"/>
              </w:rPr>
              <w:t xml:space="preserve"> 2012</w:t>
            </w:r>
          </w:p>
        </w:tc>
      </w:tr>
      <w:tr w:rsidR="001B4A4F" w:rsidRPr="00F91831" w14:paraId="7A8B390F" w14:textId="77777777" w:rsidTr="00A563A5">
        <w:trPr>
          <w:trHeight w:val="20"/>
        </w:trPr>
        <w:tc>
          <w:tcPr>
            <w:tcW w:w="868" w:type="pct"/>
            <w:tcBorders>
              <w:top w:val="nil"/>
              <w:left w:val="nil"/>
              <w:bottom w:val="nil"/>
              <w:right w:val="nil"/>
            </w:tcBorders>
            <w:noWrap/>
            <w:vAlign w:val="center"/>
            <w:hideMark/>
          </w:tcPr>
          <w:p w14:paraId="0EF303CC" w14:textId="77777777" w:rsidR="00F91831" w:rsidRPr="00F91831" w:rsidRDefault="00F91831" w:rsidP="00A563A5">
            <w:pPr>
              <w:rPr>
                <w:color w:val="000000"/>
                <w:sz w:val="16"/>
                <w:szCs w:val="16"/>
              </w:rPr>
            </w:pPr>
            <w:r w:rsidRPr="00F91831">
              <w:rPr>
                <w:color w:val="000000"/>
                <w:sz w:val="16"/>
                <w:szCs w:val="16"/>
              </w:rPr>
              <w:t>James Ross Island</w:t>
            </w:r>
          </w:p>
        </w:tc>
        <w:tc>
          <w:tcPr>
            <w:tcW w:w="595" w:type="pct"/>
            <w:tcBorders>
              <w:top w:val="nil"/>
              <w:left w:val="nil"/>
              <w:bottom w:val="nil"/>
              <w:right w:val="nil"/>
            </w:tcBorders>
            <w:noWrap/>
            <w:vAlign w:val="center"/>
            <w:hideMark/>
          </w:tcPr>
          <w:p w14:paraId="1BE5546C" w14:textId="77777777" w:rsidR="00F91831" w:rsidRPr="00F91831" w:rsidRDefault="00F91831" w:rsidP="00A563A5">
            <w:pPr>
              <w:rPr>
                <w:color w:val="000000"/>
                <w:sz w:val="16"/>
                <w:szCs w:val="16"/>
              </w:rPr>
            </w:pPr>
            <w:r w:rsidRPr="00F91831">
              <w:rPr>
                <w:color w:val="000000"/>
                <w:sz w:val="16"/>
                <w:szCs w:val="16"/>
              </w:rPr>
              <w:t>Laboratory</w:t>
            </w:r>
          </w:p>
        </w:tc>
        <w:tc>
          <w:tcPr>
            <w:tcW w:w="554" w:type="pct"/>
            <w:tcBorders>
              <w:top w:val="nil"/>
              <w:left w:val="nil"/>
              <w:bottom w:val="nil"/>
              <w:right w:val="nil"/>
            </w:tcBorders>
            <w:noWrap/>
            <w:vAlign w:val="center"/>
            <w:hideMark/>
          </w:tcPr>
          <w:p w14:paraId="47E46643" w14:textId="77777777" w:rsidR="00F91831" w:rsidRPr="00F91831" w:rsidRDefault="00F91831" w:rsidP="00A563A5">
            <w:pPr>
              <w:rPr>
                <w:color w:val="000000"/>
                <w:sz w:val="16"/>
                <w:szCs w:val="16"/>
              </w:rPr>
            </w:pPr>
            <w:r w:rsidRPr="00F91831">
              <w:rPr>
                <w:color w:val="000000"/>
                <w:sz w:val="16"/>
                <w:szCs w:val="16"/>
              </w:rPr>
              <w:t>microbial</w:t>
            </w:r>
          </w:p>
        </w:tc>
        <w:tc>
          <w:tcPr>
            <w:tcW w:w="1005" w:type="pct"/>
            <w:tcBorders>
              <w:top w:val="nil"/>
              <w:left w:val="nil"/>
              <w:bottom w:val="nil"/>
              <w:right w:val="nil"/>
            </w:tcBorders>
            <w:noWrap/>
            <w:vAlign w:val="center"/>
            <w:hideMark/>
          </w:tcPr>
          <w:p w14:paraId="2033E691" w14:textId="0ABB13EB" w:rsidR="00F91831" w:rsidRPr="00F91831" w:rsidRDefault="00857B23" w:rsidP="00A563A5">
            <w:pPr>
              <w:rPr>
                <w:color w:val="000000"/>
                <w:sz w:val="16"/>
                <w:szCs w:val="16"/>
              </w:rPr>
            </w:pPr>
            <w:r w:rsidRPr="00F91831">
              <w:rPr>
                <w:color w:val="000000"/>
                <w:sz w:val="16"/>
                <w:szCs w:val="16"/>
              </w:rPr>
              <w:t>Y</w:t>
            </w:r>
            <w:r w:rsidR="00F91831" w:rsidRPr="00F91831">
              <w:rPr>
                <w:color w:val="000000"/>
                <w:sz w:val="16"/>
                <w:szCs w:val="16"/>
              </w:rPr>
              <w:t>east</w:t>
            </w:r>
          </w:p>
        </w:tc>
        <w:tc>
          <w:tcPr>
            <w:tcW w:w="426" w:type="pct"/>
            <w:tcBorders>
              <w:top w:val="nil"/>
              <w:left w:val="nil"/>
              <w:bottom w:val="nil"/>
              <w:right w:val="nil"/>
            </w:tcBorders>
            <w:noWrap/>
            <w:vAlign w:val="center"/>
            <w:hideMark/>
          </w:tcPr>
          <w:p w14:paraId="0221146F" w14:textId="77777777" w:rsidR="00F91831" w:rsidRPr="00F91831" w:rsidRDefault="00F91831" w:rsidP="00A563A5">
            <w:pPr>
              <w:rPr>
                <w:color w:val="000000"/>
                <w:sz w:val="16"/>
                <w:szCs w:val="16"/>
              </w:rPr>
            </w:pPr>
            <w:r w:rsidRPr="00F91831">
              <w:rPr>
                <w:color w:val="000000"/>
                <w:sz w:val="16"/>
                <w:szCs w:val="16"/>
              </w:rPr>
              <w:t>recovery</w:t>
            </w:r>
          </w:p>
        </w:tc>
        <w:tc>
          <w:tcPr>
            <w:tcW w:w="369" w:type="pct"/>
            <w:tcBorders>
              <w:top w:val="nil"/>
              <w:left w:val="nil"/>
              <w:bottom w:val="nil"/>
              <w:right w:val="nil"/>
            </w:tcBorders>
            <w:noWrap/>
            <w:vAlign w:val="center"/>
            <w:hideMark/>
          </w:tcPr>
          <w:p w14:paraId="4A198BF0" w14:textId="77777777" w:rsidR="00F91831" w:rsidRPr="00F91831" w:rsidRDefault="00F91831" w:rsidP="00A563A5">
            <w:pPr>
              <w:rPr>
                <w:color w:val="000000"/>
                <w:sz w:val="16"/>
                <w:szCs w:val="16"/>
              </w:rPr>
            </w:pPr>
            <w:r w:rsidRPr="00F91831">
              <w:rPr>
                <w:color w:val="000000"/>
                <w:sz w:val="16"/>
                <w:szCs w:val="16"/>
              </w:rPr>
              <w:t>63.83</w:t>
            </w:r>
          </w:p>
        </w:tc>
        <w:tc>
          <w:tcPr>
            <w:tcW w:w="1184" w:type="pct"/>
            <w:tcBorders>
              <w:top w:val="nil"/>
              <w:left w:val="nil"/>
              <w:bottom w:val="nil"/>
              <w:right w:val="nil"/>
            </w:tcBorders>
            <w:noWrap/>
            <w:vAlign w:val="center"/>
            <w:hideMark/>
          </w:tcPr>
          <w:p w14:paraId="511A5712" w14:textId="77777777" w:rsidR="00F91831" w:rsidRPr="00F91831" w:rsidRDefault="00F91831" w:rsidP="00A563A5">
            <w:pPr>
              <w:rPr>
                <w:color w:val="000000"/>
                <w:sz w:val="16"/>
                <w:szCs w:val="16"/>
              </w:rPr>
            </w:pPr>
            <w:r w:rsidRPr="00F91831">
              <w:rPr>
                <w:color w:val="000000"/>
                <w:sz w:val="16"/>
                <w:szCs w:val="16"/>
              </w:rPr>
              <w:t>Holzinger</w:t>
            </w:r>
            <w:r w:rsidRPr="00F91831">
              <w:rPr>
                <w:i/>
                <w:iCs/>
                <w:color w:val="000000"/>
                <w:sz w:val="16"/>
                <w:szCs w:val="16"/>
              </w:rPr>
              <w:t xml:space="preserve"> et al.</w:t>
            </w:r>
            <w:r w:rsidRPr="00F91831">
              <w:rPr>
                <w:color w:val="000000"/>
                <w:sz w:val="16"/>
                <w:szCs w:val="16"/>
              </w:rPr>
              <w:t xml:space="preserve"> 2018</w:t>
            </w:r>
          </w:p>
        </w:tc>
      </w:tr>
      <w:tr w:rsidR="001B4A4F" w:rsidRPr="00F91831" w14:paraId="479B094D" w14:textId="77777777" w:rsidTr="00A563A5">
        <w:trPr>
          <w:trHeight w:val="20"/>
        </w:trPr>
        <w:tc>
          <w:tcPr>
            <w:tcW w:w="868" w:type="pct"/>
            <w:tcBorders>
              <w:top w:val="nil"/>
              <w:left w:val="nil"/>
              <w:bottom w:val="nil"/>
              <w:right w:val="nil"/>
            </w:tcBorders>
            <w:noWrap/>
            <w:vAlign w:val="center"/>
            <w:hideMark/>
          </w:tcPr>
          <w:p w14:paraId="4A18E764" w14:textId="77777777" w:rsidR="00F91831" w:rsidRPr="00F91831" w:rsidRDefault="00F91831" w:rsidP="00A563A5">
            <w:pPr>
              <w:rPr>
                <w:color w:val="000000"/>
                <w:sz w:val="16"/>
                <w:szCs w:val="16"/>
              </w:rPr>
            </w:pPr>
            <w:r w:rsidRPr="00F91831">
              <w:rPr>
                <w:color w:val="000000"/>
                <w:sz w:val="16"/>
                <w:szCs w:val="16"/>
              </w:rPr>
              <w:t>Mars Oasis</w:t>
            </w:r>
          </w:p>
        </w:tc>
        <w:tc>
          <w:tcPr>
            <w:tcW w:w="595" w:type="pct"/>
            <w:tcBorders>
              <w:top w:val="nil"/>
              <w:left w:val="nil"/>
              <w:bottom w:val="nil"/>
              <w:right w:val="nil"/>
            </w:tcBorders>
            <w:noWrap/>
            <w:vAlign w:val="center"/>
            <w:hideMark/>
          </w:tcPr>
          <w:p w14:paraId="3871B362" w14:textId="77777777" w:rsidR="00F91831" w:rsidRPr="00F91831" w:rsidRDefault="00F91831" w:rsidP="00A563A5">
            <w:pPr>
              <w:rPr>
                <w:color w:val="000000"/>
                <w:sz w:val="16"/>
                <w:szCs w:val="16"/>
              </w:rPr>
            </w:pPr>
            <w:r w:rsidRPr="00F91831">
              <w:rPr>
                <w:color w:val="000000"/>
                <w:sz w:val="16"/>
                <w:szCs w:val="16"/>
              </w:rPr>
              <w:t>Laboratory</w:t>
            </w:r>
          </w:p>
        </w:tc>
        <w:tc>
          <w:tcPr>
            <w:tcW w:w="554" w:type="pct"/>
            <w:tcBorders>
              <w:top w:val="nil"/>
              <w:left w:val="nil"/>
              <w:bottom w:val="nil"/>
              <w:right w:val="nil"/>
            </w:tcBorders>
            <w:noWrap/>
            <w:vAlign w:val="center"/>
            <w:hideMark/>
          </w:tcPr>
          <w:p w14:paraId="7CFB7816" w14:textId="77777777" w:rsidR="00F91831" w:rsidRPr="00F91831" w:rsidRDefault="00F91831" w:rsidP="00A563A5">
            <w:pPr>
              <w:rPr>
                <w:color w:val="000000"/>
                <w:sz w:val="16"/>
                <w:szCs w:val="16"/>
              </w:rPr>
            </w:pPr>
            <w:r w:rsidRPr="00F91831">
              <w:rPr>
                <w:color w:val="000000"/>
                <w:sz w:val="16"/>
                <w:szCs w:val="16"/>
              </w:rPr>
              <w:t>microbial</w:t>
            </w:r>
          </w:p>
        </w:tc>
        <w:tc>
          <w:tcPr>
            <w:tcW w:w="1005" w:type="pct"/>
            <w:tcBorders>
              <w:top w:val="nil"/>
              <w:left w:val="nil"/>
              <w:bottom w:val="nil"/>
              <w:right w:val="nil"/>
            </w:tcBorders>
            <w:noWrap/>
            <w:vAlign w:val="center"/>
            <w:hideMark/>
          </w:tcPr>
          <w:p w14:paraId="563ADAC1" w14:textId="2E1F2799" w:rsidR="00F91831" w:rsidRPr="00F91831" w:rsidRDefault="00857B23" w:rsidP="00A563A5">
            <w:pPr>
              <w:rPr>
                <w:color w:val="000000"/>
                <w:sz w:val="16"/>
                <w:szCs w:val="16"/>
              </w:rPr>
            </w:pPr>
            <w:r w:rsidRPr="00F91831">
              <w:rPr>
                <w:color w:val="000000"/>
                <w:sz w:val="16"/>
                <w:szCs w:val="16"/>
              </w:rPr>
              <w:t>A</w:t>
            </w:r>
            <w:r w:rsidR="00F91831" w:rsidRPr="00F91831">
              <w:rPr>
                <w:color w:val="000000"/>
                <w:sz w:val="16"/>
                <w:szCs w:val="16"/>
              </w:rPr>
              <w:t>lgal</w:t>
            </w:r>
          </w:p>
        </w:tc>
        <w:tc>
          <w:tcPr>
            <w:tcW w:w="426" w:type="pct"/>
            <w:tcBorders>
              <w:top w:val="nil"/>
              <w:left w:val="nil"/>
              <w:bottom w:val="nil"/>
              <w:right w:val="nil"/>
            </w:tcBorders>
            <w:noWrap/>
            <w:vAlign w:val="center"/>
            <w:hideMark/>
          </w:tcPr>
          <w:p w14:paraId="2AE6F435" w14:textId="77777777" w:rsidR="00F91831" w:rsidRPr="00F91831" w:rsidRDefault="00F91831" w:rsidP="00A563A5">
            <w:pPr>
              <w:rPr>
                <w:color w:val="000000"/>
                <w:sz w:val="16"/>
                <w:szCs w:val="16"/>
              </w:rPr>
            </w:pPr>
            <w:r w:rsidRPr="00F91831">
              <w:rPr>
                <w:color w:val="000000"/>
                <w:sz w:val="16"/>
                <w:szCs w:val="16"/>
              </w:rPr>
              <w:t>physiology</w:t>
            </w:r>
          </w:p>
        </w:tc>
        <w:tc>
          <w:tcPr>
            <w:tcW w:w="369" w:type="pct"/>
            <w:tcBorders>
              <w:top w:val="nil"/>
              <w:left w:val="nil"/>
              <w:bottom w:val="nil"/>
              <w:right w:val="nil"/>
            </w:tcBorders>
            <w:noWrap/>
            <w:vAlign w:val="center"/>
            <w:hideMark/>
          </w:tcPr>
          <w:p w14:paraId="793363C7" w14:textId="77777777" w:rsidR="00F91831" w:rsidRPr="00F91831" w:rsidRDefault="00F91831" w:rsidP="00A563A5">
            <w:pPr>
              <w:rPr>
                <w:color w:val="000000"/>
                <w:sz w:val="16"/>
                <w:szCs w:val="16"/>
              </w:rPr>
            </w:pPr>
            <w:r w:rsidRPr="00F91831">
              <w:rPr>
                <w:color w:val="000000"/>
                <w:sz w:val="16"/>
                <w:szCs w:val="16"/>
              </w:rPr>
              <w:t>71.54</w:t>
            </w:r>
          </w:p>
        </w:tc>
        <w:tc>
          <w:tcPr>
            <w:tcW w:w="1184" w:type="pct"/>
            <w:tcBorders>
              <w:top w:val="nil"/>
              <w:left w:val="nil"/>
              <w:bottom w:val="nil"/>
              <w:right w:val="nil"/>
            </w:tcBorders>
            <w:noWrap/>
            <w:vAlign w:val="center"/>
            <w:hideMark/>
          </w:tcPr>
          <w:p w14:paraId="4387B0EB" w14:textId="77777777" w:rsidR="00F91831" w:rsidRPr="00F91831" w:rsidRDefault="00F91831" w:rsidP="00A563A5">
            <w:pPr>
              <w:rPr>
                <w:color w:val="000000"/>
                <w:sz w:val="16"/>
                <w:szCs w:val="16"/>
              </w:rPr>
            </w:pPr>
            <w:r w:rsidRPr="00F91831">
              <w:rPr>
                <w:color w:val="000000"/>
                <w:sz w:val="16"/>
                <w:szCs w:val="16"/>
              </w:rPr>
              <w:t>Hughes 2006</w:t>
            </w:r>
          </w:p>
        </w:tc>
      </w:tr>
      <w:tr w:rsidR="001B4A4F" w:rsidRPr="00F91831" w14:paraId="7C83098C" w14:textId="77777777" w:rsidTr="00A563A5">
        <w:trPr>
          <w:trHeight w:val="20"/>
        </w:trPr>
        <w:tc>
          <w:tcPr>
            <w:tcW w:w="868" w:type="pct"/>
            <w:tcBorders>
              <w:top w:val="nil"/>
              <w:left w:val="nil"/>
              <w:bottom w:val="nil"/>
              <w:right w:val="nil"/>
            </w:tcBorders>
            <w:noWrap/>
            <w:vAlign w:val="center"/>
            <w:hideMark/>
          </w:tcPr>
          <w:p w14:paraId="21C0B853" w14:textId="6D41337B" w:rsidR="00F91831" w:rsidRPr="00F91831" w:rsidRDefault="00F91831" w:rsidP="00A563A5">
            <w:pPr>
              <w:rPr>
                <w:color w:val="000000"/>
                <w:sz w:val="16"/>
                <w:szCs w:val="16"/>
              </w:rPr>
            </w:pPr>
            <w:r w:rsidRPr="00F91831">
              <w:rPr>
                <w:color w:val="000000"/>
                <w:sz w:val="16"/>
                <w:szCs w:val="16"/>
              </w:rPr>
              <w:t>L</w:t>
            </w:r>
            <w:r w:rsidR="00857B23">
              <w:rPr>
                <w:color w:val="000000"/>
                <w:sz w:val="16"/>
                <w:szCs w:val="16"/>
              </w:rPr>
              <w:t>é</w:t>
            </w:r>
            <w:r w:rsidRPr="00F91831">
              <w:rPr>
                <w:color w:val="000000"/>
                <w:sz w:val="16"/>
                <w:szCs w:val="16"/>
              </w:rPr>
              <w:t>onie Island</w:t>
            </w:r>
          </w:p>
        </w:tc>
        <w:tc>
          <w:tcPr>
            <w:tcW w:w="595" w:type="pct"/>
            <w:tcBorders>
              <w:top w:val="nil"/>
              <w:left w:val="nil"/>
              <w:bottom w:val="nil"/>
              <w:right w:val="nil"/>
            </w:tcBorders>
            <w:noWrap/>
            <w:vAlign w:val="center"/>
            <w:hideMark/>
          </w:tcPr>
          <w:p w14:paraId="796C0A76" w14:textId="77777777" w:rsidR="00F91831" w:rsidRPr="00F91831" w:rsidRDefault="00F91831" w:rsidP="00A563A5">
            <w:pPr>
              <w:rPr>
                <w:color w:val="000000"/>
                <w:sz w:val="16"/>
                <w:szCs w:val="16"/>
              </w:rPr>
            </w:pPr>
            <w:r w:rsidRPr="00F91831">
              <w:rPr>
                <w:color w:val="000000"/>
                <w:sz w:val="16"/>
                <w:szCs w:val="16"/>
              </w:rPr>
              <w:t>experimental</w:t>
            </w:r>
          </w:p>
        </w:tc>
        <w:tc>
          <w:tcPr>
            <w:tcW w:w="554" w:type="pct"/>
            <w:tcBorders>
              <w:top w:val="nil"/>
              <w:left w:val="nil"/>
              <w:bottom w:val="nil"/>
              <w:right w:val="nil"/>
            </w:tcBorders>
            <w:noWrap/>
            <w:vAlign w:val="center"/>
            <w:hideMark/>
          </w:tcPr>
          <w:p w14:paraId="40DA478E" w14:textId="77777777" w:rsidR="00F91831" w:rsidRPr="00F91831" w:rsidRDefault="00F91831" w:rsidP="00A563A5">
            <w:pPr>
              <w:rPr>
                <w:color w:val="000000"/>
                <w:sz w:val="16"/>
                <w:szCs w:val="16"/>
              </w:rPr>
            </w:pPr>
            <w:r w:rsidRPr="00F91831">
              <w:rPr>
                <w:color w:val="000000"/>
                <w:sz w:val="16"/>
                <w:szCs w:val="16"/>
              </w:rPr>
              <w:t>cryptogam</w:t>
            </w:r>
          </w:p>
        </w:tc>
        <w:tc>
          <w:tcPr>
            <w:tcW w:w="1005" w:type="pct"/>
            <w:tcBorders>
              <w:top w:val="nil"/>
              <w:left w:val="nil"/>
              <w:bottom w:val="nil"/>
              <w:right w:val="nil"/>
            </w:tcBorders>
            <w:noWrap/>
            <w:vAlign w:val="center"/>
            <w:hideMark/>
          </w:tcPr>
          <w:p w14:paraId="10F7E1A3" w14:textId="3138316B" w:rsidR="00F91831" w:rsidRPr="00F91831" w:rsidRDefault="00857B23" w:rsidP="00A563A5">
            <w:pPr>
              <w:rPr>
                <w:color w:val="000000"/>
                <w:sz w:val="16"/>
                <w:szCs w:val="16"/>
              </w:rPr>
            </w:pPr>
            <w:r w:rsidRPr="00F91831">
              <w:rPr>
                <w:color w:val="000000"/>
                <w:sz w:val="16"/>
                <w:szCs w:val="16"/>
              </w:rPr>
              <w:t>L</w:t>
            </w:r>
            <w:r w:rsidR="00F91831" w:rsidRPr="00F91831">
              <w:rPr>
                <w:color w:val="000000"/>
                <w:sz w:val="16"/>
                <w:szCs w:val="16"/>
              </w:rPr>
              <w:t>ichen</w:t>
            </w:r>
          </w:p>
        </w:tc>
        <w:tc>
          <w:tcPr>
            <w:tcW w:w="426" w:type="pct"/>
            <w:tcBorders>
              <w:top w:val="nil"/>
              <w:left w:val="nil"/>
              <w:bottom w:val="nil"/>
              <w:right w:val="nil"/>
            </w:tcBorders>
            <w:noWrap/>
            <w:vAlign w:val="center"/>
            <w:hideMark/>
          </w:tcPr>
          <w:p w14:paraId="1097F5E5" w14:textId="77777777" w:rsidR="00F91831" w:rsidRPr="00F91831" w:rsidRDefault="00F91831" w:rsidP="00A563A5">
            <w:pPr>
              <w:rPr>
                <w:color w:val="000000"/>
                <w:sz w:val="16"/>
                <w:szCs w:val="16"/>
              </w:rPr>
            </w:pPr>
            <w:r w:rsidRPr="00F91831">
              <w:rPr>
                <w:color w:val="000000"/>
                <w:sz w:val="16"/>
                <w:szCs w:val="16"/>
              </w:rPr>
              <w:t>physiology</w:t>
            </w:r>
          </w:p>
        </w:tc>
        <w:tc>
          <w:tcPr>
            <w:tcW w:w="369" w:type="pct"/>
            <w:tcBorders>
              <w:top w:val="nil"/>
              <w:left w:val="nil"/>
              <w:bottom w:val="nil"/>
              <w:right w:val="nil"/>
            </w:tcBorders>
            <w:noWrap/>
            <w:vAlign w:val="center"/>
            <w:hideMark/>
          </w:tcPr>
          <w:p w14:paraId="30C11734" w14:textId="77777777" w:rsidR="00F91831" w:rsidRPr="00F91831" w:rsidRDefault="00F91831" w:rsidP="00A563A5">
            <w:pPr>
              <w:rPr>
                <w:color w:val="000000"/>
                <w:sz w:val="16"/>
                <w:szCs w:val="16"/>
              </w:rPr>
            </w:pPr>
            <w:r w:rsidRPr="00F91831">
              <w:rPr>
                <w:color w:val="000000"/>
                <w:sz w:val="16"/>
                <w:szCs w:val="16"/>
              </w:rPr>
              <w:t>67.35</w:t>
            </w:r>
          </w:p>
        </w:tc>
        <w:tc>
          <w:tcPr>
            <w:tcW w:w="1184" w:type="pct"/>
            <w:tcBorders>
              <w:top w:val="nil"/>
              <w:left w:val="nil"/>
              <w:bottom w:val="nil"/>
              <w:right w:val="nil"/>
            </w:tcBorders>
            <w:noWrap/>
            <w:vAlign w:val="center"/>
            <w:hideMark/>
          </w:tcPr>
          <w:p w14:paraId="7AA3E487" w14:textId="77777777" w:rsidR="00F91831" w:rsidRPr="00F91831" w:rsidRDefault="00F91831" w:rsidP="00A563A5">
            <w:pPr>
              <w:rPr>
                <w:color w:val="000000"/>
                <w:sz w:val="16"/>
                <w:szCs w:val="16"/>
              </w:rPr>
            </w:pPr>
            <w:r w:rsidRPr="00F91831">
              <w:rPr>
                <w:color w:val="000000"/>
                <w:sz w:val="16"/>
                <w:szCs w:val="16"/>
              </w:rPr>
              <w:t>Huiskes</w:t>
            </w:r>
            <w:r w:rsidRPr="00F91831">
              <w:rPr>
                <w:i/>
                <w:iCs/>
                <w:color w:val="000000"/>
                <w:sz w:val="16"/>
                <w:szCs w:val="16"/>
              </w:rPr>
              <w:t xml:space="preserve"> et al.</w:t>
            </w:r>
            <w:r w:rsidRPr="00F91831">
              <w:rPr>
                <w:color w:val="000000"/>
                <w:sz w:val="16"/>
                <w:szCs w:val="16"/>
              </w:rPr>
              <w:t xml:space="preserve"> 2001</w:t>
            </w:r>
          </w:p>
        </w:tc>
      </w:tr>
      <w:tr w:rsidR="001B4A4F" w:rsidRPr="00F91831" w14:paraId="49CBB77D" w14:textId="77777777" w:rsidTr="00A563A5">
        <w:trPr>
          <w:trHeight w:val="20"/>
        </w:trPr>
        <w:tc>
          <w:tcPr>
            <w:tcW w:w="868" w:type="pct"/>
            <w:tcBorders>
              <w:top w:val="nil"/>
              <w:left w:val="nil"/>
              <w:bottom w:val="nil"/>
              <w:right w:val="nil"/>
            </w:tcBorders>
            <w:noWrap/>
            <w:vAlign w:val="center"/>
            <w:hideMark/>
          </w:tcPr>
          <w:p w14:paraId="4A123F76" w14:textId="7960F32F" w:rsidR="00F91831" w:rsidRPr="00F91831" w:rsidRDefault="00F91831" w:rsidP="00A563A5">
            <w:pPr>
              <w:rPr>
                <w:color w:val="000000"/>
                <w:sz w:val="16"/>
                <w:szCs w:val="16"/>
              </w:rPr>
            </w:pPr>
            <w:r w:rsidRPr="00F91831">
              <w:rPr>
                <w:color w:val="000000"/>
                <w:sz w:val="16"/>
                <w:szCs w:val="16"/>
              </w:rPr>
              <w:t>L</w:t>
            </w:r>
            <w:r w:rsidR="00857B23">
              <w:rPr>
                <w:color w:val="000000"/>
                <w:sz w:val="16"/>
                <w:szCs w:val="16"/>
              </w:rPr>
              <w:t>é</w:t>
            </w:r>
            <w:r w:rsidRPr="00F91831">
              <w:rPr>
                <w:color w:val="000000"/>
                <w:sz w:val="16"/>
                <w:szCs w:val="16"/>
              </w:rPr>
              <w:t>onie Island</w:t>
            </w:r>
          </w:p>
        </w:tc>
        <w:tc>
          <w:tcPr>
            <w:tcW w:w="595" w:type="pct"/>
            <w:tcBorders>
              <w:top w:val="nil"/>
              <w:left w:val="nil"/>
              <w:bottom w:val="nil"/>
              <w:right w:val="nil"/>
            </w:tcBorders>
            <w:noWrap/>
            <w:vAlign w:val="center"/>
            <w:hideMark/>
          </w:tcPr>
          <w:p w14:paraId="39197898" w14:textId="77777777" w:rsidR="00F91831" w:rsidRPr="00F91831" w:rsidRDefault="00F91831" w:rsidP="00A563A5">
            <w:pPr>
              <w:rPr>
                <w:color w:val="000000"/>
                <w:sz w:val="16"/>
                <w:szCs w:val="16"/>
              </w:rPr>
            </w:pPr>
            <w:r w:rsidRPr="00F91831">
              <w:rPr>
                <w:color w:val="000000"/>
                <w:sz w:val="16"/>
                <w:szCs w:val="16"/>
              </w:rPr>
              <w:t>experimental</w:t>
            </w:r>
          </w:p>
        </w:tc>
        <w:tc>
          <w:tcPr>
            <w:tcW w:w="554" w:type="pct"/>
            <w:tcBorders>
              <w:top w:val="nil"/>
              <w:left w:val="nil"/>
              <w:bottom w:val="nil"/>
              <w:right w:val="nil"/>
            </w:tcBorders>
            <w:noWrap/>
            <w:vAlign w:val="center"/>
            <w:hideMark/>
          </w:tcPr>
          <w:p w14:paraId="21343A2F" w14:textId="77777777" w:rsidR="00F91831" w:rsidRPr="00F91831" w:rsidRDefault="00F91831" w:rsidP="00A563A5">
            <w:pPr>
              <w:rPr>
                <w:color w:val="000000"/>
                <w:sz w:val="16"/>
                <w:szCs w:val="16"/>
              </w:rPr>
            </w:pPr>
            <w:r w:rsidRPr="00F91831">
              <w:rPr>
                <w:color w:val="000000"/>
                <w:sz w:val="16"/>
                <w:szCs w:val="16"/>
              </w:rPr>
              <w:t>microbial</w:t>
            </w:r>
          </w:p>
        </w:tc>
        <w:tc>
          <w:tcPr>
            <w:tcW w:w="1005" w:type="pct"/>
            <w:tcBorders>
              <w:top w:val="nil"/>
              <w:left w:val="nil"/>
              <w:bottom w:val="nil"/>
              <w:right w:val="nil"/>
            </w:tcBorders>
            <w:noWrap/>
            <w:vAlign w:val="center"/>
            <w:hideMark/>
          </w:tcPr>
          <w:p w14:paraId="6BA8E42E" w14:textId="7CEFF23C" w:rsidR="00F91831" w:rsidRPr="00F91831" w:rsidRDefault="00857B23" w:rsidP="00A563A5">
            <w:pPr>
              <w:rPr>
                <w:color w:val="000000"/>
                <w:sz w:val="16"/>
                <w:szCs w:val="16"/>
              </w:rPr>
            </w:pPr>
            <w:r w:rsidRPr="00F91831">
              <w:rPr>
                <w:color w:val="000000"/>
                <w:sz w:val="16"/>
                <w:szCs w:val="16"/>
              </w:rPr>
              <w:t>A</w:t>
            </w:r>
            <w:r w:rsidR="00F91831" w:rsidRPr="00F91831">
              <w:rPr>
                <w:color w:val="000000"/>
                <w:sz w:val="16"/>
                <w:szCs w:val="16"/>
              </w:rPr>
              <w:t>lgal</w:t>
            </w:r>
          </w:p>
        </w:tc>
        <w:tc>
          <w:tcPr>
            <w:tcW w:w="426" w:type="pct"/>
            <w:tcBorders>
              <w:top w:val="nil"/>
              <w:left w:val="nil"/>
              <w:bottom w:val="nil"/>
              <w:right w:val="nil"/>
            </w:tcBorders>
            <w:noWrap/>
            <w:vAlign w:val="center"/>
            <w:hideMark/>
          </w:tcPr>
          <w:p w14:paraId="4946A103" w14:textId="77777777" w:rsidR="00F91831" w:rsidRPr="00F91831" w:rsidRDefault="00F91831" w:rsidP="00A563A5">
            <w:pPr>
              <w:rPr>
                <w:color w:val="000000"/>
                <w:sz w:val="16"/>
                <w:szCs w:val="16"/>
              </w:rPr>
            </w:pPr>
            <w:r w:rsidRPr="00F91831">
              <w:rPr>
                <w:color w:val="000000"/>
                <w:sz w:val="16"/>
                <w:szCs w:val="16"/>
              </w:rPr>
              <w:t>physiology</w:t>
            </w:r>
          </w:p>
        </w:tc>
        <w:tc>
          <w:tcPr>
            <w:tcW w:w="369" w:type="pct"/>
            <w:tcBorders>
              <w:top w:val="nil"/>
              <w:left w:val="nil"/>
              <w:bottom w:val="nil"/>
              <w:right w:val="nil"/>
            </w:tcBorders>
            <w:noWrap/>
            <w:vAlign w:val="center"/>
            <w:hideMark/>
          </w:tcPr>
          <w:p w14:paraId="359BC3F0" w14:textId="77777777" w:rsidR="00F91831" w:rsidRPr="00F91831" w:rsidRDefault="00F91831" w:rsidP="00A563A5">
            <w:pPr>
              <w:rPr>
                <w:color w:val="000000"/>
                <w:sz w:val="16"/>
                <w:szCs w:val="16"/>
              </w:rPr>
            </w:pPr>
            <w:r w:rsidRPr="00F91831">
              <w:rPr>
                <w:color w:val="000000"/>
                <w:sz w:val="16"/>
                <w:szCs w:val="16"/>
              </w:rPr>
              <w:t>67.6</w:t>
            </w:r>
          </w:p>
        </w:tc>
        <w:tc>
          <w:tcPr>
            <w:tcW w:w="1184" w:type="pct"/>
            <w:tcBorders>
              <w:top w:val="nil"/>
              <w:left w:val="nil"/>
              <w:bottom w:val="nil"/>
              <w:right w:val="nil"/>
            </w:tcBorders>
            <w:noWrap/>
            <w:vAlign w:val="center"/>
            <w:hideMark/>
          </w:tcPr>
          <w:p w14:paraId="33B88B7B" w14:textId="77777777" w:rsidR="00F91831" w:rsidRPr="00F91831" w:rsidRDefault="00F91831" w:rsidP="00A563A5">
            <w:pPr>
              <w:rPr>
                <w:color w:val="000000"/>
                <w:sz w:val="16"/>
                <w:szCs w:val="16"/>
              </w:rPr>
            </w:pPr>
            <w:r w:rsidRPr="00F91831">
              <w:rPr>
                <w:color w:val="000000"/>
                <w:sz w:val="16"/>
                <w:szCs w:val="16"/>
              </w:rPr>
              <w:t>Lud</w:t>
            </w:r>
            <w:r w:rsidRPr="00F91831">
              <w:rPr>
                <w:i/>
                <w:iCs/>
                <w:color w:val="000000"/>
                <w:sz w:val="16"/>
                <w:szCs w:val="16"/>
              </w:rPr>
              <w:t xml:space="preserve"> et al.</w:t>
            </w:r>
            <w:r w:rsidRPr="00F91831">
              <w:rPr>
                <w:color w:val="000000"/>
                <w:sz w:val="16"/>
                <w:szCs w:val="16"/>
              </w:rPr>
              <w:t xml:space="preserve"> 2001</w:t>
            </w:r>
          </w:p>
        </w:tc>
      </w:tr>
      <w:tr w:rsidR="001B4A4F" w:rsidRPr="00F91831" w14:paraId="04C6872C" w14:textId="77777777" w:rsidTr="00A563A5">
        <w:trPr>
          <w:trHeight w:val="20"/>
        </w:trPr>
        <w:tc>
          <w:tcPr>
            <w:tcW w:w="868" w:type="pct"/>
            <w:tcBorders>
              <w:top w:val="nil"/>
              <w:left w:val="nil"/>
              <w:bottom w:val="nil"/>
              <w:right w:val="nil"/>
            </w:tcBorders>
            <w:noWrap/>
            <w:vAlign w:val="center"/>
            <w:hideMark/>
          </w:tcPr>
          <w:p w14:paraId="274B0D07" w14:textId="175E5BDF" w:rsidR="00F91831" w:rsidRPr="00F91831" w:rsidRDefault="00F91831" w:rsidP="00A563A5">
            <w:pPr>
              <w:rPr>
                <w:color w:val="000000"/>
                <w:sz w:val="16"/>
                <w:szCs w:val="16"/>
              </w:rPr>
            </w:pPr>
            <w:r w:rsidRPr="00F91831">
              <w:rPr>
                <w:color w:val="000000"/>
                <w:sz w:val="16"/>
                <w:szCs w:val="16"/>
              </w:rPr>
              <w:t>L</w:t>
            </w:r>
            <w:r w:rsidR="00857B23">
              <w:rPr>
                <w:color w:val="000000"/>
                <w:sz w:val="16"/>
                <w:szCs w:val="16"/>
              </w:rPr>
              <w:t>é</w:t>
            </w:r>
            <w:r w:rsidRPr="00F91831">
              <w:rPr>
                <w:color w:val="000000"/>
                <w:sz w:val="16"/>
                <w:szCs w:val="16"/>
              </w:rPr>
              <w:t>onie Island</w:t>
            </w:r>
          </w:p>
        </w:tc>
        <w:tc>
          <w:tcPr>
            <w:tcW w:w="595" w:type="pct"/>
            <w:tcBorders>
              <w:top w:val="nil"/>
              <w:left w:val="nil"/>
              <w:bottom w:val="nil"/>
              <w:right w:val="nil"/>
            </w:tcBorders>
            <w:noWrap/>
            <w:vAlign w:val="center"/>
            <w:hideMark/>
          </w:tcPr>
          <w:p w14:paraId="053F9E7D" w14:textId="77777777" w:rsidR="00F91831" w:rsidRPr="00F91831" w:rsidRDefault="00F91831" w:rsidP="00A563A5">
            <w:pPr>
              <w:rPr>
                <w:color w:val="000000"/>
                <w:sz w:val="16"/>
                <w:szCs w:val="16"/>
              </w:rPr>
            </w:pPr>
            <w:r w:rsidRPr="00F91831">
              <w:rPr>
                <w:color w:val="000000"/>
                <w:sz w:val="16"/>
                <w:szCs w:val="16"/>
              </w:rPr>
              <w:t>experimental</w:t>
            </w:r>
          </w:p>
        </w:tc>
        <w:tc>
          <w:tcPr>
            <w:tcW w:w="554" w:type="pct"/>
            <w:tcBorders>
              <w:top w:val="nil"/>
              <w:left w:val="nil"/>
              <w:bottom w:val="nil"/>
              <w:right w:val="nil"/>
            </w:tcBorders>
            <w:noWrap/>
            <w:vAlign w:val="center"/>
            <w:hideMark/>
          </w:tcPr>
          <w:p w14:paraId="74AFC5D3" w14:textId="77777777" w:rsidR="00F91831" w:rsidRPr="00F91831" w:rsidRDefault="00F91831" w:rsidP="00A563A5">
            <w:pPr>
              <w:rPr>
                <w:color w:val="000000"/>
                <w:sz w:val="16"/>
                <w:szCs w:val="16"/>
              </w:rPr>
            </w:pPr>
            <w:r w:rsidRPr="00F91831">
              <w:rPr>
                <w:color w:val="000000"/>
                <w:sz w:val="16"/>
                <w:szCs w:val="16"/>
              </w:rPr>
              <w:t>cryptogam</w:t>
            </w:r>
          </w:p>
        </w:tc>
        <w:tc>
          <w:tcPr>
            <w:tcW w:w="1005" w:type="pct"/>
            <w:tcBorders>
              <w:top w:val="nil"/>
              <w:left w:val="nil"/>
              <w:bottom w:val="nil"/>
              <w:right w:val="nil"/>
            </w:tcBorders>
            <w:noWrap/>
            <w:vAlign w:val="center"/>
            <w:hideMark/>
          </w:tcPr>
          <w:p w14:paraId="16451422" w14:textId="03D97057" w:rsidR="00F91831" w:rsidRPr="00F91831" w:rsidRDefault="00857B23" w:rsidP="00A563A5">
            <w:pPr>
              <w:rPr>
                <w:color w:val="000000"/>
                <w:sz w:val="16"/>
                <w:szCs w:val="16"/>
              </w:rPr>
            </w:pPr>
            <w:r w:rsidRPr="00F91831">
              <w:rPr>
                <w:color w:val="000000"/>
                <w:sz w:val="16"/>
                <w:szCs w:val="16"/>
              </w:rPr>
              <w:t>L</w:t>
            </w:r>
            <w:r w:rsidR="00F91831" w:rsidRPr="00F91831">
              <w:rPr>
                <w:color w:val="000000"/>
                <w:sz w:val="16"/>
                <w:szCs w:val="16"/>
              </w:rPr>
              <w:t>ichen</w:t>
            </w:r>
          </w:p>
        </w:tc>
        <w:tc>
          <w:tcPr>
            <w:tcW w:w="426" w:type="pct"/>
            <w:tcBorders>
              <w:top w:val="nil"/>
              <w:left w:val="nil"/>
              <w:bottom w:val="nil"/>
              <w:right w:val="nil"/>
            </w:tcBorders>
            <w:noWrap/>
            <w:vAlign w:val="center"/>
            <w:hideMark/>
          </w:tcPr>
          <w:p w14:paraId="73222627" w14:textId="77777777" w:rsidR="00F91831" w:rsidRPr="00F91831" w:rsidRDefault="00F91831" w:rsidP="00A563A5">
            <w:pPr>
              <w:rPr>
                <w:color w:val="000000"/>
                <w:sz w:val="16"/>
                <w:szCs w:val="16"/>
              </w:rPr>
            </w:pPr>
            <w:r w:rsidRPr="00F91831">
              <w:rPr>
                <w:color w:val="000000"/>
                <w:sz w:val="16"/>
                <w:szCs w:val="16"/>
              </w:rPr>
              <w:t>physiology</w:t>
            </w:r>
          </w:p>
        </w:tc>
        <w:tc>
          <w:tcPr>
            <w:tcW w:w="369" w:type="pct"/>
            <w:tcBorders>
              <w:top w:val="nil"/>
              <w:left w:val="nil"/>
              <w:bottom w:val="nil"/>
              <w:right w:val="nil"/>
            </w:tcBorders>
            <w:noWrap/>
            <w:vAlign w:val="center"/>
            <w:hideMark/>
          </w:tcPr>
          <w:p w14:paraId="001EA327" w14:textId="77777777" w:rsidR="00F91831" w:rsidRPr="00F91831" w:rsidRDefault="00F91831" w:rsidP="00A563A5">
            <w:pPr>
              <w:rPr>
                <w:color w:val="000000"/>
                <w:sz w:val="16"/>
                <w:szCs w:val="16"/>
              </w:rPr>
            </w:pPr>
            <w:r w:rsidRPr="00F91831">
              <w:rPr>
                <w:color w:val="000000"/>
                <w:sz w:val="16"/>
                <w:szCs w:val="16"/>
              </w:rPr>
              <w:t>67.6</w:t>
            </w:r>
          </w:p>
        </w:tc>
        <w:tc>
          <w:tcPr>
            <w:tcW w:w="1184" w:type="pct"/>
            <w:tcBorders>
              <w:top w:val="nil"/>
              <w:left w:val="nil"/>
              <w:bottom w:val="nil"/>
              <w:right w:val="nil"/>
            </w:tcBorders>
            <w:noWrap/>
            <w:vAlign w:val="center"/>
            <w:hideMark/>
          </w:tcPr>
          <w:p w14:paraId="3265C1BF" w14:textId="343FD2D5" w:rsidR="00F91831" w:rsidRPr="00F91831" w:rsidRDefault="00F91831" w:rsidP="00A563A5">
            <w:pPr>
              <w:rPr>
                <w:color w:val="000000"/>
                <w:sz w:val="16"/>
                <w:szCs w:val="16"/>
              </w:rPr>
            </w:pPr>
            <w:r w:rsidRPr="00F91831">
              <w:rPr>
                <w:color w:val="000000"/>
                <w:sz w:val="16"/>
                <w:szCs w:val="16"/>
              </w:rPr>
              <w:t xml:space="preserve">Lud </w:t>
            </w:r>
            <w:r w:rsidRPr="00D66AFB">
              <w:rPr>
                <w:i/>
                <w:iCs/>
                <w:color w:val="000000"/>
                <w:sz w:val="16"/>
                <w:szCs w:val="16"/>
              </w:rPr>
              <w:t>et al</w:t>
            </w:r>
            <w:r w:rsidRPr="00F91831">
              <w:rPr>
                <w:color w:val="000000"/>
                <w:sz w:val="16"/>
                <w:szCs w:val="16"/>
              </w:rPr>
              <w:t>. 2001.</w:t>
            </w:r>
          </w:p>
        </w:tc>
      </w:tr>
      <w:tr w:rsidR="001B4A4F" w:rsidRPr="00F91831" w14:paraId="68AB72D9" w14:textId="77777777" w:rsidTr="00A563A5">
        <w:trPr>
          <w:trHeight w:val="20"/>
        </w:trPr>
        <w:tc>
          <w:tcPr>
            <w:tcW w:w="868" w:type="pct"/>
            <w:tcBorders>
              <w:top w:val="nil"/>
              <w:left w:val="nil"/>
              <w:bottom w:val="nil"/>
              <w:right w:val="nil"/>
            </w:tcBorders>
            <w:noWrap/>
            <w:vAlign w:val="center"/>
            <w:hideMark/>
          </w:tcPr>
          <w:p w14:paraId="4F3C491F" w14:textId="0F880B1A" w:rsidR="00F91831" w:rsidRPr="00F91831" w:rsidRDefault="00F91831" w:rsidP="00A563A5">
            <w:pPr>
              <w:rPr>
                <w:color w:val="000000"/>
                <w:sz w:val="16"/>
                <w:szCs w:val="16"/>
              </w:rPr>
            </w:pPr>
            <w:r w:rsidRPr="00F91831">
              <w:rPr>
                <w:color w:val="000000"/>
                <w:sz w:val="16"/>
                <w:szCs w:val="16"/>
              </w:rPr>
              <w:t>L</w:t>
            </w:r>
            <w:r w:rsidR="00857B23">
              <w:rPr>
                <w:color w:val="000000"/>
                <w:sz w:val="16"/>
                <w:szCs w:val="16"/>
              </w:rPr>
              <w:t>é</w:t>
            </w:r>
            <w:r w:rsidRPr="00F91831">
              <w:rPr>
                <w:color w:val="000000"/>
                <w:sz w:val="16"/>
                <w:szCs w:val="16"/>
              </w:rPr>
              <w:t>onie Island</w:t>
            </w:r>
          </w:p>
        </w:tc>
        <w:tc>
          <w:tcPr>
            <w:tcW w:w="595" w:type="pct"/>
            <w:tcBorders>
              <w:top w:val="nil"/>
              <w:left w:val="nil"/>
              <w:bottom w:val="nil"/>
              <w:right w:val="nil"/>
            </w:tcBorders>
            <w:noWrap/>
            <w:vAlign w:val="center"/>
            <w:hideMark/>
          </w:tcPr>
          <w:p w14:paraId="56CE158F" w14:textId="77777777" w:rsidR="00F91831" w:rsidRPr="00F91831" w:rsidRDefault="00F91831" w:rsidP="00A563A5">
            <w:pPr>
              <w:rPr>
                <w:color w:val="000000"/>
                <w:sz w:val="16"/>
                <w:szCs w:val="16"/>
              </w:rPr>
            </w:pPr>
            <w:r w:rsidRPr="00F91831">
              <w:rPr>
                <w:color w:val="000000"/>
                <w:sz w:val="16"/>
                <w:szCs w:val="16"/>
              </w:rPr>
              <w:t>experimental</w:t>
            </w:r>
          </w:p>
        </w:tc>
        <w:tc>
          <w:tcPr>
            <w:tcW w:w="554" w:type="pct"/>
            <w:tcBorders>
              <w:top w:val="nil"/>
              <w:left w:val="nil"/>
              <w:bottom w:val="nil"/>
              <w:right w:val="nil"/>
            </w:tcBorders>
            <w:noWrap/>
            <w:vAlign w:val="center"/>
            <w:hideMark/>
          </w:tcPr>
          <w:p w14:paraId="3B1DECFC" w14:textId="77777777" w:rsidR="00F91831" w:rsidRPr="00F91831" w:rsidRDefault="00F91831" w:rsidP="00A563A5">
            <w:pPr>
              <w:rPr>
                <w:color w:val="000000"/>
                <w:sz w:val="16"/>
                <w:szCs w:val="16"/>
              </w:rPr>
            </w:pPr>
            <w:r w:rsidRPr="00F91831">
              <w:rPr>
                <w:color w:val="000000"/>
                <w:sz w:val="16"/>
                <w:szCs w:val="16"/>
              </w:rPr>
              <w:t>cryptogam</w:t>
            </w:r>
          </w:p>
        </w:tc>
        <w:tc>
          <w:tcPr>
            <w:tcW w:w="1005" w:type="pct"/>
            <w:tcBorders>
              <w:top w:val="nil"/>
              <w:left w:val="nil"/>
              <w:bottom w:val="nil"/>
              <w:right w:val="nil"/>
            </w:tcBorders>
            <w:noWrap/>
            <w:vAlign w:val="center"/>
            <w:hideMark/>
          </w:tcPr>
          <w:p w14:paraId="061957D1" w14:textId="6363849B" w:rsidR="00F91831" w:rsidRPr="00F91831" w:rsidRDefault="00857B23" w:rsidP="00A563A5">
            <w:pPr>
              <w:rPr>
                <w:color w:val="000000"/>
                <w:sz w:val="16"/>
                <w:szCs w:val="16"/>
              </w:rPr>
            </w:pPr>
            <w:r w:rsidRPr="00F91831">
              <w:rPr>
                <w:color w:val="000000"/>
                <w:sz w:val="16"/>
                <w:szCs w:val="16"/>
              </w:rPr>
              <w:t>M</w:t>
            </w:r>
            <w:r w:rsidR="00F91831" w:rsidRPr="00F91831">
              <w:rPr>
                <w:color w:val="000000"/>
                <w:sz w:val="16"/>
                <w:szCs w:val="16"/>
              </w:rPr>
              <w:t>oss</w:t>
            </w:r>
          </w:p>
        </w:tc>
        <w:tc>
          <w:tcPr>
            <w:tcW w:w="426" w:type="pct"/>
            <w:tcBorders>
              <w:top w:val="nil"/>
              <w:left w:val="nil"/>
              <w:bottom w:val="nil"/>
              <w:right w:val="nil"/>
            </w:tcBorders>
            <w:noWrap/>
            <w:vAlign w:val="center"/>
            <w:hideMark/>
          </w:tcPr>
          <w:p w14:paraId="154A9F5B" w14:textId="77777777" w:rsidR="00F91831" w:rsidRPr="00F91831" w:rsidRDefault="00F91831" w:rsidP="00A563A5">
            <w:pPr>
              <w:rPr>
                <w:color w:val="000000"/>
                <w:sz w:val="16"/>
                <w:szCs w:val="16"/>
              </w:rPr>
            </w:pPr>
            <w:r w:rsidRPr="00F91831">
              <w:rPr>
                <w:color w:val="000000"/>
                <w:sz w:val="16"/>
                <w:szCs w:val="16"/>
              </w:rPr>
              <w:t>physiology</w:t>
            </w:r>
          </w:p>
        </w:tc>
        <w:tc>
          <w:tcPr>
            <w:tcW w:w="369" w:type="pct"/>
            <w:tcBorders>
              <w:top w:val="nil"/>
              <w:left w:val="nil"/>
              <w:bottom w:val="nil"/>
              <w:right w:val="nil"/>
            </w:tcBorders>
            <w:noWrap/>
            <w:vAlign w:val="center"/>
            <w:hideMark/>
          </w:tcPr>
          <w:p w14:paraId="6AD022E6" w14:textId="77777777" w:rsidR="00F91831" w:rsidRPr="00F91831" w:rsidRDefault="00F91831" w:rsidP="00A563A5">
            <w:pPr>
              <w:rPr>
                <w:color w:val="000000"/>
                <w:sz w:val="16"/>
                <w:szCs w:val="16"/>
              </w:rPr>
            </w:pPr>
            <w:r w:rsidRPr="00F91831">
              <w:rPr>
                <w:color w:val="000000"/>
                <w:sz w:val="16"/>
                <w:szCs w:val="16"/>
              </w:rPr>
              <w:t>67.35</w:t>
            </w:r>
          </w:p>
        </w:tc>
        <w:tc>
          <w:tcPr>
            <w:tcW w:w="1184" w:type="pct"/>
            <w:tcBorders>
              <w:top w:val="nil"/>
              <w:left w:val="nil"/>
              <w:bottom w:val="nil"/>
              <w:right w:val="nil"/>
            </w:tcBorders>
            <w:noWrap/>
            <w:vAlign w:val="center"/>
            <w:hideMark/>
          </w:tcPr>
          <w:p w14:paraId="4DD7BE46" w14:textId="657C0CB1" w:rsidR="00F91831" w:rsidRPr="00F91831" w:rsidRDefault="00F91831" w:rsidP="00A563A5">
            <w:pPr>
              <w:rPr>
                <w:color w:val="000000"/>
                <w:sz w:val="16"/>
                <w:szCs w:val="16"/>
              </w:rPr>
            </w:pPr>
            <w:r w:rsidRPr="00F91831">
              <w:rPr>
                <w:color w:val="000000"/>
                <w:sz w:val="16"/>
                <w:szCs w:val="16"/>
              </w:rPr>
              <w:t xml:space="preserve">Lud </w:t>
            </w:r>
            <w:r w:rsidRPr="00D66AFB">
              <w:rPr>
                <w:i/>
                <w:iCs/>
                <w:color w:val="000000"/>
                <w:sz w:val="16"/>
                <w:szCs w:val="16"/>
              </w:rPr>
              <w:t>et al</w:t>
            </w:r>
            <w:r w:rsidRPr="00F91831">
              <w:rPr>
                <w:color w:val="000000"/>
                <w:sz w:val="16"/>
                <w:szCs w:val="16"/>
              </w:rPr>
              <w:t>. 2002</w:t>
            </w:r>
          </w:p>
        </w:tc>
      </w:tr>
      <w:tr w:rsidR="001B4A4F" w:rsidRPr="00F91831" w14:paraId="09050A78" w14:textId="77777777" w:rsidTr="00A563A5">
        <w:trPr>
          <w:trHeight w:val="20"/>
        </w:trPr>
        <w:tc>
          <w:tcPr>
            <w:tcW w:w="868" w:type="pct"/>
            <w:tcBorders>
              <w:top w:val="nil"/>
              <w:left w:val="nil"/>
              <w:bottom w:val="nil"/>
              <w:right w:val="nil"/>
            </w:tcBorders>
            <w:noWrap/>
            <w:vAlign w:val="center"/>
            <w:hideMark/>
          </w:tcPr>
          <w:p w14:paraId="1461CC7F" w14:textId="77777777" w:rsidR="00F91831" w:rsidRPr="00F91831" w:rsidRDefault="00F91831" w:rsidP="00A563A5">
            <w:pPr>
              <w:rPr>
                <w:color w:val="000000"/>
                <w:sz w:val="16"/>
                <w:szCs w:val="16"/>
              </w:rPr>
            </w:pPr>
            <w:r w:rsidRPr="00F91831">
              <w:rPr>
                <w:color w:val="000000"/>
                <w:sz w:val="16"/>
                <w:szCs w:val="16"/>
              </w:rPr>
              <w:t>Schirmacher Oasis</w:t>
            </w:r>
          </w:p>
        </w:tc>
        <w:tc>
          <w:tcPr>
            <w:tcW w:w="595" w:type="pct"/>
            <w:tcBorders>
              <w:top w:val="nil"/>
              <w:left w:val="nil"/>
              <w:bottom w:val="nil"/>
              <w:right w:val="nil"/>
            </w:tcBorders>
            <w:noWrap/>
            <w:vAlign w:val="center"/>
            <w:hideMark/>
          </w:tcPr>
          <w:p w14:paraId="06EED990" w14:textId="77777777" w:rsidR="00F91831" w:rsidRPr="00F91831" w:rsidRDefault="00F91831" w:rsidP="00A563A5">
            <w:pPr>
              <w:rPr>
                <w:color w:val="000000"/>
                <w:sz w:val="16"/>
                <w:szCs w:val="16"/>
              </w:rPr>
            </w:pPr>
            <w:r w:rsidRPr="00F91831">
              <w:rPr>
                <w:color w:val="000000"/>
                <w:sz w:val="16"/>
                <w:szCs w:val="16"/>
              </w:rPr>
              <w:t>Laboratory</w:t>
            </w:r>
          </w:p>
        </w:tc>
        <w:tc>
          <w:tcPr>
            <w:tcW w:w="554" w:type="pct"/>
            <w:tcBorders>
              <w:top w:val="nil"/>
              <w:left w:val="nil"/>
              <w:bottom w:val="nil"/>
              <w:right w:val="nil"/>
            </w:tcBorders>
            <w:noWrap/>
            <w:vAlign w:val="center"/>
            <w:hideMark/>
          </w:tcPr>
          <w:p w14:paraId="141D3059" w14:textId="77777777" w:rsidR="00F91831" w:rsidRPr="00F91831" w:rsidRDefault="00F91831" w:rsidP="00A563A5">
            <w:pPr>
              <w:rPr>
                <w:color w:val="000000"/>
                <w:sz w:val="16"/>
                <w:szCs w:val="16"/>
              </w:rPr>
            </w:pPr>
            <w:r w:rsidRPr="00F91831">
              <w:rPr>
                <w:color w:val="000000"/>
                <w:sz w:val="16"/>
                <w:szCs w:val="16"/>
              </w:rPr>
              <w:t>microbial</w:t>
            </w:r>
          </w:p>
        </w:tc>
        <w:tc>
          <w:tcPr>
            <w:tcW w:w="1005" w:type="pct"/>
            <w:tcBorders>
              <w:top w:val="nil"/>
              <w:left w:val="nil"/>
              <w:bottom w:val="nil"/>
              <w:right w:val="nil"/>
            </w:tcBorders>
            <w:noWrap/>
            <w:vAlign w:val="center"/>
            <w:hideMark/>
          </w:tcPr>
          <w:p w14:paraId="3ED4814D" w14:textId="54648F39" w:rsidR="00F91831" w:rsidRPr="00F91831" w:rsidRDefault="00857B23" w:rsidP="00A563A5">
            <w:pPr>
              <w:rPr>
                <w:color w:val="000000"/>
                <w:sz w:val="16"/>
                <w:szCs w:val="16"/>
              </w:rPr>
            </w:pPr>
            <w:r w:rsidRPr="00F91831">
              <w:rPr>
                <w:color w:val="000000"/>
                <w:sz w:val="16"/>
                <w:szCs w:val="16"/>
              </w:rPr>
              <w:t>B</w:t>
            </w:r>
            <w:r w:rsidR="00F91831" w:rsidRPr="00F91831">
              <w:rPr>
                <w:color w:val="000000"/>
                <w:sz w:val="16"/>
                <w:szCs w:val="16"/>
              </w:rPr>
              <w:t>acteria</w:t>
            </w:r>
          </w:p>
        </w:tc>
        <w:tc>
          <w:tcPr>
            <w:tcW w:w="426" w:type="pct"/>
            <w:tcBorders>
              <w:top w:val="nil"/>
              <w:left w:val="nil"/>
              <w:bottom w:val="nil"/>
              <w:right w:val="nil"/>
            </w:tcBorders>
            <w:noWrap/>
            <w:vAlign w:val="center"/>
            <w:hideMark/>
          </w:tcPr>
          <w:p w14:paraId="79713EEF" w14:textId="77777777" w:rsidR="00F91831" w:rsidRPr="00F91831" w:rsidRDefault="00F91831" w:rsidP="00A563A5">
            <w:pPr>
              <w:rPr>
                <w:color w:val="000000"/>
                <w:sz w:val="16"/>
                <w:szCs w:val="16"/>
              </w:rPr>
            </w:pPr>
            <w:r w:rsidRPr="00F91831">
              <w:rPr>
                <w:color w:val="000000"/>
                <w:sz w:val="16"/>
                <w:szCs w:val="16"/>
              </w:rPr>
              <w:t>physiology</w:t>
            </w:r>
          </w:p>
        </w:tc>
        <w:tc>
          <w:tcPr>
            <w:tcW w:w="369" w:type="pct"/>
            <w:tcBorders>
              <w:top w:val="nil"/>
              <w:left w:val="nil"/>
              <w:bottom w:val="nil"/>
              <w:right w:val="nil"/>
            </w:tcBorders>
            <w:noWrap/>
            <w:vAlign w:val="center"/>
            <w:hideMark/>
          </w:tcPr>
          <w:p w14:paraId="08886079" w14:textId="77777777" w:rsidR="00F91831" w:rsidRPr="00F91831" w:rsidRDefault="00F91831" w:rsidP="00A563A5">
            <w:pPr>
              <w:rPr>
                <w:color w:val="000000"/>
                <w:sz w:val="16"/>
                <w:szCs w:val="16"/>
              </w:rPr>
            </w:pPr>
            <w:r w:rsidRPr="00F91831">
              <w:rPr>
                <w:color w:val="000000"/>
                <w:sz w:val="16"/>
                <w:szCs w:val="16"/>
              </w:rPr>
              <w:t>70.45</w:t>
            </w:r>
          </w:p>
        </w:tc>
        <w:tc>
          <w:tcPr>
            <w:tcW w:w="1184" w:type="pct"/>
            <w:tcBorders>
              <w:top w:val="nil"/>
              <w:left w:val="nil"/>
              <w:bottom w:val="nil"/>
              <w:right w:val="nil"/>
            </w:tcBorders>
            <w:noWrap/>
            <w:vAlign w:val="center"/>
            <w:hideMark/>
          </w:tcPr>
          <w:p w14:paraId="72E9A8FE" w14:textId="77777777" w:rsidR="00F91831" w:rsidRPr="00F91831" w:rsidRDefault="00F91831" w:rsidP="00A563A5">
            <w:pPr>
              <w:rPr>
                <w:color w:val="000000"/>
                <w:sz w:val="16"/>
                <w:szCs w:val="16"/>
              </w:rPr>
            </w:pPr>
            <w:r w:rsidRPr="00F91831">
              <w:rPr>
                <w:color w:val="000000"/>
                <w:sz w:val="16"/>
                <w:szCs w:val="16"/>
              </w:rPr>
              <w:t>Mojib</w:t>
            </w:r>
            <w:r w:rsidRPr="00F91831">
              <w:rPr>
                <w:i/>
                <w:iCs/>
                <w:color w:val="000000"/>
                <w:sz w:val="16"/>
                <w:szCs w:val="16"/>
              </w:rPr>
              <w:t xml:space="preserve"> et al.</w:t>
            </w:r>
            <w:r w:rsidRPr="00F91831">
              <w:rPr>
                <w:color w:val="000000"/>
                <w:sz w:val="16"/>
                <w:szCs w:val="16"/>
              </w:rPr>
              <w:t xml:space="preserve"> 2013</w:t>
            </w:r>
          </w:p>
        </w:tc>
      </w:tr>
      <w:tr w:rsidR="001B4A4F" w:rsidRPr="00F91831" w14:paraId="51BAA6D9" w14:textId="77777777" w:rsidTr="00A563A5">
        <w:trPr>
          <w:trHeight w:val="20"/>
        </w:trPr>
        <w:tc>
          <w:tcPr>
            <w:tcW w:w="868" w:type="pct"/>
            <w:tcBorders>
              <w:top w:val="nil"/>
              <w:left w:val="nil"/>
              <w:bottom w:val="nil"/>
              <w:right w:val="nil"/>
            </w:tcBorders>
            <w:noWrap/>
            <w:vAlign w:val="center"/>
            <w:hideMark/>
          </w:tcPr>
          <w:p w14:paraId="216F4A2E" w14:textId="4F7EF3ED" w:rsidR="00F91831" w:rsidRPr="00F91831" w:rsidRDefault="001B549C" w:rsidP="00A563A5">
            <w:pPr>
              <w:rPr>
                <w:color w:val="000000"/>
                <w:sz w:val="16"/>
                <w:szCs w:val="16"/>
              </w:rPr>
            </w:pPr>
            <w:r>
              <w:rPr>
                <w:color w:val="000000"/>
                <w:sz w:val="16"/>
                <w:szCs w:val="16"/>
              </w:rPr>
              <w:t>Adelaide Island</w:t>
            </w:r>
          </w:p>
        </w:tc>
        <w:tc>
          <w:tcPr>
            <w:tcW w:w="595" w:type="pct"/>
            <w:tcBorders>
              <w:top w:val="nil"/>
              <w:left w:val="nil"/>
              <w:bottom w:val="nil"/>
              <w:right w:val="nil"/>
            </w:tcBorders>
            <w:noWrap/>
            <w:vAlign w:val="center"/>
            <w:hideMark/>
          </w:tcPr>
          <w:p w14:paraId="457D7D1C" w14:textId="77777777" w:rsidR="00F91831" w:rsidRPr="00F91831" w:rsidRDefault="00F91831" w:rsidP="00A563A5">
            <w:pPr>
              <w:rPr>
                <w:color w:val="000000"/>
                <w:sz w:val="16"/>
                <w:szCs w:val="16"/>
              </w:rPr>
            </w:pPr>
            <w:r w:rsidRPr="00F91831">
              <w:rPr>
                <w:color w:val="000000"/>
                <w:sz w:val="16"/>
                <w:szCs w:val="16"/>
              </w:rPr>
              <w:t>experimental</w:t>
            </w:r>
          </w:p>
        </w:tc>
        <w:tc>
          <w:tcPr>
            <w:tcW w:w="554" w:type="pct"/>
            <w:tcBorders>
              <w:top w:val="nil"/>
              <w:left w:val="nil"/>
              <w:bottom w:val="nil"/>
              <w:right w:val="nil"/>
            </w:tcBorders>
            <w:noWrap/>
            <w:vAlign w:val="center"/>
            <w:hideMark/>
          </w:tcPr>
          <w:p w14:paraId="7A357010" w14:textId="77777777" w:rsidR="00F91831" w:rsidRPr="00F91831" w:rsidRDefault="00F91831" w:rsidP="00A563A5">
            <w:pPr>
              <w:rPr>
                <w:color w:val="000000"/>
                <w:sz w:val="16"/>
                <w:szCs w:val="16"/>
              </w:rPr>
            </w:pPr>
            <w:r w:rsidRPr="00F91831">
              <w:rPr>
                <w:color w:val="000000"/>
                <w:sz w:val="16"/>
                <w:szCs w:val="16"/>
              </w:rPr>
              <w:t>Vascular plants</w:t>
            </w:r>
          </w:p>
        </w:tc>
        <w:tc>
          <w:tcPr>
            <w:tcW w:w="1005" w:type="pct"/>
            <w:tcBorders>
              <w:top w:val="nil"/>
              <w:left w:val="nil"/>
              <w:bottom w:val="nil"/>
              <w:right w:val="nil"/>
            </w:tcBorders>
            <w:noWrap/>
            <w:vAlign w:val="center"/>
            <w:hideMark/>
          </w:tcPr>
          <w:p w14:paraId="6F190E4B" w14:textId="77777777" w:rsidR="00F91831" w:rsidRPr="00F91831" w:rsidRDefault="00F91831" w:rsidP="00A563A5">
            <w:pPr>
              <w:rPr>
                <w:color w:val="000000"/>
                <w:sz w:val="16"/>
                <w:szCs w:val="16"/>
              </w:rPr>
            </w:pPr>
            <w:r w:rsidRPr="00D66AFB">
              <w:rPr>
                <w:i/>
                <w:iCs/>
                <w:color w:val="000000"/>
                <w:sz w:val="16"/>
                <w:szCs w:val="16"/>
              </w:rPr>
              <w:t>Deschampsia</w:t>
            </w:r>
            <w:r w:rsidRPr="00F91831">
              <w:rPr>
                <w:color w:val="000000"/>
                <w:sz w:val="16"/>
                <w:szCs w:val="16"/>
              </w:rPr>
              <w:t xml:space="preserve"> and </w:t>
            </w:r>
            <w:r w:rsidRPr="00D66AFB">
              <w:rPr>
                <w:i/>
                <w:iCs/>
                <w:color w:val="000000"/>
                <w:sz w:val="16"/>
                <w:szCs w:val="16"/>
              </w:rPr>
              <w:t>Colobanthus</w:t>
            </w:r>
          </w:p>
        </w:tc>
        <w:tc>
          <w:tcPr>
            <w:tcW w:w="426" w:type="pct"/>
            <w:tcBorders>
              <w:top w:val="nil"/>
              <w:left w:val="nil"/>
              <w:bottom w:val="nil"/>
              <w:right w:val="nil"/>
            </w:tcBorders>
            <w:noWrap/>
            <w:vAlign w:val="center"/>
            <w:hideMark/>
          </w:tcPr>
          <w:p w14:paraId="2F465672" w14:textId="77777777" w:rsidR="00F91831" w:rsidRPr="00F91831" w:rsidRDefault="00F91831" w:rsidP="00A563A5">
            <w:pPr>
              <w:rPr>
                <w:color w:val="000000"/>
                <w:sz w:val="16"/>
                <w:szCs w:val="16"/>
              </w:rPr>
            </w:pPr>
            <w:r w:rsidRPr="00F91831">
              <w:rPr>
                <w:color w:val="000000"/>
                <w:sz w:val="16"/>
                <w:szCs w:val="16"/>
              </w:rPr>
              <w:t>physiology</w:t>
            </w:r>
          </w:p>
        </w:tc>
        <w:tc>
          <w:tcPr>
            <w:tcW w:w="369" w:type="pct"/>
            <w:tcBorders>
              <w:top w:val="nil"/>
              <w:left w:val="nil"/>
              <w:bottom w:val="nil"/>
              <w:right w:val="nil"/>
            </w:tcBorders>
            <w:noWrap/>
            <w:vAlign w:val="center"/>
            <w:hideMark/>
          </w:tcPr>
          <w:p w14:paraId="386F2F5A" w14:textId="77777777" w:rsidR="00F91831" w:rsidRPr="00F91831" w:rsidRDefault="00F91831" w:rsidP="00A563A5">
            <w:pPr>
              <w:rPr>
                <w:color w:val="000000"/>
                <w:sz w:val="16"/>
                <w:szCs w:val="16"/>
              </w:rPr>
            </w:pPr>
            <w:r w:rsidRPr="00F91831">
              <w:rPr>
                <w:color w:val="000000"/>
                <w:sz w:val="16"/>
                <w:szCs w:val="16"/>
              </w:rPr>
              <w:t>67.35</w:t>
            </w:r>
          </w:p>
        </w:tc>
        <w:tc>
          <w:tcPr>
            <w:tcW w:w="1184" w:type="pct"/>
            <w:tcBorders>
              <w:top w:val="nil"/>
              <w:left w:val="nil"/>
              <w:bottom w:val="nil"/>
              <w:right w:val="nil"/>
            </w:tcBorders>
            <w:noWrap/>
            <w:vAlign w:val="center"/>
            <w:hideMark/>
          </w:tcPr>
          <w:p w14:paraId="1C7864AB" w14:textId="09568C70" w:rsidR="00F91831" w:rsidRPr="00F91831" w:rsidRDefault="00F91831" w:rsidP="00A563A5">
            <w:pPr>
              <w:rPr>
                <w:color w:val="000000"/>
                <w:sz w:val="16"/>
                <w:szCs w:val="16"/>
              </w:rPr>
            </w:pPr>
            <w:r w:rsidRPr="00F91831">
              <w:rPr>
                <w:color w:val="000000"/>
                <w:sz w:val="16"/>
                <w:szCs w:val="16"/>
              </w:rPr>
              <w:t xml:space="preserve">Montiel </w:t>
            </w:r>
            <w:r w:rsidRPr="00D66AFB">
              <w:rPr>
                <w:i/>
                <w:iCs/>
                <w:color w:val="000000"/>
                <w:sz w:val="16"/>
                <w:szCs w:val="16"/>
              </w:rPr>
              <w:t>et al</w:t>
            </w:r>
            <w:r w:rsidR="00857B23">
              <w:rPr>
                <w:color w:val="000000"/>
                <w:sz w:val="16"/>
                <w:szCs w:val="16"/>
              </w:rPr>
              <w:t>.</w:t>
            </w:r>
            <w:r w:rsidRPr="00F91831">
              <w:rPr>
                <w:color w:val="000000"/>
                <w:sz w:val="16"/>
                <w:szCs w:val="16"/>
              </w:rPr>
              <w:t xml:space="preserve"> 1999</w:t>
            </w:r>
          </w:p>
        </w:tc>
      </w:tr>
      <w:tr w:rsidR="001B4A4F" w:rsidRPr="00F91831" w14:paraId="67CAE51D" w14:textId="77777777" w:rsidTr="00A563A5">
        <w:trPr>
          <w:trHeight w:val="20"/>
        </w:trPr>
        <w:tc>
          <w:tcPr>
            <w:tcW w:w="868" w:type="pct"/>
            <w:tcBorders>
              <w:top w:val="nil"/>
              <w:left w:val="nil"/>
              <w:bottom w:val="nil"/>
              <w:right w:val="nil"/>
            </w:tcBorders>
            <w:noWrap/>
            <w:vAlign w:val="center"/>
            <w:hideMark/>
          </w:tcPr>
          <w:p w14:paraId="009FAB8D" w14:textId="77777777" w:rsidR="00F91831" w:rsidRPr="00F91831" w:rsidRDefault="00F91831" w:rsidP="00A563A5">
            <w:pPr>
              <w:rPr>
                <w:color w:val="000000"/>
                <w:sz w:val="16"/>
                <w:szCs w:val="16"/>
              </w:rPr>
            </w:pPr>
            <w:r w:rsidRPr="00F91831">
              <w:rPr>
                <w:color w:val="000000"/>
                <w:sz w:val="16"/>
                <w:szCs w:val="16"/>
              </w:rPr>
              <w:t>Isla Rey Jorge</w:t>
            </w:r>
          </w:p>
        </w:tc>
        <w:tc>
          <w:tcPr>
            <w:tcW w:w="595" w:type="pct"/>
            <w:tcBorders>
              <w:top w:val="nil"/>
              <w:left w:val="nil"/>
              <w:bottom w:val="nil"/>
              <w:right w:val="nil"/>
            </w:tcBorders>
            <w:noWrap/>
            <w:vAlign w:val="center"/>
            <w:hideMark/>
          </w:tcPr>
          <w:p w14:paraId="0884F61A" w14:textId="77777777" w:rsidR="00F91831" w:rsidRPr="00F91831" w:rsidRDefault="00F91831" w:rsidP="00A563A5">
            <w:pPr>
              <w:rPr>
                <w:color w:val="000000"/>
                <w:sz w:val="16"/>
                <w:szCs w:val="16"/>
              </w:rPr>
            </w:pPr>
            <w:r w:rsidRPr="00F91831">
              <w:rPr>
                <w:color w:val="000000"/>
                <w:sz w:val="16"/>
                <w:szCs w:val="16"/>
              </w:rPr>
              <w:t>Laboratory</w:t>
            </w:r>
          </w:p>
        </w:tc>
        <w:tc>
          <w:tcPr>
            <w:tcW w:w="554" w:type="pct"/>
            <w:tcBorders>
              <w:top w:val="nil"/>
              <w:left w:val="nil"/>
              <w:bottom w:val="nil"/>
              <w:right w:val="nil"/>
            </w:tcBorders>
            <w:noWrap/>
            <w:vAlign w:val="center"/>
            <w:hideMark/>
          </w:tcPr>
          <w:p w14:paraId="6FE1E78F" w14:textId="77777777" w:rsidR="00F91831" w:rsidRPr="00F91831" w:rsidRDefault="00F91831" w:rsidP="00A563A5">
            <w:pPr>
              <w:rPr>
                <w:color w:val="000000"/>
                <w:sz w:val="16"/>
                <w:szCs w:val="16"/>
              </w:rPr>
            </w:pPr>
            <w:r w:rsidRPr="00F91831">
              <w:rPr>
                <w:color w:val="000000"/>
                <w:sz w:val="16"/>
                <w:szCs w:val="16"/>
              </w:rPr>
              <w:t>Vascular plants</w:t>
            </w:r>
          </w:p>
        </w:tc>
        <w:tc>
          <w:tcPr>
            <w:tcW w:w="1005" w:type="pct"/>
            <w:tcBorders>
              <w:top w:val="nil"/>
              <w:left w:val="nil"/>
              <w:bottom w:val="nil"/>
              <w:right w:val="nil"/>
            </w:tcBorders>
            <w:noWrap/>
            <w:vAlign w:val="center"/>
            <w:hideMark/>
          </w:tcPr>
          <w:p w14:paraId="487D536B" w14:textId="77777777" w:rsidR="00F91831" w:rsidRPr="00D66AFB" w:rsidRDefault="00F91831" w:rsidP="00A563A5">
            <w:pPr>
              <w:rPr>
                <w:i/>
                <w:iCs/>
                <w:color w:val="000000"/>
                <w:sz w:val="16"/>
                <w:szCs w:val="16"/>
              </w:rPr>
            </w:pPr>
            <w:r w:rsidRPr="00D66AFB">
              <w:rPr>
                <w:i/>
                <w:iCs/>
                <w:color w:val="000000"/>
                <w:sz w:val="16"/>
                <w:szCs w:val="16"/>
              </w:rPr>
              <w:t>Colobanthus</w:t>
            </w:r>
          </w:p>
        </w:tc>
        <w:tc>
          <w:tcPr>
            <w:tcW w:w="426" w:type="pct"/>
            <w:tcBorders>
              <w:top w:val="nil"/>
              <w:left w:val="nil"/>
              <w:bottom w:val="nil"/>
              <w:right w:val="nil"/>
            </w:tcBorders>
            <w:noWrap/>
            <w:vAlign w:val="center"/>
            <w:hideMark/>
          </w:tcPr>
          <w:p w14:paraId="0AF618D9" w14:textId="77777777" w:rsidR="00F91831" w:rsidRPr="00F91831" w:rsidRDefault="00F91831" w:rsidP="00A563A5">
            <w:pPr>
              <w:rPr>
                <w:color w:val="000000"/>
                <w:sz w:val="16"/>
                <w:szCs w:val="16"/>
              </w:rPr>
            </w:pPr>
            <w:r w:rsidRPr="00F91831">
              <w:rPr>
                <w:color w:val="000000"/>
                <w:sz w:val="16"/>
                <w:szCs w:val="16"/>
              </w:rPr>
              <w:t>physiology</w:t>
            </w:r>
          </w:p>
        </w:tc>
        <w:tc>
          <w:tcPr>
            <w:tcW w:w="369" w:type="pct"/>
            <w:tcBorders>
              <w:top w:val="nil"/>
              <w:left w:val="nil"/>
              <w:bottom w:val="nil"/>
              <w:right w:val="nil"/>
            </w:tcBorders>
            <w:noWrap/>
            <w:vAlign w:val="center"/>
            <w:hideMark/>
          </w:tcPr>
          <w:p w14:paraId="1E2402AB" w14:textId="77777777" w:rsidR="00F91831" w:rsidRPr="00F91831" w:rsidRDefault="00F91831" w:rsidP="00A563A5">
            <w:pPr>
              <w:rPr>
                <w:color w:val="000000"/>
                <w:sz w:val="16"/>
                <w:szCs w:val="16"/>
              </w:rPr>
            </w:pPr>
            <w:r w:rsidRPr="00F91831">
              <w:rPr>
                <w:color w:val="000000"/>
                <w:sz w:val="16"/>
                <w:szCs w:val="16"/>
              </w:rPr>
              <w:t>62.14</w:t>
            </w:r>
          </w:p>
        </w:tc>
        <w:tc>
          <w:tcPr>
            <w:tcW w:w="1184" w:type="pct"/>
            <w:tcBorders>
              <w:top w:val="nil"/>
              <w:left w:val="nil"/>
              <w:bottom w:val="nil"/>
              <w:right w:val="nil"/>
            </w:tcBorders>
            <w:noWrap/>
            <w:vAlign w:val="center"/>
            <w:hideMark/>
          </w:tcPr>
          <w:p w14:paraId="668718AF" w14:textId="77777777" w:rsidR="00F91831" w:rsidRPr="00F91831" w:rsidRDefault="00F91831" w:rsidP="00A563A5">
            <w:pPr>
              <w:rPr>
                <w:color w:val="000000"/>
                <w:sz w:val="16"/>
                <w:szCs w:val="16"/>
              </w:rPr>
            </w:pPr>
            <w:r w:rsidRPr="00F91831">
              <w:rPr>
                <w:color w:val="000000"/>
                <w:sz w:val="16"/>
                <w:szCs w:val="16"/>
              </w:rPr>
              <w:t>Navarrete-Gallegos</w:t>
            </w:r>
            <w:r w:rsidRPr="00F91831">
              <w:rPr>
                <w:i/>
                <w:iCs/>
                <w:color w:val="000000"/>
                <w:sz w:val="16"/>
                <w:szCs w:val="16"/>
              </w:rPr>
              <w:t xml:space="preserve"> et al.</w:t>
            </w:r>
            <w:r w:rsidRPr="00F91831">
              <w:rPr>
                <w:color w:val="000000"/>
                <w:sz w:val="16"/>
                <w:szCs w:val="16"/>
              </w:rPr>
              <w:t xml:space="preserve"> 2012</w:t>
            </w:r>
          </w:p>
        </w:tc>
      </w:tr>
      <w:tr w:rsidR="001B4A4F" w:rsidRPr="00F91831" w14:paraId="028806BF" w14:textId="77777777" w:rsidTr="00A563A5">
        <w:trPr>
          <w:trHeight w:val="20"/>
        </w:trPr>
        <w:tc>
          <w:tcPr>
            <w:tcW w:w="868" w:type="pct"/>
            <w:tcBorders>
              <w:top w:val="nil"/>
              <w:left w:val="nil"/>
              <w:bottom w:val="nil"/>
              <w:right w:val="nil"/>
            </w:tcBorders>
            <w:noWrap/>
            <w:vAlign w:val="center"/>
            <w:hideMark/>
          </w:tcPr>
          <w:p w14:paraId="6DC466D2" w14:textId="18DE314C" w:rsidR="00F91831" w:rsidRPr="00F91831" w:rsidRDefault="001B549C" w:rsidP="00A563A5">
            <w:pPr>
              <w:rPr>
                <w:color w:val="000000"/>
                <w:sz w:val="16"/>
                <w:szCs w:val="16"/>
              </w:rPr>
            </w:pPr>
            <w:r>
              <w:rPr>
                <w:color w:val="000000"/>
                <w:sz w:val="16"/>
                <w:szCs w:val="16"/>
              </w:rPr>
              <w:t>Adelaide Island</w:t>
            </w:r>
          </w:p>
        </w:tc>
        <w:tc>
          <w:tcPr>
            <w:tcW w:w="595" w:type="pct"/>
            <w:tcBorders>
              <w:top w:val="nil"/>
              <w:left w:val="nil"/>
              <w:bottom w:val="nil"/>
              <w:right w:val="nil"/>
            </w:tcBorders>
            <w:noWrap/>
            <w:vAlign w:val="center"/>
            <w:hideMark/>
          </w:tcPr>
          <w:p w14:paraId="22A9659A" w14:textId="77777777" w:rsidR="00F91831" w:rsidRPr="00F91831" w:rsidRDefault="00F91831" w:rsidP="00A563A5">
            <w:pPr>
              <w:rPr>
                <w:color w:val="000000"/>
                <w:sz w:val="16"/>
                <w:szCs w:val="16"/>
              </w:rPr>
            </w:pPr>
            <w:r w:rsidRPr="00F91831">
              <w:rPr>
                <w:color w:val="000000"/>
                <w:sz w:val="16"/>
                <w:szCs w:val="16"/>
              </w:rPr>
              <w:t>experimental</w:t>
            </w:r>
          </w:p>
        </w:tc>
        <w:tc>
          <w:tcPr>
            <w:tcW w:w="554" w:type="pct"/>
            <w:tcBorders>
              <w:top w:val="nil"/>
              <w:left w:val="nil"/>
              <w:bottom w:val="nil"/>
              <w:right w:val="nil"/>
            </w:tcBorders>
            <w:noWrap/>
            <w:vAlign w:val="center"/>
            <w:hideMark/>
          </w:tcPr>
          <w:p w14:paraId="57AB7A38" w14:textId="77777777" w:rsidR="00F91831" w:rsidRPr="00F91831" w:rsidRDefault="00F91831" w:rsidP="00A563A5">
            <w:pPr>
              <w:rPr>
                <w:color w:val="000000"/>
                <w:sz w:val="16"/>
                <w:szCs w:val="16"/>
              </w:rPr>
            </w:pPr>
            <w:r w:rsidRPr="00F91831">
              <w:rPr>
                <w:color w:val="000000"/>
                <w:sz w:val="16"/>
                <w:szCs w:val="16"/>
              </w:rPr>
              <w:t>cryptogam</w:t>
            </w:r>
          </w:p>
        </w:tc>
        <w:tc>
          <w:tcPr>
            <w:tcW w:w="1005" w:type="pct"/>
            <w:tcBorders>
              <w:top w:val="nil"/>
              <w:left w:val="nil"/>
              <w:bottom w:val="nil"/>
              <w:right w:val="nil"/>
            </w:tcBorders>
            <w:noWrap/>
            <w:vAlign w:val="center"/>
            <w:hideMark/>
          </w:tcPr>
          <w:p w14:paraId="687C95CD" w14:textId="4392BC52" w:rsidR="00F91831" w:rsidRPr="00F91831" w:rsidRDefault="00857B23" w:rsidP="00A563A5">
            <w:pPr>
              <w:rPr>
                <w:color w:val="000000"/>
                <w:sz w:val="16"/>
                <w:szCs w:val="16"/>
              </w:rPr>
            </w:pPr>
            <w:r w:rsidRPr="00F91831">
              <w:rPr>
                <w:color w:val="000000"/>
                <w:sz w:val="16"/>
                <w:szCs w:val="16"/>
              </w:rPr>
              <w:t>M</w:t>
            </w:r>
            <w:r w:rsidR="00F91831" w:rsidRPr="00F91831">
              <w:rPr>
                <w:color w:val="000000"/>
                <w:sz w:val="16"/>
                <w:szCs w:val="16"/>
              </w:rPr>
              <w:t>oss</w:t>
            </w:r>
          </w:p>
        </w:tc>
        <w:tc>
          <w:tcPr>
            <w:tcW w:w="426" w:type="pct"/>
            <w:tcBorders>
              <w:top w:val="nil"/>
              <w:left w:val="nil"/>
              <w:bottom w:val="nil"/>
              <w:right w:val="nil"/>
            </w:tcBorders>
            <w:noWrap/>
            <w:vAlign w:val="center"/>
            <w:hideMark/>
          </w:tcPr>
          <w:p w14:paraId="0E8BC30D" w14:textId="77777777" w:rsidR="00F91831" w:rsidRPr="00F91831" w:rsidRDefault="00F91831" w:rsidP="00A563A5">
            <w:pPr>
              <w:rPr>
                <w:color w:val="000000"/>
                <w:sz w:val="16"/>
                <w:szCs w:val="16"/>
              </w:rPr>
            </w:pPr>
            <w:r w:rsidRPr="00F91831">
              <w:rPr>
                <w:color w:val="000000"/>
                <w:sz w:val="16"/>
                <w:szCs w:val="16"/>
              </w:rPr>
              <w:t>physiology</w:t>
            </w:r>
          </w:p>
        </w:tc>
        <w:tc>
          <w:tcPr>
            <w:tcW w:w="369" w:type="pct"/>
            <w:tcBorders>
              <w:top w:val="nil"/>
              <w:left w:val="nil"/>
              <w:bottom w:val="nil"/>
              <w:right w:val="nil"/>
            </w:tcBorders>
            <w:noWrap/>
            <w:vAlign w:val="center"/>
            <w:hideMark/>
          </w:tcPr>
          <w:p w14:paraId="22C67A94" w14:textId="77777777" w:rsidR="00F91831" w:rsidRPr="00F91831" w:rsidRDefault="00F91831" w:rsidP="00A563A5">
            <w:pPr>
              <w:rPr>
                <w:color w:val="000000"/>
                <w:sz w:val="16"/>
                <w:szCs w:val="16"/>
              </w:rPr>
            </w:pPr>
            <w:r w:rsidRPr="00F91831">
              <w:rPr>
                <w:color w:val="000000"/>
                <w:sz w:val="16"/>
                <w:szCs w:val="16"/>
              </w:rPr>
              <w:t>67.35</w:t>
            </w:r>
          </w:p>
        </w:tc>
        <w:tc>
          <w:tcPr>
            <w:tcW w:w="1184" w:type="pct"/>
            <w:tcBorders>
              <w:top w:val="nil"/>
              <w:left w:val="nil"/>
              <w:bottom w:val="nil"/>
              <w:right w:val="nil"/>
            </w:tcBorders>
            <w:noWrap/>
            <w:vAlign w:val="center"/>
            <w:hideMark/>
          </w:tcPr>
          <w:p w14:paraId="335943BA" w14:textId="08239FC7" w:rsidR="00F91831" w:rsidRPr="00F91831" w:rsidRDefault="00F91831" w:rsidP="00A563A5">
            <w:pPr>
              <w:rPr>
                <w:color w:val="000000"/>
                <w:sz w:val="16"/>
                <w:szCs w:val="16"/>
              </w:rPr>
            </w:pPr>
            <w:r w:rsidRPr="00F91831">
              <w:rPr>
                <w:color w:val="000000"/>
                <w:sz w:val="16"/>
                <w:szCs w:val="16"/>
              </w:rPr>
              <w:t>Newsham 2003</w:t>
            </w:r>
          </w:p>
        </w:tc>
      </w:tr>
      <w:tr w:rsidR="001B4A4F" w:rsidRPr="00F91831" w14:paraId="49FDAE3F" w14:textId="77777777" w:rsidTr="00A563A5">
        <w:trPr>
          <w:trHeight w:val="20"/>
        </w:trPr>
        <w:tc>
          <w:tcPr>
            <w:tcW w:w="868" w:type="pct"/>
            <w:tcBorders>
              <w:top w:val="nil"/>
              <w:left w:val="nil"/>
              <w:bottom w:val="nil"/>
              <w:right w:val="nil"/>
            </w:tcBorders>
            <w:noWrap/>
            <w:vAlign w:val="center"/>
            <w:hideMark/>
          </w:tcPr>
          <w:p w14:paraId="37778E80" w14:textId="25A27441" w:rsidR="00F91831" w:rsidRPr="00F91831" w:rsidRDefault="001B549C" w:rsidP="00A563A5">
            <w:pPr>
              <w:rPr>
                <w:color w:val="000000"/>
                <w:sz w:val="16"/>
                <w:szCs w:val="16"/>
              </w:rPr>
            </w:pPr>
            <w:r>
              <w:rPr>
                <w:color w:val="000000"/>
                <w:sz w:val="16"/>
                <w:szCs w:val="16"/>
              </w:rPr>
              <w:t>Adelaide Island</w:t>
            </w:r>
          </w:p>
        </w:tc>
        <w:tc>
          <w:tcPr>
            <w:tcW w:w="595" w:type="pct"/>
            <w:tcBorders>
              <w:top w:val="nil"/>
              <w:left w:val="nil"/>
              <w:bottom w:val="nil"/>
              <w:right w:val="nil"/>
            </w:tcBorders>
            <w:noWrap/>
            <w:vAlign w:val="center"/>
            <w:hideMark/>
          </w:tcPr>
          <w:p w14:paraId="00A2986D" w14:textId="77777777" w:rsidR="00F91831" w:rsidRPr="00F91831" w:rsidRDefault="00F91831" w:rsidP="00A563A5">
            <w:pPr>
              <w:rPr>
                <w:color w:val="000000"/>
                <w:sz w:val="16"/>
                <w:szCs w:val="16"/>
              </w:rPr>
            </w:pPr>
            <w:r w:rsidRPr="00F91831">
              <w:rPr>
                <w:color w:val="000000"/>
                <w:sz w:val="16"/>
                <w:szCs w:val="16"/>
              </w:rPr>
              <w:t>experimental</w:t>
            </w:r>
          </w:p>
        </w:tc>
        <w:tc>
          <w:tcPr>
            <w:tcW w:w="554" w:type="pct"/>
            <w:tcBorders>
              <w:top w:val="nil"/>
              <w:left w:val="nil"/>
              <w:bottom w:val="nil"/>
              <w:right w:val="nil"/>
            </w:tcBorders>
            <w:noWrap/>
            <w:vAlign w:val="center"/>
            <w:hideMark/>
          </w:tcPr>
          <w:p w14:paraId="78BE427E" w14:textId="77777777" w:rsidR="00F91831" w:rsidRPr="00F91831" w:rsidRDefault="00F91831" w:rsidP="00A563A5">
            <w:pPr>
              <w:rPr>
                <w:color w:val="000000"/>
                <w:sz w:val="16"/>
                <w:szCs w:val="16"/>
              </w:rPr>
            </w:pPr>
            <w:r w:rsidRPr="00F91831">
              <w:rPr>
                <w:color w:val="000000"/>
                <w:sz w:val="16"/>
                <w:szCs w:val="16"/>
              </w:rPr>
              <w:t>cryptogam</w:t>
            </w:r>
          </w:p>
        </w:tc>
        <w:tc>
          <w:tcPr>
            <w:tcW w:w="1005" w:type="pct"/>
            <w:tcBorders>
              <w:top w:val="nil"/>
              <w:left w:val="nil"/>
              <w:bottom w:val="nil"/>
              <w:right w:val="nil"/>
            </w:tcBorders>
            <w:noWrap/>
            <w:vAlign w:val="center"/>
            <w:hideMark/>
          </w:tcPr>
          <w:p w14:paraId="3609E51E" w14:textId="1F2ED75D" w:rsidR="00F91831" w:rsidRPr="00F91831" w:rsidRDefault="00857B23" w:rsidP="00A563A5">
            <w:pPr>
              <w:rPr>
                <w:color w:val="000000"/>
                <w:sz w:val="16"/>
                <w:szCs w:val="16"/>
              </w:rPr>
            </w:pPr>
            <w:r w:rsidRPr="00F91831">
              <w:rPr>
                <w:color w:val="000000"/>
                <w:sz w:val="16"/>
                <w:szCs w:val="16"/>
              </w:rPr>
              <w:t>M</w:t>
            </w:r>
            <w:r w:rsidR="00F91831" w:rsidRPr="00F91831">
              <w:rPr>
                <w:color w:val="000000"/>
                <w:sz w:val="16"/>
                <w:szCs w:val="16"/>
              </w:rPr>
              <w:t>oss</w:t>
            </w:r>
          </w:p>
        </w:tc>
        <w:tc>
          <w:tcPr>
            <w:tcW w:w="426" w:type="pct"/>
            <w:tcBorders>
              <w:top w:val="nil"/>
              <w:left w:val="nil"/>
              <w:bottom w:val="nil"/>
              <w:right w:val="nil"/>
            </w:tcBorders>
            <w:noWrap/>
            <w:vAlign w:val="center"/>
            <w:hideMark/>
          </w:tcPr>
          <w:p w14:paraId="34A79354" w14:textId="77777777" w:rsidR="00F91831" w:rsidRPr="00F91831" w:rsidRDefault="00F91831" w:rsidP="00A563A5">
            <w:pPr>
              <w:rPr>
                <w:color w:val="000000"/>
                <w:sz w:val="16"/>
                <w:szCs w:val="16"/>
              </w:rPr>
            </w:pPr>
            <w:r w:rsidRPr="00F91831">
              <w:rPr>
                <w:color w:val="000000"/>
                <w:sz w:val="16"/>
                <w:szCs w:val="16"/>
              </w:rPr>
              <w:t>physiology</w:t>
            </w:r>
          </w:p>
        </w:tc>
        <w:tc>
          <w:tcPr>
            <w:tcW w:w="369" w:type="pct"/>
            <w:tcBorders>
              <w:top w:val="nil"/>
              <w:left w:val="nil"/>
              <w:bottom w:val="nil"/>
              <w:right w:val="nil"/>
            </w:tcBorders>
            <w:noWrap/>
            <w:vAlign w:val="center"/>
            <w:hideMark/>
          </w:tcPr>
          <w:p w14:paraId="1BCBD8C8" w14:textId="77777777" w:rsidR="00F91831" w:rsidRPr="00F91831" w:rsidRDefault="00F91831" w:rsidP="00A563A5">
            <w:pPr>
              <w:rPr>
                <w:color w:val="000000"/>
                <w:sz w:val="16"/>
                <w:szCs w:val="16"/>
              </w:rPr>
            </w:pPr>
            <w:r w:rsidRPr="00F91831">
              <w:rPr>
                <w:color w:val="000000"/>
                <w:sz w:val="16"/>
                <w:szCs w:val="16"/>
              </w:rPr>
              <w:t>67.35</w:t>
            </w:r>
          </w:p>
        </w:tc>
        <w:tc>
          <w:tcPr>
            <w:tcW w:w="1184" w:type="pct"/>
            <w:tcBorders>
              <w:top w:val="nil"/>
              <w:left w:val="nil"/>
              <w:bottom w:val="nil"/>
              <w:right w:val="nil"/>
            </w:tcBorders>
            <w:noWrap/>
            <w:vAlign w:val="center"/>
            <w:hideMark/>
          </w:tcPr>
          <w:p w14:paraId="76482D45" w14:textId="66C2BD93" w:rsidR="00F91831" w:rsidRPr="00F91831" w:rsidRDefault="00F91831" w:rsidP="00A563A5">
            <w:pPr>
              <w:rPr>
                <w:color w:val="000000"/>
                <w:sz w:val="16"/>
                <w:szCs w:val="16"/>
              </w:rPr>
            </w:pPr>
            <w:r w:rsidRPr="00F91831">
              <w:rPr>
                <w:color w:val="000000"/>
                <w:sz w:val="16"/>
                <w:szCs w:val="16"/>
                <w:lang w:val="nl-NL"/>
              </w:rPr>
              <w:t xml:space="preserve">Newsham </w:t>
            </w:r>
            <w:r w:rsidRPr="00D66AFB">
              <w:rPr>
                <w:i/>
                <w:iCs/>
                <w:color w:val="000000"/>
                <w:sz w:val="16"/>
                <w:szCs w:val="16"/>
                <w:lang w:val="nl-NL"/>
              </w:rPr>
              <w:t>et al</w:t>
            </w:r>
            <w:r w:rsidRPr="00F91831">
              <w:rPr>
                <w:color w:val="000000"/>
                <w:sz w:val="16"/>
                <w:szCs w:val="16"/>
                <w:lang w:val="nl-NL"/>
              </w:rPr>
              <w:t xml:space="preserve">. </w:t>
            </w:r>
            <w:r w:rsidRPr="00F91831">
              <w:rPr>
                <w:color w:val="000000"/>
                <w:sz w:val="16"/>
                <w:szCs w:val="16"/>
              </w:rPr>
              <w:t>2002</w:t>
            </w:r>
          </w:p>
        </w:tc>
      </w:tr>
      <w:tr w:rsidR="00F91831" w:rsidRPr="00F91831" w14:paraId="1B2272A6" w14:textId="77777777" w:rsidTr="00A563A5">
        <w:trPr>
          <w:trHeight w:val="20"/>
        </w:trPr>
        <w:tc>
          <w:tcPr>
            <w:tcW w:w="868" w:type="pct"/>
            <w:tcBorders>
              <w:top w:val="nil"/>
              <w:left w:val="nil"/>
              <w:bottom w:val="nil"/>
              <w:right w:val="nil"/>
            </w:tcBorders>
            <w:noWrap/>
            <w:vAlign w:val="center"/>
            <w:hideMark/>
          </w:tcPr>
          <w:p w14:paraId="24127C3B" w14:textId="4FF79BF9" w:rsidR="00F91831" w:rsidRPr="00F91831" w:rsidRDefault="001B549C" w:rsidP="00A563A5">
            <w:pPr>
              <w:rPr>
                <w:color w:val="000000"/>
                <w:sz w:val="16"/>
                <w:szCs w:val="16"/>
              </w:rPr>
            </w:pPr>
            <w:r>
              <w:rPr>
                <w:color w:val="000000"/>
                <w:sz w:val="16"/>
                <w:szCs w:val="16"/>
              </w:rPr>
              <w:t>Adelaide Island</w:t>
            </w:r>
          </w:p>
        </w:tc>
        <w:tc>
          <w:tcPr>
            <w:tcW w:w="595" w:type="pct"/>
            <w:tcBorders>
              <w:top w:val="nil"/>
              <w:left w:val="nil"/>
              <w:bottom w:val="nil"/>
              <w:right w:val="nil"/>
            </w:tcBorders>
            <w:noWrap/>
            <w:vAlign w:val="center"/>
            <w:hideMark/>
          </w:tcPr>
          <w:p w14:paraId="7434B900" w14:textId="77777777" w:rsidR="00F91831" w:rsidRPr="00F91831" w:rsidRDefault="00F91831" w:rsidP="00A563A5">
            <w:pPr>
              <w:rPr>
                <w:color w:val="000000"/>
                <w:sz w:val="16"/>
                <w:szCs w:val="16"/>
              </w:rPr>
            </w:pPr>
            <w:r w:rsidRPr="00F91831">
              <w:rPr>
                <w:color w:val="000000"/>
                <w:sz w:val="16"/>
                <w:szCs w:val="16"/>
              </w:rPr>
              <w:t>experimental</w:t>
            </w:r>
          </w:p>
        </w:tc>
        <w:tc>
          <w:tcPr>
            <w:tcW w:w="554" w:type="pct"/>
            <w:tcBorders>
              <w:top w:val="nil"/>
              <w:left w:val="nil"/>
              <w:bottom w:val="nil"/>
              <w:right w:val="nil"/>
            </w:tcBorders>
            <w:noWrap/>
            <w:vAlign w:val="center"/>
            <w:hideMark/>
          </w:tcPr>
          <w:p w14:paraId="25AA1F7A" w14:textId="77777777" w:rsidR="00F91831" w:rsidRPr="00F91831" w:rsidRDefault="00F91831" w:rsidP="00A563A5">
            <w:pPr>
              <w:rPr>
                <w:color w:val="000000"/>
                <w:sz w:val="16"/>
                <w:szCs w:val="16"/>
              </w:rPr>
            </w:pPr>
            <w:r w:rsidRPr="00F91831">
              <w:rPr>
                <w:color w:val="000000"/>
                <w:sz w:val="16"/>
                <w:szCs w:val="16"/>
              </w:rPr>
              <w:t>cryptogam</w:t>
            </w:r>
          </w:p>
        </w:tc>
        <w:tc>
          <w:tcPr>
            <w:tcW w:w="1005" w:type="pct"/>
            <w:tcBorders>
              <w:top w:val="nil"/>
              <w:left w:val="nil"/>
              <w:bottom w:val="nil"/>
              <w:right w:val="nil"/>
            </w:tcBorders>
            <w:noWrap/>
            <w:vAlign w:val="center"/>
            <w:hideMark/>
          </w:tcPr>
          <w:p w14:paraId="0A864325" w14:textId="25B2D10B" w:rsidR="00F91831" w:rsidRPr="00D66AFB" w:rsidRDefault="00F91831" w:rsidP="00A563A5">
            <w:pPr>
              <w:rPr>
                <w:i/>
                <w:iCs/>
                <w:color w:val="000000"/>
                <w:sz w:val="16"/>
                <w:szCs w:val="16"/>
              </w:rPr>
            </w:pPr>
            <w:r w:rsidRPr="00D66AFB">
              <w:rPr>
                <w:i/>
                <w:iCs/>
                <w:color w:val="000000"/>
                <w:sz w:val="16"/>
                <w:szCs w:val="16"/>
              </w:rPr>
              <w:t xml:space="preserve">Cephaloziella varians </w:t>
            </w:r>
          </w:p>
        </w:tc>
        <w:tc>
          <w:tcPr>
            <w:tcW w:w="426" w:type="pct"/>
            <w:tcBorders>
              <w:top w:val="nil"/>
              <w:left w:val="nil"/>
              <w:bottom w:val="nil"/>
              <w:right w:val="nil"/>
            </w:tcBorders>
            <w:noWrap/>
            <w:vAlign w:val="center"/>
            <w:hideMark/>
          </w:tcPr>
          <w:p w14:paraId="5BCAA247" w14:textId="127C5ABA" w:rsidR="00F91831" w:rsidRPr="00F91831" w:rsidRDefault="00F91831" w:rsidP="00A563A5">
            <w:pPr>
              <w:rPr>
                <w:color w:val="000000"/>
                <w:sz w:val="16"/>
                <w:szCs w:val="16"/>
              </w:rPr>
            </w:pPr>
            <w:r w:rsidRPr="00F91831">
              <w:rPr>
                <w:color w:val="000000"/>
                <w:sz w:val="16"/>
                <w:szCs w:val="16"/>
              </w:rPr>
              <w:t xml:space="preserve">physiology </w:t>
            </w:r>
          </w:p>
        </w:tc>
        <w:tc>
          <w:tcPr>
            <w:tcW w:w="369" w:type="pct"/>
            <w:tcBorders>
              <w:top w:val="nil"/>
              <w:left w:val="nil"/>
              <w:bottom w:val="nil"/>
              <w:right w:val="nil"/>
            </w:tcBorders>
            <w:noWrap/>
            <w:vAlign w:val="center"/>
            <w:hideMark/>
          </w:tcPr>
          <w:p w14:paraId="07C074B5" w14:textId="77777777" w:rsidR="00F91831" w:rsidRPr="00F91831" w:rsidRDefault="00F91831" w:rsidP="00A563A5">
            <w:pPr>
              <w:rPr>
                <w:color w:val="000000"/>
                <w:sz w:val="16"/>
                <w:szCs w:val="16"/>
              </w:rPr>
            </w:pPr>
            <w:r w:rsidRPr="00F91831">
              <w:rPr>
                <w:color w:val="000000"/>
                <w:sz w:val="16"/>
                <w:szCs w:val="16"/>
              </w:rPr>
              <w:t>67.35</w:t>
            </w:r>
          </w:p>
        </w:tc>
        <w:tc>
          <w:tcPr>
            <w:tcW w:w="1184" w:type="pct"/>
            <w:tcBorders>
              <w:top w:val="nil"/>
              <w:left w:val="nil"/>
              <w:bottom w:val="nil"/>
              <w:right w:val="nil"/>
            </w:tcBorders>
            <w:noWrap/>
            <w:vAlign w:val="center"/>
            <w:hideMark/>
          </w:tcPr>
          <w:p w14:paraId="7D4A0157" w14:textId="78624196" w:rsidR="00F91831" w:rsidRPr="00F91831" w:rsidRDefault="00F91831" w:rsidP="00A563A5">
            <w:pPr>
              <w:rPr>
                <w:color w:val="000000"/>
                <w:sz w:val="16"/>
                <w:szCs w:val="16"/>
              </w:rPr>
            </w:pPr>
            <w:r w:rsidRPr="00F91831">
              <w:rPr>
                <w:color w:val="000000"/>
                <w:sz w:val="16"/>
                <w:szCs w:val="16"/>
                <w:lang w:val="nl-NL"/>
              </w:rPr>
              <w:t xml:space="preserve">Newsham </w:t>
            </w:r>
            <w:r w:rsidRPr="00D66AFB">
              <w:rPr>
                <w:i/>
                <w:iCs/>
                <w:color w:val="000000"/>
                <w:sz w:val="16"/>
                <w:szCs w:val="16"/>
                <w:lang w:val="nl-NL"/>
              </w:rPr>
              <w:t>et al</w:t>
            </w:r>
            <w:r w:rsidRPr="00F91831">
              <w:rPr>
                <w:color w:val="000000"/>
                <w:sz w:val="16"/>
                <w:szCs w:val="16"/>
                <w:lang w:val="nl-NL"/>
              </w:rPr>
              <w:t xml:space="preserve">. </w:t>
            </w:r>
            <w:r w:rsidRPr="00F91831">
              <w:rPr>
                <w:color w:val="000000"/>
                <w:sz w:val="16"/>
                <w:szCs w:val="16"/>
              </w:rPr>
              <w:t>2005</w:t>
            </w:r>
          </w:p>
        </w:tc>
      </w:tr>
      <w:tr w:rsidR="00F91831" w:rsidRPr="00F91831" w14:paraId="28C89597" w14:textId="77777777" w:rsidTr="00A563A5">
        <w:trPr>
          <w:trHeight w:val="20"/>
        </w:trPr>
        <w:tc>
          <w:tcPr>
            <w:tcW w:w="868" w:type="pct"/>
            <w:tcBorders>
              <w:top w:val="nil"/>
              <w:left w:val="nil"/>
              <w:bottom w:val="nil"/>
              <w:right w:val="nil"/>
            </w:tcBorders>
            <w:noWrap/>
            <w:vAlign w:val="center"/>
            <w:hideMark/>
          </w:tcPr>
          <w:p w14:paraId="13951084" w14:textId="77777777" w:rsidR="00F91831" w:rsidRPr="00F91831" w:rsidRDefault="00F91831" w:rsidP="00A563A5">
            <w:pPr>
              <w:rPr>
                <w:color w:val="000000"/>
                <w:sz w:val="16"/>
                <w:szCs w:val="16"/>
              </w:rPr>
            </w:pPr>
            <w:r w:rsidRPr="00F91831">
              <w:rPr>
                <w:color w:val="000000"/>
                <w:sz w:val="16"/>
                <w:szCs w:val="16"/>
              </w:rPr>
              <w:t>James Ross Island</w:t>
            </w:r>
          </w:p>
        </w:tc>
        <w:tc>
          <w:tcPr>
            <w:tcW w:w="595" w:type="pct"/>
            <w:tcBorders>
              <w:top w:val="nil"/>
              <w:left w:val="nil"/>
              <w:bottom w:val="nil"/>
              <w:right w:val="nil"/>
            </w:tcBorders>
            <w:noWrap/>
            <w:vAlign w:val="center"/>
            <w:hideMark/>
          </w:tcPr>
          <w:p w14:paraId="58A752FF" w14:textId="77777777" w:rsidR="00F91831" w:rsidRPr="00F91831" w:rsidRDefault="00F91831" w:rsidP="00A563A5">
            <w:pPr>
              <w:rPr>
                <w:color w:val="000000"/>
                <w:sz w:val="16"/>
                <w:szCs w:val="16"/>
              </w:rPr>
            </w:pPr>
            <w:r w:rsidRPr="00F91831">
              <w:rPr>
                <w:color w:val="000000"/>
                <w:sz w:val="16"/>
                <w:szCs w:val="16"/>
              </w:rPr>
              <w:t>Laboratory</w:t>
            </w:r>
          </w:p>
        </w:tc>
        <w:tc>
          <w:tcPr>
            <w:tcW w:w="554" w:type="pct"/>
            <w:tcBorders>
              <w:top w:val="nil"/>
              <w:left w:val="nil"/>
              <w:bottom w:val="nil"/>
              <w:right w:val="nil"/>
            </w:tcBorders>
            <w:noWrap/>
            <w:vAlign w:val="center"/>
            <w:hideMark/>
          </w:tcPr>
          <w:p w14:paraId="2627DF93" w14:textId="77777777" w:rsidR="00F91831" w:rsidRPr="00F91831" w:rsidRDefault="00F91831" w:rsidP="00A563A5">
            <w:pPr>
              <w:rPr>
                <w:color w:val="000000"/>
                <w:sz w:val="16"/>
                <w:szCs w:val="16"/>
              </w:rPr>
            </w:pPr>
            <w:r w:rsidRPr="00F91831">
              <w:rPr>
                <w:color w:val="000000"/>
                <w:sz w:val="16"/>
                <w:szCs w:val="16"/>
              </w:rPr>
              <w:t>microbial</w:t>
            </w:r>
          </w:p>
        </w:tc>
        <w:tc>
          <w:tcPr>
            <w:tcW w:w="1005" w:type="pct"/>
            <w:tcBorders>
              <w:top w:val="nil"/>
              <w:left w:val="nil"/>
              <w:bottom w:val="nil"/>
              <w:right w:val="nil"/>
            </w:tcBorders>
            <w:noWrap/>
            <w:vAlign w:val="center"/>
            <w:hideMark/>
          </w:tcPr>
          <w:p w14:paraId="62B8C332" w14:textId="4D30A26A" w:rsidR="00F91831" w:rsidRPr="00F91831" w:rsidRDefault="00857B23" w:rsidP="00A563A5">
            <w:pPr>
              <w:rPr>
                <w:color w:val="000000"/>
                <w:sz w:val="16"/>
                <w:szCs w:val="16"/>
              </w:rPr>
            </w:pPr>
            <w:r w:rsidRPr="00F91831">
              <w:rPr>
                <w:color w:val="000000"/>
                <w:sz w:val="16"/>
                <w:szCs w:val="16"/>
              </w:rPr>
              <w:t>A</w:t>
            </w:r>
            <w:r w:rsidR="00F91831" w:rsidRPr="00F91831">
              <w:rPr>
                <w:color w:val="000000"/>
                <w:sz w:val="16"/>
                <w:szCs w:val="16"/>
              </w:rPr>
              <w:t>lgal</w:t>
            </w:r>
          </w:p>
        </w:tc>
        <w:tc>
          <w:tcPr>
            <w:tcW w:w="426" w:type="pct"/>
            <w:tcBorders>
              <w:top w:val="nil"/>
              <w:left w:val="nil"/>
              <w:bottom w:val="nil"/>
              <w:right w:val="nil"/>
            </w:tcBorders>
            <w:noWrap/>
            <w:vAlign w:val="center"/>
            <w:hideMark/>
          </w:tcPr>
          <w:p w14:paraId="6525493A" w14:textId="77777777" w:rsidR="00F91831" w:rsidRPr="00F91831" w:rsidRDefault="00F91831" w:rsidP="00A563A5">
            <w:pPr>
              <w:rPr>
                <w:color w:val="000000"/>
                <w:sz w:val="16"/>
                <w:szCs w:val="16"/>
              </w:rPr>
            </w:pPr>
            <w:r w:rsidRPr="00F91831">
              <w:rPr>
                <w:color w:val="000000"/>
                <w:sz w:val="16"/>
                <w:szCs w:val="16"/>
              </w:rPr>
              <w:t>physiology</w:t>
            </w:r>
          </w:p>
        </w:tc>
        <w:tc>
          <w:tcPr>
            <w:tcW w:w="369" w:type="pct"/>
            <w:tcBorders>
              <w:top w:val="nil"/>
              <w:left w:val="nil"/>
              <w:bottom w:val="nil"/>
              <w:right w:val="nil"/>
            </w:tcBorders>
            <w:noWrap/>
            <w:vAlign w:val="center"/>
            <w:hideMark/>
          </w:tcPr>
          <w:p w14:paraId="62771DC5" w14:textId="77777777" w:rsidR="00F91831" w:rsidRPr="00F91831" w:rsidRDefault="00F91831" w:rsidP="00A563A5">
            <w:pPr>
              <w:rPr>
                <w:color w:val="000000"/>
                <w:sz w:val="16"/>
                <w:szCs w:val="16"/>
              </w:rPr>
            </w:pPr>
            <w:r w:rsidRPr="00F91831">
              <w:rPr>
                <w:color w:val="000000"/>
                <w:sz w:val="16"/>
                <w:szCs w:val="16"/>
              </w:rPr>
              <w:t>63.83</w:t>
            </w:r>
          </w:p>
        </w:tc>
        <w:tc>
          <w:tcPr>
            <w:tcW w:w="1184" w:type="pct"/>
            <w:tcBorders>
              <w:top w:val="nil"/>
              <w:left w:val="nil"/>
              <w:bottom w:val="nil"/>
              <w:right w:val="nil"/>
            </w:tcBorders>
            <w:noWrap/>
            <w:vAlign w:val="center"/>
            <w:hideMark/>
          </w:tcPr>
          <w:p w14:paraId="0EBDF765" w14:textId="77777777" w:rsidR="00F91831" w:rsidRPr="00F91831" w:rsidRDefault="00F91831" w:rsidP="00A563A5">
            <w:pPr>
              <w:rPr>
                <w:color w:val="000000"/>
                <w:sz w:val="16"/>
                <w:szCs w:val="16"/>
              </w:rPr>
            </w:pPr>
            <w:r w:rsidRPr="00F91831">
              <w:rPr>
                <w:color w:val="000000"/>
                <w:sz w:val="16"/>
                <w:szCs w:val="16"/>
              </w:rPr>
              <w:t>Pichrtova</w:t>
            </w:r>
            <w:r w:rsidRPr="00F91831">
              <w:rPr>
                <w:i/>
                <w:iCs/>
                <w:color w:val="000000"/>
                <w:sz w:val="16"/>
                <w:szCs w:val="16"/>
              </w:rPr>
              <w:t xml:space="preserve"> et al.</w:t>
            </w:r>
            <w:r w:rsidRPr="00F91831">
              <w:rPr>
                <w:color w:val="000000"/>
                <w:sz w:val="16"/>
                <w:szCs w:val="16"/>
              </w:rPr>
              <w:t xml:space="preserve"> 2013</w:t>
            </w:r>
          </w:p>
        </w:tc>
      </w:tr>
      <w:tr w:rsidR="00F91831" w:rsidRPr="00F91831" w14:paraId="1FA725E9" w14:textId="77777777" w:rsidTr="00A563A5">
        <w:trPr>
          <w:trHeight w:val="20"/>
        </w:trPr>
        <w:tc>
          <w:tcPr>
            <w:tcW w:w="868" w:type="pct"/>
            <w:tcBorders>
              <w:top w:val="nil"/>
              <w:left w:val="nil"/>
              <w:bottom w:val="nil"/>
              <w:right w:val="nil"/>
            </w:tcBorders>
            <w:noWrap/>
            <w:vAlign w:val="center"/>
            <w:hideMark/>
          </w:tcPr>
          <w:p w14:paraId="321F88AA" w14:textId="77777777" w:rsidR="00F91831" w:rsidRPr="00F91831" w:rsidRDefault="00F91831" w:rsidP="00A563A5">
            <w:pPr>
              <w:rPr>
                <w:color w:val="000000"/>
                <w:sz w:val="16"/>
                <w:szCs w:val="16"/>
              </w:rPr>
            </w:pPr>
            <w:r w:rsidRPr="00F91831">
              <w:rPr>
                <w:color w:val="000000"/>
                <w:sz w:val="16"/>
                <w:szCs w:val="16"/>
              </w:rPr>
              <w:t>Wilkes Land</w:t>
            </w:r>
          </w:p>
        </w:tc>
        <w:tc>
          <w:tcPr>
            <w:tcW w:w="595" w:type="pct"/>
            <w:tcBorders>
              <w:top w:val="nil"/>
              <w:left w:val="nil"/>
              <w:bottom w:val="nil"/>
              <w:right w:val="nil"/>
            </w:tcBorders>
            <w:noWrap/>
            <w:vAlign w:val="center"/>
            <w:hideMark/>
          </w:tcPr>
          <w:p w14:paraId="7ECAAE2E" w14:textId="77777777" w:rsidR="00F91831" w:rsidRPr="00F91831" w:rsidRDefault="00F91831" w:rsidP="00A563A5">
            <w:pPr>
              <w:rPr>
                <w:color w:val="000000"/>
                <w:sz w:val="16"/>
                <w:szCs w:val="16"/>
              </w:rPr>
            </w:pPr>
            <w:r w:rsidRPr="00F91831">
              <w:rPr>
                <w:color w:val="000000"/>
                <w:sz w:val="16"/>
                <w:szCs w:val="16"/>
              </w:rPr>
              <w:t>experimental</w:t>
            </w:r>
          </w:p>
        </w:tc>
        <w:tc>
          <w:tcPr>
            <w:tcW w:w="554" w:type="pct"/>
            <w:tcBorders>
              <w:top w:val="nil"/>
              <w:left w:val="nil"/>
              <w:bottom w:val="nil"/>
              <w:right w:val="nil"/>
            </w:tcBorders>
            <w:noWrap/>
            <w:vAlign w:val="center"/>
            <w:hideMark/>
          </w:tcPr>
          <w:p w14:paraId="40892567" w14:textId="77777777" w:rsidR="00F91831" w:rsidRPr="00F91831" w:rsidRDefault="00F91831" w:rsidP="00A563A5">
            <w:pPr>
              <w:rPr>
                <w:color w:val="000000"/>
                <w:sz w:val="16"/>
                <w:szCs w:val="16"/>
              </w:rPr>
            </w:pPr>
            <w:r w:rsidRPr="00F91831">
              <w:rPr>
                <w:color w:val="000000"/>
                <w:sz w:val="16"/>
                <w:szCs w:val="16"/>
              </w:rPr>
              <w:t>microbial</w:t>
            </w:r>
          </w:p>
        </w:tc>
        <w:tc>
          <w:tcPr>
            <w:tcW w:w="1005" w:type="pct"/>
            <w:tcBorders>
              <w:top w:val="nil"/>
              <w:left w:val="nil"/>
              <w:bottom w:val="nil"/>
              <w:right w:val="nil"/>
            </w:tcBorders>
            <w:noWrap/>
            <w:vAlign w:val="center"/>
            <w:hideMark/>
          </w:tcPr>
          <w:p w14:paraId="686CC2A6" w14:textId="39726092" w:rsidR="00F91831" w:rsidRPr="00F91831" w:rsidRDefault="00857B23" w:rsidP="00A563A5">
            <w:pPr>
              <w:rPr>
                <w:color w:val="000000"/>
                <w:sz w:val="16"/>
                <w:szCs w:val="16"/>
              </w:rPr>
            </w:pPr>
            <w:r w:rsidRPr="00F91831">
              <w:rPr>
                <w:color w:val="000000"/>
                <w:sz w:val="16"/>
                <w:szCs w:val="16"/>
              </w:rPr>
              <w:t>A</w:t>
            </w:r>
            <w:r w:rsidR="00F91831" w:rsidRPr="00F91831">
              <w:rPr>
                <w:color w:val="000000"/>
                <w:sz w:val="16"/>
                <w:szCs w:val="16"/>
              </w:rPr>
              <w:t>lgal</w:t>
            </w:r>
          </w:p>
        </w:tc>
        <w:tc>
          <w:tcPr>
            <w:tcW w:w="426" w:type="pct"/>
            <w:tcBorders>
              <w:top w:val="nil"/>
              <w:left w:val="nil"/>
              <w:bottom w:val="nil"/>
              <w:right w:val="nil"/>
            </w:tcBorders>
            <w:noWrap/>
            <w:vAlign w:val="center"/>
            <w:hideMark/>
          </w:tcPr>
          <w:p w14:paraId="2F74392A" w14:textId="77777777" w:rsidR="00F91831" w:rsidRPr="00F91831" w:rsidRDefault="00F91831" w:rsidP="00A563A5">
            <w:pPr>
              <w:rPr>
                <w:color w:val="000000"/>
                <w:sz w:val="16"/>
                <w:szCs w:val="16"/>
              </w:rPr>
            </w:pPr>
            <w:r w:rsidRPr="00F91831">
              <w:rPr>
                <w:color w:val="000000"/>
                <w:sz w:val="16"/>
                <w:szCs w:val="16"/>
              </w:rPr>
              <w:t>physiology</w:t>
            </w:r>
          </w:p>
        </w:tc>
        <w:tc>
          <w:tcPr>
            <w:tcW w:w="369" w:type="pct"/>
            <w:tcBorders>
              <w:top w:val="nil"/>
              <w:left w:val="nil"/>
              <w:bottom w:val="nil"/>
              <w:right w:val="nil"/>
            </w:tcBorders>
            <w:noWrap/>
            <w:vAlign w:val="center"/>
            <w:hideMark/>
          </w:tcPr>
          <w:p w14:paraId="18C1D873" w14:textId="77777777" w:rsidR="00F91831" w:rsidRPr="00F91831" w:rsidRDefault="00F91831" w:rsidP="00A563A5">
            <w:pPr>
              <w:rPr>
                <w:color w:val="000000"/>
                <w:sz w:val="16"/>
                <w:szCs w:val="16"/>
              </w:rPr>
            </w:pPr>
            <w:r w:rsidRPr="00F91831">
              <w:rPr>
                <w:color w:val="000000"/>
                <w:sz w:val="16"/>
                <w:szCs w:val="16"/>
              </w:rPr>
              <w:t>66.17</w:t>
            </w:r>
          </w:p>
        </w:tc>
        <w:tc>
          <w:tcPr>
            <w:tcW w:w="1184" w:type="pct"/>
            <w:tcBorders>
              <w:top w:val="nil"/>
              <w:left w:val="nil"/>
              <w:bottom w:val="nil"/>
              <w:right w:val="nil"/>
            </w:tcBorders>
            <w:noWrap/>
            <w:vAlign w:val="center"/>
            <w:hideMark/>
          </w:tcPr>
          <w:p w14:paraId="5F998599" w14:textId="77777777" w:rsidR="00F91831" w:rsidRPr="00F91831" w:rsidRDefault="00F91831" w:rsidP="00A563A5">
            <w:pPr>
              <w:rPr>
                <w:color w:val="000000"/>
                <w:sz w:val="16"/>
                <w:szCs w:val="16"/>
              </w:rPr>
            </w:pPr>
            <w:r w:rsidRPr="00F91831">
              <w:rPr>
                <w:color w:val="000000"/>
                <w:sz w:val="16"/>
                <w:szCs w:val="16"/>
              </w:rPr>
              <w:t>Post and Larkum 1993</w:t>
            </w:r>
          </w:p>
        </w:tc>
      </w:tr>
      <w:tr w:rsidR="00F91831" w:rsidRPr="00F91831" w14:paraId="440AD064" w14:textId="77777777" w:rsidTr="00A563A5">
        <w:trPr>
          <w:trHeight w:val="20"/>
        </w:trPr>
        <w:tc>
          <w:tcPr>
            <w:tcW w:w="868" w:type="pct"/>
            <w:tcBorders>
              <w:top w:val="nil"/>
              <w:left w:val="nil"/>
              <w:bottom w:val="nil"/>
              <w:right w:val="nil"/>
            </w:tcBorders>
            <w:noWrap/>
            <w:vAlign w:val="center"/>
            <w:hideMark/>
          </w:tcPr>
          <w:p w14:paraId="6A6621A0" w14:textId="77777777" w:rsidR="00F91831" w:rsidRPr="00F91831" w:rsidRDefault="00F91831" w:rsidP="00A563A5">
            <w:pPr>
              <w:rPr>
                <w:color w:val="000000"/>
                <w:sz w:val="16"/>
                <w:szCs w:val="16"/>
              </w:rPr>
            </w:pPr>
            <w:r w:rsidRPr="00F91831">
              <w:rPr>
                <w:color w:val="000000"/>
                <w:sz w:val="16"/>
                <w:szCs w:val="16"/>
              </w:rPr>
              <w:t>Arctowsky</w:t>
            </w:r>
          </w:p>
        </w:tc>
        <w:tc>
          <w:tcPr>
            <w:tcW w:w="595" w:type="pct"/>
            <w:tcBorders>
              <w:top w:val="nil"/>
              <w:left w:val="nil"/>
              <w:bottom w:val="nil"/>
              <w:right w:val="nil"/>
            </w:tcBorders>
            <w:noWrap/>
            <w:vAlign w:val="center"/>
            <w:hideMark/>
          </w:tcPr>
          <w:p w14:paraId="6B24E9FD" w14:textId="77777777" w:rsidR="00F91831" w:rsidRPr="00F91831" w:rsidRDefault="00F91831" w:rsidP="00A563A5">
            <w:pPr>
              <w:rPr>
                <w:color w:val="000000"/>
                <w:sz w:val="16"/>
                <w:szCs w:val="16"/>
              </w:rPr>
            </w:pPr>
            <w:r w:rsidRPr="00F91831">
              <w:rPr>
                <w:color w:val="000000"/>
                <w:sz w:val="16"/>
                <w:szCs w:val="16"/>
              </w:rPr>
              <w:t>Laboratory</w:t>
            </w:r>
          </w:p>
        </w:tc>
        <w:tc>
          <w:tcPr>
            <w:tcW w:w="554" w:type="pct"/>
            <w:tcBorders>
              <w:top w:val="nil"/>
              <w:left w:val="nil"/>
              <w:bottom w:val="nil"/>
              <w:right w:val="nil"/>
            </w:tcBorders>
            <w:noWrap/>
            <w:vAlign w:val="center"/>
            <w:hideMark/>
          </w:tcPr>
          <w:p w14:paraId="02317A36" w14:textId="77777777" w:rsidR="00F91831" w:rsidRPr="00F91831" w:rsidRDefault="00F91831" w:rsidP="00A563A5">
            <w:pPr>
              <w:rPr>
                <w:color w:val="000000"/>
                <w:sz w:val="16"/>
                <w:szCs w:val="16"/>
              </w:rPr>
            </w:pPr>
            <w:r w:rsidRPr="00F91831">
              <w:rPr>
                <w:color w:val="000000"/>
                <w:sz w:val="16"/>
                <w:szCs w:val="16"/>
              </w:rPr>
              <w:t>microbial</w:t>
            </w:r>
          </w:p>
        </w:tc>
        <w:tc>
          <w:tcPr>
            <w:tcW w:w="1005" w:type="pct"/>
            <w:tcBorders>
              <w:top w:val="nil"/>
              <w:left w:val="nil"/>
              <w:bottom w:val="nil"/>
              <w:right w:val="nil"/>
            </w:tcBorders>
            <w:noWrap/>
            <w:vAlign w:val="center"/>
            <w:hideMark/>
          </w:tcPr>
          <w:p w14:paraId="3F2A214A" w14:textId="77777777" w:rsidR="00F91831" w:rsidRPr="00F91831" w:rsidRDefault="00F91831" w:rsidP="00A563A5">
            <w:pPr>
              <w:rPr>
                <w:color w:val="000000"/>
                <w:sz w:val="16"/>
                <w:szCs w:val="16"/>
              </w:rPr>
            </w:pPr>
            <w:r w:rsidRPr="00F91831">
              <w:rPr>
                <w:color w:val="000000"/>
                <w:sz w:val="16"/>
                <w:szCs w:val="16"/>
              </w:rPr>
              <w:t>bacteria</w:t>
            </w:r>
          </w:p>
        </w:tc>
        <w:tc>
          <w:tcPr>
            <w:tcW w:w="426" w:type="pct"/>
            <w:tcBorders>
              <w:top w:val="nil"/>
              <w:left w:val="nil"/>
              <w:bottom w:val="nil"/>
              <w:right w:val="nil"/>
            </w:tcBorders>
            <w:noWrap/>
            <w:vAlign w:val="center"/>
            <w:hideMark/>
          </w:tcPr>
          <w:p w14:paraId="4E4BEC26" w14:textId="77777777" w:rsidR="00F91831" w:rsidRPr="00F91831" w:rsidRDefault="00F91831" w:rsidP="00A563A5">
            <w:pPr>
              <w:rPr>
                <w:color w:val="000000"/>
                <w:sz w:val="16"/>
                <w:szCs w:val="16"/>
              </w:rPr>
            </w:pPr>
            <w:r w:rsidRPr="00F91831">
              <w:rPr>
                <w:color w:val="000000"/>
                <w:sz w:val="16"/>
                <w:szCs w:val="16"/>
              </w:rPr>
              <w:t>physiology</w:t>
            </w:r>
          </w:p>
        </w:tc>
        <w:tc>
          <w:tcPr>
            <w:tcW w:w="369" w:type="pct"/>
            <w:tcBorders>
              <w:top w:val="nil"/>
              <w:left w:val="nil"/>
              <w:bottom w:val="nil"/>
              <w:right w:val="nil"/>
            </w:tcBorders>
            <w:noWrap/>
            <w:vAlign w:val="center"/>
            <w:hideMark/>
          </w:tcPr>
          <w:p w14:paraId="51AF5D99" w14:textId="77777777" w:rsidR="00F91831" w:rsidRPr="00F91831" w:rsidRDefault="00F91831" w:rsidP="00A563A5">
            <w:pPr>
              <w:rPr>
                <w:color w:val="000000"/>
                <w:sz w:val="16"/>
                <w:szCs w:val="16"/>
              </w:rPr>
            </w:pPr>
            <w:r w:rsidRPr="00F91831">
              <w:rPr>
                <w:color w:val="000000"/>
                <w:sz w:val="16"/>
                <w:szCs w:val="16"/>
              </w:rPr>
              <w:t>62.09</w:t>
            </w:r>
          </w:p>
        </w:tc>
        <w:tc>
          <w:tcPr>
            <w:tcW w:w="1184" w:type="pct"/>
            <w:tcBorders>
              <w:top w:val="nil"/>
              <w:left w:val="nil"/>
              <w:bottom w:val="nil"/>
              <w:right w:val="nil"/>
            </w:tcBorders>
            <w:noWrap/>
            <w:vAlign w:val="center"/>
            <w:hideMark/>
          </w:tcPr>
          <w:p w14:paraId="4FA690B8" w14:textId="77777777" w:rsidR="00F91831" w:rsidRPr="00F91831" w:rsidRDefault="00F91831" w:rsidP="00A563A5">
            <w:pPr>
              <w:rPr>
                <w:color w:val="000000"/>
                <w:sz w:val="16"/>
                <w:szCs w:val="16"/>
              </w:rPr>
            </w:pPr>
            <w:r w:rsidRPr="00F91831">
              <w:rPr>
                <w:color w:val="000000"/>
                <w:sz w:val="16"/>
                <w:szCs w:val="16"/>
              </w:rPr>
              <w:t>Reis-Mansur</w:t>
            </w:r>
            <w:r w:rsidRPr="00F91831">
              <w:rPr>
                <w:i/>
                <w:iCs/>
                <w:color w:val="000000"/>
                <w:sz w:val="16"/>
                <w:szCs w:val="16"/>
              </w:rPr>
              <w:t xml:space="preserve"> et al.</w:t>
            </w:r>
            <w:r w:rsidRPr="00F91831">
              <w:rPr>
                <w:color w:val="000000"/>
                <w:sz w:val="16"/>
                <w:szCs w:val="16"/>
              </w:rPr>
              <w:t xml:space="preserve"> 2019</w:t>
            </w:r>
          </w:p>
        </w:tc>
      </w:tr>
      <w:tr w:rsidR="00F91831" w:rsidRPr="00F91831" w14:paraId="19462B64" w14:textId="77777777" w:rsidTr="00A563A5">
        <w:trPr>
          <w:trHeight w:val="20"/>
        </w:trPr>
        <w:tc>
          <w:tcPr>
            <w:tcW w:w="868" w:type="pct"/>
            <w:tcBorders>
              <w:top w:val="nil"/>
              <w:left w:val="nil"/>
              <w:bottom w:val="nil"/>
              <w:right w:val="nil"/>
            </w:tcBorders>
            <w:noWrap/>
            <w:vAlign w:val="center"/>
            <w:hideMark/>
          </w:tcPr>
          <w:p w14:paraId="6DE9553B" w14:textId="77777777" w:rsidR="00F91831" w:rsidRPr="00F91831" w:rsidRDefault="00F91831" w:rsidP="00A563A5">
            <w:pPr>
              <w:rPr>
                <w:color w:val="000000"/>
                <w:sz w:val="16"/>
                <w:szCs w:val="16"/>
              </w:rPr>
            </w:pPr>
            <w:r w:rsidRPr="00F91831">
              <w:rPr>
                <w:color w:val="000000"/>
                <w:sz w:val="16"/>
                <w:szCs w:val="16"/>
              </w:rPr>
              <w:t>Anvers Island</w:t>
            </w:r>
          </w:p>
        </w:tc>
        <w:tc>
          <w:tcPr>
            <w:tcW w:w="595" w:type="pct"/>
            <w:tcBorders>
              <w:top w:val="nil"/>
              <w:left w:val="nil"/>
              <w:bottom w:val="nil"/>
              <w:right w:val="nil"/>
            </w:tcBorders>
            <w:noWrap/>
            <w:vAlign w:val="center"/>
            <w:hideMark/>
          </w:tcPr>
          <w:p w14:paraId="2B77AE86" w14:textId="77777777" w:rsidR="00F91831" w:rsidRPr="00F91831" w:rsidRDefault="00F91831" w:rsidP="00A563A5">
            <w:pPr>
              <w:rPr>
                <w:color w:val="000000"/>
                <w:sz w:val="16"/>
                <w:szCs w:val="16"/>
              </w:rPr>
            </w:pPr>
            <w:r w:rsidRPr="00F91831">
              <w:rPr>
                <w:color w:val="000000"/>
                <w:sz w:val="16"/>
                <w:szCs w:val="16"/>
              </w:rPr>
              <w:t>experimental</w:t>
            </w:r>
          </w:p>
        </w:tc>
        <w:tc>
          <w:tcPr>
            <w:tcW w:w="554" w:type="pct"/>
            <w:tcBorders>
              <w:top w:val="nil"/>
              <w:left w:val="nil"/>
              <w:bottom w:val="nil"/>
              <w:right w:val="nil"/>
            </w:tcBorders>
            <w:noWrap/>
            <w:vAlign w:val="center"/>
            <w:hideMark/>
          </w:tcPr>
          <w:p w14:paraId="296F0859" w14:textId="77777777" w:rsidR="00F91831" w:rsidRPr="00F91831" w:rsidRDefault="00F91831" w:rsidP="00A563A5">
            <w:pPr>
              <w:rPr>
                <w:color w:val="000000"/>
                <w:sz w:val="16"/>
                <w:szCs w:val="16"/>
              </w:rPr>
            </w:pPr>
            <w:r w:rsidRPr="00F91831">
              <w:rPr>
                <w:color w:val="000000"/>
                <w:sz w:val="16"/>
                <w:szCs w:val="16"/>
              </w:rPr>
              <w:t>Vascular plants</w:t>
            </w:r>
          </w:p>
        </w:tc>
        <w:tc>
          <w:tcPr>
            <w:tcW w:w="1005" w:type="pct"/>
            <w:tcBorders>
              <w:top w:val="nil"/>
              <w:left w:val="nil"/>
              <w:bottom w:val="nil"/>
              <w:right w:val="nil"/>
            </w:tcBorders>
            <w:noWrap/>
            <w:vAlign w:val="center"/>
            <w:hideMark/>
          </w:tcPr>
          <w:p w14:paraId="23A0049E" w14:textId="77777777" w:rsidR="00F91831" w:rsidRPr="00F91831" w:rsidRDefault="00F91831" w:rsidP="00A563A5">
            <w:pPr>
              <w:rPr>
                <w:color w:val="000000"/>
                <w:sz w:val="16"/>
                <w:szCs w:val="16"/>
              </w:rPr>
            </w:pPr>
            <w:r w:rsidRPr="00D66AFB">
              <w:rPr>
                <w:i/>
                <w:iCs/>
                <w:color w:val="000000"/>
                <w:sz w:val="16"/>
                <w:szCs w:val="16"/>
              </w:rPr>
              <w:t>Deschampsia</w:t>
            </w:r>
            <w:r w:rsidRPr="00F91831">
              <w:rPr>
                <w:color w:val="000000"/>
                <w:sz w:val="16"/>
                <w:szCs w:val="16"/>
              </w:rPr>
              <w:t xml:space="preserve"> and </w:t>
            </w:r>
            <w:r w:rsidRPr="00D66AFB">
              <w:rPr>
                <w:i/>
                <w:iCs/>
                <w:color w:val="000000"/>
                <w:sz w:val="16"/>
                <w:szCs w:val="16"/>
              </w:rPr>
              <w:t>Colobanthus</w:t>
            </w:r>
          </w:p>
        </w:tc>
        <w:tc>
          <w:tcPr>
            <w:tcW w:w="426" w:type="pct"/>
            <w:tcBorders>
              <w:top w:val="nil"/>
              <w:left w:val="nil"/>
              <w:bottom w:val="nil"/>
              <w:right w:val="nil"/>
            </w:tcBorders>
            <w:noWrap/>
            <w:vAlign w:val="center"/>
            <w:hideMark/>
          </w:tcPr>
          <w:p w14:paraId="4CDDE369" w14:textId="77777777" w:rsidR="00F91831" w:rsidRPr="00F91831" w:rsidRDefault="00F91831" w:rsidP="00A563A5">
            <w:pPr>
              <w:rPr>
                <w:color w:val="000000"/>
                <w:sz w:val="16"/>
                <w:szCs w:val="16"/>
              </w:rPr>
            </w:pPr>
            <w:r w:rsidRPr="00F91831">
              <w:rPr>
                <w:color w:val="000000"/>
                <w:sz w:val="16"/>
                <w:szCs w:val="16"/>
              </w:rPr>
              <w:t>growth</w:t>
            </w:r>
          </w:p>
        </w:tc>
        <w:tc>
          <w:tcPr>
            <w:tcW w:w="369" w:type="pct"/>
            <w:tcBorders>
              <w:top w:val="nil"/>
              <w:left w:val="nil"/>
              <w:bottom w:val="nil"/>
              <w:right w:val="nil"/>
            </w:tcBorders>
            <w:noWrap/>
            <w:vAlign w:val="center"/>
            <w:hideMark/>
          </w:tcPr>
          <w:p w14:paraId="776A0DF4" w14:textId="77777777" w:rsidR="00F91831" w:rsidRPr="00F91831" w:rsidRDefault="00F91831" w:rsidP="00A563A5">
            <w:pPr>
              <w:rPr>
                <w:color w:val="000000"/>
                <w:sz w:val="16"/>
                <w:szCs w:val="16"/>
              </w:rPr>
            </w:pPr>
            <w:r w:rsidRPr="00F91831">
              <w:rPr>
                <w:color w:val="000000"/>
                <w:sz w:val="16"/>
                <w:szCs w:val="16"/>
              </w:rPr>
              <w:t>64.33</w:t>
            </w:r>
          </w:p>
        </w:tc>
        <w:tc>
          <w:tcPr>
            <w:tcW w:w="1184" w:type="pct"/>
            <w:tcBorders>
              <w:top w:val="nil"/>
              <w:left w:val="nil"/>
              <w:bottom w:val="nil"/>
              <w:right w:val="nil"/>
            </w:tcBorders>
            <w:noWrap/>
            <w:vAlign w:val="center"/>
            <w:hideMark/>
          </w:tcPr>
          <w:p w14:paraId="3AA64F8A" w14:textId="2B253281" w:rsidR="00F91831" w:rsidRPr="00F91831" w:rsidRDefault="00F91831" w:rsidP="00A563A5">
            <w:pPr>
              <w:rPr>
                <w:color w:val="000000"/>
                <w:sz w:val="16"/>
                <w:szCs w:val="16"/>
              </w:rPr>
            </w:pPr>
            <w:r w:rsidRPr="00F91831">
              <w:rPr>
                <w:color w:val="000000"/>
                <w:sz w:val="16"/>
                <w:szCs w:val="16"/>
              </w:rPr>
              <w:t>Ruhland and Day 2001</w:t>
            </w:r>
          </w:p>
        </w:tc>
      </w:tr>
      <w:tr w:rsidR="00F91831" w:rsidRPr="00F91831" w14:paraId="710E3D12" w14:textId="77777777" w:rsidTr="00A563A5">
        <w:trPr>
          <w:trHeight w:val="20"/>
        </w:trPr>
        <w:tc>
          <w:tcPr>
            <w:tcW w:w="868" w:type="pct"/>
            <w:tcBorders>
              <w:top w:val="nil"/>
              <w:left w:val="nil"/>
              <w:bottom w:val="nil"/>
              <w:right w:val="nil"/>
            </w:tcBorders>
            <w:noWrap/>
            <w:vAlign w:val="center"/>
            <w:hideMark/>
          </w:tcPr>
          <w:p w14:paraId="33FB4F08" w14:textId="77777777" w:rsidR="00F91831" w:rsidRPr="00F91831" w:rsidRDefault="00F91831" w:rsidP="00A563A5">
            <w:pPr>
              <w:rPr>
                <w:color w:val="000000"/>
                <w:sz w:val="16"/>
                <w:szCs w:val="16"/>
              </w:rPr>
            </w:pPr>
            <w:r w:rsidRPr="00F91831">
              <w:rPr>
                <w:color w:val="000000"/>
                <w:sz w:val="16"/>
                <w:szCs w:val="16"/>
              </w:rPr>
              <w:t>Schirmacher Oasis</w:t>
            </w:r>
          </w:p>
        </w:tc>
        <w:tc>
          <w:tcPr>
            <w:tcW w:w="595" w:type="pct"/>
            <w:tcBorders>
              <w:top w:val="nil"/>
              <w:left w:val="nil"/>
              <w:bottom w:val="nil"/>
              <w:right w:val="nil"/>
            </w:tcBorders>
            <w:noWrap/>
            <w:vAlign w:val="center"/>
            <w:hideMark/>
          </w:tcPr>
          <w:p w14:paraId="4B13A61F" w14:textId="77777777" w:rsidR="00F91831" w:rsidRPr="00F91831" w:rsidRDefault="00F91831" w:rsidP="00A563A5">
            <w:pPr>
              <w:rPr>
                <w:color w:val="000000"/>
                <w:sz w:val="16"/>
                <w:szCs w:val="16"/>
              </w:rPr>
            </w:pPr>
            <w:r w:rsidRPr="00F91831">
              <w:rPr>
                <w:color w:val="000000"/>
                <w:sz w:val="16"/>
                <w:szCs w:val="16"/>
              </w:rPr>
              <w:t>experimental</w:t>
            </w:r>
          </w:p>
        </w:tc>
        <w:tc>
          <w:tcPr>
            <w:tcW w:w="554" w:type="pct"/>
            <w:tcBorders>
              <w:top w:val="nil"/>
              <w:left w:val="nil"/>
              <w:bottom w:val="nil"/>
              <w:right w:val="nil"/>
            </w:tcBorders>
            <w:noWrap/>
            <w:vAlign w:val="center"/>
            <w:hideMark/>
          </w:tcPr>
          <w:p w14:paraId="4BD8C04A" w14:textId="77777777" w:rsidR="00F91831" w:rsidRPr="00F91831" w:rsidRDefault="00F91831" w:rsidP="00A563A5">
            <w:pPr>
              <w:rPr>
                <w:color w:val="000000"/>
                <w:sz w:val="16"/>
                <w:szCs w:val="16"/>
              </w:rPr>
            </w:pPr>
            <w:r w:rsidRPr="00F91831">
              <w:rPr>
                <w:color w:val="000000"/>
                <w:sz w:val="16"/>
                <w:szCs w:val="16"/>
              </w:rPr>
              <w:t>cryptogam</w:t>
            </w:r>
          </w:p>
        </w:tc>
        <w:tc>
          <w:tcPr>
            <w:tcW w:w="1005" w:type="pct"/>
            <w:tcBorders>
              <w:top w:val="nil"/>
              <w:left w:val="nil"/>
              <w:bottom w:val="nil"/>
              <w:right w:val="nil"/>
            </w:tcBorders>
            <w:noWrap/>
            <w:vAlign w:val="center"/>
            <w:hideMark/>
          </w:tcPr>
          <w:p w14:paraId="5555A63B" w14:textId="75559C78" w:rsidR="00F91831" w:rsidRPr="00F91831" w:rsidRDefault="00857B23" w:rsidP="00A563A5">
            <w:pPr>
              <w:rPr>
                <w:color w:val="000000"/>
                <w:sz w:val="16"/>
                <w:szCs w:val="16"/>
              </w:rPr>
            </w:pPr>
            <w:r w:rsidRPr="00F91831">
              <w:rPr>
                <w:color w:val="000000"/>
                <w:sz w:val="16"/>
                <w:szCs w:val="16"/>
              </w:rPr>
              <w:t>L</w:t>
            </w:r>
            <w:r w:rsidR="00F91831" w:rsidRPr="00F91831">
              <w:rPr>
                <w:color w:val="000000"/>
                <w:sz w:val="16"/>
                <w:szCs w:val="16"/>
              </w:rPr>
              <w:t>ichen</w:t>
            </w:r>
          </w:p>
        </w:tc>
        <w:tc>
          <w:tcPr>
            <w:tcW w:w="426" w:type="pct"/>
            <w:tcBorders>
              <w:top w:val="nil"/>
              <w:left w:val="nil"/>
              <w:bottom w:val="nil"/>
              <w:right w:val="nil"/>
            </w:tcBorders>
            <w:noWrap/>
            <w:vAlign w:val="center"/>
            <w:hideMark/>
          </w:tcPr>
          <w:p w14:paraId="51D70CFC" w14:textId="77777777" w:rsidR="00F91831" w:rsidRPr="00F91831" w:rsidRDefault="00F91831" w:rsidP="00A563A5">
            <w:pPr>
              <w:rPr>
                <w:color w:val="000000"/>
                <w:sz w:val="16"/>
                <w:szCs w:val="16"/>
              </w:rPr>
            </w:pPr>
            <w:r w:rsidRPr="00F91831">
              <w:rPr>
                <w:color w:val="000000"/>
                <w:sz w:val="16"/>
                <w:szCs w:val="16"/>
              </w:rPr>
              <w:t>physiology</w:t>
            </w:r>
          </w:p>
        </w:tc>
        <w:tc>
          <w:tcPr>
            <w:tcW w:w="369" w:type="pct"/>
            <w:tcBorders>
              <w:top w:val="nil"/>
              <w:left w:val="nil"/>
              <w:bottom w:val="nil"/>
              <w:right w:val="nil"/>
            </w:tcBorders>
            <w:noWrap/>
            <w:vAlign w:val="center"/>
            <w:hideMark/>
          </w:tcPr>
          <w:p w14:paraId="4219FA6F" w14:textId="77777777" w:rsidR="00F91831" w:rsidRPr="00F91831" w:rsidRDefault="00F91831" w:rsidP="00A563A5">
            <w:pPr>
              <w:rPr>
                <w:color w:val="000000"/>
                <w:sz w:val="16"/>
                <w:szCs w:val="16"/>
              </w:rPr>
            </w:pPr>
            <w:r w:rsidRPr="00F91831">
              <w:rPr>
                <w:color w:val="000000"/>
                <w:sz w:val="16"/>
                <w:szCs w:val="16"/>
              </w:rPr>
              <w:t>70.45</w:t>
            </w:r>
          </w:p>
        </w:tc>
        <w:tc>
          <w:tcPr>
            <w:tcW w:w="1184" w:type="pct"/>
            <w:tcBorders>
              <w:top w:val="nil"/>
              <w:left w:val="nil"/>
              <w:bottom w:val="nil"/>
              <w:right w:val="nil"/>
            </w:tcBorders>
            <w:noWrap/>
            <w:vAlign w:val="center"/>
            <w:hideMark/>
          </w:tcPr>
          <w:p w14:paraId="79A95AD3" w14:textId="77777777" w:rsidR="00F91831" w:rsidRPr="00F91831" w:rsidRDefault="00F91831" w:rsidP="00A563A5">
            <w:pPr>
              <w:rPr>
                <w:color w:val="000000"/>
                <w:sz w:val="16"/>
                <w:szCs w:val="16"/>
              </w:rPr>
            </w:pPr>
            <w:r w:rsidRPr="00F91831">
              <w:rPr>
                <w:color w:val="000000"/>
                <w:sz w:val="16"/>
                <w:szCs w:val="16"/>
              </w:rPr>
              <w:t>Singh</w:t>
            </w:r>
            <w:r w:rsidRPr="00F91831">
              <w:rPr>
                <w:i/>
                <w:iCs/>
                <w:color w:val="000000"/>
                <w:sz w:val="16"/>
                <w:szCs w:val="16"/>
              </w:rPr>
              <w:t xml:space="preserve"> et al.</w:t>
            </w:r>
            <w:r w:rsidRPr="00F91831">
              <w:rPr>
                <w:color w:val="000000"/>
                <w:sz w:val="16"/>
                <w:szCs w:val="16"/>
              </w:rPr>
              <w:t xml:space="preserve"> 2012</w:t>
            </w:r>
          </w:p>
        </w:tc>
      </w:tr>
      <w:tr w:rsidR="00F91831" w:rsidRPr="00F91831" w14:paraId="63C1B879" w14:textId="77777777" w:rsidTr="00A563A5">
        <w:trPr>
          <w:trHeight w:val="20"/>
        </w:trPr>
        <w:tc>
          <w:tcPr>
            <w:tcW w:w="868" w:type="pct"/>
            <w:tcBorders>
              <w:top w:val="nil"/>
              <w:left w:val="nil"/>
              <w:bottom w:val="nil"/>
              <w:right w:val="nil"/>
            </w:tcBorders>
            <w:noWrap/>
            <w:vAlign w:val="center"/>
            <w:hideMark/>
          </w:tcPr>
          <w:p w14:paraId="4A49D572" w14:textId="2D170B3F" w:rsidR="00F91831" w:rsidRPr="00F91831" w:rsidRDefault="001B549C" w:rsidP="00A563A5">
            <w:pPr>
              <w:rPr>
                <w:color w:val="000000"/>
                <w:sz w:val="16"/>
                <w:szCs w:val="16"/>
              </w:rPr>
            </w:pPr>
            <w:r>
              <w:rPr>
                <w:color w:val="000000"/>
                <w:sz w:val="16"/>
                <w:szCs w:val="16"/>
              </w:rPr>
              <w:t>Adelaide Island</w:t>
            </w:r>
          </w:p>
        </w:tc>
        <w:tc>
          <w:tcPr>
            <w:tcW w:w="595" w:type="pct"/>
            <w:tcBorders>
              <w:top w:val="nil"/>
              <w:left w:val="nil"/>
              <w:bottom w:val="nil"/>
              <w:right w:val="nil"/>
            </w:tcBorders>
            <w:noWrap/>
            <w:vAlign w:val="center"/>
            <w:hideMark/>
          </w:tcPr>
          <w:p w14:paraId="0D8E64A3" w14:textId="77777777" w:rsidR="00F91831" w:rsidRPr="00F91831" w:rsidRDefault="00F91831" w:rsidP="00A563A5">
            <w:pPr>
              <w:rPr>
                <w:color w:val="000000"/>
                <w:sz w:val="16"/>
                <w:szCs w:val="16"/>
              </w:rPr>
            </w:pPr>
            <w:r w:rsidRPr="00F91831">
              <w:rPr>
                <w:color w:val="000000"/>
                <w:sz w:val="16"/>
                <w:szCs w:val="16"/>
              </w:rPr>
              <w:t>experimental</w:t>
            </w:r>
          </w:p>
        </w:tc>
        <w:tc>
          <w:tcPr>
            <w:tcW w:w="554" w:type="pct"/>
            <w:tcBorders>
              <w:top w:val="nil"/>
              <w:left w:val="nil"/>
              <w:bottom w:val="nil"/>
              <w:right w:val="nil"/>
            </w:tcBorders>
            <w:noWrap/>
            <w:vAlign w:val="center"/>
            <w:hideMark/>
          </w:tcPr>
          <w:p w14:paraId="2AB77C1C" w14:textId="77777777" w:rsidR="00F91831" w:rsidRPr="00F91831" w:rsidRDefault="00F91831" w:rsidP="00A563A5">
            <w:pPr>
              <w:rPr>
                <w:color w:val="000000"/>
                <w:sz w:val="16"/>
                <w:szCs w:val="16"/>
              </w:rPr>
            </w:pPr>
            <w:r w:rsidRPr="00F91831">
              <w:rPr>
                <w:color w:val="000000"/>
                <w:sz w:val="16"/>
                <w:szCs w:val="16"/>
              </w:rPr>
              <w:t>cryptogam</w:t>
            </w:r>
          </w:p>
        </w:tc>
        <w:tc>
          <w:tcPr>
            <w:tcW w:w="1005" w:type="pct"/>
            <w:tcBorders>
              <w:top w:val="nil"/>
              <w:left w:val="nil"/>
              <w:bottom w:val="nil"/>
              <w:right w:val="nil"/>
            </w:tcBorders>
            <w:noWrap/>
            <w:vAlign w:val="center"/>
            <w:hideMark/>
          </w:tcPr>
          <w:p w14:paraId="5C210F2B" w14:textId="77777777" w:rsidR="00F91831" w:rsidRPr="00F91831" w:rsidRDefault="00F91831" w:rsidP="00A563A5">
            <w:pPr>
              <w:rPr>
                <w:color w:val="000000"/>
                <w:sz w:val="16"/>
                <w:szCs w:val="16"/>
              </w:rPr>
            </w:pPr>
            <w:r w:rsidRPr="00F91831">
              <w:rPr>
                <w:color w:val="000000"/>
                <w:sz w:val="16"/>
                <w:szCs w:val="16"/>
              </w:rPr>
              <w:t>liverwort</w:t>
            </w:r>
          </w:p>
        </w:tc>
        <w:tc>
          <w:tcPr>
            <w:tcW w:w="426" w:type="pct"/>
            <w:tcBorders>
              <w:top w:val="nil"/>
              <w:left w:val="nil"/>
              <w:bottom w:val="nil"/>
              <w:right w:val="nil"/>
            </w:tcBorders>
            <w:noWrap/>
            <w:vAlign w:val="center"/>
            <w:hideMark/>
          </w:tcPr>
          <w:p w14:paraId="7B4FCC05" w14:textId="77777777" w:rsidR="00F91831" w:rsidRPr="00F91831" w:rsidRDefault="00F91831" w:rsidP="00A563A5">
            <w:pPr>
              <w:rPr>
                <w:color w:val="000000"/>
                <w:sz w:val="16"/>
                <w:szCs w:val="16"/>
              </w:rPr>
            </w:pPr>
            <w:r w:rsidRPr="00F91831">
              <w:rPr>
                <w:color w:val="000000"/>
                <w:sz w:val="16"/>
                <w:szCs w:val="16"/>
              </w:rPr>
              <w:t>physiology</w:t>
            </w:r>
          </w:p>
        </w:tc>
        <w:tc>
          <w:tcPr>
            <w:tcW w:w="369" w:type="pct"/>
            <w:tcBorders>
              <w:top w:val="nil"/>
              <w:left w:val="nil"/>
              <w:bottom w:val="nil"/>
              <w:right w:val="nil"/>
            </w:tcBorders>
            <w:noWrap/>
            <w:vAlign w:val="center"/>
            <w:hideMark/>
          </w:tcPr>
          <w:p w14:paraId="3F52CF22" w14:textId="77777777" w:rsidR="00F91831" w:rsidRPr="00F91831" w:rsidRDefault="00F91831" w:rsidP="00A563A5">
            <w:pPr>
              <w:rPr>
                <w:color w:val="000000"/>
                <w:sz w:val="16"/>
                <w:szCs w:val="16"/>
              </w:rPr>
            </w:pPr>
            <w:r w:rsidRPr="00F91831">
              <w:rPr>
                <w:color w:val="000000"/>
                <w:sz w:val="16"/>
                <w:szCs w:val="16"/>
              </w:rPr>
              <w:t>67.35</w:t>
            </w:r>
          </w:p>
        </w:tc>
        <w:tc>
          <w:tcPr>
            <w:tcW w:w="1184" w:type="pct"/>
            <w:tcBorders>
              <w:top w:val="nil"/>
              <w:left w:val="nil"/>
              <w:bottom w:val="nil"/>
              <w:right w:val="nil"/>
            </w:tcBorders>
            <w:noWrap/>
            <w:vAlign w:val="center"/>
            <w:hideMark/>
          </w:tcPr>
          <w:p w14:paraId="66E113CE" w14:textId="77777777" w:rsidR="00F91831" w:rsidRPr="00F91831" w:rsidRDefault="00F91831" w:rsidP="00A563A5">
            <w:pPr>
              <w:rPr>
                <w:color w:val="000000"/>
                <w:sz w:val="16"/>
                <w:szCs w:val="16"/>
              </w:rPr>
            </w:pPr>
            <w:r w:rsidRPr="00F91831">
              <w:rPr>
                <w:color w:val="000000"/>
                <w:sz w:val="16"/>
                <w:szCs w:val="16"/>
              </w:rPr>
              <w:t>Snell</w:t>
            </w:r>
            <w:r w:rsidRPr="00F91831">
              <w:rPr>
                <w:i/>
                <w:iCs/>
                <w:color w:val="000000"/>
                <w:sz w:val="16"/>
                <w:szCs w:val="16"/>
              </w:rPr>
              <w:t xml:space="preserve"> et al.</w:t>
            </w:r>
            <w:r w:rsidRPr="00F91831">
              <w:rPr>
                <w:color w:val="000000"/>
                <w:sz w:val="16"/>
                <w:szCs w:val="16"/>
              </w:rPr>
              <w:t xml:space="preserve"> 2009</w:t>
            </w:r>
          </w:p>
        </w:tc>
      </w:tr>
      <w:tr w:rsidR="00F91831" w:rsidRPr="00F91831" w14:paraId="7FCC474E" w14:textId="77777777" w:rsidTr="00A563A5">
        <w:trPr>
          <w:trHeight w:val="20"/>
        </w:trPr>
        <w:tc>
          <w:tcPr>
            <w:tcW w:w="868" w:type="pct"/>
            <w:tcBorders>
              <w:top w:val="nil"/>
              <w:left w:val="nil"/>
              <w:bottom w:val="nil"/>
              <w:right w:val="nil"/>
            </w:tcBorders>
            <w:noWrap/>
            <w:vAlign w:val="center"/>
            <w:hideMark/>
          </w:tcPr>
          <w:p w14:paraId="19CEF6B7" w14:textId="77777777" w:rsidR="00F91831" w:rsidRPr="00F91831" w:rsidRDefault="00F91831" w:rsidP="00A563A5">
            <w:pPr>
              <w:rPr>
                <w:color w:val="000000"/>
                <w:sz w:val="16"/>
                <w:szCs w:val="16"/>
              </w:rPr>
            </w:pPr>
            <w:r w:rsidRPr="00F91831">
              <w:rPr>
                <w:color w:val="000000"/>
                <w:sz w:val="16"/>
                <w:szCs w:val="16"/>
              </w:rPr>
              <w:t>Victoria land</w:t>
            </w:r>
          </w:p>
        </w:tc>
        <w:tc>
          <w:tcPr>
            <w:tcW w:w="595" w:type="pct"/>
            <w:tcBorders>
              <w:top w:val="nil"/>
              <w:left w:val="nil"/>
              <w:bottom w:val="nil"/>
              <w:right w:val="nil"/>
            </w:tcBorders>
            <w:noWrap/>
            <w:vAlign w:val="center"/>
            <w:hideMark/>
          </w:tcPr>
          <w:p w14:paraId="33DB8E84" w14:textId="77777777" w:rsidR="00F91831" w:rsidRPr="00F91831" w:rsidRDefault="00F91831" w:rsidP="00A563A5">
            <w:pPr>
              <w:rPr>
                <w:color w:val="000000"/>
                <w:sz w:val="16"/>
                <w:szCs w:val="16"/>
              </w:rPr>
            </w:pPr>
            <w:r w:rsidRPr="00F91831">
              <w:rPr>
                <w:color w:val="000000"/>
                <w:sz w:val="16"/>
                <w:szCs w:val="16"/>
              </w:rPr>
              <w:t>Laboratory</w:t>
            </w:r>
          </w:p>
        </w:tc>
        <w:tc>
          <w:tcPr>
            <w:tcW w:w="554" w:type="pct"/>
            <w:tcBorders>
              <w:top w:val="nil"/>
              <w:left w:val="nil"/>
              <w:bottom w:val="nil"/>
              <w:right w:val="nil"/>
            </w:tcBorders>
            <w:noWrap/>
            <w:vAlign w:val="center"/>
            <w:hideMark/>
          </w:tcPr>
          <w:p w14:paraId="08F73519" w14:textId="77777777" w:rsidR="00F91831" w:rsidRPr="00F91831" w:rsidRDefault="00F91831" w:rsidP="00A563A5">
            <w:pPr>
              <w:rPr>
                <w:color w:val="000000"/>
                <w:sz w:val="16"/>
                <w:szCs w:val="16"/>
              </w:rPr>
            </w:pPr>
            <w:r w:rsidRPr="00F91831">
              <w:rPr>
                <w:color w:val="000000"/>
                <w:sz w:val="16"/>
                <w:szCs w:val="16"/>
              </w:rPr>
              <w:t>microbial</w:t>
            </w:r>
          </w:p>
        </w:tc>
        <w:tc>
          <w:tcPr>
            <w:tcW w:w="1005" w:type="pct"/>
            <w:tcBorders>
              <w:top w:val="nil"/>
              <w:left w:val="nil"/>
              <w:bottom w:val="nil"/>
              <w:right w:val="nil"/>
            </w:tcBorders>
            <w:noWrap/>
            <w:vAlign w:val="center"/>
            <w:hideMark/>
          </w:tcPr>
          <w:p w14:paraId="0EBCBD14" w14:textId="77777777" w:rsidR="00F91831" w:rsidRPr="00F91831" w:rsidRDefault="00F91831" w:rsidP="00A563A5">
            <w:pPr>
              <w:rPr>
                <w:color w:val="000000"/>
                <w:sz w:val="16"/>
                <w:szCs w:val="16"/>
              </w:rPr>
            </w:pPr>
            <w:r w:rsidRPr="00F91831">
              <w:rPr>
                <w:color w:val="000000"/>
                <w:sz w:val="16"/>
                <w:szCs w:val="16"/>
              </w:rPr>
              <w:t>fungal</w:t>
            </w:r>
          </w:p>
        </w:tc>
        <w:tc>
          <w:tcPr>
            <w:tcW w:w="426" w:type="pct"/>
            <w:tcBorders>
              <w:top w:val="nil"/>
              <w:left w:val="nil"/>
              <w:bottom w:val="nil"/>
              <w:right w:val="nil"/>
            </w:tcBorders>
            <w:noWrap/>
            <w:vAlign w:val="center"/>
            <w:hideMark/>
          </w:tcPr>
          <w:p w14:paraId="79AE5632" w14:textId="77777777" w:rsidR="00F91831" w:rsidRPr="00F91831" w:rsidRDefault="00F91831" w:rsidP="00A563A5">
            <w:pPr>
              <w:rPr>
                <w:color w:val="000000"/>
                <w:sz w:val="16"/>
                <w:szCs w:val="16"/>
              </w:rPr>
            </w:pPr>
            <w:r w:rsidRPr="00F91831">
              <w:rPr>
                <w:color w:val="000000"/>
                <w:sz w:val="16"/>
                <w:szCs w:val="16"/>
              </w:rPr>
              <w:t>physiology</w:t>
            </w:r>
          </w:p>
        </w:tc>
        <w:tc>
          <w:tcPr>
            <w:tcW w:w="369" w:type="pct"/>
            <w:tcBorders>
              <w:top w:val="nil"/>
              <w:left w:val="nil"/>
              <w:bottom w:val="nil"/>
              <w:right w:val="nil"/>
            </w:tcBorders>
            <w:noWrap/>
            <w:vAlign w:val="center"/>
            <w:hideMark/>
          </w:tcPr>
          <w:p w14:paraId="302DA344" w14:textId="77777777" w:rsidR="00F91831" w:rsidRPr="00F91831" w:rsidRDefault="00F91831" w:rsidP="00A563A5">
            <w:pPr>
              <w:rPr>
                <w:color w:val="000000"/>
                <w:sz w:val="16"/>
                <w:szCs w:val="16"/>
              </w:rPr>
            </w:pPr>
            <w:r w:rsidRPr="00F91831">
              <w:rPr>
                <w:color w:val="000000"/>
                <w:sz w:val="16"/>
                <w:szCs w:val="16"/>
              </w:rPr>
              <w:t>74.13</w:t>
            </w:r>
          </w:p>
        </w:tc>
        <w:tc>
          <w:tcPr>
            <w:tcW w:w="1184" w:type="pct"/>
            <w:tcBorders>
              <w:top w:val="nil"/>
              <w:left w:val="nil"/>
              <w:bottom w:val="nil"/>
              <w:right w:val="nil"/>
            </w:tcBorders>
            <w:noWrap/>
            <w:vAlign w:val="center"/>
            <w:hideMark/>
          </w:tcPr>
          <w:p w14:paraId="61DD3F25" w14:textId="77777777" w:rsidR="00F91831" w:rsidRPr="00F91831" w:rsidRDefault="00F91831" w:rsidP="00A563A5">
            <w:pPr>
              <w:rPr>
                <w:color w:val="000000"/>
                <w:sz w:val="16"/>
                <w:szCs w:val="16"/>
              </w:rPr>
            </w:pPr>
            <w:r w:rsidRPr="00F91831">
              <w:rPr>
                <w:color w:val="000000"/>
                <w:sz w:val="16"/>
                <w:szCs w:val="16"/>
              </w:rPr>
              <w:t>Tosi</w:t>
            </w:r>
            <w:r w:rsidRPr="00F91831">
              <w:rPr>
                <w:i/>
                <w:iCs/>
                <w:color w:val="000000"/>
                <w:sz w:val="16"/>
                <w:szCs w:val="16"/>
              </w:rPr>
              <w:t xml:space="preserve"> et al.</w:t>
            </w:r>
            <w:r w:rsidRPr="00F91831">
              <w:rPr>
                <w:color w:val="000000"/>
                <w:sz w:val="16"/>
                <w:szCs w:val="16"/>
              </w:rPr>
              <w:t xml:space="preserve"> 2005</w:t>
            </w:r>
          </w:p>
        </w:tc>
      </w:tr>
      <w:tr w:rsidR="00F91831" w:rsidRPr="00F91831" w14:paraId="41E8EE5C" w14:textId="77777777" w:rsidTr="00A563A5">
        <w:trPr>
          <w:trHeight w:val="20"/>
        </w:trPr>
        <w:tc>
          <w:tcPr>
            <w:tcW w:w="868" w:type="pct"/>
            <w:tcBorders>
              <w:top w:val="nil"/>
              <w:left w:val="nil"/>
              <w:bottom w:val="nil"/>
              <w:right w:val="nil"/>
            </w:tcBorders>
            <w:noWrap/>
            <w:vAlign w:val="center"/>
            <w:hideMark/>
          </w:tcPr>
          <w:p w14:paraId="5AD86582" w14:textId="77777777" w:rsidR="00F91831" w:rsidRPr="00F91831" w:rsidRDefault="00F91831" w:rsidP="00A563A5">
            <w:pPr>
              <w:rPr>
                <w:color w:val="000000"/>
                <w:sz w:val="16"/>
                <w:szCs w:val="16"/>
              </w:rPr>
            </w:pPr>
            <w:r w:rsidRPr="00F91831">
              <w:rPr>
                <w:color w:val="000000"/>
                <w:sz w:val="16"/>
                <w:szCs w:val="16"/>
              </w:rPr>
              <w:t>Windmill Islands region</w:t>
            </w:r>
          </w:p>
        </w:tc>
        <w:tc>
          <w:tcPr>
            <w:tcW w:w="595" w:type="pct"/>
            <w:tcBorders>
              <w:top w:val="nil"/>
              <w:left w:val="nil"/>
              <w:bottom w:val="nil"/>
              <w:right w:val="nil"/>
            </w:tcBorders>
            <w:noWrap/>
            <w:vAlign w:val="center"/>
            <w:hideMark/>
          </w:tcPr>
          <w:p w14:paraId="3ABB14E7" w14:textId="77777777" w:rsidR="00F91831" w:rsidRPr="00F91831" w:rsidRDefault="00F91831" w:rsidP="00A563A5">
            <w:pPr>
              <w:rPr>
                <w:color w:val="000000"/>
                <w:sz w:val="16"/>
                <w:szCs w:val="16"/>
              </w:rPr>
            </w:pPr>
            <w:r w:rsidRPr="00F91831">
              <w:rPr>
                <w:color w:val="000000"/>
                <w:sz w:val="16"/>
                <w:szCs w:val="16"/>
              </w:rPr>
              <w:t>field comparison</w:t>
            </w:r>
          </w:p>
        </w:tc>
        <w:tc>
          <w:tcPr>
            <w:tcW w:w="554" w:type="pct"/>
            <w:tcBorders>
              <w:top w:val="nil"/>
              <w:left w:val="nil"/>
              <w:bottom w:val="nil"/>
              <w:right w:val="nil"/>
            </w:tcBorders>
            <w:noWrap/>
            <w:vAlign w:val="center"/>
            <w:hideMark/>
          </w:tcPr>
          <w:p w14:paraId="361DB23E" w14:textId="77777777" w:rsidR="00F91831" w:rsidRPr="00F91831" w:rsidRDefault="00F91831" w:rsidP="00A563A5">
            <w:pPr>
              <w:rPr>
                <w:color w:val="000000"/>
                <w:sz w:val="16"/>
                <w:szCs w:val="16"/>
              </w:rPr>
            </w:pPr>
            <w:r w:rsidRPr="00F91831">
              <w:rPr>
                <w:color w:val="000000"/>
                <w:sz w:val="16"/>
                <w:szCs w:val="16"/>
              </w:rPr>
              <w:t>cryptogam</w:t>
            </w:r>
          </w:p>
        </w:tc>
        <w:tc>
          <w:tcPr>
            <w:tcW w:w="1005" w:type="pct"/>
            <w:tcBorders>
              <w:top w:val="nil"/>
              <w:left w:val="nil"/>
              <w:bottom w:val="nil"/>
              <w:right w:val="nil"/>
            </w:tcBorders>
            <w:noWrap/>
            <w:vAlign w:val="center"/>
            <w:hideMark/>
          </w:tcPr>
          <w:p w14:paraId="2C4BC393" w14:textId="77777777" w:rsidR="00F91831" w:rsidRPr="00F91831" w:rsidRDefault="00F91831" w:rsidP="00A563A5">
            <w:pPr>
              <w:rPr>
                <w:color w:val="000000"/>
                <w:sz w:val="16"/>
                <w:szCs w:val="16"/>
              </w:rPr>
            </w:pPr>
            <w:r w:rsidRPr="00F91831">
              <w:rPr>
                <w:color w:val="000000"/>
                <w:sz w:val="16"/>
                <w:szCs w:val="16"/>
              </w:rPr>
              <w:t>moss</w:t>
            </w:r>
          </w:p>
        </w:tc>
        <w:tc>
          <w:tcPr>
            <w:tcW w:w="426" w:type="pct"/>
            <w:tcBorders>
              <w:top w:val="nil"/>
              <w:left w:val="nil"/>
              <w:bottom w:val="nil"/>
              <w:right w:val="nil"/>
            </w:tcBorders>
            <w:noWrap/>
            <w:vAlign w:val="center"/>
            <w:hideMark/>
          </w:tcPr>
          <w:p w14:paraId="719AAA14" w14:textId="77777777" w:rsidR="00F91831" w:rsidRPr="00F91831" w:rsidRDefault="00F91831" w:rsidP="00A563A5">
            <w:pPr>
              <w:rPr>
                <w:color w:val="000000"/>
                <w:sz w:val="16"/>
                <w:szCs w:val="16"/>
              </w:rPr>
            </w:pPr>
            <w:r w:rsidRPr="00F91831">
              <w:rPr>
                <w:color w:val="000000"/>
                <w:sz w:val="16"/>
                <w:szCs w:val="16"/>
              </w:rPr>
              <w:t>physiology</w:t>
            </w:r>
          </w:p>
        </w:tc>
        <w:tc>
          <w:tcPr>
            <w:tcW w:w="369" w:type="pct"/>
            <w:tcBorders>
              <w:top w:val="nil"/>
              <w:left w:val="nil"/>
              <w:bottom w:val="nil"/>
              <w:right w:val="nil"/>
            </w:tcBorders>
            <w:noWrap/>
            <w:vAlign w:val="center"/>
            <w:hideMark/>
          </w:tcPr>
          <w:p w14:paraId="557BACA3" w14:textId="77777777" w:rsidR="00F91831" w:rsidRPr="00F91831" w:rsidRDefault="00F91831" w:rsidP="00A563A5">
            <w:pPr>
              <w:rPr>
                <w:color w:val="000000"/>
                <w:sz w:val="16"/>
                <w:szCs w:val="16"/>
              </w:rPr>
            </w:pPr>
            <w:r w:rsidRPr="00F91831">
              <w:rPr>
                <w:color w:val="000000"/>
                <w:sz w:val="16"/>
                <w:szCs w:val="16"/>
              </w:rPr>
              <w:t>66.22</w:t>
            </w:r>
          </w:p>
        </w:tc>
        <w:tc>
          <w:tcPr>
            <w:tcW w:w="1184" w:type="pct"/>
            <w:tcBorders>
              <w:top w:val="nil"/>
              <w:left w:val="nil"/>
              <w:bottom w:val="nil"/>
              <w:right w:val="nil"/>
            </w:tcBorders>
            <w:noWrap/>
            <w:vAlign w:val="center"/>
            <w:hideMark/>
          </w:tcPr>
          <w:p w14:paraId="049ACE4C" w14:textId="77777777" w:rsidR="00F91831" w:rsidRPr="00F91831" w:rsidRDefault="00F91831" w:rsidP="00A563A5">
            <w:pPr>
              <w:rPr>
                <w:color w:val="000000"/>
                <w:sz w:val="16"/>
                <w:szCs w:val="16"/>
              </w:rPr>
            </w:pPr>
            <w:r w:rsidRPr="00F91831">
              <w:rPr>
                <w:color w:val="000000"/>
                <w:sz w:val="16"/>
                <w:szCs w:val="16"/>
              </w:rPr>
              <w:t>Turnbull and Robinson 2009</w:t>
            </w:r>
          </w:p>
        </w:tc>
      </w:tr>
      <w:tr w:rsidR="00F91831" w:rsidRPr="00F91831" w14:paraId="1E697191" w14:textId="77777777" w:rsidTr="00A563A5">
        <w:trPr>
          <w:trHeight w:val="20"/>
        </w:trPr>
        <w:tc>
          <w:tcPr>
            <w:tcW w:w="868" w:type="pct"/>
            <w:tcBorders>
              <w:top w:val="nil"/>
              <w:left w:val="nil"/>
              <w:bottom w:val="nil"/>
              <w:right w:val="nil"/>
            </w:tcBorders>
            <w:noWrap/>
            <w:vAlign w:val="center"/>
            <w:hideMark/>
          </w:tcPr>
          <w:p w14:paraId="200D1478" w14:textId="77777777" w:rsidR="00F91831" w:rsidRPr="00F91831" w:rsidRDefault="00F91831" w:rsidP="00A563A5">
            <w:pPr>
              <w:rPr>
                <w:color w:val="000000"/>
                <w:sz w:val="16"/>
                <w:szCs w:val="16"/>
              </w:rPr>
            </w:pPr>
            <w:r w:rsidRPr="00F91831">
              <w:rPr>
                <w:color w:val="000000"/>
                <w:sz w:val="16"/>
                <w:szCs w:val="16"/>
              </w:rPr>
              <w:t>Wilkes Land</w:t>
            </w:r>
          </w:p>
        </w:tc>
        <w:tc>
          <w:tcPr>
            <w:tcW w:w="595" w:type="pct"/>
            <w:tcBorders>
              <w:top w:val="nil"/>
              <w:left w:val="nil"/>
              <w:bottom w:val="nil"/>
              <w:right w:val="nil"/>
            </w:tcBorders>
            <w:noWrap/>
            <w:vAlign w:val="center"/>
            <w:hideMark/>
          </w:tcPr>
          <w:p w14:paraId="30D6F94A" w14:textId="77777777" w:rsidR="00F91831" w:rsidRPr="00F91831" w:rsidRDefault="00F91831" w:rsidP="00A563A5">
            <w:pPr>
              <w:rPr>
                <w:color w:val="000000"/>
                <w:sz w:val="16"/>
                <w:szCs w:val="16"/>
              </w:rPr>
            </w:pPr>
            <w:r w:rsidRPr="00F91831">
              <w:rPr>
                <w:color w:val="000000"/>
                <w:sz w:val="16"/>
                <w:szCs w:val="16"/>
              </w:rPr>
              <w:t>Laboratory</w:t>
            </w:r>
          </w:p>
        </w:tc>
        <w:tc>
          <w:tcPr>
            <w:tcW w:w="554" w:type="pct"/>
            <w:tcBorders>
              <w:top w:val="nil"/>
              <w:left w:val="nil"/>
              <w:bottom w:val="nil"/>
              <w:right w:val="nil"/>
            </w:tcBorders>
            <w:noWrap/>
            <w:vAlign w:val="center"/>
            <w:hideMark/>
          </w:tcPr>
          <w:p w14:paraId="4226607A" w14:textId="77777777" w:rsidR="00F91831" w:rsidRPr="00F91831" w:rsidRDefault="00F91831" w:rsidP="00A563A5">
            <w:pPr>
              <w:rPr>
                <w:color w:val="000000"/>
                <w:sz w:val="16"/>
                <w:szCs w:val="16"/>
              </w:rPr>
            </w:pPr>
            <w:r w:rsidRPr="00F91831">
              <w:rPr>
                <w:color w:val="000000"/>
                <w:sz w:val="16"/>
                <w:szCs w:val="16"/>
              </w:rPr>
              <w:t>microbial</w:t>
            </w:r>
          </w:p>
        </w:tc>
        <w:tc>
          <w:tcPr>
            <w:tcW w:w="1005" w:type="pct"/>
            <w:tcBorders>
              <w:top w:val="nil"/>
              <w:left w:val="nil"/>
              <w:bottom w:val="nil"/>
              <w:right w:val="nil"/>
            </w:tcBorders>
            <w:noWrap/>
            <w:vAlign w:val="center"/>
            <w:hideMark/>
          </w:tcPr>
          <w:p w14:paraId="555004EE" w14:textId="77777777" w:rsidR="00F91831" w:rsidRPr="00F91831" w:rsidRDefault="00F91831" w:rsidP="00A563A5">
            <w:pPr>
              <w:rPr>
                <w:color w:val="000000"/>
                <w:sz w:val="16"/>
                <w:szCs w:val="16"/>
              </w:rPr>
            </w:pPr>
            <w:r w:rsidRPr="00F91831">
              <w:rPr>
                <w:color w:val="000000"/>
                <w:sz w:val="16"/>
                <w:szCs w:val="16"/>
              </w:rPr>
              <w:t>algal</w:t>
            </w:r>
          </w:p>
        </w:tc>
        <w:tc>
          <w:tcPr>
            <w:tcW w:w="426" w:type="pct"/>
            <w:tcBorders>
              <w:top w:val="nil"/>
              <w:left w:val="nil"/>
              <w:bottom w:val="nil"/>
              <w:right w:val="nil"/>
            </w:tcBorders>
            <w:noWrap/>
            <w:vAlign w:val="center"/>
            <w:hideMark/>
          </w:tcPr>
          <w:p w14:paraId="79DA0BC7" w14:textId="77777777" w:rsidR="00F91831" w:rsidRPr="00F91831" w:rsidRDefault="00F91831" w:rsidP="00A563A5">
            <w:pPr>
              <w:rPr>
                <w:color w:val="000000"/>
                <w:sz w:val="16"/>
                <w:szCs w:val="16"/>
              </w:rPr>
            </w:pPr>
            <w:r w:rsidRPr="00F91831">
              <w:rPr>
                <w:color w:val="000000"/>
                <w:sz w:val="16"/>
                <w:szCs w:val="16"/>
              </w:rPr>
              <w:t>physiology</w:t>
            </w:r>
          </w:p>
        </w:tc>
        <w:tc>
          <w:tcPr>
            <w:tcW w:w="369" w:type="pct"/>
            <w:tcBorders>
              <w:top w:val="nil"/>
              <w:left w:val="nil"/>
              <w:bottom w:val="nil"/>
              <w:right w:val="nil"/>
            </w:tcBorders>
            <w:noWrap/>
            <w:vAlign w:val="center"/>
            <w:hideMark/>
          </w:tcPr>
          <w:p w14:paraId="3D02D205" w14:textId="77777777" w:rsidR="00F91831" w:rsidRPr="00F91831" w:rsidRDefault="00F91831" w:rsidP="00A563A5">
            <w:pPr>
              <w:rPr>
                <w:color w:val="000000"/>
                <w:sz w:val="16"/>
                <w:szCs w:val="16"/>
              </w:rPr>
            </w:pPr>
            <w:r w:rsidRPr="00F91831">
              <w:rPr>
                <w:color w:val="000000"/>
                <w:sz w:val="16"/>
                <w:szCs w:val="16"/>
              </w:rPr>
              <w:t>66.17</w:t>
            </w:r>
          </w:p>
        </w:tc>
        <w:tc>
          <w:tcPr>
            <w:tcW w:w="1184" w:type="pct"/>
            <w:tcBorders>
              <w:top w:val="nil"/>
              <w:left w:val="nil"/>
              <w:bottom w:val="nil"/>
              <w:right w:val="nil"/>
            </w:tcBorders>
            <w:noWrap/>
            <w:vAlign w:val="center"/>
            <w:hideMark/>
          </w:tcPr>
          <w:p w14:paraId="303FE60E" w14:textId="77777777" w:rsidR="00F91831" w:rsidRPr="00F91831" w:rsidRDefault="00F91831" w:rsidP="00A563A5">
            <w:pPr>
              <w:rPr>
                <w:color w:val="000000"/>
                <w:sz w:val="16"/>
                <w:szCs w:val="16"/>
              </w:rPr>
            </w:pPr>
            <w:r w:rsidRPr="00F91831">
              <w:rPr>
                <w:color w:val="000000"/>
                <w:sz w:val="16"/>
                <w:szCs w:val="16"/>
              </w:rPr>
              <w:t>Wong</w:t>
            </w:r>
            <w:r w:rsidRPr="00F91831">
              <w:rPr>
                <w:i/>
                <w:iCs/>
                <w:color w:val="000000"/>
                <w:sz w:val="16"/>
                <w:szCs w:val="16"/>
              </w:rPr>
              <w:t xml:space="preserve"> et al.</w:t>
            </w:r>
            <w:r w:rsidRPr="00F91831">
              <w:rPr>
                <w:color w:val="000000"/>
                <w:sz w:val="16"/>
                <w:szCs w:val="16"/>
              </w:rPr>
              <w:t xml:space="preserve"> 2007</w:t>
            </w:r>
          </w:p>
        </w:tc>
      </w:tr>
      <w:tr w:rsidR="00F91831" w:rsidRPr="00F91831" w14:paraId="162DCCEC" w14:textId="77777777" w:rsidTr="00A563A5">
        <w:trPr>
          <w:trHeight w:val="20"/>
        </w:trPr>
        <w:tc>
          <w:tcPr>
            <w:tcW w:w="868" w:type="pct"/>
            <w:tcBorders>
              <w:top w:val="nil"/>
              <w:left w:val="nil"/>
              <w:bottom w:val="nil"/>
              <w:right w:val="nil"/>
            </w:tcBorders>
            <w:noWrap/>
            <w:vAlign w:val="center"/>
            <w:hideMark/>
          </w:tcPr>
          <w:p w14:paraId="4E369048" w14:textId="77777777" w:rsidR="00F91831" w:rsidRPr="00F91831" w:rsidRDefault="00F91831" w:rsidP="00A563A5">
            <w:pPr>
              <w:rPr>
                <w:color w:val="000000"/>
                <w:sz w:val="16"/>
                <w:szCs w:val="16"/>
              </w:rPr>
            </w:pPr>
            <w:r w:rsidRPr="00F91831">
              <w:rPr>
                <w:color w:val="000000"/>
                <w:sz w:val="16"/>
                <w:szCs w:val="16"/>
              </w:rPr>
              <w:t>Wilkes Land</w:t>
            </w:r>
          </w:p>
        </w:tc>
        <w:tc>
          <w:tcPr>
            <w:tcW w:w="595" w:type="pct"/>
            <w:tcBorders>
              <w:top w:val="nil"/>
              <w:left w:val="nil"/>
              <w:bottom w:val="nil"/>
              <w:right w:val="nil"/>
            </w:tcBorders>
            <w:noWrap/>
            <w:vAlign w:val="center"/>
            <w:hideMark/>
          </w:tcPr>
          <w:p w14:paraId="1E49F45F" w14:textId="77777777" w:rsidR="00F91831" w:rsidRPr="00F91831" w:rsidRDefault="00F91831" w:rsidP="00A563A5">
            <w:pPr>
              <w:rPr>
                <w:color w:val="000000"/>
                <w:sz w:val="16"/>
                <w:szCs w:val="16"/>
              </w:rPr>
            </w:pPr>
            <w:r w:rsidRPr="00F91831">
              <w:rPr>
                <w:color w:val="000000"/>
                <w:sz w:val="16"/>
                <w:szCs w:val="16"/>
              </w:rPr>
              <w:t>experimental</w:t>
            </w:r>
          </w:p>
        </w:tc>
        <w:tc>
          <w:tcPr>
            <w:tcW w:w="554" w:type="pct"/>
            <w:tcBorders>
              <w:top w:val="nil"/>
              <w:left w:val="nil"/>
              <w:bottom w:val="nil"/>
              <w:right w:val="nil"/>
            </w:tcBorders>
            <w:noWrap/>
            <w:vAlign w:val="center"/>
            <w:hideMark/>
          </w:tcPr>
          <w:p w14:paraId="1630AEAA" w14:textId="77777777" w:rsidR="00F91831" w:rsidRPr="00F91831" w:rsidRDefault="00F91831" w:rsidP="00A563A5">
            <w:pPr>
              <w:rPr>
                <w:color w:val="000000"/>
                <w:sz w:val="16"/>
                <w:szCs w:val="16"/>
              </w:rPr>
            </w:pPr>
            <w:r w:rsidRPr="00F91831">
              <w:rPr>
                <w:color w:val="000000"/>
                <w:sz w:val="16"/>
                <w:szCs w:val="16"/>
              </w:rPr>
              <w:t>microbial</w:t>
            </w:r>
          </w:p>
        </w:tc>
        <w:tc>
          <w:tcPr>
            <w:tcW w:w="1005" w:type="pct"/>
            <w:tcBorders>
              <w:top w:val="nil"/>
              <w:left w:val="nil"/>
              <w:bottom w:val="nil"/>
              <w:right w:val="nil"/>
            </w:tcBorders>
            <w:noWrap/>
            <w:vAlign w:val="center"/>
            <w:hideMark/>
          </w:tcPr>
          <w:p w14:paraId="64A9748A" w14:textId="77777777" w:rsidR="00F91831" w:rsidRPr="00F91831" w:rsidRDefault="00F91831" w:rsidP="00A563A5">
            <w:pPr>
              <w:rPr>
                <w:color w:val="000000"/>
                <w:sz w:val="16"/>
                <w:szCs w:val="16"/>
              </w:rPr>
            </w:pPr>
            <w:r w:rsidRPr="00F91831">
              <w:rPr>
                <w:color w:val="000000"/>
                <w:sz w:val="16"/>
                <w:szCs w:val="16"/>
              </w:rPr>
              <w:t>algal</w:t>
            </w:r>
          </w:p>
        </w:tc>
        <w:tc>
          <w:tcPr>
            <w:tcW w:w="426" w:type="pct"/>
            <w:tcBorders>
              <w:top w:val="nil"/>
              <w:left w:val="nil"/>
              <w:bottom w:val="nil"/>
              <w:right w:val="nil"/>
            </w:tcBorders>
            <w:noWrap/>
            <w:vAlign w:val="center"/>
            <w:hideMark/>
          </w:tcPr>
          <w:p w14:paraId="53E8C898" w14:textId="77777777" w:rsidR="00F91831" w:rsidRPr="00F91831" w:rsidRDefault="00F91831" w:rsidP="00A563A5">
            <w:pPr>
              <w:rPr>
                <w:color w:val="000000"/>
                <w:sz w:val="16"/>
                <w:szCs w:val="16"/>
              </w:rPr>
            </w:pPr>
            <w:r w:rsidRPr="00F91831">
              <w:rPr>
                <w:color w:val="000000"/>
                <w:sz w:val="16"/>
                <w:szCs w:val="16"/>
              </w:rPr>
              <w:t>physiology</w:t>
            </w:r>
          </w:p>
        </w:tc>
        <w:tc>
          <w:tcPr>
            <w:tcW w:w="369" w:type="pct"/>
            <w:tcBorders>
              <w:top w:val="nil"/>
              <w:left w:val="nil"/>
              <w:bottom w:val="nil"/>
              <w:right w:val="nil"/>
            </w:tcBorders>
            <w:noWrap/>
            <w:vAlign w:val="center"/>
            <w:hideMark/>
          </w:tcPr>
          <w:p w14:paraId="24644FBA" w14:textId="77777777" w:rsidR="00F91831" w:rsidRPr="00F91831" w:rsidRDefault="00F91831" w:rsidP="00A563A5">
            <w:pPr>
              <w:rPr>
                <w:color w:val="000000"/>
                <w:sz w:val="16"/>
                <w:szCs w:val="16"/>
              </w:rPr>
            </w:pPr>
            <w:r w:rsidRPr="00F91831">
              <w:rPr>
                <w:color w:val="000000"/>
                <w:sz w:val="16"/>
                <w:szCs w:val="16"/>
              </w:rPr>
              <w:t>66.17</w:t>
            </w:r>
          </w:p>
        </w:tc>
        <w:tc>
          <w:tcPr>
            <w:tcW w:w="1184" w:type="pct"/>
            <w:tcBorders>
              <w:top w:val="nil"/>
              <w:left w:val="nil"/>
              <w:bottom w:val="nil"/>
              <w:right w:val="nil"/>
            </w:tcBorders>
            <w:noWrap/>
            <w:vAlign w:val="center"/>
            <w:hideMark/>
          </w:tcPr>
          <w:p w14:paraId="37536A9D" w14:textId="77777777" w:rsidR="00F91831" w:rsidRPr="00F91831" w:rsidRDefault="00F91831" w:rsidP="00A563A5">
            <w:pPr>
              <w:rPr>
                <w:color w:val="000000"/>
                <w:sz w:val="16"/>
                <w:szCs w:val="16"/>
              </w:rPr>
            </w:pPr>
            <w:r w:rsidRPr="00F91831">
              <w:rPr>
                <w:color w:val="000000"/>
                <w:sz w:val="16"/>
                <w:szCs w:val="16"/>
              </w:rPr>
              <w:t>Wong</w:t>
            </w:r>
            <w:r w:rsidRPr="00F91831">
              <w:rPr>
                <w:i/>
                <w:iCs/>
                <w:color w:val="000000"/>
                <w:sz w:val="16"/>
                <w:szCs w:val="16"/>
              </w:rPr>
              <w:t xml:space="preserve"> et al.</w:t>
            </w:r>
            <w:r w:rsidRPr="00F91831">
              <w:rPr>
                <w:color w:val="000000"/>
                <w:sz w:val="16"/>
                <w:szCs w:val="16"/>
              </w:rPr>
              <w:t xml:space="preserve"> 2015</w:t>
            </w:r>
          </w:p>
        </w:tc>
      </w:tr>
      <w:tr w:rsidR="00F91831" w:rsidRPr="00F91831" w14:paraId="35E07089" w14:textId="77777777" w:rsidTr="00A563A5">
        <w:trPr>
          <w:trHeight w:val="20"/>
        </w:trPr>
        <w:tc>
          <w:tcPr>
            <w:tcW w:w="868" w:type="pct"/>
            <w:tcBorders>
              <w:top w:val="nil"/>
              <w:left w:val="nil"/>
              <w:bottom w:val="nil"/>
              <w:right w:val="nil"/>
            </w:tcBorders>
            <w:noWrap/>
            <w:vAlign w:val="center"/>
            <w:hideMark/>
          </w:tcPr>
          <w:p w14:paraId="761B42F0" w14:textId="77777777" w:rsidR="00F91831" w:rsidRPr="00F91831" w:rsidRDefault="00F91831" w:rsidP="00A563A5">
            <w:pPr>
              <w:rPr>
                <w:color w:val="000000"/>
                <w:sz w:val="16"/>
                <w:szCs w:val="16"/>
              </w:rPr>
            </w:pPr>
            <w:r w:rsidRPr="00F91831">
              <w:rPr>
                <w:color w:val="000000"/>
                <w:sz w:val="16"/>
                <w:szCs w:val="16"/>
              </w:rPr>
              <w:t>Signy Island</w:t>
            </w:r>
          </w:p>
        </w:tc>
        <w:tc>
          <w:tcPr>
            <w:tcW w:w="595" w:type="pct"/>
            <w:tcBorders>
              <w:top w:val="nil"/>
              <w:left w:val="nil"/>
              <w:bottom w:val="nil"/>
              <w:right w:val="nil"/>
            </w:tcBorders>
            <w:noWrap/>
            <w:vAlign w:val="center"/>
            <w:hideMark/>
          </w:tcPr>
          <w:p w14:paraId="0EE3DCCA" w14:textId="77777777" w:rsidR="00F91831" w:rsidRPr="00F91831" w:rsidRDefault="00F91831" w:rsidP="00A563A5">
            <w:pPr>
              <w:rPr>
                <w:color w:val="000000"/>
                <w:sz w:val="16"/>
                <w:szCs w:val="16"/>
              </w:rPr>
            </w:pPr>
            <w:r w:rsidRPr="00F91831">
              <w:rPr>
                <w:color w:val="000000"/>
                <w:sz w:val="16"/>
                <w:szCs w:val="16"/>
              </w:rPr>
              <w:t>experimental</w:t>
            </w:r>
          </w:p>
        </w:tc>
        <w:tc>
          <w:tcPr>
            <w:tcW w:w="554" w:type="pct"/>
            <w:tcBorders>
              <w:top w:val="nil"/>
              <w:left w:val="nil"/>
              <w:bottom w:val="nil"/>
              <w:right w:val="nil"/>
            </w:tcBorders>
            <w:noWrap/>
            <w:vAlign w:val="center"/>
            <w:hideMark/>
          </w:tcPr>
          <w:p w14:paraId="5699DE90" w14:textId="77777777" w:rsidR="00F91831" w:rsidRPr="00F91831" w:rsidRDefault="00F91831" w:rsidP="00A563A5">
            <w:pPr>
              <w:rPr>
                <w:color w:val="000000"/>
                <w:sz w:val="16"/>
                <w:szCs w:val="16"/>
              </w:rPr>
            </w:pPr>
            <w:r w:rsidRPr="00F91831">
              <w:rPr>
                <w:color w:val="000000"/>
                <w:sz w:val="16"/>
                <w:szCs w:val="16"/>
              </w:rPr>
              <w:t>microbial</w:t>
            </w:r>
          </w:p>
        </w:tc>
        <w:tc>
          <w:tcPr>
            <w:tcW w:w="1005" w:type="pct"/>
            <w:tcBorders>
              <w:top w:val="nil"/>
              <w:left w:val="nil"/>
              <w:bottom w:val="nil"/>
              <w:right w:val="nil"/>
            </w:tcBorders>
            <w:noWrap/>
            <w:vAlign w:val="center"/>
            <w:hideMark/>
          </w:tcPr>
          <w:p w14:paraId="67FC2874" w14:textId="77777777" w:rsidR="00F91831" w:rsidRPr="00F91831" w:rsidRDefault="00F91831" w:rsidP="00A563A5">
            <w:pPr>
              <w:rPr>
                <w:color w:val="000000"/>
                <w:sz w:val="16"/>
                <w:szCs w:val="16"/>
              </w:rPr>
            </w:pPr>
            <w:r w:rsidRPr="00F91831">
              <w:rPr>
                <w:color w:val="000000"/>
                <w:sz w:val="16"/>
                <w:szCs w:val="16"/>
              </w:rPr>
              <w:t>algal</w:t>
            </w:r>
          </w:p>
        </w:tc>
        <w:tc>
          <w:tcPr>
            <w:tcW w:w="426" w:type="pct"/>
            <w:tcBorders>
              <w:top w:val="nil"/>
              <w:left w:val="nil"/>
              <w:bottom w:val="nil"/>
              <w:right w:val="nil"/>
            </w:tcBorders>
            <w:noWrap/>
            <w:vAlign w:val="center"/>
            <w:hideMark/>
          </w:tcPr>
          <w:p w14:paraId="4FA8EACB" w14:textId="77777777" w:rsidR="00F91831" w:rsidRPr="00F91831" w:rsidRDefault="00F91831" w:rsidP="00A563A5">
            <w:pPr>
              <w:rPr>
                <w:color w:val="000000"/>
                <w:sz w:val="16"/>
                <w:szCs w:val="16"/>
              </w:rPr>
            </w:pPr>
            <w:r w:rsidRPr="00F91831">
              <w:rPr>
                <w:color w:val="000000"/>
                <w:sz w:val="16"/>
                <w:szCs w:val="16"/>
              </w:rPr>
              <w:t>cover</w:t>
            </w:r>
          </w:p>
        </w:tc>
        <w:tc>
          <w:tcPr>
            <w:tcW w:w="369" w:type="pct"/>
            <w:tcBorders>
              <w:top w:val="nil"/>
              <w:left w:val="nil"/>
              <w:bottom w:val="nil"/>
              <w:right w:val="nil"/>
            </w:tcBorders>
            <w:noWrap/>
            <w:vAlign w:val="center"/>
            <w:hideMark/>
          </w:tcPr>
          <w:p w14:paraId="1E4442DE" w14:textId="77777777" w:rsidR="00F91831" w:rsidRPr="00F91831" w:rsidRDefault="00F91831" w:rsidP="00A563A5">
            <w:pPr>
              <w:rPr>
                <w:color w:val="000000"/>
                <w:sz w:val="16"/>
                <w:szCs w:val="16"/>
              </w:rPr>
            </w:pPr>
            <w:r w:rsidRPr="00F91831">
              <w:rPr>
                <w:color w:val="000000"/>
                <w:sz w:val="16"/>
                <w:szCs w:val="16"/>
              </w:rPr>
              <w:t>60</w:t>
            </w:r>
          </w:p>
        </w:tc>
        <w:tc>
          <w:tcPr>
            <w:tcW w:w="1184" w:type="pct"/>
            <w:tcBorders>
              <w:top w:val="nil"/>
              <w:left w:val="nil"/>
              <w:bottom w:val="nil"/>
              <w:right w:val="nil"/>
            </w:tcBorders>
            <w:noWrap/>
            <w:vAlign w:val="center"/>
            <w:hideMark/>
          </w:tcPr>
          <w:p w14:paraId="3BC5FF50" w14:textId="77777777" w:rsidR="00F91831" w:rsidRPr="00F91831" w:rsidRDefault="00F91831" w:rsidP="00A563A5">
            <w:pPr>
              <w:rPr>
                <w:color w:val="000000"/>
                <w:sz w:val="16"/>
                <w:szCs w:val="16"/>
              </w:rPr>
            </w:pPr>
            <w:r w:rsidRPr="00F91831">
              <w:rPr>
                <w:color w:val="000000"/>
                <w:sz w:val="16"/>
                <w:szCs w:val="16"/>
              </w:rPr>
              <w:t>Wynn-Williams 1996</w:t>
            </w:r>
          </w:p>
        </w:tc>
      </w:tr>
      <w:tr w:rsidR="00F91831" w:rsidRPr="00F91831" w14:paraId="35F2498C" w14:textId="77777777" w:rsidTr="00A563A5">
        <w:trPr>
          <w:trHeight w:val="20"/>
        </w:trPr>
        <w:tc>
          <w:tcPr>
            <w:tcW w:w="868" w:type="pct"/>
            <w:tcBorders>
              <w:top w:val="nil"/>
              <w:left w:val="nil"/>
              <w:bottom w:val="nil"/>
              <w:right w:val="nil"/>
            </w:tcBorders>
            <w:noWrap/>
            <w:vAlign w:val="center"/>
            <w:hideMark/>
          </w:tcPr>
          <w:p w14:paraId="7E4A14C1" w14:textId="77777777" w:rsidR="00F91831" w:rsidRPr="00F91831" w:rsidRDefault="00F91831" w:rsidP="00A563A5">
            <w:pPr>
              <w:rPr>
                <w:color w:val="000000"/>
                <w:sz w:val="16"/>
                <w:szCs w:val="16"/>
              </w:rPr>
            </w:pPr>
            <w:r w:rsidRPr="00F91831">
              <w:rPr>
                <w:color w:val="000000"/>
                <w:sz w:val="16"/>
                <w:szCs w:val="16"/>
              </w:rPr>
              <w:t>Anvers Island</w:t>
            </w:r>
          </w:p>
        </w:tc>
        <w:tc>
          <w:tcPr>
            <w:tcW w:w="595" w:type="pct"/>
            <w:tcBorders>
              <w:top w:val="nil"/>
              <w:left w:val="nil"/>
              <w:bottom w:val="nil"/>
              <w:right w:val="nil"/>
            </w:tcBorders>
            <w:noWrap/>
            <w:vAlign w:val="center"/>
            <w:hideMark/>
          </w:tcPr>
          <w:p w14:paraId="7B0B19E9" w14:textId="77777777" w:rsidR="00F91831" w:rsidRPr="00F91831" w:rsidRDefault="00F91831" w:rsidP="00A563A5">
            <w:pPr>
              <w:rPr>
                <w:color w:val="000000"/>
                <w:sz w:val="16"/>
                <w:szCs w:val="16"/>
              </w:rPr>
            </w:pPr>
            <w:r w:rsidRPr="00F91831">
              <w:rPr>
                <w:color w:val="000000"/>
                <w:sz w:val="16"/>
                <w:szCs w:val="16"/>
              </w:rPr>
              <w:t>experimental</w:t>
            </w:r>
          </w:p>
        </w:tc>
        <w:tc>
          <w:tcPr>
            <w:tcW w:w="554" w:type="pct"/>
            <w:tcBorders>
              <w:top w:val="nil"/>
              <w:left w:val="nil"/>
              <w:bottom w:val="nil"/>
              <w:right w:val="nil"/>
            </w:tcBorders>
            <w:noWrap/>
            <w:vAlign w:val="center"/>
            <w:hideMark/>
          </w:tcPr>
          <w:p w14:paraId="73EDEBC3" w14:textId="77777777" w:rsidR="00F91831" w:rsidRPr="00F91831" w:rsidRDefault="00F91831" w:rsidP="00A563A5">
            <w:pPr>
              <w:rPr>
                <w:color w:val="000000"/>
                <w:sz w:val="16"/>
                <w:szCs w:val="16"/>
              </w:rPr>
            </w:pPr>
            <w:r w:rsidRPr="00F91831">
              <w:rPr>
                <w:color w:val="000000"/>
                <w:sz w:val="16"/>
                <w:szCs w:val="16"/>
              </w:rPr>
              <w:t>Vascular plants</w:t>
            </w:r>
          </w:p>
        </w:tc>
        <w:tc>
          <w:tcPr>
            <w:tcW w:w="1005" w:type="pct"/>
            <w:tcBorders>
              <w:top w:val="nil"/>
              <w:left w:val="nil"/>
              <w:bottom w:val="nil"/>
              <w:right w:val="nil"/>
            </w:tcBorders>
            <w:noWrap/>
            <w:vAlign w:val="center"/>
            <w:hideMark/>
          </w:tcPr>
          <w:p w14:paraId="097A9C3E" w14:textId="77777777" w:rsidR="00F91831" w:rsidRPr="00F91831" w:rsidRDefault="00F91831" w:rsidP="00A563A5">
            <w:pPr>
              <w:rPr>
                <w:color w:val="000000"/>
                <w:sz w:val="16"/>
                <w:szCs w:val="16"/>
              </w:rPr>
            </w:pPr>
            <w:r w:rsidRPr="00D66AFB">
              <w:rPr>
                <w:i/>
                <w:iCs/>
                <w:color w:val="000000"/>
                <w:sz w:val="16"/>
                <w:szCs w:val="16"/>
              </w:rPr>
              <w:t>Deschampsia</w:t>
            </w:r>
            <w:r w:rsidRPr="00F91831">
              <w:rPr>
                <w:color w:val="000000"/>
                <w:sz w:val="16"/>
                <w:szCs w:val="16"/>
              </w:rPr>
              <w:t xml:space="preserve"> and </w:t>
            </w:r>
            <w:r w:rsidRPr="00D66AFB">
              <w:rPr>
                <w:i/>
                <w:iCs/>
                <w:color w:val="000000"/>
                <w:sz w:val="16"/>
                <w:szCs w:val="16"/>
              </w:rPr>
              <w:t>Colobanthus</w:t>
            </w:r>
          </w:p>
        </w:tc>
        <w:tc>
          <w:tcPr>
            <w:tcW w:w="426" w:type="pct"/>
            <w:tcBorders>
              <w:top w:val="nil"/>
              <w:left w:val="nil"/>
              <w:bottom w:val="nil"/>
              <w:right w:val="nil"/>
            </w:tcBorders>
            <w:noWrap/>
            <w:vAlign w:val="center"/>
            <w:hideMark/>
          </w:tcPr>
          <w:p w14:paraId="3FC8A880" w14:textId="77777777" w:rsidR="00F91831" w:rsidRPr="00F91831" w:rsidRDefault="00F91831" w:rsidP="00A563A5">
            <w:pPr>
              <w:rPr>
                <w:color w:val="000000"/>
                <w:sz w:val="16"/>
                <w:szCs w:val="16"/>
              </w:rPr>
            </w:pPr>
            <w:r w:rsidRPr="00F91831">
              <w:rPr>
                <w:color w:val="000000"/>
                <w:sz w:val="16"/>
                <w:szCs w:val="16"/>
              </w:rPr>
              <w:t>growth</w:t>
            </w:r>
          </w:p>
        </w:tc>
        <w:tc>
          <w:tcPr>
            <w:tcW w:w="369" w:type="pct"/>
            <w:tcBorders>
              <w:top w:val="nil"/>
              <w:left w:val="nil"/>
              <w:bottom w:val="nil"/>
              <w:right w:val="nil"/>
            </w:tcBorders>
            <w:noWrap/>
            <w:vAlign w:val="center"/>
            <w:hideMark/>
          </w:tcPr>
          <w:p w14:paraId="0FF51643" w14:textId="77777777" w:rsidR="00F91831" w:rsidRPr="00F91831" w:rsidRDefault="00F91831" w:rsidP="00A563A5">
            <w:pPr>
              <w:rPr>
                <w:color w:val="000000"/>
                <w:sz w:val="16"/>
                <w:szCs w:val="16"/>
              </w:rPr>
            </w:pPr>
            <w:r w:rsidRPr="00F91831">
              <w:rPr>
                <w:color w:val="000000"/>
                <w:sz w:val="16"/>
                <w:szCs w:val="16"/>
              </w:rPr>
              <w:t>64.33</w:t>
            </w:r>
          </w:p>
        </w:tc>
        <w:tc>
          <w:tcPr>
            <w:tcW w:w="1184" w:type="pct"/>
            <w:tcBorders>
              <w:top w:val="nil"/>
              <w:left w:val="nil"/>
              <w:bottom w:val="nil"/>
              <w:right w:val="nil"/>
            </w:tcBorders>
            <w:noWrap/>
            <w:vAlign w:val="center"/>
            <w:hideMark/>
          </w:tcPr>
          <w:p w14:paraId="4863C10F" w14:textId="4EC45E61" w:rsidR="00F91831" w:rsidRPr="00F91831" w:rsidRDefault="00F91831" w:rsidP="00A563A5">
            <w:pPr>
              <w:rPr>
                <w:color w:val="000000"/>
                <w:sz w:val="16"/>
                <w:szCs w:val="16"/>
              </w:rPr>
            </w:pPr>
            <w:r w:rsidRPr="00F91831">
              <w:rPr>
                <w:color w:val="000000"/>
                <w:sz w:val="16"/>
                <w:szCs w:val="16"/>
              </w:rPr>
              <w:t>Xiong and Day 2001</w:t>
            </w:r>
          </w:p>
        </w:tc>
      </w:tr>
      <w:tr w:rsidR="00F91831" w:rsidRPr="00F91831" w14:paraId="042A0B16" w14:textId="77777777" w:rsidTr="00A563A5">
        <w:trPr>
          <w:trHeight w:val="20"/>
        </w:trPr>
        <w:tc>
          <w:tcPr>
            <w:tcW w:w="868" w:type="pct"/>
            <w:tcBorders>
              <w:top w:val="nil"/>
              <w:left w:val="nil"/>
              <w:bottom w:val="single" w:sz="4" w:space="0" w:color="auto"/>
              <w:right w:val="nil"/>
            </w:tcBorders>
            <w:noWrap/>
            <w:vAlign w:val="center"/>
            <w:hideMark/>
          </w:tcPr>
          <w:p w14:paraId="2AFC4552" w14:textId="77777777" w:rsidR="00F91831" w:rsidRPr="00F91831" w:rsidRDefault="00F91831" w:rsidP="00A563A5">
            <w:pPr>
              <w:rPr>
                <w:color w:val="000000"/>
                <w:sz w:val="16"/>
                <w:szCs w:val="16"/>
              </w:rPr>
            </w:pPr>
            <w:r w:rsidRPr="00F91831">
              <w:rPr>
                <w:color w:val="000000"/>
                <w:sz w:val="16"/>
                <w:szCs w:val="16"/>
              </w:rPr>
              <w:t>Victoria land</w:t>
            </w:r>
          </w:p>
        </w:tc>
        <w:tc>
          <w:tcPr>
            <w:tcW w:w="595" w:type="pct"/>
            <w:tcBorders>
              <w:top w:val="nil"/>
              <w:left w:val="nil"/>
              <w:bottom w:val="single" w:sz="4" w:space="0" w:color="auto"/>
              <w:right w:val="nil"/>
            </w:tcBorders>
            <w:noWrap/>
            <w:vAlign w:val="center"/>
            <w:hideMark/>
          </w:tcPr>
          <w:p w14:paraId="2AFC1CE1" w14:textId="77777777" w:rsidR="00F91831" w:rsidRPr="00F91831" w:rsidRDefault="00F91831" w:rsidP="00A563A5">
            <w:pPr>
              <w:rPr>
                <w:color w:val="000000"/>
                <w:sz w:val="16"/>
                <w:szCs w:val="16"/>
              </w:rPr>
            </w:pPr>
            <w:r w:rsidRPr="00F91831">
              <w:rPr>
                <w:color w:val="000000"/>
                <w:sz w:val="16"/>
                <w:szCs w:val="16"/>
              </w:rPr>
              <w:t>Laboratory</w:t>
            </w:r>
          </w:p>
        </w:tc>
        <w:tc>
          <w:tcPr>
            <w:tcW w:w="554" w:type="pct"/>
            <w:tcBorders>
              <w:top w:val="nil"/>
              <w:left w:val="nil"/>
              <w:bottom w:val="single" w:sz="4" w:space="0" w:color="auto"/>
              <w:right w:val="nil"/>
            </w:tcBorders>
            <w:noWrap/>
            <w:vAlign w:val="center"/>
            <w:hideMark/>
          </w:tcPr>
          <w:p w14:paraId="24EC9F29" w14:textId="77777777" w:rsidR="00F91831" w:rsidRPr="00F91831" w:rsidRDefault="00F91831" w:rsidP="00A563A5">
            <w:pPr>
              <w:rPr>
                <w:color w:val="000000"/>
                <w:sz w:val="16"/>
                <w:szCs w:val="16"/>
              </w:rPr>
            </w:pPr>
            <w:r w:rsidRPr="00F91831">
              <w:rPr>
                <w:color w:val="000000"/>
                <w:sz w:val="16"/>
                <w:szCs w:val="16"/>
              </w:rPr>
              <w:t>microbial</w:t>
            </w:r>
          </w:p>
        </w:tc>
        <w:tc>
          <w:tcPr>
            <w:tcW w:w="1005" w:type="pct"/>
            <w:tcBorders>
              <w:top w:val="nil"/>
              <w:left w:val="nil"/>
              <w:bottom w:val="single" w:sz="4" w:space="0" w:color="auto"/>
              <w:right w:val="nil"/>
            </w:tcBorders>
            <w:noWrap/>
            <w:vAlign w:val="center"/>
            <w:hideMark/>
          </w:tcPr>
          <w:p w14:paraId="24A29CF2" w14:textId="77777777" w:rsidR="00F91831" w:rsidRPr="00F91831" w:rsidRDefault="00F91831" w:rsidP="00A563A5">
            <w:pPr>
              <w:rPr>
                <w:color w:val="000000"/>
                <w:sz w:val="16"/>
                <w:szCs w:val="16"/>
              </w:rPr>
            </w:pPr>
            <w:r w:rsidRPr="00F91831">
              <w:rPr>
                <w:color w:val="000000"/>
                <w:sz w:val="16"/>
                <w:szCs w:val="16"/>
              </w:rPr>
              <w:t>fungal</w:t>
            </w:r>
          </w:p>
        </w:tc>
        <w:tc>
          <w:tcPr>
            <w:tcW w:w="426" w:type="pct"/>
            <w:tcBorders>
              <w:top w:val="nil"/>
              <w:left w:val="nil"/>
              <w:bottom w:val="single" w:sz="4" w:space="0" w:color="auto"/>
              <w:right w:val="nil"/>
            </w:tcBorders>
            <w:noWrap/>
            <w:vAlign w:val="center"/>
            <w:hideMark/>
          </w:tcPr>
          <w:p w14:paraId="0D6BBA79" w14:textId="77777777" w:rsidR="00F91831" w:rsidRPr="00F91831" w:rsidRDefault="00F91831" w:rsidP="00A563A5">
            <w:pPr>
              <w:rPr>
                <w:color w:val="000000"/>
                <w:sz w:val="16"/>
                <w:szCs w:val="16"/>
              </w:rPr>
            </w:pPr>
            <w:r w:rsidRPr="00F91831">
              <w:rPr>
                <w:color w:val="000000"/>
                <w:sz w:val="16"/>
                <w:szCs w:val="16"/>
              </w:rPr>
              <w:t>physiology</w:t>
            </w:r>
          </w:p>
        </w:tc>
        <w:tc>
          <w:tcPr>
            <w:tcW w:w="369" w:type="pct"/>
            <w:tcBorders>
              <w:top w:val="nil"/>
              <w:left w:val="nil"/>
              <w:bottom w:val="single" w:sz="4" w:space="0" w:color="auto"/>
              <w:right w:val="nil"/>
            </w:tcBorders>
            <w:noWrap/>
            <w:vAlign w:val="center"/>
            <w:hideMark/>
          </w:tcPr>
          <w:p w14:paraId="78DD5D2A" w14:textId="77777777" w:rsidR="00F91831" w:rsidRPr="00F91831" w:rsidRDefault="00F91831" w:rsidP="00A563A5">
            <w:pPr>
              <w:rPr>
                <w:color w:val="000000"/>
                <w:sz w:val="16"/>
                <w:szCs w:val="16"/>
              </w:rPr>
            </w:pPr>
            <w:r w:rsidRPr="00F91831">
              <w:rPr>
                <w:color w:val="000000"/>
                <w:sz w:val="16"/>
                <w:szCs w:val="16"/>
              </w:rPr>
              <w:t>74.13</w:t>
            </w:r>
          </w:p>
        </w:tc>
        <w:tc>
          <w:tcPr>
            <w:tcW w:w="1184" w:type="pct"/>
            <w:tcBorders>
              <w:top w:val="nil"/>
              <w:left w:val="nil"/>
              <w:bottom w:val="single" w:sz="4" w:space="0" w:color="auto"/>
              <w:right w:val="nil"/>
            </w:tcBorders>
            <w:noWrap/>
            <w:vAlign w:val="center"/>
            <w:hideMark/>
          </w:tcPr>
          <w:p w14:paraId="5F4C10B6" w14:textId="77777777" w:rsidR="00F91831" w:rsidRPr="00F91831" w:rsidRDefault="00F91831" w:rsidP="00A563A5">
            <w:pPr>
              <w:rPr>
                <w:color w:val="000000"/>
                <w:sz w:val="16"/>
                <w:szCs w:val="16"/>
              </w:rPr>
            </w:pPr>
            <w:r w:rsidRPr="00F91831">
              <w:rPr>
                <w:color w:val="000000"/>
                <w:sz w:val="16"/>
                <w:szCs w:val="16"/>
              </w:rPr>
              <w:t>Zucconi</w:t>
            </w:r>
            <w:r w:rsidRPr="00F91831">
              <w:rPr>
                <w:i/>
                <w:iCs/>
                <w:color w:val="000000"/>
                <w:sz w:val="16"/>
                <w:szCs w:val="16"/>
              </w:rPr>
              <w:t xml:space="preserve"> et al.</w:t>
            </w:r>
            <w:r w:rsidRPr="00F91831">
              <w:rPr>
                <w:color w:val="000000"/>
                <w:sz w:val="16"/>
                <w:szCs w:val="16"/>
              </w:rPr>
              <w:t xml:space="preserve"> 2002</w:t>
            </w:r>
          </w:p>
        </w:tc>
      </w:tr>
    </w:tbl>
    <w:p w14:paraId="04359909" w14:textId="77777777" w:rsidR="00F91831" w:rsidRDefault="00F91831" w:rsidP="00A563A5"/>
    <w:p w14:paraId="138D2374" w14:textId="77777777" w:rsidR="00D60C3F" w:rsidRDefault="00D60C3F" w:rsidP="00A563A5"/>
    <w:p w14:paraId="5814520A" w14:textId="77777777" w:rsidR="00D762DC" w:rsidRDefault="00D762DC" w:rsidP="00A563A5">
      <w:pPr>
        <w:spacing w:after="160"/>
      </w:pPr>
      <w:r>
        <w:br w:type="page"/>
      </w:r>
    </w:p>
    <w:p w14:paraId="2237C1B2" w14:textId="3734F2B2" w:rsidR="00D762DC" w:rsidRDefault="00D762DC" w:rsidP="00A563A5">
      <w:r>
        <w:lastRenderedPageBreak/>
        <w:t xml:space="preserve">Table </w:t>
      </w:r>
      <w:r w:rsidR="00A563A5">
        <w:t>S</w:t>
      </w:r>
      <w:r w:rsidR="001B4A4F">
        <w:t>4</w:t>
      </w:r>
      <w:r>
        <w:t xml:space="preserve"> Terrestrial nutrient impact studies used in the review</w:t>
      </w:r>
    </w:p>
    <w:tbl>
      <w:tblPr>
        <w:tblW w:w="5000" w:type="pct"/>
        <w:tblLook w:val="04A0" w:firstRow="1" w:lastRow="0" w:firstColumn="1" w:lastColumn="0" w:noHBand="0" w:noVBand="1"/>
      </w:tblPr>
      <w:tblGrid>
        <w:gridCol w:w="2326"/>
        <w:gridCol w:w="1474"/>
        <w:gridCol w:w="1385"/>
        <w:gridCol w:w="2498"/>
        <w:gridCol w:w="1323"/>
        <w:gridCol w:w="1125"/>
        <w:gridCol w:w="3827"/>
      </w:tblGrid>
      <w:tr w:rsidR="001B4A4F" w:rsidRPr="001B4A4F" w14:paraId="65419FE7" w14:textId="77777777" w:rsidTr="00A563A5">
        <w:trPr>
          <w:trHeight w:val="20"/>
        </w:trPr>
        <w:tc>
          <w:tcPr>
            <w:tcW w:w="833" w:type="pct"/>
            <w:tcBorders>
              <w:top w:val="single" w:sz="4" w:space="0" w:color="auto"/>
              <w:left w:val="nil"/>
              <w:bottom w:val="single" w:sz="4" w:space="0" w:color="auto"/>
              <w:right w:val="nil"/>
            </w:tcBorders>
            <w:noWrap/>
            <w:vAlign w:val="center"/>
            <w:hideMark/>
          </w:tcPr>
          <w:p w14:paraId="291A3BFE" w14:textId="77777777" w:rsidR="001B4A4F" w:rsidRPr="001B4A4F" w:rsidRDefault="001B4A4F" w:rsidP="00A563A5">
            <w:pPr>
              <w:rPr>
                <w:b/>
                <w:bCs/>
                <w:color w:val="000000"/>
                <w:sz w:val="16"/>
                <w:szCs w:val="16"/>
              </w:rPr>
            </w:pPr>
            <w:r w:rsidRPr="001B4A4F">
              <w:rPr>
                <w:b/>
                <w:bCs/>
                <w:color w:val="000000"/>
                <w:sz w:val="16"/>
                <w:szCs w:val="16"/>
              </w:rPr>
              <w:t>Location</w:t>
            </w:r>
          </w:p>
        </w:tc>
        <w:tc>
          <w:tcPr>
            <w:tcW w:w="528" w:type="pct"/>
            <w:tcBorders>
              <w:top w:val="single" w:sz="4" w:space="0" w:color="auto"/>
              <w:left w:val="nil"/>
              <w:bottom w:val="single" w:sz="4" w:space="0" w:color="auto"/>
              <w:right w:val="nil"/>
            </w:tcBorders>
            <w:noWrap/>
            <w:vAlign w:val="center"/>
            <w:hideMark/>
          </w:tcPr>
          <w:p w14:paraId="6E7C43AE" w14:textId="77777777" w:rsidR="001B4A4F" w:rsidRPr="001B4A4F" w:rsidRDefault="001B4A4F" w:rsidP="00A563A5">
            <w:pPr>
              <w:rPr>
                <w:b/>
                <w:bCs/>
                <w:color w:val="000000"/>
                <w:sz w:val="16"/>
                <w:szCs w:val="16"/>
              </w:rPr>
            </w:pPr>
            <w:r w:rsidRPr="001B4A4F">
              <w:rPr>
                <w:b/>
                <w:bCs/>
                <w:color w:val="000000"/>
                <w:sz w:val="16"/>
                <w:szCs w:val="16"/>
              </w:rPr>
              <w:t>Method</w:t>
            </w:r>
          </w:p>
        </w:tc>
        <w:tc>
          <w:tcPr>
            <w:tcW w:w="496" w:type="pct"/>
            <w:tcBorders>
              <w:top w:val="single" w:sz="4" w:space="0" w:color="auto"/>
              <w:left w:val="nil"/>
              <w:bottom w:val="single" w:sz="4" w:space="0" w:color="auto"/>
              <w:right w:val="nil"/>
            </w:tcBorders>
            <w:noWrap/>
            <w:vAlign w:val="center"/>
            <w:hideMark/>
          </w:tcPr>
          <w:p w14:paraId="303D6432" w14:textId="5E756CB9" w:rsidR="001B4A4F" w:rsidRPr="001B4A4F" w:rsidRDefault="001B4A4F" w:rsidP="00A563A5">
            <w:pPr>
              <w:rPr>
                <w:b/>
                <w:bCs/>
                <w:color w:val="000000"/>
                <w:sz w:val="16"/>
                <w:szCs w:val="16"/>
              </w:rPr>
            </w:pPr>
            <w:r>
              <w:rPr>
                <w:b/>
                <w:bCs/>
                <w:color w:val="000000"/>
                <w:sz w:val="16"/>
                <w:szCs w:val="16"/>
              </w:rPr>
              <w:t>Group</w:t>
            </w:r>
          </w:p>
        </w:tc>
        <w:tc>
          <w:tcPr>
            <w:tcW w:w="895" w:type="pct"/>
            <w:tcBorders>
              <w:top w:val="single" w:sz="4" w:space="0" w:color="auto"/>
              <w:left w:val="nil"/>
              <w:bottom w:val="single" w:sz="4" w:space="0" w:color="auto"/>
              <w:right w:val="nil"/>
            </w:tcBorders>
            <w:noWrap/>
            <w:vAlign w:val="center"/>
            <w:hideMark/>
          </w:tcPr>
          <w:p w14:paraId="3E39A0EA" w14:textId="77777777" w:rsidR="001B4A4F" w:rsidRPr="001B4A4F" w:rsidRDefault="001B4A4F" w:rsidP="00A563A5">
            <w:pPr>
              <w:rPr>
                <w:b/>
                <w:bCs/>
                <w:color w:val="000000"/>
                <w:sz w:val="16"/>
                <w:szCs w:val="16"/>
              </w:rPr>
            </w:pPr>
            <w:r w:rsidRPr="001B4A4F">
              <w:rPr>
                <w:b/>
                <w:bCs/>
                <w:color w:val="000000"/>
                <w:sz w:val="16"/>
                <w:szCs w:val="16"/>
              </w:rPr>
              <w:t>Biota</w:t>
            </w:r>
          </w:p>
        </w:tc>
        <w:tc>
          <w:tcPr>
            <w:tcW w:w="474" w:type="pct"/>
            <w:tcBorders>
              <w:top w:val="single" w:sz="4" w:space="0" w:color="auto"/>
              <w:left w:val="nil"/>
              <w:bottom w:val="single" w:sz="4" w:space="0" w:color="auto"/>
              <w:right w:val="nil"/>
            </w:tcBorders>
            <w:noWrap/>
            <w:vAlign w:val="center"/>
            <w:hideMark/>
          </w:tcPr>
          <w:p w14:paraId="43DF072D" w14:textId="5D99DA12" w:rsidR="001B4A4F" w:rsidRPr="001B4A4F" w:rsidRDefault="001B4A4F" w:rsidP="00A563A5">
            <w:pPr>
              <w:rPr>
                <w:b/>
                <w:bCs/>
                <w:color w:val="000000"/>
                <w:sz w:val="16"/>
                <w:szCs w:val="16"/>
              </w:rPr>
            </w:pPr>
            <w:r>
              <w:rPr>
                <w:b/>
                <w:bCs/>
                <w:color w:val="000000"/>
                <w:sz w:val="16"/>
                <w:szCs w:val="16"/>
              </w:rPr>
              <w:t>M</w:t>
            </w:r>
            <w:r w:rsidRPr="001B4A4F">
              <w:rPr>
                <w:b/>
                <w:bCs/>
                <w:color w:val="000000"/>
                <w:sz w:val="16"/>
                <w:szCs w:val="16"/>
              </w:rPr>
              <w:t>easure</w:t>
            </w:r>
          </w:p>
        </w:tc>
        <w:tc>
          <w:tcPr>
            <w:tcW w:w="403" w:type="pct"/>
            <w:tcBorders>
              <w:top w:val="single" w:sz="4" w:space="0" w:color="auto"/>
              <w:left w:val="nil"/>
              <w:bottom w:val="single" w:sz="4" w:space="0" w:color="auto"/>
              <w:right w:val="nil"/>
            </w:tcBorders>
            <w:noWrap/>
            <w:vAlign w:val="center"/>
            <w:hideMark/>
          </w:tcPr>
          <w:p w14:paraId="5E231ED7" w14:textId="77777777" w:rsidR="001B4A4F" w:rsidRPr="001B4A4F" w:rsidRDefault="001B4A4F" w:rsidP="00A563A5">
            <w:pPr>
              <w:rPr>
                <w:b/>
                <w:bCs/>
                <w:color w:val="000000"/>
                <w:sz w:val="16"/>
                <w:szCs w:val="16"/>
              </w:rPr>
            </w:pPr>
            <w:r w:rsidRPr="001B4A4F">
              <w:rPr>
                <w:b/>
                <w:bCs/>
                <w:color w:val="000000"/>
                <w:sz w:val="16"/>
                <w:szCs w:val="16"/>
              </w:rPr>
              <w:t>Latitude</w:t>
            </w:r>
          </w:p>
        </w:tc>
        <w:tc>
          <w:tcPr>
            <w:tcW w:w="1371" w:type="pct"/>
            <w:tcBorders>
              <w:top w:val="single" w:sz="4" w:space="0" w:color="auto"/>
              <w:left w:val="nil"/>
              <w:bottom w:val="single" w:sz="4" w:space="0" w:color="auto"/>
              <w:right w:val="nil"/>
            </w:tcBorders>
            <w:noWrap/>
            <w:vAlign w:val="center"/>
            <w:hideMark/>
          </w:tcPr>
          <w:p w14:paraId="0463019D" w14:textId="77777777" w:rsidR="001B4A4F" w:rsidRPr="001B4A4F" w:rsidRDefault="001B4A4F" w:rsidP="00A563A5">
            <w:pPr>
              <w:rPr>
                <w:b/>
                <w:bCs/>
                <w:color w:val="000000"/>
                <w:sz w:val="16"/>
                <w:szCs w:val="16"/>
              </w:rPr>
            </w:pPr>
            <w:r w:rsidRPr="001B4A4F">
              <w:rPr>
                <w:b/>
                <w:bCs/>
                <w:color w:val="000000"/>
                <w:sz w:val="16"/>
                <w:szCs w:val="16"/>
              </w:rPr>
              <w:t>References</w:t>
            </w:r>
          </w:p>
        </w:tc>
      </w:tr>
      <w:tr w:rsidR="001B4A4F" w:rsidRPr="001B4A4F" w14:paraId="26511F2B" w14:textId="77777777" w:rsidTr="00A563A5">
        <w:trPr>
          <w:trHeight w:val="20"/>
        </w:trPr>
        <w:tc>
          <w:tcPr>
            <w:tcW w:w="833" w:type="pct"/>
            <w:tcBorders>
              <w:top w:val="nil"/>
              <w:left w:val="nil"/>
              <w:bottom w:val="nil"/>
              <w:right w:val="nil"/>
            </w:tcBorders>
            <w:noWrap/>
            <w:vAlign w:val="center"/>
            <w:hideMark/>
          </w:tcPr>
          <w:p w14:paraId="21A03FC8" w14:textId="77777777" w:rsidR="001B4A4F" w:rsidRPr="001B4A4F" w:rsidRDefault="001B4A4F" w:rsidP="00A563A5">
            <w:pPr>
              <w:rPr>
                <w:color w:val="000000"/>
                <w:sz w:val="16"/>
                <w:szCs w:val="16"/>
              </w:rPr>
            </w:pPr>
            <w:r w:rsidRPr="001B4A4F">
              <w:rPr>
                <w:color w:val="000000"/>
                <w:sz w:val="16"/>
                <w:szCs w:val="16"/>
              </w:rPr>
              <w:t>Marion Island</w:t>
            </w:r>
          </w:p>
        </w:tc>
        <w:tc>
          <w:tcPr>
            <w:tcW w:w="528" w:type="pct"/>
            <w:tcBorders>
              <w:top w:val="nil"/>
              <w:left w:val="nil"/>
              <w:bottom w:val="nil"/>
              <w:right w:val="nil"/>
            </w:tcBorders>
            <w:noWrap/>
            <w:vAlign w:val="center"/>
            <w:hideMark/>
          </w:tcPr>
          <w:p w14:paraId="1BBB8D7C"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052F9FDF" w14:textId="77777777" w:rsidR="001B4A4F" w:rsidRPr="001B4A4F" w:rsidRDefault="001B4A4F" w:rsidP="00A563A5">
            <w:pPr>
              <w:rPr>
                <w:color w:val="000000"/>
                <w:sz w:val="16"/>
                <w:szCs w:val="16"/>
              </w:rPr>
            </w:pPr>
            <w:r w:rsidRPr="001B4A4F">
              <w:rPr>
                <w:color w:val="000000"/>
                <w:sz w:val="16"/>
                <w:szCs w:val="16"/>
              </w:rPr>
              <w:t>microbial</w:t>
            </w:r>
          </w:p>
        </w:tc>
        <w:tc>
          <w:tcPr>
            <w:tcW w:w="895" w:type="pct"/>
            <w:tcBorders>
              <w:top w:val="nil"/>
              <w:left w:val="nil"/>
              <w:bottom w:val="nil"/>
              <w:right w:val="nil"/>
            </w:tcBorders>
            <w:noWrap/>
            <w:vAlign w:val="center"/>
            <w:hideMark/>
          </w:tcPr>
          <w:p w14:paraId="0F14EEFA" w14:textId="77777777" w:rsidR="001B4A4F" w:rsidRPr="001B4A4F" w:rsidRDefault="001B4A4F" w:rsidP="00A563A5">
            <w:pPr>
              <w:rPr>
                <w:color w:val="000000"/>
                <w:sz w:val="16"/>
                <w:szCs w:val="16"/>
              </w:rPr>
            </w:pPr>
            <w:r w:rsidRPr="001B4A4F">
              <w:rPr>
                <w:color w:val="000000"/>
                <w:sz w:val="16"/>
                <w:szCs w:val="16"/>
              </w:rPr>
              <w:t>microbial</w:t>
            </w:r>
          </w:p>
        </w:tc>
        <w:tc>
          <w:tcPr>
            <w:tcW w:w="474" w:type="pct"/>
            <w:tcBorders>
              <w:top w:val="nil"/>
              <w:left w:val="nil"/>
              <w:bottom w:val="nil"/>
              <w:right w:val="nil"/>
            </w:tcBorders>
            <w:noWrap/>
            <w:vAlign w:val="center"/>
            <w:hideMark/>
          </w:tcPr>
          <w:p w14:paraId="3120B2CE" w14:textId="77777777" w:rsidR="001B4A4F" w:rsidRPr="001B4A4F" w:rsidRDefault="001B4A4F" w:rsidP="00A563A5">
            <w:pPr>
              <w:rPr>
                <w:color w:val="000000"/>
                <w:sz w:val="16"/>
                <w:szCs w:val="16"/>
              </w:rPr>
            </w:pPr>
            <w:r w:rsidRPr="001B4A4F">
              <w:rPr>
                <w:color w:val="000000"/>
                <w:sz w:val="16"/>
                <w:szCs w:val="16"/>
              </w:rPr>
              <w:t>abundance</w:t>
            </w:r>
          </w:p>
        </w:tc>
        <w:tc>
          <w:tcPr>
            <w:tcW w:w="403" w:type="pct"/>
            <w:tcBorders>
              <w:top w:val="nil"/>
              <w:left w:val="nil"/>
              <w:bottom w:val="nil"/>
              <w:right w:val="nil"/>
            </w:tcBorders>
            <w:noWrap/>
            <w:vAlign w:val="center"/>
            <w:hideMark/>
          </w:tcPr>
          <w:p w14:paraId="4E785556" w14:textId="77777777" w:rsidR="001B4A4F" w:rsidRPr="001B4A4F" w:rsidRDefault="001B4A4F" w:rsidP="00A563A5">
            <w:pPr>
              <w:rPr>
                <w:color w:val="000000"/>
                <w:sz w:val="16"/>
                <w:szCs w:val="16"/>
              </w:rPr>
            </w:pPr>
            <w:r w:rsidRPr="001B4A4F">
              <w:rPr>
                <w:color w:val="000000"/>
                <w:sz w:val="16"/>
                <w:szCs w:val="16"/>
              </w:rPr>
              <w:t>46.52</w:t>
            </w:r>
          </w:p>
        </w:tc>
        <w:tc>
          <w:tcPr>
            <w:tcW w:w="1371" w:type="pct"/>
            <w:tcBorders>
              <w:top w:val="nil"/>
              <w:left w:val="nil"/>
              <w:bottom w:val="nil"/>
              <w:right w:val="nil"/>
            </w:tcBorders>
            <w:noWrap/>
            <w:vAlign w:val="center"/>
            <w:hideMark/>
          </w:tcPr>
          <w:p w14:paraId="796EAF89" w14:textId="77777777" w:rsidR="001B4A4F" w:rsidRPr="001B4A4F" w:rsidRDefault="001B4A4F" w:rsidP="00A563A5">
            <w:pPr>
              <w:rPr>
                <w:color w:val="000000"/>
                <w:sz w:val="16"/>
                <w:szCs w:val="16"/>
              </w:rPr>
            </w:pPr>
            <w:r w:rsidRPr="001B4A4F">
              <w:rPr>
                <w:color w:val="000000"/>
                <w:sz w:val="16"/>
                <w:szCs w:val="16"/>
              </w:rPr>
              <w:t>Smith and Steyn 1982</w:t>
            </w:r>
          </w:p>
        </w:tc>
      </w:tr>
      <w:tr w:rsidR="001B4A4F" w:rsidRPr="001B4A4F" w14:paraId="3BF8D2E8" w14:textId="77777777" w:rsidTr="00A563A5">
        <w:trPr>
          <w:trHeight w:val="20"/>
        </w:trPr>
        <w:tc>
          <w:tcPr>
            <w:tcW w:w="833" w:type="pct"/>
            <w:tcBorders>
              <w:top w:val="nil"/>
              <w:left w:val="nil"/>
              <w:bottom w:val="nil"/>
              <w:right w:val="nil"/>
            </w:tcBorders>
            <w:noWrap/>
            <w:vAlign w:val="center"/>
            <w:hideMark/>
          </w:tcPr>
          <w:p w14:paraId="11258CF7" w14:textId="77777777" w:rsidR="001B4A4F" w:rsidRPr="001B4A4F" w:rsidRDefault="001B4A4F" w:rsidP="00A563A5">
            <w:pPr>
              <w:rPr>
                <w:color w:val="000000"/>
                <w:sz w:val="16"/>
                <w:szCs w:val="16"/>
              </w:rPr>
            </w:pPr>
            <w:r w:rsidRPr="001B4A4F">
              <w:rPr>
                <w:color w:val="000000"/>
                <w:sz w:val="16"/>
                <w:szCs w:val="16"/>
              </w:rPr>
              <w:t>Marion Island</w:t>
            </w:r>
          </w:p>
        </w:tc>
        <w:tc>
          <w:tcPr>
            <w:tcW w:w="528" w:type="pct"/>
            <w:tcBorders>
              <w:top w:val="nil"/>
              <w:left w:val="nil"/>
              <w:bottom w:val="nil"/>
              <w:right w:val="nil"/>
            </w:tcBorders>
            <w:noWrap/>
            <w:vAlign w:val="center"/>
            <w:hideMark/>
          </w:tcPr>
          <w:p w14:paraId="689D9920"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01083FB7" w14:textId="77777777" w:rsidR="001B4A4F" w:rsidRPr="001B4A4F" w:rsidRDefault="001B4A4F" w:rsidP="00A563A5">
            <w:pPr>
              <w:rPr>
                <w:color w:val="000000"/>
                <w:sz w:val="16"/>
                <w:szCs w:val="16"/>
              </w:rPr>
            </w:pPr>
            <w:r w:rsidRPr="001B4A4F">
              <w:rPr>
                <w:color w:val="000000"/>
                <w:sz w:val="16"/>
                <w:szCs w:val="16"/>
              </w:rPr>
              <w:t>microbial</w:t>
            </w:r>
          </w:p>
        </w:tc>
        <w:tc>
          <w:tcPr>
            <w:tcW w:w="895" w:type="pct"/>
            <w:tcBorders>
              <w:top w:val="nil"/>
              <w:left w:val="nil"/>
              <w:bottom w:val="nil"/>
              <w:right w:val="nil"/>
            </w:tcBorders>
            <w:noWrap/>
            <w:vAlign w:val="center"/>
            <w:hideMark/>
          </w:tcPr>
          <w:p w14:paraId="3480EFDA" w14:textId="77777777" w:rsidR="001B4A4F" w:rsidRPr="001B4A4F" w:rsidRDefault="001B4A4F" w:rsidP="00A563A5">
            <w:pPr>
              <w:rPr>
                <w:color w:val="000000"/>
                <w:sz w:val="16"/>
                <w:szCs w:val="16"/>
              </w:rPr>
            </w:pPr>
            <w:r w:rsidRPr="001B4A4F">
              <w:rPr>
                <w:color w:val="000000"/>
                <w:sz w:val="16"/>
                <w:szCs w:val="16"/>
              </w:rPr>
              <w:t>microbial</w:t>
            </w:r>
          </w:p>
        </w:tc>
        <w:tc>
          <w:tcPr>
            <w:tcW w:w="474" w:type="pct"/>
            <w:tcBorders>
              <w:top w:val="nil"/>
              <w:left w:val="nil"/>
              <w:bottom w:val="nil"/>
              <w:right w:val="nil"/>
            </w:tcBorders>
            <w:noWrap/>
            <w:vAlign w:val="center"/>
            <w:hideMark/>
          </w:tcPr>
          <w:p w14:paraId="517E43A7" w14:textId="77777777" w:rsidR="001B4A4F" w:rsidRPr="001B4A4F" w:rsidRDefault="001B4A4F" w:rsidP="00A563A5">
            <w:pPr>
              <w:rPr>
                <w:color w:val="000000"/>
                <w:sz w:val="16"/>
                <w:szCs w:val="16"/>
              </w:rPr>
            </w:pPr>
            <w:r w:rsidRPr="001B4A4F">
              <w:rPr>
                <w:color w:val="000000"/>
                <w:sz w:val="16"/>
                <w:szCs w:val="16"/>
              </w:rPr>
              <w:t>process</w:t>
            </w:r>
          </w:p>
        </w:tc>
        <w:tc>
          <w:tcPr>
            <w:tcW w:w="403" w:type="pct"/>
            <w:tcBorders>
              <w:top w:val="nil"/>
              <w:left w:val="nil"/>
              <w:bottom w:val="nil"/>
              <w:right w:val="nil"/>
            </w:tcBorders>
            <w:noWrap/>
            <w:vAlign w:val="center"/>
            <w:hideMark/>
          </w:tcPr>
          <w:p w14:paraId="73F6519E" w14:textId="77777777" w:rsidR="001B4A4F" w:rsidRPr="001B4A4F" w:rsidRDefault="001B4A4F" w:rsidP="00A563A5">
            <w:pPr>
              <w:rPr>
                <w:color w:val="000000"/>
                <w:sz w:val="16"/>
                <w:szCs w:val="16"/>
              </w:rPr>
            </w:pPr>
            <w:r w:rsidRPr="001B4A4F">
              <w:rPr>
                <w:color w:val="000000"/>
                <w:sz w:val="16"/>
                <w:szCs w:val="16"/>
              </w:rPr>
              <w:t>46.52</w:t>
            </w:r>
          </w:p>
        </w:tc>
        <w:tc>
          <w:tcPr>
            <w:tcW w:w="1371" w:type="pct"/>
            <w:tcBorders>
              <w:top w:val="nil"/>
              <w:left w:val="nil"/>
              <w:bottom w:val="nil"/>
              <w:right w:val="nil"/>
            </w:tcBorders>
            <w:noWrap/>
            <w:vAlign w:val="center"/>
            <w:hideMark/>
          </w:tcPr>
          <w:p w14:paraId="4BA60ACA" w14:textId="77777777" w:rsidR="001B4A4F" w:rsidRPr="001B4A4F" w:rsidRDefault="001B4A4F" w:rsidP="00A563A5">
            <w:pPr>
              <w:rPr>
                <w:color w:val="000000"/>
                <w:sz w:val="16"/>
                <w:szCs w:val="16"/>
              </w:rPr>
            </w:pPr>
            <w:r w:rsidRPr="001B4A4F">
              <w:rPr>
                <w:color w:val="000000"/>
                <w:sz w:val="16"/>
                <w:szCs w:val="16"/>
              </w:rPr>
              <w:t>Smith</w:t>
            </w:r>
            <w:r w:rsidRPr="001B4A4F">
              <w:rPr>
                <w:i/>
                <w:iCs/>
                <w:color w:val="000000"/>
                <w:sz w:val="16"/>
                <w:szCs w:val="16"/>
              </w:rPr>
              <w:t xml:space="preserve"> et al.</w:t>
            </w:r>
            <w:r w:rsidRPr="001B4A4F">
              <w:rPr>
                <w:color w:val="000000"/>
                <w:sz w:val="16"/>
                <w:szCs w:val="16"/>
              </w:rPr>
              <w:t xml:space="preserve"> 1993; Smith 2003; 2005b; 2008</w:t>
            </w:r>
          </w:p>
        </w:tc>
      </w:tr>
      <w:tr w:rsidR="001B4A4F" w:rsidRPr="001B4A4F" w14:paraId="067D67E3" w14:textId="77777777" w:rsidTr="00A563A5">
        <w:trPr>
          <w:trHeight w:val="20"/>
        </w:trPr>
        <w:tc>
          <w:tcPr>
            <w:tcW w:w="833" w:type="pct"/>
            <w:tcBorders>
              <w:top w:val="nil"/>
              <w:left w:val="nil"/>
              <w:bottom w:val="nil"/>
              <w:right w:val="nil"/>
            </w:tcBorders>
            <w:noWrap/>
            <w:vAlign w:val="center"/>
            <w:hideMark/>
          </w:tcPr>
          <w:p w14:paraId="53BFDADB" w14:textId="77777777" w:rsidR="001B4A4F" w:rsidRPr="001B4A4F" w:rsidRDefault="001B4A4F" w:rsidP="00A563A5">
            <w:pPr>
              <w:rPr>
                <w:color w:val="000000"/>
                <w:sz w:val="16"/>
                <w:szCs w:val="16"/>
              </w:rPr>
            </w:pPr>
            <w:r w:rsidRPr="001B4A4F">
              <w:rPr>
                <w:color w:val="000000"/>
                <w:sz w:val="16"/>
                <w:szCs w:val="16"/>
              </w:rPr>
              <w:t>Marion Island</w:t>
            </w:r>
          </w:p>
        </w:tc>
        <w:tc>
          <w:tcPr>
            <w:tcW w:w="528" w:type="pct"/>
            <w:tcBorders>
              <w:top w:val="nil"/>
              <w:left w:val="nil"/>
              <w:bottom w:val="nil"/>
              <w:right w:val="nil"/>
            </w:tcBorders>
            <w:noWrap/>
            <w:vAlign w:val="center"/>
            <w:hideMark/>
          </w:tcPr>
          <w:p w14:paraId="023BF5D4"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51527991" w14:textId="77777777" w:rsidR="001B4A4F" w:rsidRPr="001B4A4F" w:rsidRDefault="001B4A4F" w:rsidP="00A563A5">
            <w:pPr>
              <w:rPr>
                <w:color w:val="000000"/>
                <w:sz w:val="16"/>
                <w:szCs w:val="16"/>
              </w:rPr>
            </w:pPr>
            <w:r w:rsidRPr="001B4A4F">
              <w:rPr>
                <w:color w:val="000000"/>
                <w:sz w:val="16"/>
                <w:szCs w:val="16"/>
              </w:rPr>
              <w:t>Vascular plants</w:t>
            </w:r>
          </w:p>
        </w:tc>
        <w:tc>
          <w:tcPr>
            <w:tcW w:w="895" w:type="pct"/>
            <w:tcBorders>
              <w:top w:val="nil"/>
              <w:left w:val="nil"/>
              <w:bottom w:val="nil"/>
              <w:right w:val="nil"/>
            </w:tcBorders>
            <w:noWrap/>
            <w:vAlign w:val="center"/>
            <w:hideMark/>
          </w:tcPr>
          <w:p w14:paraId="640E8851" w14:textId="77777777" w:rsidR="001B4A4F" w:rsidRPr="001B4A4F" w:rsidRDefault="001B4A4F" w:rsidP="00A563A5">
            <w:pPr>
              <w:rPr>
                <w:color w:val="000000"/>
                <w:sz w:val="16"/>
                <w:szCs w:val="16"/>
              </w:rPr>
            </w:pPr>
            <w:r w:rsidRPr="001B4A4F">
              <w:rPr>
                <w:color w:val="000000"/>
                <w:sz w:val="16"/>
                <w:szCs w:val="16"/>
              </w:rPr>
              <w:t>vascular plant</w:t>
            </w:r>
          </w:p>
        </w:tc>
        <w:tc>
          <w:tcPr>
            <w:tcW w:w="474" w:type="pct"/>
            <w:tcBorders>
              <w:top w:val="nil"/>
              <w:left w:val="nil"/>
              <w:bottom w:val="nil"/>
              <w:right w:val="nil"/>
            </w:tcBorders>
            <w:noWrap/>
            <w:vAlign w:val="center"/>
            <w:hideMark/>
          </w:tcPr>
          <w:p w14:paraId="1C9077B3" w14:textId="77777777" w:rsidR="001B4A4F" w:rsidRPr="001B4A4F" w:rsidRDefault="001B4A4F" w:rsidP="00A563A5">
            <w:pPr>
              <w:rPr>
                <w:color w:val="000000"/>
                <w:sz w:val="16"/>
                <w:szCs w:val="16"/>
              </w:rPr>
            </w:pPr>
            <w:r w:rsidRPr="001B4A4F">
              <w:rPr>
                <w:color w:val="000000"/>
                <w:sz w:val="16"/>
                <w:szCs w:val="16"/>
              </w:rPr>
              <w:t>cover</w:t>
            </w:r>
          </w:p>
        </w:tc>
        <w:tc>
          <w:tcPr>
            <w:tcW w:w="403" w:type="pct"/>
            <w:tcBorders>
              <w:top w:val="nil"/>
              <w:left w:val="nil"/>
              <w:bottom w:val="nil"/>
              <w:right w:val="nil"/>
            </w:tcBorders>
            <w:noWrap/>
            <w:vAlign w:val="center"/>
            <w:hideMark/>
          </w:tcPr>
          <w:p w14:paraId="6D4CD38F" w14:textId="77777777" w:rsidR="001B4A4F" w:rsidRPr="001B4A4F" w:rsidRDefault="001B4A4F" w:rsidP="00A563A5">
            <w:pPr>
              <w:rPr>
                <w:color w:val="000000"/>
                <w:sz w:val="16"/>
                <w:szCs w:val="16"/>
              </w:rPr>
            </w:pPr>
            <w:r w:rsidRPr="001B4A4F">
              <w:rPr>
                <w:color w:val="000000"/>
                <w:sz w:val="16"/>
                <w:szCs w:val="16"/>
              </w:rPr>
              <w:t>46.52</w:t>
            </w:r>
          </w:p>
        </w:tc>
        <w:tc>
          <w:tcPr>
            <w:tcW w:w="1371" w:type="pct"/>
            <w:tcBorders>
              <w:top w:val="nil"/>
              <w:left w:val="nil"/>
              <w:bottom w:val="nil"/>
              <w:right w:val="nil"/>
            </w:tcBorders>
            <w:noWrap/>
            <w:vAlign w:val="center"/>
            <w:hideMark/>
          </w:tcPr>
          <w:p w14:paraId="375D045E" w14:textId="77777777" w:rsidR="001B4A4F" w:rsidRPr="001B4A4F" w:rsidRDefault="001B4A4F" w:rsidP="00A563A5">
            <w:pPr>
              <w:rPr>
                <w:color w:val="000000"/>
                <w:sz w:val="16"/>
                <w:szCs w:val="16"/>
              </w:rPr>
            </w:pPr>
            <w:r w:rsidRPr="001B4A4F">
              <w:rPr>
                <w:color w:val="000000"/>
                <w:sz w:val="16"/>
                <w:szCs w:val="16"/>
              </w:rPr>
              <w:t>Smith</w:t>
            </w:r>
            <w:r w:rsidRPr="001B4A4F">
              <w:rPr>
                <w:i/>
                <w:iCs/>
                <w:color w:val="000000"/>
                <w:sz w:val="16"/>
                <w:szCs w:val="16"/>
              </w:rPr>
              <w:t xml:space="preserve"> et al.</w:t>
            </w:r>
            <w:r w:rsidRPr="001B4A4F">
              <w:rPr>
                <w:color w:val="000000"/>
                <w:sz w:val="16"/>
                <w:szCs w:val="16"/>
              </w:rPr>
              <w:t xml:space="preserve"> 2001</w:t>
            </w:r>
          </w:p>
        </w:tc>
      </w:tr>
      <w:tr w:rsidR="001B4A4F" w:rsidRPr="001B4A4F" w14:paraId="04A49FCF" w14:textId="77777777" w:rsidTr="00A563A5">
        <w:trPr>
          <w:trHeight w:val="20"/>
        </w:trPr>
        <w:tc>
          <w:tcPr>
            <w:tcW w:w="833" w:type="pct"/>
            <w:tcBorders>
              <w:top w:val="nil"/>
              <w:left w:val="nil"/>
              <w:bottom w:val="nil"/>
              <w:right w:val="nil"/>
            </w:tcBorders>
            <w:noWrap/>
            <w:vAlign w:val="center"/>
            <w:hideMark/>
          </w:tcPr>
          <w:p w14:paraId="14072BDC" w14:textId="77777777" w:rsidR="001B4A4F" w:rsidRPr="001B4A4F" w:rsidRDefault="001B4A4F" w:rsidP="00A563A5">
            <w:pPr>
              <w:rPr>
                <w:color w:val="000000"/>
                <w:sz w:val="16"/>
                <w:szCs w:val="16"/>
              </w:rPr>
            </w:pPr>
            <w:r w:rsidRPr="001B4A4F">
              <w:rPr>
                <w:color w:val="000000"/>
                <w:sz w:val="16"/>
                <w:szCs w:val="16"/>
              </w:rPr>
              <w:t>South Georgia</w:t>
            </w:r>
          </w:p>
        </w:tc>
        <w:tc>
          <w:tcPr>
            <w:tcW w:w="528" w:type="pct"/>
            <w:tcBorders>
              <w:top w:val="nil"/>
              <w:left w:val="nil"/>
              <w:bottom w:val="nil"/>
              <w:right w:val="nil"/>
            </w:tcBorders>
            <w:noWrap/>
            <w:vAlign w:val="center"/>
            <w:hideMark/>
          </w:tcPr>
          <w:p w14:paraId="722A59D5"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5DC52215" w14:textId="77777777" w:rsidR="001B4A4F" w:rsidRPr="001B4A4F" w:rsidRDefault="001B4A4F" w:rsidP="00A563A5">
            <w:pPr>
              <w:rPr>
                <w:color w:val="000000"/>
                <w:sz w:val="16"/>
                <w:szCs w:val="16"/>
              </w:rPr>
            </w:pPr>
            <w:r w:rsidRPr="001B4A4F">
              <w:rPr>
                <w:color w:val="000000"/>
                <w:sz w:val="16"/>
                <w:szCs w:val="16"/>
              </w:rPr>
              <w:t>microbial</w:t>
            </w:r>
          </w:p>
        </w:tc>
        <w:tc>
          <w:tcPr>
            <w:tcW w:w="895" w:type="pct"/>
            <w:tcBorders>
              <w:top w:val="nil"/>
              <w:left w:val="nil"/>
              <w:bottom w:val="nil"/>
              <w:right w:val="nil"/>
            </w:tcBorders>
            <w:noWrap/>
            <w:vAlign w:val="center"/>
            <w:hideMark/>
          </w:tcPr>
          <w:p w14:paraId="6EB97A6F" w14:textId="77777777" w:rsidR="001B4A4F" w:rsidRPr="001B4A4F" w:rsidRDefault="001B4A4F" w:rsidP="00A563A5">
            <w:pPr>
              <w:rPr>
                <w:color w:val="000000"/>
                <w:sz w:val="16"/>
                <w:szCs w:val="16"/>
              </w:rPr>
            </w:pPr>
            <w:r w:rsidRPr="001B4A4F">
              <w:rPr>
                <w:color w:val="000000"/>
                <w:sz w:val="16"/>
                <w:szCs w:val="16"/>
              </w:rPr>
              <w:t>microbial</w:t>
            </w:r>
          </w:p>
        </w:tc>
        <w:tc>
          <w:tcPr>
            <w:tcW w:w="474" w:type="pct"/>
            <w:tcBorders>
              <w:top w:val="nil"/>
              <w:left w:val="nil"/>
              <w:bottom w:val="nil"/>
              <w:right w:val="nil"/>
            </w:tcBorders>
            <w:noWrap/>
            <w:vAlign w:val="center"/>
            <w:hideMark/>
          </w:tcPr>
          <w:p w14:paraId="5C9AE95C" w14:textId="77777777" w:rsidR="001B4A4F" w:rsidRPr="001B4A4F" w:rsidRDefault="001B4A4F" w:rsidP="00A563A5">
            <w:pPr>
              <w:rPr>
                <w:color w:val="000000"/>
                <w:sz w:val="16"/>
                <w:szCs w:val="16"/>
              </w:rPr>
            </w:pPr>
            <w:r w:rsidRPr="001B4A4F">
              <w:rPr>
                <w:color w:val="000000"/>
                <w:sz w:val="16"/>
                <w:szCs w:val="16"/>
              </w:rPr>
              <w:t>process</w:t>
            </w:r>
          </w:p>
        </w:tc>
        <w:tc>
          <w:tcPr>
            <w:tcW w:w="403" w:type="pct"/>
            <w:tcBorders>
              <w:top w:val="nil"/>
              <w:left w:val="nil"/>
              <w:bottom w:val="nil"/>
              <w:right w:val="nil"/>
            </w:tcBorders>
            <w:noWrap/>
            <w:vAlign w:val="center"/>
            <w:hideMark/>
          </w:tcPr>
          <w:p w14:paraId="3DF76422" w14:textId="77777777" w:rsidR="001B4A4F" w:rsidRPr="001B4A4F" w:rsidRDefault="001B4A4F" w:rsidP="00A563A5">
            <w:pPr>
              <w:rPr>
                <w:color w:val="000000"/>
                <w:sz w:val="16"/>
                <w:szCs w:val="16"/>
              </w:rPr>
            </w:pPr>
            <w:r w:rsidRPr="001B4A4F">
              <w:rPr>
                <w:color w:val="000000"/>
                <w:sz w:val="16"/>
                <w:szCs w:val="16"/>
              </w:rPr>
              <w:t>54</w:t>
            </w:r>
          </w:p>
        </w:tc>
        <w:tc>
          <w:tcPr>
            <w:tcW w:w="1371" w:type="pct"/>
            <w:tcBorders>
              <w:top w:val="nil"/>
              <w:left w:val="nil"/>
              <w:bottom w:val="nil"/>
              <w:right w:val="nil"/>
            </w:tcBorders>
            <w:noWrap/>
            <w:vAlign w:val="center"/>
            <w:hideMark/>
          </w:tcPr>
          <w:p w14:paraId="56C953E7" w14:textId="77777777" w:rsidR="001B4A4F" w:rsidRPr="001B4A4F" w:rsidRDefault="001B4A4F" w:rsidP="00A563A5">
            <w:pPr>
              <w:rPr>
                <w:color w:val="000000"/>
                <w:sz w:val="16"/>
                <w:szCs w:val="16"/>
              </w:rPr>
            </w:pPr>
            <w:r w:rsidRPr="001B4A4F">
              <w:rPr>
                <w:color w:val="000000"/>
                <w:sz w:val="16"/>
                <w:szCs w:val="16"/>
              </w:rPr>
              <w:t>Wang</w:t>
            </w:r>
            <w:r w:rsidRPr="001B4A4F">
              <w:rPr>
                <w:i/>
                <w:iCs/>
                <w:color w:val="000000"/>
                <w:sz w:val="16"/>
                <w:szCs w:val="16"/>
              </w:rPr>
              <w:t xml:space="preserve"> et al.</w:t>
            </w:r>
            <w:r w:rsidRPr="001B4A4F">
              <w:rPr>
                <w:color w:val="000000"/>
                <w:sz w:val="16"/>
                <w:szCs w:val="16"/>
              </w:rPr>
              <w:t xml:space="preserve"> 2019</w:t>
            </w:r>
          </w:p>
        </w:tc>
      </w:tr>
      <w:tr w:rsidR="001B4A4F" w:rsidRPr="001B4A4F" w14:paraId="440CDD9A" w14:textId="77777777" w:rsidTr="00A563A5">
        <w:trPr>
          <w:trHeight w:val="20"/>
        </w:trPr>
        <w:tc>
          <w:tcPr>
            <w:tcW w:w="833" w:type="pct"/>
            <w:tcBorders>
              <w:top w:val="nil"/>
              <w:left w:val="nil"/>
              <w:bottom w:val="nil"/>
              <w:right w:val="nil"/>
            </w:tcBorders>
            <w:noWrap/>
            <w:vAlign w:val="center"/>
            <w:hideMark/>
          </w:tcPr>
          <w:p w14:paraId="3A938857" w14:textId="77777777" w:rsidR="001B4A4F" w:rsidRPr="001B4A4F" w:rsidRDefault="001B4A4F" w:rsidP="00A563A5">
            <w:pPr>
              <w:rPr>
                <w:color w:val="000000"/>
                <w:sz w:val="16"/>
                <w:szCs w:val="16"/>
              </w:rPr>
            </w:pPr>
            <w:r w:rsidRPr="001B4A4F">
              <w:rPr>
                <w:color w:val="000000"/>
                <w:sz w:val="16"/>
                <w:szCs w:val="16"/>
              </w:rPr>
              <w:t>South Georgia</w:t>
            </w:r>
          </w:p>
        </w:tc>
        <w:tc>
          <w:tcPr>
            <w:tcW w:w="528" w:type="pct"/>
            <w:tcBorders>
              <w:top w:val="nil"/>
              <w:left w:val="nil"/>
              <w:bottom w:val="nil"/>
              <w:right w:val="nil"/>
            </w:tcBorders>
            <w:noWrap/>
            <w:vAlign w:val="center"/>
            <w:hideMark/>
          </w:tcPr>
          <w:p w14:paraId="48E237AA"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297E483B" w14:textId="77777777" w:rsidR="001B4A4F" w:rsidRPr="001B4A4F" w:rsidRDefault="001B4A4F" w:rsidP="00A563A5">
            <w:pPr>
              <w:rPr>
                <w:color w:val="000000"/>
                <w:sz w:val="16"/>
                <w:szCs w:val="16"/>
              </w:rPr>
            </w:pPr>
            <w:r w:rsidRPr="001B4A4F">
              <w:rPr>
                <w:color w:val="000000"/>
                <w:sz w:val="16"/>
                <w:szCs w:val="16"/>
              </w:rPr>
              <w:t>microbial</w:t>
            </w:r>
          </w:p>
        </w:tc>
        <w:tc>
          <w:tcPr>
            <w:tcW w:w="895" w:type="pct"/>
            <w:tcBorders>
              <w:top w:val="nil"/>
              <w:left w:val="nil"/>
              <w:bottom w:val="nil"/>
              <w:right w:val="nil"/>
            </w:tcBorders>
            <w:noWrap/>
            <w:vAlign w:val="center"/>
            <w:hideMark/>
          </w:tcPr>
          <w:p w14:paraId="6CA5C03F" w14:textId="77777777" w:rsidR="001B4A4F" w:rsidRPr="001B4A4F" w:rsidRDefault="001B4A4F" w:rsidP="00A563A5">
            <w:pPr>
              <w:rPr>
                <w:color w:val="000000"/>
                <w:sz w:val="16"/>
                <w:szCs w:val="16"/>
              </w:rPr>
            </w:pPr>
            <w:r w:rsidRPr="001B4A4F">
              <w:rPr>
                <w:color w:val="000000"/>
                <w:sz w:val="16"/>
                <w:szCs w:val="16"/>
              </w:rPr>
              <w:t>respiration</w:t>
            </w:r>
          </w:p>
        </w:tc>
        <w:tc>
          <w:tcPr>
            <w:tcW w:w="474" w:type="pct"/>
            <w:tcBorders>
              <w:top w:val="nil"/>
              <w:left w:val="nil"/>
              <w:bottom w:val="nil"/>
              <w:right w:val="nil"/>
            </w:tcBorders>
            <w:noWrap/>
            <w:vAlign w:val="center"/>
            <w:hideMark/>
          </w:tcPr>
          <w:p w14:paraId="2DCD0F4C" w14:textId="77777777" w:rsidR="001B4A4F" w:rsidRPr="001B4A4F" w:rsidRDefault="001B4A4F" w:rsidP="00A563A5">
            <w:pPr>
              <w:rPr>
                <w:color w:val="000000"/>
                <w:sz w:val="16"/>
                <w:szCs w:val="16"/>
              </w:rPr>
            </w:pPr>
            <w:r w:rsidRPr="001B4A4F">
              <w:rPr>
                <w:color w:val="000000"/>
                <w:sz w:val="16"/>
                <w:szCs w:val="16"/>
              </w:rPr>
              <w:t>respiration</w:t>
            </w:r>
          </w:p>
        </w:tc>
        <w:tc>
          <w:tcPr>
            <w:tcW w:w="403" w:type="pct"/>
            <w:tcBorders>
              <w:top w:val="nil"/>
              <w:left w:val="nil"/>
              <w:bottom w:val="nil"/>
              <w:right w:val="nil"/>
            </w:tcBorders>
            <w:noWrap/>
            <w:vAlign w:val="center"/>
            <w:hideMark/>
          </w:tcPr>
          <w:p w14:paraId="2ED0AB5B" w14:textId="77777777" w:rsidR="001B4A4F" w:rsidRPr="001B4A4F" w:rsidRDefault="001B4A4F" w:rsidP="00A563A5">
            <w:pPr>
              <w:rPr>
                <w:color w:val="000000"/>
                <w:sz w:val="16"/>
                <w:szCs w:val="16"/>
              </w:rPr>
            </w:pPr>
            <w:r w:rsidRPr="001B4A4F">
              <w:rPr>
                <w:color w:val="000000"/>
                <w:sz w:val="16"/>
                <w:szCs w:val="16"/>
              </w:rPr>
              <w:t>54</w:t>
            </w:r>
          </w:p>
        </w:tc>
        <w:tc>
          <w:tcPr>
            <w:tcW w:w="1371" w:type="pct"/>
            <w:tcBorders>
              <w:top w:val="nil"/>
              <w:left w:val="nil"/>
              <w:bottom w:val="nil"/>
              <w:right w:val="nil"/>
            </w:tcBorders>
            <w:noWrap/>
            <w:vAlign w:val="center"/>
            <w:hideMark/>
          </w:tcPr>
          <w:p w14:paraId="164A863F" w14:textId="77777777" w:rsidR="001B4A4F" w:rsidRPr="001B4A4F" w:rsidRDefault="001B4A4F" w:rsidP="00A563A5">
            <w:pPr>
              <w:rPr>
                <w:color w:val="000000"/>
                <w:sz w:val="16"/>
                <w:szCs w:val="16"/>
              </w:rPr>
            </w:pPr>
            <w:r w:rsidRPr="001B4A4F">
              <w:rPr>
                <w:color w:val="000000"/>
                <w:sz w:val="16"/>
                <w:szCs w:val="16"/>
              </w:rPr>
              <w:t>Wang</w:t>
            </w:r>
            <w:r w:rsidRPr="001B4A4F">
              <w:rPr>
                <w:i/>
                <w:iCs/>
                <w:color w:val="000000"/>
                <w:sz w:val="16"/>
                <w:szCs w:val="16"/>
              </w:rPr>
              <w:t xml:space="preserve"> et al.</w:t>
            </w:r>
            <w:r w:rsidRPr="001B4A4F">
              <w:rPr>
                <w:color w:val="000000"/>
                <w:sz w:val="16"/>
                <w:szCs w:val="16"/>
              </w:rPr>
              <w:t xml:space="preserve"> 2019</w:t>
            </w:r>
          </w:p>
        </w:tc>
      </w:tr>
      <w:tr w:rsidR="001B4A4F" w:rsidRPr="001B4A4F" w14:paraId="375D2E96" w14:textId="77777777" w:rsidTr="00A563A5">
        <w:trPr>
          <w:trHeight w:val="20"/>
        </w:trPr>
        <w:tc>
          <w:tcPr>
            <w:tcW w:w="833" w:type="pct"/>
            <w:tcBorders>
              <w:top w:val="nil"/>
              <w:left w:val="nil"/>
              <w:bottom w:val="nil"/>
              <w:right w:val="nil"/>
            </w:tcBorders>
            <w:noWrap/>
            <w:vAlign w:val="center"/>
            <w:hideMark/>
          </w:tcPr>
          <w:p w14:paraId="3C9E380F" w14:textId="77777777" w:rsidR="001B4A4F" w:rsidRPr="001B4A4F" w:rsidRDefault="001B4A4F" w:rsidP="00A563A5">
            <w:pPr>
              <w:rPr>
                <w:color w:val="000000"/>
                <w:sz w:val="16"/>
                <w:szCs w:val="16"/>
              </w:rPr>
            </w:pPr>
            <w:r w:rsidRPr="001B4A4F">
              <w:rPr>
                <w:color w:val="000000"/>
                <w:sz w:val="16"/>
                <w:szCs w:val="16"/>
              </w:rPr>
              <w:t>Macquarie Island</w:t>
            </w:r>
          </w:p>
        </w:tc>
        <w:tc>
          <w:tcPr>
            <w:tcW w:w="528" w:type="pct"/>
            <w:tcBorders>
              <w:top w:val="nil"/>
              <w:left w:val="nil"/>
              <w:bottom w:val="nil"/>
              <w:right w:val="nil"/>
            </w:tcBorders>
            <w:noWrap/>
            <w:vAlign w:val="center"/>
            <w:hideMark/>
          </w:tcPr>
          <w:p w14:paraId="1CD96C7F"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5C23FDD5" w14:textId="77777777" w:rsidR="001B4A4F" w:rsidRPr="001B4A4F" w:rsidRDefault="001B4A4F" w:rsidP="00A563A5">
            <w:pPr>
              <w:rPr>
                <w:color w:val="000000"/>
                <w:sz w:val="16"/>
                <w:szCs w:val="16"/>
              </w:rPr>
            </w:pPr>
            <w:r w:rsidRPr="001B4A4F">
              <w:rPr>
                <w:color w:val="000000"/>
                <w:sz w:val="16"/>
                <w:szCs w:val="16"/>
              </w:rPr>
              <w:t>Vascular plants</w:t>
            </w:r>
          </w:p>
        </w:tc>
        <w:tc>
          <w:tcPr>
            <w:tcW w:w="895" w:type="pct"/>
            <w:tcBorders>
              <w:top w:val="nil"/>
              <w:left w:val="nil"/>
              <w:bottom w:val="nil"/>
              <w:right w:val="nil"/>
            </w:tcBorders>
            <w:noWrap/>
            <w:vAlign w:val="center"/>
            <w:hideMark/>
          </w:tcPr>
          <w:p w14:paraId="6BCDA8F8" w14:textId="77777777" w:rsidR="001B4A4F" w:rsidRPr="001B4A4F" w:rsidRDefault="001B4A4F" w:rsidP="00A563A5">
            <w:pPr>
              <w:rPr>
                <w:color w:val="000000"/>
                <w:sz w:val="16"/>
                <w:szCs w:val="16"/>
              </w:rPr>
            </w:pPr>
            <w:r w:rsidRPr="001B4A4F">
              <w:rPr>
                <w:color w:val="000000"/>
                <w:sz w:val="16"/>
                <w:szCs w:val="16"/>
              </w:rPr>
              <w:t>vascular plant</w:t>
            </w:r>
          </w:p>
        </w:tc>
        <w:tc>
          <w:tcPr>
            <w:tcW w:w="474" w:type="pct"/>
            <w:tcBorders>
              <w:top w:val="nil"/>
              <w:left w:val="nil"/>
              <w:bottom w:val="nil"/>
              <w:right w:val="nil"/>
            </w:tcBorders>
            <w:noWrap/>
            <w:vAlign w:val="center"/>
            <w:hideMark/>
          </w:tcPr>
          <w:p w14:paraId="4BD83511" w14:textId="77777777" w:rsidR="001B4A4F" w:rsidRPr="001B4A4F" w:rsidRDefault="001B4A4F" w:rsidP="00A563A5">
            <w:pPr>
              <w:rPr>
                <w:color w:val="000000"/>
                <w:sz w:val="16"/>
                <w:szCs w:val="16"/>
              </w:rPr>
            </w:pPr>
            <w:r w:rsidRPr="001B4A4F">
              <w:rPr>
                <w:color w:val="000000"/>
                <w:sz w:val="16"/>
                <w:szCs w:val="16"/>
              </w:rPr>
              <w:t>cover</w:t>
            </w:r>
          </w:p>
        </w:tc>
        <w:tc>
          <w:tcPr>
            <w:tcW w:w="403" w:type="pct"/>
            <w:tcBorders>
              <w:top w:val="nil"/>
              <w:left w:val="nil"/>
              <w:bottom w:val="nil"/>
              <w:right w:val="nil"/>
            </w:tcBorders>
            <w:noWrap/>
            <w:vAlign w:val="center"/>
            <w:hideMark/>
          </w:tcPr>
          <w:p w14:paraId="4078BA7F" w14:textId="77777777" w:rsidR="001B4A4F" w:rsidRPr="001B4A4F" w:rsidRDefault="001B4A4F" w:rsidP="00A563A5">
            <w:pPr>
              <w:rPr>
                <w:color w:val="000000"/>
                <w:sz w:val="16"/>
                <w:szCs w:val="16"/>
              </w:rPr>
            </w:pPr>
            <w:r w:rsidRPr="001B4A4F">
              <w:rPr>
                <w:color w:val="000000"/>
                <w:sz w:val="16"/>
                <w:szCs w:val="16"/>
              </w:rPr>
              <w:t>54.3</w:t>
            </w:r>
          </w:p>
        </w:tc>
        <w:tc>
          <w:tcPr>
            <w:tcW w:w="1371" w:type="pct"/>
            <w:tcBorders>
              <w:top w:val="nil"/>
              <w:left w:val="nil"/>
              <w:bottom w:val="nil"/>
              <w:right w:val="nil"/>
            </w:tcBorders>
            <w:noWrap/>
            <w:vAlign w:val="center"/>
            <w:hideMark/>
          </w:tcPr>
          <w:p w14:paraId="7297747F" w14:textId="77777777" w:rsidR="001B4A4F" w:rsidRPr="001B4A4F" w:rsidRDefault="001B4A4F" w:rsidP="00A563A5">
            <w:pPr>
              <w:rPr>
                <w:color w:val="000000"/>
                <w:sz w:val="16"/>
                <w:szCs w:val="16"/>
              </w:rPr>
            </w:pPr>
            <w:r w:rsidRPr="001B4A4F">
              <w:rPr>
                <w:color w:val="000000"/>
                <w:sz w:val="16"/>
                <w:szCs w:val="16"/>
              </w:rPr>
              <w:t>Erskine</w:t>
            </w:r>
            <w:r w:rsidRPr="001B4A4F">
              <w:rPr>
                <w:i/>
                <w:iCs/>
                <w:color w:val="000000"/>
                <w:sz w:val="16"/>
                <w:szCs w:val="16"/>
              </w:rPr>
              <w:t xml:space="preserve"> et al.</w:t>
            </w:r>
            <w:r w:rsidRPr="001B4A4F">
              <w:rPr>
                <w:color w:val="000000"/>
                <w:sz w:val="16"/>
                <w:szCs w:val="16"/>
              </w:rPr>
              <w:t xml:space="preserve"> 1998</w:t>
            </w:r>
          </w:p>
        </w:tc>
      </w:tr>
      <w:tr w:rsidR="001B4A4F" w:rsidRPr="001B4A4F" w14:paraId="648513E3" w14:textId="77777777" w:rsidTr="00A563A5">
        <w:trPr>
          <w:trHeight w:val="20"/>
        </w:trPr>
        <w:tc>
          <w:tcPr>
            <w:tcW w:w="833" w:type="pct"/>
            <w:tcBorders>
              <w:top w:val="nil"/>
              <w:left w:val="nil"/>
              <w:bottom w:val="nil"/>
              <w:right w:val="nil"/>
            </w:tcBorders>
            <w:noWrap/>
            <w:vAlign w:val="center"/>
            <w:hideMark/>
          </w:tcPr>
          <w:p w14:paraId="0CD1137A" w14:textId="77777777" w:rsidR="001B4A4F" w:rsidRPr="001B4A4F" w:rsidRDefault="001B4A4F" w:rsidP="00A563A5">
            <w:pPr>
              <w:rPr>
                <w:color w:val="000000"/>
                <w:sz w:val="16"/>
                <w:szCs w:val="16"/>
              </w:rPr>
            </w:pPr>
            <w:r w:rsidRPr="001B4A4F">
              <w:rPr>
                <w:color w:val="000000"/>
                <w:sz w:val="16"/>
                <w:szCs w:val="16"/>
              </w:rPr>
              <w:t>Signy Island</w:t>
            </w:r>
          </w:p>
        </w:tc>
        <w:tc>
          <w:tcPr>
            <w:tcW w:w="528" w:type="pct"/>
            <w:tcBorders>
              <w:top w:val="nil"/>
              <w:left w:val="nil"/>
              <w:bottom w:val="nil"/>
              <w:right w:val="nil"/>
            </w:tcBorders>
            <w:noWrap/>
            <w:vAlign w:val="center"/>
            <w:hideMark/>
          </w:tcPr>
          <w:p w14:paraId="4BE4E0C6"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268FE146" w14:textId="77777777" w:rsidR="001B4A4F" w:rsidRPr="001B4A4F" w:rsidRDefault="001B4A4F" w:rsidP="00A563A5">
            <w:pPr>
              <w:rPr>
                <w:color w:val="000000"/>
                <w:sz w:val="16"/>
                <w:szCs w:val="16"/>
              </w:rPr>
            </w:pPr>
            <w:r w:rsidRPr="001B4A4F">
              <w:rPr>
                <w:color w:val="000000"/>
                <w:sz w:val="16"/>
                <w:szCs w:val="16"/>
              </w:rPr>
              <w:t>Invertebrate</w:t>
            </w:r>
          </w:p>
        </w:tc>
        <w:tc>
          <w:tcPr>
            <w:tcW w:w="895" w:type="pct"/>
            <w:tcBorders>
              <w:top w:val="nil"/>
              <w:left w:val="nil"/>
              <w:bottom w:val="nil"/>
              <w:right w:val="nil"/>
            </w:tcBorders>
            <w:noWrap/>
            <w:vAlign w:val="center"/>
            <w:hideMark/>
          </w:tcPr>
          <w:p w14:paraId="78C20FFF" w14:textId="77777777" w:rsidR="001B4A4F" w:rsidRPr="001B4A4F" w:rsidRDefault="001B4A4F" w:rsidP="00A563A5">
            <w:pPr>
              <w:rPr>
                <w:color w:val="000000"/>
                <w:sz w:val="16"/>
                <w:szCs w:val="16"/>
              </w:rPr>
            </w:pPr>
            <w:r w:rsidRPr="001B4A4F">
              <w:rPr>
                <w:color w:val="000000"/>
                <w:sz w:val="16"/>
                <w:szCs w:val="16"/>
              </w:rPr>
              <w:t>microarthropod</w:t>
            </w:r>
          </w:p>
        </w:tc>
        <w:tc>
          <w:tcPr>
            <w:tcW w:w="474" w:type="pct"/>
            <w:tcBorders>
              <w:top w:val="nil"/>
              <w:left w:val="nil"/>
              <w:bottom w:val="nil"/>
              <w:right w:val="nil"/>
            </w:tcBorders>
            <w:noWrap/>
            <w:vAlign w:val="center"/>
            <w:hideMark/>
          </w:tcPr>
          <w:p w14:paraId="47EC941C" w14:textId="77777777" w:rsidR="001B4A4F" w:rsidRPr="001B4A4F" w:rsidRDefault="001B4A4F" w:rsidP="00A563A5">
            <w:pPr>
              <w:rPr>
                <w:color w:val="000000"/>
                <w:sz w:val="16"/>
                <w:szCs w:val="16"/>
              </w:rPr>
            </w:pPr>
            <w:r w:rsidRPr="001B4A4F">
              <w:rPr>
                <w:color w:val="000000"/>
                <w:sz w:val="16"/>
                <w:szCs w:val="16"/>
              </w:rPr>
              <w:t>abundance</w:t>
            </w:r>
          </w:p>
        </w:tc>
        <w:tc>
          <w:tcPr>
            <w:tcW w:w="403" w:type="pct"/>
            <w:tcBorders>
              <w:top w:val="nil"/>
              <w:left w:val="nil"/>
              <w:bottom w:val="nil"/>
              <w:right w:val="nil"/>
            </w:tcBorders>
            <w:noWrap/>
            <w:vAlign w:val="center"/>
            <w:hideMark/>
          </w:tcPr>
          <w:p w14:paraId="59FAD45B" w14:textId="77777777" w:rsidR="001B4A4F" w:rsidRPr="001B4A4F" w:rsidRDefault="001B4A4F" w:rsidP="00A563A5">
            <w:pPr>
              <w:rPr>
                <w:color w:val="000000"/>
                <w:sz w:val="16"/>
                <w:szCs w:val="16"/>
              </w:rPr>
            </w:pPr>
            <w:r w:rsidRPr="001B4A4F">
              <w:rPr>
                <w:color w:val="000000"/>
                <w:sz w:val="16"/>
                <w:szCs w:val="16"/>
              </w:rPr>
              <w:t>60</w:t>
            </w:r>
          </w:p>
        </w:tc>
        <w:tc>
          <w:tcPr>
            <w:tcW w:w="1371" w:type="pct"/>
            <w:tcBorders>
              <w:top w:val="nil"/>
              <w:left w:val="nil"/>
              <w:bottom w:val="nil"/>
              <w:right w:val="nil"/>
            </w:tcBorders>
            <w:noWrap/>
            <w:vAlign w:val="center"/>
            <w:hideMark/>
          </w:tcPr>
          <w:p w14:paraId="06B18D44" w14:textId="77777777" w:rsidR="001B4A4F" w:rsidRPr="001B4A4F" w:rsidRDefault="001B4A4F" w:rsidP="00A563A5">
            <w:pPr>
              <w:rPr>
                <w:color w:val="000000"/>
                <w:sz w:val="16"/>
                <w:szCs w:val="16"/>
              </w:rPr>
            </w:pPr>
            <w:r w:rsidRPr="001B4A4F">
              <w:rPr>
                <w:color w:val="000000"/>
                <w:sz w:val="16"/>
                <w:szCs w:val="16"/>
              </w:rPr>
              <w:t>Bokhorst</w:t>
            </w:r>
            <w:r w:rsidRPr="001B4A4F">
              <w:rPr>
                <w:i/>
                <w:iCs/>
                <w:color w:val="000000"/>
                <w:sz w:val="16"/>
                <w:szCs w:val="16"/>
              </w:rPr>
              <w:t xml:space="preserve"> </w:t>
            </w:r>
            <w:r w:rsidRPr="00D66AFB">
              <w:rPr>
                <w:color w:val="000000"/>
                <w:sz w:val="16"/>
                <w:szCs w:val="16"/>
              </w:rPr>
              <w:t>and Convey 2016</w:t>
            </w:r>
          </w:p>
        </w:tc>
      </w:tr>
      <w:tr w:rsidR="001B4A4F" w:rsidRPr="001B4A4F" w14:paraId="605F9F6C" w14:textId="77777777" w:rsidTr="00A563A5">
        <w:trPr>
          <w:trHeight w:val="20"/>
        </w:trPr>
        <w:tc>
          <w:tcPr>
            <w:tcW w:w="833" w:type="pct"/>
            <w:tcBorders>
              <w:top w:val="nil"/>
              <w:left w:val="nil"/>
              <w:bottom w:val="nil"/>
              <w:right w:val="nil"/>
            </w:tcBorders>
            <w:noWrap/>
            <w:vAlign w:val="center"/>
            <w:hideMark/>
          </w:tcPr>
          <w:p w14:paraId="6058CF6B" w14:textId="77777777" w:rsidR="001B4A4F" w:rsidRPr="001B4A4F" w:rsidRDefault="001B4A4F" w:rsidP="00A563A5">
            <w:pPr>
              <w:rPr>
                <w:color w:val="000000"/>
                <w:sz w:val="16"/>
                <w:szCs w:val="16"/>
              </w:rPr>
            </w:pPr>
            <w:r w:rsidRPr="001B4A4F">
              <w:rPr>
                <w:color w:val="000000"/>
                <w:sz w:val="16"/>
                <w:szCs w:val="16"/>
              </w:rPr>
              <w:t>Signy Island</w:t>
            </w:r>
          </w:p>
        </w:tc>
        <w:tc>
          <w:tcPr>
            <w:tcW w:w="528" w:type="pct"/>
            <w:tcBorders>
              <w:top w:val="nil"/>
              <w:left w:val="nil"/>
              <w:bottom w:val="nil"/>
              <w:right w:val="nil"/>
            </w:tcBorders>
            <w:noWrap/>
            <w:vAlign w:val="center"/>
            <w:hideMark/>
          </w:tcPr>
          <w:p w14:paraId="4A1A218C"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6785E45A" w14:textId="77777777" w:rsidR="001B4A4F" w:rsidRPr="001B4A4F" w:rsidRDefault="001B4A4F" w:rsidP="00A563A5">
            <w:pPr>
              <w:rPr>
                <w:color w:val="000000"/>
                <w:sz w:val="16"/>
                <w:szCs w:val="16"/>
              </w:rPr>
            </w:pPr>
            <w:r w:rsidRPr="001B4A4F">
              <w:rPr>
                <w:color w:val="000000"/>
                <w:sz w:val="16"/>
                <w:szCs w:val="16"/>
              </w:rPr>
              <w:t>Invertebrate</w:t>
            </w:r>
          </w:p>
        </w:tc>
        <w:tc>
          <w:tcPr>
            <w:tcW w:w="895" w:type="pct"/>
            <w:tcBorders>
              <w:top w:val="nil"/>
              <w:left w:val="nil"/>
              <w:bottom w:val="nil"/>
              <w:right w:val="nil"/>
            </w:tcBorders>
            <w:noWrap/>
            <w:vAlign w:val="center"/>
            <w:hideMark/>
          </w:tcPr>
          <w:p w14:paraId="16965180" w14:textId="77777777" w:rsidR="001B4A4F" w:rsidRPr="001B4A4F" w:rsidRDefault="001B4A4F" w:rsidP="00A563A5">
            <w:pPr>
              <w:rPr>
                <w:color w:val="000000"/>
                <w:sz w:val="16"/>
                <w:szCs w:val="16"/>
              </w:rPr>
            </w:pPr>
            <w:r w:rsidRPr="001B4A4F">
              <w:rPr>
                <w:color w:val="000000"/>
                <w:sz w:val="16"/>
                <w:szCs w:val="16"/>
              </w:rPr>
              <w:t>microarthropod</w:t>
            </w:r>
          </w:p>
        </w:tc>
        <w:tc>
          <w:tcPr>
            <w:tcW w:w="474" w:type="pct"/>
            <w:tcBorders>
              <w:top w:val="nil"/>
              <w:left w:val="nil"/>
              <w:bottom w:val="nil"/>
              <w:right w:val="nil"/>
            </w:tcBorders>
            <w:noWrap/>
            <w:vAlign w:val="center"/>
            <w:hideMark/>
          </w:tcPr>
          <w:p w14:paraId="1FC15832" w14:textId="77777777" w:rsidR="001B4A4F" w:rsidRPr="001B4A4F" w:rsidRDefault="001B4A4F" w:rsidP="00A563A5">
            <w:pPr>
              <w:rPr>
                <w:color w:val="000000"/>
                <w:sz w:val="16"/>
                <w:szCs w:val="16"/>
              </w:rPr>
            </w:pPr>
            <w:r w:rsidRPr="001B4A4F">
              <w:rPr>
                <w:color w:val="000000"/>
                <w:sz w:val="16"/>
                <w:szCs w:val="16"/>
              </w:rPr>
              <w:t>abundance</w:t>
            </w:r>
          </w:p>
        </w:tc>
        <w:tc>
          <w:tcPr>
            <w:tcW w:w="403" w:type="pct"/>
            <w:tcBorders>
              <w:top w:val="nil"/>
              <w:left w:val="nil"/>
              <w:bottom w:val="nil"/>
              <w:right w:val="nil"/>
            </w:tcBorders>
            <w:noWrap/>
            <w:vAlign w:val="center"/>
            <w:hideMark/>
          </w:tcPr>
          <w:p w14:paraId="57612E95" w14:textId="77777777" w:rsidR="001B4A4F" w:rsidRPr="001B4A4F" w:rsidRDefault="001B4A4F" w:rsidP="00A563A5">
            <w:pPr>
              <w:rPr>
                <w:color w:val="000000"/>
                <w:sz w:val="16"/>
                <w:szCs w:val="16"/>
              </w:rPr>
            </w:pPr>
            <w:r w:rsidRPr="001B4A4F">
              <w:rPr>
                <w:color w:val="000000"/>
                <w:sz w:val="16"/>
                <w:szCs w:val="16"/>
              </w:rPr>
              <w:t>60</w:t>
            </w:r>
          </w:p>
        </w:tc>
        <w:tc>
          <w:tcPr>
            <w:tcW w:w="1371" w:type="pct"/>
            <w:tcBorders>
              <w:top w:val="nil"/>
              <w:left w:val="nil"/>
              <w:bottom w:val="nil"/>
              <w:right w:val="nil"/>
            </w:tcBorders>
            <w:noWrap/>
            <w:vAlign w:val="center"/>
            <w:hideMark/>
          </w:tcPr>
          <w:p w14:paraId="464501B7" w14:textId="77777777" w:rsidR="001B4A4F" w:rsidRPr="001B4A4F" w:rsidRDefault="001B4A4F" w:rsidP="00A563A5">
            <w:pPr>
              <w:rPr>
                <w:color w:val="000000"/>
                <w:sz w:val="16"/>
                <w:szCs w:val="16"/>
              </w:rPr>
            </w:pPr>
            <w:r w:rsidRPr="001B4A4F">
              <w:rPr>
                <w:color w:val="000000"/>
                <w:sz w:val="16"/>
                <w:szCs w:val="16"/>
              </w:rPr>
              <w:t>Bokhorst</w:t>
            </w:r>
            <w:r w:rsidRPr="001B4A4F">
              <w:rPr>
                <w:i/>
                <w:iCs/>
                <w:color w:val="000000"/>
                <w:sz w:val="16"/>
                <w:szCs w:val="16"/>
              </w:rPr>
              <w:t xml:space="preserve"> et al.</w:t>
            </w:r>
            <w:r w:rsidRPr="001B4A4F">
              <w:rPr>
                <w:color w:val="000000"/>
                <w:sz w:val="16"/>
                <w:szCs w:val="16"/>
              </w:rPr>
              <w:t xml:space="preserve"> 2019</w:t>
            </w:r>
          </w:p>
        </w:tc>
      </w:tr>
      <w:tr w:rsidR="001B4A4F" w:rsidRPr="001B4A4F" w14:paraId="7EA3DD73" w14:textId="77777777" w:rsidTr="00A563A5">
        <w:trPr>
          <w:trHeight w:val="20"/>
        </w:trPr>
        <w:tc>
          <w:tcPr>
            <w:tcW w:w="833" w:type="pct"/>
            <w:tcBorders>
              <w:top w:val="nil"/>
              <w:left w:val="nil"/>
              <w:bottom w:val="nil"/>
              <w:right w:val="nil"/>
            </w:tcBorders>
            <w:noWrap/>
            <w:vAlign w:val="center"/>
            <w:hideMark/>
          </w:tcPr>
          <w:p w14:paraId="4F73D92F" w14:textId="77777777" w:rsidR="001B4A4F" w:rsidRPr="001B4A4F" w:rsidRDefault="001B4A4F" w:rsidP="00A563A5">
            <w:pPr>
              <w:rPr>
                <w:color w:val="000000"/>
                <w:sz w:val="16"/>
                <w:szCs w:val="16"/>
              </w:rPr>
            </w:pPr>
            <w:r w:rsidRPr="001B4A4F">
              <w:rPr>
                <w:color w:val="000000"/>
                <w:sz w:val="16"/>
                <w:szCs w:val="16"/>
              </w:rPr>
              <w:t>Signy Island</w:t>
            </w:r>
          </w:p>
        </w:tc>
        <w:tc>
          <w:tcPr>
            <w:tcW w:w="528" w:type="pct"/>
            <w:tcBorders>
              <w:top w:val="nil"/>
              <w:left w:val="nil"/>
              <w:bottom w:val="nil"/>
              <w:right w:val="nil"/>
            </w:tcBorders>
            <w:noWrap/>
            <w:vAlign w:val="center"/>
            <w:hideMark/>
          </w:tcPr>
          <w:p w14:paraId="2A5FCFF2"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38B931A9" w14:textId="77777777" w:rsidR="001B4A4F" w:rsidRPr="001B4A4F" w:rsidRDefault="001B4A4F" w:rsidP="00A563A5">
            <w:pPr>
              <w:rPr>
                <w:color w:val="000000"/>
                <w:sz w:val="16"/>
                <w:szCs w:val="16"/>
              </w:rPr>
            </w:pPr>
            <w:r w:rsidRPr="001B4A4F">
              <w:rPr>
                <w:color w:val="000000"/>
                <w:sz w:val="16"/>
                <w:szCs w:val="16"/>
              </w:rPr>
              <w:t>microbial</w:t>
            </w:r>
          </w:p>
        </w:tc>
        <w:tc>
          <w:tcPr>
            <w:tcW w:w="895" w:type="pct"/>
            <w:tcBorders>
              <w:top w:val="nil"/>
              <w:left w:val="nil"/>
              <w:bottom w:val="nil"/>
              <w:right w:val="nil"/>
            </w:tcBorders>
            <w:noWrap/>
            <w:vAlign w:val="center"/>
            <w:hideMark/>
          </w:tcPr>
          <w:p w14:paraId="33B2E375" w14:textId="77777777" w:rsidR="001B4A4F" w:rsidRPr="001B4A4F" w:rsidRDefault="001B4A4F" w:rsidP="00A563A5">
            <w:pPr>
              <w:rPr>
                <w:color w:val="000000"/>
                <w:sz w:val="16"/>
                <w:szCs w:val="16"/>
              </w:rPr>
            </w:pPr>
            <w:r w:rsidRPr="001B4A4F">
              <w:rPr>
                <w:color w:val="000000"/>
                <w:sz w:val="16"/>
                <w:szCs w:val="16"/>
              </w:rPr>
              <w:t>microbial</w:t>
            </w:r>
          </w:p>
        </w:tc>
        <w:tc>
          <w:tcPr>
            <w:tcW w:w="474" w:type="pct"/>
            <w:tcBorders>
              <w:top w:val="nil"/>
              <w:left w:val="nil"/>
              <w:bottom w:val="nil"/>
              <w:right w:val="nil"/>
            </w:tcBorders>
            <w:noWrap/>
            <w:vAlign w:val="center"/>
            <w:hideMark/>
          </w:tcPr>
          <w:p w14:paraId="70CCC8C8" w14:textId="77777777" w:rsidR="001B4A4F" w:rsidRPr="001B4A4F" w:rsidRDefault="001B4A4F" w:rsidP="00A563A5">
            <w:pPr>
              <w:rPr>
                <w:color w:val="000000"/>
                <w:sz w:val="16"/>
                <w:szCs w:val="16"/>
              </w:rPr>
            </w:pPr>
            <w:r w:rsidRPr="001B4A4F">
              <w:rPr>
                <w:color w:val="000000"/>
                <w:sz w:val="16"/>
                <w:szCs w:val="16"/>
              </w:rPr>
              <w:t>process</w:t>
            </w:r>
          </w:p>
        </w:tc>
        <w:tc>
          <w:tcPr>
            <w:tcW w:w="403" w:type="pct"/>
            <w:tcBorders>
              <w:top w:val="nil"/>
              <w:left w:val="nil"/>
              <w:bottom w:val="nil"/>
              <w:right w:val="nil"/>
            </w:tcBorders>
            <w:noWrap/>
            <w:vAlign w:val="center"/>
            <w:hideMark/>
          </w:tcPr>
          <w:p w14:paraId="7B3F9338" w14:textId="77777777" w:rsidR="001B4A4F" w:rsidRPr="001B4A4F" w:rsidRDefault="001B4A4F" w:rsidP="00A563A5">
            <w:pPr>
              <w:rPr>
                <w:color w:val="000000"/>
                <w:sz w:val="16"/>
                <w:szCs w:val="16"/>
              </w:rPr>
            </w:pPr>
            <w:r w:rsidRPr="001B4A4F">
              <w:rPr>
                <w:color w:val="000000"/>
                <w:sz w:val="16"/>
                <w:szCs w:val="16"/>
              </w:rPr>
              <w:t>60</w:t>
            </w:r>
          </w:p>
        </w:tc>
        <w:tc>
          <w:tcPr>
            <w:tcW w:w="1371" w:type="pct"/>
            <w:tcBorders>
              <w:top w:val="nil"/>
              <w:left w:val="nil"/>
              <w:bottom w:val="nil"/>
              <w:right w:val="nil"/>
            </w:tcBorders>
            <w:noWrap/>
            <w:vAlign w:val="center"/>
            <w:hideMark/>
          </w:tcPr>
          <w:p w14:paraId="50FFC135" w14:textId="77777777" w:rsidR="001B4A4F" w:rsidRPr="001B4A4F" w:rsidRDefault="001B4A4F" w:rsidP="00A563A5">
            <w:pPr>
              <w:rPr>
                <w:color w:val="000000"/>
                <w:sz w:val="16"/>
                <w:szCs w:val="16"/>
              </w:rPr>
            </w:pPr>
            <w:r w:rsidRPr="001B4A4F">
              <w:rPr>
                <w:color w:val="000000"/>
                <w:sz w:val="16"/>
                <w:szCs w:val="16"/>
              </w:rPr>
              <w:t>Bokhorst</w:t>
            </w:r>
            <w:r w:rsidRPr="001B4A4F">
              <w:rPr>
                <w:i/>
                <w:iCs/>
                <w:color w:val="000000"/>
                <w:sz w:val="16"/>
                <w:szCs w:val="16"/>
              </w:rPr>
              <w:t xml:space="preserve"> et al.</w:t>
            </w:r>
            <w:r w:rsidRPr="001B4A4F">
              <w:rPr>
                <w:color w:val="000000"/>
                <w:sz w:val="16"/>
                <w:szCs w:val="16"/>
              </w:rPr>
              <w:t xml:space="preserve"> 2019</w:t>
            </w:r>
          </w:p>
        </w:tc>
      </w:tr>
      <w:tr w:rsidR="001B4A4F" w:rsidRPr="001B4A4F" w14:paraId="42C3678A" w14:textId="77777777" w:rsidTr="00A563A5">
        <w:trPr>
          <w:trHeight w:val="20"/>
        </w:trPr>
        <w:tc>
          <w:tcPr>
            <w:tcW w:w="833" w:type="pct"/>
            <w:tcBorders>
              <w:top w:val="nil"/>
              <w:left w:val="nil"/>
              <w:bottom w:val="nil"/>
              <w:right w:val="nil"/>
            </w:tcBorders>
            <w:noWrap/>
            <w:vAlign w:val="center"/>
            <w:hideMark/>
          </w:tcPr>
          <w:p w14:paraId="6F7384C1" w14:textId="77777777" w:rsidR="001B4A4F" w:rsidRPr="001B4A4F" w:rsidRDefault="001B4A4F" w:rsidP="00A563A5">
            <w:pPr>
              <w:rPr>
                <w:color w:val="000000"/>
                <w:sz w:val="16"/>
                <w:szCs w:val="16"/>
              </w:rPr>
            </w:pPr>
            <w:r w:rsidRPr="001B4A4F">
              <w:rPr>
                <w:color w:val="000000"/>
                <w:sz w:val="16"/>
                <w:szCs w:val="16"/>
              </w:rPr>
              <w:t>Signy Island</w:t>
            </w:r>
          </w:p>
        </w:tc>
        <w:tc>
          <w:tcPr>
            <w:tcW w:w="528" w:type="pct"/>
            <w:tcBorders>
              <w:top w:val="nil"/>
              <w:left w:val="nil"/>
              <w:bottom w:val="nil"/>
              <w:right w:val="nil"/>
            </w:tcBorders>
            <w:noWrap/>
            <w:vAlign w:val="center"/>
            <w:hideMark/>
          </w:tcPr>
          <w:p w14:paraId="3DB8C33E" w14:textId="77777777" w:rsidR="001B4A4F" w:rsidRPr="001B4A4F" w:rsidRDefault="001B4A4F" w:rsidP="00A563A5">
            <w:pPr>
              <w:rPr>
                <w:color w:val="000000"/>
                <w:sz w:val="16"/>
                <w:szCs w:val="16"/>
              </w:rPr>
            </w:pPr>
            <w:r w:rsidRPr="001B4A4F">
              <w:rPr>
                <w:color w:val="000000"/>
                <w:sz w:val="16"/>
                <w:szCs w:val="16"/>
              </w:rPr>
              <w:t>Laboratory</w:t>
            </w:r>
          </w:p>
        </w:tc>
        <w:tc>
          <w:tcPr>
            <w:tcW w:w="496" w:type="pct"/>
            <w:tcBorders>
              <w:top w:val="nil"/>
              <w:left w:val="nil"/>
              <w:bottom w:val="nil"/>
              <w:right w:val="nil"/>
            </w:tcBorders>
            <w:noWrap/>
            <w:vAlign w:val="center"/>
            <w:hideMark/>
          </w:tcPr>
          <w:p w14:paraId="74270759" w14:textId="77777777" w:rsidR="001B4A4F" w:rsidRPr="001B4A4F" w:rsidRDefault="001B4A4F" w:rsidP="00A563A5">
            <w:pPr>
              <w:rPr>
                <w:color w:val="000000"/>
                <w:sz w:val="16"/>
                <w:szCs w:val="16"/>
              </w:rPr>
            </w:pPr>
            <w:r w:rsidRPr="001B4A4F">
              <w:rPr>
                <w:color w:val="000000"/>
                <w:sz w:val="16"/>
                <w:szCs w:val="16"/>
              </w:rPr>
              <w:t>Vascular plants</w:t>
            </w:r>
          </w:p>
        </w:tc>
        <w:tc>
          <w:tcPr>
            <w:tcW w:w="895" w:type="pct"/>
            <w:tcBorders>
              <w:top w:val="nil"/>
              <w:left w:val="nil"/>
              <w:bottom w:val="nil"/>
              <w:right w:val="nil"/>
            </w:tcBorders>
            <w:noWrap/>
            <w:vAlign w:val="center"/>
            <w:hideMark/>
          </w:tcPr>
          <w:p w14:paraId="1851DBC5" w14:textId="77777777" w:rsidR="001B4A4F" w:rsidRPr="001B4A4F" w:rsidRDefault="001B4A4F" w:rsidP="00A563A5">
            <w:pPr>
              <w:rPr>
                <w:color w:val="000000"/>
                <w:sz w:val="16"/>
                <w:szCs w:val="16"/>
              </w:rPr>
            </w:pPr>
            <w:r w:rsidRPr="00D66AFB">
              <w:rPr>
                <w:i/>
                <w:iCs/>
                <w:color w:val="000000"/>
                <w:sz w:val="16"/>
                <w:szCs w:val="16"/>
              </w:rPr>
              <w:t>Deschampsia</w:t>
            </w:r>
            <w:r w:rsidRPr="001B4A4F">
              <w:rPr>
                <w:color w:val="000000"/>
                <w:sz w:val="16"/>
                <w:szCs w:val="16"/>
              </w:rPr>
              <w:t xml:space="preserve"> and </w:t>
            </w:r>
            <w:r w:rsidRPr="00D66AFB">
              <w:rPr>
                <w:i/>
                <w:iCs/>
                <w:color w:val="000000"/>
                <w:sz w:val="16"/>
                <w:szCs w:val="16"/>
              </w:rPr>
              <w:t>Colobanthus</w:t>
            </w:r>
          </w:p>
        </w:tc>
        <w:tc>
          <w:tcPr>
            <w:tcW w:w="474" w:type="pct"/>
            <w:tcBorders>
              <w:top w:val="nil"/>
              <w:left w:val="nil"/>
              <w:bottom w:val="nil"/>
              <w:right w:val="nil"/>
            </w:tcBorders>
            <w:noWrap/>
            <w:vAlign w:val="center"/>
            <w:hideMark/>
          </w:tcPr>
          <w:p w14:paraId="1768C08D" w14:textId="77777777" w:rsidR="001B4A4F" w:rsidRPr="001B4A4F" w:rsidRDefault="001B4A4F" w:rsidP="00A563A5">
            <w:pPr>
              <w:rPr>
                <w:color w:val="000000"/>
                <w:sz w:val="16"/>
                <w:szCs w:val="16"/>
              </w:rPr>
            </w:pPr>
            <w:r w:rsidRPr="001B4A4F">
              <w:rPr>
                <w:color w:val="000000"/>
                <w:sz w:val="16"/>
                <w:szCs w:val="16"/>
              </w:rPr>
              <w:t>cover</w:t>
            </w:r>
          </w:p>
        </w:tc>
        <w:tc>
          <w:tcPr>
            <w:tcW w:w="403" w:type="pct"/>
            <w:tcBorders>
              <w:top w:val="nil"/>
              <w:left w:val="nil"/>
              <w:bottom w:val="nil"/>
              <w:right w:val="nil"/>
            </w:tcBorders>
            <w:noWrap/>
            <w:vAlign w:val="center"/>
            <w:hideMark/>
          </w:tcPr>
          <w:p w14:paraId="28AFAC9A" w14:textId="77777777" w:rsidR="001B4A4F" w:rsidRPr="001B4A4F" w:rsidRDefault="001B4A4F" w:rsidP="00A563A5">
            <w:pPr>
              <w:rPr>
                <w:color w:val="000000"/>
                <w:sz w:val="16"/>
                <w:szCs w:val="16"/>
              </w:rPr>
            </w:pPr>
            <w:r w:rsidRPr="001B4A4F">
              <w:rPr>
                <w:color w:val="000000"/>
                <w:sz w:val="16"/>
                <w:szCs w:val="16"/>
              </w:rPr>
              <w:t>60</w:t>
            </w:r>
          </w:p>
        </w:tc>
        <w:tc>
          <w:tcPr>
            <w:tcW w:w="1371" w:type="pct"/>
            <w:tcBorders>
              <w:top w:val="nil"/>
              <w:left w:val="nil"/>
              <w:bottom w:val="nil"/>
              <w:right w:val="nil"/>
            </w:tcBorders>
            <w:noWrap/>
            <w:vAlign w:val="center"/>
            <w:hideMark/>
          </w:tcPr>
          <w:p w14:paraId="767D5F71" w14:textId="77777777" w:rsidR="001B4A4F" w:rsidRPr="001B4A4F" w:rsidRDefault="001B4A4F" w:rsidP="00A563A5">
            <w:pPr>
              <w:rPr>
                <w:color w:val="000000"/>
                <w:sz w:val="16"/>
                <w:szCs w:val="16"/>
              </w:rPr>
            </w:pPr>
            <w:r w:rsidRPr="001B4A4F">
              <w:rPr>
                <w:color w:val="000000"/>
                <w:sz w:val="16"/>
                <w:szCs w:val="16"/>
              </w:rPr>
              <w:t>Hill</w:t>
            </w:r>
            <w:r w:rsidRPr="001B4A4F">
              <w:rPr>
                <w:i/>
                <w:iCs/>
                <w:color w:val="000000"/>
                <w:sz w:val="16"/>
                <w:szCs w:val="16"/>
              </w:rPr>
              <w:t xml:space="preserve"> et al.</w:t>
            </w:r>
            <w:r w:rsidRPr="001B4A4F">
              <w:rPr>
                <w:color w:val="000000"/>
                <w:sz w:val="16"/>
                <w:szCs w:val="16"/>
              </w:rPr>
              <w:t xml:space="preserve"> 2011</w:t>
            </w:r>
          </w:p>
        </w:tc>
      </w:tr>
      <w:tr w:rsidR="001B4A4F" w:rsidRPr="001B4A4F" w14:paraId="55B4D174" w14:textId="77777777" w:rsidTr="00A563A5">
        <w:trPr>
          <w:trHeight w:val="20"/>
        </w:trPr>
        <w:tc>
          <w:tcPr>
            <w:tcW w:w="833" w:type="pct"/>
            <w:tcBorders>
              <w:top w:val="nil"/>
              <w:left w:val="nil"/>
              <w:bottom w:val="nil"/>
              <w:right w:val="nil"/>
            </w:tcBorders>
            <w:noWrap/>
            <w:vAlign w:val="center"/>
            <w:hideMark/>
          </w:tcPr>
          <w:p w14:paraId="5D67EBC7" w14:textId="77777777" w:rsidR="001B4A4F" w:rsidRPr="001B4A4F" w:rsidRDefault="001B4A4F" w:rsidP="00A563A5">
            <w:pPr>
              <w:rPr>
                <w:color w:val="000000"/>
                <w:sz w:val="16"/>
                <w:szCs w:val="16"/>
              </w:rPr>
            </w:pPr>
            <w:r w:rsidRPr="001B4A4F">
              <w:rPr>
                <w:color w:val="000000"/>
                <w:sz w:val="16"/>
                <w:szCs w:val="16"/>
              </w:rPr>
              <w:t xml:space="preserve">Fildes Peninsula </w:t>
            </w:r>
          </w:p>
        </w:tc>
        <w:tc>
          <w:tcPr>
            <w:tcW w:w="528" w:type="pct"/>
            <w:tcBorders>
              <w:top w:val="nil"/>
              <w:left w:val="nil"/>
              <w:bottom w:val="nil"/>
              <w:right w:val="nil"/>
            </w:tcBorders>
            <w:noWrap/>
            <w:vAlign w:val="center"/>
            <w:hideMark/>
          </w:tcPr>
          <w:p w14:paraId="76CD188B"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353371E0" w14:textId="77777777" w:rsidR="001B4A4F" w:rsidRPr="001B4A4F" w:rsidRDefault="001B4A4F" w:rsidP="00A563A5">
            <w:pPr>
              <w:rPr>
                <w:color w:val="000000"/>
                <w:sz w:val="16"/>
                <w:szCs w:val="16"/>
              </w:rPr>
            </w:pPr>
            <w:r w:rsidRPr="001B4A4F">
              <w:rPr>
                <w:color w:val="000000"/>
                <w:sz w:val="16"/>
                <w:szCs w:val="16"/>
              </w:rPr>
              <w:t>microbial</w:t>
            </w:r>
          </w:p>
        </w:tc>
        <w:tc>
          <w:tcPr>
            <w:tcW w:w="895" w:type="pct"/>
            <w:tcBorders>
              <w:top w:val="nil"/>
              <w:left w:val="nil"/>
              <w:bottom w:val="nil"/>
              <w:right w:val="nil"/>
            </w:tcBorders>
            <w:noWrap/>
            <w:vAlign w:val="center"/>
            <w:hideMark/>
          </w:tcPr>
          <w:p w14:paraId="11A46F13" w14:textId="77777777" w:rsidR="001B4A4F" w:rsidRPr="001B4A4F" w:rsidRDefault="001B4A4F" w:rsidP="00A563A5">
            <w:pPr>
              <w:rPr>
                <w:color w:val="000000"/>
                <w:sz w:val="16"/>
                <w:szCs w:val="16"/>
              </w:rPr>
            </w:pPr>
            <w:r w:rsidRPr="001B4A4F">
              <w:rPr>
                <w:color w:val="000000"/>
                <w:sz w:val="16"/>
                <w:szCs w:val="16"/>
              </w:rPr>
              <w:t>respiration</w:t>
            </w:r>
          </w:p>
        </w:tc>
        <w:tc>
          <w:tcPr>
            <w:tcW w:w="474" w:type="pct"/>
            <w:tcBorders>
              <w:top w:val="nil"/>
              <w:left w:val="nil"/>
              <w:bottom w:val="nil"/>
              <w:right w:val="nil"/>
            </w:tcBorders>
            <w:noWrap/>
            <w:vAlign w:val="center"/>
            <w:hideMark/>
          </w:tcPr>
          <w:p w14:paraId="6C45F76D" w14:textId="77777777" w:rsidR="001B4A4F" w:rsidRPr="001B4A4F" w:rsidRDefault="001B4A4F" w:rsidP="00A563A5">
            <w:pPr>
              <w:rPr>
                <w:color w:val="000000"/>
                <w:sz w:val="16"/>
                <w:szCs w:val="16"/>
              </w:rPr>
            </w:pPr>
            <w:r w:rsidRPr="001B4A4F">
              <w:rPr>
                <w:color w:val="000000"/>
                <w:sz w:val="16"/>
                <w:szCs w:val="16"/>
              </w:rPr>
              <w:t>respiration</w:t>
            </w:r>
          </w:p>
        </w:tc>
        <w:tc>
          <w:tcPr>
            <w:tcW w:w="403" w:type="pct"/>
            <w:tcBorders>
              <w:top w:val="nil"/>
              <w:left w:val="nil"/>
              <w:bottom w:val="nil"/>
              <w:right w:val="nil"/>
            </w:tcBorders>
            <w:noWrap/>
            <w:vAlign w:val="center"/>
            <w:hideMark/>
          </w:tcPr>
          <w:p w14:paraId="53321465" w14:textId="77777777" w:rsidR="001B4A4F" w:rsidRPr="001B4A4F" w:rsidRDefault="001B4A4F" w:rsidP="00A563A5">
            <w:pPr>
              <w:rPr>
                <w:color w:val="000000"/>
                <w:sz w:val="16"/>
                <w:szCs w:val="16"/>
              </w:rPr>
            </w:pPr>
            <w:r w:rsidRPr="001B4A4F">
              <w:rPr>
                <w:color w:val="000000"/>
                <w:sz w:val="16"/>
                <w:szCs w:val="16"/>
              </w:rPr>
              <w:t>62</w:t>
            </w:r>
          </w:p>
        </w:tc>
        <w:tc>
          <w:tcPr>
            <w:tcW w:w="1371" w:type="pct"/>
            <w:tcBorders>
              <w:top w:val="nil"/>
              <w:left w:val="nil"/>
              <w:bottom w:val="nil"/>
              <w:right w:val="nil"/>
            </w:tcBorders>
            <w:noWrap/>
            <w:vAlign w:val="center"/>
            <w:hideMark/>
          </w:tcPr>
          <w:p w14:paraId="43455403" w14:textId="77777777" w:rsidR="001B4A4F" w:rsidRPr="001B4A4F" w:rsidRDefault="001B4A4F" w:rsidP="00A563A5">
            <w:pPr>
              <w:rPr>
                <w:color w:val="000000"/>
                <w:sz w:val="16"/>
                <w:szCs w:val="16"/>
              </w:rPr>
            </w:pPr>
            <w:r w:rsidRPr="001B4A4F">
              <w:rPr>
                <w:color w:val="000000"/>
                <w:sz w:val="16"/>
                <w:szCs w:val="16"/>
              </w:rPr>
              <w:t>Zhu</w:t>
            </w:r>
            <w:r w:rsidRPr="001B4A4F">
              <w:rPr>
                <w:i/>
                <w:iCs/>
                <w:color w:val="000000"/>
                <w:sz w:val="16"/>
                <w:szCs w:val="16"/>
              </w:rPr>
              <w:t xml:space="preserve"> et al.</w:t>
            </w:r>
            <w:r w:rsidRPr="001B4A4F">
              <w:rPr>
                <w:color w:val="000000"/>
                <w:sz w:val="16"/>
                <w:szCs w:val="16"/>
              </w:rPr>
              <w:t xml:space="preserve"> 2014</w:t>
            </w:r>
          </w:p>
        </w:tc>
      </w:tr>
      <w:tr w:rsidR="001B4A4F" w:rsidRPr="001B4A4F" w14:paraId="7299AC94" w14:textId="77777777" w:rsidTr="00A563A5">
        <w:trPr>
          <w:trHeight w:val="20"/>
        </w:trPr>
        <w:tc>
          <w:tcPr>
            <w:tcW w:w="833" w:type="pct"/>
            <w:tcBorders>
              <w:top w:val="nil"/>
              <w:left w:val="nil"/>
              <w:bottom w:val="nil"/>
              <w:right w:val="nil"/>
            </w:tcBorders>
            <w:noWrap/>
            <w:vAlign w:val="center"/>
            <w:hideMark/>
          </w:tcPr>
          <w:p w14:paraId="14D42B3B" w14:textId="77777777" w:rsidR="001B4A4F" w:rsidRPr="001B4A4F" w:rsidRDefault="001B4A4F" w:rsidP="00A563A5">
            <w:pPr>
              <w:rPr>
                <w:color w:val="000000"/>
                <w:sz w:val="16"/>
                <w:szCs w:val="16"/>
              </w:rPr>
            </w:pPr>
            <w:r w:rsidRPr="001B4A4F">
              <w:rPr>
                <w:color w:val="000000"/>
                <w:sz w:val="16"/>
                <w:szCs w:val="16"/>
              </w:rPr>
              <w:t>King George Island</w:t>
            </w:r>
          </w:p>
        </w:tc>
        <w:tc>
          <w:tcPr>
            <w:tcW w:w="528" w:type="pct"/>
            <w:tcBorders>
              <w:top w:val="nil"/>
              <w:left w:val="nil"/>
              <w:bottom w:val="nil"/>
              <w:right w:val="nil"/>
            </w:tcBorders>
            <w:noWrap/>
            <w:vAlign w:val="center"/>
            <w:hideMark/>
          </w:tcPr>
          <w:p w14:paraId="2A8B32FA"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392F71AB" w14:textId="77777777" w:rsidR="001B4A4F" w:rsidRPr="001B4A4F" w:rsidRDefault="001B4A4F" w:rsidP="00A563A5">
            <w:pPr>
              <w:rPr>
                <w:color w:val="000000"/>
                <w:sz w:val="16"/>
                <w:szCs w:val="16"/>
              </w:rPr>
            </w:pPr>
            <w:r w:rsidRPr="001B4A4F">
              <w:rPr>
                <w:color w:val="000000"/>
                <w:sz w:val="16"/>
                <w:szCs w:val="16"/>
              </w:rPr>
              <w:t>cryptogam</w:t>
            </w:r>
          </w:p>
        </w:tc>
        <w:tc>
          <w:tcPr>
            <w:tcW w:w="895" w:type="pct"/>
            <w:tcBorders>
              <w:top w:val="nil"/>
              <w:left w:val="nil"/>
              <w:bottom w:val="nil"/>
              <w:right w:val="nil"/>
            </w:tcBorders>
            <w:noWrap/>
            <w:vAlign w:val="center"/>
            <w:hideMark/>
          </w:tcPr>
          <w:p w14:paraId="6C288695" w14:textId="77777777" w:rsidR="001B4A4F" w:rsidRPr="001B4A4F" w:rsidRDefault="001B4A4F" w:rsidP="00A563A5">
            <w:pPr>
              <w:rPr>
                <w:color w:val="000000"/>
                <w:sz w:val="16"/>
                <w:szCs w:val="16"/>
              </w:rPr>
            </w:pPr>
            <w:r w:rsidRPr="001B4A4F">
              <w:rPr>
                <w:color w:val="000000"/>
                <w:sz w:val="16"/>
                <w:szCs w:val="16"/>
              </w:rPr>
              <w:t>cryptogam</w:t>
            </w:r>
          </w:p>
        </w:tc>
        <w:tc>
          <w:tcPr>
            <w:tcW w:w="474" w:type="pct"/>
            <w:tcBorders>
              <w:top w:val="nil"/>
              <w:left w:val="nil"/>
              <w:bottom w:val="nil"/>
              <w:right w:val="nil"/>
            </w:tcBorders>
            <w:noWrap/>
            <w:vAlign w:val="center"/>
            <w:hideMark/>
          </w:tcPr>
          <w:p w14:paraId="69BFFDAF" w14:textId="77777777" w:rsidR="001B4A4F" w:rsidRPr="001B4A4F" w:rsidRDefault="001B4A4F" w:rsidP="00A563A5">
            <w:pPr>
              <w:rPr>
                <w:color w:val="000000"/>
                <w:sz w:val="16"/>
                <w:szCs w:val="16"/>
              </w:rPr>
            </w:pPr>
            <w:r w:rsidRPr="001B4A4F">
              <w:rPr>
                <w:color w:val="000000"/>
                <w:sz w:val="16"/>
                <w:szCs w:val="16"/>
              </w:rPr>
              <w:t>cover</w:t>
            </w:r>
          </w:p>
        </w:tc>
        <w:tc>
          <w:tcPr>
            <w:tcW w:w="403" w:type="pct"/>
            <w:tcBorders>
              <w:top w:val="nil"/>
              <w:left w:val="nil"/>
              <w:bottom w:val="nil"/>
              <w:right w:val="nil"/>
            </w:tcBorders>
            <w:noWrap/>
            <w:vAlign w:val="center"/>
            <w:hideMark/>
          </w:tcPr>
          <w:p w14:paraId="057410A6" w14:textId="77777777" w:rsidR="001B4A4F" w:rsidRPr="001B4A4F" w:rsidRDefault="001B4A4F" w:rsidP="00A563A5">
            <w:pPr>
              <w:rPr>
                <w:color w:val="000000"/>
                <w:sz w:val="16"/>
                <w:szCs w:val="16"/>
              </w:rPr>
            </w:pPr>
            <w:r w:rsidRPr="001B4A4F">
              <w:rPr>
                <w:color w:val="000000"/>
                <w:sz w:val="16"/>
                <w:szCs w:val="16"/>
              </w:rPr>
              <w:t>62</w:t>
            </w:r>
          </w:p>
        </w:tc>
        <w:tc>
          <w:tcPr>
            <w:tcW w:w="1371" w:type="pct"/>
            <w:tcBorders>
              <w:top w:val="nil"/>
              <w:left w:val="nil"/>
              <w:bottom w:val="nil"/>
              <w:right w:val="nil"/>
            </w:tcBorders>
            <w:noWrap/>
            <w:vAlign w:val="center"/>
            <w:hideMark/>
          </w:tcPr>
          <w:p w14:paraId="50AF5D43" w14:textId="77777777" w:rsidR="001B4A4F" w:rsidRPr="001B4A4F" w:rsidRDefault="001B4A4F" w:rsidP="00A563A5">
            <w:pPr>
              <w:rPr>
                <w:color w:val="000000"/>
                <w:sz w:val="16"/>
                <w:szCs w:val="16"/>
              </w:rPr>
            </w:pPr>
            <w:r w:rsidRPr="001B4A4F">
              <w:rPr>
                <w:color w:val="000000"/>
                <w:sz w:val="16"/>
                <w:szCs w:val="16"/>
              </w:rPr>
              <w:t>Smykla</w:t>
            </w:r>
            <w:r w:rsidRPr="001B4A4F">
              <w:rPr>
                <w:i/>
                <w:iCs/>
                <w:color w:val="000000"/>
                <w:sz w:val="16"/>
                <w:szCs w:val="16"/>
              </w:rPr>
              <w:t xml:space="preserve"> et al.</w:t>
            </w:r>
            <w:r w:rsidRPr="001B4A4F">
              <w:rPr>
                <w:color w:val="000000"/>
                <w:sz w:val="16"/>
                <w:szCs w:val="16"/>
              </w:rPr>
              <w:t xml:space="preserve"> 2007</w:t>
            </w:r>
          </w:p>
        </w:tc>
      </w:tr>
      <w:tr w:rsidR="001B4A4F" w:rsidRPr="001B4A4F" w14:paraId="35A38F0A" w14:textId="77777777" w:rsidTr="00A563A5">
        <w:trPr>
          <w:trHeight w:val="20"/>
        </w:trPr>
        <w:tc>
          <w:tcPr>
            <w:tcW w:w="833" w:type="pct"/>
            <w:tcBorders>
              <w:top w:val="nil"/>
              <w:left w:val="nil"/>
              <w:bottom w:val="nil"/>
              <w:right w:val="nil"/>
            </w:tcBorders>
            <w:noWrap/>
            <w:vAlign w:val="center"/>
            <w:hideMark/>
          </w:tcPr>
          <w:p w14:paraId="0C7E906C" w14:textId="77777777" w:rsidR="001B4A4F" w:rsidRPr="001B4A4F" w:rsidRDefault="001B4A4F" w:rsidP="00A563A5">
            <w:pPr>
              <w:rPr>
                <w:color w:val="000000"/>
                <w:sz w:val="16"/>
                <w:szCs w:val="16"/>
              </w:rPr>
            </w:pPr>
            <w:r w:rsidRPr="001B4A4F">
              <w:rPr>
                <w:color w:val="000000"/>
                <w:sz w:val="16"/>
                <w:szCs w:val="16"/>
              </w:rPr>
              <w:t>King George Island</w:t>
            </w:r>
          </w:p>
        </w:tc>
        <w:tc>
          <w:tcPr>
            <w:tcW w:w="528" w:type="pct"/>
            <w:tcBorders>
              <w:top w:val="nil"/>
              <w:left w:val="nil"/>
              <w:bottom w:val="nil"/>
              <w:right w:val="nil"/>
            </w:tcBorders>
            <w:noWrap/>
            <w:vAlign w:val="center"/>
            <w:hideMark/>
          </w:tcPr>
          <w:p w14:paraId="6E772D03"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6D06CB9E" w14:textId="77777777" w:rsidR="001B4A4F" w:rsidRPr="001B4A4F" w:rsidRDefault="001B4A4F" w:rsidP="00A563A5">
            <w:pPr>
              <w:rPr>
                <w:color w:val="000000"/>
                <w:sz w:val="16"/>
                <w:szCs w:val="16"/>
              </w:rPr>
            </w:pPr>
            <w:r w:rsidRPr="001B4A4F">
              <w:rPr>
                <w:color w:val="000000"/>
                <w:sz w:val="16"/>
                <w:szCs w:val="16"/>
              </w:rPr>
              <w:t>cryptogam</w:t>
            </w:r>
          </w:p>
        </w:tc>
        <w:tc>
          <w:tcPr>
            <w:tcW w:w="895" w:type="pct"/>
            <w:tcBorders>
              <w:top w:val="nil"/>
              <w:left w:val="nil"/>
              <w:bottom w:val="nil"/>
              <w:right w:val="nil"/>
            </w:tcBorders>
            <w:noWrap/>
            <w:vAlign w:val="center"/>
            <w:hideMark/>
          </w:tcPr>
          <w:p w14:paraId="38BE4C3C" w14:textId="77777777" w:rsidR="001B4A4F" w:rsidRPr="001B4A4F" w:rsidRDefault="001B4A4F" w:rsidP="00A563A5">
            <w:pPr>
              <w:rPr>
                <w:color w:val="000000"/>
                <w:sz w:val="16"/>
                <w:szCs w:val="16"/>
              </w:rPr>
            </w:pPr>
            <w:r w:rsidRPr="001B4A4F">
              <w:rPr>
                <w:color w:val="000000"/>
                <w:sz w:val="16"/>
                <w:szCs w:val="16"/>
              </w:rPr>
              <w:t>cryptogam</w:t>
            </w:r>
          </w:p>
        </w:tc>
        <w:tc>
          <w:tcPr>
            <w:tcW w:w="474" w:type="pct"/>
            <w:tcBorders>
              <w:top w:val="nil"/>
              <w:left w:val="nil"/>
              <w:bottom w:val="nil"/>
              <w:right w:val="nil"/>
            </w:tcBorders>
            <w:noWrap/>
            <w:vAlign w:val="center"/>
            <w:hideMark/>
          </w:tcPr>
          <w:p w14:paraId="777F598F" w14:textId="77777777" w:rsidR="001B4A4F" w:rsidRPr="001B4A4F" w:rsidRDefault="001B4A4F" w:rsidP="00A563A5">
            <w:pPr>
              <w:rPr>
                <w:color w:val="000000"/>
                <w:sz w:val="16"/>
                <w:szCs w:val="16"/>
              </w:rPr>
            </w:pPr>
            <w:r w:rsidRPr="001B4A4F">
              <w:rPr>
                <w:color w:val="000000"/>
                <w:sz w:val="16"/>
                <w:szCs w:val="16"/>
              </w:rPr>
              <w:t>cover</w:t>
            </w:r>
          </w:p>
        </w:tc>
        <w:tc>
          <w:tcPr>
            <w:tcW w:w="403" w:type="pct"/>
            <w:tcBorders>
              <w:top w:val="nil"/>
              <w:left w:val="nil"/>
              <w:bottom w:val="nil"/>
              <w:right w:val="nil"/>
            </w:tcBorders>
            <w:noWrap/>
            <w:vAlign w:val="center"/>
            <w:hideMark/>
          </w:tcPr>
          <w:p w14:paraId="6B9BB2E4" w14:textId="77777777" w:rsidR="001B4A4F" w:rsidRPr="001B4A4F" w:rsidRDefault="001B4A4F" w:rsidP="00A563A5">
            <w:pPr>
              <w:rPr>
                <w:color w:val="000000"/>
                <w:sz w:val="16"/>
                <w:szCs w:val="16"/>
              </w:rPr>
            </w:pPr>
            <w:r w:rsidRPr="001B4A4F">
              <w:rPr>
                <w:color w:val="000000"/>
                <w:sz w:val="16"/>
                <w:szCs w:val="16"/>
              </w:rPr>
              <w:t>62</w:t>
            </w:r>
          </w:p>
        </w:tc>
        <w:tc>
          <w:tcPr>
            <w:tcW w:w="1371" w:type="pct"/>
            <w:tcBorders>
              <w:top w:val="nil"/>
              <w:left w:val="nil"/>
              <w:bottom w:val="nil"/>
              <w:right w:val="nil"/>
            </w:tcBorders>
            <w:noWrap/>
            <w:vAlign w:val="center"/>
            <w:hideMark/>
          </w:tcPr>
          <w:p w14:paraId="4F2ABD0E" w14:textId="77777777" w:rsidR="001B4A4F" w:rsidRPr="001B4A4F" w:rsidRDefault="001B4A4F" w:rsidP="00A563A5">
            <w:pPr>
              <w:rPr>
                <w:color w:val="000000"/>
                <w:sz w:val="16"/>
                <w:szCs w:val="16"/>
              </w:rPr>
            </w:pPr>
            <w:r w:rsidRPr="001B4A4F">
              <w:rPr>
                <w:color w:val="000000"/>
                <w:sz w:val="16"/>
                <w:szCs w:val="16"/>
              </w:rPr>
              <w:t>Zwolicki</w:t>
            </w:r>
            <w:r w:rsidRPr="001B4A4F">
              <w:rPr>
                <w:i/>
                <w:iCs/>
                <w:color w:val="000000"/>
                <w:sz w:val="16"/>
                <w:szCs w:val="16"/>
              </w:rPr>
              <w:t xml:space="preserve"> et al.</w:t>
            </w:r>
            <w:r w:rsidRPr="001B4A4F">
              <w:rPr>
                <w:color w:val="000000"/>
                <w:sz w:val="16"/>
                <w:szCs w:val="16"/>
              </w:rPr>
              <w:t xml:space="preserve"> 2015</w:t>
            </w:r>
          </w:p>
        </w:tc>
      </w:tr>
      <w:tr w:rsidR="001B4A4F" w:rsidRPr="001B4A4F" w14:paraId="1C073B08" w14:textId="77777777" w:rsidTr="00A563A5">
        <w:trPr>
          <w:trHeight w:val="20"/>
        </w:trPr>
        <w:tc>
          <w:tcPr>
            <w:tcW w:w="833" w:type="pct"/>
            <w:tcBorders>
              <w:top w:val="nil"/>
              <w:left w:val="nil"/>
              <w:bottom w:val="nil"/>
              <w:right w:val="nil"/>
            </w:tcBorders>
            <w:noWrap/>
            <w:vAlign w:val="center"/>
            <w:hideMark/>
          </w:tcPr>
          <w:p w14:paraId="5EB33B03" w14:textId="77777777" w:rsidR="001B4A4F" w:rsidRPr="001B4A4F" w:rsidRDefault="001B4A4F" w:rsidP="00A563A5">
            <w:pPr>
              <w:rPr>
                <w:color w:val="000000"/>
                <w:sz w:val="16"/>
                <w:szCs w:val="16"/>
              </w:rPr>
            </w:pPr>
            <w:r w:rsidRPr="001B4A4F">
              <w:rPr>
                <w:color w:val="000000"/>
                <w:sz w:val="16"/>
                <w:szCs w:val="16"/>
              </w:rPr>
              <w:t>King George Island</w:t>
            </w:r>
          </w:p>
        </w:tc>
        <w:tc>
          <w:tcPr>
            <w:tcW w:w="528" w:type="pct"/>
            <w:tcBorders>
              <w:top w:val="nil"/>
              <w:left w:val="nil"/>
              <w:bottom w:val="nil"/>
              <w:right w:val="nil"/>
            </w:tcBorders>
            <w:noWrap/>
            <w:vAlign w:val="center"/>
            <w:hideMark/>
          </w:tcPr>
          <w:p w14:paraId="1CEBCDC4"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1D418C5B" w14:textId="77777777" w:rsidR="001B4A4F" w:rsidRPr="001B4A4F" w:rsidRDefault="001B4A4F" w:rsidP="00A563A5">
            <w:pPr>
              <w:rPr>
                <w:color w:val="000000"/>
                <w:sz w:val="16"/>
                <w:szCs w:val="16"/>
              </w:rPr>
            </w:pPr>
            <w:r w:rsidRPr="001B4A4F">
              <w:rPr>
                <w:color w:val="000000"/>
                <w:sz w:val="16"/>
                <w:szCs w:val="16"/>
              </w:rPr>
              <w:t>microbial</w:t>
            </w:r>
          </w:p>
        </w:tc>
        <w:tc>
          <w:tcPr>
            <w:tcW w:w="895" w:type="pct"/>
            <w:tcBorders>
              <w:top w:val="nil"/>
              <w:left w:val="nil"/>
              <w:bottom w:val="nil"/>
              <w:right w:val="nil"/>
            </w:tcBorders>
            <w:noWrap/>
            <w:vAlign w:val="center"/>
            <w:hideMark/>
          </w:tcPr>
          <w:p w14:paraId="76B242B7" w14:textId="77777777" w:rsidR="001B4A4F" w:rsidRPr="001B4A4F" w:rsidRDefault="001B4A4F" w:rsidP="00A563A5">
            <w:pPr>
              <w:rPr>
                <w:color w:val="000000"/>
                <w:sz w:val="16"/>
                <w:szCs w:val="16"/>
              </w:rPr>
            </w:pPr>
            <w:r w:rsidRPr="001B4A4F">
              <w:rPr>
                <w:color w:val="000000"/>
                <w:sz w:val="16"/>
                <w:szCs w:val="16"/>
              </w:rPr>
              <w:t>microbial</w:t>
            </w:r>
          </w:p>
        </w:tc>
        <w:tc>
          <w:tcPr>
            <w:tcW w:w="474" w:type="pct"/>
            <w:tcBorders>
              <w:top w:val="nil"/>
              <w:left w:val="nil"/>
              <w:bottom w:val="nil"/>
              <w:right w:val="nil"/>
            </w:tcBorders>
            <w:noWrap/>
            <w:vAlign w:val="center"/>
            <w:hideMark/>
          </w:tcPr>
          <w:p w14:paraId="2FB66782" w14:textId="77777777" w:rsidR="001B4A4F" w:rsidRPr="001B4A4F" w:rsidRDefault="001B4A4F" w:rsidP="00A563A5">
            <w:pPr>
              <w:rPr>
                <w:color w:val="000000"/>
                <w:sz w:val="16"/>
                <w:szCs w:val="16"/>
              </w:rPr>
            </w:pPr>
            <w:r w:rsidRPr="001B4A4F">
              <w:rPr>
                <w:color w:val="000000"/>
                <w:sz w:val="16"/>
                <w:szCs w:val="16"/>
              </w:rPr>
              <w:t>process</w:t>
            </w:r>
          </w:p>
        </w:tc>
        <w:tc>
          <w:tcPr>
            <w:tcW w:w="403" w:type="pct"/>
            <w:tcBorders>
              <w:top w:val="nil"/>
              <w:left w:val="nil"/>
              <w:bottom w:val="nil"/>
              <w:right w:val="nil"/>
            </w:tcBorders>
            <w:noWrap/>
            <w:vAlign w:val="center"/>
            <w:hideMark/>
          </w:tcPr>
          <w:p w14:paraId="03ADB7FA" w14:textId="77777777" w:rsidR="001B4A4F" w:rsidRPr="001B4A4F" w:rsidRDefault="001B4A4F" w:rsidP="00A563A5">
            <w:pPr>
              <w:rPr>
                <w:color w:val="000000"/>
                <w:sz w:val="16"/>
                <w:szCs w:val="16"/>
              </w:rPr>
            </w:pPr>
            <w:r w:rsidRPr="001B4A4F">
              <w:rPr>
                <w:color w:val="000000"/>
                <w:sz w:val="16"/>
                <w:szCs w:val="16"/>
              </w:rPr>
              <w:t>62.04</w:t>
            </w:r>
          </w:p>
        </w:tc>
        <w:tc>
          <w:tcPr>
            <w:tcW w:w="1371" w:type="pct"/>
            <w:tcBorders>
              <w:top w:val="nil"/>
              <w:left w:val="nil"/>
              <w:bottom w:val="nil"/>
              <w:right w:val="nil"/>
            </w:tcBorders>
            <w:noWrap/>
            <w:vAlign w:val="center"/>
            <w:hideMark/>
          </w:tcPr>
          <w:p w14:paraId="3A77ABD1" w14:textId="77777777" w:rsidR="001B4A4F" w:rsidRPr="001B4A4F" w:rsidRDefault="001B4A4F" w:rsidP="00A563A5">
            <w:pPr>
              <w:rPr>
                <w:color w:val="000000"/>
                <w:sz w:val="16"/>
                <w:szCs w:val="16"/>
              </w:rPr>
            </w:pPr>
            <w:r w:rsidRPr="001B4A4F">
              <w:rPr>
                <w:color w:val="000000"/>
                <w:sz w:val="16"/>
                <w:szCs w:val="16"/>
              </w:rPr>
              <w:t>Teixeira</w:t>
            </w:r>
            <w:r w:rsidRPr="001B4A4F">
              <w:rPr>
                <w:i/>
                <w:iCs/>
                <w:color w:val="000000"/>
                <w:sz w:val="16"/>
                <w:szCs w:val="16"/>
              </w:rPr>
              <w:t xml:space="preserve"> et al.</w:t>
            </w:r>
            <w:r w:rsidRPr="001B4A4F">
              <w:rPr>
                <w:color w:val="000000"/>
                <w:sz w:val="16"/>
                <w:szCs w:val="16"/>
              </w:rPr>
              <w:t xml:space="preserve"> 2013 </w:t>
            </w:r>
          </w:p>
        </w:tc>
      </w:tr>
      <w:tr w:rsidR="001B4A4F" w:rsidRPr="001B4A4F" w14:paraId="73A5A825" w14:textId="77777777" w:rsidTr="00A563A5">
        <w:trPr>
          <w:trHeight w:val="20"/>
        </w:trPr>
        <w:tc>
          <w:tcPr>
            <w:tcW w:w="833" w:type="pct"/>
            <w:tcBorders>
              <w:top w:val="nil"/>
              <w:left w:val="nil"/>
              <w:bottom w:val="nil"/>
              <w:right w:val="nil"/>
            </w:tcBorders>
            <w:noWrap/>
            <w:vAlign w:val="center"/>
            <w:hideMark/>
          </w:tcPr>
          <w:p w14:paraId="5C706E08" w14:textId="77777777" w:rsidR="001B4A4F" w:rsidRPr="001B4A4F" w:rsidRDefault="001B4A4F" w:rsidP="00A563A5">
            <w:pPr>
              <w:rPr>
                <w:color w:val="000000"/>
                <w:sz w:val="16"/>
                <w:szCs w:val="16"/>
              </w:rPr>
            </w:pPr>
            <w:r w:rsidRPr="001B4A4F">
              <w:rPr>
                <w:color w:val="000000"/>
                <w:sz w:val="16"/>
                <w:szCs w:val="16"/>
              </w:rPr>
              <w:t>Ardley Island</w:t>
            </w:r>
          </w:p>
        </w:tc>
        <w:tc>
          <w:tcPr>
            <w:tcW w:w="528" w:type="pct"/>
            <w:tcBorders>
              <w:top w:val="nil"/>
              <w:left w:val="nil"/>
              <w:bottom w:val="nil"/>
              <w:right w:val="nil"/>
            </w:tcBorders>
            <w:noWrap/>
            <w:vAlign w:val="center"/>
            <w:hideMark/>
          </w:tcPr>
          <w:p w14:paraId="603A17B9"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2FAD06D9" w14:textId="77777777" w:rsidR="001B4A4F" w:rsidRPr="001B4A4F" w:rsidRDefault="001B4A4F" w:rsidP="00A563A5">
            <w:pPr>
              <w:rPr>
                <w:color w:val="000000"/>
                <w:sz w:val="16"/>
                <w:szCs w:val="16"/>
              </w:rPr>
            </w:pPr>
            <w:r w:rsidRPr="001B4A4F">
              <w:rPr>
                <w:color w:val="000000"/>
                <w:sz w:val="16"/>
                <w:szCs w:val="16"/>
              </w:rPr>
              <w:t>microbial</w:t>
            </w:r>
          </w:p>
        </w:tc>
        <w:tc>
          <w:tcPr>
            <w:tcW w:w="895" w:type="pct"/>
            <w:tcBorders>
              <w:top w:val="nil"/>
              <w:left w:val="nil"/>
              <w:bottom w:val="nil"/>
              <w:right w:val="nil"/>
            </w:tcBorders>
            <w:noWrap/>
            <w:vAlign w:val="center"/>
            <w:hideMark/>
          </w:tcPr>
          <w:p w14:paraId="1BEC893A" w14:textId="77777777" w:rsidR="001B4A4F" w:rsidRPr="001B4A4F" w:rsidRDefault="001B4A4F" w:rsidP="00A563A5">
            <w:pPr>
              <w:rPr>
                <w:color w:val="000000"/>
                <w:sz w:val="16"/>
                <w:szCs w:val="16"/>
              </w:rPr>
            </w:pPr>
            <w:r w:rsidRPr="001B4A4F">
              <w:rPr>
                <w:color w:val="000000"/>
                <w:sz w:val="16"/>
                <w:szCs w:val="16"/>
              </w:rPr>
              <w:t>microbial</w:t>
            </w:r>
          </w:p>
        </w:tc>
        <w:tc>
          <w:tcPr>
            <w:tcW w:w="474" w:type="pct"/>
            <w:tcBorders>
              <w:top w:val="nil"/>
              <w:left w:val="nil"/>
              <w:bottom w:val="nil"/>
              <w:right w:val="nil"/>
            </w:tcBorders>
            <w:noWrap/>
            <w:vAlign w:val="center"/>
            <w:hideMark/>
          </w:tcPr>
          <w:p w14:paraId="5C593A1B" w14:textId="77777777" w:rsidR="001B4A4F" w:rsidRPr="001B4A4F" w:rsidRDefault="001B4A4F" w:rsidP="00A563A5">
            <w:pPr>
              <w:rPr>
                <w:color w:val="000000"/>
                <w:sz w:val="16"/>
                <w:szCs w:val="16"/>
              </w:rPr>
            </w:pPr>
            <w:r w:rsidRPr="001B4A4F">
              <w:rPr>
                <w:color w:val="000000"/>
                <w:sz w:val="16"/>
                <w:szCs w:val="16"/>
              </w:rPr>
              <w:t>process</w:t>
            </w:r>
          </w:p>
        </w:tc>
        <w:tc>
          <w:tcPr>
            <w:tcW w:w="403" w:type="pct"/>
            <w:tcBorders>
              <w:top w:val="nil"/>
              <w:left w:val="nil"/>
              <w:bottom w:val="nil"/>
              <w:right w:val="nil"/>
            </w:tcBorders>
            <w:noWrap/>
            <w:vAlign w:val="center"/>
            <w:hideMark/>
          </w:tcPr>
          <w:p w14:paraId="6616F4F3" w14:textId="77777777" w:rsidR="001B4A4F" w:rsidRPr="001B4A4F" w:rsidRDefault="001B4A4F" w:rsidP="00A563A5">
            <w:pPr>
              <w:rPr>
                <w:color w:val="000000"/>
                <w:sz w:val="16"/>
                <w:szCs w:val="16"/>
              </w:rPr>
            </w:pPr>
            <w:r w:rsidRPr="001B4A4F">
              <w:rPr>
                <w:color w:val="000000"/>
                <w:sz w:val="16"/>
                <w:szCs w:val="16"/>
              </w:rPr>
              <w:t>62.21</w:t>
            </w:r>
          </w:p>
        </w:tc>
        <w:tc>
          <w:tcPr>
            <w:tcW w:w="1371" w:type="pct"/>
            <w:tcBorders>
              <w:top w:val="nil"/>
              <w:left w:val="nil"/>
              <w:bottom w:val="nil"/>
              <w:right w:val="nil"/>
            </w:tcBorders>
            <w:noWrap/>
            <w:vAlign w:val="center"/>
            <w:hideMark/>
          </w:tcPr>
          <w:p w14:paraId="19BFF1A3" w14:textId="77777777" w:rsidR="001B4A4F" w:rsidRPr="001B4A4F" w:rsidRDefault="001B4A4F" w:rsidP="00A563A5">
            <w:pPr>
              <w:rPr>
                <w:color w:val="000000"/>
                <w:sz w:val="16"/>
                <w:szCs w:val="16"/>
              </w:rPr>
            </w:pPr>
            <w:r w:rsidRPr="001B4A4F">
              <w:rPr>
                <w:color w:val="000000"/>
                <w:sz w:val="16"/>
                <w:szCs w:val="16"/>
              </w:rPr>
              <w:t>Guo</w:t>
            </w:r>
            <w:r w:rsidRPr="001B4A4F">
              <w:rPr>
                <w:i/>
                <w:iCs/>
                <w:color w:val="000000"/>
                <w:sz w:val="16"/>
                <w:szCs w:val="16"/>
              </w:rPr>
              <w:t xml:space="preserve"> et al.</w:t>
            </w:r>
            <w:r w:rsidRPr="001B4A4F">
              <w:rPr>
                <w:color w:val="000000"/>
                <w:sz w:val="16"/>
                <w:szCs w:val="16"/>
              </w:rPr>
              <w:t xml:space="preserve"> 2018</w:t>
            </w:r>
          </w:p>
        </w:tc>
      </w:tr>
      <w:tr w:rsidR="001B4A4F" w:rsidRPr="001B4A4F" w14:paraId="3A78EBB4" w14:textId="77777777" w:rsidTr="00A563A5">
        <w:trPr>
          <w:trHeight w:val="20"/>
        </w:trPr>
        <w:tc>
          <w:tcPr>
            <w:tcW w:w="833" w:type="pct"/>
            <w:tcBorders>
              <w:top w:val="nil"/>
              <w:left w:val="nil"/>
              <w:bottom w:val="nil"/>
              <w:right w:val="nil"/>
            </w:tcBorders>
            <w:noWrap/>
            <w:vAlign w:val="center"/>
            <w:hideMark/>
          </w:tcPr>
          <w:p w14:paraId="35307A8B" w14:textId="77777777" w:rsidR="001B4A4F" w:rsidRPr="001B4A4F" w:rsidRDefault="001B4A4F" w:rsidP="00A563A5">
            <w:pPr>
              <w:rPr>
                <w:color w:val="000000"/>
                <w:sz w:val="16"/>
                <w:szCs w:val="16"/>
              </w:rPr>
            </w:pPr>
            <w:r w:rsidRPr="001B4A4F">
              <w:rPr>
                <w:color w:val="000000"/>
                <w:sz w:val="16"/>
                <w:szCs w:val="16"/>
              </w:rPr>
              <w:t>Ardley Island</w:t>
            </w:r>
          </w:p>
        </w:tc>
        <w:tc>
          <w:tcPr>
            <w:tcW w:w="528" w:type="pct"/>
            <w:tcBorders>
              <w:top w:val="nil"/>
              <w:left w:val="nil"/>
              <w:bottom w:val="nil"/>
              <w:right w:val="nil"/>
            </w:tcBorders>
            <w:noWrap/>
            <w:vAlign w:val="center"/>
            <w:hideMark/>
          </w:tcPr>
          <w:p w14:paraId="1FD9FDF1"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08EFB90E" w14:textId="77777777" w:rsidR="001B4A4F" w:rsidRPr="001B4A4F" w:rsidRDefault="001B4A4F" w:rsidP="00A563A5">
            <w:pPr>
              <w:rPr>
                <w:color w:val="000000"/>
                <w:sz w:val="16"/>
                <w:szCs w:val="16"/>
              </w:rPr>
            </w:pPr>
            <w:r w:rsidRPr="001B4A4F">
              <w:rPr>
                <w:color w:val="000000"/>
                <w:sz w:val="16"/>
                <w:szCs w:val="16"/>
              </w:rPr>
              <w:t>microbial</w:t>
            </w:r>
          </w:p>
        </w:tc>
        <w:tc>
          <w:tcPr>
            <w:tcW w:w="895" w:type="pct"/>
            <w:tcBorders>
              <w:top w:val="nil"/>
              <w:left w:val="nil"/>
              <w:bottom w:val="nil"/>
              <w:right w:val="nil"/>
            </w:tcBorders>
            <w:noWrap/>
            <w:vAlign w:val="center"/>
            <w:hideMark/>
          </w:tcPr>
          <w:p w14:paraId="6F9B11E5" w14:textId="77777777" w:rsidR="001B4A4F" w:rsidRPr="001B4A4F" w:rsidRDefault="001B4A4F" w:rsidP="00A563A5">
            <w:pPr>
              <w:rPr>
                <w:color w:val="000000"/>
                <w:sz w:val="16"/>
                <w:szCs w:val="16"/>
              </w:rPr>
            </w:pPr>
            <w:r w:rsidRPr="001B4A4F">
              <w:rPr>
                <w:color w:val="000000"/>
                <w:sz w:val="16"/>
                <w:szCs w:val="16"/>
              </w:rPr>
              <w:t>microbial</w:t>
            </w:r>
          </w:p>
        </w:tc>
        <w:tc>
          <w:tcPr>
            <w:tcW w:w="474" w:type="pct"/>
            <w:tcBorders>
              <w:top w:val="nil"/>
              <w:left w:val="nil"/>
              <w:bottom w:val="nil"/>
              <w:right w:val="nil"/>
            </w:tcBorders>
            <w:noWrap/>
            <w:vAlign w:val="center"/>
            <w:hideMark/>
          </w:tcPr>
          <w:p w14:paraId="2B0A66CB" w14:textId="77777777" w:rsidR="001B4A4F" w:rsidRPr="001B4A4F" w:rsidRDefault="001B4A4F" w:rsidP="00A563A5">
            <w:pPr>
              <w:rPr>
                <w:color w:val="000000"/>
                <w:sz w:val="16"/>
                <w:szCs w:val="16"/>
              </w:rPr>
            </w:pPr>
            <w:r w:rsidRPr="001B4A4F">
              <w:rPr>
                <w:color w:val="000000"/>
                <w:sz w:val="16"/>
                <w:szCs w:val="16"/>
              </w:rPr>
              <w:t>process</w:t>
            </w:r>
          </w:p>
        </w:tc>
        <w:tc>
          <w:tcPr>
            <w:tcW w:w="403" w:type="pct"/>
            <w:tcBorders>
              <w:top w:val="nil"/>
              <w:left w:val="nil"/>
              <w:bottom w:val="nil"/>
              <w:right w:val="nil"/>
            </w:tcBorders>
            <w:noWrap/>
            <w:vAlign w:val="center"/>
            <w:hideMark/>
          </w:tcPr>
          <w:p w14:paraId="4916431A" w14:textId="77777777" w:rsidR="001B4A4F" w:rsidRPr="001B4A4F" w:rsidRDefault="001B4A4F" w:rsidP="00A563A5">
            <w:pPr>
              <w:rPr>
                <w:color w:val="000000"/>
                <w:sz w:val="16"/>
                <w:szCs w:val="16"/>
              </w:rPr>
            </w:pPr>
            <w:r w:rsidRPr="001B4A4F">
              <w:rPr>
                <w:color w:val="000000"/>
                <w:sz w:val="16"/>
                <w:szCs w:val="16"/>
              </w:rPr>
              <w:t>62.21</w:t>
            </w:r>
          </w:p>
        </w:tc>
        <w:tc>
          <w:tcPr>
            <w:tcW w:w="1371" w:type="pct"/>
            <w:tcBorders>
              <w:top w:val="nil"/>
              <w:left w:val="nil"/>
              <w:bottom w:val="nil"/>
              <w:right w:val="nil"/>
            </w:tcBorders>
            <w:noWrap/>
            <w:vAlign w:val="center"/>
            <w:hideMark/>
          </w:tcPr>
          <w:p w14:paraId="76190F9D" w14:textId="77777777" w:rsidR="001B4A4F" w:rsidRPr="001B4A4F" w:rsidRDefault="001B4A4F" w:rsidP="00A563A5">
            <w:pPr>
              <w:rPr>
                <w:color w:val="000000"/>
                <w:sz w:val="16"/>
                <w:szCs w:val="16"/>
              </w:rPr>
            </w:pPr>
            <w:r w:rsidRPr="001B4A4F">
              <w:rPr>
                <w:color w:val="000000"/>
                <w:sz w:val="16"/>
                <w:szCs w:val="16"/>
              </w:rPr>
              <w:t>Zhu</w:t>
            </w:r>
            <w:r w:rsidRPr="001B4A4F">
              <w:rPr>
                <w:i/>
                <w:iCs/>
                <w:color w:val="000000"/>
                <w:sz w:val="16"/>
                <w:szCs w:val="16"/>
              </w:rPr>
              <w:t xml:space="preserve"> et al.</w:t>
            </w:r>
            <w:r w:rsidRPr="001B4A4F">
              <w:rPr>
                <w:color w:val="000000"/>
                <w:sz w:val="16"/>
                <w:szCs w:val="16"/>
              </w:rPr>
              <w:t xml:space="preserve"> 2014</w:t>
            </w:r>
          </w:p>
        </w:tc>
      </w:tr>
      <w:tr w:rsidR="001B4A4F" w:rsidRPr="001B4A4F" w14:paraId="7E2224EE" w14:textId="77777777" w:rsidTr="00A563A5">
        <w:trPr>
          <w:trHeight w:val="20"/>
        </w:trPr>
        <w:tc>
          <w:tcPr>
            <w:tcW w:w="833" w:type="pct"/>
            <w:tcBorders>
              <w:top w:val="nil"/>
              <w:left w:val="nil"/>
              <w:bottom w:val="nil"/>
              <w:right w:val="nil"/>
            </w:tcBorders>
            <w:noWrap/>
            <w:vAlign w:val="center"/>
            <w:hideMark/>
          </w:tcPr>
          <w:p w14:paraId="4BF720FF" w14:textId="77777777" w:rsidR="001B4A4F" w:rsidRPr="001B4A4F" w:rsidRDefault="001B4A4F" w:rsidP="00A563A5">
            <w:pPr>
              <w:rPr>
                <w:color w:val="000000"/>
                <w:sz w:val="16"/>
                <w:szCs w:val="16"/>
              </w:rPr>
            </w:pPr>
            <w:r w:rsidRPr="001B4A4F">
              <w:rPr>
                <w:color w:val="000000"/>
                <w:sz w:val="16"/>
                <w:szCs w:val="16"/>
              </w:rPr>
              <w:t>Livingston Island</w:t>
            </w:r>
          </w:p>
        </w:tc>
        <w:tc>
          <w:tcPr>
            <w:tcW w:w="528" w:type="pct"/>
            <w:tcBorders>
              <w:top w:val="nil"/>
              <w:left w:val="nil"/>
              <w:bottom w:val="nil"/>
              <w:right w:val="nil"/>
            </w:tcBorders>
            <w:noWrap/>
            <w:vAlign w:val="center"/>
            <w:hideMark/>
          </w:tcPr>
          <w:p w14:paraId="62B9B0D9"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08C26959" w14:textId="77777777" w:rsidR="001B4A4F" w:rsidRPr="001B4A4F" w:rsidRDefault="001B4A4F" w:rsidP="00A563A5">
            <w:pPr>
              <w:rPr>
                <w:color w:val="000000"/>
                <w:sz w:val="16"/>
                <w:szCs w:val="16"/>
              </w:rPr>
            </w:pPr>
            <w:r w:rsidRPr="001B4A4F">
              <w:rPr>
                <w:color w:val="000000"/>
                <w:sz w:val="16"/>
                <w:szCs w:val="16"/>
              </w:rPr>
              <w:t>microbial</w:t>
            </w:r>
          </w:p>
        </w:tc>
        <w:tc>
          <w:tcPr>
            <w:tcW w:w="895" w:type="pct"/>
            <w:tcBorders>
              <w:top w:val="nil"/>
              <w:left w:val="nil"/>
              <w:bottom w:val="nil"/>
              <w:right w:val="nil"/>
            </w:tcBorders>
            <w:noWrap/>
            <w:vAlign w:val="center"/>
            <w:hideMark/>
          </w:tcPr>
          <w:p w14:paraId="2550401E" w14:textId="77777777" w:rsidR="001B4A4F" w:rsidRPr="001B4A4F" w:rsidRDefault="001B4A4F" w:rsidP="00A563A5">
            <w:pPr>
              <w:rPr>
                <w:color w:val="000000"/>
                <w:sz w:val="16"/>
                <w:szCs w:val="16"/>
              </w:rPr>
            </w:pPr>
            <w:r w:rsidRPr="001B4A4F">
              <w:rPr>
                <w:color w:val="000000"/>
                <w:sz w:val="16"/>
                <w:szCs w:val="16"/>
              </w:rPr>
              <w:t>microbial</w:t>
            </w:r>
          </w:p>
        </w:tc>
        <w:tc>
          <w:tcPr>
            <w:tcW w:w="474" w:type="pct"/>
            <w:tcBorders>
              <w:top w:val="nil"/>
              <w:left w:val="nil"/>
              <w:bottom w:val="nil"/>
              <w:right w:val="nil"/>
            </w:tcBorders>
            <w:noWrap/>
            <w:vAlign w:val="center"/>
            <w:hideMark/>
          </w:tcPr>
          <w:p w14:paraId="12B88F00" w14:textId="77777777" w:rsidR="001B4A4F" w:rsidRPr="001B4A4F" w:rsidRDefault="001B4A4F" w:rsidP="00A563A5">
            <w:pPr>
              <w:rPr>
                <w:color w:val="000000"/>
                <w:sz w:val="16"/>
                <w:szCs w:val="16"/>
              </w:rPr>
            </w:pPr>
            <w:r w:rsidRPr="001B4A4F">
              <w:rPr>
                <w:color w:val="000000"/>
                <w:sz w:val="16"/>
                <w:szCs w:val="16"/>
              </w:rPr>
              <w:t>process</w:t>
            </w:r>
          </w:p>
        </w:tc>
        <w:tc>
          <w:tcPr>
            <w:tcW w:w="403" w:type="pct"/>
            <w:tcBorders>
              <w:top w:val="nil"/>
              <w:left w:val="nil"/>
              <w:bottom w:val="nil"/>
              <w:right w:val="nil"/>
            </w:tcBorders>
            <w:noWrap/>
            <w:vAlign w:val="center"/>
            <w:hideMark/>
          </w:tcPr>
          <w:p w14:paraId="4D52AD25" w14:textId="77777777" w:rsidR="001B4A4F" w:rsidRPr="001B4A4F" w:rsidRDefault="001B4A4F" w:rsidP="00A563A5">
            <w:pPr>
              <w:rPr>
                <w:color w:val="000000"/>
                <w:sz w:val="16"/>
                <w:szCs w:val="16"/>
              </w:rPr>
            </w:pPr>
            <w:r w:rsidRPr="001B4A4F">
              <w:rPr>
                <w:color w:val="000000"/>
                <w:sz w:val="16"/>
                <w:szCs w:val="16"/>
              </w:rPr>
              <w:t>62.27</w:t>
            </w:r>
          </w:p>
        </w:tc>
        <w:tc>
          <w:tcPr>
            <w:tcW w:w="1371" w:type="pct"/>
            <w:tcBorders>
              <w:top w:val="nil"/>
              <w:left w:val="nil"/>
              <w:bottom w:val="nil"/>
              <w:right w:val="nil"/>
            </w:tcBorders>
            <w:noWrap/>
            <w:vAlign w:val="center"/>
            <w:hideMark/>
          </w:tcPr>
          <w:p w14:paraId="77C93C7B" w14:textId="77777777" w:rsidR="001B4A4F" w:rsidRPr="001B4A4F" w:rsidRDefault="001B4A4F" w:rsidP="00A563A5">
            <w:pPr>
              <w:rPr>
                <w:color w:val="000000"/>
                <w:sz w:val="16"/>
                <w:szCs w:val="16"/>
              </w:rPr>
            </w:pPr>
            <w:r w:rsidRPr="001B4A4F">
              <w:rPr>
                <w:color w:val="000000"/>
                <w:sz w:val="16"/>
                <w:szCs w:val="16"/>
              </w:rPr>
              <w:t>Ramírez-Fernández</w:t>
            </w:r>
            <w:r w:rsidRPr="001B4A4F">
              <w:rPr>
                <w:i/>
                <w:iCs/>
                <w:color w:val="000000"/>
                <w:sz w:val="16"/>
                <w:szCs w:val="16"/>
              </w:rPr>
              <w:t xml:space="preserve"> et al.</w:t>
            </w:r>
            <w:r w:rsidRPr="001B4A4F">
              <w:rPr>
                <w:color w:val="000000"/>
                <w:sz w:val="16"/>
                <w:szCs w:val="16"/>
              </w:rPr>
              <w:t xml:space="preserve"> 2019</w:t>
            </w:r>
          </w:p>
        </w:tc>
      </w:tr>
      <w:tr w:rsidR="001B4A4F" w:rsidRPr="001B4A4F" w14:paraId="1073AF55" w14:textId="77777777" w:rsidTr="00A563A5">
        <w:trPr>
          <w:trHeight w:val="20"/>
        </w:trPr>
        <w:tc>
          <w:tcPr>
            <w:tcW w:w="833" w:type="pct"/>
            <w:tcBorders>
              <w:top w:val="nil"/>
              <w:left w:val="nil"/>
              <w:bottom w:val="nil"/>
              <w:right w:val="nil"/>
            </w:tcBorders>
            <w:noWrap/>
            <w:vAlign w:val="center"/>
            <w:hideMark/>
          </w:tcPr>
          <w:p w14:paraId="7EEFAE2D" w14:textId="77777777" w:rsidR="001B4A4F" w:rsidRPr="001B4A4F" w:rsidRDefault="001B4A4F" w:rsidP="00A563A5">
            <w:pPr>
              <w:rPr>
                <w:color w:val="000000"/>
                <w:sz w:val="16"/>
                <w:szCs w:val="16"/>
              </w:rPr>
            </w:pPr>
            <w:r w:rsidRPr="001B4A4F">
              <w:rPr>
                <w:color w:val="000000"/>
                <w:sz w:val="16"/>
                <w:szCs w:val="16"/>
              </w:rPr>
              <w:t>Livingston Island</w:t>
            </w:r>
          </w:p>
        </w:tc>
        <w:tc>
          <w:tcPr>
            <w:tcW w:w="528" w:type="pct"/>
            <w:tcBorders>
              <w:top w:val="nil"/>
              <w:left w:val="nil"/>
              <w:bottom w:val="nil"/>
              <w:right w:val="nil"/>
            </w:tcBorders>
            <w:noWrap/>
            <w:vAlign w:val="center"/>
            <w:hideMark/>
          </w:tcPr>
          <w:p w14:paraId="4BF9EDF5"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4E2AA259" w14:textId="77777777" w:rsidR="001B4A4F" w:rsidRPr="001B4A4F" w:rsidRDefault="001B4A4F" w:rsidP="00A563A5">
            <w:pPr>
              <w:rPr>
                <w:color w:val="000000"/>
                <w:sz w:val="16"/>
                <w:szCs w:val="16"/>
              </w:rPr>
            </w:pPr>
            <w:r w:rsidRPr="001B4A4F">
              <w:rPr>
                <w:color w:val="000000"/>
                <w:sz w:val="16"/>
                <w:szCs w:val="16"/>
              </w:rPr>
              <w:t>Invertebrate</w:t>
            </w:r>
          </w:p>
        </w:tc>
        <w:tc>
          <w:tcPr>
            <w:tcW w:w="895" w:type="pct"/>
            <w:tcBorders>
              <w:top w:val="nil"/>
              <w:left w:val="nil"/>
              <w:bottom w:val="nil"/>
              <w:right w:val="nil"/>
            </w:tcBorders>
            <w:noWrap/>
            <w:vAlign w:val="center"/>
            <w:hideMark/>
          </w:tcPr>
          <w:p w14:paraId="54A32212" w14:textId="77777777" w:rsidR="001B4A4F" w:rsidRPr="001B4A4F" w:rsidRDefault="001B4A4F" w:rsidP="00A563A5">
            <w:pPr>
              <w:rPr>
                <w:color w:val="000000"/>
                <w:sz w:val="16"/>
                <w:szCs w:val="16"/>
              </w:rPr>
            </w:pPr>
            <w:r w:rsidRPr="001B4A4F">
              <w:rPr>
                <w:color w:val="000000"/>
                <w:sz w:val="16"/>
                <w:szCs w:val="16"/>
              </w:rPr>
              <w:t>microarthropod</w:t>
            </w:r>
          </w:p>
        </w:tc>
        <w:tc>
          <w:tcPr>
            <w:tcW w:w="474" w:type="pct"/>
            <w:tcBorders>
              <w:top w:val="nil"/>
              <w:left w:val="nil"/>
              <w:bottom w:val="nil"/>
              <w:right w:val="nil"/>
            </w:tcBorders>
            <w:noWrap/>
            <w:vAlign w:val="center"/>
            <w:hideMark/>
          </w:tcPr>
          <w:p w14:paraId="115F0268" w14:textId="77777777" w:rsidR="001B4A4F" w:rsidRPr="001B4A4F" w:rsidRDefault="001B4A4F" w:rsidP="00A563A5">
            <w:pPr>
              <w:rPr>
                <w:color w:val="000000"/>
                <w:sz w:val="16"/>
                <w:szCs w:val="16"/>
              </w:rPr>
            </w:pPr>
            <w:r w:rsidRPr="001B4A4F">
              <w:rPr>
                <w:color w:val="000000"/>
                <w:sz w:val="16"/>
                <w:szCs w:val="16"/>
              </w:rPr>
              <w:t>abundance</w:t>
            </w:r>
          </w:p>
        </w:tc>
        <w:tc>
          <w:tcPr>
            <w:tcW w:w="403" w:type="pct"/>
            <w:tcBorders>
              <w:top w:val="nil"/>
              <w:left w:val="nil"/>
              <w:bottom w:val="nil"/>
              <w:right w:val="nil"/>
            </w:tcBorders>
            <w:noWrap/>
            <w:vAlign w:val="center"/>
            <w:hideMark/>
          </w:tcPr>
          <w:p w14:paraId="04EBF88C" w14:textId="77777777" w:rsidR="001B4A4F" w:rsidRPr="001B4A4F" w:rsidRDefault="001B4A4F" w:rsidP="00A563A5">
            <w:pPr>
              <w:rPr>
                <w:color w:val="000000"/>
                <w:sz w:val="16"/>
                <w:szCs w:val="16"/>
              </w:rPr>
            </w:pPr>
            <w:r w:rsidRPr="001B4A4F">
              <w:rPr>
                <w:color w:val="000000"/>
                <w:sz w:val="16"/>
                <w:szCs w:val="16"/>
              </w:rPr>
              <w:t>62.36</w:t>
            </w:r>
          </w:p>
        </w:tc>
        <w:tc>
          <w:tcPr>
            <w:tcW w:w="1371" w:type="pct"/>
            <w:tcBorders>
              <w:top w:val="nil"/>
              <w:left w:val="nil"/>
              <w:bottom w:val="nil"/>
              <w:right w:val="nil"/>
            </w:tcBorders>
            <w:noWrap/>
            <w:vAlign w:val="center"/>
            <w:hideMark/>
          </w:tcPr>
          <w:p w14:paraId="6BAABF24" w14:textId="77777777" w:rsidR="001B4A4F" w:rsidRPr="001B4A4F" w:rsidRDefault="001B4A4F" w:rsidP="00A563A5">
            <w:pPr>
              <w:rPr>
                <w:color w:val="000000"/>
                <w:sz w:val="16"/>
                <w:szCs w:val="16"/>
              </w:rPr>
            </w:pPr>
            <w:r w:rsidRPr="001B4A4F">
              <w:rPr>
                <w:color w:val="000000"/>
                <w:sz w:val="16"/>
                <w:szCs w:val="16"/>
              </w:rPr>
              <w:t>Bokhorst</w:t>
            </w:r>
            <w:r w:rsidRPr="001B4A4F">
              <w:rPr>
                <w:i/>
                <w:iCs/>
                <w:color w:val="000000"/>
                <w:sz w:val="16"/>
                <w:szCs w:val="16"/>
              </w:rPr>
              <w:t xml:space="preserve"> et al.</w:t>
            </w:r>
            <w:r w:rsidRPr="001B4A4F">
              <w:rPr>
                <w:color w:val="000000"/>
                <w:sz w:val="16"/>
                <w:szCs w:val="16"/>
              </w:rPr>
              <w:t xml:space="preserve"> 2019</w:t>
            </w:r>
          </w:p>
        </w:tc>
      </w:tr>
      <w:tr w:rsidR="001B4A4F" w:rsidRPr="001B4A4F" w14:paraId="246F52C4" w14:textId="77777777" w:rsidTr="00A563A5">
        <w:trPr>
          <w:trHeight w:val="20"/>
        </w:trPr>
        <w:tc>
          <w:tcPr>
            <w:tcW w:w="833" w:type="pct"/>
            <w:tcBorders>
              <w:top w:val="nil"/>
              <w:left w:val="nil"/>
              <w:bottom w:val="nil"/>
              <w:right w:val="nil"/>
            </w:tcBorders>
            <w:noWrap/>
            <w:vAlign w:val="center"/>
            <w:hideMark/>
          </w:tcPr>
          <w:p w14:paraId="411A0F0B" w14:textId="77777777" w:rsidR="001B4A4F" w:rsidRPr="001B4A4F" w:rsidRDefault="001B4A4F" w:rsidP="00A563A5">
            <w:pPr>
              <w:rPr>
                <w:color w:val="000000"/>
                <w:sz w:val="16"/>
                <w:szCs w:val="16"/>
              </w:rPr>
            </w:pPr>
            <w:r w:rsidRPr="001B4A4F">
              <w:rPr>
                <w:color w:val="000000"/>
                <w:sz w:val="16"/>
                <w:szCs w:val="16"/>
              </w:rPr>
              <w:t>Livingston Island</w:t>
            </w:r>
          </w:p>
        </w:tc>
        <w:tc>
          <w:tcPr>
            <w:tcW w:w="528" w:type="pct"/>
            <w:tcBorders>
              <w:top w:val="nil"/>
              <w:left w:val="nil"/>
              <w:bottom w:val="nil"/>
              <w:right w:val="nil"/>
            </w:tcBorders>
            <w:noWrap/>
            <w:vAlign w:val="center"/>
            <w:hideMark/>
          </w:tcPr>
          <w:p w14:paraId="1FBFF78F"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2288E545" w14:textId="77777777" w:rsidR="001B4A4F" w:rsidRPr="001B4A4F" w:rsidRDefault="001B4A4F" w:rsidP="00A563A5">
            <w:pPr>
              <w:rPr>
                <w:color w:val="000000"/>
                <w:sz w:val="16"/>
                <w:szCs w:val="16"/>
              </w:rPr>
            </w:pPr>
            <w:r w:rsidRPr="001B4A4F">
              <w:rPr>
                <w:color w:val="000000"/>
                <w:sz w:val="16"/>
                <w:szCs w:val="16"/>
              </w:rPr>
              <w:t>microbial</w:t>
            </w:r>
          </w:p>
        </w:tc>
        <w:tc>
          <w:tcPr>
            <w:tcW w:w="895" w:type="pct"/>
            <w:tcBorders>
              <w:top w:val="nil"/>
              <w:left w:val="nil"/>
              <w:bottom w:val="nil"/>
              <w:right w:val="nil"/>
            </w:tcBorders>
            <w:noWrap/>
            <w:vAlign w:val="center"/>
            <w:hideMark/>
          </w:tcPr>
          <w:p w14:paraId="78D04402" w14:textId="77777777" w:rsidR="001B4A4F" w:rsidRPr="001B4A4F" w:rsidRDefault="001B4A4F" w:rsidP="00A563A5">
            <w:pPr>
              <w:rPr>
                <w:color w:val="000000"/>
                <w:sz w:val="16"/>
                <w:szCs w:val="16"/>
              </w:rPr>
            </w:pPr>
            <w:r w:rsidRPr="001B4A4F">
              <w:rPr>
                <w:color w:val="000000"/>
                <w:sz w:val="16"/>
                <w:szCs w:val="16"/>
              </w:rPr>
              <w:t>microbial</w:t>
            </w:r>
          </w:p>
        </w:tc>
        <w:tc>
          <w:tcPr>
            <w:tcW w:w="474" w:type="pct"/>
            <w:tcBorders>
              <w:top w:val="nil"/>
              <w:left w:val="nil"/>
              <w:bottom w:val="nil"/>
              <w:right w:val="nil"/>
            </w:tcBorders>
            <w:noWrap/>
            <w:vAlign w:val="center"/>
            <w:hideMark/>
          </w:tcPr>
          <w:p w14:paraId="68CDE68D" w14:textId="77777777" w:rsidR="001B4A4F" w:rsidRPr="001B4A4F" w:rsidRDefault="001B4A4F" w:rsidP="00A563A5">
            <w:pPr>
              <w:rPr>
                <w:color w:val="000000"/>
                <w:sz w:val="16"/>
                <w:szCs w:val="16"/>
              </w:rPr>
            </w:pPr>
            <w:r w:rsidRPr="001B4A4F">
              <w:rPr>
                <w:color w:val="000000"/>
                <w:sz w:val="16"/>
                <w:szCs w:val="16"/>
              </w:rPr>
              <w:t>process</w:t>
            </w:r>
          </w:p>
        </w:tc>
        <w:tc>
          <w:tcPr>
            <w:tcW w:w="403" w:type="pct"/>
            <w:tcBorders>
              <w:top w:val="nil"/>
              <w:left w:val="nil"/>
              <w:bottom w:val="nil"/>
              <w:right w:val="nil"/>
            </w:tcBorders>
            <w:noWrap/>
            <w:vAlign w:val="center"/>
            <w:hideMark/>
          </w:tcPr>
          <w:p w14:paraId="3E12A9BB" w14:textId="77777777" w:rsidR="001B4A4F" w:rsidRPr="001B4A4F" w:rsidRDefault="001B4A4F" w:rsidP="00A563A5">
            <w:pPr>
              <w:rPr>
                <w:color w:val="000000"/>
                <w:sz w:val="16"/>
                <w:szCs w:val="16"/>
              </w:rPr>
            </w:pPr>
            <w:r w:rsidRPr="001B4A4F">
              <w:rPr>
                <w:color w:val="000000"/>
                <w:sz w:val="16"/>
                <w:szCs w:val="16"/>
              </w:rPr>
              <w:t>62.36</w:t>
            </w:r>
          </w:p>
        </w:tc>
        <w:tc>
          <w:tcPr>
            <w:tcW w:w="1371" w:type="pct"/>
            <w:tcBorders>
              <w:top w:val="nil"/>
              <w:left w:val="nil"/>
              <w:bottom w:val="nil"/>
              <w:right w:val="nil"/>
            </w:tcBorders>
            <w:noWrap/>
            <w:vAlign w:val="center"/>
            <w:hideMark/>
          </w:tcPr>
          <w:p w14:paraId="6D064419" w14:textId="77777777" w:rsidR="001B4A4F" w:rsidRPr="001B4A4F" w:rsidRDefault="001B4A4F" w:rsidP="00A563A5">
            <w:pPr>
              <w:rPr>
                <w:color w:val="000000"/>
                <w:sz w:val="16"/>
                <w:szCs w:val="16"/>
              </w:rPr>
            </w:pPr>
            <w:r w:rsidRPr="001B4A4F">
              <w:rPr>
                <w:color w:val="000000"/>
                <w:sz w:val="16"/>
                <w:szCs w:val="16"/>
              </w:rPr>
              <w:t>Bokhorst</w:t>
            </w:r>
            <w:r w:rsidRPr="001B4A4F">
              <w:rPr>
                <w:i/>
                <w:iCs/>
                <w:color w:val="000000"/>
                <w:sz w:val="16"/>
                <w:szCs w:val="16"/>
              </w:rPr>
              <w:t xml:space="preserve"> et al.</w:t>
            </w:r>
            <w:r w:rsidRPr="001B4A4F">
              <w:rPr>
                <w:color w:val="000000"/>
                <w:sz w:val="16"/>
                <w:szCs w:val="16"/>
              </w:rPr>
              <w:t xml:space="preserve"> 2019</w:t>
            </w:r>
          </w:p>
        </w:tc>
      </w:tr>
      <w:tr w:rsidR="001B4A4F" w:rsidRPr="001B4A4F" w14:paraId="4A5AF613" w14:textId="77777777" w:rsidTr="00A563A5">
        <w:trPr>
          <w:trHeight w:val="20"/>
        </w:trPr>
        <w:tc>
          <w:tcPr>
            <w:tcW w:w="833" w:type="pct"/>
            <w:tcBorders>
              <w:top w:val="nil"/>
              <w:left w:val="nil"/>
              <w:bottom w:val="nil"/>
              <w:right w:val="nil"/>
            </w:tcBorders>
            <w:noWrap/>
            <w:vAlign w:val="center"/>
            <w:hideMark/>
          </w:tcPr>
          <w:p w14:paraId="5DC70164" w14:textId="77777777" w:rsidR="001B4A4F" w:rsidRPr="001B4A4F" w:rsidRDefault="001B4A4F" w:rsidP="00A563A5">
            <w:pPr>
              <w:rPr>
                <w:color w:val="000000"/>
                <w:sz w:val="16"/>
                <w:szCs w:val="16"/>
              </w:rPr>
            </w:pPr>
            <w:r w:rsidRPr="001B4A4F">
              <w:rPr>
                <w:color w:val="000000"/>
                <w:sz w:val="16"/>
                <w:szCs w:val="16"/>
              </w:rPr>
              <w:t>Livingston Island</w:t>
            </w:r>
          </w:p>
        </w:tc>
        <w:tc>
          <w:tcPr>
            <w:tcW w:w="528" w:type="pct"/>
            <w:tcBorders>
              <w:top w:val="nil"/>
              <w:left w:val="nil"/>
              <w:bottom w:val="nil"/>
              <w:right w:val="nil"/>
            </w:tcBorders>
            <w:noWrap/>
            <w:vAlign w:val="center"/>
            <w:hideMark/>
          </w:tcPr>
          <w:p w14:paraId="368D5184"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667CF5EA" w14:textId="77777777" w:rsidR="001B4A4F" w:rsidRPr="001B4A4F" w:rsidRDefault="001B4A4F" w:rsidP="00A563A5">
            <w:pPr>
              <w:rPr>
                <w:color w:val="000000"/>
                <w:sz w:val="16"/>
                <w:szCs w:val="16"/>
              </w:rPr>
            </w:pPr>
            <w:r w:rsidRPr="001B4A4F">
              <w:rPr>
                <w:color w:val="000000"/>
                <w:sz w:val="16"/>
                <w:szCs w:val="16"/>
              </w:rPr>
              <w:t>microbial</w:t>
            </w:r>
          </w:p>
        </w:tc>
        <w:tc>
          <w:tcPr>
            <w:tcW w:w="895" w:type="pct"/>
            <w:tcBorders>
              <w:top w:val="nil"/>
              <w:left w:val="nil"/>
              <w:bottom w:val="nil"/>
              <w:right w:val="nil"/>
            </w:tcBorders>
            <w:noWrap/>
            <w:vAlign w:val="center"/>
            <w:hideMark/>
          </w:tcPr>
          <w:p w14:paraId="62F2FE5A" w14:textId="77777777" w:rsidR="001B4A4F" w:rsidRPr="001B4A4F" w:rsidRDefault="001B4A4F" w:rsidP="00A563A5">
            <w:pPr>
              <w:rPr>
                <w:color w:val="000000"/>
                <w:sz w:val="16"/>
                <w:szCs w:val="16"/>
              </w:rPr>
            </w:pPr>
            <w:r w:rsidRPr="001B4A4F">
              <w:rPr>
                <w:color w:val="000000"/>
                <w:sz w:val="16"/>
                <w:szCs w:val="16"/>
              </w:rPr>
              <w:t>diatom</w:t>
            </w:r>
          </w:p>
        </w:tc>
        <w:tc>
          <w:tcPr>
            <w:tcW w:w="474" w:type="pct"/>
            <w:tcBorders>
              <w:top w:val="nil"/>
              <w:left w:val="nil"/>
              <w:bottom w:val="nil"/>
              <w:right w:val="nil"/>
            </w:tcBorders>
            <w:noWrap/>
            <w:vAlign w:val="center"/>
            <w:hideMark/>
          </w:tcPr>
          <w:p w14:paraId="1F14B590" w14:textId="77777777" w:rsidR="001B4A4F" w:rsidRPr="001B4A4F" w:rsidRDefault="001B4A4F" w:rsidP="00A563A5">
            <w:pPr>
              <w:rPr>
                <w:color w:val="000000"/>
                <w:sz w:val="16"/>
                <w:szCs w:val="16"/>
              </w:rPr>
            </w:pPr>
            <w:r w:rsidRPr="001B4A4F">
              <w:rPr>
                <w:color w:val="000000"/>
                <w:sz w:val="16"/>
                <w:szCs w:val="16"/>
              </w:rPr>
              <w:t>community</w:t>
            </w:r>
          </w:p>
        </w:tc>
        <w:tc>
          <w:tcPr>
            <w:tcW w:w="403" w:type="pct"/>
            <w:tcBorders>
              <w:top w:val="nil"/>
              <w:left w:val="nil"/>
              <w:bottom w:val="nil"/>
              <w:right w:val="nil"/>
            </w:tcBorders>
            <w:noWrap/>
            <w:vAlign w:val="center"/>
            <w:hideMark/>
          </w:tcPr>
          <w:p w14:paraId="78861A3E" w14:textId="77777777" w:rsidR="001B4A4F" w:rsidRPr="001B4A4F" w:rsidRDefault="001B4A4F" w:rsidP="00A563A5">
            <w:pPr>
              <w:rPr>
                <w:color w:val="000000"/>
                <w:sz w:val="16"/>
                <w:szCs w:val="16"/>
              </w:rPr>
            </w:pPr>
            <w:r w:rsidRPr="001B4A4F">
              <w:rPr>
                <w:color w:val="000000"/>
                <w:sz w:val="16"/>
                <w:szCs w:val="16"/>
              </w:rPr>
              <w:t>62.36</w:t>
            </w:r>
          </w:p>
        </w:tc>
        <w:tc>
          <w:tcPr>
            <w:tcW w:w="1371" w:type="pct"/>
            <w:tcBorders>
              <w:top w:val="nil"/>
              <w:left w:val="nil"/>
              <w:bottom w:val="nil"/>
              <w:right w:val="nil"/>
            </w:tcBorders>
            <w:noWrap/>
            <w:vAlign w:val="center"/>
            <w:hideMark/>
          </w:tcPr>
          <w:p w14:paraId="4BA9C0EC" w14:textId="77777777" w:rsidR="001B4A4F" w:rsidRPr="001B4A4F" w:rsidRDefault="001B4A4F" w:rsidP="00A563A5">
            <w:pPr>
              <w:rPr>
                <w:color w:val="000000"/>
                <w:sz w:val="16"/>
                <w:szCs w:val="16"/>
              </w:rPr>
            </w:pPr>
            <w:r w:rsidRPr="001B4A4F">
              <w:rPr>
                <w:color w:val="000000"/>
                <w:sz w:val="16"/>
                <w:szCs w:val="16"/>
              </w:rPr>
              <w:t>Kopalova</w:t>
            </w:r>
            <w:r w:rsidRPr="001B4A4F">
              <w:rPr>
                <w:i/>
                <w:iCs/>
                <w:color w:val="000000"/>
                <w:sz w:val="16"/>
                <w:szCs w:val="16"/>
              </w:rPr>
              <w:t xml:space="preserve"> et al.</w:t>
            </w:r>
            <w:r w:rsidRPr="001B4A4F">
              <w:rPr>
                <w:color w:val="000000"/>
                <w:sz w:val="16"/>
                <w:szCs w:val="16"/>
              </w:rPr>
              <w:t xml:space="preserve"> 2014</w:t>
            </w:r>
          </w:p>
        </w:tc>
      </w:tr>
      <w:tr w:rsidR="001B4A4F" w:rsidRPr="001B4A4F" w14:paraId="468D3FA5" w14:textId="77777777" w:rsidTr="00A563A5">
        <w:trPr>
          <w:trHeight w:val="20"/>
        </w:trPr>
        <w:tc>
          <w:tcPr>
            <w:tcW w:w="833" w:type="pct"/>
            <w:tcBorders>
              <w:top w:val="nil"/>
              <w:left w:val="nil"/>
              <w:bottom w:val="nil"/>
              <w:right w:val="nil"/>
            </w:tcBorders>
            <w:noWrap/>
            <w:vAlign w:val="center"/>
            <w:hideMark/>
          </w:tcPr>
          <w:p w14:paraId="1E9F16AA" w14:textId="77777777" w:rsidR="001B4A4F" w:rsidRPr="001B4A4F" w:rsidRDefault="001B4A4F" w:rsidP="00A563A5">
            <w:pPr>
              <w:rPr>
                <w:color w:val="000000"/>
                <w:sz w:val="16"/>
                <w:szCs w:val="16"/>
              </w:rPr>
            </w:pPr>
            <w:r w:rsidRPr="001B4A4F">
              <w:rPr>
                <w:color w:val="000000"/>
                <w:sz w:val="16"/>
                <w:szCs w:val="16"/>
              </w:rPr>
              <w:t>James Ross Island</w:t>
            </w:r>
          </w:p>
        </w:tc>
        <w:tc>
          <w:tcPr>
            <w:tcW w:w="528" w:type="pct"/>
            <w:tcBorders>
              <w:top w:val="nil"/>
              <w:left w:val="nil"/>
              <w:bottom w:val="nil"/>
              <w:right w:val="nil"/>
            </w:tcBorders>
            <w:noWrap/>
            <w:vAlign w:val="center"/>
            <w:hideMark/>
          </w:tcPr>
          <w:p w14:paraId="5835307A"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0B91A56B" w14:textId="77777777" w:rsidR="001B4A4F" w:rsidRPr="001B4A4F" w:rsidRDefault="001B4A4F" w:rsidP="00A563A5">
            <w:pPr>
              <w:rPr>
                <w:color w:val="000000"/>
                <w:sz w:val="16"/>
                <w:szCs w:val="16"/>
              </w:rPr>
            </w:pPr>
            <w:r w:rsidRPr="001B4A4F">
              <w:rPr>
                <w:color w:val="000000"/>
                <w:sz w:val="16"/>
                <w:szCs w:val="16"/>
              </w:rPr>
              <w:t>microbial</w:t>
            </w:r>
          </w:p>
        </w:tc>
        <w:tc>
          <w:tcPr>
            <w:tcW w:w="895" w:type="pct"/>
            <w:tcBorders>
              <w:top w:val="nil"/>
              <w:left w:val="nil"/>
              <w:bottom w:val="nil"/>
              <w:right w:val="nil"/>
            </w:tcBorders>
            <w:noWrap/>
            <w:vAlign w:val="center"/>
            <w:hideMark/>
          </w:tcPr>
          <w:p w14:paraId="6D83BF54" w14:textId="77777777" w:rsidR="001B4A4F" w:rsidRPr="001B4A4F" w:rsidRDefault="001B4A4F" w:rsidP="00A563A5">
            <w:pPr>
              <w:rPr>
                <w:color w:val="000000"/>
                <w:sz w:val="16"/>
                <w:szCs w:val="16"/>
              </w:rPr>
            </w:pPr>
            <w:r w:rsidRPr="001B4A4F">
              <w:rPr>
                <w:color w:val="000000"/>
                <w:sz w:val="16"/>
                <w:szCs w:val="16"/>
              </w:rPr>
              <w:t>diatom</w:t>
            </w:r>
          </w:p>
        </w:tc>
        <w:tc>
          <w:tcPr>
            <w:tcW w:w="474" w:type="pct"/>
            <w:tcBorders>
              <w:top w:val="nil"/>
              <w:left w:val="nil"/>
              <w:bottom w:val="nil"/>
              <w:right w:val="nil"/>
            </w:tcBorders>
            <w:noWrap/>
            <w:vAlign w:val="center"/>
            <w:hideMark/>
          </w:tcPr>
          <w:p w14:paraId="724FE1F7" w14:textId="77777777" w:rsidR="001B4A4F" w:rsidRPr="001B4A4F" w:rsidRDefault="001B4A4F" w:rsidP="00A563A5">
            <w:pPr>
              <w:rPr>
                <w:color w:val="000000"/>
                <w:sz w:val="16"/>
                <w:szCs w:val="16"/>
              </w:rPr>
            </w:pPr>
            <w:r w:rsidRPr="001B4A4F">
              <w:rPr>
                <w:color w:val="000000"/>
                <w:sz w:val="16"/>
                <w:szCs w:val="16"/>
              </w:rPr>
              <w:t>community</w:t>
            </w:r>
          </w:p>
        </w:tc>
        <w:tc>
          <w:tcPr>
            <w:tcW w:w="403" w:type="pct"/>
            <w:tcBorders>
              <w:top w:val="nil"/>
              <w:left w:val="nil"/>
              <w:bottom w:val="nil"/>
              <w:right w:val="nil"/>
            </w:tcBorders>
            <w:noWrap/>
            <w:vAlign w:val="center"/>
            <w:hideMark/>
          </w:tcPr>
          <w:p w14:paraId="7D9CA2A9" w14:textId="77777777" w:rsidR="001B4A4F" w:rsidRPr="001B4A4F" w:rsidRDefault="001B4A4F" w:rsidP="00A563A5">
            <w:pPr>
              <w:rPr>
                <w:color w:val="000000"/>
                <w:sz w:val="16"/>
                <w:szCs w:val="16"/>
              </w:rPr>
            </w:pPr>
            <w:r w:rsidRPr="001B4A4F">
              <w:rPr>
                <w:color w:val="000000"/>
                <w:sz w:val="16"/>
                <w:szCs w:val="16"/>
              </w:rPr>
              <w:t>63.83</w:t>
            </w:r>
          </w:p>
        </w:tc>
        <w:tc>
          <w:tcPr>
            <w:tcW w:w="1371" w:type="pct"/>
            <w:tcBorders>
              <w:top w:val="nil"/>
              <w:left w:val="nil"/>
              <w:bottom w:val="nil"/>
              <w:right w:val="nil"/>
            </w:tcBorders>
            <w:noWrap/>
            <w:vAlign w:val="center"/>
            <w:hideMark/>
          </w:tcPr>
          <w:p w14:paraId="7D1916D1" w14:textId="77777777" w:rsidR="001B4A4F" w:rsidRPr="001B4A4F" w:rsidRDefault="001B4A4F" w:rsidP="00A563A5">
            <w:pPr>
              <w:rPr>
                <w:color w:val="000000"/>
                <w:sz w:val="16"/>
                <w:szCs w:val="16"/>
              </w:rPr>
            </w:pPr>
            <w:r w:rsidRPr="001B4A4F">
              <w:rPr>
                <w:color w:val="000000"/>
                <w:sz w:val="16"/>
                <w:szCs w:val="16"/>
              </w:rPr>
              <w:t>Kopalova</w:t>
            </w:r>
            <w:r w:rsidRPr="001B4A4F">
              <w:rPr>
                <w:i/>
                <w:iCs/>
                <w:color w:val="000000"/>
                <w:sz w:val="16"/>
                <w:szCs w:val="16"/>
              </w:rPr>
              <w:t xml:space="preserve"> et al.</w:t>
            </w:r>
            <w:r w:rsidRPr="001B4A4F">
              <w:rPr>
                <w:color w:val="000000"/>
                <w:sz w:val="16"/>
                <w:szCs w:val="16"/>
              </w:rPr>
              <w:t xml:space="preserve"> 2014</w:t>
            </w:r>
          </w:p>
        </w:tc>
      </w:tr>
      <w:tr w:rsidR="001B4A4F" w:rsidRPr="001B4A4F" w14:paraId="3E393294" w14:textId="77777777" w:rsidTr="00A563A5">
        <w:trPr>
          <w:trHeight w:val="20"/>
        </w:trPr>
        <w:tc>
          <w:tcPr>
            <w:tcW w:w="833" w:type="pct"/>
            <w:tcBorders>
              <w:top w:val="nil"/>
              <w:left w:val="nil"/>
              <w:bottom w:val="nil"/>
              <w:right w:val="nil"/>
            </w:tcBorders>
            <w:noWrap/>
            <w:vAlign w:val="center"/>
            <w:hideMark/>
          </w:tcPr>
          <w:p w14:paraId="33CF7030" w14:textId="77777777" w:rsidR="001B4A4F" w:rsidRPr="001B4A4F" w:rsidRDefault="001B4A4F" w:rsidP="00A563A5">
            <w:pPr>
              <w:rPr>
                <w:color w:val="000000"/>
                <w:sz w:val="16"/>
                <w:szCs w:val="16"/>
              </w:rPr>
            </w:pPr>
            <w:r w:rsidRPr="001B4A4F">
              <w:rPr>
                <w:color w:val="000000"/>
                <w:sz w:val="16"/>
                <w:szCs w:val="16"/>
              </w:rPr>
              <w:t>Seymour Island</w:t>
            </w:r>
          </w:p>
        </w:tc>
        <w:tc>
          <w:tcPr>
            <w:tcW w:w="528" w:type="pct"/>
            <w:tcBorders>
              <w:top w:val="nil"/>
              <w:left w:val="nil"/>
              <w:bottom w:val="nil"/>
              <w:right w:val="nil"/>
            </w:tcBorders>
            <w:noWrap/>
            <w:vAlign w:val="center"/>
            <w:hideMark/>
          </w:tcPr>
          <w:p w14:paraId="380FB3B6"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4D6E1187" w14:textId="77777777" w:rsidR="001B4A4F" w:rsidRPr="001B4A4F" w:rsidRDefault="001B4A4F" w:rsidP="00A563A5">
            <w:pPr>
              <w:rPr>
                <w:color w:val="000000"/>
                <w:sz w:val="16"/>
                <w:szCs w:val="16"/>
              </w:rPr>
            </w:pPr>
            <w:r w:rsidRPr="001B4A4F">
              <w:rPr>
                <w:color w:val="000000"/>
                <w:sz w:val="16"/>
                <w:szCs w:val="16"/>
              </w:rPr>
              <w:t>microbial</w:t>
            </w:r>
          </w:p>
        </w:tc>
        <w:tc>
          <w:tcPr>
            <w:tcW w:w="895" w:type="pct"/>
            <w:tcBorders>
              <w:top w:val="nil"/>
              <w:left w:val="nil"/>
              <w:bottom w:val="nil"/>
              <w:right w:val="nil"/>
            </w:tcBorders>
            <w:noWrap/>
            <w:vAlign w:val="center"/>
            <w:hideMark/>
          </w:tcPr>
          <w:p w14:paraId="12A33BAB" w14:textId="77777777" w:rsidR="001B4A4F" w:rsidRPr="001B4A4F" w:rsidRDefault="001B4A4F" w:rsidP="00A563A5">
            <w:pPr>
              <w:rPr>
                <w:color w:val="000000"/>
                <w:sz w:val="16"/>
                <w:szCs w:val="16"/>
              </w:rPr>
            </w:pPr>
            <w:r w:rsidRPr="001B4A4F">
              <w:rPr>
                <w:color w:val="000000"/>
                <w:sz w:val="16"/>
                <w:szCs w:val="16"/>
              </w:rPr>
              <w:t>microbial</w:t>
            </w:r>
          </w:p>
        </w:tc>
        <w:tc>
          <w:tcPr>
            <w:tcW w:w="474" w:type="pct"/>
            <w:tcBorders>
              <w:top w:val="nil"/>
              <w:left w:val="nil"/>
              <w:bottom w:val="nil"/>
              <w:right w:val="nil"/>
            </w:tcBorders>
            <w:noWrap/>
            <w:vAlign w:val="center"/>
            <w:hideMark/>
          </w:tcPr>
          <w:p w14:paraId="1B34B783" w14:textId="77777777" w:rsidR="001B4A4F" w:rsidRPr="001B4A4F" w:rsidRDefault="001B4A4F" w:rsidP="00A563A5">
            <w:pPr>
              <w:rPr>
                <w:color w:val="000000"/>
                <w:sz w:val="16"/>
                <w:szCs w:val="16"/>
              </w:rPr>
            </w:pPr>
            <w:r w:rsidRPr="001B4A4F">
              <w:rPr>
                <w:color w:val="000000"/>
                <w:sz w:val="16"/>
                <w:szCs w:val="16"/>
              </w:rPr>
              <w:t>process</w:t>
            </w:r>
          </w:p>
        </w:tc>
        <w:tc>
          <w:tcPr>
            <w:tcW w:w="403" w:type="pct"/>
            <w:tcBorders>
              <w:top w:val="nil"/>
              <w:left w:val="nil"/>
              <w:bottom w:val="nil"/>
              <w:right w:val="nil"/>
            </w:tcBorders>
            <w:noWrap/>
            <w:vAlign w:val="center"/>
            <w:hideMark/>
          </w:tcPr>
          <w:p w14:paraId="5070CC65" w14:textId="77777777" w:rsidR="001B4A4F" w:rsidRPr="001B4A4F" w:rsidRDefault="001B4A4F" w:rsidP="00A563A5">
            <w:pPr>
              <w:rPr>
                <w:color w:val="000000"/>
                <w:sz w:val="16"/>
                <w:szCs w:val="16"/>
              </w:rPr>
            </w:pPr>
            <w:r w:rsidRPr="001B4A4F">
              <w:rPr>
                <w:color w:val="000000"/>
                <w:sz w:val="16"/>
                <w:szCs w:val="16"/>
              </w:rPr>
              <w:t>64.28</w:t>
            </w:r>
          </w:p>
        </w:tc>
        <w:tc>
          <w:tcPr>
            <w:tcW w:w="1371" w:type="pct"/>
            <w:tcBorders>
              <w:top w:val="nil"/>
              <w:left w:val="nil"/>
              <w:bottom w:val="nil"/>
              <w:right w:val="nil"/>
            </w:tcBorders>
            <w:noWrap/>
            <w:vAlign w:val="center"/>
            <w:hideMark/>
          </w:tcPr>
          <w:p w14:paraId="125E1430" w14:textId="77777777" w:rsidR="001B4A4F" w:rsidRPr="001B4A4F" w:rsidRDefault="001B4A4F" w:rsidP="00A563A5">
            <w:pPr>
              <w:rPr>
                <w:color w:val="000000"/>
                <w:sz w:val="16"/>
                <w:szCs w:val="16"/>
              </w:rPr>
            </w:pPr>
            <w:r w:rsidRPr="001B4A4F">
              <w:rPr>
                <w:color w:val="000000"/>
                <w:sz w:val="16"/>
                <w:szCs w:val="16"/>
              </w:rPr>
              <w:t>Rampelotto</w:t>
            </w:r>
            <w:r w:rsidRPr="001B4A4F">
              <w:rPr>
                <w:i/>
                <w:iCs/>
                <w:color w:val="000000"/>
                <w:sz w:val="16"/>
                <w:szCs w:val="16"/>
              </w:rPr>
              <w:t xml:space="preserve"> et al.</w:t>
            </w:r>
            <w:r w:rsidRPr="001B4A4F">
              <w:rPr>
                <w:color w:val="000000"/>
                <w:sz w:val="16"/>
                <w:szCs w:val="16"/>
              </w:rPr>
              <w:t xml:space="preserve"> 2015</w:t>
            </w:r>
          </w:p>
        </w:tc>
      </w:tr>
      <w:tr w:rsidR="001B4A4F" w:rsidRPr="001B4A4F" w14:paraId="20ACBB96" w14:textId="77777777" w:rsidTr="00A563A5">
        <w:trPr>
          <w:trHeight w:val="20"/>
        </w:trPr>
        <w:tc>
          <w:tcPr>
            <w:tcW w:w="833" w:type="pct"/>
            <w:tcBorders>
              <w:top w:val="nil"/>
              <w:left w:val="nil"/>
              <w:bottom w:val="nil"/>
              <w:right w:val="nil"/>
            </w:tcBorders>
            <w:noWrap/>
            <w:vAlign w:val="center"/>
            <w:hideMark/>
          </w:tcPr>
          <w:p w14:paraId="335639FF" w14:textId="77777777" w:rsidR="001B4A4F" w:rsidRPr="001B4A4F" w:rsidRDefault="001B4A4F" w:rsidP="00A563A5">
            <w:pPr>
              <w:rPr>
                <w:color w:val="000000"/>
                <w:sz w:val="16"/>
                <w:szCs w:val="16"/>
              </w:rPr>
            </w:pPr>
            <w:r w:rsidRPr="001B4A4F">
              <w:rPr>
                <w:color w:val="000000"/>
                <w:sz w:val="16"/>
                <w:szCs w:val="16"/>
              </w:rPr>
              <w:t>Windmill Islands region</w:t>
            </w:r>
          </w:p>
        </w:tc>
        <w:tc>
          <w:tcPr>
            <w:tcW w:w="528" w:type="pct"/>
            <w:tcBorders>
              <w:top w:val="nil"/>
              <w:left w:val="nil"/>
              <w:bottom w:val="nil"/>
              <w:right w:val="nil"/>
            </w:tcBorders>
            <w:noWrap/>
            <w:vAlign w:val="center"/>
            <w:hideMark/>
          </w:tcPr>
          <w:p w14:paraId="0DFBCA80" w14:textId="77777777" w:rsidR="001B4A4F" w:rsidRPr="001B4A4F" w:rsidRDefault="001B4A4F" w:rsidP="00A563A5">
            <w:pPr>
              <w:rPr>
                <w:color w:val="000000"/>
                <w:sz w:val="16"/>
                <w:szCs w:val="16"/>
              </w:rPr>
            </w:pPr>
            <w:r w:rsidRPr="001B4A4F">
              <w:rPr>
                <w:color w:val="000000"/>
                <w:sz w:val="16"/>
                <w:szCs w:val="16"/>
              </w:rPr>
              <w:t>experimental</w:t>
            </w:r>
          </w:p>
        </w:tc>
        <w:tc>
          <w:tcPr>
            <w:tcW w:w="496" w:type="pct"/>
            <w:tcBorders>
              <w:top w:val="nil"/>
              <w:left w:val="nil"/>
              <w:bottom w:val="nil"/>
              <w:right w:val="nil"/>
            </w:tcBorders>
            <w:noWrap/>
            <w:vAlign w:val="center"/>
            <w:hideMark/>
          </w:tcPr>
          <w:p w14:paraId="0F944255" w14:textId="77777777" w:rsidR="001B4A4F" w:rsidRPr="001B4A4F" w:rsidRDefault="001B4A4F" w:rsidP="00A563A5">
            <w:pPr>
              <w:rPr>
                <w:color w:val="000000"/>
                <w:sz w:val="16"/>
                <w:szCs w:val="16"/>
              </w:rPr>
            </w:pPr>
            <w:r w:rsidRPr="001B4A4F">
              <w:rPr>
                <w:color w:val="000000"/>
                <w:sz w:val="16"/>
                <w:szCs w:val="16"/>
              </w:rPr>
              <w:t>cryptogam</w:t>
            </w:r>
          </w:p>
        </w:tc>
        <w:tc>
          <w:tcPr>
            <w:tcW w:w="895" w:type="pct"/>
            <w:tcBorders>
              <w:top w:val="nil"/>
              <w:left w:val="nil"/>
              <w:bottom w:val="nil"/>
              <w:right w:val="nil"/>
            </w:tcBorders>
            <w:noWrap/>
            <w:vAlign w:val="center"/>
            <w:hideMark/>
          </w:tcPr>
          <w:p w14:paraId="45C16256" w14:textId="77777777" w:rsidR="001B4A4F" w:rsidRPr="001B4A4F" w:rsidRDefault="001B4A4F" w:rsidP="00A563A5">
            <w:pPr>
              <w:rPr>
                <w:color w:val="000000"/>
                <w:sz w:val="16"/>
                <w:szCs w:val="16"/>
              </w:rPr>
            </w:pPr>
            <w:r w:rsidRPr="001B4A4F">
              <w:rPr>
                <w:color w:val="000000"/>
                <w:sz w:val="16"/>
                <w:szCs w:val="16"/>
              </w:rPr>
              <w:t>moss-lichen</w:t>
            </w:r>
          </w:p>
        </w:tc>
        <w:tc>
          <w:tcPr>
            <w:tcW w:w="474" w:type="pct"/>
            <w:tcBorders>
              <w:top w:val="nil"/>
              <w:left w:val="nil"/>
              <w:bottom w:val="nil"/>
              <w:right w:val="nil"/>
            </w:tcBorders>
            <w:noWrap/>
            <w:vAlign w:val="center"/>
            <w:hideMark/>
          </w:tcPr>
          <w:p w14:paraId="26E66492" w14:textId="77777777" w:rsidR="001B4A4F" w:rsidRPr="001B4A4F" w:rsidRDefault="001B4A4F" w:rsidP="00A563A5">
            <w:pPr>
              <w:rPr>
                <w:color w:val="000000"/>
                <w:sz w:val="16"/>
                <w:szCs w:val="16"/>
              </w:rPr>
            </w:pPr>
            <w:r w:rsidRPr="001B4A4F">
              <w:rPr>
                <w:color w:val="000000"/>
                <w:sz w:val="16"/>
                <w:szCs w:val="16"/>
              </w:rPr>
              <w:t>cover</w:t>
            </w:r>
          </w:p>
        </w:tc>
        <w:tc>
          <w:tcPr>
            <w:tcW w:w="403" w:type="pct"/>
            <w:tcBorders>
              <w:top w:val="nil"/>
              <w:left w:val="nil"/>
              <w:bottom w:val="nil"/>
              <w:right w:val="nil"/>
            </w:tcBorders>
            <w:noWrap/>
            <w:vAlign w:val="center"/>
            <w:hideMark/>
          </w:tcPr>
          <w:p w14:paraId="6FACFB05" w14:textId="77777777" w:rsidR="001B4A4F" w:rsidRPr="001B4A4F" w:rsidRDefault="001B4A4F" w:rsidP="00A563A5">
            <w:pPr>
              <w:rPr>
                <w:color w:val="000000"/>
                <w:sz w:val="16"/>
                <w:szCs w:val="16"/>
              </w:rPr>
            </w:pPr>
            <w:r w:rsidRPr="001B4A4F">
              <w:rPr>
                <w:color w:val="000000"/>
                <w:sz w:val="16"/>
                <w:szCs w:val="16"/>
              </w:rPr>
              <w:t>66.17</w:t>
            </w:r>
          </w:p>
        </w:tc>
        <w:tc>
          <w:tcPr>
            <w:tcW w:w="1371" w:type="pct"/>
            <w:tcBorders>
              <w:top w:val="nil"/>
              <w:left w:val="nil"/>
              <w:bottom w:val="nil"/>
              <w:right w:val="nil"/>
            </w:tcBorders>
            <w:noWrap/>
            <w:vAlign w:val="center"/>
            <w:hideMark/>
          </w:tcPr>
          <w:p w14:paraId="5A26E1AE" w14:textId="77777777" w:rsidR="001B4A4F" w:rsidRPr="001B4A4F" w:rsidRDefault="001B4A4F" w:rsidP="00A563A5">
            <w:pPr>
              <w:rPr>
                <w:color w:val="000000"/>
                <w:sz w:val="16"/>
                <w:szCs w:val="16"/>
              </w:rPr>
            </w:pPr>
            <w:r w:rsidRPr="001B4A4F">
              <w:rPr>
                <w:color w:val="000000"/>
                <w:sz w:val="16"/>
                <w:szCs w:val="16"/>
              </w:rPr>
              <w:t>Wasley</w:t>
            </w:r>
            <w:r w:rsidRPr="001B4A4F">
              <w:rPr>
                <w:i/>
                <w:iCs/>
                <w:color w:val="000000"/>
                <w:sz w:val="16"/>
                <w:szCs w:val="16"/>
              </w:rPr>
              <w:t xml:space="preserve"> et al.</w:t>
            </w:r>
            <w:r w:rsidRPr="001B4A4F">
              <w:rPr>
                <w:color w:val="000000"/>
                <w:sz w:val="16"/>
                <w:szCs w:val="16"/>
              </w:rPr>
              <w:t xml:space="preserve"> 2006b</w:t>
            </w:r>
          </w:p>
        </w:tc>
      </w:tr>
      <w:tr w:rsidR="001B4A4F" w:rsidRPr="001B4A4F" w14:paraId="208E9B2A" w14:textId="77777777" w:rsidTr="00A563A5">
        <w:trPr>
          <w:trHeight w:val="20"/>
        </w:trPr>
        <w:tc>
          <w:tcPr>
            <w:tcW w:w="833" w:type="pct"/>
            <w:tcBorders>
              <w:top w:val="nil"/>
              <w:left w:val="nil"/>
              <w:bottom w:val="nil"/>
              <w:right w:val="nil"/>
            </w:tcBorders>
            <w:noWrap/>
            <w:vAlign w:val="center"/>
            <w:hideMark/>
          </w:tcPr>
          <w:p w14:paraId="1DA52822" w14:textId="77777777" w:rsidR="001B4A4F" w:rsidRPr="001B4A4F" w:rsidRDefault="001B4A4F" w:rsidP="00A563A5">
            <w:pPr>
              <w:rPr>
                <w:color w:val="000000"/>
                <w:sz w:val="16"/>
                <w:szCs w:val="16"/>
              </w:rPr>
            </w:pPr>
            <w:r w:rsidRPr="001B4A4F">
              <w:rPr>
                <w:color w:val="000000"/>
                <w:sz w:val="16"/>
                <w:szCs w:val="16"/>
              </w:rPr>
              <w:t>Anchorage Island</w:t>
            </w:r>
          </w:p>
        </w:tc>
        <w:tc>
          <w:tcPr>
            <w:tcW w:w="528" w:type="pct"/>
            <w:tcBorders>
              <w:top w:val="nil"/>
              <w:left w:val="nil"/>
              <w:bottom w:val="nil"/>
              <w:right w:val="nil"/>
            </w:tcBorders>
            <w:noWrap/>
            <w:vAlign w:val="center"/>
            <w:hideMark/>
          </w:tcPr>
          <w:p w14:paraId="6401747F"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26DF054E" w14:textId="77777777" w:rsidR="001B4A4F" w:rsidRPr="001B4A4F" w:rsidRDefault="001B4A4F" w:rsidP="00A563A5">
            <w:pPr>
              <w:rPr>
                <w:color w:val="000000"/>
                <w:sz w:val="16"/>
                <w:szCs w:val="16"/>
              </w:rPr>
            </w:pPr>
            <w:r w:rsidRPr="001B4A4F">
              <w:rPr>
                <w:color w:val="000000"/>
                <w:sz w:val="16"/>
                <w:szCs w:val="16"/>
              </w:rPr>
              <w:t>Invertebrate</w:t>
            </w:r>
          </w:p>
        </w:tc>
        <w:tc>
          <w:tcPr>
            <w:tcW w:w="895" w:type="pct"/>
            <w:tcBorders>
              <w:top w:val="nil"/>
              <w:left w:val="nil"/>
              <w:bottom w:val="nil"/>
              <w:right w:val="nil"/>
            </w:tcBorders>
            <w:noWrap/>
            <w:vAlign w:val="center"/>
            <w:hideMark/>
          </w:tcPr>
          <w:p w14:paraId="54DB3AA8" w14:textId="77777777" w:rsidR="001B4A4F" w:rsidRPr="001B4A4F" w:rsidRDefault="001B4A4F" w:rsidP="00A563A5">
            <w:pPr>
              <w:rPr>
                <w:color w:val="000000"/>
                <w:sz w:val="16"/>
                <w:szCs w:val="16"/>
              </w:rPr>
            </w:pPr>
            <w:r w:rsidRPr="001B4A4F">
              <w:rPr>
                <w:color w:val="000000"/>
                <w:sz w:val="16"/>
                <w:szCs w:val="16"/>
              </w:rPr>
              <w:t>microarthropod</w:t>
            </w:r>
          </w:p>
        </w:tc>
        <w:tc>
          <w:tcPr>
            <w:tcW w:w="474" w:type="pct"/>
            <w:tcBorders>
              <w:top w:val="nil"/>
              <w:left w:val="nil"/>
              <w:bottom w:val="nil"/>
              <w:right w:val="nil"/>
            </w:tcBorders>
            <w:noWrap/>
            <w:vAlign w:val="center"/>
            <w:hideMark/>
          </w:tcPr>
          <w:p w14:paraId="79661725" w14:textId="77777777" w:rsidR="001B4A4F" w:rsidRPr="001B4A4F" w:rsidRDefault="001B4A4F" w:rsidP="00A563A5">
            <w:pPr>
              <w:rPr>
                <w:color w:val="000000"/>
                <w:sz w:val="16"/>
                <w:szCs w:val="16"/>
              </w:rPr>
            </w:pPr>
            <w:r w:rsidRPr="001B4A4F">
              <w:rPr>
                <w:color w:val="000000"/>
                <w:sz w:val="16"/>
                <w:szCs w:val="16"/>
              </w:rPr>
              <w:t>abundance</w:t>
            </w:r>
          </w:p>
        </w:tc>
        <w:tc>
          <w:tcPr>
            <w:tcW w:w="403" w:type="pct"/>
            <w:tcBorders>
              <w:top w:val="nil"/>
              <w:left w:val="nil"/>
              <w:bottom w:val="nil"/>
              <w:right w:val="nil"/>
            </w:tcBorders>
            <w:noWrap/>
            <w:vAlign w:val="center"/>
            <w:hideMark/>
          </w:tcPr>
          <w:p w14:paraId="5C92D7A8" w14:textId="77777777" w:rsidR="001B4A4F" w:rsidRPr="001B4A4F" w:rsidRDefault="001B4A4F" w:rsidP="00A563A5">
            <w:pPr>
              <w:rPr>
                <w:color w:val="000000"/>
                <w:sz w:val="16"/>
                <w:szCs w:val="16"/>
              </w:rPr>
            </w:pPr>
            <w:r w:rsidRPr="001B4A4F">
              <w:rPr>
                <w:color w:val="000000"/>
                <w:sz w:val="16"/>
                <w:szCs w:val="16"/>
              </w:rPr>
              <w:t>67.34</w:t>
            </w:r>
          </w:p>
        </w:tc>
        <w:tc>
          <w:tcPr>
            <w:tcW w:w="1371" w:type="pct"/>
            <w:tcBorders>
              <w:top w:val="nil"/>
              <w:left w:val="nil"/>
              <w:bottom w:val="nil"/>
              <w:right w:val="nil"/>
            </w:tcBorders>
            <w:noWrap/>
            <w:vAlign w:val="center"/>
            <w:hideMark/>
          </w:tcPr>
          <w:p w14:paraId="0868338F" w14:textId="77777777" w:rsidR="001B4A4F" w:rsidRPr="001B4A4F" w:rsidRDefault="001B4A4F" w:rsidP="00A563A5">
            <w:pPr>
              <w:rPr>
                <w:color w:val="000000"/>
                <w:sz w:val="16"/>
                <w:szCs w:val="16"/>
              </w:rPr>
            </w:pPr>
            <w:r w:rsidRPr="001B4A4F">
              <w:rPr>
                <w:color w:val="000000"/>
                <w:sz w:val="16"/>
                <w:szCs w:val="16"/>
              </w:rPr>
              <w:t>Bokhorst</w:t>
            </w:r>
            <w:r w:rsidRPr="001B4A4F">
              <w:rPr>
                <w:i/>
                <w:iCs/>
                <w:color w:val="000000"/>
                <w:sz w:val="16"/>
                <w:szCs w:val="16"/>
              </w:rPr>
              <w:t xml:space="preserve"> et al.</w:t>
            </w:r>
            <w:r w:rsidRPr="001B4A4F">
              <w:rPr>
                <w:color w:val="000000"/>
                <w:sz w:val="16"/>
                <w:szCs w:val="16"/>
              </w:rPr>
              <w:t xml:space="preserve"> 2019</w:t>
            </w:r>
          </w:p>
        </w:tc>
      </w:tr>
      <w:tr w:rsidR="001B4A4F" w:rsidRPr="001B4A4F" w14:paraId="304092F9" w14:textId="77777777" w:rsidTr="00A563A5">
        <w:trPr>
          <w:trHeight w:val="20"/>
        </w:trPr>
        <w:tc>
          <w:tcPr>
            <w:tcW w:w="833" w:type="pct"/>
            <w:tcBorders>
              <w:top w:val="nil"/>
              <w:left w:val="nil"/>
              <w:bottom w:val="nil"/>
              <w:right w:val="nil"/>
            </w:tcBorders>
            <w:noWrap/>
            <w:vAlign w:val="center"/>
            <w:hideMark/>
          </w:tcPr>
          <w:p w14:paraId="19E3662A" w14:textId="77777777" w:rsidR="001B4A4F" w:rsidRPr="001B4A4F" w:rsidRDefault="001B4A4F" w:rsidP="00A563A5">
            <w:pPr>
              <w:rPr>
                <w:color w:val="000000"/>
                <w:sz w:val="16"/>
                <w:szCs w:val="16"/>
              </w:rPr>
            </w:pPr>
            <w:r w:rsidRPr="001B4A4F">
              <w:rPr>
                <w:color w:val="000000"/>
                <w:sz w:val="16"/>
                <w:szCs w:val="16"/>
              </w:rPr>
              <w:t>Jenny Island</w:t>
            </w:r>
          </w:p>
        </w:tc>
        <w:tc>
          <w:tcPr>
            <w:tcW w:w="528" w:type="pct"/>
            <w:tcBorders>
              <w:top w:val="nil"/>
              <w:left w:val="nil"/>
              <w:bottom w:val="nil"/>
              <w:right w:val="nil"/>
            </w:tcBorders>
            <w:noWrap/>
            <w:vAlign w:val="center"/>
            <w:hideMark/>
          </w:tcPr>
          <w:p w14:paraId="43D30CCF"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129F39D8" w14:textId="77777777" w:rsidR="001B4A4F" w:rsidRPr="001B4A4F" w:rsidRDefault="001B4A4F" w:rsidP="00A563A5">
            <w:pPr>
              <w:rPr>
                <w:color w:val="000000"/>
                <w:sz w:val="16"/>
                <w:szCs w:val="16"/>
              </w:rPr>
            </w:pPr>
            <w:r w:rsidRPr="001B4A4F">
              <w:rPr>
                <w:color w:val="000000"/>
                <w:sz w:val="16"/>
                <w:szCs w:val="16"/>
              </w:rPr>
              <w:t>Invertebrate</w:t>
            </w:r>
          </w:p>
        </w:tc>
        <w:tc>
          <w:tcPr>
            <w:tcW w:w="895" w:type="pct"/>
            <w:tcBorders>
              <w:top w:val="nil"/>
              <w:left w:val="nil"/>
              <w:bottom w:val="nil"/>
              <w:right w:val="nil"/>
            </w:tcBorders>
            <w:noWrap/>
            <w:vAlign w:val="center"/>
            <w:hideMark/>
          </w:tcPr>
          <w:p w14:paraId="017AC261" w14:textId="77777777" w:rsidR="001B4A4F" w:rsidRPr="001B4A4F" w:rsidRDefault="001B4A4F" w:rsidP="00A563A5">
            <w:pPr>
              <w:rPr>
                <w:color w:val="000000"/>
                <w:sz w:val="16"/>
                <w:szCs w:val="16"/>
              </w:rPr>
            </w:pPr>
            <w:r w:rsidRPr="001B4A4F">
              <w:rPr>
                <w:color w:val="000000"/>
                <w:sz w:val="16"/>
                <w:szCs w:val="16"/>
              </w:rPr>
              <w:t>microarthropod</w:t>
            </w:r>
          </w:p>
        </w:tc>
        <w:tc>
          <w:tcPr>
            <w:tcW w:w="474" w:type="pct"/>
            <w:tcBorders>
              <w:top w:val="nil"/>
              <w:left w:val="nil"/>
              <w:bottom w:val="nil"/>
              <w:right w:val="nil"/>
            </w:tcBorders>
            <w:noWrap/>
            <w:vAlign w:val="center"/>
            <w:hideMark/>
          </w:tcPr>
          <w:p w14:paraId="5D7FAB79" w14:textId="77777777" w:rsidR="001B4A4F" w:rsidRPr="001B4A4F" w:rsidRDefault="001B4A4F" w:rsidP="00A563A5">
            <w:pPr>
              <w:rPr>
                <w:color w:val="000000"/>
                <w:sz w:val="16"/>
                <w:szCs w:val="16"/>
              </w:rPr>
            </w:pPr>
            <w:r w:rsidRPr="001B4A4F">
              <w:rPr>
                <w:color w:val="000000"/>
                <w:sz w:val="16"/>
                <w:szCs w:val="16"/>
              </w:rPr>
              <w:t>abundance</w:t>
            </w:r>
          </w:p>
        </w:tc>
        <w:tc>
          <w:tcPr>
            <w:tcW w:w="403" w:type="pct"/>
            <w:tcBorders>
              <w:top w:val="nil"/>
              <w:left w:val="nil"/>
              <w:bottom w:val="nil"/>
              <w:right w:val="nil"/>
            </w:tcBorders>
            <w:noWrap/>
            <w:vAlign w:val="center"/>
            <w:hideMark/>
          </w:tcPr>
          <w:p w14:paraId="05E22F8E" w14:textId="77777777" w:rsidR="001B4A4F" w:rsidRPr="001B4A4F" w:rsidRDefault="001B4A4F" w:rsidP="00A563A5">
            <w:pPr>
              <w:rPr>
                <w:color w:val="000000"/>
                <w:sz w:val="16"/>
                <w:szCs w:val="16"/>
              </w:rPr>
            </w:pPr>
            <w:r w:rsidRPr="001B4A4F">
              <w:rPr>
                <w:color w:val="000000"/>
                <w:sz w:val="16"/>
                <w:szCs w:val="16"/>
              </w:rPr>
              <w:t>67.44</w:t>
            </w:r>
          </w:p>
        </w:tc>
        <w:tc>
          <w:tcPr>
            <w:tcW w:w="1371" w:type="pct"/>
            <w:tcBorders>
              <w:top w:val="nil"/>
              <w:left w:val="nil"/>
              <w:bottom w:val="nil"/>
              <w:right w:val="nil"/>
            </w:tcBorders>
            <w:noWrap/>
            <w:vAlign w:val="center"/>
            <w:hideMark/>
          </w:tcPr>
          <w:p w14:paraId="51471D6C" w14:textId="77777777" w:rsidR="001B4A4F" w:rsidRPr="001B4A4F" w:rsidRDefault="001B4A4F" w:rsidP="00A563A5">
            <w:pPr>
              <w:rPr>
                <w:color w:val="000000"/>
                <w:sz w:val="16"/>
                <w:szCs w:val="16"/>
              </w:rPr>
            </w:pPr>
            <w:r w:rsidRPr="001B4A4F">
              <w:rPr>
                <w:color w:val="000000"/>
                <w:sz w:val="16"/>
                <w:szCs w:val="16"/>
              </w:rPr>
              <w:t>Bokhorst</w:t>
            </w:r>
            <w:r w:rsidRPr="001B4A4F">
              <w:rPr>
                <w:i/>
                <w:iCs/>
                <w:color w:val="000000"/>
                <w:sz w:val="16"/>
                <w:szCs w:val="16"/>
              </w:rPr>
              <w:t xml:space="preserve"> et al.</w:t>
            </w:r>
            <w:r w:rsidRPr="001B4A4F">
              <w:rPr>
                <w:color w:val="000000"/>
                <w:sz w:val="16"/>
                <w:szCs w:val="16"/>
              </w:rPr>
              <w:t xml:space="preserve"> 2019</w:t>
            </w:r>
          </w:p>
        </w:tc>
      </w:tr>
      <w:tr w:rsidR="001B4A4F" w:rsidRPr="001B4A4F" w14:paraId="7BDF4FD1" w14:textId="77777777" w:rsidTr="00A563A5">
        <w:trPr>
          <w:trHeight w:val="20"/>
        </w:trPr>
        <w:tc>
          <w:tcPr>
            <w:tcW w:w="833" w:type="pct"/>
            <w:tcBorders>
              <w:top w:val="nil"/>
              <w:left w:val="nil"/>
              <w:bottom w:val="nil"/>
              <w:right w:val="nil"/>
            </w:tcBorders>
            <w:noWrap/>
            <w:vAlign w:val="center"/>
            <w:hideMark/>
          </w:tcPr>
          <w:p w14:paraId="38533306" w14:textId="77777777" w:rsidR="001B4A4F" w:rsidRPr="001B4A4F" w:rsidRDefault="001B4A4F" w:rsidP="00A563A5">
            <w:pPr>
              <w:rPr>
                <w:color w:val="000000"/>
                <w:sz w:val="16"/>
                <w:szCs w:val="16"/>
              </w:rPr>
            </w:pPr>
            <w:r w:rsidRPr="001B4A4F">
              <w:rPr>
                <w:color w:val="000000"/>
                <w:sz w:val="16"/>
                <w:szCs w:val="16"/>
              </w:rPr>
              <w:t>Pourquoi Pas Isl</w:t>
            </w:r>
          </w:p>
        </w:tc>
        <w:tc>
          <w:tcPr>
            <w:tcW w:w="528" w:type="pct"/>
            <w:tcBorders>
              <w:top w:val="nil"/>
              <w:left w:val="nil"/>
              <w:bottom w:val="nil"/>
              <w:right w:val="nil"/>
            </w:tcBorders>
            <w:noWrap/>
            <w:vAlign w:val="center"/>
            <w:hideMark/>
          </w:tcPr>
          <w:p w14:paraId="6AD93B7A"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2ACBB068" w14:textId="77777777" w:rsidR="001B4A4F" w:rsidRPr="001B4A4F" w:rsidRDefault="001B4A4F" w:rsidP="00A563A5">
            <w:pPr>
              <w:rPr>
                <w:color w:val="000000"/>
                <w:sz w:val="16"/>
                <w:szCs w:val="16"/>
              </w:rPr>
            </w:pPr>
            <w:r w:rsidRPr="001B4A4F">
              <w:rPr>
                <w:color w:val="000000"/>
                <w:sz w:val="16"/>
                <w:szCs w:val="16"/>
              </w:rPr>
              <w:t>Invertebrate</w:t>
            </w:r>
          </w:p>
        </w:tc>
        <w:tc>
          <w:tcPr>
            <w:tcW w:w="895" w:type="pct"/>
            <w:tcBorders>
              <w:top w:val="nil"/>
              <w:left w:val="nil"/>
              <w:bottom w:val="nil"/>
              <w:right w:val="nil"/>
            </w:tcBorders>
            <w:noWrap/>
            <w:vAlign w:val="center"/>
            <w:hideMark/>
          </w:tcPr>
          <w:p w14:paraId="633B4DA3" w14:textId="77777777" w:rsidR="001B4A4F" w:rsidRPr="001B4A4F" w:rsidRDefault="001B4A4F" w:rsidP="00A563A5">
            <w:pPr>
              <w:rPr>
                <w:color w:val="000000"/>
                <w:sz w:val="16"/>
                <w:szCs w:val="16"/>
              </w:rPr>
            </w:pPr>
            <w:r w:rsidRPr="001B4A4F">
              <w:rPr>
                <w:color w:val="000000"/>
                <w:sz w:val="16"/>
                <w:szCs w:val="16"/>
              </w:rPr>
              <w:t>microarthropod</w:t>
            </w:r>
          </w:p>
        </w:tc>
        <w:tc>
          <w:tcPr>
            <w:tcW w:w="474" w:type="pct"/>
            <w:tcBorders>
              <w:top w:val="nil"/>
              <w:left w:val="nil"/>
              <w:bottom w:val="nil"/>
              <w:right w:val="nil"/>
            </w:tcBorders>
            <w:noWrap/>
            <w:vAlign w:val="center"/>
            <w:hideMark/>
          </w:tcPr>
          <w:p w14:paraId="751E4778" w14:textId="77777777" w:rsidR="001B4A4F" w:rsidRPr="001B4A4F" w:rsidRDefault="001B4A4F" w:rsidP="00A563A5">
            <w:pPr>
              <w:rPr>
                <w:color w:val="000000"/>
                <w:sz w:val="16"/>
                <w:szCs w:val="16"/>
              </w:rPr>
            </w:pPr>
            <w:r w:rsidRPr="001B4A4F">
              <w:rPr>
                <w:color w:val="000000"/>
                <w:sz w:val="16"/>
                <w:szCs w:val="16"/>
              </w:rPr>
              <w:t>abundance</w:t>
            </w:r>
          </w:p>
        </w:tc>
        <w:tc>
          <w:tcPr>
            <w:tcW w:w="403" w:type="pct"/>
            <w:tcBorders>
              <w:top w:val="nil"/>
              <w:left w:val="nil"/>
              <w:bottom w:val="nil"/>
              <w:right w:val="nil"/>
            </w:tcBorders>
            <w:noWrap/>
            <w:vAlign w:val="center"/>
            <w:hideMark/>
          </w:tcPr>
          <w:p w14:paraId="25A8BDF5" w14:textId="77777777" w:rsidR="001B4A4F" w:rsidRPr="001B4A4F" w:rsidRDefault="001B4A4F" w:rsidP="00A563A5">
            <w:pPr>
              <w:rPr>
                <w:color w:val="000000"/>
                <w:sz w:val="16"/>
                <w:szCs w:val="16"/>
              </w:rPr>
            </w:pPr>
            <w:r w:rsidRPr="001B4A4F">
              <w:rPr>
                <w:color w:val="000000"/>
                <w:sz w:val="16"/>
                <w:szCs w:val="16"/>
              </w:rPr>
              <w:t>67.77</w:t>
            </w:r>
          </w:p>
        </w:tc>
        <w:tc>
          <w:tcPr>
            <w:tcW w:w="1371" w:type="pct"/>
            <w:tcBorders>
              <w:top w:val="nil"/>
              <w:left w:val="nil"/>
              <w:bottom w:val="nil"/>
              <w:right w:val="nil"/>
            </w:tcBorders>
            <w:noWrap/>
            <w:vAlign w:val="center"/>
            <w:hideMark/>
          </w:tcPr>
          <w:p w14:paraId="558C211E" w14:textId="77777777" w:rsidR="001B4A4F" w:rsidRPr="001B4A4F" w:rsidRDefault="001B4A4F" w:rsidP="00A563A5">
            <w:pPr>
              <w:rPr>
                <w:color w:val="000000"/>
                <w:sz w:val="16"/>
                <w:szCs w:val="16"/>
              </w:rPr>
            </w:pPr>
            <w:r w:rsidRPr="001B4A4F">
              <w:rPr>
                <w:color w:val="000000"/>
                <w:sz w:val="16"/>
                <w:szCs w:val="16"/>
              </w:rPr>
              <w:t>Bokhorst</w:t>
            </w:r>
            <w:r w:rsidRPr="001B4A4F">
              <w:rPr>
                <w:i/>
                <w:iCs/>
                <w:color w:val="000000"/>
                <w:sz w:val="16"/>
                <w:szCs w:val="16"/>
              </w:rPr>
              <w:t xml:space="preserve"> et al.</w:t>
            </w:r>
            <w:r w:rsidRPr="001B4A4F">
              <w:rPr>
                <w:color w:val="000000"/>
                <w:sz w:val="16"/>
                <w:szCs w:val="16"/>
              </w:rPr>
              <w:t xml:space="preserve"> 2019</w:t>
            </w:r>
          </w:p>
        </w:tc>
      </w:tr>
      <w:tr w:rsidR="001B4A4F" w:rsidRPr="001B4A4F" w14:paraId="6DF8DE5B" w14:textId="77777777" w:rsidTr="00A563A5">
        <w:trPr>
          <w:trHeight w:val="20"/>
        </w:trPr>
        <w:tc>
          <w:tcPr>
            <w:tcW w:w="833" w:type="pct"/>
            <w:tcBorders>
              <w:top w:val="nil"/>
              <w:left w:val="nil"/>
              <w:bottom w:val="nil"/>
              <w:right w:val="nil"/>
            </w:tcBorders>
            <w:noWrap/>
            <w:vAlign w:val="center"/>
            <w:hideMark/>
          </w:tcPr>
          <w:p w14:paraId="4105EF8D" w14:textId="77777777" w:rsidR="001B4A4F" w:rsidRPr="001B4A4F" w:rsidRDefault="001B4A4F" w:rsidP="00A563A5">
            <w:pPr>
              <w:rPr>
                <w:color w:val="000000"/>
                <w:sz w:val="16"/>
                <w:szCs w:val="16"/>
              </w:rPr>
            </w:pPr>
            <w:r w:rsidRPr="001B4A4F">
              <w:rPr>
                <w:color w:val="000000"/>
                <w:sz w:val="16"/>
                <w:szCs w:val="16"/>
              </w:rPr>
              <w:t>McMurdo Dry Valleys</w:t>
            </w:r>
          </w:p>
        </w:tc>
        <w:tc>
          <w:tcPr>
            <w:tcW w:w="528" w:type="pct"/>
            <w:tcBorders>
              <w:top w:val="nil"/>
              <w:left w:val="nil"/>
              <w:bottom w:val="nil"/>
              <w:right w:val="nil"/>
            </w:tcBorders>
            <w:noWrap/>
            <w:vAlign w:val="center"/>
            <w:hideMark/>
          </w:tcPr>
          <w:p w14:paraId="1BC3B9FC" w14:textId="77777777" w:rsidR="001B4A4F" w:rsidRPr="001B4A4F" w:rsidRDefault="001B4A4F" w:rsidP="00A563A5">
            <w:pPr>
              <w:rPr>
                <w:color w:val="000000"/>
                <w:sz w:val="16"/>
                <w:szCs w:val="16"/>
              </w:rPr>
            </w:pPr>
            <w:r w:rsidRPr="001B4A4F">
              <w:rPr>
                <w:color w:val="000000"/>
                <w:sz w:val="16"/>
                <w:szCs w:val="16"/>
              </w:rPr>
              <w:t>Laboratory</w:t>
            </w:r>
          </w:p>
        </w:tc>
        <w:tc>
          <w:tcPr>
            <w:tcW w:w="496" w:type="pct"/>
            <w:tcBorders>
              <w:top w:val="nil"/>
              <w:left w:val="nil"/>
              <w:bottom w:val="nil"/>
              <w:right w:val="nil"/>
            </w:tcBorders>
            <w:noWrap/>
            <w:vAlign w:val="center"/>
            <w:hideMark/>
          </w:tcPr>
          <w:p w14:paraId="3EC2B025" w14:textId="77777777" w:rsidR="001B4A4F" w:rsidRPr="001B4A4F" w:rsidRDefault="001B4A4F" w:rsidP="00A563A5">
            <w:pPr>
              <w:rPr>
                <w:color w:val="000000"/>
                <w:sz w:val="16"/>
                <w:szCs w:val="16"/>
              </w:rPr>
            </w:pPr>
            <w:r w:rsidRPr="001B4A4F">
              <w:rPr>
                <w:color w:val="000000"/>
                <w:sz w:val="16"/>
                <w:szCs w:val="16"/>
              </w:rPr>
              <w:t>microbial</w:t>
            </w:r>
          </w:p>
        </w:tc>
        <w:tc>
          <w:tcPr>
            <w:tcW w:w="895" w:type="pct"/>
            <w:tcBorders>
              <w:top w:val="nil"/>
              <w:left w:val="nil"/>
              <w:bottom w:val="nil"/>
              <w:right w:val="nil"/>
            </w:tcBorders>
            <w:noWrap/>
            <w:vAlign w:val="center"/>
            <w:hideMark/>
          </w:tcPr>
          <w:p w14:paraId="4DEC4CBD" w14:textId="77777777" w:rsidR="001B4A4F" w:rsidRPr="001B4A4F" w:rsidRDefault="001B4A4F" w:rsidP="00A563A5">
            <w:pPr>
              <w:rPr>
                <w:color w:val="000000"/>
                <w:sz w:val="16"/>
                <w:szCs w:val="16"/>
              </w:rPr>
            </w:pPr>
            <w:r w:rsidRPr="001B4A4F">
              <w:rPr>
                <w:color w:val="000000"/>
                <w:sz w:val="16"/>
                <w:szCs w:val="16"/>
              </w:rPr>
              <w:t>microbial biomass/respiration</w:t>
            </w:r>
          </w:p>
        </w:tc>
        <w:tc>
          <w:tcPr>
            <w:tcW w:w="474" w:type="pct"/>
            <w:tcBorders>
              <w:top w:val="nil"/>
              <w:left w:val="nil"/>
              <w:bottom w:val="nil"/>
              <w:right w:val="nil"/>
            </w:tcBorders>
            <w:noWrap/>
            <w:vAlign w:val="center"/>
            <w:hideMark/>
          </w:tcPr>
          <w:p w14:paraId="7D48CB91" w14:textId="77777777" w:rsidR="001B4A4F" w:rsidRPr="001B4A4F" w:rsidRDefault="001B4A4F" w:rsidP="00A563A5">
            <w:pPr>
              <w:rPr>
                <w:color w:val="000000"/>
                <w:sz w:val="16"/>
                <w:szCs w:val="16"/>
              </w:rPr>
            </w:pPr>
            <w:r w:rsidRPr="001B4A4F">
              <w:rPr>
                <w:color w:val="000000"/>
                <w:sz w:val="16"/>
                <w:szCs w:val="16"/>
              </w:rPr>
              <w:t>respiration</w:t>
            </w:r>
          </w:p>
        </w:tc>
        <w:tc>
          <w:tcPr>
            <w:tcW w:w="403" w:type="pct"/>
            <w:tcBorders>
              <w:top w:val="nil"/>
              <w:left w:val="nil"/>
              <w:bottom w:val="nil"/>
              <w:right w:val="nil"/>
            </w:tcBorders>
            <w:noWrap/>
            <w:vAlign w:val="center"/>
            <w:hideMark/>
          </w:tcPr>
          <w:p w14:paraId="6CB682DE" w14:textId="77777777" w:rsidR="001B4A4F" w:rsidRPr="001B4A4F" w:rsidRDefault="001B4A4F" w:rsidP="00A563A5">
            <w:pPr>
              <w:rPr>
                <w:color w:val="000000"/>
                <w:sz w:val="16"/>
                <w:szCs w:val="16"/>
              </w:rPr>
            </w:pPr>
            <w:r w:rsidRPr="001B4A4F">
              <w:rPr>
                <w:color w:val="000000"/>
                <w:sz w:val="16"/>
                <w:szCs w:val="16"/>
              </w:rPr>
              <w:t>77</w:t>
            </w:r>
          </w:p>
        </w:tc>
        <w:tc>
          <w:tcPr>
            <w:tcW w:w="1371" w:type="pct"/>
            <w:tcBorders>
              <w:top w:val="nil"/>
              <w:left w:val="nil"/>
              <w:bottom w:val="nil"/>
              <w:right w:val="nil"/>
            </w:tcBorders>
            <w:noWrap/>
            <w:vAlign w:val="center"/>
            <w:hideMark/>
          </w:tcPr>
          <w:p w14:paraId="30C76EF8" w14:textId="5E6582A2" w:rsidR="001B4A4F" w:rsidRPr="001B4A4F" w:rsidRDefault="001B4A4F" w:rsidP="00A563A5">
            <w:pPr>
              <w:rPr>
                <w:color w:val="000000"/>
                <w:sz w:val="16"/>
                <w:szCs w:val="16"/>
              </w:rPr>
            </w:pPr>
            <w:r w:rsidRPr="001B4A4F">
              <w:rPr>
                <w:color w:val="000000"/>
                <w:sz w:val="16"/>
                <w:szCs w:val="16"/>
              </w:rPr>
              <w:t>Ball and Virginia 2014</w:t>
            </w:r>
          </w:p>
        </w:tc>
      </w:tr>
      <w:tr w:rsidR="001B4A4F" w:rsidRPr="001B4A4F" w14:paraId="3F3C697F" w14:textId="77777777" w:rsidTr="00A563A5">
        <w:trPr>
          <w:trHeight w:val="20"/>
        </w:trPr>
        <w:tc>
          <w:tcPr>
            <w:tcW w:w="833" w:type="pct"/>
            <w:tcBorders>
              <w:top w:val="nil"/>
              <w:left w:val="nil"/>
              <w:bottom w:val="nil"/>
              <w:right w:val="nil"/>
            </w:tcBorders>
            <w:noWrap/>
            <w:vAlign w:val="center"/>
            <w:hideMark/>
          </w:tcPr>
          <w:p w14:paraId="7F774716" w14:textId="77777777" w:rsidR="001B4A4F" w:rsidRPr="001B4A4F" w:rsidRDefault="001B4A4F" w:rsidP="00A563A5">
            <w:pPr>
              <w:rPr>
                <w:color w:val="000000"/>
                <w:sz w:val="16"/>
                <w:szCs w:val="16"/>
              </w:rPr>
            </w:pPr>
            <w:r w:rsidRPr="001B4A4F">
              <w:rPr>
                <w:color w:val="000000"/>
                <w:sz w:val="16"/>
                <w:szCs w:val="16"/>
              </w:rPr>
              <w:t>McMurdo Dry Valleys</w:t>
            </w:r>
          </w:p>
        </w:tc>
        <w:tc>
          <w:tcPr>
            <w:tcW w:w="528" w:type="pct"/>
            <w:tcBorders>
              <w:top w:val="nil"/>
              <w:left w:val="nil"/>
              <w:bottom w:val="nil"/>
              <w:right w:val="nil"/>
            </w:tcBorders>
            <w:noWrap/>
            <w:vAlign w:val="center"/>
            <w:hideMark/>
          </w:tcPr>
          <w:p w14:paraId="1DEF04EA" w14:textId="77777777" w:rsidR="001B4A4F" w:rsidRPr="001B4A4F" w:rsidRDefault="001B4A4F" w:rsidP="00A563A5">
            <w:pPr>
              <w:rPr>
                <w:color w:val="000000"/>
                <w:sz w:val="16"/>
                <w:szCs w:val="16"/>
              </w:rPr>
            </w:pPr>
            <w:r w:rsidRPr="001B4A4F">
              <w:rPr>
                <w:color w:val="000000"/>
                <w:sz w:val="16"/>
                <w:szCs w:val="16"/>
              </w:rPr>
              <w:t>OTC</w:t>
            </w:r>
          </w:p>
        </w:tc>
        <w:tc>
          <w:tcPr>
            <w:tcW w:w="496" w:type="pct"/>
            <w:tcBorders>
              <w:top w:val="nil"/>
              <w:left w:val="nil"/>
              <w:bottom w:val="nil"/>
              <w:right w:val="nil"/>
            </w:tcBorders>
            <w:noWrap/>
            <w:vAlign w:val="center"/>
            <w:hideMark/>
          </w:tcPr>
          <w:p w14:paraId="759C4A77" w14:textId="77777777" w:rsidR="001B4A4F" w:rsidRPr="001B4A4F" w:rsidRDefault="001B4A4F" w:rsidP="00A563A5">
            <w:pPr>
              <w:rPr>
                <w:color w:val="000000"/>
                <w:sz w:val="16"/>
                <w:szCs w:val="16"/>
              </w:rPr>
            </w:pPr>
            <w:r w:rsidRPr="001B4A4F">
              <w:rPr>
                <w:color w:val="000000"/>
                <w:sz w:val="16"/>
                <w:szCs w:val="16"/>
              </w:rPr>
              <w:t>Invertebrate</w:t>
            </w:r>
          </w:p>
        </w:tc>
        <w:tc>
          <w:tcPr>
            <w:tcW w:w="895" w:type="pct"/>
            <w:tcBorders>
              <w:top w:val="nil"/>
              <w:left w:val="nil"/>
              <w:bottom w:val="nil"/>
              <w:right w:val="nil"/>
            </w:tcBorders>
            <w:noWrap/>
            <w:vAlign w:val="center"/>
            <w:hideMark/>
          </w:tcPr>
          <w:p w14:paraId="07E19FAF" w14:textId="77777777" w:rsidR="001B4A4F" w:rsidRPr="001B4A4F" w:rsidRDefault="001B4A4F" w:rsidP="00A563A5">
            <w:pPr>
              <w:rPr>
                <w:color w:val="000000"/>
                <w:sz w:val="16"/>
                <w:szCs w:val="16"/>
              </w:rPr>
            </w:pPr>
            <w:r w:rsidRPr="001B4A4F">
              <w:rPr>
                <w:color w:val="000000"/>
                <w:sz w:val="16"/>
                <w:szCs w:val="16"/>
              </w:rPr>
              <w:t>Rotifers</w:t>
            </w:r>
          </w:p>
        </w:tc>
        <w:tc>
          <w:tcPr>
            <w:tcW w:w="474" w:type="pct"/>
            <w:tcBorders>
              <w:top w:val="nil"/>
              <w:left w:val="nil"/>
              <w:bottom w:val="nil"/>
              <w:right w:val="nil"/>
            </w:tcBorders>
            <w:noWrap/>
            <w:vAlign w:val="center"/>
            <w:hideMark/>
          </w:tcPr>
          <w:p w14:paraId="75B7B824" w14:textId="77777777" w:rsidR="001B4A4F" w:rsidRPr="001B4A4F" w:rsidRDefault="001B4A4F" w:rsidP="00A563A5">
            <w:pPr>
              <w:rPr>
                <w:color w:val="000000"/>
                <w:sz w:val="16"/>
                <w:szCs w:val="16"/>
              </w:rPr>
            </w:pPr>
            <w:r w:rsidRPr="001B4A4F">
              <w:rPr>
                <w:color w:val="000000"/>
                <w:sz w:val="16"/>
                <w:szCs w:val="16"/>
              </w:rPr>
              <w:t>abundance</w:t>
            </w:r>
          </w:p>
        </w:tc>
        <w:tc>
          <w:tcPr>
            <w:tcW w:w="403" w:type="pct"/>
            <w:tcBorders>
              <w:top w:val="nil"/>
              <w:left w:val="nil"/>
              <w:bottom w:val="nil"/>
              <w:right w:val="nil"/>
            </w:tcBorders>
            <w:noWrap/>
            <w:vAlign w:val="center"/>
            <w:hideMark/>
          </w:tcPr>
          <w:p w14:paraId="2420266E" w14:textId="77777777" w:rsidR="001B4A4F" w:rsidRPr="001B4A4F" w:rsidRDefault="001B4A4F" w:rsidP="00A563A5">
            <w:pPr>
              <w:rPr>
                <w:color w:val="000000"/>
                <w:sz w:val="16"/>
                <w:szCs w:val="16"/>
              </w:rPr>
            </w:pPr>
            <w:r w:rsidRPr="001B4A4F">
              <w:rPr>
                <w:color w:val="000000"/>
                <w:sz w:val="16"/>
                <w:szCs w:val="16"/>
              </w:rPr>
              <w:t>77</w:t>
            </w:r>
          </w:p>
        </w:tc>
        <w:tc>
          <w:tcPr>
            <w:tcW w:w="1371" w:type="pct"/>
            <w:tcBorders>
              <w:top w:val="nil"/>
              <w:left w:val="nil"/>
              <w:bottom w:val="nil"/>
              <w:right w:val="nil"/>
            </w:tcBorders>
            <w:noWrap/>
            <w:vAlign w:val="center"/>
            <w:hideMark/>
          </w:tcPr>
          <w:p w14:paraId="006F0C6D" w14:textId="77777777" w:rsidR="001B4A4F" w:rsidRPr="001B4A4F" w:rsidRDefault="001B4A4F" w:rsidP="00A563A5">
            <w:pPr>
              <w:rPr>
                <w:color w:val="000000"/>
                <w:sz w:val="16"/>
                <w:szCs w:val="16"/>
              </w:rPr>
            </w:pPr>
            <w:r w:rsidRPr="001B4A4F">
              <w:rPr>
                <w:color w:val="000000"/>
                <w:sz w:val="16"/>
                <w:szCs w:val="16"/>
              </w:rPr>
              <w:t>Ball</w:t>
            </w:r>
            <w:r w:rsidRPr="001B4A4F">
              <w:rPr>
                <w:i/>
                <w:iCs/>
                <w:color w:val="000000"/>
                <w:sz w:val="16"/>
                <w:szCs w:val="16"/>
              </w:rPr>
              <w:t xml:space="preserve"> et al.</w:t>
            </w:r>
            <w:r w:rsidRPr="001B4A4F">
              <w:rPr>
                <w:color w:val="000000"/>
                <w:sz w:val="16"/>
                <w:szCs w:val="16"/>
              </w:rPr>
              <w:t xml:space="preserve"> 2018</w:t>
            </w:r>
          </w:p>
        </w:tc>
      </w:tr>
      <w:tr w:rsidR="001B4A4F" w:rsidRPr="001B4A4F" w14:paraId="2248DEBB" w14:textId="77777777" w:rsidTr="00A563A5">
        <w:trPr>
          <w:trHeight w:val="20"/>
        </w:trPr>
        <w:tc>
          <w:tcPr>
            <w:tcW w:w="833" w:type="pct"/>
            <w:tcBorders>
              <w:top w:val="nil"/>
              <w:left w:val="nil"/>
              <w:bottom w:val="nil"/>
              <w:right w:val="nil"/>
            </w:tcBorders>
            <w:noWrap/>
            <w:vAlign w:val="center"/>
            <w:hideMark/>
          </w:tcPr>
          <w:p w14:paraId="0BA7F3F3" w14:textId="77777777" w:rsidR="001B4A4F" w:rsidRPr="001B4A4F" w:rsidRDefault="001B4A4F" w:rsidP="00A563A5">
            <w:pPr>
              <w:rPr>
                <w:color w:val="000000"/>
                <w:sz w:val="16"/>
                <w:szCs w:val="16"/>
              </w:rPr>
            </w:pPr>
            <w:r w:rsidRPr="001B4A4F">
              <w:rPr>
                <w:color w:val="000000"/>
                <w:sz w:val="16"/>
                <w:szCs w:val="16"/>
              </w:rPr>
              <w:t>McMurdo Dry Valleys</w:t>
            </w:r>
          </w:p>
        </w:tc>
        <w:tc>
          <w:tcPr>
            <w:tcW w:w="528" w:type="pct"/>
            <w:tcBorders>
              <w:top w:val="nil"/>
              <w:left w:val="nil"/>
              <w:bottom w:val="nil"/>
              <w:right w:val="nil"/>
            </w:tcBorders>
            <w:noWrap/>
            <w:vAlign w:val="center"/>
            <w:hideMark/>
          </w:tcPr>
          <w:p w14:paraId="454662CE" w14:textId="77777777" w:rsidR="001B4A4F" w:rsidRPr="001B4A4F" w:rsidRDefault="001B4A4F" w:rsidP="00A563A5">
            <w:pPr>
              <w:rPr>
                <w:color w:val="000000"/>
                <w:sz w:val="16"/>
                <w:szCs w:val="16"/>
              </w:rPr>
            </w:pPr>
            <w:r w:rsidRPr="001B4A4F">
              <w:rPr>
                <w:color w:val="000000"/>
                <w:sz w:val="16"/>
                <w:szCs w:val="16"/>
              </w:rPr>
              <w:t>OTC</w:t>
            </w:r>
          </w:p>
        </w:tc>
        <w:tc>
          <w:tcPr>
            <w:tcW w:w="496" w:type="pct"/>
            <w:tcBorders>
              <w:top w:val="nil"/>
              <w:left w:val="nil"/>
              <w:bottom w:val="nil"/>
              <w:right w:val="nil"/>
            </w:tcBorders>
            <w:noWrap/>
            <w:vAlign w:val="center"/>
            <w:hideMark/>
          </w:tcPr>
          <w:p w14:paraId="38495526" w14:textId="77777777" w:rsidR="001B4A4F" w:rsidRPr="001B4A4F" w:rsidRDefault="001B4A4F" w:rsidP="00A563A5">
            <w:pPr>
              <w:rPr>
                <w:color w:val="000000"/>
                <w:sz w:val="16"/>
                <w:szCs w:val="16"/>
              </w:rPr>
            </w:pPr>
            <w:r w:rsidRPr="001B4A4F">
              <w:rPr>
                <w:color w:val="000000"/>
                <w:sz w:val="16"/>
                <w:szCs w:val="16"/>
              </w:rPr>
              <w:t>Invertebrate</w:t>
            </w:r>
          </w:p>
        </w:tc>
        <w:tc>
          <w:tcPr>
            <w:tcW w:w="895" w:type="pct"/>
            <w:tcBorders>
              <w:top w:val="nil"/>
              <w:left w:val="nil"/>
              <w:bottom w:val="nil"/>
              <w:right w:val="nil"/>
            </w:tcBorders>
            <w:noWrap/>
            <w:vAlign w:val="center"/>
            <w:hideMark/>
          </w:tcPr>
          <w:p w14:paraId="70546440" w14:textId="77777777" w:rsidR="001B4A4F" w:rsidRPr="001B4A4F" w:rsidRDefault="001B4A4F" w:rsidP="00A563A5">
            <w:pPr>
              <w:rPr>
                <w:color w:val="000000"/>
                <w:sz w:val="16"/>
                <w:szCs w:val="16"/>
              </w:rPr>
            </w:pPr>
            <w:r w:rsidRPr="001B4A4F">
              <w:rPr>
                <w:color w:val="000000"/>
                <w:sz w:val="16"/>
                <w:szCs w:val="16"/>
              </w:rPr>
              <w:t>Tardigrades</w:t>
            </w:r>
          </w:p>
        </w:tc>
        <w:tc>
          <w:tcPr>
            <w:tcW w:w="474" w:type="pct"/>
            <w:tcBorders>
              <w:top w:val="nil"/>
              <w:left w:val="nil"/>
              <w:bottom w:val="nil"/>
              <w:right w:val="nil"/>
            </w:tcBorders>
            <w:noWrap/>
            <w:vAlign w:val="center"/>
            <w:hideMark/>
          </w:tcPr>
          <w:p w14:paraId="7096D618" w14:textId="77777777" w:rsidR="001B4A4F" w:rsidRPr="001B4A4F" w:rsidRDefault="001B4A4F" w:rsidP="00A563A5">
            <w:pPr>
              <w:rPr>
                <w:color w:val="000000"/>
                <w:sz w:val="16"/>
                <w:szCs w:val="16"/>
              </w:rPr>
            </w:pPr>
            <w:r w:rsidRPr="001B4A4F">
              <w:rPr>
                <w:color w:val="000000"/>
                <w:sz w:val="16"/>
                <w:szCs w:val="16"/>
              </w:rPr>
              <w:t>abundance</w:t>
            </w:r>
          </w:p>
        </w:tc>
        <w:tc>
          <w:tcPr>
            <w:tcW w:w="403" w:type="pct"/>
            <w:tcBorders>
              <w:top w:val="nil"/>
              <w:left w:val="nil"/>
              <w:bottom w:val="nil"/>
              <w:right w:val="nil"/>
            </w:tcBorders>
            <w:noWrap/>
            <w:vAlign w:val="center"/>
            <w:hideMark/>
          </w:tcPr>
          <w:p w14:paraId="65A057D1" w14:textId="77777777" w:rsidR="001B4A4F" w:rsidRPr="001B4A4F" w:rsidRDefault="001B4A4F" w:rsidP="00A563A5">
            <w:pPr>
              <w:rPr>
                <w:color w:val="000000"/>
                <w:sz w:val="16"/>
                <w:szCs w:val="16"/>
              </w:rPr>
            </w:pPr>
            <w:r w:rsidRPr="001B4A4F">
              <w:rPr>
                <w:color w:val="000000"/>
                <w:sz w:val="16"/>
                <w:szCs w:val="16"/>
              </w:rPr>
              <w:t>77</w:t>
            </w:r>
          </w:p>
        </w:tc>
        <w:tc>
          <w:tcPr>
            <w:tcW w:w="1371" w:type="pct"/>
            <w:tcBorders>
              <w:top w:val="nil"/>
              <w:left w:val="nil"/>
              <w:bottom w:val="nil"/>
              <w:right w:val="nil"/>
            </w:tcBorders>
            <w:noWrap/>
            <w:vAlign w:val="center"/>
            <w:hideMark/>
          </w:tcPr>
          <w:p w14:paraId="5355EBEE" w14:textId="77777777" w:rsidR="001B4A4F" w:rsidRPr="001B4A4F" w:rsidRDefault="001B4A4F" w:rsidP="00A563A5">
            <w:pPr>
              <w:rPr>
                <w:color w:val="000000"/>
                <w:sz w:val="16"/>
                <w:szCs w:val="16"/>
              </w:rPr>
            </w:pPr>
            <w:r w:rsidRPr="001B4A4F">
              <w:rPr>
                <w:color w:val="000000"/>
                <w:sz w:val="16"/>
                <w:szCs w:val="16"/>
              </w:rPr>
              <w:t>Ball</w:t>
            </w:r>
            <w:r w:rsidRPr="001B4A4F">
              <w:rPr>
                <w:i/>
                <w:iCs/>
                <w:color w:val="000000"/>
                <w:sz w:val="16"/>
                <w:szCs w:val="16"/>
              </w:rPr>
              <w:t xml:space="preserve"> et al.</w:t>
            </w:r>
            <w:r w:rsidRPr="001B4A4F">
              <w:rPr>
                <w:color w:val="000000"/>
                <w:sz w:val="16"/>
                <w:szCs w:val="16"/>
              </w:rPr>
              <w:t xml:space="preserve"> 2018</w:t>
            </w:r>
          </w:p>
        </w:tc>
      </w:tr>
      <w:tr w:rsidR="001B4A4F" w:rsidRPr="001B4A4F" w14:paraId="084CEE30" w14:textId="77777777" w:rsidTr="00A563A5">
        <w:trPr>
          <w:trHeight w:val="20"/>
        </w:trPr>
        <w:tc>
          <w:tcPr>
            <w:tcW w:w="833" w:type="pct"/>
            <w:tcBorders>
              <w:top w:val="nil"/>
              <w:left w:val="nil"/>
              <w:bottom w:val="nil"/>
              <w:right w:val="nil"/>
            </w:tcBorders>
            <w:noWrap/>
            <w:vAlign w:val="center"/>
            <w:hideMark/>
          </w:tcPr>
          <w:p w14:paraId="60957A88" w14:textId="77777777" w:rsidR="001B4A4F" w:rsidRPr="001B4A4F" w:rsidRDefault="001B4A4F" w:rsidP="00A563A5">
            <w:pPr>
              <w:rPr>
                <w:color w:val="000000"/>
                <w:sz w:val="16"/>
                <w:szCs w:val="16"/>
              </w:rPr>
            </w:pPr>
            <w:r w:rsidRPr="001B4A4F">
              <w:rPr>
                <w:color w:val="000000"/>
                <w:sz w:val="16"/>
                <w:szCs w:val="16"/>
              </w:rPr>
              <w:t>McMurdo Dry Valleys</w:t>
            </w:r>
          </w:p>
        </w:tc>
        <w:tc>
          <w:tcPr>
            <w:tcW w:w="528" w:type="pct"/>
            <w:tcBorders>
              <w:top w:val="nil"/>
              <w:left w:val="nil"/>
              <w:bottom w:val="nil"/>
              <w:right w:val="nil"/>
            </w:tcBorders>
            <w:noWrap/>
            <w:vAlign w:val="center"/>
            <w:hideMark/>
          </w:tcPr>
          <w:p w14:paraId="618AA200" w14:textId="77777777" w:rsidR="001B4A4F" w:rsidRPr="001B4A4F" w:rsidRDefault="001B4A4F" w:rsidP="00A563A5">
            <w:pPr>
              <w:rPr>
                <w:color w:val="000000"/>
                <w:sz w:val="16"/>
                <w:szCs w:val="16"/>
              </w:rPr>
            </w:pPr>
            <w:r w:rsidRPr="001B4A4F">
              <w:rPr>
                <w:color w:val="000000"/>
                <w:sz w:val="16"/>
                <w:szCs w:val="16"/>
              </w:rPr>
              <w:t>OTC</w:t>
            </w:r>
          </w:p>
        </w:tc>
        <w:tc>
          <w:tcPr>
            <w:tcW w:w="496" w:type="pct"/>
            <w:tcBorders>
              <w:top w:val="nil"/>
              <w:left w:val="nil"/>
              <w:bottom w:val="nil"/>
              <w:right w:val="nil"/>
            </w:tcBorders>
            <w:noWrap/>
            <w:vAlign w:val="center"/>
            <w:hideMark/>
          </w:tcPr>
          <w:p w14:paraId="1E75B7BD" w14:textId="77777777" w:rsidR="001B4A4F" w:rsidRPr="001B4A4F" w:rsidRDefault="001B4A4F" w:rsidP="00A563A5">
            <w:pPr>
              <w:rPr>
                <w:color w:val="000000"/>
                <w:sz w:val="16"/>
                <w:szCs w:val="16"/>
              </w:rPr>
            </w:pPr>
            <w:r w:rsidRPr="001B4A4F">
              <w:rPr>
                <w:color w:val="000000"/>
                <w:sz w:val="16"/>
                <w:szCs w:val="16"/>
              </w:rPr>
              <w:t>microbial</w:t>
            </w:r>
          </w:p>
        </w:tc>
        <w:tc>
          <w:tcPr>
            <w:tcW w:w="895" w:type="pct"/>
            <w:tcBorders>
              <w:top w:val="nil"/>
              <w:left w:val="nil"/>
              <w:bottom w:val="nil"/>
              <w:right w:val="nil"/>
            </w:tcBorders>
            <w:noWrap/>
            <w:vAlign w:val="center"/>
            <w:hideMark/>
          </w:tcPr>
          <w:p w14:paraId="25168A0E" w14:textId="77777777" w:rsidR="001B4A4F" w:rsidRPr="001B4A4F" w:rsidRDefault="001B4A4F" w:rsidP="00A563A5">
            <w:pPr>
              <w:rPr>
                <w:color w:val="000000"/>
                <w:sz w:val="16"/>
                <w:szCs w:val="16"/>
              </w:rPr>
            </w:pPr>
            <w:r w:rsidRPr="001B4A4F">
              <w:rPr>
                <w:color w:val="000000"/>
                <w:sz w:val="16"/>
                <w:szCs w:val="16"/>
              </w:rPr>
              <w:t>microbial biomass/respiration</w:t>
            </w:r>
          </w:p>
        </w:tc>
        <w:tc>
          <w:tcPr>
            <w:tcW w:w="474" w:type="pct"/>
            <w:tcBorders>
              <w:top w:val="nil"/>
              <w:left w:val="nil"/>
              <w:bottom w:val="nil"/>
              <w:right w:val="nil"/>
            </w:tcBorders>
            <w:noWrap/>
            <w:vAlign w:val="center"/>
            <w:hideMark/>
          </w:tcPr>
          <w:p w14:paraId="6CBAFDFF" w14:textId="77777777" w:rsidR="001B4A4F" w:rsidRPr="001B4A4F" w:rsidRDefault="001B4A4F" w:rsidP="00A563A5">
            <w:pPr>
              <w:rPr>
                <w:color w:val="000000"/>
                <w:sz w:val="16"/>
                <w:szCs w:val="16"/>
              </w:rPr>
            </w:pPr>
            <w:r w:rsidRPr="001B4A4F">
              <w:rPr>
                <w:color w:val="000000"/>
                <w:sz w:val="16"/>
                <w:szCs w:val="16"/>
              </w:rPr>
              <w:t>respiration</w:t>
            </w:r>
          </w:p>
        </w:tc>
        <w:tc>
          <w:tcPr>
            <w:tcW w:w="403" w:type="pct"/>
            <w:tcBorders>
              <w:top w:val="nil"/>
              <w:left w:val="nil"/>
              <w:bottom w:val="nil"/>
              <w:right w:val="nil"/>
            </w:tcBorders>
            <w:noWrap/>
            <w:vAlign w:val="center"/>
            <w:hideMark/>
          </w:tcPr>
          <w:p w14:paraId="5CAF0157" w14:textId="77777777" w:rsidR="001B4A4F" w:rsidRPr="001B4A4F" w:rsidRDefault="001B4A4F" w:rsidP="00A563A5">
            <w:pPr>
              <w:rPr>
                <w:color w:val="000000"/>
                <w:sz w:val="16"/>
                <w:szCs w:val="16"/>
              </w:rPr>
            </w:pPr>
            <w:r w:rsidRPr="001B4A4F">
              <w:rPr>
                <w:color w:val="000000"/>
                <w:sz w:val="16"/>
                <w:szCs w:val="16"/>
              </w:rPr>
              <w:t>77</w:t>
            </w:r>
          </w:p>
        </w:tc>
        <w:tc>
          <w:tcPr>
            <w:tcW w:w="1371" w:type="pct"/>
            <w:tcBorders>
              <w:top w:val="nil"/>
              <w:left w:val="nil"/>
              <w:bottom w:val="nil"/>
              <w:right w:val="nil"/>
            </w:tcBorders>
            <w:noWrap/>
            <w:vAlign w:val="center"/>
            <w:hideMark/>
          </w:tcPr>
          <w:p w14:paraId="40D3616A" w14:textId="77777777" w:rsidR="001B4A4F" w:rsidRPr="001B4A4F" w:rsidRDefault="001B4A4F" w:rsidP="00A563A5">
            <w:pPr>
              <w:rPr>
                <w:color w:val="000000"/>
                <w:sz w:val="16"/>
                <w:szCs w:val="16"/>
              </w:rPr>
            </w:pPr>
            <w:r w:rsidRPr="001B4A4F">
              <w:rPr>
                <w:color w:val="000000"/>
                <w:sz w:val="16"/>
                <w:szCs w:val="16"/>
              </w:rPr>
              <w:t>Ball</w:t>
            </w:r>
            <w:r w:rsidRPr="001B4A4F">
              <w:rPr>
                <w:i/>
                <w:iCs/>
                <w:color w:val="000000"/>
                <w:sz w:val="16"/>
                <w:szCs w:val="16"/>
              </w:rPr>
              <w:t xml:space="preserve"> et al.</w:t>
            </w:r>
            <w:r w:rsidRPr="001B4A4F">
              <w:rPr>
                <w:color w:val="000000"/>
                <w:sz w:val="16"/>
                <w:szCs w:val="16"/>
              </w:rPr>
              <w:t xml:space="preserve"> 2018</w:t>
            </w:r>
          </w:p>
        </w:tc>
      </w:tr>
      <w:tr w:rsidR="001B4A4F" w:rsidRPr="001B4A4F" w14:paraId="61B5ED85" w14:textId="77777777" w:rsidTr="00A563A5">
        <w:trPr>
          <w:trHeight w:val="20"/>
        </w:trPr>
        <w:tc>
          <w:tcPr>
            <w:tcW w:w="833" w:type="pct"/>
            <w:tcBorders>
              <w:top w:val="nil"/>
              <w:left w:val="nil"/>
              <w:bottom w:val="nil"/>
              <w:right w:val="nil"/>
            </w:tcBorders>
            <w:noWrap/>
            <w:vAlign w:val="center"/>
            <w:hideMark/>
          </w:tcPr>
          <w:p w14:paraId="0A5A5047" w14:textId="77777777" w:rsidR="001B4A4F" w:rsidRPr="001B4A4F" w:rsidRDefault="001B4A4F" w:rsidP="00A563A5">
            <w:pPr>
              <w:rPr>
                <w:color w:val="000000"/>
                <w:sz w:val="16"/>
                <w:szCs w:val="16"/>
              </w:rPr>
            </w:pPr>
            <w:r w:rsidRPr="001B4A4F">
              <w:rPr>
                <w:color w:val="000000"/>
                <w:sz w:val="16"/>
                <w:szCs w:val="16"/>
              </w:rPr>
              <w:t>McMurdo Dry Valleys</w:t>
            </w:r>
          </w:p>
        </w:tc>
        <w:tc>
          <w:tcPr>
            <w:tcW w:w="528" w:type="pct"/>
            <w:tcBorders>
              <w:top w:val="nil"/>
              <w:left w:val="nil"/>
              <w:bottom w:val="nil"/>
              <w:right w:val="nil"/>
            </w:tcBorders>
            <w:noWrap/>
            <w:vAlign w:val="center"/>
            <w:hideMark/>
          </w:tcPr>
          <w:p w14:paraId="45C6670B" w14:textId="77777777" w:rsidR="001B4A4F" w:rsidRPr="001B4A4F" w:rsidRDefault="001B4A4F" w:rsidP="00A563A5">
            <w:pPr>
              <w:rPr>
                <w:color w:val="000000"/>
                <w:sz w:val="16"/>
                <w:szCs w:val="16"/>
              </w:rPr>
            </w:pPr>
            <w:r w:rsidRPr="001B4A4F">
              <w:rPr>
                <w:color w:val="000000"/>
                <w:sz w:val="16"/>
                <w:szCs w:val="16"/>
              </w:rPr>
              <w:t>OTC</w:t>
            </w:r>
          </w:p>
        </w:tc>
        <w:tc>
          <w:tcPr>
            <w:tcW w:w="496" w:type="pct"/>
            <w:tcBorders>
              <w:top w:val="nil"/>
              <w:left w:val="nil"/>
              <w:bottom w:val="nil"/>
              <w:right w:val="nil"/>
            </w:tcBorders>
            <w:noWrap/>
            <w:vAlign w:val="center"/>
            <w:hideMark/>
          </w:tcPr>
          <w:p w14:paraId="676BF420" w14:textId="77777777" w:rsidR="001B4A4F" w:rsidRPr="001B4A4F" w:rsidRDefault="001B4A4F" w:rsidP="00A563A5">
            <w:pPr>
              <w:rPr>
                <w:color w:val="000000"/>
                <w:sz w:val="16"/>
                <w:szCs w:val="16"/>
              </w:rPr>
            </w:pPr>
            <w:r w:rsidRPr="001B4A4F">
              <w:rPr>
                <w:color w:val="000000"/>
                <w:sz w:val="16"/>
                <w:szCs w:val="16"/>
              </w:rPr>
              <w:t>nematodes</w:t>
            </w:r>
          </w:p>
        </w:tc>
        <w:tc>
          <w:tcPr>
            <w:tcW w:w="895" w:type="pct"/>
            <w:tcBorders>
              <w:top w:val="nil"/>
              <w:left w:val="nil"/>
              <w:bottom w:val="nil"/>
              <w:right w:val="nil"/>
            </w:tcBorders>
            <w:noWrap/>
            <w:vAlign w:val="center"/>
            <w:hideMark/>
          </w:tcPr>
          <w:p w14:paraId="33815561" w14:textId="77777777" w:rsidR="001B4A4F" w:rsidRPr="001B4A4F" w:rsidRDefault="001B4A4F" w:rsidP="00A563A5">
            <w:pPr>
              <w:rPr>
                <w:color w:val="000000"/>
                <w:sz w:val="16"/>
                <w:szCs w:val="16"/>
              </w:rPr>
            </w:pPr>
            <w:r w:rsidRPr="001B4A4F">
              <w:rPr>
                <w:color w:val="000000"/>
                <w:sz w:val="16"/>
                <w:szCs w:val="16"/>
              </w:rPr>
              <w:t>nematodes</w:t>
            </w:r>
          </w:p>
        </w:tc>
        <w:tc>
          <w:tcPr>
            <w:tcW w:w="474" w:type="pct"/>
            <w:tcBorders>
              <w:top w:val="nil"/>
              <w:left w:val="nil"/>
              <w:bottom w:val="nil"/>
              <w:right w:val="nil"/>
            </w:tcBorders>
            <w:noWrap/>
            <w:vAlign w:val="center"/>
            <w:hideMark/>
          </w:tcPr>
          <w:p w14:paraId="03B53758" w14:textId="77777777" w:rsidR="001B4A4F" w:rsidRPr="001B4A4F" w:rsidRDefault="001B4A4F" w:rsidP="00A563A5">
            <w:pPr>
              <w:rPr>
                <w:color w:val="000000"/>
                <w:sz w:val="16"/>
                <w:szCs w:val="16"/>
              </w:rPr>
            </w:pPr>
            <w:r w:rsidRPr="001B4A4F">
              <w:rPr>
                <w:color w:val="000000"/>
                <w:sz w:val="16"/>
                <w:szCs w:val="16"/>
              </w:rPr>
              <w:t>abundance</w:t>
            </w:r>
          </w:p>
        </w:tc>
        <w:tc>
          <w:tcPr>
            <w:tcW w:w="403" w:type="pct"/>
            <w:tcBorders>
              <w:top w:val="nil"/>
              <w:left w:val="nil"/>
              <w:bottom w:val="nil"/>
              <w:right w:val="nil"/>
            </w:tcBorders>
            <w:noWrap/>
            <w:vAlign w:val="center"/>
            <w:hideMark/>
          </w:tcPr>
          <w:p w14:paraId="5A18DAEC" w14:textId="77777777" w:rsidR="001B4A4F" w:rsidRPr="001B4A4F" w:rsidRDefault="001B4A4F" w:rsidP="00A563A5">
            <w:pPr>
              <w:rPr>
                <w:color w:val="000000"/>
                <w:sz w:val="16"/>
                <w:szCs w:val="16"/>
              </w:rPr>
            </w:pPr>
            <w:r w:rsidRPr="001B4A4F">
              <w:rPr>
                <w:color w:val="000000"/>
                <w:sz w:val="16"/>
                <w:szCs w:val="16"/>
              </w:rPr>
              <w:t>77</w:t>
            </w:r>
          </w:p>
        </w:tc>
        <w:tc>
          <w:tcPr>
            <w:tcW w:w="1371" w:type="pct"/>
            <w:tcBorders>
              <w:top w:val="nil"/>
              <w:left w:val="nil"/>
              <w:bottom w:val="nil"/>
              <w:right w:val="nil"/>
            </w:tcBorders>
            <w:noWrap/>
            <w:vAlign w:val="center"/>
            <w:hideMark/>
          </w:tcPr>
          <w:p w14:paraId="0693732B" w14:textId="77777777" w:rsidR="001B4A4F" w:rsidRPr="001B4A4F" w:rsidRDefault="001B4A4F" w:rsidP="00A563A5">
            <w:pPr>
              <w:rPr>
                <w:color w:val="000000"/>
                <w:sz w:val="16"/>
                <w:szCs w:val="16"/>
              </w:rPr>
            </w:pPr>
            <w:r w:rsidRPr="001B4A4F">
              <w:rPr>
                <w:color w:val="000000"/>
                <w:sz w:val="16"/>
                <w:szCs w:val="16"/>
              </w:rPr>
              <w:t>Ball</w:t>
            </w:r>
            <w:r w:rsidRPr="001B4A4F">
              <w:rPr>
                <w:i/>
                <w:iCs/>
                <w:color w:val="000000"/>
                <w:sz w:val="16"/>
                <w:szCs w:val="16"/>
              </w:rPr>
              <w:t xml:space="preserve"> et al.</w:t>
            </w:r>
            <w:r w:rsidRPr="001B4A4F">
              <w:rPr>
                <w:color w:val="000000"/>
                <w:sz w:val="16"/>
                <w:szCs w:val="16"/>
              </w:rPr>
              <w:t xml:space="preserve"> 2018</w:t>
            </w:r>
          </w:p>
        </w:tc>
      </w:tr>
      <w:tr w:rsidR="001B4A4F" w:rsidRPr="001B4A4F" w14:paraId="3985D032" w14:textId="77777777" w:rsidTr="00A563A5">
        <w:trPr>
          <w:trHeight w:val="20"/>
        </w:trPr>
        <w:tc>
          <w:tcPr>
            <w:tcW w:w="833" w:type="pct"/>
            <w:tcBorders>
              <w:top w:val="nil"/>
              <w:left w:val="nil"/>
              <w:bottom w:val="nil"/>
              <w:right w:val="nil"/>
            </w:tcBorders>
            <w:noWrap/>
            <w:vAlign w:val="center"/>
            <w:hideMark/>
          </w:tcPr>
          <w:p w14:paraId="1B65EA4D" w14:textId="77777777" w:rsidR="001B4A4F" w:rsidRPr="001B4A4F" w:rsidRDefault="001B4A4F" w:rsidP="00A563A5">
            <w:pPr>
              <w:rPr>
                <w:color w:val="000000"/>
                <w:sz w:val="16"/>
                <w:szCs w:val="16"/>
              </w:rPr>
            </w:pPr>
            <w:r w:rsidRPr="001B4A4F">
              <w:rPr>
                <w:color w:val="000000"/>
                <w:sz w:val="16"/>
                <w:szCs w:val="16"/>
              </w:rPr>
              <w:t>Ross Island</w:t>
            </w:r>
          </w:p>
        </w:tc>
        <w:tc>
          <w:tcPr>
            <w:tcW w:w="528" w:type="pct"/>
            <w:tcBorders>
              <w:top w:val="nil"/>
              <w:left w:val="nil"/>
              <w:bottom w:val="nil"/>
              <w:right w:val="nil"/>
            </w:tcBorders>
            <w:noWrap/>
            <w:vAlign w:val="center"/>
            <w:hideMark/>
          </w:tcPr>
          <w:p w14:paraId="2FDA3D6D"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627353F0" w14:textId="77777777" w:rsidR="001B4A4F" w:rsidRPr="001B4A4F" w:rsidRDefault="001B4A4F" w:rsidP="00A563A5">
            <w:pPr>
              <w:rPr>
                <w:color w:val="000000"/>
                <w:sz w:val="16"/>
                <w:szCs w:val="16"/>
              </w:rPr>
            </w:pPr>
            <w:r w:rsidRPr="001B4A4F">
              <w:rPr>
                <w:color w:val="000000"/>
                <w:sz w:val="16"/>
                <w:szCs w:val="16"/>
              </w:rPr>
              <w:t>microbial</w:t>
            </w:r>
          </w:p>
        </w:tc>
        <w:tc>
          <w:tcPr>
            <w:tcW w:w="895" w:type="pct"/>
            <w:tcBorders>
              <w:top w:val="nil"/>
              <w:left w:val="nil"/>
              <w:bottom w:val="nil"/>
              <w:right w:val="nil"/>
            </w:tcBorders>
            <w:noWrap/>
            <w:vAlign w:val="center"/>
            <w:hideMark/>
          </w:tcPr>
          <w:p w14:paraId="7D681A1E" w14:textId="77777777" w:rsidR="001B4A4F" w:rsidRPr="001B4A4F" w:rsidRDefault="001B4A4F" w:rsidP="00A563A5">
            <w:pPr>
              <w:rPr>
                <w:color w:val="000000"/>
                <w:sz w:val="16"/>
                <w:szCs w:val="16"/>
              </w:rPr>
            </w:pPr>
            <w:r w:rsidRPr="001B4A4F">
              <w:rPr>
                <w:color w:val="000000"/>
                <w:sz w:val="16"/>
                <w:szCs w:val="16"/>
              </w:rPr>
              <w:t>respiration</w:t>
            </w:r>
          </w:p>
        </w:tc>
        <w:tc>
          <w:tcPr>
            <w:tcW w:w="474" w:type="pct"/>
            <w:tcBorders>
              <w:top w:val="nil"/>
              <w:left w:val="nil"/>
              <w:bottom w:val="nil"/>
              <w:right w:val="nil"/>
            </w:tcBorders>
            <w:noWrap/>
            <w:vAlign w:val="center"/>
            <w:hideMark/>
          </w:tcPr>
          <w:p w14:paraId="1DBEDB60" w14:textId="77777777" w:rsidR="001B4A4F" w:rsidRPr="001B4A4F" w:rsidRDefault="001B4A4F" w:rsidP="00A563A5">
            <w:pPr>
              <w:rPr>
                <w:color w:val="000000"/>
                <w:sz w:val="16"/>
                <w:szCs w:val="16"/>
              </w:rPr>
            </w:pPr>
            <w:r w:rsidRPr="001B4A4F">
              <w:rPr>
                <w:color w:val="000000"/>
                <w:sz w:val="16"/>
                <w:szCs w:val="16"/>
              </w:rPr>
              <w:t>respiration</w:t>
            </w:r>
          </w:p>
        </w:tc>
        <w:tc>
          <w:tcPr>
            <w:tcW w:w="403" w:type="pct"/>
            <w:tcBorders>
              <w:top w:val="nil"/>
              <w:left w:val="nil"/>
              <w:bottom w:val="nil"/>
              <w:right w:val="nil"/>
            </w:tcBorders>
            <w:noWrap/>
            <w:vAlign w:val="center"/>
            <w:hideMark/>
          </w:tcPr>
          <w:p w14:paraId="3DF2A9B2" w14:textId="77777777" w:rsidR="001B4A4F" w:rsidRPr="001B4A4F" w:rsidRDefault="001B4A4F" w:rsidP="00A563A5">
            <w:pPr>
              <w:rPr>
                <w:color w:val="000000"/>
                <w:sz w:val="16"/>
                <w:szCs w:val="16"/>
              </w:rPr>
            </w:pPr>
            <w:r w:rsidRPr="001B4A4F">
              <w:rPr>
                <w:color w:val="000000"/>
                <w:sz w:val="16"/>
                <w:szCs w:val="16"/>
              </w:rPr>
              <w:t>77.3</w:t>
            </w:r>
          </w:p>
        </w:tc>
        <w:tc>
          <w:tcPr>
            <w:tcW w:w="1371" w:type="pct"/>
            <w:tcBorders>
              <w:top w:val="nil"/>
              <w:left w:val="nil"/>
              <w:bottom w:val="nil"/>
              <w:right w:val="nil"/>
            </w:tcBorders>
            <w:noWrap/>
            <w:vAlign w:val="center"/>
            <w:hideMark/>
          </w:tcPr>
          <w:p w14:paraId="2164F7DE" w14:textId="77777777" w:rsidR="001B4A4F" w:rsidRPr="001B4A4F" w:rsidRDefault="001B4A4F" w:rsidP="00A563A5">
            <w:pPr>
              <w:rPr>
                <w:color w:val="000000"/>
                <w:sz w:val="16"/>
                <w:szCs w:val="16"/>
              </w:rPr>
            </w:pPr>
            <w:r w:rsidRPr="001B4A4F">
              <w:rPr>
                <w:color w:val="000000"/>
                <w:sz w:val="16"/>
                <w:szCs w:val="16"/>
              </w:rPr>
              <w:t>Ball</w:t>
            </w:r>
            <w:r w:rsidRPr="001B4A4F">
              <w:rPr>
                <w:i/>
                <w:iCs/>
                <w:color w:val="000000"/>
                <w:sz w:val="16"/>
                <w:szCs w:val="16"/>
              </w:rPr>
              <w:t xml:space="preserve"> et al.</w:t>
            </w:r>
            <w:r w:rsidRPr="001B4A4F">
              <w:rPr>
                <w:color w:val="000000"/>
                <w:sz w:val="16"/>
                <w:szCs w:val="16"/>
              </w:rPr>
              <w:t xml:space="preserve"> 2015</w:t>
            </w:r>
          </w:p>
        </w:tc>
      </w:tr>
      <w:tr w:rsidR="001B4A4F" w:rsidRPr="001B4A4F" w14:paraId="7D2FB51A" w14:textId="77777777" w:rsidTr="00A563A5">
        <w:trPr>
          <w:trHeight w:val="20"/>
        </w:trPr>
        <w:tc>
          <w:tcPr>
            <w:tcW w:w="833" w:type="pct"/>
            <w:tcBorders>
              <w:top w:val="nil"/>
              <w:left w:val="nil"/>
              <w:bottom w:val="nil"/>
              <w:right w:val="nil"/>
            </w:tcBorders>
            <w:noWrap/>
            <w:vAlign w:val="center"/>
            <w:hideMark/>
          </w:tcPr>
          <w:p w14:paraId="5D90F21E" w14:textId="77777777" w:rsidR="001B4A4F" w:rsidRPr="001B4A4F" w:rsidRDefault="001B4A4F" w:rsidP="00A563A5">
            <w:pPr>
              <w:rPr>
                <w:color w:val="000000"/>
                <w:sz w:val="16"/>
                <w:szCs w:val="16"/>
              </w:rPr>
            </w:pPr>
            <w:r w:rsidRPr="001B4A4F">
              <w:rPr>
                <w:color w:val="000000"/>
                <w:sz w:val="16"/>
                <w:szCs w:val="16"/>
              </w:rPr>
              <w:t>Ross Island</w:t>
            </w:r>
          </w:p>
        </w:tc>
        <w:tc>
          <w:tcPr>
            <w:tcW w:w="528" w:type="pct"/>
            <w:tcBorders>
              <w:top w:val="nil"/>
              <w:left w:val="nil"/>
              <w:bottom w:val="nil"/>
              <w:right w:val="nil"/>
            </w:tcBorders>
            <w:noWrap/>
            <w:vAlign w:val="center"/>
            <w:hideMark/>
          </w:tcPr>
          <w:p w14:paraId="1CA54E94"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0CC449E7" w14:textId="77777777" w:rsidR="001B4A4F" w:rsidRPr="001B4A4F" w:rsidRDefault="001B4A4F" w:rsidP="00A563A5">
            <w:pPr>
              <w:rPr>
                <w:color w:val="000000"/>
                <w:sz w:val="16"/>
                <w:szCs w:val="16"/>
              </w:rPr>
            </w:pPr>
            <w:r w:rsidRPr="001B4A4F">
              <w:rPr>
                <w:color w:val="000000"/>
                <w:sz w:val="16"/>
                <w:szCs w:val="16"/>
              </w:rPr>
              <w:t>Invertebrate</w:t>
            </w:r>
          </w:p>
        </w:tc>
        <w:tc>
          <w:tcPr>
            <w:tcW w:w="895" w:type="pct"/>
            <w:tcBorders>
              <w:top w:val="nil"/>
              <w:left w:val="nil"/>
              <w:bottom w:val="nil"/>
              <w:right w:val="nil"/>
            </w:tcBorders>
            <w:noWrap/>
            <w:vAlign w:val="center"/>
            <w:hideMark/>
          </w:tcPr>
          <w:p w14:paraId="6153D6FE" w14:textId="77777777" w:rsidR="001B4A4F" w:rsidRPr="001B4A4F" w:rsidRDefault="001B4A4F" w:rsidP="00A563A5">
            <w:pPr>
              <w:rPr>
                <w:color w:val="000000"/>
                <w:sz w:val="16"/>
                <w:szCs w:val="16"/>
              </w:rPr>
            </w:pPr>
            <w:r w:rsidRPr="001B4A4F">
              <w:rPr>
                <w:color w:val="000000"/>
                <w:sz w:val="16"/>
                <w:szCs w:val="16"/>
              </w:rPr>
              <w:t>nematodes</w:t>
            </w:r>
          </w:p>
        </w:tc>
        <w:tc>
          <w:tcPr>
            <w:tcW w:w="474" w:type="pct"/>
            <w:tcBorders>
              <w:top w:val="nil"/>
              <w:left w:val="nil"/>
              <w:bottom w:val="nil"/>
              <w:right w:val="nil"/>
            </w:tcBorders>
            <w:noWrap/>
            <w:vAlign w:val="center"/>
            <w:hideMark/>
          </w:tcPr>
          <w:p w14:paraId="686BB154" w14:textId="77777777" w:rsidR="001B4A4F" w:rsidRPr="001B4A4F" w:rsidRDefault="001B4A4F" w:rsidP="00A563A5">
            <w:pPr>
              <w:rPr>
                <w:color w:val="000000"/>
                <w:sz w:val="16"/>
                <w:szCs w:val="16"/>
              </w:rPr>
            </w:pPr>
            <w:r w:rsidRPr="001B4A4F">
              <w:rPr>
                <w:color w:val="000000"/>
                <w:sz w:val="16"/>
                <w:szCs w:val="16"/>
              </w:rPr>
              <w:t>abundance</w:t>
            </w:r>
          </w:p>
        </w:tc>
        <w:tc>
          <w:tcPr>
            <w:tcW w:w="403" w:type="pct"/>
            <w:tcBorders>
              <w:top w:val="nil"/>
              <w:left w:val="nil"/>
              <w:bottom w:val="nil"/>
              <w:right w:val="nil"/>
            </w:tcBorders>
            <w:noWrap/>
            <w:vAlign w:val="center"/>
            <w:hideMark/>
          </w:tcPr>
          <w:p w14:paraId="067EC24E" w14:textId="77777777" w:rsidR="001B4A4F" w:rsidRPr="001B4A4F" w:rsidRDefault="001B4A4F" w:rsidP="00A563A5">
            <w:pPr>
              <w:rPr>
                <w:color w:val="000000"/>
                <w:sz w:val="16"/>
                <w:szCs w:val="16"/>
              </w:rPr>
            </w:pPr>
            <w:r w:rsidRPr="001B4A4F">
              <w:rPr>
                <w:color w:val="000000"/>
                <w:sz w:val="16"/>
                <w:szCs w:val="16"/>
              </w:rPr>
              <w:t>77.3</w:t>
            </w:r>
          </w:p>
        </w:tc>
        <w:tc>
          <w:tcPr>
            <w:tcW w:w="1371" w:type="pct"/>
            <w:tcBorders>
              <w:top w:val="nil"/>
              <w:left w:val="nil"/>
              <w:bottom w:val="nil"/>
              <w:right w:val="nil"/>
            </w:tcBorders>
            <w:noWrap/>
            <w:vAlign w:val="center"/>
            <w:hideMark/>
          </w:tcPr>
          <w:p w14:paraId="47F0D532" w14:textId="77777777" w:rsidR="001B4A4F" w:rsidRPr="001B4A4F" w:rsidRDefault="001B4A4F" w:rsidP="00A563A5">
            <w:pPr>
              <w:rPr>
                <w:color w:val="000000"/>
                <w:sz w:val="16"/>
                <w:szCs w:val="16"/>
              </w:rPr>
            </w:pPr>
            <w:r w:rsidRPr="001B4A4F">
              <w:rPr>
                <w:color w:val="000000"/>
                <w:sz w:val="16"/>
                <w:szCs w:val="16"/>
              </w:rPr>
              <w:t>Porazinska</w:t>
            </w:r>
            <w:r w:rsidRPr="001B4A4F">
              <w:rPr>
                <w:i/>
                <w:iCs/>
                <w:color w:val="000000"/>
                <w:sz w:val="16"/>
                <w:szCs w:val="16"/>
              </w:rPr>
              <w:t xml:space="preserve"> et al.</w:t>
            </w:r>
            <w:r w:rsidRPr="001B4A4F">
              <w:rPr>
                <w:color w:val="000000"/>
                <w:sz w:val="16"/>
                <w:szCs w:val="16"/>
              </w:rPr>
              <w:t xml:space="preserve"> 2002</w:t>
            </w:r>
          </w:p>
        </w:tc>
      </w:tr>
      <w:tr w:rsidR="001B4A4F" w:rsidRPr="001B4A4F" w14:paraId="554EF720" w14:textId="77777777" w:rsidTr="00A563A5">
        <w:trPr>
          <w:trHeight w:val="20"/>
        </w:trPr>
        <w:tc>
          <w:tcPr>
            <w:tcW w:w="833" w:type="pct"/>
            <w:tcBorders>
              <w:top w:val="nil"/>
              <w:left w:val="nil"/>
              <w:bottom w:val="nil"/>
              <w:right w:val="nil"/>
            </w:tcBorders>
            <w:noWrap/>
            <w:vAlign w:val="center"/>
            <w:hideMark/>
          </w:tcPr>
          <w:p w14:paraId="2A43B3C3" w14:textId="77777777" w:rsidR="001B4A4F" w:rsidRPr="001B4A4F" w:rsidRDefault="001B4A4F" w:rsidP="00A563A5">
            <w:pPr>
              <w:rPr>
                <w:color w:val="000000"/>
                <w:sz w:val="16"/>
                <w:szCs w:val="16"/>
              </w:rPr>
            </w:pPr>
            <w:r w:rsidRPr="001B4A4F">
              <w:rPr>
                <w:color w:val="000000"/>
                <w:sz w:val="16"/>
                <w:szCs w:val="16"/>
              </w:rPr>
              <w:t>Robertskollen</w:t>
            </w:r>
          </w:p>
        </w:tc>
        <w:tc>
          <w:tcPr>
            <w:tcW w:w="528" w:type="pct"/>
            <w:tcBorders>
              <w:top w:val="nil"/>
              <w:left w:val="nil"/>
              <w:bottom w:val="nil"/>
              <w:right w:val="nil"/>
            </w:tcBorders>
            <w:noWrap/>
            <w:vAlign w:val="center"/>
            <w:hideMark/>
          </w:tcPr>
          <w:p w14:paraId="02540980"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6CFD15D1" w14:textId="77777777" w:rsidR="001B4A4F" w:rsidRPr="001B4A4F" w:rsidRDefault="001B4A4F" w:rsidP="00A563A5">
            <w:pPr>
              <w:rPr>
                <w:color w:val="000000"/>
                <w:sz w:val="16"/>
                <w:szCs w:val="16"/>
              </w:rPr>
            </w:pPr>
            <w:r w:rsidRPr="001B4A4F">
              <w:rPr>
                <w:color w:val="000000"/>
                <w:sz w:val="16"/>
                <w:szCs w:val="16"/>
              </w:rPr>
              <w:t>cryptogam</w:t>
            </w:r>
          </w:p>
        </w:tc>
        <w:tc>
          <w:tcPr>
            <w:tcW w:w="895" w:type="pct"/>
            <w:tcBorders>
              <w:top w:val="nil"/>
              <w:left w:val="nil"/>
              <w:bottom w:val="nil"/>
              <w:right w:val="nil"/>
            </w:tcBorders>
            <w:noWrap/>
            <w:vAlign w:val="center"/>
            <w:hideMark/>
          </w:tcPr>
          <w:p w14:paraId="443AD41C" w14:textId="77777777" w:rsidR="001B4A4F" w:rsidRPr="001B4A4F" w:rsidRDefault="001B4A4F" w:rsidP="00A563A5">
            <w:pPr>
              <w:rPr>
                <w:color w:val="000000"/>
                <w:sz w:val="16"/>
                <w:szCs w:val="16"/>
              </w:rPr>
            </w:pPr>
            <w:r w:rsidRPr="001B4A4F">
              <w:rPr>
                <w:color w:val="000000"/>
                <w:sz w:val="16"/>
                <w:szCs w:val="16"/>
              </w:rPr>
              <w:t>cryptogam</w:t>
            </w:r>
          </w:p>
        </w:tc>
        <w:tc>
          <w:tcPr>
            <w:tcW w:w="474" w:type="pct"/>
            <w:tcBorders>
              <w:top w:val="nil"/>
              <w:left w:val="nil"/>
              <w:bottom w:val="nil"/>
              <w:right w:val="nil"/>
            </w:tcBorders>
            <w:noWrap/>
            <w:vAlign w:val="center"/>
            <w:hideMark/>
          </w:tcPr>
          <w:p w14:paraId="1FE81735" w14:textId="77777777" w:rsidR="001B4A4F" w:rsidRPr="001B4A4F" w:rsidRDefault="001B4A4F" w:rsidP="00A563A5">
            <w:pPr>
              <w:rPr>
                <w:color w:val="000000"/>
                <w:sz w:val="16"/>
                <w:szCs w:val="16"/>
              </w:rPr>
            </w:pPr>
            <w:r w:rsidRPr="001B4A4F">
              <w:rPr>
                <w:color w:val="000000"/>
                <w:sz w:val="16"/>
                <w:szCs w:val="16"/>
              </w:rPr>
              <w:t>cover</w:t>
            </w:r>
          </w:p>
        </w:tc>
        <w:tc>
          <w:tcPr>
            <w:tcW w:w="403" w:type="pct"/>
            <w:tcBorders>
              <w:top w:val="nil"/>
              <w:left w:val="nil"/>
              <w:bottom w:val="nil"/>
              <w:right w:val="nil"/>
            </w:tcBorders>
            <w:noWrap/>
            <w:vAlign w:val="center"/>
            <w:hideMark/>
          </w:tcPr>
          <w:p w14:paraId="25CF0859" w14:textId="77777777" w:rsidR="001B4A4F" w:rsidRPr="001B4A4F" w:rsidRDefault="001B4A4F" w:rsidP="00A563A5">
            <w:pPr>
              <w:rPr>
                <w:color w:val="000000"/>
                <w:sz w:val="16"/>
                <w:szCs w:val="16"/>
              </w:rPr>
            </w:pPr>
            <w:r w:rsidRPr="001B4A4F">
              <w:rPr>
                <w:color w:val="000000"/>
                <w:sz w:val="16"/>
                <w:szCs w:val="16"/>
              </w:rPr>
              <w:t>71.28</w:t>
            </w:r>
          </w:p>
        </w:tc>
        <w:tc>
          <w:tcPr>
            <w:tcW w:w="1371" w:type="pct"/>
            <w:tcBorders>
              <w:top w:val="nil"/>
              <w:left w:val="nil"/>
              <w:bottom w:val="nil"/>
              <w:right w:val="nil"/>
            </w:tcBorders>
            <w:noWrap/>
            <w:vAlign w:val="center"/>
            <w:hideMark/>
          </w:tcPr>
          <w:p w14:paraId="12800BBC" w14:textId="5DDACA29" w:rsidR="001B4A4F" w:rsidRPr="001B4A4F" w:rsidRDefault="001B4A4F" w:rsidP="00A563A5">
            <w:pPr>
              <w:rPr>
                <w:color w:val="000000"/>
                <w:sz w:val="16"/>
                <w:szCs w:val="16"/>
              </w:rPr>
            </w:pPr>
            <w:r w:rsidRPr="001B4A4F">
              <w:rPr>
                <w:color w:val="000000"/>
                <w:sz w:val="16"/>
                <w:szCs w:val="16"/>
              </w:rPr>
              <w:t>Ryan and Watkins 1989</w:t>
            </w:r>
          </w:p>
        </w:tc>
      </w:tr>
      <w:tr w:rsidR="001B4A4F" w:rsidRPr="001B4A4F" w14:paraId="7B61AB3D" w14:textId="77777777" w:rsidTr="00A563A5">
        <w:trPr>
          <w:trHeight w:val="20"/>
        </w:trPr>
        <w:tc>
          <w:tcPr>
            <w:tcW w:w="833" w:type="pct"/>
            <w:tcBorders>
              <w:top w:val="nil"/>
              <w:left w:val="nil"/>
              <w:bottom w:val="nil"/>
              <w:right w:val="nil"/>
            </w:tcBorders>
            <w:noWrap/>
            <w:vAlign w:val="center"/>
            <w:hideMark/>
          </w:tcPr>
          <w:p w14:paraId="516B5992" w14:textId="77777777" w:rsidR="001B4A4F" w:rsidRPr="001B4A4F" w:rsidRDefault="001B4A4F" w:rsidP="00A563A5">
            <w:pPr>
              <w:rPr>
                <w:color w:val="000000"/>
                <w:sz w:val="16"/>
                <w:szCs w:val="16"/>
              </w:rPr>
            </w:pPr>
            <w:r w:rsidRPr="001B4A4F">
              <w:rPr>
                <w:color w:val="000000"/>
                <w:sz w:val="16"/>
                <w:szCs w:val="16"/>
              </w:rPr>
              <w:t>Robertskollen</w:t>
            </w:r>
          </w:p>
        </w:tc>
        <w:tc>
          <w:tcPr>
            <w:tcW w:w="528" w:type="pct"/>
            <w:tcBorders>
              <w:top w:val="nil"/>
              <w:left w:val="nil"/>
              <w:bottom w:val="nil"/>
              <w:right w:val="nil"/>
            </w:tcBorders>
            <w:noWrap/>
            <w:vAlign w:val="center"/>
            <w:hideMark/>
          </w:tcPr>
          <w:p w14:paraId="1E5812CD"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33D6175E" w14:textId="77777777" w:rsidR="001B4A4F" w:rsidRPr="001B4A4F" w:rsidRDefault="001B4A4F" w:rsidP="00A563A5">
            <w:pPr>
              <w:rPr>
                <w:color w:val="000000"/>
                <w:sz w:val="16"/>
                <w:szCs w:val="16"/>
              </w:rPr>
            </w:pPr>
            <w:r w:rsidRPr="001B4A4F">
              <w:rPr>
                <w:color w:val="000000"/>
                <w:sz w:val="16"/>
                <w:szCs w:val="16"/>
              </w:rPr>
              <w:t>microbial</w:t>
            </w:r>
          </w:p>
        </w:tc>
        <w:tc>
          <w:tcPr>
            <w:tcW w:w="895" w:type="pct"/>
            <w:tcBorders>
              <w:top w:val="nil"/>
              <w:left w:val="nil"/>
              <w:bottom w:val="nil"/>
              <w:right w:val="nil"/>
            </w:tcBorders>
            <w:noWrap/>
            <w:vAlign w:val="center"/>
            <w:hideMark/>
          </w:tcPr>
          <w:p w14:paraId="374B4345" w14:textId="77777777" w:rsidR="001B4A4F" w:rsidRPr="001B4A4F" w:rsidRDefault="001B4A4F" w:rsidP="00A563A5">
            <w:pPr>
              <w:rPr>
                <w:color w:val="000000"/>
                <w:sz w:val="16"/>
                <w:szCs w:val="16"/>
              </w:rPr>
            </w:pPr>
            <w:r w:rsidRPr="001B4A4F">
              <w:rPr>
                <w:color w:val="000000"/>
                <w:sz w:val="16"/>
                <w:szCs w:val="16"/>
              </w:rPr>
              <w:t>microbial</w:t>
            </w:r>
          </w:p>
        </w:tc>
        <w:tc>
          <w:tcPr>
            <w:tcW w:w="474" w:type="pct"/>
            <w:tcBorders>
              <w:top w:val="nil"/>
              <w:left w:val="nil"/>
              <w:bottom w:val="nil"/>
              <w:right w:val="nil"/>
            </w:tcBorders>
            <w:noWrap/>
            <w:vAlign w:val="center"/>
            <w:hideMark/>
          </w:tcPr>
          <w:p w14:paraId="5D608AE7" w14:textId="77777777" w:rsidR="001B4A4F" w:rsidRPr="001B4A4F" w:rsidRDefault="001B4A4F" w:rsidP="00A563A5">
            <w:pPr>
              <w:rPr>
                <w:color w:val="000000"/>
                <w:sz w:val="16"/>
                <w:szCs w:val="16"/>
              </w:rPr>
            </w:pPr>
            <w:r w:rsidRPr="001B4A4F">
              <w:rPr>
                <w:color w:val="000000"/>
                <w:sz w:val="16"/>
                <w:szCs w:val="16"/>
              </w:rPr>
              <w:t>process</w:t>
            </w:r>
          </w:p>
        </w:tc>
        <w:tc>
          <w:tcPr>
            <w:tcW w:w="403" w:type="pct"/>
            <w:tcBorders>
              <w:top w:val="nil"/>
              <w:left w:val="nil"/>
              <w:bottom w:val="nil"/>
              <w:right w:val="nil"/>
            </w:tcBorders>
            <w:noWrap/>
            <w:vAlign w:val="center"/>
            <w:hideMark/>
          </w:tcPr>
          <w:p w14:paraId="5BBD9BC7" w14:textId="77777777" w:rsidR="001B4A4F" w:rsidRPr="001B4A4F" w:rsidRDefault="001B4A4F" w:rsidP="00A563A5">
            <w:pPr>
              <w:rPr>
                <w:color w:val="000000"/>
                <w:sz w:val="16"/>
                <w:szCs w:val="16"/>
              </w:rPr>
            </w:pPr>
            <w:r w:rsidRPr="001B4A4F">
              <w:rPr>
                <w:color w:val="000000"/>
                <w:sz w:val="16"/>
                <w:szCs w:val="16"/>
              </w:rPr>
              <w:t>71.28</w:t>
            </w:r>
          </w:p>
        </w:tc>
        <w:tc>
          <w:tcPr>
            <w:tcW w:w="1371" w:type="pct"/>
            <w:tcBorders>
              <w:top w:val="nil"/>
              <w:left w:val="nil"/>
              <w:bottom w:val="nil"/>
              <w:right w:val="nil"/>
            </w:tcBorders>
            <w:noWrap/>
            <w:vAlign w:val="center"/>
            <w:hideMark/>
          </w:tcPr>
          <w:p w14:paraId="140E15A9" w14:textId="7AEE5806" w:rsidR="001B4A4F" w:rsidRPr="001B4A4F" w:rsidRDefault="001B4A4F" w:rsidP="00A563A5">
            <w:pPr>
              <w:rPr>
                <w:color w:val="000000"/>
                <w:sz w:val="16"/>
                <w:szCs w:val="16"/>
              </w:rPr>
            </w:pPr>
            <w:r w:rsidRPr="001B4A4F">
              <w:rPr>
                <w:color w:val="000000"/>
                <w:sz w:val="16"/>
                <w:szCs w:val="16"/>
                <w:lang w:val="nl-NL"/>
              </w:rPr>
              <w:t xml:space="preserve">Cocks </w:t>
            </w:r>
            <w:r w:rsidRPr="00D66AFB">
              <w:rPr>
                <w:i/>
                <w:iCs/>
                <w:color w:val="000000"/>
                <w:sz w:val="16"/>
                <w:szCs w:val="16"/>
                <w:lang w:val="nl-NL"/>
              </w:rPr>
              <w:t>et al</w:t>
            </w:r>
            <w:r w:rsidRPr="001B4A4F">
              <w:rPr>
                <w:color w:val="000000"/>
                <w:sz w:val="16"/>
                <w:szCs w:val="16"/>
                <w:lang w:val="nl-NL"/>
              </w:rPr>
              <w:t xml:space="preserve">. </w:t>
            </w:r>
            <w:r w:rsidRPr="001B4A4F">
              <w:rPr>
                <w:color w:val="000000"/>
                <w:sz w:val="16"/>
                <w:szCs w:val="16"/>
              </w:rPr>
              <w:t>1998</w:t>
            </w:r>
          </w:p>
        </w:tc>
      </w:tr>
      <w:tr w:rsidR="001B4A4F" w:rsidRPr="001B4A4F" w14:paraId="5C08880A" w14:textId="77777777" w:rsidTr="00A563A5">
        <w:trPr>
          <w:trHeight w:val="20"/>
        </w:trPr>
        <w:tc>
          <w:tcPr>
            <w:tcW w:w="833" w:type="pct"/>
            <w:tcBorders>
              <w:top w:val="nil"/>
              <w:left w:val="nil"/>
              <w:bottom w:val="nil"/>
              <w:right w:val="nil"/>
            </w:tcBorders>
            <w:noWrap/>
            <w:vAlign w:val="center"/>
            <w:hideMark/>
          </w:tcPr>
          <w:p w14:paraId="6CF341DD" w14:textId="77777777" w:rsidR="001B4A4F" w:rsidRPr="001B4A4F" w:rsidRDefault="001B4A4F" w:rsidP="00A563A5">
            <w:pPr>
              <w:rPr>
                <w:color w:val="000000"/>
                <w:sz w:val="16"/>
                <w:szCs w:val="16"/>
              </w:rPr>
            </w:pPr>
            <w:r w:rsidRPr="001B4A4F">
              <w:rPr>
                <w:color w:val="000000"/>
                <w:sz w:val="16"/>
                <w:szCs w:val="16"/>
              </w:rPr>
              <w:t>Cape Hallet</w:t>
            </w:r>
          </w:p>
        </w:tc>
        <w:tc>
          <w:tcPr>
            <w:tcW w:w="528" w:type="pct"/>
            <w:tcBorders>
              <w:top w:val="nil"/>
              <w:left w:val="nil"/>
              <w:bottom w:val="nil"/>
              <w:right w:val="nil"/>
            </w:tcBorders>
            <w:noWrap/>
            <w:vAlign w:val="center"/>
            <w:hideMark/>
          </w:tcPr>
          <w:p w14:paraId="4B329B1E"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6F75B406" w14:textId="77777777" w:rsidR="001B4A4F" w:rsidRPr="001B4A4F" w:rsidRDefault="001B4A4F" w:rsidP="00A563A5">
            <w:pPr>
              <w:rPr>
                <w:color w:val="000000"/>
                <w:sz w:val="16"/>
                <w:szCs w:val="16"/>
              </w:rPr>
            </w:pPr>
            <w:r w:rsidRPr="001B4A4F">
              <w:rPr>
                <w:color w:val="000000"/>
                <w:sz w:val="16"/>
                <w:szCs w:val="16"/>
              </w:rPr>
              <w:t>cryptogam</w:t>
            </w:r>
          </w:p>
        </w:tc>
        <w:tc>
          <w:tcPr>
            <w:tcW w:w="895" w:type="pct"/>
            <w:tcBorders>
              <w:top w:val="nil"/>
              <w:left w:val="nil"/>
              <w:bottom w:val="nil"/>
              <w:right w:val="nil"/>
            </w:tcBorders>
            <w:noWrap/>
            <w:vAlign w:val="center"/>
            <w:hideMark/>
          </w:tcPr>
          <w:p w14:paraId="11883A20" w14:textId="77777777" w:rsidR="001B4A4F" w:rsidRPr="001B4A4F" w:rsidRDefault="001B4A4F" w:rsidP="00A563A5">
            <w:pPr>
              <w:rPr>
                <w:color w:val="000000"/>
                <w:sz w:val="16"/>
                <w:szCs w:val="16"/>
              </w:rPr>
            </w:pPr>
            <w:r w:rsidRPr="001B4A4F">
              <w:rPr>
                <w:color w:val="000000"/>
                <w:sz w:val="16"/>
                <w:szCs w:val="16"/>
              </w:rPr>
              <w:t>lichen</w:t>
            </w:r>
          </w:p>
        </w:tc>
        <w:tc>
          <w:tcPr>
            <w:tcW w:w="474" w:type="pct"/>
            <w:tcBorders>
              <w:top w:val="nil"/>
              <w:left w:val="nil"/>
              <w:bottom w:val="nil"/>
              <w:right w:val="nil"/>
            </w:tcBorders>
            <w:noWrap/>
            <w:vAlign w:val="center"/>
            <w:hideMark/>
          </w:tcPr>
          <w:p w14:paraId="322A9F7D" w14:textId="77777777" w:rsidR="001B4A4F" w:rsidRPr="001B4A4F" w:rsidRDefault="001B4A4F" w:rsidP="00A563A5">
            <w:pPr>
              <w:rPr>
                <w:color w:val="000000"/>
                <w:sz w:val="16"/>
                <w:szCs w:val="16"/>
              </w:rPr>
            </w:pPr>
            <w:r w:rsidRPr="001B4A4F">
              <w:rPr>
                <w:color w:val="000000"/>
                <w:sz w:val="16"/>
                <w:szCs w:val="16"/>
              </w:rPr>
              <w:t>process</w:t>
            </w:r>
          </w:p>
        </w:tc>
        <w:tc>
          <w:tcPr>
            <w:tcW w:w="403" w:type="pct"/>
            <w:tcBorders>
              <w:top w:val="nil"/>
              <w:left w:val="nil"/>
              <w:bottom w:val="nil"/>
              <w:right w:val="nil"/>
            </w:tcBorders>
            <w:noWrap/>
            <w:vAlign w:val="center"/>
            <w:hideMark/>
          </w:tcPr>
          <w:p w14:paraId="28354B4A" w14:textId="77777777" w:rsidR="001B4A4F" w:rsidRPr="001B4A4F" w:rsidRDefault="001B4A4F" w:rsidP="00A563A5">
            <w:pPr>
              <w:rPr>
                <w:color w:val="000000"/>
                <w:sz w:val="16"/>
                <w:szCs w:val="16"/>
              </w:rPr>
            </w:pPr>
            <w:r w:rsidRPr="001B4A4F">
              <w:rPr>
                <w:color w:val="000000"/>
                <w:sz w:val="16"/>
                <w:szCs w:val="16"/>
              </w:rPr>
              <w:t>72</w:t>
            </w:r>
          </w:p>
        </w:tc>
        <w:tc>
          <w:tcPr>
            <w:tcW w:w="1371" w:type="pct"/>
            <w:tcBorders>
              <w:top w:val="nil"/>
              <w:left w:val="nil"/>
              <w:bottom w:val="nil"/>
              <w:right w:val="nil"/>
            </w:tcBorders>
            <w:noWrap/>
            <w:vAlign w:val="center"/>
            <w:hideMark/>
          </w:tcPr>
          <w:p w14:paraId="1F96174C" w14:textId="58813330" w:rsidR="001B4A4F" w:rsidRPr="001B4A4F" w:rsidRDefault="001B4A4F" w:rsidP="00A563A5">
            <w:pPr>
              <w:rPr>
                <w:color w:val="000000"/>
                <w:sz w:val="16"/>
                <w:szCs w:val="16"/>
              </w:rPr>
            </w:pPr>
            <w:r w:rsidRPr="001B4A4F">
              <w:rPr>
                <w:color w:val="000000"/>
                <w:sz w:val="16"/>
                <w:szCs w:val="16"/>
              </w:rPr>
              <w:t xml:space="preserve">Crittenden </w:t>
            </w:r>
            <w:r w:rsidRPr="00D66AFB">
              <w:rPr>
                <w:i/>
                <w:iCs/>
                <w:color w:val="000000"/>
                <w:sz w:val="16"/>
                <w:szCs w:val="16"/>
              </w:rPr>
              <w:t>et al</w:t>
            </w:r>
            <w:r w:rsidR="00857B23">
              <w:rPr>
                <w:color w:val="000000"/>
                <w:sz w:val="16"/>
                <w:szCs w:val="16"/>
              </w:rPr>
              <w:t>.</w:t>
            </w:r>
            <w:r w:rsidRPr="001B4A4F">
              <w:rPr>
                <w:color w:val="000000"/>
                <w:sz w:val="16"/>
                <w:szCs w:val="16"/>
              </w:rPr>
              <w:t xml:space="preserve"> 2015</w:t>
            </w:r>
          </w:p>
        </w:tc>
      </w:tr>
      <w:tr w:rsidR="001B4A4F" w:rsidRPr="001B4A4F" w14:paraId="25961707" w14:textId="77777777" w:rsidTr="00A563A5">
        <w:trPr>
          <w:trHeight w:val="20"/>
        </w:trPr>
        <w:tc>
          <w:tcPr>
            <w:tcW w:w="833" w:type="pct"/>
            <w:tcBorders>
              <w:top w:val="nil"/>
              <w:left w:val="nil"/>
              <w:bottom w:val="nil"/>
              <w:right w:val="nil"/>
            </w:tcBorders>
            <w:noWrap/>
            <w:vAlign w:val="center"/>
            <w:hideMark/>
          </w:tcPr>
          <w:p w14:paraId="4E57C1C5" w14:textId="77777777" w:rsidR="001B4A4F" w:rsidRPr="001B4A4F" w:rsidRDefault="001B4A4F" w:rsidP="00A563A5">
            <w:pPr>
              <w:rPr>
                <w:color w:val="000000"/>
                <w:sz w:val="16"/>
                <w:szCs w:val="16"/>
              </w:rPr>
            </w:pPr>
            <w:r w:rsidRPr="001B4A4F">
              <w:rPr>
                <w:color w:val="000000"/>
                <w:sz w:val="16"/>
                <w:szCs w:val="16"/>
              </w:rPr>
              <w:t>Vestfold Hills</w:t>
            </w:r>
          </w:p>
        </w:tc>
        <w:tc>
          <w:tcPr>
            <w:tcW w:w="528" w:type="pct"/>
            <w:tcBorders>
              <w:top w:val="nil"/>
              <w:left w:val="nil"/>
              <w:bottom w:val="nil"/>
              <w:right w:val="nil"/>
            </w:tcBorders>
            <w:noWrap/>
            <w:vAlign w:val="center"/>
            <w:hideMark/>
          </w:tcPr>
          <w:p w14:paraId="17B1901D"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11F27172" w14:textId="77777777" w:rsidR="001B4A4F" w:rsidRPr="001B4A4F" w:rsidRDefault="001B4A4F" w:rsidP="00A563A5">
            <w:pPr>
              <w:rPr>
                <w:color w:val="000000"/>
                <w:sz w:val="16"/>
                <w:szCs w:val="16"/>
              </w:rPr>
            </w:pPr>
            <w:r w:rsidRPr="001B4A4F">
              <w:rPr>
                <w:color w:val="000000"/>
                <w:sz w:val="16"/>
                <w:szCs w:val="16"/>
              </w:rPr>
              <w:t>cryptogam</w:t>
            </w:r>
          </w:p>
        </w:tc>
        <w:tc>
          <w:tcPr>
            <w:tcW w:w="895" w:type="pct"/>
            <w:tcBorders>
              <w:top w:val="nil"/>
              <w:left w:val="nil"/>
              <w:bottom w:val="nil"/>
              <w:right w:val="nil"/>
            </w:tcBorders>
            <w:noWrap/>
            <w:vAlign w:val="center"/>
            <w:hideMark/>
          </w:tcPr>
          <w:p w14:paraId="1CF6CBC7" w14:textId="77777777" w:rsidR="001B4A4F" w:rsidRPr="001B4A4F" w:rsidRDefault="001B4A4F" w:rsidP="00A563A5">
            <w:pPr>
              <w:rPr>
                <w:color w:val="000000"/>
                <w:sz w:val="16"/>
                <w:szCs w:val="16"/>
              </w:rPr>
            </w:pPr>
            <w:r w:rsidRPr="001B4A4F">
              <w:rPr>
                <w:color w:val="000000"/>
                <w:sz w:val="16"/>
                <w:szCs w:val="16"/>
              </w:rPr>
              <w:t>cryptogam</w:t>
            </w:r>
          </w:p>
        </w:tc>
        <w:tc>
          <w:tcPr>
            <w:tcW w:w="474" w:type="pct"/>
            <w:tcBorders>
              <w:top w:val="nil"/>
              <w:left w:val="nil"/>
              <w:bottom w:val="nil"/>
              <w:right w:val="nil"/>
            </w:tcBorders>
            <w:noWrap/>
            <w:vAlign w:val="center"/>
            <w:hideMark/>
          </w:tcPr>
          <w:p w14:paraId="42F44EF6" w14:textId="77777777" w:rsidR="001B4A4F" w:rsidRPr="001B4A4F" w:rsidRDefault="001B4A4F" w:rsidP="00A563A5">
            <w:pPr>
              <w:rPr>
                <w:color w:val="000000"/>
                <w:sz w:val="16"/>
                <w:szCs w:val="16"/>
              </w:rPr>
            </w:pPr>
            <w:r w:rsidRPr="001B4A4F">
              <w:rPr>
                <w:color w:val="000000"/>
                <w:sz w:val="16"/>
                <w:szCs w:val="16"/>
              </w:rPr>
              <w:t>cover</w:t>
            </w:r>
          </w:p>
        </w:tc>
        <w:tc>
          <w:tcPr>
            <w:tcW w:w="403" w:type="pct"/>
            <w:tcBorders>
              <w:top w:val="nil"/>
              <w:left w:val="nil"/>
              <w:bottom w:val="nil"/>
              <w:right w:val="nil"/>
            </w:tcBorders>
            <w:noWrap/>
            <w:vAlign w:val="center"/>
            <w:hideMark/>
          </w:tcPr>
          <w:p w14:paraId="3185F9A7" w14:textId="77777777" w:rsidR="001B4A4F" w:rsidRPr="001B4A4F" w:rsidRDefault="001B4A4F" w:rsidP="00A563A5">
            <w:pPr>
              <w:rPr>
                <w:color w:val="000000"/>
                <w:sz w:val="16"/>
                <w:szCs w:val="16"/>
              </w:rPr>
            </w:pPr>
            <w:r w:rsidRPr="001B4A4F">
              <w:rPr>
                <w:color w:val="000000"/>
                <w:sz w:val="16"/>
                <w:szCs w:val="16"/>
              </w:rPr>
              <w:t>68.33</w:t>
            </w:r>
          </w:p>
        </w:tc>
        <w:tc>
          <w:tcPr>
            <w:tcW w:w="1371" w:type="pct"/>
            <w:tcBorders>
              <w:top w:val="nil"/>
              <w:left w:val="nil"/>
              <w:bottom w:val="nil"/>
              <w:right w:val="nil"/>
            </w:tcBorders>
            <w:noWrap/>
            <w:vAlign w:val="center"/>
            <w:hideMark/>
          </w:tcPr>
          <w:p w14:paraId="7BC73DAD" w14:textId="5F25C789" w:rsidR="001B4A4F" w:rsidRPr="001B4A4F" w:rsidRDefault="001B4A4F" w:rsidP="00A563A5">
            <w:pPr>
              <w:rPr>
                <w:color w:val="000000"/>
                <w:sz w:val="16"/>
                <w:szCs w:val="16"/>
              </w:rPr>
            </w:pPr>
            <w:r w:rsidRPr="001B4A4F">
              <w:rPr>
                <w:color w:val="000000"/>
                <w:sz w:val="16"/>
                <w:szCs w:val="16"/>
              </w:rPr>
              <w:t>Leishman and Wild 2001.</w:t>
            </w:r>
          </w:p>
        </w:tc>
      </w:tr>
      <w:tr w:rsidR="001B4A4F" w:rsidRPr="001B4A4F" w14:paraId="34E71D58" w14:textId="77777777" w:rsidTr="00A563A5">
        <w:trPr>
          <w:trHeight w:val="20"/>
        </w:trPr>
        <w:tc>
          <w:tcPr>
            <w:tcW w:w="833" w:type="pct"/>
            <w:tcBorders>
              <w:top w:val="nil"/>
              <w:left w:val="nil"/>
              <w:bottom w:val="nil"/>
              <w:right w:val="nil"/>
            </w:tcBorders>
            <w:noWrap/>
            <w:vAlign w:val="center"/>
            <w:hideMark/>
          </w:tcPr>
          <w:p w14:paraId="09FE20B8" w14:textId="77777777" w:rsidR="001B4A4F" w:rsidRPr="001B4A4F" w:rsidRDefault="001B4A4F" w:rsidP="00A563A5">
            <w:pPr>
              <w:rPr>
                <w:color w:val="000000"/>
                <w:sz w:val="16"/>
                <w:szCs w:val="16"/>
              </w:rPr>
            </w:pPr>
            <w:r w:rsidRPr="001B4A4F">
              <w:rPr>
                <w:color w:val="000000"/>
                <w:sz w:val="16"/>
                <w:szCs w:val="16"/>
              </w:rPr>
              <w:t>Anvers Island</w:t>
            </w:r>
          </w:p>
        </w:tc>
        <w:tc>
          <w:tcPr>
            <w:tcW w:w="528" w:type="pct"/>
            <w:tcBorders>
              <w:top w:val="nil"/>
              <w:left w:val="nil"/>
              <w:bottom w:val="nil"/>
              <w:right w:val="nil"/>
            </w:tcBorders>
            <w:noWrap/>
            <w:vAlign w:val="center"/>
            <w:hideMark/>
          </w:tcPr>
          <w:p w14:paraId="7539D6A8"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46ECE47D" w14:textId="77777777" w:rsidR="001B4A4F" w:rsidRPr="001B4A4F" w:rsidRDefault="001B4A4F" w:rsidP="00A563A5">
            <w:pPr>
              <w:rPr>
                <w:color w:val="000000"/>
                <w:sz w:val="16"/>
                <w:szCs w:val="16"/>
              </w:rPr>
            </w:pPr>
            <w:r w:rsidRPr="001B4A4F">
              <w:rPr>
                <w:color w:val="000000"/>
                <w:sz w:val="16"/>
                <w:szCs w:val="16"/>
              </w:rPr>
              <w:t>microbial</w:t>
            </w:r>
          </w:p>
        </w:tc>
        <w:tc>
          <w:tcPr>
            <w:tcW w:w="895" w:type="pct"/>
            <w:tcBorders>
              <w:top w:val="nil"/>
              <w:left w:val="nil"/>
              <w:bottom w:val="nil"/>
              <w:right w:val="nil"/>
            </w:tcBorders>
            <w:noWrap/>
            <w:vAlign w:val="center"/>
            <w:hideMark/>
          </w:tcPr>
          <w:p w14:paraId="09067A30" w14:textId="77777777" w:rsidR="001B4A4F" w:rsidRPr="001B4A4F" w:rsidRDefault="001B4A4F" w:rsidP="00A563A5">
            <w:pPr>
              <w:rPr>
                <w:color w:val="000000"/>
                <w:sz w:val="16"/>
                <w:szCs w:val="16"/>
              </w:rPr>
            </w:pPr>
            <w:r w:rsidRPr="001B4A4F">
              <w:rPr>
                <w:color w:val="000000"/>
                <w:sz w:val="16"/>
                <w:szCs w:val="16"/>
              </w:rPr>
              <w:t>microbial</w:t>
            </w:r>
          </w:p>
        </w:tc>
        <w:tc>
          <w:tcPr>
            <w:tcW w:w="474" w:type="pct"/>
            <w:tcBorders>
              <w:top w:val="nil"/>
              <w:left w:val="nil"/>
              <w:bottom w:val="nil"/>
              <w:right w:val="nil"/>
            </w:tcBorders>
            <w:noWrap/>
            <w:vAlign w:val="center"/>
            <w:hideMark/>
          </w:tcPr>
          <w:p w14:paraId="588A30B1" w14:textId="77777777" w:rsidR="001B4A4F" w:rsidRPr="001B4A4F" w:rsidRDefault="001B4A4F" w:rsidP="00A563A5">
            <w:pPr>
              <w:rPr>
                <w:color w:val="000000"/>
                <w:sz w:val="16"/>
                <w:szCs w:val="16"/>
              </w:rPr>
            </w:pPr>
            <w:r w:rsidRPr="001B4A4F">
              <w:rPr>
                <w:color w:val="000000"/>
                <w:sz w:val="16"/>
                <w:szCs w:val="16"/>
              </w:rPr>
              <w:t>process</w:t>
            </w:r>
          </w:p>
        </w:tc>
        <w:tc>
          <w:tcPr>
            <w:tcW w:w="403" w:type="pct"/>
            <w:tcBorders>
              <w:top w:val="nil"/>
              <w:left w:val="nil"/>
              <w:bottom w:val="nil"/>
              <w:right w:val="nil"/>
            </w:tcBorders>
            <w:noWrap/>
            <w:vAlign w:val="center"/>
            <w:hideMark/>
          </w:tcPr>
          <w:p w14:paraId="487AEB6A" w14:textId="77777777" w:rsidR="001B4A4F" w:rsidRPr="001B4A4F" w:rsidRDefault="001B4A4F" w:rsidP="00A563A5">
            <w:pPr>
              <w:rPr>
                <w:color w:val="000000"/>
                <w:sz w:val="16"/>
                <w:szCs w:val="16"/>
              </w:rPr>
            </w:pPr>
            <w:r w:rsidRPr="001B4A4F">
              <w:rPr>
                <w:color w:val="000000"/>
                <w:sz w:val="16"/>
                <w:szCs w:val="16"/>
              </w:rPr>
              <w:t>64.49</w:t>
            </w:r>
          </w:p>
        </w:tc>
        <w:tc>
          <w:tcPr>
            <w:tcW w:w="1371" w:type="pct"/>
            <w:tcBorders>
              <w:top w:val="nil"/>
              <w:left w:val="nil"/>
              <w:bottom w:val="nil"/>
              <w:right w:val="nil"/>
            </w:tcBorders>
            <w:noWrap/>
            <w:vAlign w:val="center"/>
            <w:hideMark/>
          </w:tcPr>
          <w:p w14:paraId="2EA617AD" w14:textId="4764AEC8" w:rsidR="001B4A4F" w:rsidRPr="001B4A4F" w:rsidRDefault="001B4A4F" w:rsidP="00A563A5">
            <w:pPr>
              <w:rPr>
                <w:color w:val="000000"/>
                <w:sz w:val="16"/>
                <w:szCs w:val="16"/>
              </w:rPr>
            </w:pPr>
            <w:r w:rsidRPr="001B4A4F">
              <w:rPr>
                <w:color w:val="000000"/>
                <w:sz w:val="16"/>
                <w:szCs w:val="16"/>
                <w:lang w:val="nl-NL"/>
              </w:rPr>
              <w:t xml:space="preserve">Park </w:t>
            </w:r>
            <w:r w:rsidRPr="00D66AFB">
              <w:rPr>
                <w:i/>
                <w:iCs/>
                <w:color w:val="000000"/>
                <w:sz w:val="16"/>
                <w:szCs w:val="16"/>
                <w:lang w:val="nl-NL"/>
              </w:rPr>
              <w:t>et al</w:t>
            </w:r>
            <w:r w:rsidRPr="001B4A4F">
              <w:rPr>
                <w:color w:val="000000"/>
                <w:sz w:val="16"/>
                <w:szCs w:val="16"/>
                <w:lang w:val="nl-NL"/>
              </w:rPr>
              <w:t xml:space="preserve">. </w:t>
            </w:r>
            <w:r w:rsidRPr="001B4A4F">
              <w:rPr>
                <w:color w:val="000000"/>
                <w:sz w:val="16"/>
                <w:szCs w:val="16"/>
              </w:rPr>
              <w:t>(2007)</w:t>
            </w:r>
          </w:p>
        </w:tc>
      </w:tr>
      <w:tr w:rsidR="001B4A4F" w:rsidRPr="001B4A4F" w14:paraId="38F763FD" w14:textId="77777777" w:rsidTr="00A563A5">
        <w:trPr>
          <w:trHeight w:val="20"/>
        </w:trPr>
        <w:tc>
          <w:tcPr>
            <w:tcW w:w="833" w:type="pct"/>
            <w:tcBorders>
              <w:top w:val="nil"/>
              <w:left w:val="nil"/>
              <w:bottom w:val="nil"/>
              <w:right w:val="nil"/>
            </w:tcBorders>
            <w:noWrap/>
            <w:vAlign w:val="center"/>
            <w:hideMark/>
          </w:tcPr>
          <w:p w14:paraId="215D761D" w14:textId="77777777" w:rsidR="001B4A4F" w:rsidRPr="001B4A4F" w:rsidRDefault="001B4A4F" w:rsidP="00A563A5">
            <w:pPr>
              <w:rPr>
                <w:color w:val="000000"/>
                <w:sz w:val="16"/>
                <w:szCs w:val="16"/>
              </w:rPr>
            </w:pPr>
            <w:r w:rsidRPr="001B4A4F">
              <w:rPr>
                <w:color w:val="000000"/>
                <w:sz w:val="16"/>
                <w:szCs w:val="16"/>
              </w:rPr>
              <w:t>Crozet Island</w:t>
            </w:r>
          </w:p>
        </w:tc>
        <w:tc>
          <w:tcPr>
            <w:tcW w:w="528" w:type="pct"/>
            <w:tcBorders>
              <w:top w:val="nil"/>
              <w:left w:val="nil"/>
              <w:bottom w:val="nil"/>
              <w:right w:val="nil"/>
            </w:tcBorders>
            <w:noWrap/>
            <w:vAlign w:val="center"/>
            <w:hideMark/>
          </w:tcPr>
          <w:p w14:paraId="1988F268"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35C83847" w14:textId="77777777" w:rsidR="001B4A4F" w:rsidRPr="001B4A4F" w:rsidRDefault="001B4A4F" w:rsidP="00A563A5">
            <w:pPr>
              <w:rPr>
                <w:color w:val="000000"/>
                <w:sz w:val="16"/>
                <w:szCs w:val="16"/>
              </w:rPr>
            </w:pPr>
            <w:r w:rsidRPr="001B4A4F">
              <w:rPr>
                <w:color w:val="000000"/>
                <w:sz w:val="16"/>
                <w:szCs w:val="16"/>
              </w:rPr>
              <w:t>Vascular plants</w:t>
            </w:r>
          </w:p>
        </w:tc>
        <w:tc>
          <w:tcPr>
            <w:tcW w:w="895" w:type="pct"/>
            <w:tcBorders>
              <w:top w:val="nil"/>
              <w:left w:val="nil"/>
              <w:bottom w:val="nil"/>
              <w:right w:val="nil"/>
            </w:tcBorders>
            <w:noWrap/>
            <w:vAlign w:val="center"/>
            <w:hideMark/>
          </w:tcPr>
          <w:p w14:paraId="5D23D3FB" w14:textId="77777777" w:rsidR="001B4A4F" w:rsidRPr="001B4A4F" w:rsidRDefault="001B4A4F" w:rsidP="00A563A5">
            <w:pPr>
              <w:rPr>
                <w:color w:val="000000"/>
                <w:sz w:val="16"/>
                <w:szCs w:val="16"/>
              </w:rPr>
            </w:pPr>
            <w:r w:rsidRPr="001B4A4F">
              <w:rPr>
                <w:color w:val="000000"/>
                <w:sz w:val="16"/>
                <w:szCs w:val="16"/>
              </w:rPr>
              <w:t>vascular plant</w:t>
            </w:r>
          </w:p>
        </w:tc>
        <w:tc>
          <w:tcPr>
            <w:tcW w:w="474" w:type="pct"/>
            <w:tcBorders>
              <w:top w:val="nil"/>
              <w:left w:val="nil"/>
              <w:bottom w:val="nil"/>
              <w:right w:val="nil"/>
            </w:tcBorders>
            <w:noWrap/>
            <w:vAlign w:val="center"/>
            <w:hideMark/>
          </w:tcPr>
          <w:p w14:paraId="42883C5E" w14:textId="77777777" w:rsidR="001B4A4F" w:rsidRPr="001B4A4F" w:rsidRDefault="001B4A4F" w:rsidP="00A563A5">
            <w:pPr>
              <w:rPr>
                <w:color w:val="000000"/>
                <w:sz w:val="16"/>
                <w:szCs w:val="16"/>
              </w:rPr>
            </w:pPr>
            <w:r w:rsidRPr="001B4A4F">
              <w:rPr>
                <w:color w:val="000000"/>
                <w:sz w:val="16"/>
                <w:szCs w:val="16"/>
              </w:rPr>
              <w:t>cover</w:t>
            </w:r>
          </w:p>
        </w:tc>
        <w:tc>
          <w:tcPr>
            <w:tcW w:w="403" w:type="pct"/>
            <w:tcBorders>
              <w:top w:val="nil"/>
              <w:left w:val="nil"/>
              <w:bottom w:val="nil"/>
              <w:right w:val="nil"/>
            </w:tcBorders>
            <w:noWrap/>
            <w:vAlign w:val="center"/>
            <w:hideMark/>
          </w:tcPr>
          <w:p w14:paraId="7F80C979" w14:textId="77777777" w:rsidR="001B4A4F" w:rsidRPr="001B4A4F" w:rsidRDefault="001B4A4F" w:rsidP="00A563A5">
            <w:pPr>
              <w:rPr>
                <w:color w:val="000000"/>
                <w:sz w:val="16"/>
                <w:szCs w:val="16"/>
              </w:rPr>
            </w:pPr>
            <w:r w:rsidRPr="001B4A4F">
              <w:rPr>
                <w:color w:val="000000"/>
                <w:sz w:val="16"/>
                <w:szCs w:val="16"/>
              </w:rPr>
              <w:t>46.23</w:t>
            </w:r>
          </w:p>
        </w:tc>
        <w:tc>
          <w:tcPr>
            <w:tcW w:w="1371" w:type="pct"/>
            <w:tcBorders>
              <w:top w:val="nil"/>
              <w:left w:val="nil"/>
              <w:bottom w:val="nil"/>
              <w:right w:val="nil"/>
            </w:tcBorders>
            <w:noWrap/>
            <w:vAlign w:val="center"/>
            <w:hideMark/>
          </w:tcPr>
          <w:p w14:paraId="0ABE134F" w14:textId="563790AD" w:rsidR="001B4A4F" w:rsidRPr="001B4A4F" w:rsidRDefault="001B4A4F" w:rsidP="00A563A5">
            <w:pPr>
              <w:rPr>
                <w:color w:val="000000"/>
                <w:sz w:val="16"/>
                <w:szCs w:val="16"/>
              </w:rPr>
            </w:pPr>
            <w:r w:rsidRPr="001B4A4F">
              <w:rPr>
                <w:color w:val="000000"/>
                <w:sz w:val="16"/>
                <w:szCs w:val="16"/>
              </w:rPr>
              <w:t xml:space="preserve">Vidal </w:t>
            </w:r>
            <w:r w:rsidRPr="00D66AFB">
              <w:rPr>
                <w:i/>
                <w:iCs/>
                <w:color w:val="000000"/>
                <w:sz w:val="16"/>
                <w:szCs w:val="16"/>
              </w:rPr>
              <w:t>et al</w:t>
            </w:r>
            <w:r w:rsidRPr="001B4A4F">
              <w:rPr>
                <w:color w:val="000000"/>
                <w:sz w:val="16"/>
                <w:szCs w:val="16"/>
              </w:rPr>
              <w:t>. 2003.</w:t>
            </w:r>
          </w:p>
        </w:tc>
      </w:tr>
      <w:tr w:rsidR="001B4A4F" w:rsidRPr="001B4A4F" w14:paraId="14EDED4F" w14:textId="77777777" w:rsidTr="00A563A5">
        <w:trPr>
          <w:trHeight w:val="20"/>
        </w:trPr>
        <w:tc>
          <w:tcPr>
            <w:tcW w:w="833" w:type="pct"/>
            <w:tcBorders>
              <w:top w:val="nil"/>
              <w:left w:val="nil"/>
              <w:bottom w:val="nil"/>
              <w:right w:val="nil"/>
            </w:tcBorders>
            <w:noWrap/>
            <w:vAlign w:val="center"/>
            <w:hideMark/>
          </w:tcPr>
          <w:p w14:paraId="05C3B3C9" w14:textId="77777777" w:rsidR="001B4A4F" w:rsidRPr="001B4A4F" w:rsidRDefault="001B4A4F" w:rsidP="00A563A5">
            <w:pPr>
              <w:rPr>
                <w:color w:val="000000"/>
                <w:sz w:val="16"/>
                <w:szCs w:val="16"/>
              </w:rPr>
            </w:pPr>
            <w:r w:rsidRPr="001B4A4F">
              <w:rPr>
                <w:color w:val="000000"/>
                <w:sz w:val="16"/>
                <w:szCs w:val="16"/>
              </w:rPr>
              <w:t>Prydz Bay</w:t>
            </w:r>
          </w:p>
        </w:tc>
        <w:tc>
          <w:tcPr>
            <w:tcW w:w="528" w:type="pct"/>
            <w:tcBorders>
              <w:top w:val="nil"/>
              <w:left w:val="nil"/>
              <w:bottom w:val="nil"/>
              <w:right w:val="nil"/>
            </w:tcBorders>
            <w:noWrap/>
            <w:vAlign w:val="center"/>
            <w:hideMark/>
          </w:tcPr>
          <w:p w14:paraId="3FD4D573"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630D75CA" w14:textId="77777777" w:rsidR="001B4A4F" w:rsidRPr="001B4A4F" w:rsidRDefault="001B4A4F" w:rsidP="00A563A5">
            <w:pPr>
              <w:rPr>
                <w:color w:val="000000"/>
                <w:sz w:val="16"/>
                <w:szCs w:val="16"/>
              </w:rPr>
            </w:pPr>
            <w:r w:rsidRPr="001B4A4F">
              <w:rPr>
                <w:color w:val="000000"/>
                <w:sz w:val="16"/>
                <w:szCs w:val="16"/>
              </w:rPr>
              <w:t>microbial</w:t>
            </w:r>
          </w:p>
        </w:tc>
        <w:tc>
          <w:tcPr>
            <w:tcW w:w="895" w:type="pct"/>
            <w:tcBorders>
              <w:top w:val="nil"/>
              <w:left w:val="nil"/>
              <w:bottom w:val="nil"/>
              <w:right w:val="nil"/>
            </w:tcBorders>
            <w:noWrap/>
            <w:vAlign w:val="center"/>
            <w:hideMark/>
          </w:tcPr>
          <w:p w14:paraId="166CBE7F" w14:textId="77777777" w:rsidR="001B4A4F" w:rsidRPr="001B4A4F" w:rsidRDefault="001B4A4F" w:rsidP="00A563A5">
            <w:pPr>
              <w:rPr>
                <w:color w:val="000000"/>
                <w:sz w:val="16"/>
                <w:szCs w:val="16"/>
              </w:rPr>
            </w:pPr>
            <w:r w:rsidRPr="001B4A4F">
              <w:rPr>
                <w:color w:val="000000"/>
                <w:sz w:val="16"/>
                <w:szCs w:val="16"/>
              </w:rPr>
              <w:t>microbial</w:t>
            </w:r>
          </w:p>
        </w:tc>
        <w:tc>
          <w:tcPr>
            <w:tcW w:w="474" w:type="pct"/>
            <w:tcBorders>
              <w:top w:val="nil"/>
              <w:left w:val="nil"/>
              <w:bottom w:val="nil"/>
              <w:right w:val="nil"/>
            </w:tcBorders>
            <w:noWrap/>
            <w:vAlign w:val="center"/>
            <w:hideMark/>
          </w:tcPr>
          <w:p w14:paraId="64D4C821" w14:textId="77777777" w:rsidR="001B4A4F" w:rsidRPr="001B4A4F" w:rsidRDefault="001B4A4F" w:rsidP="00A563A5">
            <w:pPr>
              <w:rPr>
                <w:color w:val="000000"/>
                <w:sz w:val="16"/>
                <w:szCs w:val="16"/>
              </w:rPr>
            </w:pPr>
            <w:r w:rsidRPr="001B4A4F">
              <w:rPr>
                <w:color w:val="000000"/>
                <w:sz w:val="16"/>
                <w:szCs w:val="16"/>
              </w:rPr>
              <w:t>process</w:t>
            </w:r>
          </w:p>
        </w:tc>
        <w:tc>
          <w:tcPr>
            <w:tcW w:w="403" w:type="pct"/>
            <w:tcBorders>
              <w:top w:val="nil"/>
              <w:left w:val="nil"/>
              <w:bottom w:val="nil"/>
              <w:right w:val="nil"/>
            </w:tcBorders>
            <w:noWrap/>
            <w:vAlign w:val="center"/>
            <w:hideMark/>
          </w:tcPr>
          <w:p w14:paraId="520E8A74" w14:textId="77777777" w:rsidR="001B4A4F" w:rsidRPr="001B4A4F" w:rsidRDefault="001B4A4F" w:rsidP="00A563A5">
            <w:pPr>
              <w:rPr>
                <w:color w:val="000000"/>
                <w:sz w:val="16"/>
                <w:szCs w:val="16"/>
              </w:rPr>
            </w:pPr>
            <w:r w:rsidRPr="001B4A4F">
              <w:rPr>
                <w:color w:val="000000"/>
                <w:sz w:val="16"/>
                <w:szCs w:val="16"/>
              </w:rPr>
              <w:t>69.22</w:t>
            </w:r>
          </w:p>
        </w:tc>
        <w:tc>
          <w:tcPr>
            <w:tcW w:w="1371" w:type="pct"/>
            <w:tcBorders>
              <w:top w:val="nil"/>
              <w:left w:val="nil"/>
              <w:bottom w:val="nil"/>
              <w:right w:val="nil"/>
            </w:tcBorders>
            <w:noWrap/>
            <w:vAlign w:val="center"/>
            <w:hideMark/>
          </w:tcPr>
          <w:p w14:paraId="12E276A2" w14:textId="627CB97E" w:rsidR="001B4A4F" w:rsidRPr="001B4A4F" w:rsidRDefault="001B4A4F" w:rsidP="00A563A5">
            <w:pPr>
              <w:rPr>
                <w:color w:val="000000"/>
                <w:sz w:val="16"/>
                <w:szCs w:val="16"/>
              </w:rPr>
            </w:pPr>
            <w:r w:rsidRPr="001B4A4F">
              <w:rPr>
                <w:color w:val="000000"/>
                <w:sz w:val="16"/>
                <w:szCs w:val="16"/>
              </w:rPr>
              <w:t xml:space="preserve">Zhu </w:t>
            </w:r>
            <w:r w:rsidRPr="00D66AFB">
              <w:rPr>
                <w:i/>
                <w:iCs/>
                <w:color w:val="000000"/>
                <w:sz w:val="16"/>
                <w:szCs w:val="16"/>
              </w:rPr>
              <w:t>et al</w:t>
            </w:r>
            <w:r w:rsidRPr="001B4A4F">
              <w:rPr>
                <w:color w:val="000000"/>
                <w:sz w:val="16"/>
                <w:szCs w:val="16"/>
              </w:rPr>
              <w:t>. 2009</w:t>
            </w:r>
          </w:p>
        </w:tc>
      </w:tr>
      <w:tr w:rsidR="001B4A4F" w:rsidRPr="001B4A4F" w14:paraId="4CF8E884" w14:textId="77777777" w:rsidTr="00A563A5">
        <w:trPr>
          <w:trHeight w:val="20"/>
        </w:trPr>
        <w:tc>
          <w:tcPr>
            <w:tcW w:w="833" w:type="pct"/>
            <w:tcBorders>
              <w:top w:val="nil"/>
              <w:left w:val="nil"/>
              <w:bottom w:val="nil"/>
              <w:right w:val="nil"/>
            </w:tcBorders>
            <w:noWrap/>
            <w:vAlign w:val="center"/>
            <w:hideMark/>
          </w:tcPr>
          <w:p w14:paraId="06B5BBFB" w14:textId="77777777" w:rsidR="001B4A4F" w:rsidRPr="001B4A4F" w:rsidRDefault="001B4A4F" w:rsidP="00A563A5">
            <w:pPr>
              <w:rPr>
                <w:color w:val="000000"/>
                <w:sz w:val="16"/>
                <w:szCs w:val="16"/>
              </w:rPr>
            </w:pPr>
            <w:r w:rsidRPr="001B4A4F">
              <w:rPr>
                <w:color w:val="000000"/>
                <w:sz w:val="16"/>
                <w:szCs w:val="16"/>
              </w:rPr>
              <w:t>Gardner Island</w:t>
            </w:r>
          </w:p>
        </w:tc>
        <w:tc>
          <w:tcPr>
            <w:tcW w:w="528" w:type="pct"/>
            <w:tcBorders>
              <w:top w:val="nil"/>
              <w:left w:val="nil"/>
              <w:bottom w:val="nil"/>
              <w:right w:val="nil"/>
            </w:tcBorders>
            <w:noWrap/>
            <w:vAlign w:val="center"/>
            <w:hideMark/>
          </w:tcPr>
          <w:p w14:paraId="04F93C37"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6887CE03" w14:textId="77777777" w:rsidR="001B4A4F" w:rsidRPr="001B4A4F" w:rsidRDefault="001B4A4F" w:rsidP="00A563A5">
            <w:pPr>
              <w:rPr>
                <w:color w:val="000000"/>
                <w:sz w:val="16"/>
                <w:szCs w:val="16"/>
              </w:rPr>
            </w:pPr>
            <w:r w:rsidRPr="001B4A4F">
              <w:rPr>
                <w:color w:val="000000"/>
                <w:sz w:val="16"/>
                <w:szCs w:val="16"/>
              </w:rPr>
              <w:t>microbial</w:t>
            </w:r>
          </w:p>
        </w:tc>
        <w:tc>
          <w:tcPr>
            <w:tcW w:w="895" w:type="pct"/>
            <w:tcBorders>
              <w:top w:val="nil"/>
              <w:left w:val="nil"/>
              <w:bottom w:val="nil"/>
              <w:right w:val="nil"/>
            </w:tcBorders>
            <w:noWrap/>
            <w:vAlign w:val="center"/>
            <w:hideMark/>
          </w:tcPr>
          <w:p w14:paraId="3CF74698" w14:textId="77777777" w:rsidR="001B4A4F" w:rsidRPr="001B4A4F" w:rsidRDefault="001B4A4F" w:rsidP="00A563A5">
            <w:pPr>
              <w:rPr>
                <w:color w:val="000000"/>
                <w:sz w:val="16"/>
                <w:szCs w:val="16"/>
              </w:rPr>
            </w:pPr>
            <w:r w:rsidRPr="001B4A4F">
              <w:rPr>
                <w:color w:val="000000"/>
                <w:sz w:val="16"/>
                <w:szCs w:val="16"/>
              </w:rPr>
              <w:t>microbial</w:t>
            </w:r>
          </w:p>
        </w:tc>
        <w:tc>
          <w:tcPr>
            <w:tcW w:w="474" w:type="pct"/>
            <w:tcBorders>
              <w:top w:val="nil"/>
              <w:left w:val="nil"/>
              <w:bottom w:val="nil"/>
              <w:right w:val="nil"/>
            </w:tcBorders>
            <w:noWrap/>
            <w:vAlign w:val="center"/>
            <w:hideMark/>
          </w:tcPr>
          <w:p w14:paraId="755C1892" w14:textId="77777777" w:rsidR="001B4A4F" w:rsidRPr="001B4A4F" w:rsidRDefault="001B4A4F" w:rsidP="00A563A5">
            <w:pPr>
              <w:rPr>
                <w:color w:val="000000"/>
                <w:sz w:val="16"/>
                <w:szCs w:val="16"/>
              </w:rPr>
            </w:pPr>
            <w:r w:rsidRPr="001B4A4F">
              <w:rPr>
                <w:color w:val="000000"/>
                <w:sz w:val="16"/>
                <w:szCs w:val="16"/>
              </w:rPr>
              <w:t>process</w:t>
            </w:r>
          </w:p>
        </w:tc>
        <w:tc>
          <w:tcPr>
            <w:tcW w:w="403" w:type="pct"/>
            <w:tcBorders>
              <w:top w:val="nil"/>
              <w:left w:val="nil"/>
              <w:bottom w:val="nil"/>
              <w:right w:val="nil"/>
            </w:tcBorders>
            <w:noWrap/>
            <w:vAlign w:val="center"/>
            <w:hideMark/>
          </w:tcPr>
          <w:p w14:paraId="692793B2" w14:textId="77777777" w:rsidR="001B4A4F" w:rsidRPr="001B4A4F" w:rsidRDefault="001B4A4F" w:rsidP="00A563A5">
            <w:pPr>
              <w:rPr>
                <w:color w:val="000000"/>
                <w:sz w:val="16"/>
                <w:szCs w:val="16"/>
              </w:rPr>
            </w:pPr>
            <w:r w:rsidRPr="001B4A4F">
              <w:rPr>
                <w:color w:val="000000"/>
                <w:sz w:val="16"/>
                <w:szCs w:val="16"/>
              </w:rPr>
              <w:t>68.34</w:t>
            </w:r>
          </w:p>
        </w:tc>
        <w:tc>
          <w:tcPr>
            <w:tcW w:w="1371" w:type="pct"/>
            <w:tcBorders>
              <w:top w:val="nil"/>
              <w:left w:val="nil"/>
              <w:bottom w:val="nil"/>
              <w:right w:val="nil"/>
            </w:tcBorders>
            <w:noWrap/>
            <w:vAlign w:val="center"/>
            <w:hideMark/>
          </w:tcPr>
          <w:p w14:paraId="2E59FAD7" w14:textId="1E7EBFB7" w:rsidR="001B4A4F" w:rsidRPr="001B4A4F" w:rsidRDefault="001B4A4F" w:rsidP="00A563A5">
            <w:pPr>
              <w:rPr>
                <w:color w:val="000000"/>
                <w:sz w:val="16"/>
                <w:szCs w:val="16"/>
              </w:rPr>
            </w:pPr>
            <w:r w:rsidRPr="001B4A4F">
              <w:rPr>
                <w:color w:val="000000"/>
                <w:sz w:val="16"/>
                <w:szCs w:val="16"/>
              </w:rPr>
              <w:t xml:space="preserve">Zhu </w:t>
            </w:r>
            <w:r w:rsidRPr="00D66AFB">
              <w:rPr>
                <w:i/>
                <w:iCs/>
                <w:color w:val="000000"/>
                <w:sz w:val="16"/>
                <w:szCs w:val="16"/>
              </w:rPr>
              <w:t>et al</w:t>
            </w:r>
            <w:r w:rsidRPr="001B4A4F">
              <w:rPr>
                <w:color w:val="000000"/>
                <w:sz w:val="16"/>
                <w:szCs w:val="16"/>
              </w:rPr>
              <w:t>. 2009</w:t>
            </w:r>
          </w:p>
        </w:tc>
      </w:tr>
      <w:tr w:rsidR="001B4A4F" w:rsidRPr="001B4A4F" w14:paraId="322B114A" w14:textId="77777777" w:rsidTr="00A563A5">
        <w:trPr>
          <w:trHeight w:val="20"/>
        </w:trPr>
        <w:tc>
          <w:tcPr>
            <w:tcW w:w="833" w:type="pct"/>
            <w:tcBorders>
              <w:top w:val="nil"/>
              <w:left w:val="nil"/>
              <w:bottom w:val="nil"/>
              <w:right w:val="nil"/>
            </w:tcBorders>
            <w:noWrap/>
            <w:vAlign w:val="center"/>
            <w:hideMark/>
          </w:tcPr>
          <w:p w14:paraId="03FCE4B3" w14:textId="77777777" w:rsidR="001B4A4F" w:rsidRPr="001B4A4F" w:rsidRDefault="001B4A4F" w:rsidP="00A563A5">
            <w:pPr>
              <w:rPr>
                <w:color w:val="000000"/>
                <w:sz w:val="16"/>
                <w:szCs w:val="16"/>
              </w:rPr>
            </w:pPr>
            <w:r w:rsidRPr="001B4A4F">
              <w:rPr>
                <w:color w:val="000000"/>
                <w:sz w:val="16"/>
                <w:szCs w:val="16"/>
              </w:rPr>
              <w:t>Magnetic Island</w:t>
            </w:r>
          </w:p>
        </w:tc>
        <w:tc>
          <w:tcPr>
            <w:tcW w:w="528" w:type="pct"/>
            <w:tcBorders>
              <w:top w:val="nil"/>
              <w:left w:val="nil"/>
              <w:bottom w:val="nil"/>
              <w:right w:val="nil"/>
            </w:tcBorders>
            <w:noWrap/>
            <w:vAlign w:val="center"/>
            <w:hideMark/>
          </w:tcPr>
          <w:p w14:paraId="17DE6B37"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4AC3DBB2" w14:textId="77777777" w:rsidR="001B4A4F" w:rsidRPr="001B4A4F" w:rsidRDefault="001B4A4F" w:rsidP="00A563A5">
            <w:pPr>
              <w:rPr>
                <w:color w:val="000000"/>
                <w:sz w:val="16"/>
                <w:szCs w:val="16"/>
              </w:rPr>
            </w:pPr>
            <w:r w:rsidRPr="001B4A4F">
              <w:rPr>
                <w:color w:val="000000"/>
                <w:sz w:val="16"/>
                <w:szCs w:val="16"/>
              </w:rPr>
              <w:t>microbial</w:t>
            </w:r>
          </w:p>
        </w:tc>
        <w:tc>
          <w:tcPr>
            <w:tcW w:w="895" w:type="pct"/>
            <w:tcBorders>
              <w:top w:val="nil"/>
              <w:left w:val="nil"/>
              <w:bottom w:val="nil"/>
              <w:right w:val="nil"/>
            </w:tcBorders>
            <w:noWrap/>
            <w:vAlign w:val="center"/>
            <w:hideMark/>
          </w:tcPr>
          <w:p w14:paraId="56D016C7" w14:textId="77777777" w:rsidR="001B4A4F" w:rsidRPr="001B4A4F" w:rsidRDefault="001B4A4F" w:rsidP="00A563A5">
            <w:pPr>
              <w:rPr>
                <w:color w:val="000000"/>
                <w:sz w:val="16"/>
                <w:szCs w:val="16"/>
              </w:rPr>
            </w:pPr>
            <w:r w:rsidRPr="001B4A4F">
              <w:rPr>
                <w:color w:val="000000"/>
                <w:sz w:val="16"/>
                <w:szCs w:val="16"/>
              </w:rPr>
              <w:t>microbial</w:t>
            </w:r>
          </w:p>
        </w:tc>
        <w:tc>
          <w:tcPr>
            <w:tcW w:w="474" w:type="pct"/>
            <w:tcBorders>
              <w:top w:val="nil"/>
              <w:left w:val="nil"/>
              <w:bottom w:val="nil"/>
              <w:right w:val="nil"/>
            </w:tcBorders>
            <w:noWrap/>
            <w:vAlign w:val="center"/>
            <w:hideMark/>
          </w:tcPr>
          <w:p w14:paraId="0806A557" w14:textId="77777777" w:rsidR="001B4A4F" w:rsidRPr="001B4A4F" w:rsidRDefault="001B4A4F" w:rsidP="00A563A5">
            <w:pPr>
              <w:rPr>
                <w:color w:val="000000"/>
                <w:sz w:val="16"/>
                <w:szCs w:val="16"/>
              </w:rPr>
            </w:pPr>
            <w:r w:rsidRPr="001B4A4F">
              <w:rPr>
                <w:color w:val="000000"/>
                <w:sz w:val="16"/>
                <w:szCs w:val="16"/>
              </w:rPr>
              <w:t>process</w:t>
            </w:r>
          </w:p>
        </w:tc>
        <w:tc>
          <w:tcPr>
            <w:tcW w:w="403" w:type="pct"/>
            <w:tcBorders>
              <w:top w:val="nil"/>
              <w:left w:val="nil"/>
              <w:bottom w:val="nil"/>
              <w:right w:val="nil"/>
            </w:tcBorders>
            <w:noWrap/>
            <w:vAlign w:val="center"/>
            <w:hideMark/>
          </w:tcPr>
          <w:p w14:paraId="0201B44E" w14:textId="77777777" w:rsidR="001B4A4F" w:rsidRPr="001B4A4F" w:rsidRDefault="001B4A4F" w:rsidP="00A563A5">
            <w:pPr>
              <w:rPr>
                <w:color w:val="000000"/>
                <w:sz w:val="16"/>
                <w:szCs w:val="16"/>
              </w:rPr>
            </w:pPr>
            <w:r w:rsidRPr="001B4A4F">
              <w:rPr>
                <w:color w:val="000000"/>
                <w:sz w:val="16"/>
                <w:szCs w:val="16"/>
              </w:rPr>
              <w:t>68.32</w:t>
            </w:r>
          </w:p>
        </w:tc>
        <w:tc>
          <w:tcPr>
            <w:tcW w:w="1371" w:type="pct"/>
            <w:tcBorders>
              <w:top w:val="nil"/>
              <w:left w:val="nil"/>
              <w:bottom w:val="nil"/>
              <w:right w:val="nil"/>
            </w:tcBorders>
            <w:noWrap/>
            <w:vAlign w:val="center"/>
            <w:hideMark/>
          </w:tcPr>
          <w:p w14:paraId="166EC292" w14:textId="7286E6F1" w:rsidR="001B4A4F" w:rsidRPr="001B4A4F" w:rsidRDefault="001B4A4F" w:rsidP="00A563A5">
            <w:pPr>
              <w:rPr>
                <w:color w:val="000000"/>
                <w:sz w:val="16"/>
                <w:szCs w:val="16"/>
              </w:rPr>
            </w:pPr>
            <w:r w:rsidRPr="001B4A4F">
              <w:rPr>
                <w:color w:val="000000"/>
                <w:sz w:val="16"/>
                <w:szCs w:val="16"/>
              </w:rPr>
              <w:t xml:space="preserve">Zhu </w:t>
            </w:r>
            <w:r w:rsidRPr="00D66AFB">
              <w:rPr>
                <w:i/>
                <w:iCs/>
                <w:color w:val="000000"/>
                <w:sz w:val="16"/>
                <w:szCs w:val="16"/>
              </w:rPr>
              <w:t>et al</w:t>
            </w:r>
            <w:r w:rsidRPr="001B4A4F">
              <w:rPr>
                <w:color w:val="000000"/>
                <w:sz w:val="16"/>
                <w:szCs w:val="16"/>
              </w:rPr>
              <w:t>. 2009</w:t>
            </w:r>
          </w:p>
        </w:tc>
      </w:tr>
      <w:tr w:rsidR="001B4A4F" w:rsidRPr="001B4A4F" w14:paraId="607BDB5A" w14:textId="77777777" w:rsidTr="00A563A5">
        <w:trPr>
          <w:trHeight w:val="20"/>
        </w:trPr>
        <w:tc>
          <w:tcPr>
            <w:tcW w:w="833" w:type="pct"/>
            <w:tcBorders>
              <w:top w:val="nil"/>
              <w:left w:val="nil"/>
              <w:bottom w:val="nil"/>
              <w:right w:val="nil"/>
            </w:tcBorders>
            <w:noWrap/>
            <w:vAlign w:val="center"/>
            <w:hideMark/>
          </w:tcPr>
          <w:p w14:paraId="394321D8" w14:textId="77777777" w:rsidR="001B4A4F" w:rsidRPr="001B4A4F" w:rsidRDefault="001B4A4F" w:rsidP="00A563A5">
            <w:pPr>
              <w:rPr>
                <w:color w:val="000000"/>
                <w:sz w:val="16"/>
                <w:szCs w:val="16"/>
              </w:rPr>
            </w:pPr>
            <w:r w:rsidRPr="001B4A4F">
              <w:rPr>
                <w:color w:val="000000"/>
                <w:sz w:val="16"/>
                <w:szCs w:val="16"/>
              </w:rPr>
              <w:t>Ardley Island</w:t>
            </w:r>
          </w:p>
        </w:tc>
        <w:tc>
          <w:tcPr>
            <w:tcW w:w="528" w:type="pct"/>
            <w:tcBorders>
              <w:top w:val="nil"/>
              <w:left w:val="nil"/>
              <w:bottom w:val="nil"/>
              <w:right w:val="nil"/>
            </w:tcBorders>
            <w:noWrap/>
            <w:vAlign w:val="center"/>
            <w:hideMark/>
          </w:tcPr>
          <w:p w14:paraId="5F762CC4"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nil"/>
              <w:right w:val="nil"/>
            </w:tcBorders>
            <w:noWrap/>
            <w:vAlign w:val="center"/>
            <w:hideMark/>
          </w:tcPr>
          <w:p w14:paraId="53A0381D" w14:textId="77777777" w:rsidR="001B4A4F" w:rsidRPr="001B4A4F" w:rsidRDefault="001B4A4F" w:rsidP="00A563A5">
            <w:pPr>
              <w:rPr>
                <w:color w:val="000000"/>
                <w:sz w:val="16"/>
                <w:szCs w:val="16"/>
              </w:rPr>
            </w:pPr>
            <w:r w:rsidRPr="001B4A4F">
              <w:rPr>
                <w:color w:val="000000"/>
                <w:sz w:val="16"/>
                <w:szCs w:val="16"/>
              </w:rPr>
              <w:t>microbial</w:t>
            </w:r>
          </w:p>
        </w:tc>
        <w:tc>
          <w:tcPr>
            <w:tcW w:w="895" w:type="pct"/>
            <w:tcBorders>
              <w:top w:val="nil"/>
              <w:left w:val="nil"/>
              <w:bottom w:val="nil"/>
              <w:right w:val="nil"/>
            </w:tcBorders>
            <w:noWrap/>
            <w:vAlign w:val="center"/>
            <w:hideMark/>
          </w:tcPr>
          <w:p w14:paraId="4495935E" w14:textId="77777777" w:rsidR="001B4A4F" w:rsidRPr="001B4A4F" w:rsidRDefault="001B4A4F" w:rsidP="00A563A5">
            <w:pPr>
              <w:rPr>
                <w:color w:val="000000"/>
                <w:sz w:val="16"/>
                <w:szCs w:val="16"/>
              </w:rPr>
            </w:pPr>
            <w:r w:rsidRPr="001B4A4F">
              <w:rPr>
                <w:color w:val="000000"/>
                <w:sz w:val="16"/>
                <w:szCs w:val="16"/>
              </w:rPr>
              <w:t>microbial</w:t>
            </w:r>
          </w:p>
        </w:tc>
        <w:tc>
          <w:tcPr>
            <w:tcW w:w="474" w:type="pct"/>
            <w:tcBorders>
              <w:top w:val="nil"/>
              <w:left w:val="nil"/>
              <w:bottom w:val="nil"/>
              <w:right w:val="nil"/>
            </w:tcBorders>
            <w:noWrap/>
            <w:vAlign w:val="center"/>
            <w:hideMark/>
          </w:tcPr>
          <w:p w14:paraId="39434707" w14:textId="77777777" w:rsidR="001B4A4F" w:rsidRPr="001B4A4F" w:rsidRDefault="001B4A4F" w:rsidP="00A563A5">
            <w:pPr>
              <w:rPr>
                <w:color w:val="000000"/>
                <w:sz w:val="16"/>
                <w:szCs w:val="16"/>
              </w:rPr>
            </w:pPr>
            <w:r w:rsidRPr="001B4A4F">
              <w:rPr>
                <w:color w:val="000000"/>
                <w:sz w:val="16"/>
                <w:szCs w:val="16"/>
              </w:rPr>
              <w:t>process</w:t>
            </w:r>
          </w:p>
        </w:tc>
        <w:tc>
          <w:tcPr>
            <w:tcW w:w="403" w:type="pct"/>
            <w:tcBorders>
              <w:top w:val="nil"/>
              <w:left w:val="nil"/>
              <w:bottom w:val="nil"/>
              <w:right w:val="nil"/>
            </w:tcBorders>
            <w:noWrap/>
            <w:vAlign w:val="center"/>
            <w:hideMark/>
          </w:tcPr>
          <w:p w14:paraId="6508B520" w14:textId="77777777" w:rsidR="001B4A4F" w:rsidRPr="001B4A4F" w:rsidRDefault="001B4A4F" w:rsidP="00A563A5">
            <w:pPr>
              <w:rPr>
                <w:color w:val="000000"/>
                <w:sz w:val="16"/>
                <w:szCs w:val="16"/>
              </w:rPr>
            </w:pPr>
            <w:r w:rsidRPr="001B4A4F">
              <w:rPr>
                <w:color w:val="000000"/>
                <w:sz w:val="16"/>
                <w:szCs w:val="16"/>
              </w:rPr>
              <w:t>62.13</w:t>
            </w:r>
          </w:p>
        </w:tc>
        <w:tc>
          <w:tcPr>
            <w:tcW w:w="1371" w:type="pct"/>
            <w:tcBorders>
              <w:top w:val="nil"/>
              <w:left w:val="nil"/>
              <w:bottom w:val="nil"/>
              <w:right w:val="nil"/>
            </w:tcBorders>
            <w:noWrap/>
            <w:vAlign w:val="center"/>
            <w:hideMark/>
          </w:tcPr>
          <w:p w14:paraId="1A1987CF" w14:textId="615BBBA3" w:rsidR="001B4A4F" w:rsidRPr="001B4A4F" w:rsidRDefault="001B4A4F" w:rsidP="00A563A5">
            <w:pPr>
              <w:rPr>
                <w:color w:val="000000"/>
                <w:sz w:val="16"/>
                <w:szCs w:val="16"/>
              </w:rPr>
            </w:pPr>
            <w:r w:rsidRPr="001B4A4F">
              <w:rPr>
                <w:color w:val="000000"/>
                <w:sz w:val="16"/>
                <w:szCs w:val="16"/>
              </w:rPr>
              <w:t xml:space="preserve">Zhu </w:t>
            </w:r>
            <w:r w:rsidRPr="00D66AFB">
              <w:rPr>
                <w:i/>
                <w:iCs/>
                <w:color w:val="000000"/>
                <w:sz w:val="16"/>
                <w:szCs w:val="16"/>
              </w:rPr>
              <w:t>et al</w:t>
            </w:r>
            <w:r w:rsidRPr="001B4A4F">
              <w:rPr>
                <w:color w:val="000000"/>
                <w:sz w:val="16"/>
                <w:szCs w:val="16"/>
              </w:rPr>
              <w:t>. 2009</w:t>
            </w:r>
          </w:p>
        </w:tc>
      </w:tr>
      <w:tr w:rsidR="001B4A4F" w:rsidRPr="001B4A4F" w14:paraId="15CB7458" w14:textId="77777777" w:rsidTr="00A563A5">
        <w:trPr>
          <w:trHeight w:val="20"/>
        </w:trPr>
        <w:tc>
          <w:tcPr>
            <w:tcW w:w="833" w:type="pct"/>
            <w:tcBorders>
              <w:top w:val="nil"/>
              <w:left w:val="nil"/>
              <w:bottom w:val="single" w:sz="4" w:space="0" w:color="auto"/>
              <w:right w:val="nil"/>
            </w:tcBorders>
            <w:noWrap/>
            <w:vAlign w:val="center"/>
            <w:hideMark/>
          </w:tcPr>
          <w:p w14:paraId="0A9AECA8" w14:textId="77777777" w:rsidR="001B4A4F" w:rsidRPr="001B4A4F" w:rsidRDefault="001B4A4F" w:rsidP="00A563A5">
            <w:pPr>
              <w:rPr>
                <w:color w:val="000000"/>
                <w:sz w:val="16"/>
                <w:szCs w:val="16"/>
              </w:rPr>
            </w:pPr>
            <w:r w:rsidRPr="001B4A4F">
              <w:rPr>
                <w:color w:val="000000"/>
                <w:sz w:val="16"/>
                <w:szCs w:val="16"/>
              </w:rPr>
              <w:t xml:space="preserve">Fildes Peninsula </w:t>
            </w:r>
          </w:p>
        </w:tc>
        <w:tc>
          <w:tcPr>
            <w:tcW w:w="528" w:type="pct"/>
            <w:tcBorders>
              <w:top w:val="nil"/>
              <w:left w:val="nil"/>
              <w:bottom w:val="single" w:sz="4" w:space="0" w:color="auto"/>
              <w:right w:val="nil"/>
            </w:tcBorders>
            <w:noWrap/>
            <w:vAlign w:val="center"/>
            <w:hideMark/>
          </w:tcPr>
          <w:p w14:paraId="74759E27" w14:textId="77777777" w:rsidR="001B4A4F" w:rsidRPr="001B4A4F" w:rsidRDefault="001B4A4F" w:rsidP="00A563A5">
            <w:pPr>
              <w:rPr>
                <w:color w:val="000000"/>
                <w:sz w:val="16"/>
                <w:szCs w:val="16"/>
              </w:rPr>
            </w:pPr>
            <w:r w:rsidRPr="001B4A4F">
              <w:rPr>
                <w:color w:val="000000"/>
                <w:sz w:val="16"/>
                <w:szCs w:val="16"/>
              </w:rPr>
              <w:t>field comparison</w:t>
            </w:r>
          </w:p>
        </w:tc>
        <w:tc>
          <w:tcPr>
            <w:tcW w:w="496" w:type="pct"/>
            <w:tcBorders>
              <w:top w:val="nil"/>
              <w:left w:val="nil"/>
              <w:bottom w:val="single" w:sz="4" w:space="0" w:color="auto"/>
              <w:right w:val="nil"/>
            </w:tcBorders>
            <w:noWrap/>
            <w:vAlign w:val="center"/>
            <w:hideMark/>
          </w:tcPr>
          <w:p w14:paraId="5F41360D" w14:textId="77777777" w:rsidR="001B4A4F" w:rsidRPr="001B4A4F" w:rsidRDefault="001B4A4F" w:rsidP="00A563A5">
            <w:pPr>
              <w:rPr>
                <w:color w:val="000000"/>
                <w:sz w:val="16"/>
                <w:szCs w:val="16"/>
              </w:rPr>
            </w:pPr>
            <w:r w:rsidRPr="001B4A4F">
              <w:rPr>
                <w:color w:val="000000"/>
                <w:sz w:val="16"/>
                <w:szCs w:val="16"/>
              </w:rPr>
              <w:t>microbial</w:t>
            </w:r>
          </w:p>
        </w:tc>
        <w:tc>
          <w:tcPr>
            <w:tcW w:w="895" w:type="pct"/>
            <w:tcBorders>
              <w:top w:val="nil"/>
              <w:left w:val="nil"/>
              <w:bottom w:val="single" w:sz="4" w:space="0" w:color="auto"/>
              <w:right w:val="nil"/>
            </w:tcBorders>
            <w:noWrap/>
            <w:vAlign w:val="center"/>
            <w:hideMark/>
          </w:tcPr>
          <w:p w14:paraId="63C38289" w14:textId="77777777" w:rsidR="001B4A4F" w:rsidRPr="001B4A4F" w:rsidRDefault="001B4A4F" w:rsidP="00A563A5">
            <w:pPr>
              <w:rPr>
                <w:color w:val="000000"/>
                <w:sz w:val="16"/>
                <w:szCs w:val="16"/>
              </w:rPr>
            </w:pPr>
            <w:r w:rsidRPr="001B4A4F">
              <w:rPr>
                <w:color w:val="000000"/>
                <w:sz w:val="16"/>
                <w:szCs w:val="16"/>
              </w:rPr>
              <w:t>microbial</w:t>
            </w:r>
          </w:p>
        </w:tc>
        <w:tc>
          <w:tcPr>
            <w:tcW w:w="474" w:type="pct"/>
            <w:tcBorders>
              <w:top w:val="nil"/>
              <w:left w:val="nil"/>
              <w:bottom w:val="single" w:sz="4" w:space="0" w:color="auto"/>
              <w:right w:val="nil"/>
            </w:tcBorders>
            <w:noWrap/>
            <w:vAlign w:val="center"/>
            <w:hideMark/>
          </w:tcPr>
          <w:p w14:paraId="5E73BE99" w14:textId="77777777" w:rsidR="001B4A4F" w:rsidRPr="001B4A4F" w:rsidRDefault="001B4A4F" w:rsidP="00A563A5">
            <w:pPr>
              <w:rPr>
                <w:color w:val="000000"/>
                <w:sz w:val="16"/>
                <w:szCs w:val="16"/>
              </w:rPr>
            </w:pPr>
            <w:r w:rsidRPr="001B4A4F">
              <w:rPr>
                <w:color w:val="000000"/>
                <w:sz w:val="16"/>
                <w:szCs w:val="16"/>
              </w:rPr>
              <w:t>process</w:t>
            </w:r>
          </w:p>
        </w:tc>
        <w:tc>
          <w:tcPr>
            <w:tcW w:w="403" w:type="pct"/>
            <w:tcBorders>
              <w:top w:val="nil"/>
              <w:left w:val="nil"/>
              <w:bottom w:val="single" w:sz="4" w:space="0" w:color="auto"/>
              <w:right w:val="nil"/>
            </w:tcBorders>
            <w:noWrap/>
            <w:vAlign w:val="center"/>
            <w:hideMark/>
          </w:tcPr>
          <w:p w14:paraId="1963E4F4" w14:textId="77777777" w:rsidR="001B4A4F" w:rsidRPr="001B4A4F" w:rsidRDefault="001B4A4F" w:rsidP="00A563A5">
            <w:pPr>
              <w:rPr>
                <w:color w:val="000000"/>
                <w:sz w:val="16"/>
                <w:szCs w:val="16"/>
              </w:rPr>
            </w:pPr>
            <w:r w:rsidRPr="001B4A4F">
              <w:rPr>
                <w:color w:val="000000"/>
                <w:sz w:val="16"/>
                <w:szCs w:val="16"/>
              </w:rPr>
              <w:t>61.51</w:t>
            </w:r>
          </w:p>
        </w:tc>
        <w:tc>
          <w:tcPr>
            <w:tcW w:w="1371" w:type="pct"/>
            <w:tcBorders>
              <w:top w:val="nil"/>
              <w:left w:val="nil"/>
              <w:bottom w:val="single" w:sz="4" w:space="0" w:color="auto"/>
              <w:right w:val="nil"/>
            </w:tcBorders>
            <w:noWrap/>
            <w:vAlign w:val="center"/>
            <w:hideMark/>
          </w:tcPr>
          <w:p w14:paraId="2853114D" w14:textId="33743801" w:rsidR="001B4A4F" w:rsidRPr="001B4A4F" w:rsidRDefault="001B4A4F" w:rsidP="00A563A5">
            <w:pPr>
              <w:rPr>
                <w:color w:val="000000"/>
                <w:sz w:val="16"/>
                <w:szCs w:val="16"/>
              </w:rPr>
            </w:pPr>
            <w:r w:rsidRPr="001B4A4F">
              <w:rPr>
                <w:color w:val="000000"/>
                <w:sz w:val="16"/>
                <w:szCs w:val="16"/>
              </w:rPr>
              <w:t xml:space="preserve">Zhu </w:t>
            </w:r>
            <w:r w:rsidRPr="00D66AFB">
              <w:rPr>
                <w:i/>
                <w:iCs/>
                <w:color w:val="000000"/>
                <w:sz w:val="16"/>
                <w:szCs w:val="16"/>
              </w:rPr>
              <w:t>et al</w:t>
            </w:r>
            <w:r w:rsidRPr="001B4A4F">
              <w:rPr>
                <w:color w:val="000000"/>
                <w:sz w:val="16"/>
                <w:szCs w:val="16"/>
              </w:rPr>
              <w:t>. 2009</w:t>
            </w:r>
          </w:p>
        </w:tc>
      </w:tr>
    </w:tbl>
    <w:p w14:paraId="7ED529B7" w14:textId="77777777" w:rsidR="001B4A4F" w:rsidRDefault="001B4A4F" w:rsidP="00A563A5"/>
    <w:p w14:paraId="070CBF81" w14:textId="054F5934" w:rsidR="00D762DC" w:rsidRDefault="001B4A4F" w:rsidP="00A563A5">
      <w:pPr>
        <w:spacing w:after="160"/>
      </w:pPr>
      <w:r>
        <w:br w:type="page"/>
      </w:r>
      <w:r>
        <w:lastRenderedPageBreak/>
        <w:t xml:space="preserve">Table </w:t>
      </w:r>
      <w:r w:rsidR="00A563A5">
        <w:t>S</w:t>
      </w:r>
      <w:r>
        <w:t>5 Freshwater temperature impact studies</w:t>
      </w:r>
    </w:p>
    <w:tbl>
      <w:tblPr>
        <w:tblW w:w="5000" w:type="pct"/>
        <w:tblLook w:val="04A0" w:firstRow="1" w:lastRow="0" w:firstColumn="1" w:lastColumn="0" w:noHBand="0" w:noVBand="1"/>
      </w:tblPr>
      <w:tblGrid>
        <w:gridCol w:w="2371"/>
        <w:gridCol w:w="1796"/>
        <w:gridCol w:w="2166"/>
        <w:gridCol w:w="2138"/>
        <w:gridCol w:w="1990"/>
        <w:gridCol w:w="865"/>
        <w:gridCol w:w="2632"/>
      </w:tblGrid>
      <w:tr w:rsidR="001B4A4F" w:rsidRPr="001B4A4F" w14:paraId="35BAC4F1" w14:textId="77777777" w:rsidTr="00A563A5">
        <w:trPr>
          <w:trHeight w:val="20"/>
        </w:trPr>
        <w:tc>
          <w:tcPr>
            <w:tcW w:w="849" w:type="pct"/>
            <w:tcBorders>
              <w:top w:val="single" w:sz="4" w:space="0" w:color="auto"/>
              <w:left w:val="nil"/>
              <w:bottom w:val="single" w:sz="4" w:space="0" w:color="auto"/>
              <w:right w:val="nil"/>
            </w:tcBorders>
            <w:noWrap/>
            <w:vAlign w:val="center"/>
            <w:hideMark/>
          </w:tcPr>
          <w:p w14:paraId="08B28DA7" w14:textId="038D0407" w:rsidR="001B4A4F" w:rsidRPr="001B4A4F" w:rsidRDefault="001B4A4F" w:rsidP="00A563A5">
            <w:pPr>
              <w:rPr>
                <w:b/>
                <w:bCs/>
                <w:color w:val="000000"/>
                <w:sz w:val="16"/>
                <w:szCs w:val="16"/>
              </w:rPr>
            </w:pPr>
            <w:r w:rsidRPr="001B4A4F">
              <w:rPr>
                <w:b/>
                <w:bCs/>
                <w:color w:val="000000"/>
                <w:sz w:val="16"/>
                <w:szCs w:val="16"/>
              </w:rPr>
              <w:t>Location</w:t>
            </w:r>
          </w:p>
        </w:tc>
        <w:tc>
          <w:tcPr>
            <w:tcW w:w="643" w:type="pct"/>
            <w:tcBorders>
              <w:top w:val="single" w:sz="4" w:space="0" w:color="auto"/>
              <w:left w:val="nil"/>
              <w:bottom w:val="single" w:sz="4" w:space="0" w:color="auto"/>
              <w:right w:val="nil"/>
            </w:tcBorders>
            <w:noWrap/>
            <w:vAlign w:val="center"/>
            <w:hideMark/>
          </w:tcPr>
          <w:p w14:paraId="44F0EA74" w14:textId="77777777" w:rsidR="001B4A4F" w:rsidRPr="001B4A4F" w:rsidRDefault="001B4A4F" w:rsidP="00A563A5">
            <w:pPr>
              <w:rPr>
                <w:b/>
                <w:bCs/>
                <w:color w:val="000000"/>
                <w:sz w:val="16"/>
                <w:szCs w:val="16"/>
              </w:rPr>
            </w:pPr>
            <w:r w:rsidRPr="001B4A4F">
              <w:rPr>
                <w:b/>
                <w:bCs/>
                <w:color w:val="000000"/>
                <w:sz w:val="16"/>
                <w:szCs w:val="16"/>
              </w:rPr>
              <w:t>Method</w:t>
            </w:r>
          </w:p>
        </w:tc>
        <w:tc>
          <w:tcPr>
            <w:tcW w:w="776" w:type="pct"/>
            <w:tcBorders>
              <w:top w:val="single" w:sz="4" w:space="0" w:color="auto"/>
              <w:left w:val="nil"/>
              <w:bottom w:val="single" w:sz="4" w:space="0" w:color="auto"/>
              <w:right w:val="nil"/>
            </w:tcBorders>
            <w:noWrap/>
            <w:vAlign w:val="center"/>
            <w:hideMark/>
          </w:tcPr>
          <w:p w14:paraId="695F331D" w14:textId="77777777" w:rsidR="001B4A4F" w:rsidRPr="001B4A4F" w:rsidRDefault="001B4A4F" w:rsidP="00A563A5">
            <w:pPr>
              <w:rPr>
                <w:b/>
                <w:bCs/>
                <w:color w:val="000000"/>
                <w:sz w:val="16"/>
                <w:szCs w:val="16"/>
              </w:rPr>
            </w:pPr>
            <w:r w:rsidRPr="001B4A4F">
              <w:rPr>
                <w:b/>
                <w:bCs/>
                <w:color w:val="000000"/>
                <w:sz w:val="16"/>
                <w:szCs w:val="16"/>
              </w:rPr>
              <w:t>Group</w:t>
            </w:r>
          </w:p>
        </w:tc>
        <w:tc>
          <w:tcPr>
            <w:tcW w:w="766" w:type="pct"/>
            <w:tcBorders>
              <w:top w:val="single" w:sz="4" w:space="0" w:color="auto"/>
              <w:left w:val="nil"/>
              <w:bottom w:val="single" w:sz="4" w:space="0" w:color="auto"/>
              <w:right w:val="nil"/>
            </w:tcBorders>
            <w:noWrap/>
            <w:vAlign w:val="center"/>
            <w:hideMark/>
          </w:tcPr>
          <w:p w14:paraId="0438CA9D" w14:textId="77777777" w:rsidR="001B4A4F" w:rsidRPr="001B4A4F" w:rsidRDefault="001B4A4F" w:rsidP="00A563A5">
            <w:pPr>
              <w:rPr>
                <w:b/>
                <w:bCs/>
                <w:color w:val="000000"/>
                <w:sz w:val="16"/>
                <w:szCs w:val="16"/>
              </w:rPr>
            </w:pPr>
            <w:r w:rsidRPr="001B4A4F">
              <w:rPr>
                <w:b/>
                <w:bCs/>
                <w:color w:val="000000"/>
                <w:sz w:val="16"/>
                <w:szCs w:val="16"/>
              </w:rPr>
              <w:t>Biota</w:t>
            </w:r>
          </w:p>
        </w:tc>
        <w:tc>
          <w:tcPr>
            <w:tcW w:w="713" w:type="pct"/>
            <w:tcBorders>
              <w:top w:val="single" w:sz="4" w:space="0" w:color="auto"/>
              <w:left w:val="nil"/>
              <w:bottom w:val="single" w:sz="4" w:space="0" w:color="auto"/>
              <w:right w:val="nil"/>
            </w:tcBorders>
            <w:noWrap/>
            <w:vAlign w:val="center"/>
            <w:hideMark/>
          </w:tcPr>
          <w:p w14:paraId="11C18BCE" w14:textId="798392AE" w:rsidR="001B4A4F" w:rsidRPr="001B4A4F" w:rsidRDefault="001B4A4F" w:rsidP="00A563A5">
            <w:pPr>
              <w:rPr>
                <w:b/>
                <w:bCs/>
                <w:color w:val="000000"/>
                <w:sz w:val="16"/>
                <w:szCs w:val="16"/>
              </w:rPr>
            </w:pPr>
            <w:r>
              <w:rPr>
                <w:b/>
                <w:bCs/>
                <w:color w:val="000000"/>
                <w:sz w:val="16"/>
                <w:szCs w:val="16"/>
              </w:rPr>
              <w:t>M</w:t>
            </w:r>
            <w:r w:rsidRPr="001B4A4F">
              <w:rPr>
                <w:b/>
                <w:bCs/>
                <w:color w:val="000000"/>
                <w:sz w:val="16"/>
                <w:szCs w:val="16"/>
              </w:rPr>
              <w:t>easure</w:t>
            </w:r>
          </w:p>
        </w:tc>
        <w:tc>
          <w:tcPr>
            <w:tcW w:w="310" w:type="pct"/>
            <w:tcBorders>
              <w:top w:val="single" w:sz="4" w:space="0" w:color="auto"/>
              <w:left w:val="nil"/>
              <w:bottom w:val="single" w:sz="4" w:space="0" w:color="auto"/>
              <w:right w:val="nil"/>
            </w:tcBorders>
            <w:noWrap/>
            <w:vAlign w:val="center"/>
            <w:hideMark/>
          </w:tcPr>
          <w:p w14:paraId="491D1C1A" w14:textId="77777777" w:rsidR="001B4A4F" w:rsidRPr="001B4A4F" w:rsidRDefault="001B4A4F" w:rsidP="00A563A5">
            <w:pPr>
              <w:rPr>
                <w:b/>
                <w:bCs/>
                <w:color w:val="000000"/>
                <w:sz w:val="16"/>
                <w:szCs w:val="16"/>
              </w:rPr>
            </w:pPr>
            <w:r w:rsidRPr="001B4A4F">
              <w:rPr>
                <w:b/>
                <w:bCs/>
                <w:color w:val="000000"/>
                <w:sz w:val="16"/>
                <w:szCs w:val="16"/>
              </w:rPr>
              <w:t>Latitude</w:t>
            </w:r>
          </w:p>
        </w:tc>
        <w:tc>
          <w:tcPr>
            <w:tcW w:w="943" w:type="pct"/>
            <w:tcBorders>
              <w:top w:val="single" w:sz="4" w:space="0" w:color="auto"/>
              <w:left w:val="nil"/>
              <w:bottom w:val="single" w:sz="4" w:space="0" w:color="auto"/>
              <w:right w:val="nil"/>
            </w:tcBorders>
            <w:noWrap/>
            <w:vAlign w:val="center"/>
            <w:hideMark/>
          </w:tcPr>
          <w:p w14:paraId="7CCBE91C" w14:textId="77777777" w:rsidR="001B4A4F" w:rsidRPr="001B4A4F" w:rsidRDefault="001B4A4F" w:rsidP="00A563A5">
            <w:pPr>
              <w:rPr>
                <w:b/>
                <w:bCs/>
                <w:color w:val="000000"/>
                <w:sz w:val="16"/>
                <w:szCs w:val="16"/>
              </w:rPr>
            </w:pPr>
            <w:r w:rsidRPr="001B4A4F">
              <w:rPr>
                <w:b/>
                <w:bCs/>
                <w:color w:val="000000"/>
                <w:sz w:val="16"/>
                <w:szCs w:val="16"/>
              </w:rPr>
              <w:t>References</w:t>
            </w:r>
          </w:p>
        </w:tc>
      </w:tr>
      <w:tr w:rsidR="001B4A4F" w:rsidRPr="001B4A4F" w14:paraId="2EB67C59" w14:textId="77777777" w:rsidTr="00A563A5">
        <w:trPr>
          <w:trHeight w:val="20"/>
        </w:trPr>
        <w:tc>
          <w:tcPr>
            <w:tcW w:w="849" w:type="pct"/>
            <w:tcBorders>
              <w:top w:val="nil"/>
              <w:left w:val="nil"/>
              <w:bottom w:val="nil"/>
              <w:right w:val="nil"/>
            </w:tcBorders>
            <w:noWrap/>
            <w:vAlign w:val="center"/>
            <w:hideMark/>
          </w:tcPr>
          <w:p w14:paraId="59222F6F" w14:textId="77777777" w:rsidR="001B4A4F" w:rsidRPr="001B4A4F" w:rsidRDefault="001B4A4F" w:rsidP="00A563A5">
            <w:pPr>
              <w:rPr>
                <w:color w:val="000000"/>
                <w:sz w:val="16"/>
                <w:szCs w:val="16"/>
              </w:rPr>
            </w:pPr>
            <w:r w:rsidRPr="001B4A4F">
              <w:rPr>
                <w:color w:val="000000"/>
                <w:sz w:val="16"/>
                <w:szCs w:val="16"/>
              </w:rPr>
              <w:t>SL de Los Cisnes</w:t>
            </w:r>
          </w:p>
        </w:tc>
        <w:tc>
          <w:tcPr>
            <w:tcW w:w="643" w:type="pct"/>
            <w:tcBorders>
              <w:top w:val="nil"/>
              <w:left w:val="nil"/>
              <w:bottom w:val="nil"/>
              <w:right w:val="nil"/>
            </w:tcBorders>
            <w:noWrap/>
            <w:vAlign w:val="center"/>
            <w:hideMark/>
          </w:tcPr>
          <w:p w14:paraId="0F82A605" w14:textId="77777777" w:rsidR="001B4A4F" w:rsidRPr="001B4A4F" w:rsidRDefault="001B4A4F" w:rsidP="00A563A5">
            <w:pPr>
              <w:rPr>
                <w:color w:val="000000"/>
                <w:sz w:val="16"/>
                <w:szCs w:val="16"/>
              </w:rPr>
            </w:pPr>
            <w:r w:rsidRPr="001B4A4F">
              <w:rPr>
                <w:color w:val="000000"/>
                <w:sz w:val="16"/>
                <w:szCs w:val="16"/>
              </w:rPr>
              <w:t>gradient</w:t>
            </w:r>
          </w:p>
        </w:tc>
        <w:tc>
          <w:tcPr>
            <w:tcW w:w="776" w:type="pct"/>
            <w:tcBorders>
              <w:top w:val="nil"/>
              <w:left w:val="nil"/>
              <w:bottom w:val="nil"/>
              <w:right w:val="nil"/>
            </w:tcBorders>
            <w:noWrap/>
            <w:vAlign w:val="center"/>
            <w:hideMark/>
          </w:tcPr>
          <w:p w14:paraId="2227C87D"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6B431F80" w14:textId="77777777" w:rsidR="001B4A4F" w:rsidRPr="001B4A4F" w:rsidRDefault="001B4A4F" w:rsidP="00A563A5">
            <w:pPr>
              <w:rPr>
                <w:color w:val="000000"/>
                <w:sz w:val="16"/>
                <w:szCs w:val="16"/>
              </w:rPr>
            </w:pPr>
            <w:r w:rsidRPr="001B4A4F">
              <w:rPr>
                <w:color w:val="000000"/>
                <w:sz w:val="16"/>
                <w:szCs w:val="16"/>
              </w:rPr>
              <w:t>bacterioplankton</w:t>
            </w:r>
          </w:p>
        </w:tc>
        <w:tc>
          <w:tcPr>
            <w:tcW w:w="713" w:type="pct"/>
            <w:tcBorders>
              <w:top w:val="nil"/>
              <w:left w:val="nil"/>
              <w:bottom w:val="nil"/>
              <w:right w:val="nil"/>
            </w:tcBorders>
            <w:noWrap/>
            <w:vAlign w:val="center"/>
            <w:hideMark/>
          </w:tcPr>
          <w:p w14:paraId="091C6545" w14:textId="77777777" w:rsidR="001B4A4F" w:rsidRPr="001B4A4F" w:rsidRDefault="001B4A4F" w:rsidP="00A563A5">
            <w:pPr>
              <w:rPr>
                <w:color w:val="000000"/>
                <w:sz w:val="16"/>
                <w:szCs w:val="16"/>
              </w:rPr>
            </w:pPr>
            <w:r w:rsidRPr="001B4A4F">
              <w:rPr>
                <w:color w:val="000000"/>
                <w:sz w:val="16"/>
                <w:szCs w:val="16"/>
              </w:rPr>
              <w:t>community</w:t>
            </w:r>
          </w:p>
        </w:tc>
        <w:tc>
          <w:tcPr>
            <w:tcW w:w="310" w:type="pct"/>
            <w:tcBorders>
              <w:top w:val="nil"/>
              <w:left w:val="nil"/>
              <w:bottom w:val="nil"/>
              <w:right w:val="nil"/>
            </w:tcBorders>
            <w:noWrap/>
            <w:vAlign w:val="center"/>
            <w:hideMark/>
          </w:tcPr>
          <w:p w14:paraId="2165AD9C" w14:textId="77777777" w:rsidR="001B4A4F" w:rsidRPr="001B4A4F" w:rsidRDefault="001B4A4F" w:rsidP="00A563A5">
            <w:pPr>
              <w:rPr>
                <w:color w:val="000000"/>
                <w:sz w:val="16"/>
                <w:szCs w:val="16"/>
              </w:rPr>
            </w:pPr>
            <w:r w:rsidRPr="001B4A4F">
              <w:rPr>
                <w:color w:val="000000"/>
                <w:sz w:val="16"/>
                <w:szCs w:val="16"/>
              </w:rPr>
              <w:t>53.79</w:t>
            </w:r>
          </w:p>
        </w:tc>
        <w:tc>
          <w:tcPr>
            <w:tcW w:w="943" w:type="pct"/>
            <w:tcBorders>
              <w:top w:val="nil"/>
              <w:left w:val="nil"/>
              <w:bottom w:val="nil"/>
              <w:right w:val="nil"/>
            </w:tcBorders>
            <w:noWrap/>
            <w:vAlign w:val="center"/>
            <w:hideMark/>
          </w:tcPr>
          <w:p w14:paraId="54C1ED39" w14:textId="77777777" w:rsidR="001B4A4F" w:rsidRPr="001B4A4F" w:rsidRDefault="001B4A4F" w:rsidP="00A563A5">
            <w:pPr>
              <w:rPr>
                <w:color w:val="000000"/>
                <w:sz w:val="16"/>
                <w:szCs w:val="16"/>
              </w:rPr>
            </w:pPr>
            <w:r w:rsidRPr="001B4A4F">
              <w:rPr>
                <w:color w:val="000000"/>
                <w:sz w:val="16"/>
                <w:szCs w:val="16"/>
              </w:rPr>
              <w:t>Schiaffino</w:t>
            </w:r>
            <w:r w:rsidRPr="001B4A4F">
              <w:rPr>
                <w:i/>
                <w:iCs/>
                <w:color w:val="000000"/>
                <w:sz w:val="16"/>
                <w:szCs w:val="16"/>
              </w:rPr>
              <w:t xml:space="preserve"> et al.</w:t>
            </w:r>
            <w:r w:rsidRPr="001B4A4F">
              <w:rPr>
                <w:color w:val="000000"/>
                <w:sz w:val="16"/>
                <w:szCs w:val="16"/>
              </w:rPr>
              <w:t xml:space="preserve"> 2011</w:t>
            </w:r>
          </w:p>
        </w:tc>
      </w:tr>
      <w:tr w:rsidR="001B4A4F" w:rsidRPr="001B4A4F" w14:paraId="5C9E5C93" w14:textId="77777777" w:rsidTr="00A563A5">
        <w:trPr>
          <w:trHeight w:val="20"/>
        </w:trPr>
        <w:tc>
          <w:tcPr>
            <w:tcW w:w="849" w:type="pct"/>
            <w:tcBorders>
              <w:top w:val="nil"/>
              <w:left w:val="nil"/>
              <w:bottom w:val="nil"/>
              <w:right w:val="nil"/>
            </w:tcBorders>
            <w:noWrap/>
            <w:vAlign w:val="center"/>
            <w:hideMark/>
          </w:tcPr>
          <w:p w14:paraId="29CD379A" w14:textId="77777777" w:rsidR="001B4A4F" w:rsidRPr="001B4A4F" w:rsidRDefault="001B4A4F" w:rsidP="00A563A5">
            <w:pPr>
              <w:rPr>
                <w:color w:val="000000"/>
                <w:sz w:val="16"/>
                <w:szCs w:val="16"/>
              </w:rPr>
            </w:pPr>
            <w:r w:rsidRPr="001B4A4F">
              <w:rPr>
                <w:color w:val="000000"/>
                <w:sz w:val="16"/>
                <w:szCs w:val="16"/>
              </w:rPr>
              <w:t>S.L. San Luis</w:t>
            </w:r>
          </w:p>
        </w:tc>
        <w:tc>
          <w:tcPr>
            <w:tcW w:w="643" w:type="pct"/>
            <w:tcBorders>
              <w:top w:val="nil"/>
              <w:left w:val="nil"/>
              <w:bottom w:val="nil"/>
              <w:right w:val="nil"/>
            </w:tcBorders>
            <w:noWrap/>
            <w:vAlign w:val="center"/>
            <w:hideMark/>
          </w:tcPr>
          <w:p w14:paraId="40DADD8C" w14:textId="77777777" w:rsidR="001B4A4F" w:rsidRPr="001B4A4F" w:rsidRDefault="001B4A4F" w:rsidP="00A563A5">
            <w:pPr>
              <w:rPr>
                <w:color w:val="000000"/>
                <w:sz w:val="16"/>
                <w:szCs w:val="16"/>
              </w:rPr>
            </w:pPr>
            <w:r w:rsidRPr="001B4A4F">
              <w:rPr>
                <w:color w:val="000000"/>
                <w:sz w:val="16"/>
                <w:szCs w:val="16"/>
              </w:rPr>
              <w:t>gradient</w:t>
            </w:r>
          </w:p>
        </w:tc>
        <w:tc>
          <w:tcPr>
            <w:tcW w:w="776" w:type="pct"/>
            <w:tcBorders>
              <w:top w:val="nil"/>
              <w:left w:val="nil"/>
              <w:bottom w:val="nil"/>
              <w:right w:val="nil"/>
            </w:tcBorders>
            <w:noWrap/>
            <w:vAlign w:val="center"/>
            <w:hideMark/>
          </w:tcPr>
          <w:p w14:paraId="27720C18"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5D46AC17" w14:textId="77777777" w:rsidR="001B4A4F" w:rsidRPr="001B4A4F" w:rsidRDefault="001B4A4F" w:rsidP="00A563A5">
            <w:pPr>
              <w:rPr>
                <w:color w:val="000000"/>
                <w:sz w:val="16"/>
                <w:szCs w:val="16"/>
              </w:rPr>
            </w:pPr>
            <w:r w:rsidRPr="001B4A4F">
              <w:rPr>
                <w:color w:val="000000"/>
                <w:sz w:val="16"/>
                <w:szCs w:val="16"/>
              </w:rPr>
              <w:t>bacterioplankton</w:t>
            </w:r>
          </w:p>
        </w:tc>
        <w:tc>
          <w:tcPr>
            <w:tcW w:w="713" w:type="pct"/>
            <w:tcBorders>
              <w:top w:val="nil"/>
              <w:left w:val="nil"/>
              <w:bottom w:val="nil"/>
              <w:right w:val="nil"/>
            </w:tcBorders>
            <w:noWrap/>
            <w:vAlign w:val="center"/>
            <w:hideMark/>
          </w:tcPr>
          <w:p w14:paraId="7B44D11C" w14:textId="77777777" w:rsidR="001B4A4F" w:rsidRPr="001B4A4F" w:rsidRDefault="001B4A4F" w:rsidP="00A563A5">
            <w:pPr>
              <w:rPr>
                <w:color w:val="000000"/>
                <w:sz w:val="16"/>
                <w:szCs w:val="16"/>
              </w:rPr>
            </w:pPr>
            <w:r w:rsidRPr="001B4A4F">
              <w:rPr>
                <w:color w:val="000000"/>
                <w:sz w:val="16"/>
                <w:szCs w:val="16"/>
              </w:rPr>
              <w:t>community</w:t>
            </w:r>
          </w:p>
        </w:tc>
        <w:tc>
          <w:tcPr>
            <w:tcW w:w="310" w:type="pct"/>
            <w:tcBorders>
              <w:top w:val="nil"/>
              <w:left w:val="nil"/>
              <w:bottom w:val="nil"/>
              <w:right w:val="nil"/>
            </w:tcBorders>
            <w:noWrap/>
            <w:vAlign w:val="center"/>
            <w:hideMark/>
          </w:tcPr>
          <w:p w14:paraId="1A170873" w14:textId="77777777" w:rsidR="001B4A4F" w:rsidRPr="001B4A4F" w:rsidRDefault="001B4A4F" w:rsidP="00A563A5">
            <w:pPr>
              <w:rPr>
                <w:color w:val="000000"/>
                <w:sz w:val="16"/>
                <w:szCs w:val="16"/>
              </w:rPr>
            </w:pPr>
            <w:r w:rsidRPr="001B4A4F">
              <w:rPr>
                <w:color w:val="000000"/>
                <w:sz w:val="16"/>
                <w:szCs w:val="16"/>
              </w:rPr>
              <w:t>53.92</w:t>
            </w:r>
          </w:p>
        </w:tc>
        <w:tc>
          <w:tcPr>
            <w:tcW w:w="943" w:type="pct"/>
            <w:tcBorders>
              <w:top w:val="nil"/>
              <w:left w:val="nil"/>
              <w:bottom w:val="nil"/>
              <w:right w:val="nil"/>
            </w:tcBorders>
            <w:noWrap/>
            <w:vAlign w:val="center"/>
            <w:hideMark/>
          </w:tcPr>
          <w:p w14:paraId="00ABDF33" w14:textId="77777777" w:rsidR="001B4A4F" w:rsidRPr="001B4A4F" w:rsidRDefault="001B4A4F" w:rsidP="00A563A5">
            <w:pPr>
              <w:rPr>
                <w:color w:val="000000"/>
                <w:sz w:val="16"/>
                <w:szCs w:val="16"/>
              </w:rPr>
            </w:pPr>
            <w:r w:rsidRPr="001B4A4F">
              <w:rPr>
                <w:color w:val="000000"/>
                <w:sz w:val="16"/>
                <w:szCs w:val="16"/>
              </w:rPr>
              <w:t>Schiaffino</w:t>
            </w:r>
            <w:r w:rsidRPr="001B4A4F">
              <w:rPr>
                <w:i/>
                <w:iCs/>
                <w:color w:val="000000"/>
                <w:sz w:val="16"/>
                <w:szCs w:val="16"/>
              </w:rPr>
              <w:t xml:space="preserve"> et al.</w:t>
            </w:r>
            <w:r w:rsidRPr="001B4A4F">
              <w:rPr>
                <w:color w:val="000000"/>
                <w:sz w:val="16"/>
                <w:szCs w:val="16"/>
              </w:rPr>
              <w:t xml:space="preserve"> 2011</w:t>
            </w:r>
          </w:p>
        </w:tc>
      </w:tr>
      <w:tr w:rsidR="001B4A4F" w:rsidRPr="001B4A4F" w14:paraId="290E180D" w14:textId="77777777" w:rsidTr="00A563A5">
        <w:trPr>
          <w:trHeight w:val="20"/>
        </w:trPr>
        <w:tc>
          <w:tcPr>
            <w:tcW w:w="849" w:type="pct"/>
            <w:tcBorders>
              <w:top w:val="nil"/>
              <w:left w:val="nil"/>
              <w:bottom w:val="nil"/>
              <w:right w:val="nil"/>
            </w:tcBorders>
            <w:noWrap/>
            <w:vAlign w:val="center"/>
            <w:hideMark/>
          </w:tcPr>
          <w:p w14:paraId="42526452" w14:textId="77777777" w:rsidR="001B4A4F" w:rsidRPr="001B4A4F" w:rsidRDefault="001B4A4F" w:rsidP="00A563A5">
            <w:pPr>
              <w:rPr>
                <w:color w:val="000000"/>
                <w:sz w:val="16"/>
                <w:szCs w:val="16"/>
              </w:rPr>
            </w:pPr>
            <w:r w:rsidRPr="001B4A4F">
              <w:rPr>
                <w:color w:val="000000"/>
                <w:sz w:val="16"/>
                <w:szCs w:val="16"/>
              </w:rPr>
              <w:t>South Georgia</w:t>
            </w:r>
          </w:p>
        </w:tc>
        <w:tc>
          <w:tcPr>
            <w:tcW w:w="643" w:type="pct"/>
            <w:tcBorders>
              <w:top w:val="nil"/>
              <w:left w:val="nil"/>
              <w:bottom w:val="nil"/>
              <w:right w:val="nil"/>
            </w:tcBorders>
            <w:noWrap/>
            <w:vAlign w:val="center"/>
            <w:hideMark/>
          </w:tcPr>
          <w:p w14:paraId="6DDF78D3" w14:textId="77777777" w:rsidR="001B4A4F" w:rsidRPr="001B4A4F" w:rsidRDefault="001B4A4F" w:rsidP="00A563A5">
            <w:pPr>
              <w:rPr>
                <w:color w:val="000000"/>
                <w:sz w:val="16"/>
                <w:szCs w:val="16"/>
              </w:rPr>
            </w:pPr>
            <w:r w:rsidRPr="001B4A4F">
              <w:rPr>
                <w:color w:val="000000"/>
                <w:sz w:val="16"/>
                <w:szCs w:val="16"/>
              </w:rPr>
              <w:t>Laboratory</w:t>
            </w:r>
          </w:p>
        </w:tc>
        <w:tc>
          <w:tcPr>
            <w:tcW w:w="776" w:type="pct"/>
            <w:tcBorders>
              <w:top w:val="nil"/>
              <w:left w:val="nil"/>
              <w:bottom w:val="nil"/>
              <w:right w:val="nil"/>
            </w:tcBorders>
            <w:noWrap/>
            <w:vAlign w:val="center"/>
            <w:hideMark/>
          </w:tcPr>
          <w:p w14:paraId="312B2B18" w14:textId="77777777" w:rsidR="001B4A4F" w:rsidRPr="001B4A4F" w:rsidRDefault="001B4A4F" w:rsidP="00A563A5">
            <w:pPr>
              <w:rPr>
                <w:color w:val="000000"/>
                <w:sz w:val="16"/>
                <w:szCs w:val="16"/>
              </w:rPr>
            </w:pPr>
            <w:r w:rsidRPr="001B4A4F">
              <w:rPr>
                <w:color w:val="000000"/>
                <w:sz w:val="16"/>
                <w:szCs w:val="16"/>
              </w:rPr>
              <w:t>Invertebrate</w:t>
            </w:r>
          </w:p>
        </w:tc>
        <w:tc>
          <w:tcPr>
            <w:tcW w:w="766" w:type="pct"/>
            <w:tcBorders>
              <w:top w:val="nil"/>
              <w:left w:val="nil"/>
              <w:bottom w:val="nil"/>
              <w:right w:val="nil"/>
            </w:tcBorders>
            <w:noWrap/>
            <w:vAlign w:val="center"/>
            <w:hideMark/>
          </w:tcPr>
          <w:p w14:paraId="6020F5AF" w14:textId="77777777" w:rsidR="001B4A4F" w:rsidRPr="001B4A4F" w:rsidRDefault="001B4A4F" w:rsidP="00A563A5">
            <w:pPr>
              <w:rPr>
                <w:color w:val="000000"/>
                <w:sz w:val="16"/>
                <w:szCs w:val="16"/>
              </w:rPr>
            </w:pPr>
            <w:r w:rsidRPr="001B4A4F">
              <w:rPr>
                <w:color w:val="000000"/>
                <w:sz w:val="16"/>
                <w:szCs w:val="16"/>
              </w:rPr>
              <w:t>water beetle</w:t>
            </w:r>
          </w:p>
        </w:tc>
        <w:tc>
          <w:tcPr>
            <w:tcW w:w="713" w:type="pct"/>
            <w:tcBorders>
              <w:top w:val="nil"/>
              <w:left w:val="nil"/>
              <w:bottom w:val="nil"/>
              <w:right w:val="nil"/>
            </w:tcBorders>
            <w:noWrap/>
            <w:vAlign w:val="center"/>
            <w:hideMark/>
          </w:tcPr>
          <w:p w14:paraId="6B7E1CBA" w14:textId="77777777" w:rsidR="001B4A4F" w:rsidRPr="001B4A4F" w:rsidRDefault="001B4A4F" w:rsidP="00A563A5">
            <w:pPr>
              <w:rPr>
                <w:color w:val="000000"/>
                <w:sz w:val="16"/>
                <w:szCs w:val="16"/>
              </w:rPr>
            </w:pPr>
            <w:r w:rsidRPr="001B4A4F">
              <w:rPr>
                <w:color w:val="000000"/>
                <w:sz w:val="16"/>
                <w:szCs w:val="16"/>
              </w:rPr>
              <w:t>life-cycle</w:t>
            </w:r>
          </w:p>
        </w:tc>
        <w:tc>
          <w:tcPr>
            <w:tcW w:w="310" w:type="pct"/>
            <w:tcBorders>
              <w:top w:val="nil"/>
              <w:left w:val="nil"/>
              <w:bottom w:val="nil"/>
              <w:right w:val="nil"/>
            </w:tcBorders>
            <w:noWrap/>
            <w:vAlign w:val="center"/>
            <w:hideMark/>
          </w:tcPr>
          <w:p w14:paraId="602109D3" w14:textId="77777777" w:rsidR="001B4A4F" w:rsidRPr="001B4A4F" w:rsidRDefault="001B4A4F" w:rsidP="00A563A5">
            <w:pPr>
              <w:rPr>
                <w:color w:val="000000"/>
                <w:sz w:val="16"/>
                <w:szCs w:val="16"/>
              </w:rPr>
            </w:pPr>
            <w:r w:rsidRPr="001B4A4F">
              <w:rPr>
                <w:color w:val="000000"/>
                <w:sz w:val="16"/>
                <w:szCs w:val="16"/>
              </w:rPr>
              <w:t>54.16</w:t>
            </w:r>
          </w:p>
        </w:tc>
        <w:tc>
          <w:tcPr>
            <w:tcW w:w="943" w:type="pct"/>
            <w:tcBorders>
              <w:top w:val="nil"/>
              <w:left w:val="nil"/>
              <w:bottom w:val="nil"/>
              <w:right w:val="nil"/>
            </w:tcBorders>
            <w:noWrap/>
            <w:vAlign w:val="center"/>
            <w:hideMark/>
          </w:tcPr>
          <w:p w14:paraId="6E82C009" w14:textId="77777777" w:rsidR="001B4A4F" w:rsidRPr="001B4A4F" w:rsidRDefault="001B4A4F" w:rsidP="00A563A5">
            <w:pPr>
              <w:rPr>
                <w:color w:val="000000"/>
                <w:sz w:val="16"/>
                <w:szCs w:val="16"/>
              </w:rPr>
            </w:pPr>
            <w:r w:rsidRPr="001B4A4F">
              <w:rPr>
                <w:color w:val="000000"/>
                <w:sz w:val="16"/>
                <w:szCs w:val="16"/>
              </w:rPr>
              <w:t>Arnold and Convey 1998</w:t>
            </w:r>
          </w:p>
        </w:tc>
      </w:tr>
      <w:tr w:rsidR="001B4A4F" w:rsidRPr="001B4A4F" w14:paraId="5892D35D" w14:textId="77777777" w:rsidTr="00A563A5">
        <w:trPr>
          <w:trHeight w:val="20"/>
        </w:trPr>
        <w:tc>
          <w:tcPr>
            <w:tcW w:w="849" w:type="pct"/>
            <w:tcBorders>
              <w:top w:val="nil"/>
              <w:left w:val="nil"/>
              <w:bottom w:val="nil"/>
              <w:right w:val="nil"/>
            </w:tcBorders>
            <w:noWrap/>
            <w:vAlign w:val="center"/>
            <w:hideMark/>
          </w:tcPr>
          <w:p w14:paraId="1CBD6B17" w14:textId="77777777" w:rsidR="001B4A4F" w:rsidRPr="001B4A4F" w:rsidRDefault="001B4A4F" w:rsidP="00A563A5">
            <w:pPr>
              <w:rPr>
                <w:color w:val="000000"/>
                <w:sz w:val="16"/>
                <w:szCs w:val="16"/>
              </w:rPr>
            </w:pPr>
            <w:r w:rsidRPr="001B4A4F">
              <w:rPr>
                <w:color w:val="000000"/>
                <w:sz w:val="16"/>
                <w:szCs w:val="16"/>
              </w:rPr>
              <w:t>L. Yehuin</w:t>
            </w:r>
          </w:p>
        </w:tc>
        <w:tc>
          <w:tcPr>
            <w:tcW w:w="643" w:type="pct"/>
            <w:tcBorders>
              <w:top w:val="nil"/>
              <w:left w:val="nil"/>
              <w:bottom w:val="nil"/>
              <w:right w:val="nil"/>
            </w:tcBorders>
            <w:noWrap/>
            <w:vAlign w:val="center"/>
            <w:hideMark/>
          </w:tcPr>
          <w:p w14:paraId="29C205F5" w14:textId="77777777" w:rsidR="001B4A4F" w:rsidRPr="001B4A4F" w:rsidRDefault="001B4A4F" w:rsidP="00A563A5">
            <w:pPr>
              <w:rPr>
                <w:color w:val="000000"/>
                <w:sz w:val="16"/>
                <w:szCs w:val="16"/>
              </w:rPr>
            </w:pPr>
            <w:r w:rsidRPr="001B4A4F">
              <w:rPr>
                <w:color w:val="000000"/>
                <w:sz w:val="16"/>
                <w:szCs w:val="16"/>
              </w:rPr>
              <w:t>gradient</w:t>
            </w:r>
          </w:p>
        </w:tc>
        <w:tc>
          <w:tcPr>
            <w:tcW w:w="776" w:type="pct"/>
            <w:tcBorders>
              <w:top w:val="nil"/>
              <w:left w:val="nil"/>
              <w:bottom w:val="nil"/>
              <w:right w:val="nil"/>
            </w:tcBorders>
            <w:noWrap/>
            <w:vAlign w:val="center"/>
            <w:hideMark/>
          </w:tcPr>
          <w:p w14:paraId="136B4F1D"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16C6CD7A" w14:textId="77777777" w:rsidR="001B4A4F" w:rsidRPr="001B4A4F" w:rsidRDefault="001B4A4F" w:rsidP="00A563A5">
            <w:pPr>
              <w:rPr>
                <w:color w:val="000000"/>
                <w:sz w:val="16"/>
                <w:szCs w:val="16"/>
              </w:rPr>
            </w:pPr>
            <w:r w:rsidRPr="001B4A4F">
              <w:rPr>
                <w:color w:val="000000"/>
                <w:sz w:val="16"/>
                <w:szCs w:val="16"/>
              </w:rPr>
              <w:t>bacterioplankton</w:t>
            </w:r>
          </w:p>
        </w:tc>
        <w:tc>
          <w:tcPr>
            <w:tcW w:w="713" w:type="pct"/>
            <w:tcBorders>
              <w:top w:val="nil"/>
              <w:left w:val="nil"/>
              <w:bottom w:val="nil"/>
              <w:right w:val="nil"/>
            </w:tcBorders>
            <w:noWrap/>
            <w:vAlign w:val="center"/>
            <w:hideMark/>
          </w:tcPr>
          <w:p w14:paraId="63C56ECD" w14:textId="77777777" w:rsidR="001B4A4F" w:rsidRPr="001B4A4F" w:rsidRDefault="001B4A4F" w:rsidP="00A563A5">
            <w:pPr>
              <w:rPr>
                <w:color w:val="000000"/>
                <w:sz w:val="16"/>
                <w:szCs w:val="16"/>
              </w:rPr>
            </w:pPr>
            <w:r w:rsidRPr="001B4A4F">
              <w:rPr>
                <w:color w:val="000000"/>
                <w:sz w:val="16"/>
                <w:szCs w:val="16"/>
              </w:rPr>
              <w:t>community</w:t>
            </w:r>
          </w:p>
        </w:tc>
        <w:tc>
          <w:tcPr>
            <w:tcW w:w="310" w:type="pct"/>
            <w:tcBorders>
              <w:top w:val="nil"/>
              <w:left w:val="nil"/>
              <w:bottom w:val="nil"/>
              <w:right w:val="nil"/>
            </w:tcBorders>
            <w:noWrap/>
            <w:vAlign w:val="center"/>
            <w:hideMark/>
          </w:tcPr>
          <w:p w14:paraId="28389221" w14:textId="77777777" w:rsidR="001B4A4F" w:rsidRPr="001B4A4F" w:rsidRDefault="001B4A4F" w:rsidP="00A563A5">
            <w:pPr>
              <w:rPr>
                <w:color w:val="000000"/>
                <w:sz w:val="16"/>
                <w:szCs w:val="16"/>
              </w:rPr>
            </w:pPr>
            <w:r w:rsidRPr="001B4A4F">
              <w:rPr>
                <w:color w:val="000000"/>
                <w:sz w:val="16"/>
                <w:szCs w:val="16"/>
              </w:rPr>
              <w:t>54.36</w:t>
            </w:r>
          </w:p>
        </w:tc>
        <w:tc>
          <w:tcPr>
            <w:tcW w:w="943" w:type="pct"/>
            <w:tcBorders>
              <w:top w:val="nil"/>
              <w:left w:val="nil"/>
              <w:bottom w:val="nil"/>
              <w:right w:val="nil"/>
            </w:tcBorders>
            <w:noWrap/>
            <w:vAlign w:val="center"/>
            <w:hideMark/>
          </w:tcPr>
          <w:p w14:paraId="1D4AC5CC" w14:textId="77777777" w:rsidR="001B4A4F" w:rsidRPr="001B4A4F" w:rsidRDefault="001B4A4F" w:rsidP="00A563A5">
            <w:pPr>
              <w:rPr>
                <w:color w:val="000000"/>
                <w:sz w:val="16"/>
                <w:szCs w:val="16"/>
              </w:rPr>
            </w:pPr>
            <w:r w:rsidRPr="001B4A4F">
              <w:rPr>
                <w:color w:val="000000"/>
                <w:sz w:val="16"/>
                <w:szCs w:val="16"/>
              </w:rPr>
              <w:t>Schiaffino</w:t>
            </w:r>
            <w:r w:rsidRPr="001B4A4F">
              <w:rPr>
                <w:i/>
                <w:iCs/>
                <w:color w:val="000000"/>
                <w:sz w:val="16"/>
                <w:szCs w:val="16"/>
              </w:rPr>
              <w:t xml:space="preserve"> et al.</w:t>
            </w:r>
            <w:r w:rsidRPr="001B4A4F">
              <w:rPr>
                <w:color w:val="000000"/>
                <w:sz w:val="16"/>
                <w:szCs w:val="16"/>
              </w:rPr>
              <w:t xml:space="preserve"> 2011</w:t>
            </w:r>
          </w:p>
        </w:tc>
      </w:tr>
      <w:tr w:rsidR="001B4A4F" w:rsidRPr="001B4A4F" w14:paraId="34036F45" w14:textId="77777777" w:rsidTr="00A563A5">
        <w:trPr>
          <w:trHeight w:val="20"/>
        </w:trPr>
        <w:tc>
          <w:tcPr>
            <w:tcW w:w="849" w:type="pct"/>
            <w:tcBorders>
              <w:top w:val="nil"/>
              <w:left w:val="nil"/>
              <w:bottom w:val="nil"/>
              <w:right w:val="nil"/>
            </w:tcBorders>
            <w:noWrap/>
            <w:vAlign w:val="center"/>
            <w:hideMark/>
          </w:tcPr>
          <w:p w14:paraId="13C36FBA" w14:textId="77777777" w:rsidR="001B4A4F" w:rsidRPr="001B4A4F" w:rsidRDefault="001B4A4F" w:rsidP="00A563A5">
            <w:pPr>
              <w:rPr>
                <w:color w:val="000000"/>
                <w:sz w:val="16"/>
                <w:szCs w:val="16"/>
              </w:rPr>
            </w:pPr>
            <w:r w:rsidRPr="001B4A4F">
              <w:rPr>
                <w:color w:val="000000"/>
                <w:sz w:val="16"/>
                <w:szCs w:val="16"/>
              </w:rPr>
              <w:t>L. Fagnano</w:t>
            </w:r>
          </w:p>
        </w:tc>
        <w:tc>
          <w:tcPr>
            <w:tcW w:w="643" w:type="pct"/>
            <w:tcBorders>
              <w:top w:val="nil"/>
              <w:left w:val="nil"/>
              <w:bottom w:val="nil"/>
              <w:right w:val="nil"/>
            </w:tcBorders>
            <w:noWrap/>
            <w:vAlign w:val="center"/>
            <w:hideMark/>
          </w:tcPr>
          <w:p w14:paraId="4BA1FD59" w14:textId="77777777" w:rsidR="001B4A4F" w:rsidRPr="001B4A4F" w:rsidRDefault="001B4A4F" w:rsidP="00A563A5">
            <w:pPr>
              <w:rPr>
                <w:color w:val="000000"/>
                <w:sz w:val="16"/>
                <w:szCs w:val="16"/>
              </w:rPr>
            </w:pPr>
            <w:r w:rsidRPr="001B4A4F">
              <w:rPr>
                <w:color w:val="000000"/>
                <w:sz w:val="16"/>
                <w:szCs w:val="16"/>
              </w:rPr>
              <w:t>gradient</w:t>
            </w:r>
          </w:p>
        </w:tc>
        <w:tc>
          <w:tcPr>
            <w:tcW w:w="776" w:type="pct"/>
            <w:tcBorders>
              <w:top w:val="nil"/>
              <w:left w:val="nil"/>
              <w:bottom w:val="nil"/>
              <w:right w:val="nil"/>
            </w:tcBorders>
            <w:noWrap/>
            <w:vAlign w:val="center"/>
            <w:hideMark/>
          </w:tcPr>
          <w:p w14:paraId="208123D0"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1547AC4B" w14:textId="77777777" w:rsidR="001B4A4F" w:rsidRPr="001B4A4F" w:rsidRDefault="001B4A4F" w:rsidP="00A563A5">
            <w:pPr>
              <w:rPr>
                <w:color w:val="000000"/>
                <w:sz w:val="16"/>
                <w:szCs w:val="16"/>
              </w:rPr>
            </w:pPr>
            <w:r w:rsidRPr="001B4A4F">
              <w:rPr>
                <w:color w:val="000000"/>
                <w:sz w:val="16"/>
                <w:szCs w:val="16"/>
              </w:rPr>
              <w:t>bacterioplankton</w:t>
            </w:r>
          </w:p>
        </w:tc>
        <w:tc>
          <w:tcPr>
            <w:tcW w:w="713" w:type="pct"/>
            <w:tcBorders>
              <w:top w:val="nil"/>
              <w:left w:val="nil"/>
              <w:bottom w:val="nil"/>
              <w:right w:val="nil"/>
            </w:tcBorders>
            <w:noWrap/>
            <w:vAlign w:val="center"/>
            <w:hideMark/>
          </w:tcPr>
          <w:p w14:paraId="79A988E4" w14:textId="77777777" w:rsidR="001B4A4F" w:rsidRPr="001B4A4F" w:rsidRDefault="001B4A4F" w:rsidP="00A563A5">
            <w:pPr>
              <w:rPr>
                <w:color w:val="000000"/>
                <w:sz w:val="16"/>
                <w:szCs w:val="16"/>
              </w:rPr>
            </w:pPr>
            <w:r w:rsidRPr="001B4A4F">
              <w:rPr>
                <w:color w:val="000000"/>
                <w:sz w:val="16"/>
                <w:szCs w:val="16"/>
              </w:rPr>
              <w:t>community</w:t>
            </w:r>
          </w:p>
        </w:tc>
        <w:tc>
          <w:tcPr>
            <w:tcW w:w="310" w:type="pct"/>
            <w:tcBorders>
              <w:top w:val="nil"/>
              <w:left w:val="nil"/>
              <w:bottom w:val="nil"/>
              <w:right w:val="nil"/>
            </w:tcBorders>
            <w:noWrap/>
            <w:vAlign w:val="center"/>
            <w:hideMark/>
          </w:tcPr>
          <w:p w14:paraId="77F59640" w14:textId="77777777" w:rsidR="001B4A4F" w:rsidRPr="001B4A4F" w:rsidRDefault="001B4A4F" w:rsidP="00A563A5">
            <w:pPr>
              <w:rPr>
                <w:color w:val="000000"/>
                <w:sz w:val="16"/>
                <w:szCs w:val="16"/>
              </w:rPr>
            </w:pPr>
            <w:r w:rsidRPr="001B4A4F">
              <w:rPr>
                <w:color w:val="000000"/>
                <w:sz w:val="16"/>
                <w:szCs w:val="16"/>
              </w:rPr>
              <w:t>54.59</w:t>
            </w:r>
          </w:p>
        </w:tc>
        <w:tc>
          <w:tcPr>
            <w:tcW w:w="943" w:type="pct"/>
            <w:tcBorders>
              <w:top w:val="nil"/>
              <w:left w:val="nil"/>
              <w:bottom w:val="nil"/>
              <w:right w:val="nil"/>
            </w:tcBorders>
            <w:noWrap/>
            <w:vAlign w:val="center"/>
            <w:hideMark/>
          </w:tcPr>
          <w:p w14:paraId="2392062B" w14:textId="77777777" w:rsidR="001B4A4F" w:rsidRPr="001B4A4F" w:rsidRDefault="001B4A4F" w:rsidP="00A563A5">
            <w:pPr>
              <w:rPr>
                <w:color w:val="000000"/>
                <w:sz w:val="16"/>
                <w:szCs w:val="16"/>
              </w:rPr>
            </w:pPr>
            <w:r w:rsidRPr="001B4A4F">
              <w:rPr>
                <w:color w:val="000000"/>
                <w:sz w:val="16"/>
                <w:szCs w:val="16"/>
              </w:rPr>
              <w:t>Schiaffino</w:t>
            </w:r>
            <w:r w:rsidRPr="001B4A4F">
              <w:rPr>
                <w:i/>
                <w:iCs/>
                <w:color w:val="000000"/>
                <w:sz w:val="16"/>
                <w:szCs w:val="16"/>
              </w:rPr>
              <w:t xml:space="preserve"> et al.</w:t>
            </w:r>
            <w:r w:rsidRPr="001B4A4F">
              <w:rPr>
                <w:color w:val="000000"/>
                <w:sz w:val="16"/>
                <w:szCs w:val="16"/>
              </w:rPr>
              <w:t xml:space="preserve"> 2011</w:t>
            </w:r>
          </w:p>
        </w:tc>
      </w:tr>
      <w:tr w:rsidR="001B4A4F" w:rsidRPr="001B4A4F" w14:paraId="0D22F3B6" w14:textId="77777777" w:rsidTr="00A563A5">
        <w:trPr>
          <w:trHeight w:val="20"/>
        </w:trPr>
        <w:tc>
          <w:tcPr>
            <w:tcW w:w="849" w:type="pct"/>
            <w:tcBorders>
              <w:top w:val="nil"/>
              <w:left w:val="nil"/>
              <w:bottom w:val="nil"/>
              <w:right w:val="nil"/>
            </w:tcBorders>
            <w:noWrap/>
            <w:vAlign w:val="center"/>
            <w:hideMark/>
          </w:tcPr>
          <w:p w14:paraId="02D08722" w14:textId="77777777" w:rsidR="001B4A4F" w:rsidRPr="001B4A4F" w:rsidRDefault="001B4A4F" w:rsidP="00A563A5">
            <w:pPr>
              <w:rPr>
                <w:color w:val="000000"/>
                <w:sz w:val="16"/>
                <w:szCs w:val="16"/>
              </w:rPr>
            </w:pPr>
            <w:r w:rsidRPr="001B4A4F">
              <w:rPr>
                <w:color w:val="000000"/>
                <w:sz w:val="16"/>
                <w:szCs w:val="16"/>
              </w:rPr>
              <w:t>P.27</w:t>
            </w:r>
          </w:p>
        </w:tc>
        <w:tc>
          <w:tcPr>
            <w:tcW w:w="643" w:type="pct"/>
            <w:tcBorders>
              <w:top w:val="nil"/>
              <w:left w:val="nil"/>
              <w:bottom w:val="nil"/>
              <w:right w:val="nil"/>
            </w:tcBorders>
            <w:noWrap/>
            <w:vAlign w:val="center"/>
            <w:hideMark/>
          </w:tcPr>
          <w:p w14:paraId="14DCC765" w14:textId="77777777" w:rsidR="001B4A4F" w:rsidRPr="001B4A4F" w:rsidRDefault="001B4A4F" w:rsidP="00A563A5">
            <w:pPr>
              <w:rPr>
                <w:color w:val="000000"/>
                <w:sz w:val="16"/>
                <w:szCs w:val="16"/>
              </w:rPr>
            </w:pPr>
            <w:r w:rsidRPr="001B4A4F">
              <w:rPr>
                <w:color w:val="000000"/>
                <w:sz w:val="16"/>
                <w:szCs w:val="16"/>
              </w:rPr>
              <w:t>gradient</w:t>
            </w:r>
          </w:p>
        </w:tc>
        <w:tc>
          <w:tcPr>
            <w:tcW w:w="776" w:type="pct"/>
            <w:tcBorders>
              <w:top w:val="nil"/>
              <w:left w:val="nil"/>
              <w:bottom w:val="nil"/>
              <w:right w:val="nil"/>
            </w:tcBorders>
            <w:noWrap/>
            <w:vAlign w:val="center"/>
            <w:hideMark/>
          </w:tcPr>
          <w:p w14:paraId="74DA2F54"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71569EDA" w14:textId="77777777" w:rsidR="001B4A4F" w:rsidRPr="001B4A4F" w:rsidRDefault="001B4A4F" w:rsidP="00A563A5">
            <w:pPr>
              <w:rPr>
                <w:color w:val="000000"/>
                <w:sz w:val="16"/>
                <w:szCs w:val="16"/>
              </w:rPr>
            </w:pPr>
            <w:r w:rsidRPr="001B4A4F">
              <w:rPr>
                <w:color w:val="000000"/>
                <w:sz w:val="16"/>
                <w:szCs w:val="16"/>
              </w:rPr>
              <w:t>bacterioplankton</w:t>
            </w:r>
          </w:p>
        </w:tc>
        <w:tc>
          <w:tcPr>
            <w:tcW w:w="713" w:type="pct"/>
            <w:tcBorders>
              <w:top w:val="nil"/>
              <w:left w:val="nil"/>
              <w:bottom w:val="nil"/>
              <w:right w:val="nil"/>
            </w:tcBorders>
            <w:noWrap/>
            <w:vAlign w:val="center"/>
            <w:hideMark/>
          </w:tcPr>
          <w:p w14:paraId="2318FC6B" w14:textId="77777777" w:rsidR="001B4A4F" w:rsidRPr="001B4A4F" w:rsidRDefault="001B4A4F" w:rsidP="00A563A5">
            <w:pPr>
              <w:rPr>
                <w:color w:val="000000"/>
                <w:sz w:val="16"/>
                <w:szCs w:val="16"/>
              </w:rPr>
            </w:pPr>
            <w:r w:rsidRPr="001B4A4F">
              <w:rPr>
                <w:color w:val="000000"/>
                <w:sz w:val="16"/>
                <w:szCs w:val="16"/>
              </w:rPr>
              <w:t>community</w:t>
            </w:r>
          </w:p>
        </w:tc>
        <w:tc>
          <w:tcPr>
            <w:tcW w:w="310" w:type="pct"/>
            <w:tcBorders>
              <w:top w:val="nil"/>
              <w:left w:val="nil"/>
              <w:bottom w:val="nil"/>
              <w:right w:val="nil"/>
            </w:tcBorders>
            <w:noWrap/>
            <w:vAlign w:val="center"/>
            <w:hideMark/>
          </w:tcPr>
          <w:p w14:paraId="10986C04" w14:textId="77777777" w:rsidR="001B4A4F" w:rsidRPr="001B4A4F" w:rsidRDefault="001B4A4F" w:rsidP="00A563A5">
            <w:pPr>
              <w:rPr>
                <w:color w:val="000000"/>
                <w:sz w:val="16"/>
                <w:szCs w:val="16"/>
              </w:rPr>
            </w:pPr>
            <w:r w:rsidRPr="001B4A4F">
              <w:rPr>
                <w:color w:val="000000"/>
                <w:sz w:val="16"/>
                <w:szCs w:val="16"/>
              </w:rPr>
              <w:t>54.6</w:t>
            </w:r>
          </w:p>
        </w:tc>
        <w:tc>
          <w:tcPr>
            <w:tcW w:w="943" w:type="pct"/>
            <w:tcBorders>
              <w:top w:val="nil"/>
              <w:left w:val="nil"/>
              <w:bottom w:val="nil"/>
              <w:right w:val="nil"/>
            </w:tcBorders>
            <w:noWrap/>
            <w:vAlign w:val="center"/>
            <w:hideMark/>
          </w:tcPr>
          <w:p w14:paraId="42749272" w14:textId="77777777" w:rsidR="001B4A4F" w:rsidRPr="001B4A4F" w:rsidRDefault="001B4A4F" w:rsidP="00A563A5">
            <w:pPr>
              <w:rPr>
                <w:color w:val="000000"/>
                <w:sz w:val="16"/>
                <w:szCs w:val="16"/>
              </w:rPr>
            </w:pPr>
            <w:r w:rsidRPr="001B4A4F">
              <w:rPr>
                <w:color w:val="000000"/>
                <w:sz w:val="16"/>
                <w:szCs w:val="16"/>
              </w:rPr>
              <w:t>Schiaffino</w:t>
            </w:r>
            <w:r w:rsidRPr="001B4A4F">
              <w:rPr>
                <w:i/>
                <w:iCs/>
                <w:color w:val="000000"/>
                <w:sz w:val="16"/>
                <w:szCs w:val="16"/>
              </w:rPr>
              <w:t xml:space="preserve"> et al.</w:t>
            </w:r>
            <w:r w:rsidRPr="001B4A4F">
              <w:rPr>
                <w:color w:val="000000"/>
                <w:sz w:val="16"/>
                <w:szCs w:val="16"/>
              </w:rPr>
              <w:t xml:space="preserve"> 2011</w:t>
            </w:r>
          </w:p>
        </w:tc>
      </w:tr>
      <w:tr w:rsidR="001B4A4F" w:rsidRPr="001B4A4F" w14:paraId="32634178" w14:textId="77777777" w:rsidTr="00A563A5">
        <w:trPr>
          <w:trHeight w:val="20"/>
        </w:trPr>
        <w:tc>
          <w:tcPr>
            <w:tcW w:w="849" w:type="pct"/>
            <w:tcBorders>
              <w:top w:val="nil"/>
              <w:left w:val="nil"/>
              <w:bottom w:val="nil"/>
              <w:right w:val="nil"/>
            </w:tcBorders>
            <w:noWrap/>
            <w:vAlign w:val="center"/>
            <w:hideMark/>
          </w:tcPr>
          <w:p w14:paraId="10EC4DDC" w14:textId="77777777" w:rsidR="001B4A4F" w:rsidRPr="001B4A4F" w:rsidRDefault="001B4A4F" w:rsidP="00A563A5">
            <w:pPr>
              <w:rPr>
                <w:color w:val="000000"/>
                <w:sz w:val="16"/>
                <w:szCs w:val="16"/>
              </w:rPr>
            </w:pPr>
            <w:r w:rsidRPr="001B4A4F">
              <w:rPr>
                <w:color w:val="000000"/>
                <w:sz w:val="16"/>
                <w:szCs w:val="16"/>
              </w:rPr>
              <w:t>L. Escondido</w:t>
            </w:r>
          </w:p>
        </w:tc>
        <w:tc>
          <w:tcPr>
            <w:tcW w:w="643" w:type="pct"/>
            <w:tcBorders>
              <w:top w:val="nil"/>
              <w:left w:val="nil"/>
              <w:bottom w:val="nil"/>
              <w:right w:val="nil"/>
            </w:tcBorders>
            <w:noWrap/>
            <w:vAlign w:val="center"/>
            <w:hideMark/>
          </w:tcPr>
          <w:p w14:paraId="5473A200" w14:textId="77777777" w:rsidR="001B4A4F" w:rsidRPr="001B4A4F" w:rsidRDefault="001B4A4F" w:rsidP="00A563A5">
            <w:pPr>
              <w:rPr>
                <w:color w:val="000000"/>
                <w:sz w:val="16"/>
                <w:szCs w:val="16"/>
              </w:rPr>
            </w:pPr>
            <w:r w:rsidRPr="001B4A4F">
              <w:rPr>
                <w:color w:val="000000"/>
                <w:sz w:val="16"/>
                <w:szCs w:val="16"/>
              </w:rPr>
              <w:t>gradient</w:t>
            </w:r>
          </w:p>
        </w:tc>
        <w:tc>
          <w:tcPr>
            <w:tcW w:w="776" w:type="pct"/>
            <w:tcBorders>
              <w:top w:val="nil"/>
              <w:left w:val="nil"/>
              <w:bottom w:val="nil"/>
              <w:right w:val="nil"/>
            </w:tcBorders>
            <w:noWrap/>
            <w:vAlign w:val="center"/>
            <w:hideMark/>
          </w:tcPr>
          <w:p w14:paraId="731AB2DD"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624CB275" w14:textId="77777777" w:rsidR="001B4A4F" w:rsidRPr="001B4A4F" w:rsidRDefault="001B4A4F" w:rsidP="00A563A5">
            <w:pPr>
              <w:rPr>
                <w:color w:val="000000"/>
                <w:sz w:val="16"/>
                <w:szCs w:val="16"/>
              </w:rPr>
            </w:pPr>
            <w:r w:rsidRPr="001B4A4F">
              <w:rPr>
                <w:color w:val="000000"/>
                <w:sz w:val="16"/>
                <w:szCs w:val="16"/>
              </w:rPr>
              <w:t>bacterioplankton</w:t>
            </w:r>
          </w:p>
        </w:tc>
        <w:tc>
          <w:tcPr>
            <w:tcW w:w="713" w:type="pct"/>
            <w:tcBorders>
              <w:top w:val="nil"/>
              <w:left w:val="nil"/>
              <w:bottom w:val="nil"/>
              <w:right w:val="nil"/>
            </w:tcBorders>
            <w:noWrap/>
            <w:vAlign w:val="center"/>
            <w:hideMark/>
          </w:tcPr>
          <w:p w14:paraId="33671B2E" w14:textId="77777777" w:rsidR="001B4A4F" w:rsidRPr="001B4A4F" w:rsidRDefault="001B4A4F" w:rsidP="00A563A5">
            <w:pPr>
              <w:rPr>
                <w:color w:val="000000"/>
                <w:sz w:val="16"/>
                <w:szCs w:val="16"/>
              </w:rPr>
            </w:pPr>
            <w:r w:rsidRPr="001B4A4F">
              <w:rPr>
                <w:color w:val="000000"/>
                <w:sz w:val="16"/>
                <w:szCs w:val="16"/>
              </w:rPr>
              <w:t>community</w:t>
            </w:r>
          </w:p>
        </w:tc>
        <w:tc>
          <w:tcPr>
            <w:tcW w:w="310" w:type="pct"/>
            <w:tcBorders>
              <w:top w:val="nil"/>
              <w:left w:val="nil"/>
              <w:bottom w:val="nil"/>
              <w:right w:val="nil"/>
            </w:tcBorders>
            <w:noWrap/>
            <w:vAlign w:val="center"/>
            <w:hideMark/>
          </w:tcPr>
          <w:p w14:paraId="158A8409" w14:textId="77777777" w:rsidR="001B4A4F" w:rsidRPr="001B4A4F" w:rsidRDefault="001B4A4F" w:rsidP="00A563A5">
            <w:pPr>
              <w:rPr>
                <w:color w:val="000000"/>
                <w:sz w:val="16"/>
                <w:szCs w:val="16"/>
              </w:rPr>
            </w:pPr>
            <w:r w:rsidRPr="001B4A4F">
              <w:rPr>
                <w:color w:val="000000"/>
                <w:sz w:val="16"/>
                <w:szCs w:val="16"/>
              </w:rPr>
              <w:t>54.68</w:t>
            </w:r>
          </w:p>
        </w:tc>
        <w:tc>
          <w:tcPr>
            <w:tcW w:w="943" w:type="pct"/>
            <w:tcBorders>
              <w:top w:val="nil"/>
              <w:left w:val="nil"/>
              <w:bottom w:val="nil"/>
              <w:right w:val="nil"/>
            </w:tcBorders>
            <w:noWrap/>
            <w:vAlign w:val="center"/>
            <w:hideMark/>
          </w:tcPr>
          <w:p w14:paraId="7DF81C51" w14:textId="77777777" w:rsidR="001B4A4F" w:rsidRPr="001B4A4F" w:rsidRDefault="001B4A4F" w:rsidP="00A563A5">
            <w:pPr>
              <w:rPr>
                <w:color w:val="000000"/>
                <w:sz w:val="16"/>
                <w:szCs w:val="16"/>
              </w:rPr>
            </w:pPr>
            <w:r w:rsidRPr="001B4A4F">
              <w:rPr>
                <w:color w:val="000000"/>
                <w:sz w:val="16"/>
                <w:szCs w:val="16"/>
              </w:rPr>
              <w:t>Schiaffino</w:t>
            </w:r>
            <w:r w:rsidRPr="001B4A4F">
              <w:rPr>
                <w:i/>
                <w:iCs/>
                <w:color w:val="000000"/>
                <w:sz w:val="16"/>
                <w:szCs w:val="16"/>
              </w:rPr>
              <w:t xml:space="preserve"> et al.</w:t>
            </w:r>
            <w:r w:rsidRPr="001B4A4F">
              <w:rPr>
                <w:color w:val="000000"/>
                <w:sz w:val="16"/>
                <w:szCs w:val="16"/>
              </w:rPr>
              <w:t xml:space="preserve"> 2011</w:t>
            </w:r>
          </w:p>
        </w:tc>
      </w:tr>
      <w:tr w:rsidR="001B4A4F" w:rsidRPr="001B4A4F" w14:paraId="6FA35F2A" w14:textId="77777777" w:rsidTr="00A563A5">
        <w:trPr>
          <w:trHeight w:val="20"/>
        </w:trPr>
        <w:tc>
          <w:tcPr>
            <w:tcW w:w="849" w:type="pct"/>
            <w:tcBorders>
              <w:top w:val="nil"/>
              <w:left w:val="nil"/>
              <w:bottom w:val="nil"/>
              <w:right w:val="nil"/>
            </w:tcBorders>
            <w:noWrap/>
            <w:vAlign w:val="center"/>
            <w:hideMark/>
          </w:tcPr>
          <w:p w14:paraId="24D35DC1" w14:textId="77777777" w:rsidR="001B4A4F" w:rsidRPr="001B4A4F" w:rsidRDefault="001B4A4F" w:rsidP="00A563A5">
            <w:pPr>
              <w:rPr>
                <w:color w:val="000000"/>
                <w:sz w:val="16"/>
                <w:szCs w:val="16"/>
              </w:rPr>
            </w:pPr>
            <w:r w:rsidRPr="001B4A4F">
              <w:rPr>
                <w:color w:val="000000"/>
                <w:sz w:val="16"/>
                <w:szCs w:val="16"/>
              </w:rPr>
              <w:t>S.L. Victoria</w:t>
            </w:r>
          </w:p>
        </w:tc>
        <w:tc>
          <w:tcPr>
            <w:tcW w:w="643" w:type="pct"/>
            <w:tcBorders>
              <w:top w:val="nil"/>
              <w:left w:val="nil"/>
              <w:bottom w:val="nil"/>
              <w:right w:val="nil"/>
            </w:tcBorders>
            <w:noWrap/>
            <w:vAlign w:val="center"/>
            <w:hideMark/>
          </w:tcPr>
          <w:p w14:paraId="5BC081B0" w14:textId="77777777" w:rsidR="001B4A4F" w:rsidRPr="001B4A4F" w:rsidRDefault="001B4A4F" w:rsidP="00A563A5">
            <w:pPr>
              <w:rPr>
                <w:color w:val="000000"/>
                <w:sz w:val="16"/>
                <w:szCs w:val="16"/>
              </w:rPr>
            </w:pPr>
            <w:r w:rsidRPr="001B4A4F">
              <w:rPr>
                <w:color w:val="000000"/>
                <w:sz w:val="16"/>
                <w:szCs w:val="16"/>
              </w:rPr>
              <w:t>gradient</w:t>
            </w:r>
          </w:p>
        </w:tc>
        <w:tc>
          <w:tcPr>
            <w:tcW w:w="776" w:type="pct"/>
            <w:tcBorders>
              <w:top w:val="nil"/>
              <w:left w:val="nil"/>
              <w:bottom w:val="nil"/>
              <w:right w:val="nil"/>
            </w:tcBorders>
            <w:noWrap/>
            <w:vAlign w:val="center"/>
            <w:hideMark/>
          </w:tcPr>
          <w:p w14:paraId="033C2F35"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36EBB7CE" w14:textId="77777777" w:rsidR="001B4A4F" w:rsidRPr="001B4A4F" w:rsidRDefault="001B4A4F" w:rsidP="00A563A5">
            <w:pPr>
              <w:rPr>
                <w:color w:val="000000"/>
                <w:sz w:val="16"/>
                <w:szCs w:val="16"/>
              </w:rPr>
            </w:pPr>
            <w:r w:rsidRPr="001B4A4F">
              <w:rPr>
                <w:color w:val="000000"/>
                <w:sz w:val="16"/>
                <w:szCs w:val="16"/>
              </w:rPr>
              <w:t>bacterioplankton</w:t>
            </w:r>
          </w:p>
        </w:tc>
        <w:tc>
          <w:tcPr>
            <w:tcW w:w="713" w:type="pct"/>
            <w:tcBorders>
              <w:top w:val="nil"/>
              <w:left w:val="nil"/>
              <w:bottom w:val="nil"/>
              <w:right w:val="nil"/>
            </w:tcBorders>
            <w:noWrap/>
            <w:vAlign w:val="center"/>
            <w:hideMark/>
          </w:tcPr>
          <w:p w14:paraId="0BF7327B" w14:textId="77777777" w:rsidR="001B4A4F" w:rsidRPr="001B4A4F" w:rsidRDefault="001B4A4F" w:rsidP="00A563A5">
            <w:pPr>
              <w:rPr>
                <w:color w:val="000000"/>
                <w:sz w:val="16"/>
                <w:szCs w:val="16"/>
              </w:rPr>
            </w:pPr>
            <w:r w:rsidRPr="001B4A4F">
              <w:rPr>
                <w:color w:val="000000"/>
                <w:sz w:val="16"/>
                <w:szCs w:val="16"/>
              </w:rPr>
              <w:t>community</w:t>
            </w:r>
          </w:p>
        </w:tc>
        <w:tc>
          <w:tcPr>
            <w:tcW w:w="310" w:type="pct"/>
            <w:tcBorders>
              <w:top w:val="nil"/>
              <w:left w:val="nil"/>
              <w:bottom w:val="nil"/>
              <w:right w:val="nil"/>
            </w:tcBorders>
            <w:noWrap/>
            <w:vAlign w:val="center"/>
            <w:hideMark/>
          </w:tcPr>
          <w:p w14:paraId="25585E98" w14:textId="77777777" w:rsidR="001B4A4F" w:rsidRPr="001B4A4F" w:rsidRDefault="001B4A4F" w:rsidP="00A563A5">
            <w:pPr>
              <w:rPr>
                <w:color w:val="000000"/>
                <w:sz w:val="16"/>
                <w:szCs w:val="16"/>
              </w:rPr>
            </w:pPr>
            <w:r w:rsidRPr="001B4A4F">
              <w:rPr>
                <w:color w:val="000000"/>
                <w:sz w:val="16"/>
                <w:szCs w:val="16"/>
              </w:rPr>
              <w:t>54.78</w:t>
            </w:r>
          </w:p>
        </w:tc>
        <w:tc>
          <w:tcPr>
            <w:tcW w:w="943" w:type="pct"/>
            <w:tcBorders>
              <w:top w:val="nil"/>
              <w:left w:val="nil"/>
              <w:bottom w:val="nil"/>
              <w:right w:val="nil"/>
            </w:tcBorders>
            <w:noWrap/>
            <w:vAlign w:val="center"/>
            <w:hideMark/>
          </w:tcPr>
          <w:p w14:paraId="4A31B2C0" w14:textId="77777777" w:rsidR="001B4A4F" w:rsidRPr="001B4A4F" w:rsidRDefault="001B4A4F" w:rsidP="00A563A5">
            <w:pPr>
              <w:rPr>
                <w:color w:val="000000"/>
                <w:sz w:val="16"/>
                <w:szCs w:val="16"/>
              </w:rPr>
            </w:pPr>
            <w:r w:rsidRPr="001B4A4F">
              <w:rPr>
                <w:color w:val="000000"/>
                <w:sz w:val="16"/>
                <w:szCs w:val="16"/>
              </w:rPr>
              <w:t>Schiaffino</w:t>
            </w:r>
            <w:r w:rsidRPr="001B4A4F">
              <w:rPr>
                <w:i/>
                <w:iCs/>
                <w:color w:val="000000"/>
                <w:sz w:val="16"/>
                <w:szCs w:val="16"/>
              </w:rPr>
              <w:t xml:space="preserve"> et al.</w:t>
            </w:r>
            <w:r w:rsidRPr="001B4A4F">
              <w:rPr>
                <w:color w:val="000000"/>
                <w:sz w:val="16"/>
                <w:szCs w:val="16"/>
              </w:rPr>
              <w:t xml:space="preserve"> 2011</w:t>
            </w:r>
          </w:p>
        </w:tc>
      </w:tr>
      <w:tr w:rsidR="001B4A4F" w:rsidRPr="001B4A4F" w14:paraId="10CFDCDE" w14:textId="77777777" w:rsidTr="00A563A5">
        <w:trPr>
          <w:trHeight w:val="20"/>
        </w:trPr>
        <w:tc>
          <w:tcPr>
            <w:tcW w:w="849" w:type="pct"/>
            <w:tcBorders>
              <w:top w:val="nil"/>
              <w:left w:val="nil"/>
              <w:bottom w:val="nil"/>
              <w:right w:val="nil"/>
            </w:tcBorders>
            <w:noWrap/>
            <w:vAlign w:val="center"/>
            <w:hideMark/>
          </w:tcPr>
          <w:p w14:paraId="6986D247" w14:textId="77777777" w:rsidR="001B4A4F" w:rsidRPr="001B4A4F" w:rsidRDefault="001B4A4F" w:rsidP="00A563A5">
            <w:pPr>
              <w:rPr>
                <w:color w:val="000000"/>
                <w:sz w:val="16"/>
                <w:szCs w:val="16"/>
              </w:rPr>
            </w:pPr>
            <w:r w:rsidRPr="001B4A4F">
              <w:rPr>
                <w:color w:val="000000"/>
                <w:sz w:val="16"/>
                <w:szCs w:val="16"/>
              </w:rPr>
              <w:t>L. Acigami</w:t>
            </w:r>
          </w:p>
        </w:tc>
        <w:tc>
          <w:tcPr>
            <w:tcW w:w="643" w:type="pct"/>
            <w:tcBorders>
              <w:top w:val="nil"/>
              <w:left w:val="nil"/>
              <w:bottom w:val="nil"/>
              <w:right w:val="nil"/>
            </w:tcBorders>
            <w:noWrap/>
            <w:vAlign w:val="center"/>
            <w:hideMark/>
          </w:tcPr>
          <w:p w14:paraId="743DF017" w14:textId="77777777" w:rsidR="001B4A4F" w:rsidRPr="001B4A4F" w:rsidRDefault="001B4A4F" w:rsidP="00A563A5">
            <w:pPr>
              <w:rPr>
                <w:color w:val="000000"/>
                <w:sz w:val="16"/>
                <w:szCs w:val="16"/>
              </w:rPr>
            </w:pPr>
            <w:r w:rsidRPr="001B4A4F">
              <w:rPr>
                <w:color w:val="000000"/>
                <w:sz w:val="16"/>
                <w:szCs w:val="16"/>
              </w:rPr>
              <w:t>gradient</w:t>
            </w:r>
          </w:p>
        </w:tc>
        <w:tc>
          <w:tcPr>
            <w:tcW w:w="776" w:type="pct"/>
            <w:tcBorders>
              <w:top w:val="nil"/>
              <w:left w:val="nil"/>
              <w:bottom w:val="nil"/>
              <w:right w:val="nil"/>
            </w:tcBorders>
            <w:noWrap/>
            <w:vAlign w:val="center"/>
            <w:hideMark/>
          </w:tcPr>
          <w:p w14:paraId="07309DB1"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6F1E422D" w14:textId="77777777" w:rsidR="001B4A4F" w:rsidRPr="001B4A4F" w:rsidRDefault="001B4A4F" w:rsidP="00A563A5">
            <w:pPr>
              <w:rPr>
                <w:color w:val="000000"/>
                <w:sz w:val="16"/>
                <w:szCs w:val="16"/>
              </w:rPr>
            </w:pPr>
            <w:r w:rsidRPr="001B4A4F">
              <w:rPr>
                <w:color w:val="000000"/>
                <w:sz w:val="16"/>
                <w:szCs w:val="16"/>
              </w:rPr>
              <w:t>bacterioplankton</w:t>
            </w:r>
          </w:p>
        </w:tc>
        <w:tc>
          <w:tcPr>
            <w:tcW w:w="713" w:type="pct"/>
            <w:tcBorders>
              <w:top w:val="nil"/>
              <w:left w:val="nil"/>
              <w:bottom w:val="nil"/>
              <w:right w:val="nil"/>
            </w:tcBorders>
            <w:noWrap/>
            <w:vAlign w:val="center"/>
            <w:hideMark/>
          </w:tcPr>
          <w:p w14:paraId="76DD9EFF" w14:textId="77777777" w:rsidR="001B4A4F" w:rsidRPr="001B4A4F" w:rsidRDefault="001B4A4F" w:rsidP="00A563A5">
            <w:pPr>
              <w:rPr>
                <w:color w:val="000000"/>
                <w:sz w:val="16"/>
                <w:szCs w:val="16"/>
              </w:rPr>
            </w:pPr>
            <w:r w:rsidRPr="001B4A4F">
              <w:rPr>
                <w:color w:val="000000"/>
                <w:sz w:val="16"/>
                <w:szCs w:val="16"/>
              </w:rPr>
              <w:t>community</w:t>
            </w:r>
          </w:p>
        </w:tc>
        <w:tc>
          <w:tcPr>
            <w:tcW w:w="310" w:type="pct"/>
            <w:tcBorders>
              <w:top w:val="nil"/>
              <w:left w:val="nil"/>
              <w:bottom w:val="nil"/>
              <w:right w:val="nil"/>
            </w:tcBorders>
            <w:noWrap/>
            <w:vAlign w:val="center"/>
            <w:hideMark/>
          </w:tcPr>
          <w:p w14:paraId="2F299725" w14:textId="77777777" w:rsidR="001B4A4F" w:rsidRPr="001B4A4F" w:rsidRDefault="001B4A4F" w:rsidP="00A563A5">
            <w:pPr>
              <w:rPr>
                <w:color w:val="000000"/>
                <w:sz w:val="16"/>
                <w:szCs w:val="16"/>
              </w:rPr>
            </w:pPr>
            <w:r w:rsidRPr="001B4A4F">
              <w:rPr>
                <w:color w:val="000000"/>
                <w:sz w:val="16"/>
                <w:szCs w:val="16"/>
              </w:rPr>
              <w:t>54.83</w:t>
            </w:r>
          </w:p>
        </w:tc>
        <w:tc>
          <w:tcPr>
            <w:tcW w:w="943" w:type="pct"/>
            <w:tcBorders>
              <w:top w:val="nil"/>
              <w:left w:val="nil"/>
              <w:bottom w:val="nil"/>
              <w:right w:val="nil"/>
            </w:tcBorders>
            <w:noWrap/>
            <w:vAlign w:val="center"/>
            <w:hideMark/>
          </w:tcPr>
          <w:p w14:paraId="69983FAE" w14:textId="77777777" w:rsidR="001B4A4F" w:rsidRPr="001B4A4F" w:rsidRDefault="001B4A4F" w:rsidP="00A563A5">
            <w:pPr>
              <w:rPr>
                <w:color w:val="000000"/>
                <w:sz w:val="16"/>
                <w:szCs w:val="16"/>
              </w:rPr>
            </w:pPr>
            <w:r w:rsidRPr="001B4A4F">
              <w:rPr>
                <w:color w:val="000000"/>
                <w:sz w:val="16"/>
                <w:szCs w:val="16"/>
              </w:rPr>
              <w:t>Schiaffino</w:t>
            </w:r>
            <w:r w:rsidRPr="001B4A4F">
              <w:rPr>
                <w:i/>
                <w:iCs/>
                <w:color w:val="000000"/>
                <w:sz w:val="16"/>
                <w:szCs w:val="16"/>
              </w:rPr>
              <w:t xml:space="preserve"> et al.</w:t>
            </w:r>
            <w:r w:rsidRPr="001B4A4F">
              <w:rPr>
                <w:color w:val="000000"/>
                <w:sz w:val="16"/>
                <w:szCs w:val="16"/>
              </w:rPr>
              <w:t xml:space="preserve"> 2011</w:t>
            </w:r>
          </w:p>
        </w:tc>
      </w:tr>
      <w:tr w:rsidR="001B4A4F" w:rsidRPr="001B4A4F" w14:paraId="05DA1408" w14:textId="77777777" w:rsidTr="00A563A5">
        <w:trPr>
          <w:trHeight w:val="20"/>
        </w:trPr>
        <w:tc>
          <w:tcPr>
            <w:tcW w:w="849" w:type="pct"/>
            <w:tcBorders>
              <w:top w:val="nil"/>
              <w:left w:val="nil"/>
              <w:bottom w:val="nil"/>
              <w:right w:val="nil"/>
            </w:tcBorders>
            <w:noWrap/>
            <w:vAlign w:val="center"/>
            <w:hideMark/>
          </w:tcPr>
          <w:p w14:paraId="1158DE48" w14:textId="77777777" w:rsidR="001B4A4F" w:rsidRPr="001B4A4F" w:rsidRDefault="001B4A4F" w:rsidP="00A563A5">
            <w:pPr>
              <w:rPr>
                <w:color w:val="000000"/>
                <w:sz w:val="16"/>
                <w:szCs w:val="16"/>
              </w:rPr>
            </w:pPr>
            <w:r w:rsidRPr="001B4A4F">
              <w:rPr>
                <w:color w:val="000000"/>
                <w:sz w:val="16"/>
                <w:szCs w:val="16"/>
              </w:rPr>
              <w:t>S.L. Laguna Negra</w:t>
            </w:r>
          </w:p>
        </w:tc>
        <w:tc>
          <w:tcPr>
            <w:tcW w:w="643" w:type="pct"/>
            <w:tcBorders>
              <w:top w:val="nil"/>
              <w:left w:val="nil"/>
              <w:bottom w:val="nil"/>
              <w:right w:val="nil"/>
            </w:tcBorders>
            <w:noWrap/>
            <w:vAlign w:val="center"/>
            <w:hideMark/>
          </w:tcPr>
          <w:p w14:paraId="19543B63" w14:textId="77777777" w:rsidR="001B4A4F" w:rsidRPr="001B4A4F" w:rsidRDefault="001B4A4F" w:rsidP="00A563A5">
            <w:pPr>
              <w:rPr>
                <w:color w:val="000000"/>
                <w:sz w:val="16"/>
                <w:szCs w:val="16"/>
              </w:rPr>
            </w:pPr>
            <w:r w:rsidRPr="001B4A4F">
              <w:rPr>
                <w:color w:val="000000"/>
                <w:sz w:val="16"/>
                <w:szCs w:val="16"/>
              </w:rPr>
              <w:t>gradient</w:t>
            </w:r>
          </w:p>
        </w:tc>
        <w:tc>
          <w:tcPr>
            <w:tcW w:w="776" w:type="pct"/>
            <w:tcBorders>
              <w:top w:val="nil"/>
              <w:left w:val="nil"/>
              <w:bottom w:val="nil"/>
              <w:right w:val="nil"/>
            </w:tcBorders>
            <w:noWrap/>
            <w:vAlign w:val="center"/>
            <w:hideMark/>
          </w:tcPr>
          <w:p w14:paraId="4F770687"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24424069" w14:textId="77777777" w:rsidR="001B4A4F" w:rsidRPr="001B4A4F" w:rsidRDefault="001B4A4F" w:rsidP="00A563A5">
            <w:pPr>
              <w:rPr>
                <w:color w:val="000000"/>
                <w:sz w:val="16"/>
                <w:szCs w:val="16"/>
              </w:rPr>
            </w:pPr>
            <w:r w:rsidRPr="001B4A4F">
              <w:rPr>
                <w:color w:val="000000"/>
                <w:sz w:val="16"/>
                <w:szCs w:val="16"/>
              </w:rPr>
              <w:t>bacterioplankton</w:t>
            </w:r>
          </w:p>
        </w:tc>
        <w:tc>
          <w:tcPr>
            <w:tcW w:w="713" w:type="pct"/>
            <w:tcBorders>
              <w:top w:val="nil"/>
              <w:left w:val="nil"/>
              <w:bottom w:val="nil"/>
              <w:right w:val="nil"/>
            </w:tcBorders>
            <w:noWrap/>
            <w:vAlign w:val="center"/>
            <w:hideMark/>
          </w:tcPr>
          <w:p w14:paraId="1CADCE0B" w14:textId="77777777" w:rsidR="001B4A4F" w:rsidRPr="001B4A4F" w:rsidRDefault="001B4A4F" w:rsidP="00A563A5">
            <w:pPr>
              <w:rPr>
                <w:color w:val="000000"/>
                <w:sz w:val="16"/>
                <w:szCs w:val="16"/>
              </w:rPr>
            </w:pPr>
            <w:r w:rsidRPr="001B4A4F">
              <w:rPr>
                <w:color w:val="000000"/>
                <w:sz w:val="16"/>
                <w:szCs w:val="16"/>
              </w:rPr>
              <w:t>community</w:t>
            </w:r>
          </w:p>
        </w:tc>
        <w:tc>
          <w:tcPr>
            <w:tcW w:w="310" w:type="pct"/>
            <w:tcBorders>
              <w:top w:val="nil"/>
              <w:left w:val="nil"/>
              <w:bottom w:val="nil"/>
              <w:right w:val="nil"/>
            </w:tcBorders>
            <w:noWrap/>
            <w:vAlign w:val="center"/>
            <w:hideMark/>
          </w:tcPr>
          <w:p w14:paraId="52C643ED" w14:textId="77777777" w:rsidR="001B4A4F" w:rsidRPr="001B4A4F" w:rsidRDefault="001B4A4F" w:rsidP="00A563A5">
            <w:pPr>
              <w:rPr>
                <w:color w:val="000000"/>
                <w:sz w:val="16"/>
                <w:szCs w:val="16"/>
              </w:rPr>
            </w:pPr>
            <w:r w:rsidRPr="001B4A4F">
              <w:rPr>
                <w:color w:val="000000"/>
                <w:sz w:val="16"/>
                <w:szCs w:val="16"/>
              </w:rPr>
              <w:t>54.84</w:t>
            </w:r>
          </w:p>
        </w:tc>
        <w:tc>
          <w:tcPr>
            <w:tcW w:w="943" w:type="pct"/>
            <w:tcBorders>
              <w:top w:val="nil"/>
              <w:left w:val="nil"/>
              <w:bottom w:val="nil"/>
              <w:right w:val="nil"/>
            </w:tcBorders>
            <w:noWrap/>
            <w:vAlign w:val="center"/>
            <w:hideMark/>
          </w:tcPr>
          <w:p w14:paraId="1B28C353" w14:textId="77777777" w:rsidR="001B4A4F" w:rsidRPr="001B4A4F" w:rsidRDefault="001B4A4F" w:rsidP="00A563A5">
            <w:pPr>
              <w:rPr>
                <w:color w:val="000000"/>
                <w:sz w:val="16"/>
                <w:szCs w:val="16"/>
              </w:rPr>
            </w:pPr>
            <w:r w:rsidRPr="001B4A4F">
              <w:rPr>
                <w:color w:val="000000"/>
                <w:sz w:val="16"/>
                <w:szCs w:val="16"/>
              </w:rPr>
              <w:t>Schiaffino</w:t>
            </w:r>
            <w:r w:rsidRPr="001B4A4F">
              <w:rPr>
                <w:i/>
                <w:iCs/>
                <w:color w:val="000000"/>
                <w:sz w:val="16"/>
                <w:szCs w:val="16"/>
              </w:rPr>
              <w:t xml:space="preserve"> et al.</w:t>
            </w:r>
            <w:r w:rsidRPr="001B4A4F">
              <w:rPr>
                <w:color w:val="000000"/>
                <w:sz w:val="16"/>
                <w:szCs w:val="16"/>
              </w:rPr>
              <w:t xml:space="preserve"> 2011</w:t>
            </w:r>
          </w:p>
        </w:tc>
      </w:tr>
      <w:tr w:rsidR="001B4A4F" w:rsidRPr="001B4A4F" w14:paraId="6B968924" w14:textId="77777777" w:rsidTr="00A563A5">
        <w:trPr>
          <w:trHeight w:val="20"/>
        </w:trPr>
        <w:tc>
          <w:tcPr>
            <w:tcW w:w="849" w:type="pct"/>
            <w:tcBorders>
              <w:top w:val="nil"/>
              <w:left w:val="nil"/>
              <w:bottom w:val="nil"/>
              <w:right w:val="nil"/>
            </w:tcBorders>
            <w:noWrap/>
            <w:vAlign w:val="center"/>
            <w:hideMark/>
          </w:tcPr>
          <w:p w14:paraId="1A3F3852" w14:textId="77777777" w:rsidR="001B4A4F" w:rsidRPr="001B4A4F" w:rsidRDefault="001B4A4F" w:rsidP="00A563A5">
            <w:pPr>
              <w:rPr>
                <w:color w:val="000000"/>
                <w:sz w:val="16"/>
                <w:szCs w:val="16"/>
              </w:rPr>
            </w:pPr>
            <w:r w:rsidRPr="001B4A4F">
              <w:rPr>
                <w:color w:val="000000"/>
                <w:sz w:val="16"/>
                <w:szCs w:val="16"/>
              </w:rPr>
              <w:t>P.29</w:t>
            </w:r>
          </w:p>
        </w:tc>
        <w:tc>
          <w:tcPr>
            <w:tcW w:w="643" w:type="pct"/>
            <w:tcBorders>
              <w:top w:val="nil"/>
              <w:left w:val="nil"/>
              <w:bottom w:val="nil"/>
              <w:right w:val="nil"/>
            </w:tcBorders>
            <w:noWrap/>
            <w:vAlign w:val="center"/>
            <w:hideMark/>
          </w:tcPr>
          <w:p w14:paraId="06606B39" w14:textId="77777777" w:rsidR="001B4A4F" w:rsidRPr="001B4A4F" w:rsidRDefault="001B4A4F" w:rsidP="00A563A5">
            <w:pPr>
              <w:rPr>
                <w:color w:val="000000"/>
                <w:sz w:val="16"/>
                <w:szCs w:val="16"/>
              </w:rPr>
            </w:pPr>
            <w:r w:rsidRPr="001B4A4F">
              <w:rPr>
                <w:color w:val="000000"/>
                <w:sz w:val="16"/>
                <w:szCs w:val="16"/>
              </w:rPr>
              <w:t>gradient</w:t>
            </w:r>
          </w:p>
        </w:tc>
        <w:tc>
          <w:tcPr>
            <w:tcW w:w="776" w:type="pct"/>
            <w:tcBorders>
              <w:top w:val="nil"/>
              <w:left w:val="nil"/>
              <w:bottom w:val="nil"/>
              <w:right w:val="nil"/>
            </w:tcBorders>
            <w:noWrap/>
            <w:vAlign w:val="center"/>
            <w:hideMark/>
          </w:tcPr>
          <w:p w14:paraId="3BFE1D7C"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1EBDE53B" w14:textId="77777777" w:rsidR="001B4A4F" w:rsidRPr="001B4A4F" w:rsidRDefault="001B4A4F" w:rsidP="00A563A5">
            <w:pPr>
              <w:rPr>
                <w:color w:val="000000"/>
                <w:sz w:val="16"/>
                <w:szCs w:val="16"/>
              </w:rPr>
            </w:pPr>
            <w:r w:rsidRPr="001B4A4F">
              <w:rPr>
                <w:color w:val="000000"/>
                <w:sz w:val="16"/>
                <w:szCs w:val="16"/>
              </w:rPr>
              <w:t>bacterioplankton</w:t>
            </w:r>
          </w:p>
        </w:tc>
        <w:tc>
          <w:tcPr>
            <w:tcW w:w="713" w:type="pct"/>
            <w:tcBorders>
              <w:top w:val="nil"/>
              <w:left w:val="nil"/>
              <w:bottom w:val="nil"/>
              <w:right w:val="nil"/>
            </w:tcBorders>
            <w:noWrap/>
            <w:vAlign w:val="center"/>
            <w:hideMark/>
          </w:tcPr>
          <w:p w14:paraId="760FD156" w14:textId="77777777" w:rsidR="001B4A4F" w:rsidRPr="001B4A4F" w:rsidRDefault="001B4A4F" w:rsidP="00A563A5">
            <w:pPr>
              <w:rPr>
                <w:color w:val="000000"/>
                <w:sz w:val="16"/>
                <w:szCs w:val="16"/>
              </w:rPr>
            </w:pPr>
            <w:r w:rsidRPr="001B4A4F">
              <w:rPr>
                <w:color w:val="000000"/>
                <w:sz w:val="16"/>
                <w:szCs w:val="16"/>
              </w:rPr>
              <w:t>community</w:t>
            </w:r>
          </w:p>
        </w:tc>
        <w:tc>
          <w:tcPr>
            <w:tcW w:w="310" w:type="pct"/>
            <w:tcBorders>
              <w:top w:val="nil"/>
              <w:left w:val="nil"/>
              <w:bottom w:val="nil"/>
              <w:right w:val="nil"/>
            </w:tcBorders>
            <w:noWrap/>
            <w:vAlign w:val="center"/>
            <w:hideMark/>
          </w:tcPr>
          <w:p w14:paraId="57DEC654" w14:textId="77777777" w:rsidR="001B4A4F" w:rsidRPr="001B4A4F" w:rsidRDefault="001B4A4F" w:rsidP="00A563A5">
            <w:pPr>
              <w:rPr>
                <w:color w:val="000000"/>
                <w:sz w:val="16"/>
                <w:szCs w:val="16"/>
              </w:rPr>
            </w:pPr>
            <w:r w:rsidRPr="001B4A4F">
              <w:rPr>
                <w:color w:val="000000"/>
                <w:sz w:val="16"/>
                <w:szCs w:val="16"/>
              </w:rPr>
              <w:t>54.87</w:t>
            </w:r>
          </w:p>
        </w:tc>
        <w:tc>
          <w:tcPr>
            <w:tcW w:w="943" w:type="pct"/>
            <w:tcBorders>
              <w:top w:val="nil"/>
              <w:left w:val="nil"/>
              <w:bottom w:val="nil"/>
              <w:right w:val="nil"/>
            </w:tcBorders>
            <w:noWrap/>
            <w:vAlign w:val="center"/>
            <w:hideMark/>
          </w:tcPr>
          <w:p w14:paraId="186B688C" w14:textId="77777777" w:rsidR="001B4A4F" w:rsidRPr="001B4A4F" w:rsidRDefault="001B4A4F" w:rsidP="00A563A5">
            <w:pPr>
              <w:rPr>
                <w:color w:val="000000"/>
                <w:sz w:val="16"/>
                <w:szCs w:val="16"/>
              </w:rPr>
            </w:pPr>
            <w:r w:rsidRPr="001B4A4F">
              <w:rPr>
                <w:color w:val="000000"/>
                <w:sz w:val="16"/>
                <w:szCs w:val="16"/>
              </w:rPr>
              <w:t>Schiaffino</w:t>
            </w:r>
            <w:r w:rsidRPr="001B4A4F">
              <w:rPr>
                <w:i/>
                <w:iCs/>
                <w:color w:val="000000"/>
                <w:sz w:val="16"/>
                <w:szCs w:val="16"/>
              </w:rPr>
              <w:t xml:space="preserve"> et al.</w:t>
            </w:r>
            <w:r w:rsidRPr="001B4A4F">
              <w:rPr>
                <w:color w:val="000000"/>
                <w:sz w:val="16"/>
                <w:szCs w:val="16"/>
              </w:rPr>
              <w:t xml:space="preserve"> 2011</w:t>
            </w:r>
          </w:p>
        </w:tc>
      </w:tr>
      <w:tr w:rsidR="001B4A4F" w:rsidRPr="001B4A4F" w14:paraId="5420A3B3" w14:textId="77777777" w:rsidTr="00A563A5">
        <w:trPr>
          <w:trHeight w:val="20"/>
        </w:trPr>
        <w:tc>
          <w:tcPr>
            <w:tcW w:w="849" w:type="pct"/>
            <w:tcBorders>
              <w:top w:val="nil"/>
              <w:left w:val="nil"/>
              <w:bottom w:val="nil"/>
              <w:right w:val="nil"/>
            </w:tcBorders>
            <w:noWrap/>
            <w:vAlign w:val="center"/>
            <w:hideMark/>
          </w:tcPr>
          <w:p w14:paraId="09181275" w14:textId="77777777" w:rsidR="001B4A4F" w:rsidRPr="001B4A4F" w:rsidRDefault="001B4A4F" w:rsidP="00A563A5">
            <w:pPr>
              <w:rPr>
                <w:color w:val="000000"/>
                <w:sz w:val="16"/>
                <w:szCs w:val="16"/>
              </w:rPr>
            </w:pPr>
            <w:r w:rsidRPr="001B4A4F">
              <w:rPr>
                <w:color w:val="000000"/>
                <w:sz w:val="16"/>
                <w:szCs w:val="16"/>
              </w:rPr>
              <w:t>Signy Island</w:t>
            </w:r>
          </w:p>
        </w:tc>
        <w:tc>
          <w:tcPr>
            <w:tcW w:w="643" w:type="pct"/>
            <w:tcBorders>
              <w:top w:val="nil"/>
              <w:left w:val="nil"/>
              <w:bottom w:val="nil"/>
              <w:right w:val="nil"/>
            </w:tcBorders>
            <w:noWrap/>
            <w:vAlign w:val="center"/>
            <w:hideMark/>
          </w:tcPr>
          <w:p w14:paraId="7B88C706" w14:textId="77777777" w:rsidR="001B4A4F" w:rsidRPr="001B4A4F" w:rsidRDefault="001B4A4F" w:rsidP="00A563A5">
            <w:pPr>
              <w:rPr>
                <w:color w:val="000000"/>
                <w:sz w:val="16"/>
                <w:szCs w:val="16"/>
              </w:rPr>
            </w:pPr>
            <w:r w:rsidRPr="001B4A4F">
              <w:rPr>
                <w:color w:val="000000"/>
                <w:sz w:val="16"/>
                <w:szCs w:val="16"/>
              </w:rPr>
              <w:t>Long term monitoring</w:t>
            </w:r>
          </w:p>
        </w:tc>
        <w:tc>
          <w:tcPr>
            <w:tcW w:w="776" w:type="pct"/>
            <w:tcBorders>
              <w:top w:val="nil"/>
              <w:left w:val="nil"/>
              <w:bottom w:val="nil"/>
              <w:right w:val="nil"/>
            </w:tcBorders>
            <w:noWrap/>
            <w:vAlign w:val="center"/>
            <w:hideMark/>
          </w:tcPr>
          <w:p w14:paraId="49483E0B"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7381186A" w14:textId="6EB03770" w:rsidR="001B4A4F" w:rsidRPr="001B4A4F" w:rsidRDefault="001B4A4F" w:rsidP="00A563A5">
            <w:pPr>
              <w:rPr>
                <w:color w:val="000000"/>
                <w:sz w:val="16"/>
                <w:szCs w:val="16"/>
              </w:rPr>
            </w:pPr>
            <w:r w:rsidRPr="001B4A4F">
              <w:rPr>
                <w:color w:val="000000"/>
                <w:sz w:val="16"/>
                <w:szCs w:val="16"/>
              </w:rPr>
              <w:t>chlorophyl</w:t>
            </w:r>
            <w:r w:rsidR="00857B23">
              <w:rPr>
                <w:color w:val="000000"/>
                <w:sz w:val="16"/>
                <w:szCs w:val="16"/>
              </w:rPr>
              <w:t>l</w:t>
            </w:r>
            <w:r w:rsidRPr="001B4A4F">
              <w:rPr>
                <w:color w:val="000000"/>
                <w:sz w:val="16"/>
                <w:szCs w:val="16"/>
              </w:rPr>
              <w:t xml:space="preserve"> concentrations</w:t>
            </w:r>
          </w:p>
        </w:tc>
        <w:tc>
          <w:tcPr>
            <w:tcW w:w="713" w:type="pct"/>
            <w:tcBorders>
              <w:top w:val="nil"/>
              <w:left w:val="nil"/>
              <w:bottom w:val="nil"/>
              <w:right w:val="nil"/>
            </w:tcBorders>
            <w:noWrap/>
            <w:vAlign w:val="center"/>
            <w:hideMark/>
          </w:tcPr>
          <w:p w14:paraId="3A929458" w14:textId="77777777" w:rsidR="001B4A4F" w:rsidRPr="001B4A4F" w:rsidRDefault="001B4A4F" w:rsidP="00A563A5">
            <w:pPr>
              <w:rPr>
                <w:color w:val="000000"/>
                <w:sz w:val="16"/>
                <w:szCs w:val="16"/>
              </w:rPr>
            </w:pPr>
            <w:r w:rsidRPr="001B4A4F">
              <w:rPr>
                <w:color w:val="000000"/>
                <w:sz w:val="16"/>
                <w:szCs w:val="16"/>
              </w:rPr>
              <w:t>abundance</w:t>
            </w:r>
          </w:p>
        </w:tc>
        <w:tc>
          <w:tcPr>
            <w:tcW w:w="310" w:type="pct"/>
            <w:tcBorders>
              <w:top w:val="nil"/>
              <w:left w:val="nil"/>
              <w:bottom w:val="nil"/>
              <w:right w:val="nil"/>
            </w:tcBorders>
            <w:noWrap/>
            <w:vAlign w:val="center"/>
            <w:hideMark/>
          </w:tcPr>
          <w:p w14:paraId="2451B4EF" w14:textId="77777777" w:rsidR="001B4A4F" w:rsidRPr="001B4A4F" w:rsidRDefault="001B4A4F" w:rsidP="00A563A5">
            <w:pPr>
              <w:rPr>
                <w:color w:val="000000"/>
                <w:sz w:val="16"/>
                <w:szCs w:val="16"/>
              </w:rPr>
            </w:pPr>
            <w:r w:rsidRPr="001B4A4F">
              <w:rPr>
                <w:color w:val="000000"/>
                <w:sz w:val="16"/>
                <w:szCs w:val="16"/>
              </w:rPr>
              <w:t>60.717</w:t>
            </w:r>
          </w:p>
        </w:tc>
        <w:tc>
          <w:tcPr>
            <w:tcW w:w="943" w:type="pct"/>
            <w:tcBorders>
              <w:top w:val="nil"/>
              <w:left w:val="nil"/>
              <w:bottom w:val="nil"/>
              <w:right w:val="nil"/>
            </w:tcBorders>
            <w:noWrap/>
            <w:vAlign w:val="center"/>
            <w:hideMark/>
          </w:tcPr>
          <w:p w14:paraId="6D96FACE" w14:textId="77777777" w:rsidR="001B4A4F" w:rsidRPr="001B4A4F" w:rsidRDefault="001B4A4F" w:rsidP="00A563A5">
            <w:pPr>
              <w:rPr>
                <w:color w:val="000000"/>
                <w:sz w:val="16"/>
                <w:szCs w:val="16"/>
              </w:rPr>
            </w:pPr>
            <w:r w:rsidRPr="001B4A4F">
              <w:rPr>
                <w:color w:val="000000"/>
                <w:sz w:val="16"/>
                <w:szCs w:val="16"/>
              </w:rPr>
              <w:t>Quayle</w:t>
            </w:r>
            <w:r w:rsidRPr="001B4A4F">
              <w:rPr>
                <w:i/>
                <w:iCs/>
                <w:color w:val="000000"/>
                <w:sz w:val="16"/>
                <w:szCs w:val="16"/>
              </w:rPr>
              <w:t xml:space="preserve"> et al.</w:t>
            </w:r>
            <w:r w:rsidRPr="001B4A4F">
              <w:rPr>
                <w:color w:val="000000"/>
                <w:sz w:val="16"/>
                <w:szCs w:val="16"/>
              </w:rPr>
              <w:t xml:space="preserve"> 2002; 2003</w:t>
            </w:r>
          </w:p>
        </w:tc>
      </w:tr>
      <w:tr w:rsidR="001B4A4F" w:rsidRPr="001B4A4F" w14:paraId="7BCEB6E7" w14:textId="77777777" w:rsidTr="00A563A5">
        <w:trPr>
          <w:trHeight w:val="20"/>
        </w:trPr>
        <w:tc>
          <w:tcPr>
            <w:tcW w:w="849" w:type="pct"/>
            <w:tcBorders>
              <w:top w:val="nil"/>
              <w:left w:val="nil"/>
              <w:bottom w:val="nil"/>
              <w:right w:val="nil"/>
            </w:tcBorders>
            <w:noWrap/>
            <w:vAlign w:val="center"/>
            <w:hideMark/>
          </w:tcPr>
          <w:p w14:paraId="0334F567" w14:textId="77777777" w:rsidR="001B4A4F" w:rsidRPr="001B4A4F" w:rsidRDefault="001B4A4F" w:rsidP="00A563A5">
            <w:pPr>
              <w:rPr>
                <w:color w:val="000000"/>
                <w:sz w:val="16"/>
                <w:szCs w:val="16"/>
              </w:rPr>
            </w:pPr>
            <w:r w:rsidRPr="001B4A4F">
              <w:rPr>
                <w:color w:val="000000"/>
                <w:sz w:val="16"/>
                <w:szCs w:val="16"/>
              </w:rPr>
              <w:t>Signy Island</w:t>
            </w:r>
          </w:p>
        </w:tc>
        <w:tc>
          <w:tcPr>
            <w:tcW w:w="643" w:type="pct"/>
            <w:tcBorders>
              <w:top w:val="nil"/>
              <w:left w:val="nil"/>
              <w:bottom w:val="nil"/>
              <w:right w:val="nil"/>
            </w:tcBorders>
            <w:noWrap/>
            <w:vAlign w:val="center"/>
            <w:hideMark/>
          </w:tcPr>
          <w:p w14:paraId="21B72F0F" w14:textId="77777777" w:rsidR="001B4A4F" w:rsidRPr="001B4A4F" w:rsidRDefault="001B4A4F" w:rsidP="00A563A5">
            <w:pPr>
              <w:rPr>
                <w:color w:val="000000"/>
                <w:sz w:val="16"/>
                <w:szCs w:val="16"/>
              </w:rPr>
            </w:pPr>
            <w:r w:rsidRPr="001B4A4F">
              <w:rPr>
                <w:color w:val="000000"/>
                <w:sz w:val="16"/>
                <w:szCs w:val="16"/>
              </w:rPr>
              <w:t>Laboratory</w:t>
            </w:r>
          </w:p>
        </w:tc>
        <w:tc>
          <w:tcPr>
            <w:tcW w:w="776" w:type="pct"/>
            <w:tcBorders>
              <w:top w:val="nil"/>
              <w:left w:val="nil"/>
              <w:bottom w:val="nil"/>
              <w:right w:val="nil"/>
            </w:tcBorders>
            <w:noWrap/>
            <w:vAlign w:val="center"/>
            <w:hideMark/>
          </w:tcPr>
          <w:p w14:paraId="0B952699"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73F68562" w14:textId="77777777" w:rsidR="001B4A4F" w:rsidRPr="001B4A4F" w:rsidRDefault="001B4A4F" w:rsidP="00A563A5">
            <w:pPr>
              <w:rPr>
                <w:color w:val="000000"/>
                <w:sz w:val="16"/>
                <w:szCs w:val="16"/>
              </w:rPr>
            </w:pPr>
            <w:r w:rsidRPr="001B4A4F">
              <w:rPr>
                <w:color w:val="000000"/>
                <w:sz w:val="16"/>
                <w:szCs w:val="16"/>
              </w:rPr>
              <w:t>microbial</w:t>
            </w:r>
          </w:p>
        </w:tc>
        <w:tc>
          <w:tcPr>
            <w:tcW w:w="713" w:type="pct"/>
            <w:tcBorders>
              <w:top w:val="nil"/>
              <w:left w:val="nil"/>
              <w:bottom w:val="nil"/>
              <w:right w:val="nil"/>
            </w:tcBorders>
            <w:noWrap/>
            <w:vAlign w:val="center"/>
            <w:hideMark/>
          </w:tcPr>
          <w:p w14:paraId="5367FD95" w14:textId="77777777" w:rsidR="001B4A4F" w:rsidRPr="001B4A4F" w:rsidRDefault="001B4A4F" w:rsidP="00A563A5">
            <w:pPr>
              <w:rPr>
                <w:color w:val="000000"/>
                <w:sz w:val="16"/>
                <w:szCs w:val="16"/>
              </w:rPr>
            </w:pPr>
            <w:r w:rsidRPr="001B4A4F">
              <w:rPr>
                <w:color w:val="000000"/>
                <w:sz w:val="16"/>
                <w:szCs w:val="16"/>
              </w:rPr>
              <w:t>nutrient-fluxes</w:t>
            </w:r>
          </w:p>
        </w:tc>
        <w:tc>
          <w:tcPr>
            <w:tcW w:w="310" w:type="pct"/>
            <w:tcBorders>
              <w:top w:val="nil"/>
              <w:left w:val="nil"/>
              <w:bottom w:val="nil"/>
              <w:right w:val="nil"/>
            </w:tcBorders>
            <w:noWrap/>
            <w:vAlign w:val="center"/>
            <w:hideMark/>
          </w:tcPr>
          <w:p w14:paraId="57781611" w14:textId="77777777" w:rsidR="001B4A4F" w:rsidRPr="001B4A4F" w:rsidRDefault="001B4A4F" w:rsidP="00A563A5">
            <w:pPr>
              <w:rPr>
                <w:color w:val="000000"/>
                <w:sz w:val="16"/>
                <w:szCs w:val="16"/>
              </w:rPr>
            </w:pPr>
            <w:r w:rsidRPr="001B4A4F">
              <w:rPr>
                <w:color w:val="000000"/>
                <w:sz w:val="16"/>
                <w:szCs w:val="16"/>
              </w:rPr>
              <w:t>60.717</w:t>
            </w:r>
          </w:p>
        </w:tc>
        <w:tc>
          <w:tcPr>
            <w:tcW w:w="943" w:type="pct"/>
            <w:tcBorders>
              <w:top w:val="nil"/>
              <w:left w:val="nil"/>
              <w:bottom w:val="nil"/>
              <w:right w:val="nil"/>
            </w:tcBorders>
            <w:noWrap/>
            <w:vAlign w:val="center"/>
            <w:hideMark/>
          </w:tcPr>
          <w:p w14:paraId="34F37B52" w14:textId="77777777" w:rsidR="001B4A4F" w:rsidRPr="001B4A4F" w:rsidRDefault="001B4A4F" w:rsidP="00A563A5">
            <w:pPr>
              <w:rPr>
                <w:color w:val="000000"/>
                <w:sz w:val="16"/>
                <w:szCs w:val="16"/>
              </w:rPr>
            </w:pPr>
            <w:r w:rsidRPr="001B4A4F">
              <w:rPr>
                <w:color w:val="000000"/>
                <w:sz w:val="16"/>
                <w:szCs w:val="16"/>
              </w:rPr>
              <w:t>Newsham and Garstecki 2007</w:t>
            </w:r>
          </w:p>
        </w:tc>
      </w:tr>
      <w:tr w:rsidR="001B4A4F" w:rsidRPr="001B4A4F" w14:paraId="4F89F27B" w14:textId="77777777" w:rsidTr="00A563A5">
        <w:trPr>
          <w:trHeight w:val="20"/>
        </w:trPr>
        <w:tc>
          <w:tcPr>
            <w:tcW w:w="849" w:type="pct"/>
            <w:tcBorders>
              <w:top w:val="nil"/>
              <w:left w:val="nil"/>
              <w:bottom w:val="nil"/>
              <w:right w:val="nil"/>
            </w:tcBorders>
            <w:noWrap/>
            <w:vAlign w:val="center"/>
            <w:hideMark/>
          </w:tcPr>
          <w:p w14:paraId="444BAC03" w14:textId="77777777" w:rsidR="001B4A4F" w:rsidRPr="001B4A4F" w:rsidRDefault="001B4A4F" w:rsidP="00A563A5">
            <w:pPr>
              <w:rPr>
                <w:color w:val="000000"/>
                <w:sz w:val="16"/>
                <w:szCs w:val="16"/>
              </w:rPr>
            </w:pPr>
            <w:r w:rsidRPr="001B4A4F">
              <w:rPr>
                <w:color w:val="000000"/>
                <w:sz w:val="16"/>
                <w:szCs w:val="16"/>
              </w:rPr>
              <w:t>King George Island</w:t>
            </w:r>
          </w:p>
        </w:tc>
        <w:tc>
          <w:tcPr>
            <w:tcW w:w="643" w:type="pct"/>
            <w:tcBorders>
              <w:top w:val="nil"/>
              <w:left w:val="nil"/>
              <w:bottom w:val="nil"/>
              <w:right w:val="nil"/>
            </w:tcBorders>
            <w:noWrap/>
            <w:vAlign w:val="center"/>
            <w:hideMark/>
          </w:tcPr>
          <w:p w14:paraId="2612BEBE" w14:textId="77777777" w:rsidR="001B4A4F" w:rsidRPr="001B4A4F" w:rsidRDefault="001B4A4F" w:rsidP="00A563A5">
            <w:pPr>
              <w:rPr>
                <w:color w:val="000000"/>
                <w:sz w:val="16"/>
                <w:szCs w:val="16"/>
              </w:rPr>
            </w:pPr>
            <w:r w:rsidRPr="001B4A4F">
              <w:rPr>
                <w:color w:val="000000"/>
                <w:sz w:val="16"/>
                <w:szCs w:val="16"/>
              </w:rPr>
              <w:t>field experimental</w:t>
            </w:r>
          </w:p>
        </w:tc>
        <w:tc>
          <w:tcPr>
            <w:tcW w:w="776" w:type="pct"/>
            <w:tcBorders>
              <w:top w:val="nil"/>
              <w:left w:val="nil"/>
              <w:bottom w:val="nil"/>
              <w:right w:val="nil"/>
            </w:tcBorders>
            <w:noWrap/>
            <w:vAlign w:val="center"/>
            <w:hideMark/>
          </w:tcPr>
          <w:p w14:paraId="382C35B9" w14:textId="77777777" w:rsidR="001B4A4F" w:rsidRPr="001B4A4F" w:rsidRDefault="001B4A4F" w:rsidP="00A563A5">
            <w:pPr>
              <w:rPr>
                <w:color w:val="000000"/>
                <w:sz w:val="16"/>
                <w:szCs w:val="16"/>
              </w:rPr>
            </w:pPr>
            <w:r w:rsidRPr="001B4A4F">
              <w:rPr>
                <w:color w:val="000000"/>
                <w:sz w:val="16"/>
                <w:szCs w:val="16"/>
              </w:rPr>
              <w:t>Invertebrate</w:t>
            </w:r>
          </w:p>
        </w:tc>
        <w:tc>
          <w:tcPr>
            <w:tcW w:w="766" w:type="pct"/>
            <w:tcBorders>
              <w:top w:val="nil"/>
              <w:left w:val="nil"/>
              <w:bottom w:val="nil"/>
              <w:right w:val="nil"/>
            </w:tcBorders>
            <w:noWrap/>
            <w:vAlign w:val="center"/>
            <w:hideMark/>
          </w:tcPr>
          <w:p w14:paraId="1315C49D" w14:textId="77777777" w:rsidR="001B4A4F" w:rsidRPr="001B4A4F" w:rsidRDefault="001B4A4F" w:rsidP="00A563A5">
            <w:pPr>
              <w:rPr>
                <w:i/>
                <w:iCs/>
                <w:color w:val="000000"/>
                <w:sz w:val="16"/>
                <w:szCs w:val="16"/>
              </w:rPr>
            </w:pPr>
            <w:r w:rsidRPr="001B4A4F">
              <w:rPr>
                <w:i/>
                <w:iCs/>
                <w:color w:val="000000"/>
                <w:sz w:val="16"/>
                <w:szCs w:val="16"/>
              </w:rPr>
              <w:t>Branchinecta gaini</w:t>
            </w:r>
            <w:r w:rsidRPr="001B4A4F">
              <w:rPr>
                <w:color w:val="000000"/>
                <w:sz w:val="16"/>
                <w:szCs w:val="16"/>
              </w:rPr>
              <w:t xml:space="preserve"> </w:t>
            </w:r>
          </w:p>
        </w:tc>
        <w:tc>
          <w:tcPr>
            <w:tcW w:w="713" w:type="pct"/>
            <w:tcBorders>
              <w:top w:val="nil"/>
              <w:left w:val="nil"/>
              <w:bottom w:val="nil"/>
              <w:right w:val="nil"/>
            </w:tcBorders>
            <w:noWrap/>
            <w:vAlign w:val="center"/>
            <w:hideMark/>
          </w:tcPr>
          <w:p w14:paraId="45247CAC" w14:textId="77777777" w:rsidR="001B4A4F" w:rsidRPr="001B4A4F" w:rsidRDefault="001B4A4F" w:rsidP="00A563A5">
            <w:pPr>
              <w:rPr>
                <w:color w:val="000000"/>
                <w:sz w:val="16"/>
                <w:szCs w:val="16"/>
              </w:rPr>
            </w:pPr>
            <w:r w:rsidRPr="001B4A4F">
              <w:rPr>
                <w:color w:val="000000"/>
                <w:sz w:val="16"/>
                <w:szCs w:val="16"/>
              </w:rPr>
              <w:t>Oxygen consumption</w:t>
            </w:r>
          </w:p>
        </w:tc>
        <w:tc>
          <w:tcPr>
            <w:tcW w:w="310" w:type="pct"/>
            <w:tcBorders>
              <w:top w:val="nil"/>
              <w:left w:val="nil"/>
              <w:bottom w:val="nil"/>
              <w:right w:val="nil"/>
            </w:tcBorders>
            <w:noWrap/>
            <w:vAlign w:val="center"/>
            <w:hideMark/>
          </w:tcPr>
          <w:p w14:paraId="23CFB0D2" w14:textId="77777777" w:rsidR="001B4A4F" w:rsidRPr="001B4A4F" w:rsidRDefault="001B4A4F" w:rsidP="00A563A5">
            <w:pPr>
              <w:rPr>
                <w:color w:val="000000"/>
                <w:sz w:val="16"/>
                <w:szCs w:val="16"/>
              </w:rPr>
            </w:pPr>
            <w:r w:rsidRPr="001B4A4F">
              <w:rPr>
                <w:color w:val="000000"/>
                <w:sz w:val="16"/>
                <w:szCs w:val="16"/>
              </w:rPr>
              <w:t>62.13</w:t>
            </w:r>
          </w:p>
        </w:tc>
        <w:tc>
          <w:tcPr>
            <w:tcW w:w="943" w:type="pct"/>
            <w:tcBorders>
              <w:top w:val="nil"/>
              <w:left w:val="nil"/>
              <w:bottom w:val="nil"/>
              <w:right w:val="nil"/>
            </w:tcBorders>
            <w:noWrap/>
            <w:vAlign w:val="center"/>
            <w:hideMark/>
          </w:tcPr>
          <w:p w14:paraId="71BF3610" w14:textId="77777777" w:rsidR="001B4A4F" w:rsidRPr="001B4A4F" w:rsidRDefault="001B4A4F" w:rsidP="00A563A5">
            <w:pPr>
              <w:rPr>
                <w:color w:val="000000"/>
                <w:sz w:val="16"/>
                <w:szCs w:val="16"/>
              </w:rPr>
            </w:pPr>
            <w:r w:rsidRPr="001B4A4F">
              <w:rPr>
                <w:color w:val="000000"/>
                <w:sz w:val="16"/>
                <w:szCs w:val="16"/>
              </w:rPr>
              <w:t>Pociecha 2007</w:t>
            </w:r>
          </w:p>
        </w:tc>
      </w:tr>
      <w:tr w:rsidR="001B4A4F" w:rsidRPr="001B4A4F" w14:paraId="31F4D631" w14:textId="77777777" w:rsidTr="00A563A5">
        <w:trPr>
          <w:trHeight w:val="20"/>
        </w:trPr>
        <w:tc>
          <w:tcPr>
            <w:tcW w:w="849" w:type="pct"/>
            <w:tcBorders>
              <w:top w:val="nil"/>
              <w:left w:val="nil"/>
              <w:bottom w:val="nil"/>
              <w:right w:val="nil"/>
            </w:tcBorders>
            <w:noWrap/>
            <w:vAlign w:val="center"/>
            <w:hideMark/>
          </w:tcPr>
          <w:p w14:paraId="7A283D75" w14:textId="77777777" w:rsidR="001B4A4F" w:rsidRPr="001B4A4F" w:rsidRDefault="001B4A4F" w:rsidP="00A563A5">
            <w:pPr>
              <w:rPr>
                <w:color w:val="000000"/>
                <w:sz w:val="16"/>
                <w:szCs w:val="16"/>
              </w:rPr>
            </w:pPr>
            <w:r w:rsidRPr="001B4A4F">
              <w:rPr>
                <w:color w:val="000000"/>
                <w:sz w:val="16"/>
                <w:szCs w:val="16"/>
              </w:rPr>
              <w:t>Potter Peninsula</w:t>
            </w:r>
          </w:p>
        </w:tc>
        <w:tc>
          <w:tcPr>
            <w:tcW w:w="643" w:type="pct"/>
            <w:tcBorders>
              <w:top w:val="nil"/>
              <w:left w:val="nil"/>
              <w:bottom w:val="nil"/>
              <w:right w:val="nil"/>
            </w:tcBorders>
            <w:noWrap/>
            <w:vAlign w:val="center"/>
            <w:hideMark/>
          </w:tcPr>
          <w:p w14:paraId="74CABD78" w14:textId="77777777" w:rsidR="001B4A4F" w:rsidRPr="001B4A4F" w:rsidRDefault="001B4A4F" w:rsidP="00A563A5">
            <w:pPr>
              <w:rPr>
                <w:color w:val="000000"/>
                <w:sz w:val="16"/>
                <w:szCs w:val="16"/>
              </w:rPr>
            </w:pPr>
            <w:r w:rsidRPr="001B4A4F">
              <w:rPr>
                <w:color w:val="000000"/>
                <w:sz w:val="16"/>
                <w:szCs w:val="16"/>
              </w:rPr>
              <w:t>gradient</w:t>
            </w:r>
          </w:p>
        </w:tc>
        <w:tc>
          <w:tcPr>
            <w:tcW w:w="776" w:type="pct"/>
            <w:tcBorders>
              <w:top w:val="nil"/>
              <w:left w:val="nil"/>
              <w:bottom w:val="nil"/>
              <w:right w:val="nil"/>
            </w:tcBorders>
            <w:noWrap/>
            <w:vAlign w:val="center"/>
            <w:hideMark/>
          </w:tcPr>
          <w:p w14:paraId="20D38A20"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6E66A5E5" w14:textId="77777777" w:rsidR="001B4A4F" w:rsidRPr="001B4A4F" w:rsidRDefault="001B4A4F" w:rsidP="00A563A5">
            <w:pPr>
              <w:rPr>
                <w:color w:val="000000"/>
                <w:sz w:val="16"/>
                <w:szCs w:val="16"/>
              </w:rPr>
            </w:pPr>
            <w:r w:rsidRPr="001B4A4F">
              <w:rPr>
                <w:color w:val="000000"/>
                <w:sz w:val="16"/>
                <w:szCs w:val="16"/>
              </w:rPr>
              <w:t>bacterioplankton</w:t>
            </w:r>
          </w:p>
        </w:tc>
        <w:tc>
          <w:tcPr>
            <w:tcW w:w="713" w:type="pct"/>
            <w:tcBorders>
              <w:top w:val="nil"/>
              <w:left w:val="nil"/>
              <w:bottom w:val="nil"/>
              <w:right w:val="nil"/>
            </w:tcBorders>
            <w:noWrap/>
            <w:vAlign w:val="center"/>
            <w:hideMark/>
          </w:tcPr>
          <w:p w14:paraId="72F72BD6" w14:textId="77777777" w:rsidR="001B4A4F" w:rsidRPr="001B4A4F" w:rsidRDefault="001B4A4F" w:rsidP="00A563A5">
            <w:pPr>
              <w:rPr>
                <w:color w:val="000000"/>
                <w:sz w:val="16"/>
                <w:szCs w:val="16"/>
              </w:rPr>
            </w:pPr>
            <w:r w:rsidRPr="001B4A4F">
              <w:rPr>
                <w:color w:val="000000"/>
                <w:sz w:val="16"/>
                <w:szCs w:val="16"/>
              </w:rPr>
              <w:t>community</w:t>
            </w:r>
          </w:p>
        </w:tc>
        <w:tc>
          <w:tcPr>
            <w:tcW w:w="310" w:type="pct"/>
            <w:tcBorders>
              <w:top w:val="nil"/>
              <w:left w:val="nil"/>
              <w:bottom w:val="nil"/>
              <w:right w:val="nil"/>
            </w:tcBorders>
            <w:noWrap/>
            <w:vAlign w:val="center"/>
            <w:hideMark/>
          </w:tcPr>
          <w:p w14:paraId="0F59B572" w14:textId="77777777" w:rsidR="001B4A4F" w:rsidRPr="001B4A4F" w:rsidRDefault="001B4A4F" w:rsidP="00A563A5">
            <w:pPr>
              <w:rPr>
                <w:color w:val="000000"/>
                <w:sz w:val="16"/>
                <w:szCs w:val="16"/>
              </w:rPr>
            </w:pPr>
            <w:r w:rsidRPr="001B4A4F">
              <w:rPr>
                <w:color w:val="000000"/>
                <w:sz w:val="16"/>
                <w:szCs w:val="16"/>
              </w:rPr>
              <w:t>62.25</w:t>
            </w:r>
          </w:p>
        </w:tc>
        <w:tc>
          <w:tcPr>
            <w:tcW w:w="943" w:type="pct"/>
            <w:tcBorders>
              <w:top w:val="nil"/>
              <w:left w:val="nil"/>
              <w:bottom w:val="nil"/>
              <w:right w:val="nil"/>
            </w:tcBorders>
            <w:noWrap/>
            <w:vAlign w:val="center"/>
            <w:hideMark/>
          </w:tcPr>
          <w:p w14:paraId="7F927DE6" w14:textId="77777777" w:rsidR="001B4A4F" w:rsidRPr="001B4A4F" w:rsidRDefault="001B4A4F" w:rsidP="00A563A5">
            <w:pPr>
              <w:rPr>
                <w:color w:val="000000"/>
                <w:sz w:val="16"/>
                <w:szCs w:val="16"/>
              </w:rPr>
            </w:pPr>
            <w:r w:rsidRPr="001B4A4F">
              <w:rPr>
                <w:color w:val="000000"/>
                <w:sz w:val="16"/>
                <w:szCs w:val="16"/>
              </w:rPr>
              <w:t>Schiaffino</w:t>
            </w:r>
            <w:r w:rsidRPr="001B4A4F">
              <w:rPr>
                <w:i/>
                <w:iCs/>
                <w:color w:val="000000"/>
                <w:sz w:val="16"/>
                <w:szCs w:val="16"/>
              </w:rPr>
              <w:t xml:space="preserve"> et al.</w:t>
            </w:r>
            <w:r w:rsidRPr="001B4A4F">
              <w:rPr>
                <w:color w:val="000000"/>
                <w:sz w:val="16"/>
                <w:szCs w:val="16"/>
              </w:rPr>
              <w:t xml:space="preserve"> 2011</w:t>
            </w:r>
          </w:p>
        </w:tc>
      </w:tr>
      <w:tr w:rsidR="001B4A4F" w:rsidRPr="001B4A4F" w14:paraId="01879339" w14:textId="77777777" w:rsidTr="00A563A5">
        <w:trPr>
          <w:trHeight w:val="20"/>
        </w:trPr>
        <w:tc>
          <w:tcPr>
            <w:tcW w:w="849" w:type="pct"/>
            <w:tcBorders>
              <w:top w:val="nil"/>
              <w:left w:val="nil"/>
              <w:bottom w:val="nil"/>
              <w:right w:val="nil"/>
            </w:tcBorders>
            <w:noWrap/>
            <w:vAlign w:val="center"/>
            <w:hideMark/>
          </w:tcPr>
          <w:p w14:paraId="18C9F689" w14:textId="77777777" w:rsidR="001B4A4F" w:rsidRPr="001B4A4F" w:rsidRDefault="001B4A4F" w:rsidP="00A563A5">
            <w:pPr>
              <w:rPr>
                <w:color w:val="000000"/>
                <w:sz w:val="16"/>
                <w:szCs w:val="16"/>
              </w:rPr>
            </w:pPr>
            <w:r w:rsidRPr="001B4A4F">
              <w:rPr>
                <w:color w:val="000000"/>
                <w:sz w:val="16"/>
                <w:szCs w:val="16"/>
              </w:rPr>
              <w:t>Byers Peninsula</w:t>
            </w:r>
          </w:p>
        </w:tc>
        <w:tc>
          <w:tcPr>
            <w:tcW w:w="643" w:type="pct"/>
            <w:tcBorders>
              <w:top w:val="nil"/>
              <w:left w:val="nil"/>
              <w:bottom w:val="nil"/>
              <w:right w:val="nil"/>
            </w:tcBorders>
            <w:noWrap/>
            <w:vAlign w:val="center"/>
            <w:hideMark/>
          </w:tcPr>
          <w:p w14:paraId="1703AC5B" w14:textId="77777777" w:rsidR="001B4A4F" w:rsidRPr="001B4A4F" w:rsidRDefault="001B4A4F" w:rsidP="00A563A5">
            <w:pPr>
              <w:rPr>
                <w:color w:val="000000"/>
                <w:sz w:val="16"/>
                <w:szCs w:val="16"/>
              </w:rPr>
            </w:pPr>
            <w:r w:rsidRPr="001B4A4F">
              <w:rPr>
                <w:color w:val="000000"/>
                <w:sz w:val="16"/>
                <w:szCs w:val="16"/>
              </w:rPr>
              <w:t>gradient</w:t>
            </w:r>
          </w:p>
        </w:tc>
        <w:tc>
          <w:tcPr>
            <w:tcW w:w="776" w:type="pct"/>
            <w:tcBorders>
              <w:top w:val="nil"/>
              <w:left w:val="nil"/>
              <w:bottom w:val="nil"/>
              <w:right w:val="nil"/>
            </w:tcBorders>
            <w:noWrap/>
            <w:vAlign w:val="center"/>
            <w:hideMark/>
          </w:tcPr>
          <w:p w14:paraId="02F7D696"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78EFDC74" w14:textId="77777777" w:rsidR="001B4A4F" w:rsidRPr="001B4A4F" w:rsidRDefault="001B4A4F" w:rsidP="00A563A5">
            <w:pPr>
              <w:rPr>
                <w:color w:val="000000"/>
                <w:sz w:val="16"/>
                <w:szCs w:val="16"/>
              </w:rPr>
            </w:pPr>
            <w:r w:rsidRPr="001B4A4F">
              <w:rPr>
                <w:color w:val="000000"/>
                <w:sz w:val="16"/>
                <w:szCs w:val="16"/>
              </w:rPr>
              <w:t>bacterioplankton</w:t>
            </w:r>
          </w:p>
        </w:tc>
        <w:tc>
          <w:tcPr>
            <w:tcW w:w="713" w:type="pct"/>
            <w:tcBorders>
              <w:top w:val="nil"/>
              <w:left w:val="nil"/>
              <w:bottom w:val="nil"/>
              <w:right w:val="nil"/>
            </w:tcBorders>
            <w:noWrap/>
            <w:vAlign w:val="center"/>
            <w:hideMark/>
          </w:tcPr>
          <w:p w14:paraId="24E9558A" w14:textId="77777777" w:rsidR="001B4A4F" w:rsidRPr="001B4A4F" w:rsidRDefault="001B4A4F" w:rsidP="00A563A5">
            <w:pPr>
              <w:rPr>
                <w:color w:val="000000"/>
                <w:sz w:val="16"/>
                <w:szCs w:val="16"/>
              </w:rPr>
            </w:pPr>
            <w:r w:rsidRPr="001B4A4F">
              <w:rPr>
                <w:color w:val="000000"/>
                <w:sz w:val="16"/>
                <w:szCs w:val="16"/>
              </w:rPr>
              <w:t>community</w:t>
            </w:r>
          </w:p>
        </w:tc>
        <w:tc>
          <w:tcPr>
            <w:tcW w:w="310" w:type="pct"/>
            <w:tcBorders>
              <w:top w:val="nil"/>
              <w:left w:val="nil"/>
              <w:bottom w:val="nil"/>
              <w:right w:val="nil"/>
            </w:tcBorders>
            <w:noWrap/>
            <w:vAlign w:val="center"/>
            <w:hideMark/>
          </w:tcPr>
          <w:p w14:paraId="2683623B" w14:textId="77777777" w:rsidR="001B4A4F" w:rsidRPr="001B4A4F" w:rsidRDefault="001B4A4F" w:rsidP="00A563A5">
            <w:pPr>
              <w:rPr>
                <w:color w:val="000000"/>
                <w:sz w:val="16"/>
                <w:szCs w:val="16"/>
              </w:rPr>
            </w:pPr>
            <w:r w:rsidRPr="001B4A4F">
              <w:rPr>
                <w:color w:val="000000"/>
                <w:sz w:val="16"/>
                <w:szCs w:val="16"/>
              </w:rPr>
              <w:t>62.38</w:t>
            </w:r>
          </w:p>
        </w:tc>
        <w:tc>
          <w:tcPr>
            <w:tcW w:w="943" w:type="pct"/>
            <w:tcBorders>
              <w:top w:val="nil"/>
              <w:left w:val="nil"/>
              <w:bottom w:val="nil"/>
              <w:right w:val="nil"/>
            </w:tcBorders>
            <w:noWrap/>
            <w:vAlign w:val="center"/>
            <w:hideMark/>
          </w:tcPr>
          <w:p w14:paraId="195C35C5" w14:textId="77777777" w:rsidR="001B4A4F" w:rsidRPr="001B4A4F" w:rsidRDefault="001B4A4F" w:rsidP="00A563A5">
            <w:pPr>
              <w:rPr>
                <w:color w:val="000000"/>
                <w:sz w:val="16"/>
                <w:szCs w:val="16"/>
              </w:rPr>
            </w:pPr>
            <w:r w:rsidRPr="001B4A4F">
              <w:rPr>
                <w:color w:val="000000"/>
                <w:sz w:val="16"/>
                <w:szCs w:val="16"/>
              </w:rPr>
              <w:t>Schiaffino</w:t>
            </w:r>
            <w:r w:rsidRPr="001B4A4F">
              <w:rPr>
                <w:i/>
                <w:iCs/>
                <w:color w:val="000000"/>
                <w:sz w:val="16"/>
                <w:szCs w:val="16"/>
              </w:rPr>
              <w:t xml:space="preserve"> et al.</w:t>
            </w:r>
            <w:r w:rsidRPr="001B4A4F">
              <w:rPr>
                <w:color w:val="000000"/>
                <w:sz w:val="16"/>
                <w:szCs w:val="16"/>
              </w:rPr>
              <w:t xml:space="preserve"> 2011</w:t>
            </w:r>
          </w:p>
        </w:tc>
      </w:tr>
      <w:tr w:rsidR="001B4A4F" w:rsidRPr="001B4A4F" w14:paraId="351C25D7" w14:textId="77777777" w:rsidTr="00A563A5">
        <w:trPr>
          <w:trHeight w:val="20"/>
        </w:trPr>
        <w:tc>
          <w:tcPr>
            <w:tcW w:w="849" w:type="pct"/>
            <w:tcBorders>
              <w:top w:val="nil"/>
              <w:left w:val="nil"/>
              <w:bottom w:val="nil"/>
              <w:right w:val="nil"/>
            </w:tcBorders>
            <w:noWrap/>
            <w:vAlign w:val="center"/>
            <w:hideMark/>
          </w:tcPr>
          <w:p w14:paraId="49279E37" w14:textId="77777777" w:rsidR="001B4A4F" w:rsidRPr="001B4A4F" w:rsidRDefault="001B4A4F" w:rsidP="00A563A5">
            <w:pPr>
              <w:rPr>
                <w:color w:val="000000"/>
                <w:sz w:val="16"/>
                <w:szCs w:val="16"/>
              </w:rPr>
            </w:pPr>
            <w:r w:rsidRPr="001B4A4F">
              <w:rPr>
                <w:color w:val="000000"/>
                <w:sz w:val="16"/>
                <w:szCs w:val="16"/>
              </w:rPr>
              <w:t>Byers Peninsula</w:t>
            </w:r>
          </w:p>
        </w:tc>
        <w:tc>
          <w:tcPr>
            <w:tcW w:w="643" w:type="pct"/>
            <w:tcBorders>
              <w:top w:val="nil"/>
              <w:left w:val="nil"/>
              <w:bottom w:val="nil"/>
              <w:right w:val="nil"/>
            </w:tcBorders>
            <w:noWrap/>
            <w:vAlign w:val="center"/>
            <w:hideMark/>
          </w:tcPr>
          <w:p w14:paraId="0FED79C7" w14:textId="77777777" w:rsidR="001B4A4F" w:rsidRPr="001B4A4F" w:rsidRDefault="001B4A4F" w:rsidP="00A563A5">
            <w:pPr>
              <w:rPr>
                <w:color w:val="000000"/>
                <w:sz w:val="16"/>
                <w:szCs w:val="16"/>
              </w:rPr>
            </w:pPr>
            <w:r w:rsidRPr="001B4A4F">
              <w:rPr>
                <w:color w:val="000000"/>
                <w:sz w:val="16"/>
                <w:szCs w:val="16"/>
              </w:rPr>
              <w:t>gradient</w:t>
            </w:r>
          </w:p>
        </w:tc>
        <w:tc>
          <w:tcPr>
            <w:tcW w:w="776" w:type="pct"/>
            <w:tcBorders>
              <w:top w:val="nil"/>
              <w:left w:val="nil"/>
              <w:bottom w:val="nil"/>
              <w:right w:val="nil"/>
            </w:tcBorders>
            <w:noWrap/>
            <w:vAlign w:val="center"/>
            <w:hideMark/>
          </w:tcPr>
          <w:p w14:paraId="24658569"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65BBD6DF" w14:textId="77777777" w:rsidR="001B4A4F" w:rsidRPr="001B4A4F" w:rsidRDefault="001B4A4F" w:rsidP="00A563A5">
            <w:pPr>
              <w:rPr>
                <w:color w:val="000000"/>
                <w:sz w:val="16"/>
                <w:szCs w:val="16"/>
              </w:rPr>
            </w:pPr>
            <w:r w:rsidRPr="001B4A4F">
              <w:rPr>
                <w:color w:val="000000"/>
                <w:sz w:val="16"/>
                <w:szCs w:val="16"/>
              </w:rPr>
              <w:t>virus</w:t>
            </w:r>
          </w:p>
        </w:tc>
        <w:tc>
          <w:tcPr>
            <w:tcW w:w="713" w:type="pct"/>
            <w:tcBorders>
              <w:top w:val="nil"/>
              <w:left w:val="nil"/>
              <w:bottom w:val="nil"/>
              <w:right w:val="nil"/>
            </w:tcBorders>
            <w:noWrap/>
            <w:vAlign w:val="center"/>
            <w:hideMark/>
          </w:tcPr>
          <w:p w14:paraId="722F1F05" w14:textId="77777777" w:rsidR="001B4A4F" w:rsidRPr="001B4A4F" w:rsidRDefault="001B4A4F" w:rsidP="00A563A5">
            <w:pPr>
              <w:rPr>
                <w:color w:val="000000"/>
                <w:sz w:val="16"/>
                <w:szCs w:val="16"/>
              </w:rPr>
            </w:pPr>
            <w:r w:rsidRPr="001B4A4F">
              <w:rPr>
                <w:color w:val="000000"/>
                <w:sz w:val="16"/>
                <w:szCs w:val="16"/>
              </w:rPr>
              <w:t>diversity</w:t>
            </w:r>
          </w:p>
        </w:tc>
        <w:tc>
          <w:tcPr>
            <w:tcW w:w="310" w:type="pct"/>
            <w:tcBorders>
              <w:top w:val="nil"/>
              <w:left w:val="nil"/>
              <w:bottom w:val="nil"/>
              <w:right w:val="nil"/>
            </w:tcBorders>
            <w:noWrap/>
            <w:vAlign w:val="center"/>
            <w:hideMark/>
          </w:tcPr>
          <w:p w14:paraId="14C6063E" w14:textId="77777777" w:rsidR="001B4A4F" w:rsidRPr="001B4A4F" w:rsidRDefault="001B4A4F" w:rsidP="00A563A5">
            <w:pPr>
              <w:rPr>
                <w:color w:val="000000"/>
                <w:sz w:val="16"/>
                <w:szCs w:val="16"/>
              </w:rPr>
            </w:pPr>
            <w:r w:rsidRPr="001B4A4F">
              <w:rPr>
                <w:color w:val="000000"/>
                <w:sz w:val="16"/>
                <w:szCs w:val="16"/>
              </w:rPr>
              <w:t>62.38</w:t>
            </w:r>
          </w:p>
        </w:tc>
        <w:tc>
          <w:tcPr>
            <w:tcW w:w="943" w:type="pct"/>
            <w:tcBorders>
              <w:top w:val="nil"/>
              <w:left w:val="nil"/>
              <w:bottom w:val="nil"/>
              <w:right w:val="nil"/>
            </w:tcBorders>
            <w:noWrap/>
            <w:vAlign w:val="center"/>
            <w:hideMark/>
          </w:tcPr>
          <w:p w14:paraId="0BEA4315" w14:textId="77777777" w:rsidR="001B4A4F" w:rsidRPr="001B4A4F" w:rsidRDefault="001B4A4F" w:rsidP="00A563A5">
            <w:pPr>
              <w:rPr>
                <w:color w:val="000000"/>
                <w:sz w:val="16"/>
                <w:szCs w:val="16"/>
              </w:rPr>
            </w:pPr>
            <w:r w:rsidRPr="001B4A4F">
              <w:rPr>
                <w:color w:val="000000"/>
                <w:sz w:val="16"/>
                <w:szCs w:val="16"/>
              </w:rPr>
              <w:t>de Carcer</w:t>
            </w:r>
            <w:r w:rsidRPr="001B4A4F">
              <w:rPr>
                <w:i/>
                <w:iCs/>
                <w:color w:val="000000"/>
                <w:sz w:val="16"/>
                <w:szCs w:val="16"/>
              </w:rPr>
              <w:t xml:space="preserve"> et al.</w:t>
            </w:r>
            <w:r w:rsidRPr="001B4A4F">
              <w:rPr>
                <w:color w:val="000000"/>
                <w:sz w:val="16"/>
                <w:szCs w:val="16"/>
              </w:rPr>
              <w:t xml:space="preserve"> 2016</w:t>
            </w:r>
          </w:p>
        </w:tc>
      </w:tr>
      <w:tr w:rsidR="001B4A4F" w:rsidRPr="001B4A4F" w14:paraId="1207D31B" w14:textId="77777777" w:rsidTr="00A563A5">
        <w:trPr>
          <w:trHeight w:val="20"/>
        </w:trPr>
        <w:tc>
          <w:tcPr>
            <w:tcW w:w="849" w:type="pct"/>
            <w:tcBorders>
              <w:top w:val="nil"/>
              <w:left w:val="nil"/>
              <w:bottom w:val="nil"/>
              <w:right w:val="nil"/>
            </w:tcBorders>
            <w:noWrap/>
            <w:vAlign w:val="center"/>
            <w:hideMark/>
          </w:tcPr>
          <w:p w14:paraId="13E47F33" w14:textId="77777777" w:rsidR="001B4A4F" w:rsidRPr="001B4A4F" w:rsidRDefault="001B4A4F" w:rsidP="00A563A5">
            <w:pPr>
              <w:rPr>
                <w:color w:val="000000"/>
                <w:sz w:val="16"/>
                <w:szCs w:val="16"/>
              </w:rPr>
            </w:pPr>
            <w:r w:rsidRPr="001B4A4F">
              <w:rPr>
                <w:color w:val="000000"/>
                <w:sz w:val="16"/>
                <w:szCs w:val="16"/>
              </w:rPr>
              <w:t>Byers Peninsula</w:t>
            </w:r>
          </w:p>
        </w:tc>
        <w:tc>
          <w:tcPr>
            <w:tcW w:w="643" w:type="pct"/>
            <w:tcBorders>
              <w:top w:val="nil"/>
              <w:left w:val="nil"/>
              <w:bottom w:val="nil"/>
              <w:right w:val="nil"/>
            </w:tcBorders>
            <w:noWrap/>
            <w:vAlign w:val="center"/>
            <w:hideMark/>
          </w:tcPr>
          <w:p w14:paraId="3FF0960D" w14:textId="77777777" w:rsidR="001B4A4F" w:rsidRPr="001B4A4F" w:rsidRDefault="001B4A4F" w:rsidP="00A563A5">
            <w:pPr>
              <w:rPr>
                <w:color w:val="000000"/>
                <w:sz w:val="16"/>
                <w:szCs w:val="16"/>
              </w:rPr>
            </w:pPr>
            <w:r w:rsidRPr="001B4A4F">
              <w:rPr>
                <w:color w:val="000000"/>
                <w:sz w:val="16"/>
                <w:szCs w:val="16"/>
              </w:rPr>
              <w:t>gradient</w:t>
            </w:r>
          </w:p>
        </w:tc>
        <w:tc>
          <w:tcPr>
            <w:tcW w:w="776" w:type="pct"/>
            <w:tcBorders>
              <w:top w:val="nil"/>
              <w:left w:val="nil"/>
              <w:bottom w:val="nil"/>
              <w:right w:val="nil"/>
            </w:tcBorders>
            <w:noWrap/>
            <w:vAlign w:val="center"/>
            <w:hideMark/>
          </w:tcPr>
          <w:p w14:paraId="0BB9585A"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607F3030" w14:textId="77777777" w:rsidR="001B4A4F" w:rsidRPr="001B4A4F" w:rsidRDefault="001B4A4F" w:rsidP="00A563A5">
            <w:pPr>
              <w:rPr>
                <w:color w:val="000000"/>
                <w:sz w:val="16"/>
                <w:szCs w:val="16"/>
              </w:rPr>
            </w:pPr>
            <w:r w:rsidRPr="001B4A4F">
              <w:rPr>
                <w:color w:val="000000"/>
                <w:sz w:val="16"/>
                <w:szCs w:val="16"/>
              </w:rPr>
              <w:t>virus</w:t>
            </w:r>
          </w:p>
        </w:tc>
        <w:tc>
          <w:tcPr>
            <w:tcW w:w="713" w:type="pct"/>
            <w:tcBorders>
              <w:top w:val="nil"/>
              <w:left w:val="nil"/>
              <w:bottom w:val="nil"/>
              <w:right w:val="nil"/>
            </w:tcBorders>
            <w:noWrap/>
            <w:vAlign w:val="center"/>
            <w:hideMark/>
          </w:tcPr>
          <w:p w14:paraId="0A6883D2" w14:textId="77777777" w:rsidR="001B4A4F" w:rsidRPr="001B4A4F" w:rsidRDefault="001B4A4F" w:rsidP="00A563A5">
            <w:pPr>
              <w:rPr>
                <w:color w:val="000000"/>
                <w:sz w:val="16"/>
                <w:szCs w:val="16"/>
              </w:rPr>
            </w:pPr>
            <w:r w:rsidRPr="001B4A4F">
              <w:rPr>
                <w:color w:val="000000"/>
                <w:sz w:val="16"/>
                <w:szCs w:val="16"/>
              </w:rPr>
              <w:t>diversity</w:t>
            </w:r>
          </w:p>
        </w:tc>
        <w:tc>
          <w:tcPr>
            <w:tcW w:w="310" w:type="pct"/>
            <w:tcBorders>
              <w:top w:val="nil"/>
              <w:left w:val="nil"/>
              <w:bottom w:val="nil"/>
              <w:right w:val="nil"/>
            </w:tcBorders>
            <w:noWrap/>
            <w:vAlign w:val="center"/>
            <w:hideMark/>
          </w:tcPr>
          <w:p w14:paraId="6695D5B8" w14:textId="77777777" w:rsidR="001B4A4F" w:rsidRPr="001B4A4F" w:rsidRDefault="001B4A4F" w:rsidP="00A563A5">
            <w:pPr>
              <w:rPr>
                <w:color w:val="000000"/>
                <w:sz w:val="16"/>
                <w:szCs w:val="16"/>
              </w:rPr>
            </w:pPr>
            <w:r w:rsidRPr="001B4A4F">
              <w:rPr>
                <w:color w:val="000000"/>
                <w:sz w:val="16"/>
                <w:szCs w:val="16"/>
              </w:rPr>
              <w:t>62.38</w:t>
            </w:r>
          </w:p>
        </w:tc>
        <w:tc>
          <w:tcPr>
            <w:tcW w:w="943" w:type="pct"/>
            <w:tcBorders>
              <w:top w:val="nil"/>
              <w:left w:val="nil"/>
              <w:bottom w:val="nil"/>
              <w:right w:val="nil"/>
            </w:tcBorders>
            <w:noWrap/>
            <w:vAlign w:val="center"/>
            <w:hideMark/>
          </w:tcPr>
          <w:p w14:paraId="1D34EA28" w14:textId="77777777" w:rsidR="001B4A4F" w:rsidRPr="001B4A4F" w:rsidRDefault="001B4A4F" w:rsidP="00A563A5">
            <w:pPr>
              <w:rPr>
                <w:color w:val="000000"/>
                <w:sz w:val="16"/>
                <w:szCs w:val="16"/>
              </w:rPr>
            </w:pPr>
            <w:r w:rsidRPr="001B4A4F">
              <w:rPr>
                <w:color w:val="000000"/>
                <w:sz w:val="16"/>
                <w:szCs w:val="16"/>
              </w:rPr>
              <w:t>de Carcer</w:t>
            </w:r>
            <w:r w:rsidRPr="001B4A4F">
              <w:rPr>
                <w:i/>
                <w:iCs/>
                <w:color w:val="000000"/>
                <w:sz w:val="16"/>
                <w:szCs w:val="16"/>
              </w:rPr>
              <w:t xml:space="preserve"> et al.</w:t>
            </w:r>
            <w:r w:rsidRPr="001B4A4F">
              <w:rPr>
                <w:color w:val="000000"/>
                <w:sz w:val="16"/>
                <w:szCs w:val="16"/>
              </w:rPr>
              <w:t xml:space="preserve"> 2016</w:t>
            </w:r>
          </w:p>
        </w:tc>
      </w:tr>
      <w:tr w:rsidR="001B4A4F" w:rsidRPr="001B4A4F" w14:paraId="54830C16" w14:textId="77777777" w:rsidTr="00A563A5">
        <w:trPr>
          <w:trHeight w:val="20"/>
        </w:trPr>
        <w:tc>
          <w:tcPr>
            <w:tcW w:w="849" w:type="pct"/>
            <w:tcBorders>
              <w:top w:val="nil"/>
              <w:left w:val="nil"/>
              <w:bottom w:val="nil"/>
              <w:right w:val="nil"/>
            </w:tcBorders>
            <w:noWrap/>
            <w:vAlign w:val="center"/>
            <w:hideMark/>
          </w:tcPr>
          <w:p w14:paraId="513A6CBA" w14:textId="77777777" w:rsidR="001B4A4F" w:rsidRPr="001B4A4F" w:rsidRDefault="001B4A4F" w:rsidP="00A563A5">
            <w:pPr>
              <w:rPr>
                <w:color w:val="000000"/>
                <w:sz w:val="16"/>
                <w:szCs w:val="16"/>
              </w:rPr>
            </w:pPr>
            <w:r w:rsidRPr="001B4A4F">
              <w:rPr>
                <w:color w:val="000000"/>
                <w:sz w:val="16"/>
                <w:szCs w:val="16"/>
              </w:rPr>
              <w:t>Byers Peninsula</w:t>
            </w:r>
          </w:p>
        </w:tc>
        <w:tc>
          <w:tcPr>
            <w:tcW w:w="643" w:type="pct"/>
            <w:tcBorders>
              <w:top w:val="nil"/>
              <w:left w:val="nil"/>
              <w:bottom w:val="nil"/>
              <w:right w:val="nil"/>
            </w:tcBorders>
            <w:noWrap/>
            <w:vAlign w:val="center"/>
            <w:hideMark/>
          </w:tcPr>
          <w:p w14:paraId="496A0512" w14:textId="77777777" w:rsidR="001B4A4F" w:rsidRPr="001B4A4F" w:rsidRDefault="001B4A4F" w:rsidP="00A563A5">
            <w:pPr>
              <w:rPr>
                <w:color w:val="000000"/>
                <w:sz w:val="16"/>
                <w:szCs w:val="16"/>
              </w:rPr>
            </w:pPr>
            <w:r w:rsidRPr="001B4A4F">
              <w:rPr>
                <w:color w:val="000000"/>
                <w:sz w:val="16"/>
                <w:szCs w:val="16"/>
              </w:rPr>
              <w:t>gradient</w:t>
            </w:r>
          </w:p>
        </w:tc>
        <w:tc>
          <w:tcPr>
            <w:tcW w:w="776" w:type="pct"/>
            <w:tcBorders>
              <w:top w:val="nil"/>
              <w:left w:val="nil"/>
              <w:bottom w:val="nil"/>
              <w:right w:val="nil"/>
            </w:tcBorders>
            <w:noWrap/>
            <w:vAlign w:val="center"/>
            <w:hideMark/>
          </w:tcPr>
          <w:p w14:paraId="035153CB"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62083476" w14:textId="77777777" w:rsidR="001B4A4F" w:rsidRPr="001B4A4F" w:rsidRDefault="001B4A4F" w:rsidP="00A563A5">
            <w:pPr>
              <w:rPr>
                <w:color w:val="000000"/>
                <w:sz w:val="16"/>
                <w:szCs w:val="16"/>
              </w:rPr>
            </w:pPr>
            <w:r w:rsidRPr="001B4A4F">
              <w:rPr>
                <w:color w:val="000000"/>
                <w:sz w:val="16"/>
                <w:szCs w:val="16"/>
              </w:rPr>
              <w:t>virus</w:t>
            </w:r>
          </w:p>
        </w:tc>
        <w:tc>
          <w:tcPr>
            <w:tcW w:w="713" w:type="pct"/>
            <w:tcBorders>
              <w:top w:val="nil"/>
              <w:left w:val="nil"/>
              <w:bottom w:val="nil"/>
              <w:right w:val="nil"/>
            </w:tcBorders>
            <w:noWrap/>
            <w:vAlign w:val="center"/>
            <w:hideMark/>
          </w:tcPr>
          <w:p w14:paraId="6FD18907" w14:textId="77777777" w:rsidR="001B4A4F" w:rsidRPr="001B4A4F" w:rsidRDefault="001B4A4F" w:rsidP="00A563A5">
            <w:pPr>
              <w:rPr>
                <w:color w:val="000000"/>
                <w:sz w:val="16"/>
                <w:szCs w:val="16"/>
              </w:rPr>
            </w:pPr>
            <w:r w:rsidRPr="001B4A4F">
              <w:rPr>
                <w:color w:val="000000"/>
                <w:sz w:val="16"/>
                <w:szCs w:val="16"/>
              </w:rPr>
              <w:t>diversity</w:t>
            </w:r>
          </w:p>
        </w:tc>
        <w:tc>
          <w:tcPr>
            <w:tcW w:w="310" w:type="pct"/>
            <w:tcBorders>
              <w:top w:val="nil"/>
              <w:left w:val="nil"/>
              <w:bottom w:val="nil"/>
              <w:right w:val="nil"/>
            </w:tcBorders>
            <w:noWrap/>
            <w:vAlign w:val="center"/>
            <w:hideMark/>
          </w:tcPr>
          <w:p w14:paraId="5482D38B" w14:textId="77777777" w:rsidR="001B4A4F" w:rsidRPr="001B4A4F" w:rsidRDefault="001B4A4F" w:rsidP="00A563A5">
            <w:pPr>
              <w:rPr>
                <w:color w:val="000000"/>
                <w:sz w:val="16"/>
                <w:szCs w:val="16"/>
              </w:rPr>
            </w:pPr>
            <w:r w:rsidRPr="001B4A4F">
              <w:rPr>
                <w:color w:val="000000"/>
                <w:sz w:val="16"/>
                <w:szCs w:val="16"/>
              </w:rPr>
              <w:t>62.38</w:t>
            </w:r>
          </w:p>
        </w:tc>
        <w:tc>
          <w:tcPr>
            <w:tcW w:w="943" w:type="pct"/>
            <w:tcBorders>
              <w:top w:val="nil"/>
              <w:left w:val="nil"/>
              <w:bottom w:val="nil"/>
              <w:right w:val="nil"/>
            </w:tcBorders>
            <w:noWrap/>
            <w:vAlign w:val="center"/>
            <w:hideMark/>
          </w:tcPr>
          <w:p w14:paraId="39FA5B08" w14:textId="77777777" w:rsidR="001B4A4F" w:rsidRPr="001B4A4F" w:rsidRDefault="001B4A4F" w:rsidP="00A563A5">
            <w:pPr>
              <w:rPr>
                <w:color w:val="000000"/>
                <w:sz w:val="16"/>
                <w:szCs w:val="16"/>
              </w:rPr>
            </w:pPr>
            <w:r w:rsidRPr="001B4A4F">
              <w:rPr>
                <w:color w:val="000000"/>
                <w:sz w:val="16"/>
                <w:szCs w:val="16"/>
              </w:rPr>
              <w:t>de Carcer</w:t>
            </w:r>
            <w:r w:rsidRPr="001B4A4F">
              <w:rPr>
                <w:i/>
                <w:iCs/>
                <w:color w:val="000000"/>
                <w:sz w:val="16"/>
                <w:szCs w:val="16"/>
              </w:rPr>
              <w:t xml:space="preserve"> et al.</w:t>
            </w:r>
            <w:r w:rsidRPr="001B4A4F">
              <w:rPr>
                <w:color w:val="000000"/>
                <w:sz w:val="16"/>
                <w:szCs w:val="16"/>
              </w:rPr>
              <w:t xml:space="preserve"> 2016</w:t>
            </w:r>
          </w:p>
        </w:tc>
      </w:tr>
      <w:tr w:rsidR="001B4A4F" w:rsidRPr="001B4A4F" w14:paraId="1677C3CD" w14:textId="77777777" w:rsidTr="00A563A5">
        <w:trPr>
          <w:trHeight w:val="20"/>
        </w:trPr>
        <w:tc>
          <w:tcPr>
            <w:tcW w:w="849" w:type="pct"/>
            <w:tcBorders>
              <w:top w:val="nil"/>
              <w:left w:val="nil"/>
              <w:bottom w:val="nil"/>
              <w:right w:val="nil"/>
            </w:tcBorders>
            <w:noWrap/>
            <w:vAlign w:val="center"/>
            <w:hideMark/>
          </w:tcPr>
          <w:p w14:paraId="42737B16" w14:textId="77777777" w:rsidR="001B4A4F" w:rsidRPr="001B4A4F" w:rsidRDefault="001B4A4F" w:rsidP="00A563A5">
            <w:pPr>
              <w:rPr>
                <w:color w:val="000000"/>
                <w:sz w:val="16"/>
                <w:szCs w:val="16"/>
              </w:rPr>
            </w:pPr>
            <w:r w:rsidRPr="001B4A4F">
              <w:rPr>
                <w:color w:val="000000"/>
                <w:sz w:val="16"/>
                <w:szCs w:val="16"/>
              </w:rPr>
              <w:t>Byers Peninsula</w:t>
            </w:r>
          </w:p>
        </w:tc>
        <w:tc>
          <w:tcPr>
            <w:tcW w:w="643" w:type="pct"/>
            <w:tcBorders>
              <w:top w:val="nil"/>
              <w:left w:val="nil"/>
              <w:bottom w:val="nil"/>
              <w:right w:val="nil"/>
            </w:tcBorders>
            <w:noWrap/>
            <w:vAlign w:val="center"/>
            <w:hideMark/>
          </w:tcPr>
          <w:p w14:paraId="6345E5B0" w14:textId="77777777" w:rsidR="001B4A4F" w:rsidRPr="001B4A4F" w:rsidRDefault="001B4A4F" w:rsidP="00A563A5">
            <w:pPr>
              <w:rPr>
                <w:color w:val="000000"/>
                <w:sz w:val="16"/>
                <w:szCs w:val="16"/>
              </w:rPr>
            </w:pPr>
            <w:r w:rsidRPr="001B4A4F">
              <w:rPr>
                <w:color w:val="000000"/>
                <w:sz w:val="16"/>
                <w:szCs w:val="16"/>
              </w:rPr>
              <w:t>field comparison</w:t>
            </w:r>
          </w:p>
        </w:tc>
        <w:tc>
          <w:tcPr>
            <w:tcW w:w="776" w:type="pct"/>
            <w:tcBorders>
              <w:top w:val="nil"/>
              <w:left w:val="nil"/>
              <w:bottom w:val="nil"/>
              <w:right w:val="nil"/>
            </w:tcBorders>
            <w:noWrap/>
            <w:vAlign w:val="center"/>
            <w:hideMark/>
          </w:tcPr>
          <w:p w14:paraId="0B8983F5"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3597FA83" w14:textId="77777777" w:rsidR="001B4A4F" w:rsidRPr="001B4A4F" w:rsidRDefault="001B4A4F" w:rsidP="00A563A5">
            <w:pPr>
              <w:rPr>
                <w:color w:val="000000"/>
                <w:sz w:val="16"/>
                <w:szCs w:val="16"/>
              </w:rPr>
            </w:pPr>
            <w:r w:rsidRPr="001B4A4F">
              <w:rPr>
                <w:color w:val="000000"/>
                <w:sz w:val="16"/>
                <w:szCs w:val="16"/>
              </w:rPr>
              <w:t>microbial mats</w:t>
            </w:r>
          </w:p>
        </w:tc>
        <w:tc>
          <w:tcPr>
            <w:tcW w:w="713" w:type="pct"/>
            <w:tcBorders>
              <w:top w:val="nil"/>
              <w:left w:val="nil"/>
              <w:bottom w:val="nil"/>
              <w:right w:val="nil"/>
            </w:tcBorders>
            <w:noWrap/>
            <w:vAlign w:val="center"/>
            <w:hideMark/>
          </w:tcPr>
          <w:p w14:paraId="22724963" w14:textId="77777777" w:rsidR="001B4A4F" w:rsidRPr="001B4A4F" w:rsidRDefault="001B4A4F" w:rsidP="00A563A5">
            <w:pPr>
              <w:rPr>
                <w:color w:val="000000"/>
                <w:sz w:val="16"/>
                <w:szCs w:val="16"/>
              </w:rPr>
            </w:pPr>
            <w:r w:rsidRPr="001B4A4F">
              <w:rPr>
                <w:color w:val="000000"/>
                <w:sz w:val="16"/>
                <w:szCs w:val="16"/>
              </w:rPr>
              <w:t>photobionts</w:t>
            </w:r>
          </w:p>
        </w:tc>
        <w:tc>
          <w:tcPr>
            <w:tcW w:w="310" w:type="pct"/>
            <w:tcBorders>
              <w:top w:val="nil"/>
              <w:left w:val="nil"/>
              <w:bottom w:val="nil"/>
              <w:right w:val="nil"/>
            </w:tcBorders>
            <w:noWrap/>
            <w:vAlign w:val="center"/>
            <w:hideMark/>
          </w:tcPr>
          <w:p w14:paraId="15760D9F" w14:textId="77777777" w:rsidR="001B4A4F" w:rsidRPr="001B4A4F" w:rsidRDefault="001B4A4F" w:rsidP="00A563A5">
            <w:pPr>
              <w:rPr>
                <w:color w:val="000000"/>
                <w:sz w:val="16"/>
                <w:szCs w:val="16"/>
              </w:rPr>
            </w:pPr>
            <w:r w:rsidRPr="001B4A4F">
              <w:rPr>
                <w:color w:val="000000"/>
                <w:sz w:val="16"/>
                <w:szCs w:val="16"/>
              </w:rPr>
              <w:t>62.38</w:t>
            </w:r>
          </w:p>
        </w:tc>
        <w:tc>
          <w:tcPr>
            <w:tcW w:w="943" w:type="pct"/>
            <w:tcBorders>
              <w:top w:val="nil"/>
              <w:left w:val="nil"/>
              <w:bottom w:val="nil"/>
              <w:right w:val="nil"/>
            </w:tcBorders>
            <w:noWrap/>
            <w:vAlign w:val="center"/>
            <w:hideMark/>
          </w:tcPr>
          <w:p w14:paraId="6CF53825" w14:textId="77777777" w:rsidR="001B4A4F" w:rsidRPr="001B4A4F" w:rsidRDefault="001B4A4F" w:rsidP="00A563A5">
            <w:pPr>
              <w:rPr>
                <w:color w:val="000000"/>
                <w:sz w:val="16"/>
                <w:szCs w:val="16"/>
              </w:rPr>
            </w:pPr>
            <w:r w:rsidRPr="001B4A4F">
              <w:rPr>
                <w:color w:val="000000"/>
                <w:sz w:val="16"/>
                <w:szCs w:val="16"/>
              </w:rPr>
              <w:t>Velazquez</w:t>
            </w:r>
            <w:r w:rsidRPr="001B4A4F">
              <w:rPr>
                <w:i/>
                <w:iCs/>
                <w:color w:val="000000"/>
                <w:sz w:val="16"/>
                <w:szCs w:val="16"/>
              </w:rPr>
              <w:t xml:space="preserve"> et al.</w:t>
            </w:r>
            <w:r w:rsidRPr="001B4A4F">
              <w:rPr>
                <w:color w:val="000000"/>
                <w:sz w:val="16"/>
                <w:szCs w:val="16"/>
              </w:rPr>
              <w:t xml:space="preserve"> 2016</w:t>
            </w:r>
          </w:p>
        </w:tc>
      </w:tr>
      <w:tr w:rsidR="001B4A4F" w:rsidRPr="001B4A4F" w14:paraId="0167D856" w14:textId="77777777" w:rsidTr="00A563A5">
        <w:trPr>
          <w:trHeight w:val="20"/>
        </w:trPr>
        <w:tc>
          <w:tcPr>
            <w:tcW w:w="849" w:type="pct"/>
            <w:tcBorders>
              <w:top w:val="nil"/>
              <w:left w:val="nil"/>
              <w:bottom w:val="nil"/>
              <w:right w:val="nil"/>
            </w:tcBorders>
            <w:noWrap/>
            <w:vAlign w:val="center"/>
            <w:hideMark/>
          </w:tcPr>
          <w:p w14:paraId="0B9F59BB" w14:textId="77777777" w:rsidR="001B4A4F" w:rsidRPr="001B4A4F" w:rsidRDefault="001B4A4F" w:rsidP="00A563A5">
            <w:pPr>
              <w:rPr>
                <w:color w:val="000000"/>
                <w:sz w:val="16"/>
                <w:szCs w:val="16"/>
              </w:rPr>
            </w:pPr>
            <w:r w:rsidRPr="001B4A4F">
              <w:rPr>
                <w:color w:val="000000"/>
                <w:sz w:val="16"/>
                <w:szCs w:val="16"/>
              </w:rPr>
              <w:t>Byers Peninsula</w:t>
            </w:r>
          </w:p>
        </w:tc>
        <w:tc>
          <w:tcPr>
            <w:tcW w:w="643" w:type="pct"/>
            <w:tcBorders>
              <w:top w:val="nil"/>
              <w:left w:val="nil"/>
              <w:bottom w:val="nil"/>
              <w:right w:val="nil"/>
            </w:tcBorders>
            <w:noWrap/>
            <w:vAlign w:val="center"/>
            <w:hideMark/>
          </w:tcPr>
          <w:p w14:paraId="7B420EA1" w14:textId="77777777" w:rsidR="001B4A4F" w:rsidRPr="001B4A4F" w:rsidRDefault="001B4A4F" w:rsidP="00A563A5">
            <w:pPr>
              <w:rPr>
                <w:color w:val="000000"/>
                <w:sz w:val="16"/>
                <w:szCs w:val="16"/>
              </w:rPr>
            </w:pPr>
            <w:r w:rsidRPr="001B4A4F">
              <w:rPr>
                <w:color w:val="000000"/>
                <w:sz w:val="16"/>
                <w:szCs w:val="16"/>
              </w:rPr>
              <w:t>Laboratory</w:t>
            </w:r>
          </w:p>
        </w:tc>
        <w:tc>
          <w:tcPr>
            <w:tcW w:w="776" w:type="pct"/>
            <w:tcBorders>
              <w:top w:val="nil"/>
              <w:left w:val="nil"/>
              <w:bottom w:val="nil"/>
              <w:right w:val="nil"/>
            </w:tcBorders>
            <w:noWrap/>
            <w:vAlign w:val="center"/>
            <w:hideMark/>
          </w:tcPr>
          <w:p w14:paraId="3038436E"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797FA00F" w14:textId="77777777" w:rsidR="001B4A4F" w:rsidRPr="001B4A4F" w:rsidRDefault="001B4A4F" w:rsidP="00A563A5">
            <w:pPr>
              <w:rPr>
                <w:color w:val="000000"/>
                <w:sz w:val="16"/>
                <w:szCs w:val="16"/>
              </w:rPr>
            </w:pPr>
            <w:r w:rsidRPr="001B4A4F">
              <w:rPr>
                <w:color w:val="000000"/>
                <w:sz w:val="16"/>
                <w:szCs w:val="16"/>
              </w:rPr>
              <w:t>microbial mats</w:t>
            </w:r>
          </w:p>
        </w:tc>
        <w:tc>
          <w:tcPr>
            <w:tcW w:w="713" w:type="pct"/>
            <w:tcBorders>
              <w:top w:val="nil"/>
              <w:left w:val="nil"/>
              <w:bottom w:val="nil"/>
              <w:right w:val="nil"/>
            </w:tcBorders>
            <w:noWrap/>
            <w:vAlign w:val="center"/>
            <w:hideMark/>
          </w:tcPr>
          <w:p w14:paraId="302C5C22" w14:textId="77777777" w:rsidR="001B4A4F" w:rsidRPr="001B4A4F" w:rsidRDefault="001B4A4F" w:rsidP="00A563A5">
            <w:pPr>
              <w:rPr>
                <w:color w:val="000000"/>
                <w:sz w:val="16"/>
                <w:szCs w:val="16"/>
              </w:rPr>
            </w:pPr>
            <w:r w:rsidRPr="001B4A4F">
              <w:rPr>
                <w:color w:val="000000"/>
                <w:sz w:val="16"/>
                <w:szCs w:val="16"/>
              </w:rPr>
              <w:t>diversity/toxins</w:t>
            </w:r>
          </w:p>
        </w:tc>
        <w:tc>
          <w:tcPr>
            <w:tcW w:w="310" w:type="pct"/>
            <w:tcBorders>
              <w:top w:val="nil"/>
              <w:left w:val="nil"/>
              <w:bottom w:val="nil"/>
              <w:right w:val="nil"/>
            </w:tcBorders>
            <w:noWrap/>
            <w:vAlign w:val="center"/>
            <w:hideMark/>
          </w:tcPr>
          <w:p w14:paraId="30D7416B" w14:textId="77777777" w:rsidR="001B4A4F" w:rsidRPr="001B4A4F" w:rsidRDefault="001B4A4F" w:rsidP="00A563A5">
            <w:pPr>
              <w:rPr>
                <w:color w:val="000000"/>
                <w:sz w:val="16"/>
                <w:szCs w:val="16"/>
              </w:rPr>
            </w:pPr>
            <w:r w:rsidRPr="001B4A4F">
              <w:rPr>
                <w:color w:val="000000"/>
                <w:sz w:val="16"/>
                <w:szCs w:val="16"/>
              </w:rPr>
              <w:t>62.38</w:t>
            </w:r>
          </w:p>
        </w:tc>
        <w:tc>
          <w:tcPr>
            <w:tcW w:w="943" w:type="pct"/>
            <w:tcBorders>
              <w:top w:val="nil"/>
              <w:left w:val="nil"/>
              <w:bottom w:val="nil"/>
              <w:right w:val="nil"/>
            </w:tcBorders>
            <w:noWrap/>
            <w:vAlign w:val="center"/>
            <w:hideMark/>
          </w:tcPr>
          <w:p w14:paraId="4CF58122" w14:textId="77777777" w:rsidR="001B4A4F" w:rsidRPr="001B4A4F" w:rsidRDefault="001B4A4F" w:rsidP="00A563A5">
            <w:pPr>
              <w:rPr>
                <w:color w:val="000000"/>
                <w:sz w:val="16"/>
                <w:szCs w:val="16"/>
              </w:rPr>
            </w:pPr>
            <w:r w:rsidRPr="001B4A4F">
              <w:rPr>
                <w:color w:val="000000"/>
                <w:sz w:val="16"/>
                <w:szCs w:val="16"/>
              </w:rPr>
              <w:t>Kleinteich</w:t>
            </w:r>
            <w:r w:rsidRPr="001B4A4F">
              <w:rPr>
                <w:i/>
                <w:iCs/>
                <w:color w:val="000000"/>
                <w:sz w:val="16"/>
                <w:szCs w:val="16"/>
              </w:rPr>
              <w:t xml:space="preserve"> et al.</w:t>
            </w:r>
            <w:r w:rsidRPr="001B4A4F">
              <w:rPr>
                <w:color w:val="000000"/>
                <w:sz w:val="16"/>
                <w:szCs w:val="16"/>
              </w:rPr>
              <w:t xml:space="preserve"> 2012</w:t>
            </w:r>
          </w:p>
        </w:tc>
      </w:tr>
      <w:tr w:rsidR="001B4A4F" w:rsidRPr="001B4A4F" w14:paraId="2CA1D6C5" w14:textId="77777777" w:rsidTr="00A563A5">
        <w:trPr>
          <w:trHeight w:val="20"/>
        </w:trPr>
        <w:tc>
          <w:tcPr>
            <w:tcW w:w="849" w:type="pct"/>
            <w:tcBorders>
              <w:top w:val="nil"/>
              <w:left w:val="nil"/>
              <w:bottom w:val="nil"/>
              <w:right w:val="nil"/>
            </w:tcBorders>
            <w:noWrap/>
            <w:vAlign w:val="center"/>
            <w:hideMark/>
          </w:tcPr>
          <w:p w14:paraId="07E30CB3" w14:textId="77777777" w:rsidR="001B4A4F" w:rsidRPr="001B4A4F" w:rsidRDefault="001B4A4F" w:rsidP="00A563A5">
            <w:pPr>
              <w:rPr>
                <w:color w:val="000000"/>
                <w:sz w:val="16"/>
                <w:szCs w:val="16"/>
              </w:rPr>
            </w:pPr>
            <w:r w:rsidRPr="001B4A4F">
              <w:rPr>
                <w:color w:val="000000"/>
                <w:sz w:val="16"/>
                <w:szCs w:val="16"/>
              </w:rPr>
              <w:t>Byers Peninsula</w:t>
            </w:r>
          </w:p>
        </w:tc>
        <w:tc>
          <w:tcPr>
            <w:tcW w:w="643" w:type="pct"/>
            <w:tcBorders>
              <w:top w:val="nil"/>
              <w:left w:val="nil"/>
              <w:bottom w:val="nil"/>
              <w:right w:val="nil"/>
            </w:tcBorders>
            <w:noWrap/>
            <w:vAlign w:val="center"/>
            <w:hideMark/>
          </w:tcPr>
          <w:p w14:paraId="2C6ADE03" w14:textId="77777777" w:rsidR="001B4A4F" w:rsidRPr="001B4A4F" w:rsidRDefault="001B4A4F" w:rsidP="00A563A5">
            <w:pPr>
              <w:rPr>
                <w:color w:val="000000"/>
                <w:sz w:val="16"/>
                <w:szCs w:val="16"/>
              </w:rPr>
            </w:pPr>
            <w:r w:rsidRPr="001B4A4F">
              <w:rPr>
                <w:color w:val="000000"/>
                <w:sz w:val="16"/>
                <w:szCs w:val="16"/>
              </w:rPr>
              <w:t>field experimental</w:t>
            </w:r>
          </w:p>
        </w:tc>
        <w:tc>
          <w:tcPr>
            <w:tcW w:w="776" w:type="pct"/>
            <w:tcBorders>
              <w:top w:val="nil"/>
              <w:left w:val="nil"/>
              <w:bottom w:val="nil"/>
              <w:right w:val="nil"/>
            </w:tcBorders>
            <w:noWrap/>
            <w:vAlign w:val="center"/>
            <w:hideMark/>
          </w:tcPr>
          <w:p w14:paraId="1AD3D3CC"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4B710BDE" w14:textId="77777777" w:rsidR="001B4A4F" w:rsidRPr="001B4A4F" w:rsidRDefault="001B4A4F" w:rsidP="00A563A5">
            <w:pPr>
              <w:rPr>
                <w:color w:val="000000"/>
                <w:sz w:val="16"/>
                <w:szCs w:val="16"/>
              </w:rPr>
            </w:pPr>
            <w:r w:rsidRPr="001B4A4F">
              <w:rPr>
                <w:color w:val="000000"/>
                <w:sz w:val="16"/>
                <w:szCs w:val="16"/>
              </w:rPr>
              <w:t>microbial</w:t>
            </w:r>
          </w:p>
        </w:tc>
        <w:tc>
          <w:tcPr>
            <w:tcW w:w="713" w:type="pct"/>
            <w:tcBorders>
              <w:top w:val="nil"/>
              <w:left w:val="nil"/>
              <w:bottom w:val="nil"/>
              <w:right w:val="nil"/>
            </w:tcBorders>
            <w:noWrap/>
            <w:vAlign w:val="center"/>
            <w:hideMark/>
          </w:tcPr>
          <w:p w14:paraId="4AE1222C" w14:textId="77777777" w:rsidR="001B4A4F" w:rsidRPr="001B4A4F" w:rsidRDefault="001B4A4F" w:rsidP="00A563A5">
            <w:pPr>
              <w:rPr>
                <w:color w:val="000000"/>
                <w:sz w:val="16"/>
                <w:szCs w:val="16"/>
              </w:rPr>
            </w:pPr>
            <w:r w:rsidRPr="001B4A4F">
              <w:rPr>
                <w:color w:val="000000"/>
                <w:sz w:val="16"/>
                <w:szCs w:val="16"/>
              </w:rPr>
              <w:t>C-N fluxes</w:t>
            </w:r>
          </w:p>
        </w:tc>
        <w:tc>
          <w:tcPr>
            <w:tcW w:w="310" w:type="pct"/>
            <w:tcBorders>
              <w:top w:val="nil"/>
              <w:left w:val="nil"/>
              <w:bottom w:val="nil"/>
              <w:right w:val="nil"/>
            </w:tcBorders>
            <w:noWrap/>
            <w:vAlign w:val="center"/>
            <w:hideMark/>
          </w:tcPr>
          <w:p w14:paraId="39E8BDF6" w14:textId="77777777" w:rsidR="001B4A4F" w:rsidRPr="001B4A4F" w:rsidRDefault="001B4A4F" w:rsidP="00A563A5">
            <w:pPr>
              <w:rPr>
                <w:color w:val="000000"/>
                <w:sz w:val="16"/>
                <w:szCs w:val="16"/>
              </w:rPr>
            </w:pPr>
            <w:r w:rsidRPr="001B4A4F">
              <w:rPr>
                <w:color w:val="000000"/>
                <w:sz w:val="16"/>
                <w:szCs w:val="16"/>
              </w:rPr>
              <w:t>62.38</w:t>
            </w:r>
          </w:p>
        </w:tc>
        <w:tc>
          <w:tcPr>
            <w:tcW w:w="943" w:type="pct"/>
            <w:tcBorders>
              <w:top w:val="nil"/>
              <w:left w:val="nil"/>
              <w:bottom w:val="nil"/>
              <w:right w:val="nil"/>
            </w:tcBorders>
            <w:noWrap/>
            <w:vAlign w:val="center"/>
            <w:hideMark/>
          </w:tcPr>
          <w:p w14:paraId="30CC6740" w14:textId="77777777" w:rsidR="001B4A4F" w:rsidRPr="001B4A4F" w:rsidRDefault="001B4A4F" w:rsidP="00A563A5">
            <w:pPr>
              <w:rPr>
                <w:color w:val="000000"/>
                <w:sz w:val="16"/>
                <w:szCs w:val="16"/>
              </w:rPr>
            </w:pPr>
            <w:r w:rsidRPr="001B4A4F">
              <w:rPr>
                <w:color w:val="000000"/>
                <w:sz w:val="16"/>
                <w:szCs w:val="16"/>
              </w:rPr>
              <w:t>Velazquez</w:t>
            </w:r>
            <w:r w:rsidRPr="001B4A4F">
              <w:rPr>
                <w:i/>
                <w:iCs/>
                <w:color w:val="000000"/>
                <w:sz w:val="16"/>
                <w:szCs w:val="16"/>
              </w:rPr>
              <w:t xml:space="preserve"> et al.</w:t>
            </w:r>
            <w:r w:rsidRPr="001B4A4F">
              <w:rPr>
                <w:color w:val="000000"/>
                <w:sz w:val="16"/>
                <w:szCs w:val="16"/>
              </w:rPr>
              <w:t xml:space="preserve"> 2011</w:t>
            </w:r>
          </w:p>
        </w:tc>
      </w:tr>
      <w:tr w:rsidR="001B4A4F" w:rsidRPr="001B4A4F" w14:paraId="2365B29E" w14:textId="77777777" w:rsidTr="00A563A5">
        <w:trPr>
          <w:trHeight w:val="20"/>
        </w:trPr>
        <w:tc>
          <w:tcPr>
            <w:tcW w:w="849" w:type="pct"/>
            <w:tcBorders>
              <w:top w:val="nil"/>
              <w:left w:val="nil"/>
              <w:bottom w:val="nil"/>
              <w:right w:val="nil"/>
            </w:tcBorders>
            <w:noWrap/>
            <w:vAlign w:val="center"/>
            <w:hideMark/>
          </w:tcPr>
          <w:p w14:paraId="57B91935" w14:textId="77777777" w:rsidR="001B4A4F" w:rsidRPr="001B4A4F" w:rsidRDefault="001B4A4F" w:rsidP="00A563A5">
            <w:pPr>
              <w:rPr>
                <w:color w:val="000000"/>
                <w:sz w:val="16"/>
                <w:szCs w:val="16"/>
              </w:rPr>
            </w:pPr>
            <w:r w:rsidRPr="001B4A4F">
              <w:rPr>
                <w:color w:val="000000"/>
                <w:sz w:val="16"/>
                <w:szCs w:val="16"/>
              </w:rPr>
              <w:t>Beak Island</w:t>
            </w:r>
          </w:p>
        </w:tc>
        <w:tc>
          <w:tcPr>
            <w:tcW w:w="643" w:type="pct"/>
            <w:tcBorders>
              <w:top w:val="nil"/>
              <w:left w:val="nil"/>
              <w:bottom w:val="nil"/>
              <w:right w:val="nil"/>
            </w:tcBorders>
            <w:noWrap/>
            <w:vAlign w:val="center"/>
            <w:hideMark/>
          </w:tcPr>
          <w:p w14:paraId="7308F7B1" w14:textId="77777777" w:rsidR="001B4A4F" w:rsidRPr="001B4A4F" w:rsidRDefault="001B4A4F" w:rsidP="00A563A5">
            <w:pPr>
              <w:rPr>
                <w:color w:val="000000"/>
                <w:sz w:val="16"/>
                <w:szCs w:val="16"/>
              </w:rPr>
            </w:pPr>
            <w:r w:rsidRPr="001B4A4F">
              <w:rPr>
                <w:color w:val="000000"/>
                <w:sz w:val="16"/>
                <w:szCs w:val="16"/>
              </w:rPr>
              <w:t>historical archive</w:t>
            </w:r>
          </w:p>
        </w:tc>
        <w:tc>
          <w:tcPr>
            <w:tcW w:w="776" w:type="pct"/>
            <w:tcBorders>
              <w:top w:val="nil"/>
              <w:left w:val="nil"/>
              <w:bottom w:val="nil"/>
              <w:right w:val="nil"/>
            </w:tcBorders>
            <w:noWrap/>
            <w:vAlign w:val="center"/>
            <w:hideMark/>
          </w:tcPr>
          <w:p w14:paraId="3A1341A7"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0FCA835B" w14:textId="77777777" w:rsidR="001B4A4F" w:rsidRPr="001B4A4F" w:rsidRDefault="001B4A4F" w:rsidP="00A563A5">
            <w:pPr>
              <w:rPr>
                <w:color w:val="000000"/>
                <w:sz w:val="16"/>
                <w:szCs w:val="16"/>
              </w:rPr>
            </w:pPr>
            <w:r w:rsidRPr="001B4A4F">
              <w:rPr>
                <w:color w:val="000000"/>
                <w:sz w:val="16"/>
                <w:szCs w:val="16"/>
              </w:rPr>
              <w:t>cyanobacteria</w:t>
            </w:r>
          </w:p>
        </w:tc>
        <w:tc>
          <w:tcPr>
            <w:tcW w:w="713" w:type="pct"/>
            <w:tcBorders>
              <w:top w:val="nil"/>
              <w:left w:val="nil"/>
              <w:bottom w:val="nil"/>
              <w:right w:val="nil"/>
            </w:tcBorders>
            <w:noWrap/>
            <w:vAlign w:val="center"/>
            <w:hideMark/>
          </w:tcPr>
          <w:p w14:paraId="671DEBCF" w14:textId="77777777" w:rsidR="001B4A4F" w:rsidRPr="001B4A4F" w:rsidRDefault="001B4A4F" w:rsidP="00A563A5">
            <w:pPr>
              <w:rPr>
                <w:color w:val="000000"/>
                <w:sz w:val="16"/>
                <w:szCs w:val="16"/>
              </w:rPr>
            </w:pPr>
            <w:r w:rsidRPr="001B4A4F">
              <w:rPr>
                <w:color w:val="000000"/>
                <w:sz w:val="16"/>
                <w:szCs w:val="16"/>
              </w:rPr>
              <w:t>community</w:t>
            </w:r>
          </w:p>
        </w:tc>
        <w:tc>
          <w:tcPr>
            <w:tcW w:w="310" w:type="pct"/>
            <w:tcBorders>
              <w:top w:val="nil"/>
              <w:left w:val="nil"/>
              <w:bottom w:val="nil"/>
              <w:right w:val="nil"/>
            </w:tcBorders>
            <w:noWrap/>
            <w:vAlign w:val="center"/>
            <w:hideMark/>
          </w:tcPr>
          <w:p w14:paraId="01EC556C" w14:textId="77777777" w:rsidR="001B4A4F" w:rsidRPr="001B4A4F" w:rsidRDefault="001B4A4F" w:rsidP="00A563A5">
            <w:pPr>
              <w:rPr>
                <w:color w:val="000000"/>
                <w:sz w:val="16"/>
                <w:szCs w:val="16"/>
              </w:rPr>
            </w:pPr>
            <w:r w:rsidRPr="001B4A4F">
              <w:rPr>
                <w:color w:val="000000"/>
                <w:sz w:val="16"/>
                <w:szCs w:val="16"/>
              </w:rPr>
              <w:t>63.36</w:t>
            </w:r>
          </w:p>
        </w:tc>
        <w:tc>
          <w:tcPr>
            <w:tcW w:w="943" w:type="pct"/>
            <w:tcBorders>
              <w:top w:val="nil"/>
              <w:left w:val="nil"/>
              <w:bottom w:val="nil"/>
              <w:right w:val="nil"/>
            </w:tcBorders>
            <w:noWrap/>
            <w:vAlign w:val="center"/>
            <w:hideMark/>
          </w:tcPr>
          <w:p w14:paraId="6295AEF4" w14:textId="77777777" w:rsidR="001B4A4F" w:rsidRPr="001B4A4F" w:rsidRDefault="001B4A4F" w:rsidP="00A563A5">
            <w:pPr>
              <w:rPr>
                <w:color w:val="000000"/>
                <w:sz w:val="16"/>
                <w:szCs w:val="16"/>
              </w:rPr>
            </w:pPr>
            <w:r w:rsidRPr="001B4A4F">
              <w:rPr>
                <w:color w:val="000000"/>
                <w:sz w:val="16"/>
                <w:szCs w:val="16"/>
              </w:rPr>
              <w:t>Fernandez-Carazo</w:t>
            </w:r>
            <w:r w:rsidRPr="001B4A4F">
              <w:rPr>
                <w:i/>
                <w:iCs/>
                <w:color w:val="000000"/>
                <w:sz w:val="16"/>
                <w:szCs w:val="16"/>
              </w:rPr>
              <w:t xml:space="preserve"> et al.</w:t>
            </w:r>
            <w:r w:rsidRPr="001B4A4F">
              <w:rPr>
                <w:color w:val="000000"/>
                <w:sz w:val="16"/>
                <w:szCs w:val="16"/>
              </w:rPr>
              <w:t xml:space="preserve"> 2013</w:t>
            </w:r>
          </w:p>
        </w:tc>
      </w:tr>
      <w:tr w:rsidR="001B4A4F" w:rsidRPr="001B4A4F" w14:paraId="1A065E03" w14:textId="77777777" w:rsidTr="00A563A5">
        <w:trPr>
          <w:trHeight w:val="20"/>
        </w:trPr>
        <w:tc>
          <w:tcPr>
            <w:tcW w:w="849" w:type="pct"/>
            <w:tcBorders>
              <w:top w:val="nil"/>
              <w:left w:val="nil"/>
              <w:bottom w:val="nil"/>
              <w:right w:val="nil"/>
            </w:tcBorders>
            <w:noWrap/>
            <w:vAlign w:val="center"/>
            <w:hideMark/>
          </w:tcPr>
          <w:p w14:paraId="0F821811" w14:textId="77777777" w:rsidR="001B4A4F" w:rsidRPr="001B4A4F" w:rsidRDefault="001B4A4F" w:rsidP="00A563A5">
            <w:pPr>
              <w:rPr>
                <w:color w:val="000000"/>
                <w:sz w:val="16"/>
                <w:szCs w:val="16"/>
              </w:rPr>
            </w:pPr>
            <w:r w:rsidRPr="001B4A4F">
              <w:rPr>
                <w:color w:val="000000"/>
                <w:sz w:val="16"/>
                <w:szCs w:val="16"/>
              </w:rPr>
              <w:t xml:space="preserve">Hope Bay </w:t>
            </w:r>
          </w:p>
        </w:tc>
        <w:tc>
          <w:tcPr>
            <w:tcW w:w="643" w:type="pct"/>
            <w:tcBorders>
              <w:top w:val="nil"/>
              <w:left w:val="nil"/>
              <w:bottom w:val="nil"/>
              <w:right w:val="nil"/>
            </w:tcBorders>
            <w:noWrap/>
            <w:vAlign w:val="center"/>
            <w:hideMark/>
          </w:tcPr>
          <w:p w14:paraId="0CE1EE4A" w14:textId="77777777" w:rsidR="001B4A4F" w:rsidRPr="001B4A4F" w:rsidRDefault="001B4A4F" w:rsidP="00A563A5">
            <w:pPr>
              <w:rPr>
                <w:color w:val="000000"/>
                <w:sz w:val="16"/>
                <w:szCs w:val="16"/>
              </w:rPr>
            </w:pPr>
            <w:r w:rsidRPr="001B4A4F">
              <w:rPr>
                <w:color w:val="000000"/>
                <w:sz w:val="16"/>
                <w:szCs w:val="16"/>
              </w:rPr>
              <w:t>gradient</w:t>
            </w:r>
          </w:p>
        </w:tc>
        <w:tc>
          <w:tcPr>
            <w:tcW w:w="776" w:type="pct"/>
            <w:tcBorders>
              <w:top w:val="nil"/>
              <w:left w:val="nil"/>
              <w:bottom w:val="nil"/>
              <w:right w:val="nil"/>
            </w:tcBorders>
            <w:noWrap/>
            <w:vAlign w:val="center"/>
            <w:hideMark/>
          </w:tcPr>
          <w:p w14:paraId="527F4381"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774D95A9" w14:textId="77777777" w:rsidR="001B4A4F" w:rsidRPr="001B4A4F" w:rsidRDefault="001B4A4F" w:rsidP="00A563A5">
            <w:pPr>
              <w:rPr>
                <w:color w:val="000000"/>
                <w:sz w:val="16"/>
                <w:szCs w:val="16"/>
              </w:rPr>
            </w:pPr>
            <w:r w:rsidRPr="001B4A4F">
              <w:rPr>
                <w:color w:val="000000"/>
                <w:sz w:val="16"/>
                <w:szCs w:val="16"/>
              </w:rPr>
              <w:t>bacterioplankton</w:t>
            </w:r>
          </w:p>
        </w:tc>
        <w:tc>
          <w:tcPr>
            <w:tcW w:w="713" w:type="pct"/>
            <w:tcBorders>
              <w:top w:val="nil"/>
              <w:left w:val="nil"/>
              <w:bottom w:val="nil"/>
              <w:right w:val="nil"/>
            </w:tcBorders>
            <w:noWrap/>
            <w:vAlign w:val="center"/>
            <w:hideMark/>
          </w:tcPr>
          <w:p w14:paraId="76736083" w14:textId="77777777" w:rsidR="001B4A4F" w:rsidRPr="001B4A4F" w:rsidRDefault="001B4A4F" w:rsidP="00A563A5">
            <w:pPr>
              <w:rPr>
                <w:color w:val="000000"/>
                <w:sz w:val="16"/>
                <w:szCs w:val="16"/>
              </w:rPr>
            </w:pPr>
            <w:r w:rsidRPr="001B4A4F">
              <w:rPr>
                <w:color w:val="000000"/>
                <w:sz w:val="16"/>
                <w:szCs w:val="16"/>
              </w:rPr>
              <w:t>community</w:t>
            </w:r>
          </w:p>
        </w:tc>
        <w:tc>
          <w:tcPr>
            <w:tcW w:w="310" w:type="pct"/>
            <w:tcBorders>
              <w:top w:val="nil"/>
              <w:left w:val="nil"/>
              <w:bottom w:val="nil"/>
              <w:right w:val="nil"/>
            </w:tcBorders>
            <w:noWrap/>
            <w:vAlign w:val="center"/>
            <w:hideMark/>
          </w:tcPr>
          <w:p w14:paraId="434A85FD" w14:textId="77777777" w:rsidR="001B4A4F" w:rsidRPr="001B4A4F" w:rsidRDefault="001B4A4F" w:rsidP="00A563A5">
            <w:pPr>
              <w:rPr>
                <w:color w:val="000000"/>
                <w:sz w:val="16"/>
                <w:szCs w:val="16"/>
              </w:rPr>
            </w:pPr>
            <w:r w:rsidRPr="001B4A4F">
              <w:rPr>
                <w:color w:val="000000"/>
                <w:sz w:val="16"/>
                <w:szCs w:val="16"/>
              </w:rPr>
              <w:t>63.4</w:t>
            </w:r>
          </w:p>
        </w:tc>
        <w:tc>
          <w:tcPr>
            <w:tcW w:w="943" w:type="pct"/>
            <w:tcBorders>
              <w:top w:val="nil"/>
              <w:left w:val="nil"/>
              <w:bottom w:val="nil"/>
              <w:right w:val="nil"/>
            </w:tcBorders>
            <w:noWrap/>
            <w:vAlign w:val="center"/>
            <w:hideMark/>
          </w:tcPr>
          <w:p w14:paraId="1D031341" w14:textId="77777777" w:rsidR="001B4A4F" w:rsidRPr="001B4A4F" w:rsidRDefault="001B4A4F" w:rsidP="00A563A5">
            <w:pPr>
              <w:rPr>
                <w:color w:val="000000"/>
                <w:sz w:val="16"/>
                <w:szCs w:val="16"/>
              </w:rPr>
            </w:pPr>
            <w:r w:rsidRPr="001B4A4F">
              <w:rPr>
                <w:color w:val="000000"/>
                <w:sz w:val="16"/>
                <w:szCs w:val="16"/>
              </w:rPr>
              <w:t>Schiaffino</w:t>
            </w:r>
            <w:r w:rsidRPr="001B4A4F">
              <w:rPr>
                <w:i/>
                <w:iCs/>
                <w:color w:val="000000"/>
                <w:sz w:val="16"/>
                <w:szCs w:val="16"/>
              </w:rPr>
              <w:t xml:space="preserve"> et al.</w:t>
            </w:r>
            <w:r w:rsidRPr="001B4A4F">
              <w:rPr>
                <w:color w:val="000000"/>
                <w:sz w:val="16"/>
                <w:szCs w:val="16"/>
              </w:rPr>
              <w:t xml:space="preserve"> 2011</w:t>
            </w:r>
          </w:p>
        </w:tc>
      </w:tr>
      <w:tr w:rsidR="001B4A4F" w:rsidRPr="001B4A4F" w14:paraId="2CAF1E47" w14:textId="77777777" w:rsidTr="00A563A5">
        <w:trPr>
          <w:trHeight w:val="20"/>
        </w:trPr>
        <w:tc>
          <w:tcPr>
            <w:tcW w:w="849" w:type="pct"/>
            <w:tcBorders>
              <w:top w:val="nil"/>
              <w:left w:val="nil"/>
              <w:bottom w:val="nil"/>
              <w:right w:val="nil"/>
            </w:tcBorders>
            <w:noWrap/>
            <w:vAlign w:val="center"/>
            <w:hideMark/>
          </w:tcPr>
          <w:p w14:paraId="015151D1" w14:textId="77777777" w:rsidR="001B4A4F" w:rsidRPr="001B4A4F" w:rsidRDefault="001B4A4F" w:rsidP="00A563A5">
            <w:pPr>
              <w:rPr>
                <w:color w:val="000000"/>
                <w:sz w:val="16"/>
                <w:szCs w:val="16"/>
              </w:rPr>
            </w:pPr>
            <w:r w:rsidRPr="001B4A4F">
              <w:rPr>
                <w:color w:val="000000"/>
                <w:sz w:val="16"/>
                <w:szCs w:val="16"/>
              </w:rPr>
              <w:t>Vega Island (Lake Anonima)</w:t>
            </w:r>
          </w:p>
        </w:tc>
        <w:tc>
          <w:tcPr>
            <w:tcW w:w="643" w:type="pct"/>
            <w:tcBorders>
              <w:top w:val="nil"/>
              <w:left w:val="nil"/>
              <w:bottom w:val="nil"/>
              <w:right w:val="nil"/>
            </w:tcBorders>
            <w:noWrap/>
            <w:vAlign w:val="center"/>
            <w:hideMark/>
          </w:tcPr>
          <w:p w14:paraId="27BC5F4C" w14:textId="77777777" w:rsidR="001B4A4F" w:rsidRPr="001B4A4F" w:rsidRDefault="001B4A4F" w:rsidP="00A563A5">
            <w:pPr>
              <w:rPr>
                <w:color w:val="000000"/>
                <w:sz w:val="16"/>
                <w:szCs w:val="16"/>
              </w:rPr>
            </w:pPr>
            <w:r w:rsidRPr="001B4A4F">
              <w:rPr>
                <w:color w:val="000000"/>
                <w:sz w:val="16"/>
                <w:szCs w:val="16"/>
              </w:rPr>
              <w:t>historical archive</w:t>
            </w:r>
          </w:p>
        </w:tc>
        <w:tc>
          <w:tcPr>
            <w:tcW w:w="776" w:type="pct"/>
            <w:tcBorders>
              <w:top w:val="nil"/>
              <w:left w:val="nil"/>
              <w:bottom w:val="nil"/>
              <w:right w:val="nil"/>
            </w:tcBorders>
            <w:noWrap/>
            <w:vAlign w:val="center"/>
            <w:hideMark/>
          </w:tcPr>
          <w:p w14:paraId="00A0AC13"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2EF5FC21" w14:textId="77777777" w:rsidR="001B4A4F" w:rsidRPr="001B4A4F" w:rsidRDefault="001B4A4F" w:rsidP="00A563A5">
            <w:pPr>
              <w:rPr>
                <w:color w:val="000000"/>
                <w:sz w:val="16"/>
                <w:szCs w:val="16"/>
              </w:rPr>
            </w:pPr>
            <w:r w:rsidRPr="001B4A4F">
              <w:rPr>
                <w:color w:val="000000"/>
                <w:sz w:val="16"/>
                <w:szCs w:val="16"/>
              </w:rPr>
              <w:t>diatom</w:t>
            </w:r>
          </w:p>
        </w:tc>
        <w:tc>
          <w:tcPr>
            <w:tcW w:w="713" w:type="pct"/>
            <w:tcBorders>
              <w:top w:val="nil"/>
              <w:left w:val="nil"/>
              <w:bottom w:val="nil"/>
              <w:right w:val="nil"/>
            </w:tcBorders>
            <w:noWrap/>
            <w:vAlign w:val="center"/>
            <w:hideMark/>
          </w:tcPr>
          <w:p w14:paraId="2DD6480F" w14:textId="77777777" w:rsidR="001B4A4F" w:rsidRPr="001B4A4F" w:rsidRDefault="001B4A4F" w:rsidP="00A563A5">
            <w:pPr>
              <w:rPr>
                <w:color w:val="000000"/>
                <w:sz w:val="16"/>
                <w:szCs w:val="16"/>
              </w:rPr>
            </w:pPr>
            <w:r w:rsidRPr="001B4A4F">
              <w:rPr>
                <w:color w:val="000000"/>
                <w:sz w:val="16"/>
                <w:szCs w:val="16"/>
              </w:rPr>
              <w:t>community</w:t>
            </w:r>
          </w:p>
        </w:tc>
        <w:tc>
          <w:tcPr>
            <w:tcW w:w="310" w:type="pct"/>
            <w:tcBorders>
              <w:top w:val="nil"/>
              <w:left w:val="nil"/>
              <w:bottom w:val="nil"/>
              <w:right w:val="nil"/>
            </w:tcBorders>
            <w:noWrap/>
            <w:vAlign w:val="center"/>
            <w:hideMark/>
          </w:tcPr>
          <w:p w14:paraId="1097286A" w14:textId="77777777" w:rsidR="001B4A4F" w:rsidRPr="001B4A4F" w:rsidRDefault="001B4A4F" w:rsidP="00A563A5">
            <w:pPr>
              <w:rPr>
                <w:color w:val="000000"/>
                <w:sz w:val="16"/>
                <w:szCs w:val="16"/>
              </w:rPr>
            </w:pPr>
            <w:r w:rsidRPr="001B4A4F">
              <w:rPr>
                <w:color w:val="000000"/>
                <w:sz w:val="16"/>
                <w:szCs w:val="16"/>
              </w:rPr>
              <w:t>63.49</w:t>
            </w:r>
          </w:p>
        </w:tc>
        <w:tc>
          <w:tcPr>
            <w:tcW w:w="943" w:type="pct"/>
            <w:tcBorders>
              <w:top w:val="nil"/>
              <w:left w:val="nil"/>
              <w:bottom w:val="nil"/>
              <w:right w:val="nil"/>
            </w:tcBorders>
            <w:noWrap/>
            <w:vAlign w:val="center"/>
            <w:hideMark/>
          </w:tcPr>
          <w:p w14:paraId="11F6307E" w14:textId="77777777" w:rsidR="001B4A4F" w:rsidRPr="001B4A4F" w:rsidRDefault="001B4A4F" w:rsidP="00A563A5">
            <w:pPr>
              <w:rPr>
                <w:color w:val="000000"/>
                <w:sz w:val="16"/>
                <w:szCs w:val="16"/>
              </w:rPr>
            </w:pPr>
            <w:r w:rsidRPr="001B4A4F">
              <w:rPr>
                <w:color w:val="000000"/>
                <w:sz w:val="16"/>
                <w:szCs w:val="16"/>
              </w:rPr>
              <w:t>Čejka</w:t>
            </w:r>
            <w:r w:rsidRPr="001B4A4F">
              <w:rPr>
                <w:i/>
                <w:iCs/>
                <w:color w:val="000000"/>
                <w:sz w:val="16"/>
                <w:szCs w:val="16"/>
              </w:rPr>
              <w:t xml:space="preserve"> et al.</w:t>
            </w:r>
            <w:r w:rsidRPr="001B4A4F">
              <w:rPr>
                <w:color w:val="000000"/>
                <w:sz w:val="16"/>
                <w:szCs w:val="16"/>
              </w:rPr>
              <w:t xml:space="preserve"> 2020</w:t>
            </w:r>
          </w:p>
        </w:tc>
      </w:tr>
      <w:tr w:rsidR="001B4A4F" w:rsidRPr="001B4A4F" w14:paraId="10FEE227" w14:textId="77777777" w:rsidTr="00A563A5">
        <w:trPr>
          <w:trHeight w:val="20"/>
        </w:trPr>
        <w:tc>
          <w:tcPr>
            <w:tcW w:w="849" w:type="pct"/>
            <w:tcBorders>
              <w:top w:val="nil"/>
              <w:left w:val="nil"/>
              <w:bottom w:val="nil"/>
              <w:right w:val="nil"/>
            </w:tcBorders>
            <w:noWrap/>
            <w:vAlign w:val="center"/>
            <w:hideMark/>
          </w:tcPr>
          <w:p w14:paraId="55294EBA" w14:textId="77777777" w:rsidR="001B4A4F" w:rsidRPr="001B4A4F" w:rsidRDefault="001B4A4F" w:rsidP="00A563A5">
            <w:pPr>
              <w:rPr>
                <w:color w:val="000000"/>
                <w:sz w:val="16"/>
                <w:szCs w:val="16"/>
              </w:rPr>
            </w:pPr>
            <w:r w:rsidRPr="001B4A4F">
              <w:rPr>
                <w:color w:val="000000"/>
                <w:sz w:val="16"/>
                <w:szCs w:val="16"/>
              </w:rPr>
              <w:t>Vega Island (Lake Esmeralda)</w:t>
            </w:r>
          </w:p>
        </w:tc>
        <w:tc>
          <w:tcPr>
            <w:tcW w:w="643" w:type="pct"/>
            <w:tcBorders>
              <w:top w:val="nil"/>
              <w:left w:val="nil"/>
              <w:bottom w:val="nil"/>
              <w:right w:val="nil"/>
            </w:tcBorders>
            <w:noWrap/>
            <w:vAlign w:val="center"/>
            <w:hideMark/>
          </w:tcPr>
          <w:p w14:paraId="2CBE139B" w14:textId="77777777" w:rsidR="001B4A4F" w:rsidRPr="001B4A4F" w:rsidRDefault="001B4A4F" w:rsidP="00A563A5">
            <w:pPr>
              <w:rPr>
                <w:color w:val="000000"/>
                <w:sz w:val="16"/>
                <w:szCs w:val="16"/>
              </w:rPr>
            </w:pPr>
            <w:r w:rsidRPr="001B4A4F">
              <w:rPr>
                <w:color w:val="000000"/>
                <w:sz w:val="16"/>
                <w:szCs w:val="16"/>
              </w:rPr>
              <w:t>historical archive</w:t>
            </w:r>
          </w:p>
        </w:tc>
        <w:tc>
          <w:tcPr>
            <w:tcW w:w="776" w:type="pct"/>
            <w:tcBorders>
              <w:top w:val="nil"/>
              <w:left w:val="nil"/>
              <w:bottom w:val="nil"/>
              <w:right w:val="nil"/>
            </w:tcBorders>
            <w:noWrap/>
            <w:vAlign w:val="center"/>
            <w:hideMark/>
          </w:tcPr>
          <w:p w14:paraId="1302F994"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742D5531" w14:textId="77777777" w:rsidR="001B4A4F" w:rsidRPr="001B4A4F" w:rsidRDefault="001B4A4F" w:rsidP="00A563A5">
            <w:pPr>
              <w:rPr>
                <w:color w:val="000000"/>
                <w:sz w:val="16"/>
                <w:szCs w:val="16"/>
              </w:rPr>
            </w:pPr>
            <w:r w:rsidRPr="001B4A4F">
              <w:rPr>
                <w:color w:val="000000"/>
                <w:sz w:val="16"/>
                <w:szCs w:val="16"/>
              </w:rPr>
              <w:t>diatom</w:t>
            </w:r>
          </w:p>
        </w:tc>
        <w:tc>
          <w:tcPr>
            <w:tcW w:w="713" w:type="pct"/>
            <w:tcBorders>
              <w:top w:val="nil"/>
              <w:left w:val="nil"/>
              <w:bottom w:val="nil"/>
              <w:right w:val="nil"/>
            </w:tcBorders>
            <w:noWrap/>
            <w:vAlign w:val="center"/>
            <w:hideMark/>
          </w:tcPr>
          <w:p w14:paraId="0A2A1C02" w14:textId="77777777" w:rsidR="001B4A4F" w:rsidRPr="001B4A4F" w:rsidRDefault="001B4A4F" w:rsidP="00A563A5">
            <w:pPr>
              <w:rPr>
                <w:color w:val="000000"/>
                <w:sz w:val="16"/>
                <w:szCs w:val="16"/>
              </w:rPr>
            </w:pPr>
            <w:r w:rsidRPr="001B4A4F">
              <w:rPr>
                <w:color w:val="000000"/>
                <w:sz w:val="16"/>
                <w:szCs w:val="16"/>
              </w:rPr>
              <w:t>community</w:t>
            </w:r>
          </w:p>
        </w:tc>
        <w:tc>
          <w:tcPr>
            <w:tcW w:w="310" w:type="pct"/>
            <w:tcBorders>
              <w:top w:val="nil"/>
              <w:left w:val="nil"/>
              <w:bottom w:val="nil"/>
              <w:right w:val="nil"/>
            </w:tcBorders>
            <w:noWrap/>
            <w:vAlign w:val="center"/>
            <w:hideMark/>
          </w:tcPr>
          <w:p w14:paraId="0C813F16" w14:textId="77777777" w:rsidR="001B4A4F" w:rsidRPr="001B4A4F" w:rsidRDefault="001B4A4F" w:rsidP="00A563A5">
            <w:pPr>
              <w:rPr>
                <w:color w:val="000000"/>
                <w:sz w:val="16"/>
                <w:szCs w:val="16"/>
              </w:rPr>
            </w:pPr>
            <w:r w:rsidRPr="001B4A4F">
              <w:rPr>
                <w:color w:val="000000"/>
                <w:sz w:val="16"/>
                <w:szCs w:val="16"/>
              </w:rPr>
              <w:t>63.5</w:t>
            </w:r>
          </w:p>
        </w:tc>
        <w:tc>
          <w:tcPr>
            <w:tcW w:w="943" w:type="pct"/>
            <w:tcBorders>
              <w:top w:val="nil"/>
              <w:left w:val="nil"/>
              <w:bottom w:val="nil"/>
              <w:right w:val="nil"/>
            </w:tcBorders>
            <w:noWrap/>
            <w:vAlign w:val="center"/>
            <w:hideMark/>
          </w:tcPr>
          <w:p w14:paraId="555DF7F9" w14:textId="77777777" w:rsidR="001B4A4F" w:rsidRPr="001B4A4F" w:rsidRDefault="001B4A4F" w:rsidP="00A563A5">
            <w:pPr>
              <w:rPr>
                <w:color w:val="000000"/>
                <w:sz w:val="16"/>
                <w:szCs w:val="16"/>
              </w:rPr>
            </w:pPr>
            <w:r w:rsidRPr="001B4A4F">
              <w:rPr>
                <w:color w:val="000000"/>
                <w:sz w:val="16"/>
                <w:szCs w:val="16"/>
              </w:rPr>
              <w:t>Píšková</w:t>
            </w:r>
            <w:r w:rsidRPr="001B4A4F">
              <w:rPr>
                <w:i/>
                <w:iCs/>
                <w:color w:val="000000"/>
                <w:sz w:val="16"/>
                <w:szCs w:val="16"/>
              </w:rPr>
              <w:t xml:space="preserve"> et al.</w:t>
            </w:r>
            <w:r w:rsidRPr="001B4A4F">
              <w:rPr>
                <w:color w:val="000000"/>
                <w:sz w:val="16"/>
                <w:szCs w:val="16"/>
              </w:rPr>
              <w:t xml:space="preserve"> 2019</w:t>
            </w:r>
          </w:p>
        </w:tc>
      </w:tr>
      <w:tr w:rsidR="001B4A4F" w:rsidRPr="001B4A4F" w14:paraId="1BFF65DD" w14:textId="77777777" w:rsidTr="00A563A5">
        <w:trPr>
          <w:trHeight w:val="20"/>
        </w:trPr>
        <w:tc>
          <w:tcPr>
            <w:tcW w:w="849" w:type="pct"/>
            <w:tcBorders>
              <w:top w:val="nil"/>
              <w:left w:val="nil"/>
              <w:bottom w:val="nil"/>
              <w:right w:val="nil"/>
            </w:tcBorders>
            <w:noWrap/>
            <w:vAlign w:val="center"/>
            <w:hideMark/>
          </w:tcPr>
          <w:p w14:paraId="1D36ABB7" w14:textId="77777777" w:rsidR="001B4A4F" w:rsidRPr="001B4A4F" w:rsidRDefault="001B4A4F" w:rsidP="00A563A5">
            <w:pPr>
              <w:rPr>
                <w:color w:val="000000"/>
                <w:sz w:val="16"/>
                <w:szCs w:val="16"/>
              </w:rPr>
            </w:pPr>
            <w:r w:rsidRPr="001B4A4F">
              <w:rPr>
                <w:color w:val="000000"/>
                <w:sz w:val="16"/>
                <w:szCs w:val="16"/>
              </w:rPr>
              <w:t>Cierva Point</w:t>
            </w:r>
          </w:p>
        </w:tc>
        <w:tc>
          <w:tcPr>
            <w:tcW w:w="643" w:type="pct"/>
            <w:tcBorders>
              <w:top w:val="nil"/>
              <w:left w:val="nil"/>
              <w:bottom w:val="nil"/>
              <w:right w:val="nil"/>
            </w:tcBorders>
            <w:noWrap/>
            <w:vAlign w:val="center"/>
            <w:hideMark/>
          </w:tcPr>
          <w:p w14:paraId="55665223" w14:textId="77777777" w:rsidR="001B4A4F" w:rsidRPr="001B4A4F" w:rsidRDefault="001B4A4F" w:rsidP="00A563A5">
            <w:pPr>
              <w:rPr>
                <w:color w:val="000000"/>
                <w:sz w:val="16"/>
                <w:szCs w:val="16"/>
              </w:rPr>
            </w:pPr>
            <w:r w:rsidRPr="001B4A4F">
              <w:rPr>
                <w:color w:val="000000"/>
                <w:sz w:val="16"/>
                <w:szCs w:val="16"/>
              </w:rPr>
              <w:t>gradient</w:t>
            </w:r>
          </w:p>
        </w:tc>
        <w:tc>
          <w:tcPr>
            <w:tcW w:w="776" w:type="pct"/>
            <w:tcBorders>
              <w:top w:val="nil"/>
              <w:left w:val="nil"/>
              <w:bottom w:val="nil"/>
              <w:right w:val="nil"/>
            </w:tcBorders>
            <w:noWrap/>
            <w:vAlign w:val="center"/>
            <w:hideMark/>
          </w:tcPr>
          <w:p w14:paraId="5169ED91"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67CBC03F" w14:textId="77777777" w:rsidR="001B4A4F" w:rsidRPr="001B4A4F" w:rsidRDefault="001B4A4F" w:rsidP="00A563A5">
            <w:pPr>
              <w:rPr>
                <w:color w:val="000000"/>
                <w:sz w:val="16"/>
                <w:szCs w:val="16"/>
              </w:rPr>
            </w:pPr>
            <w:r w:rsidRPr="001B4A4F">
              <w:rPr>
                <w:color w:val="000000"/>
                <w:sz w:val="16"/>
                <w:szCs w:val="16"/>
              </w:rPr>
              <w:t>virus</w:t>
            </w:r>
          </w:p>
        </w:tc>
        <w:tc>
          <w:tcPr>
            <w:tcW w:w="713" w:type="pct"/>
            <w:tcBorders>
              <w:top w:val="nil"/>
              <w:left w:val="nil"/>
              <w:bottom w:val="nil"/>
              <w:right w:val="nil"/>
            </w:tcBorders>
            <w:noWrap/>
            <w:vAlign w:val="center"/>
            <w:hideMark/>
          </w:tcPr>
          <w:p w14:paraId="0E9B124C" w14:textId="77777777" w:rsidR="001B4A4F" w:rsidRPr="001B4A4F" w:rsidRDefault="001B4A4F" w:rsidP="00A563A5">
            <w:pPr>
              <w:rPr>
                <w:color w:val="000000"/>
                <w:sz w:val="16"/>
                <w:szCs w:val="16"/>
              </w:rPr>
            </w:pPr>
            <w:r w:rsidRPr="001B4A4F">
              <w:rPr>
                <w:color w:val="000000"/>
                <w:sz w:val="16"/>
                <w:szCs w:val="16"/>
              </w:rPr>
              <w:t>diversity</w:t>
            </w:r>
          </w:p>
        </w:tc>
        <w:tc>
          <w:tcPr>
            <w:tcW w:w="310" w:type="pct"/>
            <w:tcBorders>
              <w:top w:val="nil"/>
              <w:left w:val="nil"/>
              <w:bottom w:val="nil"/>
              <w:right w:val="nil"/>
            </w:tcBorders>
            <w:noWrap/>
            <w:vAlign w:val="center"/>
            <w:hideMark/>
          </w:tcPr>
          <w:p w14:paraId="6E19A62E" w14:textId="77777777" w:rsidR="001B4A4F" w:rsidRPr="001B4A4F" w:rsidRDefault="001B4A4F" w:rsidP="00A563A5">
            <w:pPr>
              <w:rPr>
                <w:color w:val="000000"/>
                <w:sz w:val="16"/>
                <w:szCs w:val="16"/>
              </w:rPr>
            </w:pPr>
            <w:r w:rsidRPr="001B4A4F">
              <w:rPr>
                <w:color w:val="000000"/>
                <w:sz w:val="16"/>
                <w:szCs w:val="16"/>
              </w:rPr>
              <w:t>64.16</w:t>
            </w:r>
          </w:p>
        </w:tc>
        <w:tc>
          <w:tcPr>
            <w:tcW w:w="943" w:type="pct"/>
            <w:tcBorders>
              <w:top w:val="nil"/>
              <w:left w:val="nil"/>
              <w:bottom w:val="nil"/>
              <w:right w:val="nil"/>
            </w:tcBorders>
            <w:noWrap/>
            <w:vAlign w:val="center"/>
            <w:hideMark/>
          </w:tcPr>
          <w:p w14:paraId="690911DE" w14:textId="77777777" w:rsidR="001B4A4F" w:rsidRPr="001B4A4F" w:rsidRDefault="001B4A4F" w:rsidP="00A563A5">
            <w:pPr>
              <w:rPr>
                <w:color w:val="000000"/>
                <w:sz w:val="16"/>
                <w:szCs w:val="16"/>
              </w:rPr>
            </w:pPr>
            <w:r w:rsidRPr="001B4A4F">
              <w:rPr>
                <w:color w:val="000000"/>
                <w:sz w:val="16"/>
                <w:szCs w:val="16"/>
              </w:rPr>
              <w:t>de Carcer</w:t>
            </w:r>
            <w:r w:rsidRPr="001B4A4F">
              <w:rPr>
                <w:i/>
                <w:iCs/>
                <w:color w:val="000000"/>
                <w:sz w:val="16"/>
                <w:szCs w:val="16"/>
              </w:rPr>
              <w:t xml:space="preserve"> et al.</w:t>
            </w:r>
            <w:r w:rsidRPr="001B4A4F">
              <w:rPr>
                <w:color w:val="000000"/>
                <w:sz w:val="16"/>
                <w:szCs w:val="16"/>
              </w:rPr>
              <w:t xml:space="preserve"> 2016</w:t>
            </w:r>
          </w:p>
        </w:tc>
      </w:tr>
      <w:tr w:rsidR="001B4A4F" w:rsidRPr="001B4A4F" w14:paraId="55C7FF13" w14:textId="77777777" w:rsidTr="00A563A5">
        <w:trPr>
          <w:trHeight w:val="20"/>
        </w:trPr>
        <w:tc>
          <w:tcPr>
            <w:tcW w:w="849" w:type="pct"/>
            <w:tcBorders>
              <w:top w:val="nil"/>
              <w:left w:val="nil"/>
              <w:bottom w:val="nil"/>
              <w:right w:val="nil"/>
            </w:tcBorders>
            <w:noWrap/>
            <w:vAlign w:val="center"/>
            <w:hideMark/>
          </w:tcPr>
          <w:p w14:paraId="2FF39E90" w14:textId="77777777" w:rsidR="001B4A4F" w:rsidRPr="001B4A4F" w:rsidRDefault="001B4A4F" w:rsidP="00A563A5">
            <w:pPr>
              <w:rPr>
                <w:color w:val="000000"/>
                <w:sz w:val="16"/>
                <w:szCs w:val="16"/>
              </w:rPr>
            </w:pPr>
            <w:r w:rsidRPr="001B4A4F">
              <w:rPr>
                <w:color w:val="000000"/>
                <w:sz w:val="16"/>
                <w:szCs w:val="16"/>
              </w:rPr>
              <w:t>Green Island</w:t>
            </w:r>
          </w:p>
        </w:tc>
        <w:tc>
          <w:tcPr>
            <w:tcW w:w="643" w:type="pct"/>
            <w:tcBorders>
              <w:top w:val="nil"/>
              <w:left w:val="nil"/>
              <w:bottom w:val="nil"/>
              <w:right w:val="nil"/>
            </w:tcBorders>
            <w:noWrap/>
            <w:vAlign w:val="center"/>
            <w:hideMark/>
          </w:tcPr>
          <w:p w14:paraId="3016B488" w14:textId="77777777" w:rsidR="001B4A4F" w:rsidRPr="001B4A4F" w:rsidRDefault="001B4A4F" w:rsidP="00A563A5">
            <w:pPr>
              <w:rPr>
                <w:color w:val="000000"/>
                <w:sz w:val="16"/>
                <w:szCs w:val="16"/>
              </w:rPr>
            </w:pPr>
            <w:r w:rsidRPr="001B4A4F">
              <w:rPr>
                <w:color w:val="000000"/>
                <w:sz w:val="16"/>
                <w:szCs w:val="16"/>
              </w:rPr>
              <w:t>gradient</w:t>
            </w:r>
          </w:p>
        </w:tc>
        <w:tc>
          <w:tcPr>
            <w:tcW w:w="776" w:type="pct"/>
            <w:tcBorders>
              <w:top w:val="nil"/>
              <w:left w:val="nil"/>
              <w:bottom w:val="nil"/>
              <w:right w:val="nil"/>
            </w:tcBorders>
            <w:noWrap/>
            <w:vAlign w:val="center"/>
            <w:hideMark/>
          </w:tcPr>
          <w:p w14:paraId="7218A46A"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36685CA3" w14:textId="77777777" w:rsidR="001B4A4F" w:rsidRPr="001B4A4F" w:rsidRDefault="001B4A4F" w:rsidP="00A563A5">
            <w:pPr>
              <w:rPr>
                <w:color w:val="000000"/>
                <w:sz w:val="16"/>
                <w:szCs w:val="16"/>
              </w:rPr>
            </w:pPr>
            <w:r w:rsidRPr="001B4A4F">
              <w:rPr>
                <w:color w:val="000000"/>
                <w:sz w:val="16"/>
                <w:szCs w:val="16"/>
              </w:rPr>
              <w:t>virus</w:t>
            </w:r>
          </w:p>
        </w:tc>
        <w:tc>
          <w:tcPr>
            <w:tcW w:w="713" w:type="pct"/>
            <w:tcBorders>
              <w:top w:val="nil"/>
              <w:left w:val="nil"/>
              <w:bottom w:val="nil"/>
              <w:right w:val="nil"/>
            </w:tcBorders>
            <w:noWrap/>
            <w:vAlign w:val="center"/>
            <w:hideMark/>
          </w:tcPr>
          <w:p w14:paraId="5CB6A2DE" w14:textId="77777777" w:rsidR="001B4A4F" w:rsidRPr="001B4A4F" w:rsidRDefault="001B4A4F" w:rsidP="00A563A5">
            <w:pPr>
              <w:rPr>
                <w:color w:val="000000"/>
                <w:sz w:val="16"/>
                <w:szCs w:val="16"/>
              </w:rPr>
            </w:pPr>
            <w:r w:rsidRPr="001B4A4F">
              <w:rPr>
                <w:color w:val="000000"/>
                <w:sz w:val="16"/>
                <w:szCs w:val="16"/>
              </w:rPr>
              <w:t>diversity</w:t>
            </w:r>
          </w:p>
        </w:tc>
        <w:tc>
          <w:tcPr>
            <w:tcW w:w="310" w:type="pct"/>
            <w:tcBorders>
              <w:top w:val="nil"/>
              <w:left w:val="nil"/>
              <w:bottom w:val="nil"/>
              <w:right w:val="nil"/>
            </w:tcBorders>
            <w:noWrap/>
            <w:vAlign w:val="center"/>
            <w:hideMark/>
          </w:tcPr>
          <w:p w14:paraId="65930DB1" w14:textId="77777777" w:rsidR="001B4A4F" w:rsidRPr="001B4A4F" w:rsidRDefault="001B4A4F" w:rsidP="00A563A5">
            <w:pPr>
              <w:rPr>
                <w:color w:val="000000"/>
                <w:sz w:val="16"/>
                <w:szCs w:val="16"/>
              </w:rPr>
            </w:pPr>
            <w:r w:rsidRPr="001B4A4F">
              <w:rPr>
                <w:color w:val="000000"/>
                <w:sz w:val="16"/>
                <w:szCs w:val="16"/>
              </w:rPr>
              <w:t>65.31</w:t>
            </w:r>
          </w:p>
        </w:tc>
        <w:tc>
          <w:tcPr>
            <w:tcW w:w="943" w:type="pct"/>
            <w:tcBorders>
              <w:top w:val="nil"/>
              <w:left w:val="nil"/>
              <w:bottom w:val="nil"/>
              <w:right w:val="nil"/>
            </w:tcBorders>
            <w:noWrap/>
            <w:vAlign w:val="center"/>
            <w:hideMark/>
          </w:tcPr>
          <w:p w14:paraId="5581207B" w14:textId="77777777" w:rsidR="001B4A4F" w:rsidRPr="001B4A4F" w:rsidRDefault="001B4A4F" w:rsidP="00A563A5">
            <w:pPr>
              <w:rPr>
                <w:color w:val="000000"/>
                <w:sz w:val="16"/>
                <w:szCs w:val="16"/>
              </w:rPr>
            </w:pPr>
            <w:r w:rsidRPr="001B4A4F">
              <w:rPr>
                <w:color w:val="000000"/>
                <w:sz w:val="16"/>
                <w:szCs w:val="16"/>
              </w:rPr>
              <w:t>de Carcer</w:t>
            </w:r>
            <w:r w:rsidRPr="001B4A4F">
              <w:rPr>
                <w:i/>
                <w:iCs/>
                <w:color w:val="000000"/>
                <w:sz w:val="16"/>
                <w:szCs w:val="16"/>
              </w:rPr>
              <w:t xml:space="preserve"> et al.</w:t>
            </w:r>
            <w:r w:rsidRPr="001B4A4F">
              <w:rPr>
                <w:color w:val="000000"/>
                <w:sz w:val="16"/>
                <w:szCs w:val="16"/>
              </w:rPr>
              <w:t xml:space="preserve"> 2016</w:t>
            </w:r>
          </w:p>
        </w:tc>
      </w:tr>
      <w:tr w:rsidR="001B4A4F" w:rsidRPr="001B4A4F" w14:paraId="5A2A6810" w14:textId="77777777" w:rsidTr="00A563A5">
        <w:trPr>
          <w:trHeight w:val="20"/>
        </w:trPr>
        <w:tc>
          <w:tcPr>
            <w:tcW w:w="849" w:type="pct"/>
            <w:tcBorders>
              <w:top w:val="nil"/>
              <w:left w:val="nil"/>
              <w:bottom w:val="nil"/>
              <w:right w:val="nil"/>
            </w:tcBorders>
            <w:noWrap/>
            <w:vAlign w:val="center"/>
            <w:hideMark/>
          </w:tcPr>
          <w:p w14:paraId="7491676C" w14:textId="77777777" w:rsidR="001B4A4F" w:rsidRPr="001B4A4F" w:rsidRDefault="001B4A4F" w:rsidP="00A563A5">
            <w:pPr>
              <w:rPr>
                <w:color w:val="000000"/>
                <w:sz w:val="16"/>
                <w:szCs w:val="16"/>
              </w:rPr>
            </w:pPr>
            <w:r w:rsidRPr="001B4A4F">
              <w:rPr>
                <w:color w:val="000000"/>
                <w:sz w:val="16"/>
                <w:szCs w:val="16"/>
              </w:rPr>
              <w:t>Biscoe Point</w:t>
            </w:r>
          </w:p>
        </w:tc>
        <w:tc>
          <w:tcPr>
            <w:tcW w:w="643" w:type="pct"/>
            <w:tcBorders>
              <w:top w:val="nil"/>
              <w:left w:val="nil"/>
              <w:bottom w:val="nil"/>
              <w:right w:val="nil"/>
            </w:tcBorders>
            <w:noWrap/>
            <w:vAlign w:val="center"/>
            <w:hideMark/>
          </w:tcPr>
          <w:p w14:paraId="09398D2E" w14:textId="77777777" w:rsidR="001B4A4F" w:rsidRPr="001B4A4F" w:rsidRDefault="001B4A4F" w:rsidP="00A563A5">
            <w:pPr>
              <w:rPr>
                <w:color w:val="000000"/>
                <w:sz w:val="16"/>
                <w:szCs w:val="16"/>
              </w:rPr>
            </w:pPr>
            <w:r w:rsidRPr="001B4A4F">
              <w:rPr>
                <w:color w:val="000000"/>
                <w:sz w:val="16"/>
                <w:szCs w:val="16"/>
              </w:rPr>
              <w:t>gradient</w:t>
            </w:r>
          </w:p>
        </w:tc>
        <w:tc>
          <w:tcPr>
            <w:tcW w:w="776" w:type="pct"/>
            <w:tcBorders>
              <w:top w:val="nil"/>
              <w:left w:val="nil"/>
              <w:bottom w:val="nil"/>
              <w:right w:val="nil"/>
            </w:tcBorders>
            <w:noWrap/>
            <w:vAlign w:val="center"/>
            <w:hideMark/>
          </w:tcPr>
          <w:p w14:paraId="7FE9C365"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45FA07E8" w14:textId="77777777" w:rsidR="001B4A4F" w:rsidRPr="001B4A4F" w:rsidRDefault="001B4A4F" w:rsidP="00A563A5">
            <w:pPr>
              <w:rPr>
                <w:color w:val="000000"/>
                <w:sz w:val="16"/>
                <w:szCs w:val="16"/>
              </w:rPr>
            </w:pPr>
            <w:r w:rsidRPr="001B4A4F">
              <w:rPr>
                <w:color w:val="000000"/>
                <w:sz w:val="16"/>
                <w:szCs w:val="16"/>
              </w:rPr>
              <w:t>virus</w:t>
            </w:r>
          </w:p>
        </w:tc>
        <w:tc>
          <w:tcPr>
            <w:tcW w:w="713" w:type="pct"/>
            <w:tcBorders>
              <w:top w:val="nil"/>
              <w:left w:val="nil"/>
              <w:bottom w:val="nil"/>
              <w:right w:val="nil"/>
            </w:tcBorders>
            <w:noWrap/>
            <w:vAlign w:val="center"/>
            <w:hideMark/>
          </w:tcPr>
          <w:p w14:paraId="240E1FD5" w14:textId="77777777" w:rsidR="001B4A4F" w:rsidRPr="001B4A4F" w:rsidRDefault="001B4A4F" w:rsidP="00A563A5">
            <w:pPr>
              <w:rPr>
                <w:color w:val="000000"/>
                <w:sz w:val="16"/>
                <w:szCs w:val="16"/>
              </w:rPr>
            </w:pPr>
            <w:r w:rsidRPr="001B4A4F">
              <w:rPr>
                <w:color w:val="000000"/>
                <w:sz w:val="16"/>
                <w:szCs w:val="16"/>
              </w:rPr>
              <w:t>diversity</w:t>
            </w:r>
          </w:p>
        </w:tc>
        <w:tc>
          <w:tcPr>
            <w:tcW w:w="310" w:type="pct"/>
            <w:tcBorders>
              <w:top w:val="nil"/>
              <w:left w:val="nil"/>
              <w:bottom w:val="nil"/>
              <w:right w:val="nil"/>
            </w:tcBorders>
            <w:noWrap/>
            <w:vAlign w:val="center"/>
            <w:hideMark/>
          </w:tcPr>
          <w:p w14:paraId="4CE7EBF8" w14:textId="77777777" w:rsidR="001B4A4F" w:rsidRPr="001B4A4F" w:rsidRDefault="001B4A4F" w:rsidP="00A563A5">
            <w:pPr>
              <w:rPr>
                <w:color w:val="000000"/>
                <w:sz w:val="16"/>
                <w:szCs w:val="16"/>
              </w:rPr>
            </w:pPr>
            <w:r w:rsidRPr="001B4A4F">
              <w:rPr>
                <w:color w:val="000000"/>
                <w:sz w:val="16"/>
                <w:szCs w:val="16"/>
              </w:rPr>
              <w:t>65.43</w:t>
            </w:r>
          </w:p>
        </w:tc>
        <w:tc>
          <w:tcPr>
            <w:tcW w:w="943" w:type="pct"/>
            <w:tcBorders>
              <w:top w:val="nil"/>
              <w:left w:val="nil"/>
              <w:bottom w:val="nil"/>
              <w:right w:val="nil"/>
            </w:tcBorders>
            <w:noWrap/>
            <w:vAlign w:val="center"/>
            <w:hideMark/>
          </w:tcPr>
          <w:p w14:paraId="78546EC5" w14:textId="77777777" w:rsidR="001B4A4F" w:rsidRPr="001B4A4F" w:rsidRDefault="001B4A4F" w:rsidP="00A563A5">
            <w:pPr>
              <w:rPr>
                <w:color w:val="000000"/>
                <w:sz w:val="16"/>
                <w:szCs w:val="16"/>
              </w:rPr>
            </w:pPr>
            <w:r w:rsidRPr="001B4A4F">
              <w:rPr>
                <w:color w:val="000000"/>
                <w:sz w:val="16"/>
                <w:szCs w:val="16"/>
              </w:rPr>
              <w:t>de Carcer</w:t>
            </w:r>
            <w:r w:rsidRPr="001B4A4F">
              <w:rPr>
                <w:i/>
                <w:iCs/>
                <w:color w:val="000000"/>
                <w:sz w:val="16"/>
                <w:szCs w:val="16"/>
              </w:rPr>
              <w:t xml:space="preserve"> et al.</w:t>
            </w:r>
            <w:r w:rsidRPr="001B4A4F">
              <w:rPr>
                <w:color w:val="000000"/>
                <w:sz w:val="16"/>
                <w:szCs w:val="16"/>
              </w:rPr>
              <w:t xml:space="preserve"> 2016</w:t>
            </w:r>
          </w:p>
        </w:tc>
      </w:tr>
      <w:tr w:rsidR="001B4A4F" w:rsidRPr="001B4A4F" w14:paraId="563DBE7D" w14:textId="77777777" w:rsidTr="00A563A5">
        <w:trPr>
          <w:trHeight w:val="20"/>
        </w:trPr>
        <w:tc>
          <w:tcPr>
            <w:tcW w:w="849" w:type="pct"/>
            <w:tcBorders>
              <w:top w:val="nil"/>
              <w:left w:val="nil"/>
              <w:bottom w:val="nil"/>
              <w:right w:val="nil"/>
            </w:tcBorders>
            <w:noWrap/>
            <w:vAlign w:val="center"/>
            <w:hideMark/>
          </w:tcPr>
          <w:p w14:paraId="27E70841" w14:textId="77777777" w:rsidR="001B4A4F" w:rsidRPr="001B4A4F" w:rsidRDefault="001B4A4F" w:rsidP="00A563A5">
            <w:pPr>
              <w:rPr>
                <w:color w:val="000000"/>
                <w:sz w:val="16"/>
                <w:szCs w:val="16"/>
              </w:rPr>
            </w:pPr>
            <w:r w:rsidRPr="001B4A4F">
              <w:rPr>
                <w:color w:val="000000"/>
                <w:sz w:val="16"/>
                <w:szCs w:val="16"/>
              </w:rPr>
              <w:t>Figurnoye Lake</w:t>
            </w:r>
          </w:p>
        </w:tc>
        <w:tc>
          <w:tcPr>
            <w:tcW w:w="643" w:type="pct"/>
            <w:tcBorders>
              <w:top w:val="nil"/>
              <w:left w:val="nil"/>
              <w:bottom w:val="nil"/>
              <w:right w:val="nil"/>
            </w:tcBorders>
            <w:noWrap/>
            <w:vAlign w:val="center"/>
            <w:hideMark/>
          </w:tcPr>
          <w:p w14:paraId="6534624E" w14:textId="77777777" w:rsidR="001B4A4F" w:rsidRPr="001B4A4F" w:rsidRDefault="001B4A4F" w:rsidP="00A563A5">
            <w:pPr>
              <w:rPr>
                <w:color w:val="000000"/>
                <w:sz w:val="16"/>
                <w:szCs w:val="16"/>
              </w:rPr>
            </w:pPr>
            <w:r w:rsidRPr="001B4A4F">
              <w:rPr>
                <w:color w:val="000000"/>
                <w:sz w:val="16"/>
                <w:szCs w:val="16"/>
              </w:rPr>
              <w:t>historical archive</w:t>
            </w:r>
          </w:p>
        </w:tc>
        <w:tc>
          <w:tcPr>
            <w:tcW w:w="776" w:type="pct"/>
            <w:tcBorders>
              <w:top w:val="nil"/>
              <w:left w:val="nil"/>
              <w:bottom w:val="nil"/>
              <w:right w:val="nil"/>
            </w:tcBorders>
            <w:noWrap/>
            <w:vAlign w:val="center"/>
            <w:hideMark/>
          </w:tcPr>
          <w:p w14:paraId="25AC291F"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58B25B7C" w14:textId="77777777" w:rsidR="001B4A4F" w:rsidRPr="001B4A4F" w:rsidRDefault="001B4A4F" w:rsidP="00A563A5">
            <w:pPr>
              <w:rPr>
                <w:color w:val="000000"/>
                <w:sz w:val="16"/>
                <w:szCs w:val="16"/>
              </w:rPr>
            </w:pPr>
            <w:r w:rsidRPr="001B4A4F">
              <w:rPr>
                <w:color w:val="000000"/>
                <w:sz w:val="16"/>
                <w:szCs w:val="16"/>
              </w:rPr>
              <w:t>diatom</w:t>
            </w:r>
          </w:p>
        </w:tc>
        <w:tc>
          <w:tcPr>
            <w:tcW w:w="713" w:type="pct"/>
            <w:tcBorders>
              <w:top w:val="nil"/>
              <w:left w:val="nil"/>
              <w:bottom w:val="nil"/>
              <w:right w:val="nil"/>
            </w:tcBorders>
            <w:noWrap/>
            <w:vAlign w:val="center"/>
            <w:hideMark/>
          </w:tcPr>
          <w:p w14:paraId="4D6C79FD" w14:textId="77777777" w:rsidR="001B4A4F" w:rsidRPr="001B4A4F" w:rsidRDefault="001B4A4F" w:rsidP="00A563A5">
            <w:pPr>
              <w:rPr>
                <w:color w:val="000000"/>
                <w:sz w:val="16"/>
                <w:szCs w:val="16"/>
              </w:rPr>
            </w:pPr>
            <w:r w:rsidRPr="001B4A4F">
              <w:rPr>
                <w:color w:val="000000"/>
                <w:sz w:val="16"/>
                <w:szCs w:val="16"/>
              </w:rPr>
              <w:t>diatom-geo</w:t>
            </w:r>
          </w:p>
        </w:tc>
        <w:tc>
          <w:tcPr>
            <w:tcW w:w="310" w:type="pct"/>
            <w:tcBorders>
              <w:top w:val="nil"/>
              <w:left w:val="nil"/>
              <w:bottom w:val="nil"/>
              <w:right w:val="nil"/>
            </w:tcBorders>
            <w:noWrap/>
            <w:vAlign w:val="center"/>
            <w:hideMark/>
          </w:tcPr>
          <w:p w14:paraId="5590C5DC" w14:textId="77777777" w:rsidR="001B4A4F" w:rsidRPr="001B4A4F" w:rsidRDefault="001B4A4F" w:rsidP="00A563A5">
            <w:pPr>
              <w:rPr>
                <w:color w:val="000000"/>
                <w:sz w:val="16"/>
                <w:szCs w:val="16"/>
              </w:rPr>
            </w:pPr>
            <w:r w:rsidRPr="001B4A4F">
              <w:rPr>
                <w:color w:val="000000"/>
                <w:sz w:val="16"/>
                <w:szCs w:val="16"/>
              </w:rPr>
              <w:t>66.18</w:t>
            </w:r>
          </w:p>
        </w:tc>
        <w:tc>
          <w:tcPr>
            <w:tcW w:w="943" w:type="pct"/>
            <w:tcBorders>
              <w:top w:val="nil"/>
              <w:left w:val="nil"/>
              <w:bottom w:val="nil"/>
              <w:right w:val="nil"/>
            </w:tcBorders>
            <w:noWrap/>
            <w:vAlign w:val="center"/>
            <w:hideMark/>
          </w:tcPr>
          <w:p w14:paraId="2E0378CB" w14:textId="77777777" w:rsidR="001B4A4F" w:rsidRPr="001B4A4F" w:rsidRDefault="001B4A4F" w:rsidP="00A563A5">
            <w:pPr>
              <w:rPr>
                <w:color w:val="000000"/>
                <w:sz w:val="16"/>
                <w:szCs w:val="16"/>
              </w:rPr>
            </w:pPr>
            <w:r w:rsidRPr="001B4A4F">
              <w:rPr>
                <w:color w:val="000000"/>
                <w:sz w:val="16"/>
                <w:szCs w:val="16"/>
              </w:rPr>
              <w:t>Verkulich</w:t>
            </w:r>
            <w:r w:rsidRPr="001B4A4F">
              <w:rPr>
                <w:i/>
                <w:iCs/>
                <w:color w:val="000000"/>
                <w:sz w:val="16"/>
                <w:szCs w:val="16"/>
              </w:rPr>
              <w:t xml:space="preserve"> et al.</w:t>
            </w:r>
            <w:r w:rsidRPr="001B4A4F">
              <w:rPr>
                <w:color w:val="000000"/>
                <w:sz w:val="16"/>
                <w:szCs w:val="16"/>
              </w:rPr>
              <w:t xml:space="preserve"> 2002</w:t>
            </w:r>
          </w:p>
        </w:tc>
      </w:tr>
      <w:tr w:rsidR="001B4A4F" w:rsidRPr="001B4A4F" w14:paraId="127CE97B" w14:textId="77777777" w:rsidTr="00A563A5">
        <w:trPr>
          <w:trHeight w:val="20"/>
        </w:trPr>
        <w:tc>
          <w:tcPr>
            <w:tcW w:w="849" w:type="pct"/>
            <w:tcBorders>
              <w:top w:val="nil"/>
              <w:left w:val="nil"/>
              <w:bottom w:val="nil"/>
              <w:right w:val="nil"/>
            </w:tcBorders>
            <w:noWrap/>
            <w:vAlign w:val="center"/>
            <w:hideMark/>
          </w:tcPr>
          <w:p w14:paraId="19C1AAD6" w14:textId="77777777" w:rsidR="001B4A4F" w:rsidRPr="001B4A4F" w:rsidRDefault="001B4A4F" w:rsidP="00A563A5">
            <w:pPr>
              <w:rPr>
                <w:color w:val="000000"/>
                <w:sz w:val="16"/>
                <w:szCs w:val="16"/>
              </w:rPr>
            </w:pPr>
            <w:r w:rsidRPr="001B4A4F">
              <w:rPr>
                <w:color w:val="000000"/>
                <w:sz w:val="16"/>
                <w:szCs w:val="16"/>
              </w:rPr>
              <w:t>Anchorage Island</w:t>
            </w:r>
          </w:p>
        </w:tc>
        <w:tc>
          <w:tcPr>
            <w:tcW w:w="643" w:type="pct"/>
            <w:tcBorders>
              <w:top w:val="nil"/>
              <w:left w:val="nil"/>
              <w:bottom w:val="nil"/>
              <w:right w:val="nil"/>
            </w:tcBorders>
            <w:noWrap/>
            <w:vAlign w:val="center"/>
            <w:hideMark/>
          </w:tcPr>
          <w:p w14:paraId="35C39D06" w14:textId="77777777" w:rsidR="001B4A4F" w:rsidRPr="001B4A4F" w:rsidRDefault="001B4A4F" w:rsidP="00A563A5">
            <w:pPr>
              <w:rPr>
                <w:color w:val="000000"/>
                <w:sz w:val="16"/>
                <w:szCs w:val="16"/>
              </w:rPr>
            </w:pPr>
            <w:r w:rsidRPr="001B4A4F">
              <w:rPr>
                <w:color w:val="000000"/>
                <w:sz w:val="16"/>
                <w:szCs w:val="16"/>
              </w:rPr>
              <w:t>Laboratory</w:t>
            </w:r>
          </w:p>
        </w:tc>
        <w:tc>
          <w:tcPr>
            <w:tcW w:w="776" w:type="pct"/>
            <w:tcBorders>
              <w:top w:val="nil"/>
              <w:left w:val="nil"/>
              <w:bottom w:val="nil"/>
              <w:right w:val="nil"/>
            </w:tcBorders>
            <w:noWrap/>
            <w:vAlign w:val="center"/>
            <w:hideMark/>
          </w:tcPr>
          <w:p w14:paraId="2C6BBB62" w14:textId="77777777" w:rsidR="001B4A4F" w:rsidRPr="001B4A4F" w:rsidRDefault="001B4A4F" w:rsidP="00A563A5">
            <w:pPr>
              <w:rPr>
                <w:color w:val="000000"/>
                <w:sz w:val="16"/>
                <w:szCs w:val="16"/>
              </w:rPr>
            </w:pPr>
            <w:r w:rsidRPr="001B4A4F">
              <w:rPr>
                <w:color w:val="000000"/>
                <w:sz w:val="16"/>
                <w:szCs w:val="16"/>
              </w:rPr>
              <w:t>Invertebrate</w:t>
            </w:r>
          </w:p>
        </w:tc>
        <w:tc>
          <w:tcPr>
            <w:tcW w:w="766" w:type="pct"/>
            <w:tcBorders>
              <w:top w:val="nil"/>
              <w:left w:val="nil"/>
              <w:bottom w:val="nil"/>
              <w:right w:val="nil"/>
            </w:tcBorders>
            <w:noWrap/>
            <w:vAlign w:val="center"/>
            <w:hideMark/>
          </w:tcPr>
          <w:p w14:paraId="3C006E07" w14:textId="77777777" w:rsidR="001B4A4F" w:rsidRPr="001B4A4F" w:rsidRDefault="001B4A4F" w:rsidP="00A563A5">
            <w:pPr>
              <w:rPr>
                <w:i/>
                <w:iCs/>
                <w:color w:val="000000"/>
                <w:sz w:val="16"/>
                <w:szCs w:val="16"/>
              </w:rPr>
            </w:pPr>
            <w:r w:rsidRPr="001B4A4F">
              <w:rPr>
                <w:i/>
                <w:iCs/>
                <w:color w:val="000000"/>
                <w:sz w:val="16"/>
                <w:szCs w:val="16"/>
              </w:rPr>
              <w:t>Branchinecta gaini</w:t>
            </w:r>
            <w:r w:rsidRPr="001B4A4F">
              <w:rPr>
                <w:color w:val="000000"/>
                <w:sz w:val="16"/>
                <w:szCs w:val="16"/>
              </w:rPr>
              <w:t xml:space="preserve"> </w:t>
            </w:r>
          </w:p>
        </w:tc>
        <w:tc>
          <w:tcPr>
            <w:tcW w:w="713" w:type="pct"/>
            <w:tcBorders>
              <w:top w:val="nil"/>
              <w:left w:val="nil"/>
              <w:bottom w:val="nil"/>
              <w:right w:val="nil"/>
            </w:tcBorders>
            <w:noWrap/>
            <w:vAlign w:val="center"/>
            <w:hideMark/>
          </w:tcPr>
          <w:p w14:paraId="7789CAB2" w14:textId="77777777" w:rsidR="001B4A4F" w:rsidRPr="001B4A4F" w:rsidRDefault="001B4A4F" w:rsidP="00A563A5">
            <w:pPr>
              <w:rPr>
                <w:color w:val="000000"/>
                <w:sz w:val="16"/>
                <w:szCs w:val="16"/>
              </w:rPr>
            </w:pPr>
            <w:r w:rsidRPr="001B4A4F">
              <w:rPr>
                <w:color w:val="000000"/>
                <w:sz w:val="16"/>
                <w:szCs w:val="16"/>
              </w:rPr>
              <w:t>Oxygen consumption</w:t>
            </w:r>
          </w:p>
        </w:tc>
        <w:tc>
          <w:tcPr>
            <w:tcW w:w="310" w:type="pct"/>
            <w:tcBorders>
              <w:top w:val="nil"/>
              <w:left w:val="nil"/>
              <w:bottom w:val="nil"/>
              <w:right w:val="nil"/>
            </w:tcBorders>
            <w:noWrap/>
            <w:vAlign w:val="center"/>
            <w:hideMark/>
          </w:tcPr>
          <w:p w14:paraId="7C320BCA" w14:textId="77777777" w:rsidR="001B4A4F" w:rsidRPr="001B4A4F" w:rsidRDefault="001B4A4F" w:rsidP="00A563A5">
            <w:pPr>
              <w:rPr>
                <w:color w:val="000000"/>
                <w:sz w:val="16"/>
                <w:szCs w:val="16"/>
              </w:rPr>
            </w:pPr>
            <w:r w:rsidRPr="001B4A4F">
              <w:rPr>
                <w:color w:val="000000"/>
                <w:sz w:val="16"/>
                <w:szCs w:val="16"/>
              </w:rPr>
              <w:t>67.36</w:t>
            </w:r>
          </w:p>
        </w:tc>
        <w:tc>
          <w:tcPr>
            <w:tcW w:w="943" w:type="pct"/>
            <w:tcBorders>
              <w:top w:val="nil"/>
              <w:left w:val="nil"/>
              <w:bottom w:val="nil"/>
              <w:right w:val="nil"/>
            </w:tcBorders>
            <w:noWrap/>
            <w:vAlign w:val="center"/>
            <w:hideMark/>
          </w:tcPr>
          <w:p w14:paraId="26FB51C6" w14:textId="458F0947" w:rsidR="001B4A4F" w:rsidRPr="001B4A4F" w:rsidRDefault="001B4A4F" w:rsidP="00A563A5">
            <w:pPr>
              <w:rPr>
                <w:color w:val="000000"/>
                <w:sz w:val="16"/>
                <w:szCs w:val="16"/>
              </w:rPr>
            </w:pPr>
            <w:r w:rsidRPr="001B4A4F">
              <w:rPr>
                <w:color w:val="000000"/>
                <w:sz w:val="16"/>
                <w:szCs w:val="16"/>
              </w:rPr>
              <w:t xml:space="preserve">Peck </w:t>
            </w:r>
            <w:r w:rsidRPr="00D66AFB">
              <w:rPr>
                <w:i/>
                <w:iCs/>
                <w:color w:val="000000"/>
                <w:sz w:val="16"/>
                <w:szCs w:val="16"/>
              </w:rPr>
              <w:t>et al</w:t>
            </w:r>
            <w:r w:rsidR="00857B23">
              <w:rPr>
                <w:color w:val="000000"/>
                <w:sz w:val="16"/>
                <w:szCs w:val="16"/>
              </w:rPr>
              <w:t>.</w:t>
            </w:r>
            <w:r w:rsidRPr="001B4A4F">
              <w:rPr>
                <w:color w:val="000000"/>
                <w:sz w:val="16"/>
                <w:szCs w:val="16"/>
              </w:rPr>
              <w:t xml:space="preserve"> 2004</w:t>
            </w:r>
          </w:p>
        </w:tc>
      </w:tr>
      <w:tr w:rsidR="001B4A4F" w:rsidRPr="001B4A4F" w14:paraId="4C802F52" w14:textId="77777777" w:rsidTr="00A563A5">
        <w:trPr>
          <w:trHeight w:val="20"/>
        </w:trPr>
        <w:tc>
          <w:tcPr>
            <w:tcW w:w="849" w:type="pct"/>
            <w:tcBorders>
              <w:top w:val="nil"/>
              <w:left w:val="nil"/>
              <w:bottom w:val="nil"/>
              <w:right w:val="nil"/>
            </w:tcBorders>
            <w:noWrap/>
            <w:vAlign w:val="center"/>
            <w:hideMark/>
          </w:tcPr>
          <w:p w14:paraId="5D15D146" w14:textId="77777777" w:rsidR="001B4A4F" w:rsidRPr="001B4A4F" w:rsidRDefault="001B4A4F" w:rsidP="00A563A5">
            <w:pPr>
              <w:rPr>
                <w:color w:val="000000"/>
                <w:sz w:val="16"/>
                <w:szCs w:val="16"/>
              </w:rPr>
            </w:pPr>
            <w:r w:rsidRPr="001B4A4F">
              <w:rPr>
                <w:color w:val="000000"/>
                <w:sz w:val="16"/>
                <w:szCs w:val="16"/>
              </w:rPr>
              <w:t>Pourquoi Pas Isl</w:t>
            </w:r>
          </w:p>
        </w:tc>
        <w:tc>
          <w:tcPr>
            <w:tcW w:w="643" w:type="pct"/>
            <w:tcBorders>
              <w:top w:val="nil"/>
              <w:left w:val="nil"/>
              <w:bottom w:val="nil"/>
              <w:right w:val="nil"/>
            </w:tcBorders>
            <w:noWrap/>
            <w:vAlign w:val="center"/>
            <w:hideMark/>
          </w:tcPr>
          <w:p w14:paraId="290A501C" w14:textId="77777777" w:rsidR="001B4A4F" w:rsidRPr="001B4A4F" w:rsidRDefault="001B4A4F" w:rsidP="00A563A5">
            <w:pPr>
              <w:rPr>
                <w:color w:val="000000"/>
                <w:sz w:val="16"/>
                <w:szCs w:val="16"/>
              </w:rPr>
            </w:pPr>
            <w:r w:rsidRPr="001B4A4F">
              <w:rPr>
                <w:color w:val="000000"/>
                <w:sz w:val="16"/>
                <w:szCs w:val="16"/>
              </w:rPr>
              <w:t>gradient</w:t>
            </w:r>
          </w:p>
        </w:tc>
        <w:tc>
          <w:tcPr>
            <w:tcW w:w="776" w:type="pct"/>
            <w:tcBorders>
              <w:top w:val="nil"/>
              <w:left w:val="nil"/>
              <w:bottom w:val="nil"/>
              <w:right w:val="nil"/>
            </w:tcBorders>
            <w:noWrap/>
            <w:vAlign w:val="center"/>
            <w:hideMark/>
          </w:tcPr>
          <w:p w14:paraId="0BB0084F"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7B3B72C5" w14:textId="77777777" w:rsidR="001B4A4F" w:rsidRPr="001B4A4F" w:rsidRDefault="001B4A4F" w:rsidP="00A563A5">
            <w:pPr>
              <w:rPr>
                <w:color w:val="000000"/>
                <w:sz w:val="16"/>
                <w:szCs w:val="16"/>
              </w:rPr>
            </w:pPr>
            <w:r w:rsidRPr="001B4A4F">
              <w:rPr>
                <w:color w:val="000000"/>
                <w:sz w:val="16"/>
                <w:szCs w:val="16"/>
              </w:rPr>
              <w:t>virus</w:t>
            </w:r>
          </w:p>
        </w:tc>
        <w:tc>
          <w:tcPr>
            <w:tcW w:w="713" w:type="pct"/>
            <w:tcBorders>
              <w:top w:val="nil"/>
              <w:left w:val="nil"/>
              <w:bottom w:val="nil"/>
              <w:right w:val="nil"/>
            </w:tcBorders>
            <w:noWrap/>
            <w:vAlign w:val="center"/>
            <w:hideMark/>
          </w:tcPr>
          <w:p w14:paraId="32AEF8FC" w14:textId="77777777" w:rsidR="001B4A4F" w:rsidRPr="001B4A4F" w:rsidRDefault="001B4A4F" w:rsidP="00A563A5">
            <w:pPr>
              <w:rPr>
                <w:color w:val="000000"/>
                <w:sz w:val="16"/>
                <w:szCs w:val="16"/>
              </w:rPr>
            </w:pPr>
            <w:r w:rsidRPr="001B4A4F">
              <w:rPr>
                <w:color w:val="000000"/>
                <w:sz w:val="16"/>
                <w:szCs w:val="16"/>
              </w:rPr>
              <w:t>diversity</w:t>
            </w:r>
          </w:p>
        </w:tc>
        <w:tc>
          <w:tcPr>
            <w:tcW w:w="310" w:type="pct"/>
            <w:tcBorders>
              <w:top w:val="nil"/>
              <w:left w:val="nil"/>
              <w:bottom w:val="nil"/>
              <w:right w:val="nil"/>
            </w:tcBorders>
            <w:noWrap/>
            <w:vAlign w:val="center"/>
            <w:hideMark/>
          </w:tcPr>
          <w:p w14:paraId="7D92BA7A" w14:textId="77777777" w:rsidR="001B4A4F" w:rsidRPr="001B4A4F" w:rsidRDefault="001B4A4F" w:rsidP="00A563A5">
            <w:pPr>
              <w:rPr>
                <w:color w:val="000000"/>
                <w:sz w:val="16"/>
                <w:szCs w:val="16"/>
              </w:rPr>
            </w:pPr>
            <w:r w:rsidRPr="001B4A4F">
              <w:rPr>
                <w:color w:val="000000"/>
                <w:sz w:val="16"/>
                <w:szCs w:val="16"/>
              </w:rPr>
              <w:t>67.41</w:t>
            </w:r>
          </w:p>
        </w:tc>
        <w:tc>
          <w:tcPr>
            <w:tcW w:w="943" w:type="pct"/>
            <w:tcBorders>
              <w:top w:val="nil"/>
              <w:left w:val="nil"/>
              <w:bottom w:val="nil"/>
              <w:right w:val="nil"/>
            </w:tcBorders>
            <w:noWrap/>
            <w:vAlign w:val="center"/>
            <w:hideMark/>
          </w:tcPr>
          <w:p w14:paraId="0108DFD9" w14:textId="77777777" w:rsidR="001B4A4F" w:rsidRPr="001B4A4F" w:rsidRDefault="001B4A4F" w:rsidP="00A563A5">
            <w:pPr>
              <w:rPr>
                <w:color w:val="000000"/>
                <w:sz w:val="16"/>
                <w:szCs w:val="16"/>
              </w:rPr>
            </w:pPr>
            <w:r w:rsidRPr="001B4A4F">
              <w:rPr>
                <w:color w:val="000000"/>
                <w:sz w:val="16"/>
                <w:szCs w:val="16"/>
              </w:rPr>
              <w:t>de Carcer</w:t>
            </w:r>
            <w:r w:rsidRPr="001B4A4F">
              <w:rPr>
                <w:i/>
                <w:iCs/>
                <w:color w:val="000000"/>
                <w:sz w:val="16"/>
                <w:szCs w:val="16"/>
              </w:rPr>
              <w:t xml:space="preserve"> et al.</w:t>
            </w:r>
            <w:r w:rsidRPr="001B4A4F">
              <w:rPr>
                <w:color w:val="000000"/>
                <w:sz w:val="16"/>
                <w:szCs w:val="16"/>
              </w:rPr>
              <w:t xml:space="preserve"> 2016</w:t>
            </w:r>
          </w:p>
        </w:tc>
      </w:tr>
      <w:tr w:rsidR="001B4A4F" w:rsidRPr="001B4A4F" w14:paraId="58F64E45" w14:textId="77777777" w:rsidTr="00A563A5">
        <w:trPr>
          <w:trHeight w:val="20"/>
        </w:trPr>
        <w:tc>
          <w:tcPr>
            <w:tcW w:w="849" w:type="pct"/>
            <w:tcBorders>
              <w:top w:val="nil"/>
              <w:left w:val="nil"/>
              <w:bottom w:val="nil"/>
              <w:right w:val="nil"/>
            </w:tcBorders>
            <w:noWrap/>
            <w:vAlign w:val="center"/>
            <w:hideMark/>
          </w:tcPr>
          <w:p w14:paraId="6CA42C10" w14:textId="77777777" w:rsidR="001B4A4F" w:rsidRPr="001B4A4F" w:rsidRDefault="001B4A4F" w:rsidP="00A563A5">
            <w:pPr>
              <w:rPr>
                <w:color w:val="000000"/>
                <w:sz w:val="16"/>
                <w:szCs w:val="16"/>
              </w:rPr>
            </w:pPr>
            <w:r w:rsidRPr="001B4A4F">
              <w:rPr>
                <w:color w:val="000000"/>
                <w:sz w:val="16"/>
                <w:szCs w:val="16"/>
              </w:rPr>
              <w:t>Avian Island</w:t>
            </w:r>
          </w:p>
        </w:tc>
        <w:tc>
          <w:tcPr>
            <w:tcW w:w="643" w:type="pct"/>
            <w:tcBorders>
              <w:top w:val="nil"/>
              <w:left w:val="nil"/>
              <w:bottom w:val="nil"/>
              <w:right w:val="nil"/>
            </w:tcBorders>
            <w:noWrap/>
            <w:vAlign w:val="center"/>
            <w:hideMark/>
          </w:tcPr>
          <w:p w14:paraId="713B4DDB" w14:textId="77777777" w:rsidR="001B4A4F" w:rsidRPr="001B4A4F" w:rsidRDefault="001B4A4F" w:rsidP="00A563A5">
            <w:pPr>
              <w:rPr>
                <w:color w:val="000000"/>
                <w:sz w:val="16"/>
                <w:szCs w:val="16"/>
              </w:rPr>
            </w:pPr>
            <w:r w:rsidRPr="001B4A4F">
              <w:rPr>
                <w:color w:val="000000"/>
                <w:sz w:val="16"/>
                <w:szCs w:val="16"/>
              </w:rPr>
              <w:t>gradient</w:t>
            </w:r>
          </w:p>
        </w:tc>
        <w:tc>
          <w:tcPr>
            <w:tcW w:w="776" w:type="pct"/>
            <w:tcBorders>
              <w:top w:val="nil"/>
              <w:left w:val="nil"/>
              <w:bottom w:val="nil"/>
              <w:right w:val="nil"/>
            </w:tcBorders>
            <w:noWrap/>
            <w:vAlign w:val="center"/>
            <w:hideMark/>
          </w:tcPr>
          <w:p w14:paraId="0B26C811"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69D5F13D" w14:textId="77777777" w:rsidR="001B4A4F" w:rsidRPr="001B4A4F" w:rsidRDefault="001B4A4F" w:rsidP="00A563A5">
            <w:pPr>
              <w:rPr>
                <w:color w:val="000000"/>
                <w:sz w:val="16"/>
                <w:szCs w:val="16"/>
              </w:rPr>
            </w:pPr>
            <w:r w:rsidRPr="001B4A4F">
              <w:rPr>
                <w:color w:val="000000"/>
                <w:sz w:val="16"/>
                <w:szCs w:val="16"/>
              </w:rPr>
              <w:t>virus</w:t>
            </w:r>
          </w:p>
        </w:tc>
        <w:tc>
          <w:tcPr>
            <w:tcW w:w="713" w:type="pct"/>
            <w:tcBorders>
              <w:top w:val="nil"/>
              <w:left w:val="nil"/>
              <w:bottom w:val="nil"/>
              <w:right w:val="nil"/>
            </w:tcBorders>
            <w:noWrap/>
            <w:vAlign w:val="center"/>
            <w:hideMark/>
          </w:tcPr>
          <w:p w14:paraId="4F94B2C9" w14:textId="77777777" w:rsidR="001B4A4F" w:rsidRPr="001B4A4F" w:rsidRDefault="001B4A4F" w:rsidP="00A563A5">
            <w:pPr>
              <w:rPr>
                <w:color w:val="000000"/>
                <w:sz w:val="16"/>
                <w:szCs w:val="16"/>
              </w:rPr>
            </w:pPr>
            <w:r w:rsidRPr="001B4A4F">
              <w:rPr>
                <w:color w:val="000000"/>
                <w:sz w:val="16"/>
                <w:szCs w:val="16"/>
              </w:rPr>
              <w:t>diversity</w:t>
            </w:r>
          </w:p>
        </w:tc>
        <w:tc>
          <w:tcPr>
            <w:tcW w:w="310" w:type="pct"/>
            <w:tcBorders>
              <w:top w:val="nil"/>
              <w:left w:val="nil"/>
              <w:bottom w:val="nil"/>
              <w:right w:val="nil"/>
            </w:tcBorders>
            <w:noWrap/>
            <w:vAlign w:val="center"/>
            <w:hideMark/>
          </w:tcPr>
          <w:p w14:paraId="169BAC01" w14:textId="77777777" w:rsidR="001B4A4F" w:rsidRPr="001B4A4F" w:rsidRDefault="001B4A4F" w:rsidP="00A563A5">
            <w:pPr>
              <w:rPr>
                <w:color w:val="000000"/>
                <w:sz w:val="16"/>
                <w:szCs w:val="16"/>
              </w:rPr>
            </w:pPr>
            <w:r w:rsidRPr="001B4A4F">
              <w:rPr>
                <w:color w:val="000000"/>
                <w:sz w:val="16"/>
                <w:szCs w:val="16"/>
              </w:rPr>
              <w:t>67.46</w:t>
            </w:r>
          </w:p>
        </w:tc>
        <w:tc>
          <w:tcPr>
            <w:tcW w:w="943" w:type="pct"/>
            <w:tcBorders>
              <w:top w:val="nil"/>
              <w:left w:val="nil"/>
              <w:bottom w:val="nil"/>
              <w:right w:val="nil"/>
            </w:tcBorders>
            <w:noWrap/>
            <w:vAlign w:val="center"/>
            <w:hideMark/>
          </w:tcPr>
          <w:p w14:paraId="6D2253D0" w14:textId="77777777" w:rsidR="001B4A4F" w:rsidRPr="001B4A4F" w:rsidRDefault="001B4A4F" w:rsidP="00A563A5">
            <w:pPr>
              <w:rPr>
                <w:color w:val="000000"/>
                <w:sz w:val="16"/>
                <w:szCs w:val="16"/>
              </w:rPr>
            </w:pPr>
            <w:r w:rsidRPr="001B4A4F">
              <w:rPr>
                <w:color w:val="000000"/>
                <w:sz w:val="16"/>
                <w:szCs w:val="16"/>
              </w:rPr>
              <w:t>de Carcer</w:t>
            </w:r>
            <w:r w:rsidRPr="001B4A4F">
              <w:rPr>
                <w:i/>
                <w:iCs/>
                <w:color w:val="000000"/>
                <w:sz w:val="16"/>
                <w:szCs w:val="16"/>
              </w:rPr>
              <w:t xml:space="preserve"> et al.</w:t>
            </w:r>
            <w:r w:rsidRPr="001B4A4F">
              <w:rPr>
                <w:color w:val="000000"/>
                <w:sz w:val="16"/>
                <w:szCs w:val="16"/>
              </w:rPr>
              <w:t xml:space="preserve"> 2016</w:t>
            </w:r>
          </w:p>
        </w:tc>
      </w:tr>
      <w:tr w:rsidR="001B4A4F" w:rsidRPr="001B4A4F" w14:paraId="4D4AF272" w14:textId="77777777" w:rsidTr="00A563A5">
        <w:trPr>
          <w:trHeight w:val="20"/>
        </w:trPr>
        <w:tc>
          <w:tcPr>
            <w:tcW w:w="849" w:type="pct"/>
            <w:tcBorders>
              <w:top w:val="nil"/>
              <w:left w:val="nil"/>
              <w:bottom w:val="nil"/>
              <w:right w:val="nil"/>
            </w:tcBorders>
            <w:noWrap/>
            <w:vAlign w:val="center"/>
            <w:hideMark/>
          </w:tcPr>
          <w:p w14:paraId="7C2582B5" w14:textId="77777777" w:rsidR="001B4A4F" w:rsidRPr="001B4A4F" w:rsidRDefault="001B4A4F" w:rsidP="00A563A5">
            <w:pPr>
              <w:rPr>
                <w:color w:val="000000"/>
                <w:sz w:val="16"/>
                <w:szCs w:val="16"/>
              </w:rPr>
            </w:pPr>
            <w:r w:rsidRPr="001B4A4F">
              <w:rPr>
                <w:color w:val="000000"/>
                <w:sz w:val="16"/>
                <w:szCs w:val="16"/>
              </w:rPr>
              <w:t>Horseshoe Island</w:t>
            </w:r>
          </w:p>
        </w:tc>
        <w:tc>
          <w:tcPr>
            <w:tcW w:w="643" w:type="pct"/>
            <w:tcBorders>
              <w:top w:val="nil"/>
              <w:left w:val="nil"/>
              <w:bottom w:val="nil"/>
              <w:right w:val="nil"/>
            </w:tcBorders>
            <w:noWrap/>
            <w:vAlign w:val="center"/>
            <w:hideMark/>
          </w:tcPr>
          <w:p w14:paraId="46144B32" w14:textId="77777777" w:rsidR="001B4A4F" w:rsidRPr="001B4A4F" w:rsidRDefault="001B4A4F" w:rsidP="00A563A5">
            <w:pPr>
              <w:rPr>
                <w:color w:val="000000"/>
                <w:sz w:val="16"/>
                <w:szCs w:val="16"/>
              </w:rPr>
            </w:pPr>
            <w:r w:rsidRPr="001B4A4F">
              <w:rPr>
                <w:color w:val="000000"/>
                <w:sz w:val="16"/>
                <w:szCs w:val="16"/>
              </w:rPr>
              <w:t>gradient</w:t>
            </w:r>
          </w:p>
        </w:tc>
        <w:tc>
          <w:tcPr>
            <w:tcW w:w="776" w:type="pct"/>
            <w:tcBorders>
              <w:top w:val="nil"/>
              <w:left w:val="nil"/>
              <w:bottom w:val="nil"/>
              <w:right w:val="nil"/>
            </w:tcBorders>
            <w:noWrap/>
            <w:vAlign w:val="center"/>
            <w:hideMark/>
          </w:tcPr>
          <w:p w14:paraId="1395974E"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6CDA5284" w14:textId="77777777" w:rsidR="001B4A4F" w:rsidRPr="001B4A4F" w:rsidRDefault="001B4A4F" w:rsidP="00A563A5">
            <w:pPr>
              <w:rPr>
                <w:color w:val="000000"/>
                <w:sz w:val="16"/>
                <w:szCs w:val="16"/>
              </w:rPr>
            </w:pPr>
            <w:r w:rsidRPr="001B4A4F">
              <w:rPr>
                <w:color w:val="000000"/>
                <w:sz w:val="16"/>
                <w:szCs w:val="16"/>
              </w:rPr>
              <w:t>virus</w:t>
            </w:r>
          </w:p>
        </w:tc>
        <w:tc>
          <w:tcPr>
            <w:tcW w:w="713" w:type="pct"/>
            <w:tcBorders>
              <w:top w:val="nil"/>
              <w:left w:val="nil"/>
              <w:bottom w:val="nil"/>
              <w:right w:val="nil"/>
            </w:tcBorders>
            <w:noWrap/>
            <w:vAlign w:val="center"/>
            <w:hideMark/>
          </w:tcPr>
          <w:p w14:paraId="0E9C813A" w14:textId="77777777" w:rsidR="001B4A4F" w:rsidRPr="001B4A4F" w:rsidRDefault="001B4A4F" w:rsidP="00A563A5">
            <w:pPr>
              <w:rPr>
                <w:color w:val="000000"/>
                <w:sz w:val="16"/>
                <w:szCs w:val="16"/>
              </w:rPr>
            </w:pPr>
            <w:r w:rsidRPr="001B4A4F">
              <w:rPr>
                <w:color w:val="000000"/>
                <w:sz w:val="16"/>
                <w:szCs w:val="16"/>
              </w:rPr>
              <w:t>diversity</w:t>
            </w:r>
          </w:p>
        </w:tc>
        <w:tc>
          <w:tcPr>
            <w:tcW w:w="310" w:type="pct"/>
            <w:tcBorders>
              <w:top w:val="nil"/>
              <w:left w:val="nil"/>
              <w:bottom w:val="nil"/>
              <w:right w:val="nil"/>
            </w:tcBorders>
            <w:noWrap/>
            <w:vAlign w:val="center"/>
            <w:hideMark/>
          </w:tcPr>
          <w:p w14:paraId="25163782" w14:textId="77777777" w:rsidR="001B4A4F" w:rsidRPr="001B4A4F" w:rsidRDefault="001B4A4F" w:rsidP="00A563A5">
            <w:pPr>
              <w:rPr>
                <w:color w:val="000000"/>
                <w:sz w:val="16"/>
                <w:szCs w:val="16"/>
              </w:rPr>
            </w:pPr>
            <w:r w:rsidRPr="001B4A4F">
              <w:rPr>
                <w:color w:val="000000"/>
                <w:sz w:val="16"/>
                <w:szCs w:val="16"/>
              </w:rPr>
              <w:t>67.84</w:t>
            </w:r>
          </w:p>
        </w:tc>
        <w:tc>
          <w:tcPr>
            <w:tcW w:w="943" w:type="pct"/>
            <w:tcBorders>
              <w:top w:val="nil"/>
              <w:left w:val="nil"/>
              <w:bottom w:val="nil"/>
              <w:right w:val="nil"/>
            </w:tcBorders>
            <w:noWrap/>
            <w:vAlign w:val="center"/>
            <w:hideMark/>
          </w:tcPr>
          <w:p w14:paraId="605C3ADC" w14:textId="77777777" w:rsidR="001B4A4F" w:rsidRPr="001B4A4F" w:rsidRDefault="001B4A4F" w:rsidP="00A563A5">
            <w:pPr>
              <w:rPr>
                <w:color w:val="000000"/>
                <w:sz w:val="16"/>
                <w:szCs w:val="16"/>
              </w:rPr>
            </w:pPr>
            <w:r w:rsidRPr="001B4A4F">
              <w:rPr>
                <w:color w:val="000000"/>
                <w:sz w:val="16"/>
                <w:szCs w:val="16"/>
              </w:rPr>
              <w:t>de Carcer</w:t>
            </w:r>
            <w:r w:rsidRPr="001B4A4F">
              <w:rPr>
                <w:i/>
                <w:iCs/>
                <w:color w:val="000000"/>
                <w:sz w:val="16"/>
                <w:szCs w:val="16"/>
              </w:rPr>
              <w:t xml:space="preserve"> et al.</w:t>
            </w:r>
            <w:r w:rsidRPr="001B4A4F">
              <w:rPr>
                <w:color w:val="000000"/>
                <w:sz w:val="16"/>
                <w:szCs w:val="16"/>
              </w:rPr>
              <w:t xml:space="preserve"> 2016</w:t>
            </w:r>
          </w:p>
        </w:tc>
      </w:tr>
      <w:tr w:rsidR="001B4A4F" w:rsidRPr="001B4A4F" w14:paraId="2D3B7A70" w14:textId="77777777" w:rsidTr="00A563A5">
        <w:trPr>
          <w:trHeight w:val="20"/>
        </w:trPr>
        <w:tc>
          <w:tcPr>
            <w:tcW w:w="849" w:type="pct"/>
            <w:tcBorders>
              <w:top w:val="nil"/>
              <w:left w:val="nil"/>
              <w:bottom w:val="nil"/>
              <w:right w:val="nil"/>
            </w:tcBorders>
            <w:noWrap/>
            <w:vAlign w:val="center"/>
            <w:hideMark/>
          </w:tcPr>
          <w:p w14:paraId="4F43E82A" w14:textId="77777777" w:rsidR="001B4A4F" w:rsidRPr="001B4A4F" w:rsidRDefault="001B4A4F" w:rsidP="00A563A5">
            <w:pPr>
              <w:rPr>
                <w:color w:val="000000"/>
                <w:sz w:val="16"/>
                <w:szCs w:val="16"/>
              </w:rPr>
            </w:pPr>
            <w:r w:rsidRPr="001B4A4F">
              <w:rPr>
                <w:color w:val="000000"/>
                <w:sz w:val="16"/>
                <w:szCs w:val="16"/>
              </w:rPr>
              <w:t>Vestfold Hills</w:t>
            </w:r>
          </w:p>
        </w:tc>
        <w:tc>
          <w:tcPr>
            <w:tcW w:w="643" w:type="pct"/>
            <w:tcBorders>
              <w:top w:val="nil"/>
              <w:left w:val="nil"/>
              <w:bottom w:val="nil"/>
              <w:right w:val="nil"/>
            </w:tcBorders>
            <w:noWrap/>
            <w:vAlign w:val="center"/>
            <w:hideMark/>
          </w:tcPr>
          <w:p w14:paraId="7B2E6A8C" w14:textId="77777777" w:rsidR="001B4A4F" w:rsidRPr="001B4A4F" w:rsidRDefault="001B4A4F" w:rsidP="00A563A5">
            <w:pPr>
              <w:rPr>
                <w:color w:val="000000"/>
                <w:sz w:val="16"/>
                <w:szCs w:val="16"/>
              </w:rPr>
            </w:pPr>
            <w:r w:rsidRPr="001B4A4F">
              <w:rPr>
                <w:color w:val="000000"/>
                <w:sz w:val="16"/>
                <w:szCs w:val="16"/>
              </w:rPr>
              <w:t>gradient</w:t>
            </w:r>
          </w:p>
        </w:tc>
        <w:tc>
          <w:tcPr>
            <w:tcW w:w="776" w:type="pct"/>
            <w:tcBorders>
              <w:top w:val="nil"/>
              <w:left w:val="nil"/>
              <w:bottom w:val="nil"/>
              <w:right w:val="nil"/>
            </w:tcBorders>
            <w:noWrap/>
            <w:vAlign w:val="center"/>
            <w:hideMark/>
          </w:tcPr>
          <w:p w14:paraId="3EBA6E27"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11209A39" w14:textId="77777777" w:rsidR="001B4A4F" w:rsidRPr="001B4A4F" w:rsidRDefault="001B4A4F" w:rsidP="00A563A5">
            <w:pPr>
              <w:rPr>
                <w:color w:val="000000"/>
                <w:sz w:val="16"/>
                <w:szCs w:val="16"/>
              </w:rPr>
            </w:pPr>
            <w:r w:rsidRPr="001B4A4F">
              <w:rPr>
                <w:color w:val="000000"/>
                <w:sz w:val="16"/>
                <w:szCs w:val="16"/>
              </w:rPr>
              <w:t>microbial mats</w:t>
            </w:r>
          </w:p>
        </w:tc>
        <w:tc>
          <w:tcPr>
            <w:tcW w:w="713" w:type="pct"/>
            <w:tcBorders>
              <w:top w:val="nil"/>
              <w:left w:val="nil"/>
              <w:bottom w:val="nil"/>
              <w:right w:val="nil"/>
            </w:tcBorders>
            <w:noWrap/>
            <w:vAlign w:val="center"/>
            <w:hideMark/>
          </w:tcPr>
          <w:p w14:paraId="2AC93E32" w14:textId="77777777" w:rsidR="001B4A4F" w:rsidRPr="001B4A4F" w:rsidRDefault="001B4A4F" w:rsidP="00A563A5">
            <w:pPr>
              <w:rPr>
                <w:color w:val="000000"/>
                <w:sz w:val="16"/>
                <w:szCs w:val="16"/>
              </w:rPr>
            </w:pPr>
            <w:r w:rsidRPr="001B4A4F">
              <w:rPr>
                <w:color w:val="000000"/>
                <w:sz w:val="16"/>
                <w:szCs w:val="16"/>
              </w:rPr>
              <w:t>community</w:t>
            </w:r>
          </w:p>
        </w:tc>
        <w:tc>
          <w:tcPr>
            <w:tcW w:w="310" w:type="pct"/>
            <w:tcBorders>
              <w:top w:val="nil"/>
              <w:left w:val="nil"/>
              <w:bottom w:val="nil"/>
              <w:right w:val="nil"/>
            </w:tcBorders>
            <w:noWrap/>
            <w:vAlign w:val="center"/>
            <w:hideMark/>
          </w:tcPr>
          <w:p w14:paraId="0563D491" w14:textId="77777777" w:rsidR="001B4A4F" w:rsidRPr="001B4A4F" w:rsidRDefault="001B4A4F" w:rsidP="00A563A5">
            <w:pPr>
              <w:rPr>
                <w:color w:val="000000"/>
                <w:sz w:val="16"/>
                <w:szCs w:val="16"/>
              </w:rPr>
            </w:pPr>
            <w:r w:rsidRPr="001B4A4F">
              <w:rPr>
                <w:color w:val="000000"/>
                <w:sz w:val="16"/>
                <w:szCs w:val="16"/>
              </w:rPr>
              <w:t>68.33</w:t>
            </w:r>
          </w:p>
        </w:tc>
        <w:tc>
          <w:tcPr>
            <w:tcW w:w="943" w:type="pct"/>
            <w:tcBorders>
              <w:top w:val="nil"/>
              <w:left w:val="nil"/>
              <w:bottom w:val="nil"/>
              <w:right w:val="nil"/>
            </w:tcBorders>
            <w:noWrap/>
            <w:vAlign w:val="center"/>
            <w:hideMark/>
          </w:tcPr>
          <w:p w14:paraId="61DE6E54" w14:textId="77777777" w:rsidR="001B4A4F" w:rsidRPr="001B4A4F" w:rsidRDefault="001B4A4F" w:rsidP="00A563A5">
            <w:pPr>
              <w:rPr>
                <w:color w:val="000000"/>
                <w:sz w:val="16"/>
                <w:szCs w:val="16"/>
              </w:rPr>
            </w:pPr>
            <w:r w:rsidRPr="001B4A4F">
              <w:rPr>
                <w:color w:val="000000"/>
                <w:sz w:val="16"/>
                <w:szCs w:val="16"/>
              </w:rPr>
              <w:t>Verleyen</w:t>
            </w:r>
            <w:r w:rsidRPr="001B4A4F">
              <w:rPr>
                <w:i/>
                <w:iCs/>
                <w:color w:val="000000"/>
                <w:sz w:val="16"/>
                <w:szCs w:val="16"/>
              </w:rPr>
              <w:t xml:space="preserve"> et al.</w:t>
            </w:r>
            <w:r w:rsidRPr="001B4A4F">
              <w:rPr>
                <w:color w:val="000000"/>
                <w:sz w:val="16"/>
                <w:szCs w:val="16"/>
              </w:rPr>
              <w:t xml:space="preserve"> 2010</w:t>
            </w:r>
          </w:p>
        </w:tc>
      </w:tr>
      <w:tr w:rsidR="001B4A4F" w:rsidRPr="001B4A4F" w14:paraId="1AA67D7A" w14:textId="77777777" w:rsidTr="00A563A5">
        <w:trPr>
          <w:trHeight w:val="20"/>
        </w:trPr>
        <w:tc>
          <w:tcPr>
            <w:tcW w:w="849" w:type="pct"/>
            <w:tcBorders>
              <w:top w:val="nil"/>
              <w:left w:val="nil"/>
              <w:bottom w:val="nil"/>
              <w:right w:val="nil"/>
            </w:tcBorders>
            <w:noWrap/>
            <w:vAlign w:val="center"/>
            <w:hideMark/>
          </w:tcPr>
          <w:p w14:paraId="5DD4E012" w14:textId="77777777" w:rsidR="001B4A4F" w:rsidRPr="001B4A4F" w:rsidRDefault="001B4A4F" w:rsidP="00A563A5">
            <w:pPr>
              <w:rPr>
                <w:color w:val="000000"/>
                <w:sz w:val="16"/>
                <w:szCs w:val="16"/>
              </w:rPr>
            </w:pPr>
            <w:r w:rsidRPr="001B4A4F">
              <w:rPr>
                <w:color w:val="000000"/>
                <w:sz w:val="16"/>
                <w:szCs w:val="16"/>
              </w:rPr>
              <w:t>Rauer Islands</w:t>
            </w:r>
          </w:p>
        </w:tc>
        <w:tc>
          <w:tcPr>
            <w:tcW w:w="643" w:type="pct"/>
            <w:tcBorders>
              <w:top w:val="nil"/>
              <w:left w:val="nil"/>
              <w:bottom w:val="nil"/>
              <w:right w:val="nil"/>
            </w:tcBorders>
            <w:noWrap/>
            <w:vAlign w:val="center"/>
            <w:hideMark/>
          </w:tcPr>
          <w:p w14:paraId="4AA4F405" w14:textId="77777777" w:rsidR="001B4A4F" w:rsidRPr="001B4A4F" w:rsidRDefault="001B4A4F" w:rsidP="00A563A5">
            <w:pPr>
              <w:rPr>
                <w:color w:val="000000"/>
                <w:sz w:val="16"/>
                <w:szCs w:val="16"/>
              </w:rPr>
            </w:pPr>
            <w:r w:rsidRPr="001B4A4F">
              <w:rPr>
                <w:color w:val="000000"/>
                <w:sz w:val="16"/>
                <w:szCs w:val="16"/>
              </w:rPr>
              <w:t>gradient</w:t>
            </w:r>
          </w:p>
        </w:tc>
        <w:tc>
          <w:tcPr>
            <w:tcW w:w="776" w:type="pct"/>
            <w:tcBorders>
              <w:top w:val="nil"/>
              <w:left w:val="nil"/>
              <w:bottom w:val="nil"/>
              <w:right w:val="nil"/>
            </w:tcBorders>
            <w:noWrap/>
            <w:vAlign w:val="center"/>
            <w:hideMark/>
          </w:tcPr>
          <w:p w14:paraId="353249B8"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6542F2E1" w14:textId="77777777" w:rsidR="001B4A4F" w:rsidRPr="001B4A4F" w:rsidRDefault="001B4A4F" w:rsidP="00A563A5">
            <w:pPr>
              <w:rPr>
                <w:color w:val="000000"/>
                <w:sz w:val="16"/>
                <w:szCs w:val="16"/>
              </w:rPr>
            </w:pPr>
            <w:r w:rsidRPr="001B4A4F">
              <w:rPr>
                <w:color w:val="000000"/>
                <w:sz w:val="16"/>
                <w:szCs w:val="16"/>
              </w:rPr>
              <w:t>microbial mats</w:t>
            </w:r>
          </w:p>
        </w:tc>
        <w:tc>
          <w:tcPr>
            <w:tcW w:w="713" w:type="pct"/>
            <w:tcBorders>
              <w:top w:val="nil"/>
              <w:left w:val="nil"/>
              <w:bottom w:val="nil"/>
              <w:right w:val="nil"/>
            </w:tcBorders>
            <w:noWrap/>
            <w:vAlign w:val="center"/>
            <w:hideMark/>
          </w:tcPr>
          <w:p w14:paraId="546C962D" w14:textId="77777777" w:rsidR="001B4A4F" w:rsidRPr="001B4A4F" w:rsidRDefault="001B4A4F" w:rsidP="00A563A5">
            <w:pPr>
              <w:rPr>
                <w:color w:val="000000"/>
                <w:sz w:val="16"/>
                <w:szCs w:val="16"/>
              </w:rPr>
            </w:pPr>
            <w:r w:rsidRPr="001B4A4F">
              <w:rPr>
                <w:color w:val="000000"/>
                <w:sz w:val="16"/>
                <w:szCs w:val="16"/>
              </w:rPr>
              <w:t>community</w:t>
            </w:r>
          </w:p>
        </w:tc>
        <w:tc>
          <w:tcPr>
            <w:tcW w:w="310" w:type="pct"/>
            <w:tcBorders>
              <w:top w:val="nil"/>
              <w:left w:val="nil"/>
              <w:bottom w:val="nil"/>
              <w:right w:val="nil"/>
            </w:tcBorders>
            <w:noWrap/>
            <w:vAlign w:val="center"/>
            <w:hideMark/>
          </w:tcPr>
          <w:p w14:paraId="64CA2086" w14:textId="77777777" w:rsidR="001B4A4F" w:rsidRPr="001B4A4F" w:rsidRDefault="001B4A4F" w:rsidP="00A563A5">
            <w:pPr>
              <w:rPr>
                <w:color w:val="000000"/>
                <w:sz w:val="16"/>
                <w:szCs w:val="16"/>
              </w:rPr>
            </w:pPr>
            <w:r w:rsidRPr="001B4A4F">
              <w:rPr>
                <w:color w:val="000000"/>
                <w:sz w:val="16"/>
                <w:szCs w:val="16"/>
              </w:rPr>
              <w:t>68.51</w:t>
            </w:r>
          </w:p>
        </w:tc>
        <w:tc>
          <w:tcPr>
            <w:tcW w:w="943" w:type="pct"/>
            <w:tcBorders>
              <w:top w:val="nil"/>
              <w:left w:val="nil"/>
              <w:bottom w:val="nil"/>
              <w:right w:val="nil"/>
            </w:tcBorders>
            <w:noWrap/>
            <w:vAlign w:val="center"/>
            <w:hideMark/>
          </w:tcPr>
          <w:p w14:paraId="394EAF43" w14:textId="77777777" w:rsidR="001B4A4F" w:rsidRPr="001B4A4F" w:rsidRDefault="001B4A4F" w:rsidP="00A563A5">
            <w:pPr>
              <w:rPr>
                <w:color w:val="000000"/>
                <w:sz w:val="16"/>
                <w:szCs w:val="16"/>
              </w:rPr>
            </w:pPr>
            <w:r w:rsidRPr="001B4A4F">
              <w:rPr>
                <w:color w:val="000000"/>
                <w:sz w:val="16"/>
                <w:szCs w:val="16"/>
              </w:rPr>
              <w:t>Verleyen</w:t>
            </w:r>
            <w:r w:rsidRPr="001B4A4F">
              <w:rPr>
                <w:i/>
                <w:iCs/>
                <w:color w:val="000000"/>
                <w:sz w:val="16"/>
                <w:szCs w:val="16"/>
              </w:rPr>
              <w:t xml:space="preserve"> et al.</w:t>
            </w:r>
            <w:r w:rsidRPr="001B4A4F">
              <w:rPr>
                <w:color w:val="000000"/>
                <w:sz w:val="16"/>
                <w:szCs w:val="16"/>
              </w:rPr>
              <w:t xml:space="preserve"> 2010</w:t>
            </w:r>
          </w:p>
        </w:tc>
      </w:tr>
      <w:tr w:rsidR="001B4A4F" w:rsidRPr="001B4A4F" w14:paraId="1D657639" w14:textId="77777777" w:rsidTr="00A563A5">
        <w:trPr>
          <w:trHeight w:val="20"/>
        </w:trPr>
        <w:tc>
          <w:tcPr>
            <w:tcW w:w="849" w:type="pct"/>
            <w:tcBorders>
              <w:top w:val="nil"/>
              <w:left w:val="nil"/>
              <w:bottom w:val="nil"/>
              <w:right w:val="nil"/>
            </w:tcBorders>
            <w:noWrap/>
            <w:vAlign w:val="center"/>
            <w:hideMark/>
          </w:tcPr>
          <w:p w14:paraId="00286686" w14:textId="77777777" w:rsidR="001B4A4F" w:rsidRPr="001B4A4F" w:rsidRDefault="001B4A4F" w:rsidP="00A563A5">
            <w:pPr>
              <w:rPr>
                <w:color w:val="000000"/>
                <w:sz w:val="16"/>
                <w:szCs w:val="16"/>
              </w:rPr>
            </w:pPr>
            <w:r w:rsidRPr="001B4A4F">
              <w:rPr>
                <w:color w:val="000000"/>
                <w:sz w:val="16"/>
                <w:szCs w:val="16"/>
              </w:rPr>
              <w:t>Larsemann Hills</w:t>
            </w:r>
          </w:p>
        </w:tc>
        <w:tc>
          <w:tcPr>
            <w:tcW w:w="643" w:type="pct"/>
            <w:tcBorders>
              <w:top w:val="nil"/>
              <w:left w:val="nil"/>
              <w:bottom w:val="nil"/>
              <w:right w:val="nil"/>
            </w:tcBorders>
            <w:noWrap/>
            <w:vAlign w:val="center"/>
            <w:hideMark/>
          </w:tcPr>
          <w:p w14:paraId="28F1D4CF" w14:textId="77777777" w:rsidR="001B4A4F" w:rsidRPr="001B4A4F" w:rsidRDefault="001B4A4F" w:rsidP="00A563A5">
            <w:pPr>
              <w:rPr>
                <w:color w:val="000000"/>
                <w:sz w:val="16"/>
                <w:szCs w:val="16"/>
              </w:rPr>
            </w:pPr>
            <w:r w:rsidRPr="001B4A4F">
              <w:rPr>
                <w:color w:val="000000"/>
                <w:sz w:val="16"/>
                <w:szCs w:val="16"/>
              </w:rPr>
              <w:t>gradient</w:t>
            </w:r>
          </w:p>
        </w:tc>
        <w:tc>
          <w:tcPr>
            <w:tcW w:w="776" w:type="pct"/>
            <w:tcBorders>
              <w:top w:val="nil"/>
              <w:left w:val="nil"/>
              <w:bottom w:val="nil"/>
              <w:right w:val="nil"/>
            </w:tcBorders>
            <w:noWrap/>
            <w:vAlign w:val="center"/>
            <w:hideMark/>
          </w:tcPr>
          <w:p w14:paraId="607DD088"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55B5D6A2" w14:textId="77777777" w:rsidR="001B4A4F" w:rsidRPr="001B4A4F" w:rsidRDefault="001B4A4F" w:rsidP="00A563A5">
            <w:pPr>
              <w:rPr>
                <w:color w:val="000000"/>
                <w:sz w:val="16"/>
                <w:szCs w:val="16"/>
              </w:rPr>
            </w:pPr>
            <w:r w:rsidRPr="001B4A4F">
              <w:rPr>
                <w:color w:val="000000"/>
                <w:sz w:val="16"/>
                <w:szCs w:val="16"/>
              </w:rPr>
              <w:t>microbial mats</w:t>
            </w:r>
          </w:p>
        </w:tc>
        <w:tc>
          <w:tcPr>
            <w:tcW w:w="713" w:type="pct"/>
            <w:tcBorders>
              <w:top w:val="nil"/>
              <w:left w:val="nil"/>
              <w:bottom w:val="nil"/>
              <w:right w:val="nil"/>
            </w:tcBorders>
            <w:noWrap/>
            <w:vAlign w:val="center"/>
            <w:hideMark/>
          </w:tcPr>
          <w:p w14:paraId="3BF7EDE7" w14:textId="77777777" w:rsidR="001B4A4F" w:rsidRPr="001B4A4F" w:rsidRDefault="001B4A4F" w:rsidP="00A563A5">
            <w:pPr>
              <w:rPr>
                <w:color w:val="000000"/>
                <w:sz w:val="16"/>
                <w:szCs w:val="16"/>
              </w:rPr>
            </w:pPr>
            <w:r w:rsidRPr="001B4A4F">
              <w:rPr>
                <w:color w:val="000000"/>
                <w:sz w:val="16"/>
                <w:szCs w:val="16"/>
              </w:rPr>
              <w:t>community</w:t>
            </w:r>
          </w:p>
        </w:tc>
        <w:tc>
          <w:tcPr>
            <w:tcW w:w="310" w:type="pct"/>
            <w:tcBorders>
              <w:top w:val="nil"/>
              <w:left w:val="nil"/>
              <w:bottom w:val="nil"/>
              <w:right w:val="nil"/>
            </w:tcBorders>
            <w:noWrap/>
            <w:vAlign w:val="center"/>
            <w:hideMark/>
          </w:tcPr>
          <w:p w14:paraId="316E83B8" w14:textId="77777777" w:rsidR="001B4A4F" w:rsidRPr="001B4A4F" w:rsidRDefault="001B4A4F" w:rsidP="00A563A5">
            <w:pPr>
              <w:rPr>
                <w:color w:val="000000"/>
                <w:sz w:val="16"/>
                <w:szCs w:val="16"/>
              </w:rPr>
            </w:pPr>
            <w:r w:rsidRPr="001B4A4F">
              <w:rPr>
                <w:color w:val="000000"/>
                <w:sz w:val="16"/>
                <w:szCs w:val="16"/>
              </w:rPr>
              <w:t>69.23</w:t>
            </w:r>
          </w:p>
        </w:tc>
        <w:tc>
          <w:tcPr>
            <w:tcW w:w="943" w:type="pct"/>
            <w:tcBorders>
              <w:top w:val="nil"/>
              <w:left w:val="nil"/>
              <w:bottom w:val="nil"/>
              <w:right w:val="nil"/>
            </w:tcBorders>
            <w:noWrap/>
            <w:vAlign w:val="center"/>
            <w:hideMark/>
          </w:tcPr>
          <w:p w14:paraId="77C00AA6" w14:textId="77777777" w:rsidR="001B4A4F" w:rsidRPr="001B4A4F" w:rsidRDefault="001B4A4F" w:rsidP="00A563A5">
            <w:pPr>
              <w:rPr>
                <w:color w:val="000000"/>
                <w:sz w:val="16"/>
                <w:szCs w:val="16"/>
              </w:rPr>
            </w:pPr>
            <w:r w:rsidRPr="001B4A4F">
              <w:rPr>
                <w:color w:val="000000"/>
                <w:sz w:val="16"/>
                <w:szCs w:val="16"/>
              </w:rPr>
              <w:t>Verleyen</w:t>
            </w:r>
            <w:r w:rsidRPr="001B4A4F">
              <w:rPr>
                <w:i/>
                <w:iCs/>
                <w:color w:val="000000"/>
                <w:sz w:val="16"/>
                <w:szCs w:val="16"/>
              </w:rPr>
              <w:t xml:space="preserve"> et al.</w:t>
            </w:r>
            <w:r w:rsidRPr="001B4A4F">
              <w:rPr>
                <w:color w:val="000000"/>
                <w:sz w:val="16"/>
                <w:szCs w:val="16"/>
              </w:rPr>
              <w:t xml:space="preserve"> 2010</w:t>
            </w:r>
          </w:p>
        </w:tc>
      </w:tr>
      <w:tr w:rsidR="001B4A4F" w:rsidRPr="001B4A4F" w14:paraId="4C074806" w14:textId="77777777" w:rsidTr="00A563A5">
        <w:trPr>
          <w:trHeight w:val="20"/>
        </w:trPr>
        <w:tc>
          <w:tcPr>
            <w:tcW w:w="849" w:type="pct"/>
            <w:tcBorders>
              <w:top w:val="nil"/>
              <w:left w:val="nil"/>
              <w:bottom w:val="nil"/>
              <w:right w:val="nil"/>
            </w:tcBorders>
            <w:noWrap/>
            <w:vAlign w:val="center"/>
            <w:hideMark/>
          </w:tcPr>
          <w:p w14:paraId="58751C2E" w14:textId="77777777" w:rsidR="001B4A4F" w:rsidRPr="001B4A4F" w:rsidRDefault="001B4A4F" w:rsidP="00A563A5">
            <w:pPr>
              <w:rPr>
                <w:color w:val="000000"/>
                <w:sz w:val="16"/>
                <w:szCs w:val="16"/>
              </w:rPr>
            </w:pPr>
            <w:r w:rsidRPr="001B4A4F">
              <w:rPr>
                <w:color w:val="000000"/>
                <w:sz w:val="16"/>
                <w:szCs w:val="16"/>
              </w:rPr>
              <w:t>Bølingen Islands</w:t>
            </w:r>
          </w:p>
        </w:tc>
        <w:tc>
          <w:tcPr>
            <w:tcW w:w="643" w:type="pct"/>
            <w:tcBorders>
              <w:top w:val="nil"/>
              <w:left w:val="nil"/>
              <w:bottom w:val="nil"/>
              <w:right w:val="nil"/>
            </w:tcBorders>
            <w:noWrap/>
            <w:vAlign w:val="center"/>
            <w:hideMark/>
          </w:tcPr>
          <w:p w14:paraId="1FC708C0" w14:textId="77777777" w:rsidR="001B4A4F" w:rsidRPr="001B4A4F" w:rsidRDefault="001B4A4F" w:rsidP="00A563A5">
            <w:pPr>
              <w:rPr>
                <w:color w:val="000000"/>
                <w:sz w:val="16"/>
                <w:szCs w:val="16"/>
              </w:rPr>
            </w:pPr>
            <w:r w:rsidRPr="001B4A4F">
              <w:rPr>
                <w:color w:val="000000"/>
                <w:sz w:val="16"/>
                <w:szCs w:val="16"/>
              </w:rPr>
              <w:t>gradient</w:t>
            </w:r>
          </w:p>
        </w:tc>
        <w:tc>
          <w:tcPr>
            <w:tcW w:w="776" w:type="pct"/>
            <w:tcBorders>
              <w:top w:val="nil"/>
              <w:left w:val="nil"/>
              <w:bottom w:val="nil"/>
              <w:right w:val="nil"/>
            </w:tcBorders>
            <w:noWrap/>
            <w:vAlign w:val="center"/>
            <w:hideMark/>
          </w:tcPr>
          <w:p w14:paraId="31A760C7"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7D388084" w14:textId="77777777" w:rsidR="001B4A4F" w:rsidRPr="001B4A4F" w:rsidRDefault="001B4A4F" w:rsidP="00A563A5">
            <w:pPr>
              <w:rPr>
                <w:color w:val="000000"/>
                <w:sz w:val="16"/>
                <w:szCs w:val="16"/>
              </w:rPr>
            </w:pPr>
            <w:r w:rsidRPr="001B4A4F">
              <w:rPr>
                <w:color w:val="000000"/>
                <w:sz w:val="16"/>
                <w:szCs w:val="16"/>
              </w:rPr>
              <w:t>microbial mats</w:t>
            </w:r>
          </w:p>
        </w:tc>
        <w:tc>
          <w:tcPr>
            <w:tcW w:w="713" w:type="pct"/>
            <w:tcBorders>
              <w:top w:val="nil"/>
              <w:left w:val="nil"/>
              <w:bottom w:val="nil"/>
              <w:right w:val="nil"/>
            </w:tcBorders>
            <w:noWrap/>
            <w:vAlign w:val="center"/>
            <w:hideMark/>
          </w:tcPr>
          <w:p w14:paraId="7BA73A11" w14:textId="77777777" w:rsidR="001B4A4F" w:rsidRPr="001B4A4F" w:rsidRDefault="001B4A4F" w:rsidP="00A563A5">
            <w:pPr>
              <w:rPr>
                <w:color w:val="000000"/>
                <w:sz w:val="16"/>
                <w:szCs w:val="16"/>
              </w:rPr>
            </w:pPr>
            <w:r w:rsidRPr="001B4A4F">
              <w:rPr>
                <w:color w:val="000000"/>
                <w:sz w:val="16"/>
                <w:szCs w:val="16"/>
              </w:rPr>
              <w:t>community</w:t>
            </w:r>
          </w:p>
        </w:tc>
        <w:tc>
          <w:tcPr>
            <w:tcW w:w="310" w:type="pct"/>
            <w:tcBorders>
              <w:top w:val="nil"/>
              <w:left w:val="nil"/>
              <w:bottom w:val="nil"/>
              <w:right w:val="nil"/>
            </w:tcBorders>
            <w:noWrap/>
            <w:vAlign w:val="center"/>
            <w:hideMark/>
          </w:tcPr>
          <w:p w14:paraId="596B9097" w14:textId="77777777" w:rsidR="001B4A4F" w:rsidRPr="001B4A4F" w:rsidRDefault="001B4A4F" w:rsidP="00A563A5">
            <w:pPr>
              <w:rPr>
                <w:color w:val="000000"/>
                <w:sz w:val="16"/>
                <w:szCs w:val="16"/>
              </w:rPr>
            </w:pPr>
            <w:r w:rsidRPr="001B4A4F">
              <w:rPr>
                <w:color w:val="000000"/>
                <w:sz w:val="16"/>
                <w:szCs w:val="16"/>
              </w:rPr>
              <w:t>69.28</w:t>
            </w:r>
          </w:p>
        </w:tc>
        <w:tc>
          <w:tcPr>
            <w:tcW w:w="943" w:type="pct"/>
            <w:tcBorders>
              <w:top w:val="nil"/>
              <w:left w:val="nil"/>
              <w:bottom w:val="nil"/>
              <w:right w:val="nil"/>
            </w:tcBorders>
            <w:noWrap/>
            <w:vAlign w:val="center"/>
            <w:hideMark/>
          </w:tcPr>
          <w:p w14:paraId="0E96D8C9" w14:textId="77777777" w:rsidR="001B4A4F" w:rsidRPr="001B4A4F" w:rsidRDefault="001B4A4F" w:rsidP="00A563A5">
            <w:pPr>
              <w:rPr>
                <w:color w:val="000000"/>
                <w:sz w:val="16"/>
                <w:szCs w:val="16"/>
              </w:rPr>
            </w:pPr>
            <w:r w:rsidRPr="001B4A4F">
              <w:rPr>
                <w:color w:val="000000"/>
                <w:sz w:val="16"/>
                <w:szCs w:val="16"/>
              </w:rPr>
              <w:t>Verleyen</w:t>
            </w:r>
            <w:r w:rsidRPr="001B4A4F">
              <w:rPr>
                <w:i/>
                <w:iCs/>
                <w:color w:val="000000"/>
                <w:sz w:val="16"/>
                <w:szCs w:val="16"/>
              </w:rPr>
              <w:t xml:space="preserve"> et al.</w:t>
            </w:r>
            <w:r w:rsidRPr="001B4A4F">
              <w:rPr>
                <w:color w:val="000000"/>
                <w:sz w:val="16"/>
                <w:szCs w:val="16"/>
              </w:rPr>
              <w:t xml:space="preserve"> 2010</w:t>
            </w:r>
          </w:p>
        </w:tc>
      </w:tr>
      <w:tr w:rsidR="001B4A4F" w:rsidRPr="001B4A4F" w14:paraId="0F41C760" w14:textId="77777777" w:rsidTr="00A563A5">
        <w:trPr>
          <w:trHeight w:val="20"/>
        </w:trPr>
        <w:tc>
          <w:tcPr>
            <w:tcW w:w="849" w:type="pct"/>
            <w:tcBorders>
              <w:top w:val="nil"/>
              <w:left w:val="nil"/>
              <w:bottom w:val="nil"/>
              <w:right w:val="nil"/>
            </w:tcBorders>
            <w:noWrap/>
            <w:vAlign w:val="center"/>
            <w:hideMark/>
          </w:tcPr>
          <w:p w14:paraId="4E62E013" w14:textId="77777777" w:rsidR="001B4A4F" w:rsidRPr="001B4A4F" w:rsidRDefault="001B4A4F" w:rsidP="00A563A5">
            <w:pPr>
              <w:rPr>
                <w:color w:val="000000"/>
                <w:sz w:val="16"/>
                <w:szCs w:val="16"/>
              </w:rPr>
            </w:pPr>
            <w:r w:rsidRPr="001B4A4F">
              <w:rPr>
                <w:color w:val="000000"/>
                <w:sz w:val="16"/>
                <w:szCs w:val="16"/>
              </w:rPr>
              <w:t>Mago Ike</w:t>
            </w:r>
          </w:p>
        </w:tc>
        <w:tc>
          <w:tcPr>
            <w:tcW w:w="643" w:type="pct"/>
            <w:tcBorders>
              <w:top w:val="nil"/>
              <w:left w:val="nil"/>
              <w:bottom w:val="nil"/>
              <w:right w:val="nil"/>
            </w:tcBorders>
            <w:noWrap/>
            <w:vAlign w:val="center"/>
            <w:hideMark/>
          </w:tcPr>
          <w:p w14:paraId="423B2732" w14:textId="77777777" w:rsidR="001B4A4F" w:rsidRPr="001B4A4F" w:rsidRDefault="001B4A4F" w:rsidP="00A563A5">
            <w:pPr>
              <w:rPr>
                <w:color w:val="000000"/>
                <w:sz w:val="16"/>
                <w:szCs w:val="16"/>
              </w:rPr>
            </w:pPr>
            <w:r w:rsidRPr="001B4A4F">
              <w:rPr>
                <w:color w:val="000000"/>
                <w:sz w:val="16"/>
                <w:szCs w:val="16"/>
              </w:rPr>
              <w:t>historical archive</w:t>
            </w:r>
          </w:p>
        </w:tc>
        <w:tc>
          <w:tcPr>
            <w:tcW w:w="776" w:type="pct"/>
            <w:tcBorders>
              <w:top w:val="nil"/>
              <w:left w:val="nil"/>
              <w:bottom w:val="nil"/>
              <w:right w:val="nil"/>
            </w:tcBorders>
            <w:noWrap/>
            <w:vAlign w:val="center"/>
            <w:hideMark/>
          </w:tcPr>
          <w:p w14:paraId="725B9163"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3DE57634" w14:textId="77777777" w:rsidR="001B4A4F" w:rsidRPr="001B4A4F" w:rsidRDefault="001B4A4F" w:rsidP="00A563A5">
            <w:pPr>
              <w:rPr>
                <w:color w:val="000000"/>
                <w:sz w:val="16"/>
                <w:szCs w:val="16"/>
              </w:rPr>
            </w:pPr>
            <w:r w:rsidRPr="001B4A4F">
              <w:rPr>
                <w:color w:val="000000"/>
                <w:sz w:val="16"/>
                <w:szCs w:val="16"/>
              </w:rPr>
              <w:t>diatom</w:t>
            </w:r>
          </w:p>
        </w:tc>
        <w:tc>
          <w:tcPr>
            <w:tcW w:w="713" w:type="pct"/>
            <w:tcBorders>
              <w:top w:val="nil"/>
              <w:left w:val="nil"/>
              <w:bottom w:val="nil"/>
              <w:right w:val="nil"/>
            </w:tcBorders>
            <w:noWrap/>
            <w:vAlign w:val="center"/>
            <w:hideMark/>
          </w:tcPr>
          <w:p w14:paraId="26F490D1" w14:textId="77777777" w:rsidR="001B4A4F" w:rsidRPr="001B4A4F" w:rsidRDefault="001B4A4F" w:rsidP="00A563A5">
            <w:pPr>
              <w:rPr>
                <w:color w:val="000000"/>
                <w:sz w:val="16"/>
                <w:szCs w:val="16"/>
              </w:rPr>
            </w:pPr>
            <w:r w:rsidRPr="001B4A4F">
              <w:rPr>
                <w:color w:val="000000"/>
                <w:sz w:val="16"/>
                <w:szCs w:val="16"/>
              </w:rPr>
              <w:t>diatom-fossil</w:t>
            </w:r>
          </w:p>
        </w:tc>
        <w:tc>
          <w:tcPr>
            <w:tcW w:w="310" w:type="pct"/>
            <w:tcBorders>
              <w:top w:val="nil"/>
              <w:left w:val="nil"/>
              <w:bottom w:val="nil"/>
              <w:right w:val="nil"/>
            </w:tcBorders>
            <w:noWrap/>
            <w:vAlign w:val="center"/>
            <w:hideMark/>
          </w:tcPr>
          <w:p w14:paraId="0F64794C" w14:textId="77777777" w:rsidR="001B4A4F" w:rsidRPr="001B4A4F" w:rsidRDefault="001B4A4F" w:rsidP="00A563A5">
            <w:pPr>
              <w:rPr>
                <w:color w:val="000000"/>
                <w:sz w:val="16"/>
                <w:szCs w:val="16"/>
              </w:rPr>
            </w:pPr>
            <w:r w:rsidRPr="001B4A4F">
              <w:rPr>
                <w:color w:val="000000"/>
                <w:sz w:val="16"/>
                <w:szCs w:val="16"/>
              </w:rPr>
              <w:t>69.28</w:t>
            </w:r>
          </w:p>
        </w:tc>
        <w:tc>
          <w:tcPr>
            <w:tcW w:w="943" w:type="pct"/>
            <w:tcBorders>
              <w:top w:val="nil"/>
              <w:left w:val="nil"/>
              <w:bottom w:val="nil"/>
              <w:right w:val="nil"/>
            </w:tcBorders>
            <w:noWrap/>
            <w:vAlign w:val="center"/>
            <w:hideMark/>
          </w:tcPr>
          <w:p w14:paraId="1C8E0425" w14:textId="77777777" w:rsidR="001B4A4F" w:rsidRPr="001B4A4F" w:rsidRDefault="001B4A4F" w:rsidP="00A563A5">
            <w:pPr>
              <w:rPr>
                <w:color w:val="000000"/>
                <w:sz w:val="16"/>
                <w:szCs w:val="16"/>
              </w:rPr>
            </w:pPr>
            <w:r w:rsidRPr="001B4A4F">
              <w:rPr>
                <w:color w:val="000000"/>
                <w:sz w:val="16"/>
                <w:szCs w:val="16"/>
              </w:rPr>
              <w:t>Tavernier</w:t>
            </w:r>
            <w:r w:rsidRPr="001B4A4F">
              <w:rPr>
                <w:i/>
                <w:iCs/>
                <w:color w:val="000000"/>
                <w:sz w:val="16"/>
                <w:szCs w:val="16"/>
              </w:rPr>
              <w:t xml:space="preserve"> et al.</w:t>
            </w:r>
            <w:r w:rsidRPr="001B4A4F">
              <w:rPr>
                <w:color w:val="000000"/>
                <w:sz w:val="16"/>
                <w:szCs w:val="16"/>
              </w:rPr>
              <w:t xml:space="preserve"> 2014</w:t>
            </w:r>
          </w:p>
        </w:tc>
      </w:tr>
      <w:tr w:rsidR="001B4A4F" w:rsidRPr="001B4A4F" w14:paraId="114A327D" w14:textId="77777777" w:rsidTr="00A563A5">
        <w:trPr>
          <w:trHeight w:val="20"/>
        </w:trPr>
        <w:tc>
          <w:tcPr>
            <w:tcW w:w="849" w:type="pct"/>
            <w:tcBorders>
              <w:top w:val="nil"/>
              <w:left w:val="nil"/>
              <w:bottom w:val="nil"/>
              <w:right w:val="nil"/>
            </w:tcBorders>
            <w:noWrap/>
            <w:vAlign w:val="center"/>
            <w:hideMark/>
          </w:tcPr>
          <w:p w14:paraId="698A6FBC" w14:textId="77777777" w:rsidR="001B4A4F" w:rsidRPr="001B4A4F" w:rsidRDefault="001B4A4F" w:rsidP="00A563A5">
            <w:pPr>
              <w:rPr>
                <w:color w:val="000000"/>
                <w:sz w:val="16"/>
                <w:szCs w:val="16"/>
              </w:rPr>
            </w:pPr>
            <w:r w:rsidRPr="001B4A4F">
              <w:rPr>
                <w:color w:val="000000"/>
                <w:sz w:val="16"/>
                <w:szCs w:val="16"/>
              </w:rPr>
              <w:t>Edmonson Point</w:t>
            </w:r>
          </w:p>
        </w:tc>
        <w:tc>
          <w:tcPr>
            <w:tcW w:w="643" w:type="pct"/>
            <w:tcBorders>
              <w:top w:val="nil"/>
              <w:left w:val="nil"/>
              <w:bottom w:val="nil"/>
              <w:right w:val="nil"/>
            </w:tcBorders>
            <w:noWrap/>
            <w:vAlign w:val="center"/>
            <w:hideMark/>
          </w:tcPr>
          <w:p w14:paraId="7EED7288" w14:textId="77777777" w:rsidR="001B4A4F" w:rsidRPr="001B4A4F" w:rsidRDefault="001B4A4F" w:rsidP="00A563A5">
            <w:pPr>
              <w:rPr>
                <w:color w:val="000000"/>
                <w:sz w:val="16"/>
                <w:szCs w:val="16"/>
              </w:rPr>
            </w:pPr>
            <w:r w:rsidRPr="001B4A4F">
              <w:rPr>
                <w:color w:val="000000"/>
                <w:sz w:val="16"/>
                <w:szCs w:val="16"/>
              </w:rPr>
              <w:t>gradient</w:t>
            </w:r>
          </w:p>
        </w:tc>
        <w:tc>
          <w:tcPr>
            <w:tcW w:w="776" w:type="pct"/>
            <w:tcBorders>
              <w:top w:val="nil"/>
              <w:left w:val="nil"/>
              <w:bottom w:val="nil"/>
              <w:right w:val="nil"/>
            </w:tcBorders>
            <w:noWrap/>
            <w:vAlign w:val="center"/>
            <w:hideMark/>
          </w:tcPr>
          <w:p w14:paraId="764FD98B"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7059995D" w14:textId="77777777" w:rsidR="001B4A4F" w:rsidRPr="001B4A4F" w:rsidRDefault="001B4A4F" w:rsidP="00A563A5">
            <w:pPr>
              <w:rPr>
                <w:color w:val="000000"/>
                <w:sz w:val="16"/>
                <w:szCs w:val="16"/>
              </w:rPr>
            </w:pPr>
            <w:r w:rsidRPr="001B4A4F">
              <w:rPr>
                <w:color w:val="000000"/>
                <w:sz w:val="16"/>
                <w:szCs w:val="16"/>
              </w:rPr>
              <w:t>algal</w:t>
            </w:r>
          </w:p>
        </w:tc>
        <w:tc>
          <w:tcPr>
            <w:tcW w:w="713" w:type="pct"/>
            <w:tcBorders>
              <w:top w:val="nil"/>
              <w:left w:val="nil"/>
              <w:bottom w:val="nil"/>
              <w:right w:val="nil"/>
            </w:tcBorders>
            <w:noWrap/>
            <w:vAlign w:val="center"/>
            <w:hideMark/>
          </w:tcPr>
          <w:p w14:paraId="385D65F8" w14:textId="77777777" w:rsidR="001B4A4F" w:rsidRPr="001B4A4F" w:rsidRDefault="001B4A4F" w:rsidP="00A563A5">
            <w:pPr>
              <w:rPr>
                <w:color w:val="000000"/>
                <w:sz w:val="16"/>
                <w:szCs w:val="16"/>
              </w:rPr>
            </w:pPr>
            <w:r w:rsidRPr="001B4A4F">
              <w:rPr>
                <w:color w:val="000000"/>
                <w:sz w:val="16"/>
                <w:szCs w:val="16"/>
              </w:rPr>
              <w:t xml:space="preserve">Biomass and pigments </w:t>
            </w:r>
          </w:p>
        </w:tc>
        <w:tc>
          <w:tcPr>
            <w:tcW w:w="310" w:type="pct"/>
            <w:tcBorders>
              <w:top w:val="nil"/>
              <w:left w:val="nil"/>
              <w:bottom w:val="nil"/>
              <w:right w:val="nil"/>
            </w:tcBorders>
            <w:noWrap/>
            <w:vAlign w:val="center"/>
            <w:hideMark/>
          </w:tcPr>
          <w:p w14:paraId="721DA532" w14:textId="77777777" w:rsidR="001B4A4F" w:rsidRPr="001B4A4F" w:rsidRDefault="001B4A4F" w:rsidP="00A563A5">
            <w:pPr>
              <w:rPr>
                <w:color w:val="000000"/>
                <w:sz w:val="16"/>
                <w:szCs w:val="16"/>
              </w:rPr>
            </w:pPr>
            <w:r w:rsidRPr="001B4A4F">
              <w:rPr>
                <w:color w:val="000000"/>
                <w:sz w:val="16"/>
                <w:szCs w:val="16"/>
              </w:rPr>
              <w:t>74.2</w:t>
            </w:r>
          </w:p>
        </w:tc>
        <w:tc>
          <w:tcPr>
            <w:tcW w:w="943" w:type="pct"/>
            <w:tcBorders>
              <w:top w:val="nil"/>
              <w:left w:val="nil"/>
              <w:bottom w:val="nil"/>
              <w:right w:val="nil"/>
            </w:tcBorders>
            <w:noWrap/>
            <w:vAlign w:val="center"/>
            <w:hideMark/>
          </w:tcPr>
          <w:p w14:paraId="765761A7" w14:textId="77777777" w:rsidR="001B4A4F" w:rsidRPr="001B4A4F" w:rsidRDefault="001B4A4F" w:rsidP="00A563A5">
            <w:pPr>
              <w:rPr>
                <w:color w:val="000000"/>
                <w:sz w:val="16"/>
                <w:szCs w:val="16"/>
              </w:rPr>
            </w:pPr>
            <w:r w:rsidRPr="001B4A4F">
              <w:rPr>
                <w:color w:val="000000"/>
                <w:sz w:val="16"/>
                <w:szCs w:val="16"/>
              </w:rPr>
              <w:t>Borghini</w:t>
            </w:r>
            <w:r w:rsidRPr="001B4A4F">
              <w:rPr>
                <w:i/>
                <w:iCs/>
                <w:color w:val="000000"/>
                <w:sz w:val="16"/>
                <w:szCs w:val="16"/>
              </w:rPr>
              <w:t xml:space="preserve"> et al.</w:t>
            </w:r>
            <w:r w:rsidRPr="001B4A4F">
              <w:rPr>
                <w:color w:val="000000"/>
                <w:sz w:val="16"/>
                <w:szCs w:val="16"/>
              </w:rPr>
              <w:t xml:space="preserve"> 2016</w:t>
            </w:r>
          </w:p>
        </w:tc>
      </w:tr>
      <w:tr w:rsidR="001B4A4F" w:rsidRPr="001B4A4F" w14:paraId="35B07164" w14:textId="77777777" w:rsidTr="00A563A5">
        <w:trPr>
          <w:trHeight w:val="20"/>
        </w:trPr>
        <w:tc>
          <w:tcPr>
            <w:tcW w:w="849" w:type="pct"/>
            <w:tcBorders>
              <w:top w:val="nil"/>
              <w:left w:val="nil"/>
              <w:bottom w:val="nil"/>
              <w:right w:val="nil"/>
            </w:tcBorders>
            <w:noWrap/>
            <w:vAlign w:val="center"/>
            <w:hideMark/>
          </w:tcPr>
          <w:p w14:paraId="667FB1C3" w14:textId="77777777" w:rsidR="001B4A4F" w:rsidRPr="001B4A4F" w:rsidRDefault="001B4A4F" w:rsidP="00A563A5">
            <w:pPr>
              <w:rPr>
                <w:color w:val="000000"/>
                <w:sz w:val="16"/>
                <w:szCs w:val="16"/>
              </w:rPr>
            </w:pPr>
            <w:r w:rsidRPr="001B4A4F">
              <w:rPr>
                <w:color w:val="000000"/>
                <w:sz w:val="16"/>
                <w:szCs w:val="16"/>
              </w:rPr>
              <w:t>Kar Plateau</w:t>
            </w:r>
          </w:p>
        </w:tc>
        <w:tc>
          <w:tcPr>
            <w:tcW w:w="643" w:type="pct"/>
            <w:tcBorders>
              <w:top w:val="nil"/>
              <w:left w:val="nil"/>
              <w:bottom w:val="nil"/>
              <w:right w:val="nil"/>
            </w:tcBorders>
            <w:noWrap/>
            <w:vAlign w:val="center"/>
            <w:hideMark/>
          </w:tcPr>
          <w:p w14:paraId="4BD36333" w14:textId="77777777" w:rsidR="001B4A4F" w:rsidRPr="001B4A4F" w:rsidRDefault="001B4A4F" w:rsidP="00A563A5">
            <w:pPr>
              <w:rPr>
                <w:color w:val="000000"/>
                <w:sz w:val="16"/>
                <w:szCs w:val="16"/>
              </w:rPr>
            </w:pPr>
            <w:r w:rsidRPr="001B4A4F">
              <w:rPr>
                <w:color w:val="000000"/>
                <w:sz w:val="16"/>
                <w:szCs w:val="16"/>
              </w:rPr>
              <w:t>gradient</w:t>
            </w:r>
          </w:p>
        </w:tc>
        <w:tc>
          <w:tcPr>
            <w:tcW w:w="776" w:type="pct"/>
            <w:tcBorders>
              <w:top w:val="nil"/>
              <w:left w:val="nil"/>
              <w:bottom w:val="nil"/>
              <w:right w:val="nil"/>
            </w:tcBorders>
            <w:noWrap/>
            <w:vAlign w:val="center"/>
            <w:hideMark/>
          </w:tcPr>
          <w:p w14:paraId="079181CF"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742D9359" w14:textId="77777777" w:rsidR="001B4A4F" w:rsidRPr="001B4A4F" w:rsidRDefault="001B4A4F" w:rsidP="00A563A5">
            <w:pPr>
              <w:rPr>
                <w:color w:val="000000"/>
                <w:sz w:val="16"/>
                <w:szCs w:val="16"/>
              </w:rPr>
            </w:pPr>
            <w:r w:rsidRPr="001B4A4F">
              <w:rPr>
                <w:color w:val="000000"/>
                <w:sz w:val="16"/>
                <w:szCs w:val="16"/>
              </w:rPr>
              <w:t>algal</w:t>
            </w:r>
          </w:p>
        </w:tc>
        <w:tc>
          <w:tcPr>
            <w:tcW w:w="713" w:type="pct"/>
            <w:tcBorders>
              <w:top w:val="nil"/>
              <w:left w:val="nil"/>
              <w:bottom w:val="nil"/>
              <w:right w:val="nil"/>
            </w:tcBorders>
            <w:noWrap/>
            <w:vAlign w:val="center"/>
            <w:hideMark/>
          </w:tcPr>
          <w:p w14:paraId="137AC388" w14:textId="77777777" w:rsidR="001B4A4F" w:rsidRPr="001B4A4F" w:rsidRDefault="001B4A4F" w:rsidP="00A563A5">
            <w:pPr>
              <w:rPr>
                <w:color w:val="000000"/>
                <w:sz w:val="16"/>
                <w:szCs w:val="16"/>
              </w:rPr>
            </w:pPr>
            <w:r w:rsidRPr="001B4A4F">
              <w:rPr>
                <w:color w:val="000000"/>
                <w:sz w:val="16"/>
                <w:szCs w:val="16"/>
              </w:rPr>
              <w:t xml:space="preserve">Biomass and pigments </w:t>
            </w:r>
          </w:p>
        </w:tc>
        <w:tc>
          <w:tcPr>
            <w:tcW w:w="310" w:type="pct"/>
            <w:tcBorders>
              <w:top w:val="nil"/>
              <w:left w:val="nil"/>
              <w:bottom w:val="nil"/>
              <w:right w:val="nil"/>
            </w:tcBorders>
            <w:noWrap/>
            <w:vAlign w:val="center"/>
            <w:hideMark/>
          </w:tcPr>
          <w:p w14:paraId="67ABF82B" w14:textId="77777777" w:rsidR="001B4A4F" w:rsidRPr="001B4A4F" w:rsidRDefault="001B4A4F" w:rsidP="00A563A5">
            <w:pPr>
              <w:rPr>
                <w:color w:val="000000"/>
                <w:sz w:val="16"/>
                <w:szCs w:val="16"/>
              </w:rPr>
            </w:pPr>
            <w:r w:rsidRPr="001B4A4F">
              <w:rPr>
                <w:color w:val="000000"/>
                <w:sz w:val="16"/>
                <w:szCs w:val="16"/>
              </w:rPr>
              <w:t>76.91</w:t>
            </w:r>
          </w:p>
        </w:tc>
        <w:tc>
          <w:tcPr>
            <w:tcW w:w="943" w:type="pct"/>
            <w:tcBorders>
              <w:top w:val="nil"/>
              <w:left w:val="nil"/>
              <w:bottom w:val="nil"/>
              <w:right w:val="nil"/>
            </w:tcBorders>
            <w:noWrap/>
            <w:vAlign w:val="center"/>
            <w:hideMark/>
          </w:tcPr>
          <w:p w14:paraId="4B5C7990" w14:textId="77777777" w:rsidR="001B4A4F" w:rsidRPr="001B4A4F" w:rsidRDefault="001B4A4F" w:rsidP="00A563A5">
            <w:pPr>
              <w:rPr>
                <w:color w:val="000000"/>
                <w:sz w:val="16"/>
                <w:szCs w:val="16"/>
              </w:rPr>
            </w:pPr>
            <w:r w:rsidRPr="001B4A4F">
              <w:rPr>
                <w:color w:val="000000"/>
                <w:sz w:val="16"/>
                <w:szCs w:val="16"/>
              </w:rPr>
              <w:t>Borghini</w:t>
            </w:r>
            <w:r w:rsidRPr="001B4A4F">
              <w:rPr>
                <w:i/>
                <w:iCs/>
                <w:color w:val="000000"/>
                <w:sz w:val="16"/>
                <w:szCs w:val="16"/>
              </w:rPr>
              <w:t xml:space="preserve"> et al.</w:t>
            </w:r>
            <w:r w:rsidRPr="001B4A4F">
              <w:rPr>
                <w:color w:val="000000"/>
                <w:sz w:val="16"/>
                <w:szCs w:val="16"/>
              </w:rPr>
              <w:t xml:space="preserve"> 2016</w:t>
            </w:r>
          </w:p>
        </w:tc>
      </w:tr>
      <w:tr w:rsidR="001B4A4F" w:rsidRPr="001B4A4F" w14:paraId="4C23958A" w14:textId="77777777" w:rsidTr="00A563A5">
        <w:trPr>
          <w:trHeight w:val="20"/>
        </w:trPr>
        <w:tc>
          <w:tcPr>
            <w:tcW w:w="849" w:type="pct"/>
            <w:tcBorders>
              <w:top w:val="nil"/>
              <w:left w:val="nil"/>
              <w:bottom w:val="nil"/>
              <w:right w:val="nil"/>
            </w:tcBorders>
            <w:noWrap/>
            <w:vAlign w:val="center"/>
            <w:hideMark/>
          </w:tcPr>
          <w:p w14:paraId="4CFAC844" w14:textId="77777777" w:rsidR="001B4A4F" w:rsidRPr="001B4A4F" w:rsidRDefault="001B4A4F" w:rsidP="00A563A5">
            <w:pPr>
              <w:rPr>
                <w:color w:val="000000"/>
                <w:sz w:val="16"/>
                <w:szCs w:val="16"/>
              </w:rPr>
            </w:pPr>
            <w:r w:rsidRPr="001B4A4F">
              <w:rPr>
                <w:color w:val="000000"/>
                <w:sz w:val="16"/>
                <w:szCs w:val="16"/>
              </w:rPr>
              <w:t>McMurdo Dry Valleys</w:t>
            </w:r>
          </w:p>
        </w:tc>
        <w:tc>
          <w:tcPr>
            <w:tcW w:w="643" w:type="pct"/>
            <w:tcBorders>
              <w:top w:val="nil"/>
              <w:left w:val="nil"/>
              <w:bottom w:val="nil"/>
              <w:right w:val="nil"/>
            </w:tcBorders>
            <w:noWrap/>
            <w:vAlign w:val="center"/>
            <w:hideMark/>
          </w:tcPr>
          <w:p w14:paraId="4BE1C8B8" w14:textId="77777777" w:rsidR="001B4A4F" w:rsidRPr="001B4A4F" w:rsidRDefault="001B4A4F" w:rsidP="00A563A5">
            <w:pPr>
              <w:rPr>
                <w:color w:val="000000"/>
                <w:sz w:val="16"/>
                <w:szCs w:val="16"/>
              </w:rPr>
            </w:pPr>
            <w:r w:rsidRPr="001B4A4F">
              <w:rPr>
                <w:color w:val="000000"/>
                <w:sz w:val="16"/>
                <w:szCs w:val="16"/>
              </w:rPr>
              <w:t>Long term monitoring</w:t>
            </w:r>
          </w:p>
        </w:tc>
        <w:tc>
          <w:tcPr>
            <w:tcW w:w="776" w:type="pct"/>
            <w:tcBorders>
              <w:top w:val="nil"/>
              <w:left w:val="nil"/>
              <w:bottom w:val="nil"/>
              <w:right w:val="nil"/>
            </w:tcBorders>
            <w:noWrap/>
            <w:vAlign w:val="center"/>
            <w:hideMark/>
          </w:tcPr>
          <w:p w14:paraId="2FDE29E4"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78F9CAA5" w14:textId="77777777" w:rsidR="001B4A4F" w:rsidRPr="001B4A4F" w:rsidRDefault="001B4A4F" w:rsidP="00A563A5">
            <w:pPr>
              <w:rPr>
                <w:color w:val="000000"/>
                <w:sz w:val="16"/>
                <w:szCs w:val="16"/>
              </w:rPr>
            </w:pPr>
            <w:r w:rsidRPr="001B4A4F">
              <w:rPr>
                <w:color w:val="000000"/>
                <w:sz w:val="16"/>
                <w:szCs w:val="16"/>
              </w:rPr>
              <w:t>primary productivity</w:t>
            </w:r>
          </w:p>
        </w:tc>
        <w:tc>
          <w:tcPr>
            <w:tcW w:w="713" w:type="pct"/>
            <w:tcBorders>
              <w:top w:val="nil"/>
              <w:left w:val="nil"/>
              <w:bottom w:val="nil"/>
              <w:right w:val="nil"/>
            </w:tcBorders>
            <w:noWrap/>
            <w:vAlign w:val="center"/>
            <w:hideMark/>
          </w:tcPr>
          <w:p w14:paraId="21E00C56" w14:textId="77777777" w:rsidR="001B4A4F" w:rsidRPr="001B4A4F" w:rsidRDefault="001B4A4F" w:rsidP="00A563A5">
            <w:pPr>
              <w:rPr>
                <w:color w:val="000000"/>
                <w:sz w:val="16"/>
                <w:szCs w:val="16"/>
              </w:rPr>
            </w:pPr>
            <w:r w:rsidRPr="001B4A4F">
              <w:rPr>
                <w:color w:val="000000"/>
                <w:sz w:val="16"/>
                <w:szCs w:val="16"/>
              </w:rPr>
              <w:t>primary productivity</w:t>
            </w:r>
          </w:p>
        </w:tc>
        <w:tc>
          <w:tcPr>
            <w:tcW w:w="310" w:type="pct"/>
            <w:tcBorders>
              <w:top w:val="nil"/>
              <w:left w:val="nil"/>
              <w:bottom w:val="nil"/>
              <w:right w:val="nil"/>
            </w:tcBorders>
            <w:noWrap/>
            <w:vAlign w:val="center"/>
            <w:hideMark/>
          </w:tcPr>
          <w:p w14:paraId="2B460467" w14:textId="77777777" w:rsidR="001B4A4F" w:rsidRPr="001B4A4F" w:rsidRDefault="001B4A4F" w:rsidP="00A563A5">
            <w:pPr>
              <w:rPr>
                <w:color w:val="000000"/>
                <w:sz w:val="16"/>
                <w:szCs w:val="16"/>
              </w:rPr>
            </w:pPr>
            <w:r w:rsidRPr="001B4A4F">
              <w:rPr>
                <w:color w:val="000000"/>
                <w:sz w:val="16"/>
                <w:szCs w:val="16"/>
              </w:rPr>
              <w:t>77.37</w:t>
            </w:r>
          </w:p>
        </w:tc>
        <w:tc>
          <w:tcPr>
            <w:tcW w:w="943" w:type="pct"/>
            <w:tcBorders>
              <w:top w:val="nil"/>
              <w:left w:val="nil"/>
              <w:bottom w:val="nil"/>
              <w:right w:val="nil"/>
            </w:tcBorders>
            <w:noWrap/>
            <w:vAlign w:val="center"/>
            <w:hideMark/>
          </w:tcPr>
          <w:p w14:paraId="3823AFFF" w14:textId="77777777" w:rsidR="001B4A4F" w:rsidRPr="001B4A4F" w:rsidRDefault="001B4A4F" w:rsidP="00A563A5">
            <w:pPr>
              <w:rPr>
                <w:color w:val="000000"/>
                <w:sz w:val="16"/>
                <w:szCs w:val="16"/>
              </w:rPr>
            </w:pPr>
            <w:r w:rsidRPr="001B4A4F">
              <w:rPr>
                <w:color w:val="000000"/>
                <w:sz w:val="16"/>
                <w:szCs w:val="16"/>
              </w:rPr>
              <w:t>Doran</w:t>
            </w:r>
            <w:r w:rsidRPr="001B4A4F">
              <w:rPr>
                <w:i/>
                <w:iCs/>
                <w:color w:val="000000"/>
                <w:sz w:val="16"/>
                <w:szCs w:val="16"/>
              </w:rPr>
              <w:t xml:space="preserve"> et al.</w:t>
            </w:r>
            <w:r w:rsidRPr="001B4A4F">
              <w:rPr>
                <w:color w:val="000000"/>
                <w:sz w:val="16"/>
                <w:szCs w:val="16"/>
              </w:rPr>
              <w:t xml:space="preserve"> 2002</w:t>
            </w:r>
          </w:p>
        </w:tc>
      </w:tr>
      <w:tr w:rsidR="001B4A4F" w:rsidRPr="001B4A4F" w14:paraId="4A4EA4C2" w14:textId="77777777" w:rsidTr="00A563A5">
        <w:trPr>
          <w:trHeight w:val="20"/>
        </w:trPr>
        <w:tc>
          <w:tcPr>
            <w:tcW w:w="849" w:type="pct"/>
            <w:tcBorders>
              <w:top w:val="nil"/>
              <w:left w:val="nil"/>
              <w:bottom w:val="nil"/>
              <w:right w:val="nil"/>
            </w:tcBorders>
            <w:noWrap/>
            <w:vAlign w:val="center"/>
            <w:hideMark/>
          </w:tcPr>
          <w:p w14:paraId="0C2CA90D" w14:textId="77777777" w:rsidR="001B4A4F" w:rsidRPr="001B4A4F" w:rsidRDefault="001B4A4F" w:rsidP="00A563A5">
            <w:pPr>
              <w:rPr>
                <w:color w:val="000000"/>
                <w:sz w:val="16"/>
                <w:szCs w:val="16"/>
              </w:rPr>
            </w:pPr>
            <w:r w:rsidRPr="001B4A4F">
              <w:rPr>
                <w:color w:val="000000"/>
                <w:sz w:val="16"/>
                <w:szCs w:val="16"/>
              </w:rPr>
              <w:t>McMurdo Dry Valleys</w:t>
            </w:r>
          </w:p>
        </w:tc>
        <w:tc>
          <w:tcPr>
            <w:tcW w:w="643" w:type="pct"/>
            <w:tcBorders>
              <w:top w:val="nil"/>
              <w:left w:val="nil"/>
              <w:bottom w:val="nil"/>
              <w:right w:val="nil"/>
            </w:tcBorders>
            <w:noWrap/>
            <w:vAlign w:val="center"/>
            <w:hideMark/>
          </w:tcPr>
          <w:p w14:paraId="285E0A00" w14:textId="77777777" w:rsidR="001B4A4F" w:rsidRPr="001B4A4F" w:rsidRDefault="001B4A4F" w:rsidP="00A563A5">
            <w:pPr>
              <w:rPr>
                <w:color w:val="000000"/>
                <w:sz w:val="16"/>
                <w:szCs w:val="16"/>
              </w:rPr>
            </w:pPr>
            <w:r w:rsidRPr="001B4A4F">
              <w:rPr>
                <w:color w:val="000000"/>
                <w:sz w:val="16"/>
                <w:szCs w:val="16"/>
              </w:rPr>
              <w:t>gradient</w:t>
            </w:r>
          </w:p>
        </w:tc>
        <w:tc>
          <w:tcPr>
            <w:tcW w:w="776" w:type="pct"/>
            <w:tcBorders>
              <w:top w:val="nil"/>
              <w:left w:val="nil"/>
              <w:bottom w:val="nil"/>
              <w:right w:val="nil"/>
            </w:tcBorders>
            <w:noWrap/>
            <w:vAlign w:val="center"/>
            <w:hideMark/>
          </w:tcPr>
          <w:p w14:paraId="3AB27745"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nil"/>
              <w:right w:val="nil"/>
            </w:tcBorders>
            <w:noWrap/>
            <w:vAlign w:val="center"/>
            <w:hideMark/>
          </w:tcPr>
          <w:p w14:paraId="6B9660AA" w14:textId="77777777" w:rsidR="001B4A4F" w:rsidRPr="001B4A4F" w:rsidRDefault="001B4A4F" w:rsidP="00A563A5">
            <w:pPr>
              <w:rPr>
                <w:color w:val="000000"/>
                <w:sz w:val="16"/>
                <w:szCs w:val="16"/>
              </w:rPr>
            </w:pPr>
            <w:r w:rsidRPr="001B4A4F">
              <w:rPr>
                <w:color w:val="000000"/>
                <w:sz w:val="16"/>
                <w:szCs w:val="16"/>
              </w:rPr>
              <w:t>microbial mats</w:t>
            </w:r>
          </w:p>
        </w:tc>
        <w:tc>
          <w:tcPr>
            <w:tcW w:w="713" w:type="pct"/>
            <w:tcBorders>
              <w:top w:val="nil"/>
              <w:left w:val="nil"/>
              <w:bottom w:val="nil"/>
              <w:right w:val="nil"/>
            </w:tcBorders>
            <w:noWrap/>
            <w:vAlign w:val="center"/>
            <w:hideMark/>
          </w:tcPr>
          <w:p w14:paraId="0307485B" w14:textId="77777777" w:rsidR="001B4A4F" w:rsidRPr="001B4A4F" w:rsidRDefault="001B4A4F" w:rsidP="00A563A5">
            <w:pPr>
              <w:rPr>
                <w:color w:val="000000"/>
                <w:sz w:val="16"/>
                <w:szCs w:val="16"/>
              </w:rPr>
            </w:pPr>
            <w:r w:rsidRPr="001B4A4F">
              <w:rPr>
                <w:color w:val="000000"/>
                <w:sz w:val="16"/>
                <w:szCs w:val="16"/>
              </w:rPr>
              <w:t>community</w:t>
            </w:r>
          </w:p>
        </w:tc>
        <w:tc>
          <w:tcPr>
            <w:tcW w:w="310" w:type="pct"/>
            <w:tcBorders>
              <w:top w:val="nil"/>
              <w:left w:val="nil"/>
              <w:bottom w:val="nil"/>
              <w:right w:val="nil"/>
            </w:tcBorders>
            <w:noWrap/>
            <w:vAlign w:val="center"/>
            <w:hideMark/>
          </w:tcPr>
          <w:p w14:paraId="496F826E" w14:textId="77777777" w:rsidR="001B4A4F" w:rsidRPr="001B4A4F" w:rsidRDefault="001B4A4F" w:rsidP="00A563A5">
            <w:pPr>
              <w:rPr>
                <w:color w:val="000000"/>
                <w:sz w:val="16"/>
                <w:szCs w:val="16"/>
              </w:rPr>
            </w:pPr>
            <w:r w:rsidRPr="001B4A4F">
              <w:rPr>
                <w:color w:val="000000"/>
                <w:sz w:val="16"/>
                <w:szCs w:val="16"/>
              </w:rPr>
              <w:t>77.37</w:t>
            </w:r>
          </w:p>
        </w:tc>
        <w:tc>
          <w:tcPr>
            <w:tcW w:w="943" w:type="pct"/>
            <w:tcBorders>
              <w:top w:val="nil"/>
              <w:left w:val="nil"/>
              <w:bottom w:val="nil"/>
              <w:right w:val="nil"/>
            </w:tcBorders>
            <w:noWrap/>
            <w:vAlign w:val="center"/>
            <w:hideMark/>
          </w:tcPr>
          <w:p w14:paraId="55EB98B8" w14:textId="77777777" w:rsidR="001B4A4F" w:rsidRPr="001B4A4F" w:rsidRDefault="001B4A4F" w:rsidP="00A563A5">
            <w:pPr>
              <w:rPr>
                <w:color w:val="000000"/>
                <w:sz w:val="16"/>
                <w:szCs w:val="16"/>
              </w:rPr>
            </w:pPr>
            <w:r w:rsidRPr="001B4A4F">
              <w:rPr>
                <w:color w:val="000000"/>
                <w:sz w:val="16"/>
                <w:szCs w:val="16"/>
              </w:rPr>
              <w:t>Verleyen</w:t>
            </w:r>
            <w:r w:rsidRPr="001B4A4F">
              <w:rPr>
                <w:i/>
                <w:iCs/>
                <w:color w:val="000000"/>
                <w:sz w:val="16"/>
                <w:szCs w:val="16"/>
              </w:rPr>
              <w:t xml:space="preserve"> et al.</w:t>
            </w:r>
            <w:r w:rsidRPr="001B4A4F">
              <w:rPr>
                <w:color w:val="000000"/>
                <w:sz w:val="16"/>
                <w:szCs w:val="16"/>
              </w:rPr>
              <w:t xml:space="preserve"> 2010</w:t>
            </w:r>
          </w:p>
        </w:tc>
      </w:tr>
      <w:tr w:rsidR="001B4A4F" w:rsidRPr="001B4A4F" w14:paraId="1548BBA7" w14:textId="77777777" w:rsidTr="00A563A5">
        <w:trPr>
          <w:trHeight w:val="20"/>
        </w:trPr>
        <w:tc>
          <w:tcPr>
            <w:tcW w:w="849" w:type="pct"/>
            <w:tcBorders>
              <w:top w:val="nil"/>
              <w:left w:val="nil"/>
              <w:bottom w:val="single" w:sz="4" w:space="0" w:color="auto"/>
              <w:right w:val="nil"/>
            </w:tcBorders>
            <w:noWrap/>
            <w:vAlign w:val="center"/>
            <w:hideMark/>
          </w:tcPr>
          <w:p w14:paraId="46137F1E" w14:textId="77777777" w:rsidR="001B4A4F" w:rsidRPr="001B4A4F" w:rsidRDefault="001B4A4F" w:rsidP="00A563A5">
            <w:pPr>
              <w:rPr>
                <w:color w:val="000000"/>
                <w:sz w:val="16"/>
                <w:szCs w:val="16"/>
              </w:rPr>
            </w:pPr>
            <w:r w:rsidRPr="001B4A4F">
              <w:rPr>
                <w:color w:val="000000"/>
                <w:sz w:val="16"/>
                <w:szCs w:val="16"/>
              </w:rPr>
              <w:t>McMurdo Dry Valleys</w:t>
            </w:r>
          </w:p>
        </w:tc>
        <w:tc>
          <w:tcPr>
            <w:tcW w:w="643" w:type="pct"/>
            <w:tcBorders>
              <w:top w:val="nil"/>
              <w:left w:val="nil"/>
              <w:bottom w:val="single" w:sz="4" w:space="0" w:color="auto"/>
              <w:right w:val="nil"/>
            </w:tcBorders>
            <w:noWrap/>
            <w:vAlign w:val="center"/>
            <w:hideMark/>
          </w:tcPr>
          <w:p w14:paraId="7500772A" w14:textId="77777777" w:rsidR="001B4A4F" w:rsidRPr="001B4A4F" w:rsidRDefault="001B4A4F" w:rsidP="00A563A5">
            <w:pPr>
              <w:rPr>
                <w:color w:val="000000"/>
                <w:sz w:val="16"/>
                <w:szCs w:val="16"/>
              </w:rPr>
            </w:pPr>
            <w:r w:rsidRPr="001B4A4F">
              <w:rPr>
                <w:color w:val="000000"/>
                <w:sz w:val="16"/>
                <w:szCs w:val="16"/>
              </w:rPr>
              <w:t>field comparison</w:t>
            </w:r>
          </w:p>
        </w:tc>
        <w:tc>
          <w:tcPr>
            <w:tcW w:w="776" w:type="pct"/>
            <w:tcBorders>
              <w:top w:val="nil"/>
              <w:left w:val="nil"/>
              <w:bottom w:val="single" w:sz="4" w:space="0" w:color="auto"/>
              <w:right w:val="nil"/>
            </w:tcBorders>
            <w:noWrap/>
            <w:vAlign w:val="center"/>
            <w:hideMark/>
          </w:tcPr>
          <w:p w14:paraId="2DE87B39" w14:textId="77777777" w:rsidR="001B4A4F" w:rsidRPr="001B4A4F" w:rsidRDefault="001B4A4F" w:rsidP="00A563A5">
            <w:pPr>
              <w:rPr>
                <w:color w:val="000000"/>
                <w:sz w:val="16"/>
                <w:szCs w:val="16"/>
              </w:rPr>
            </w:pPr>
            <w:r w:rsidRPr="001B4A4F">
              <w:rPr>
                <w:color w:val="000000"/>
                <w:sz w:val="16"/>
                <w:szCs w:val="16"/>
              </w:rPr>
              <w:t>microbial</w:t>
            </w:r>
          </w:p>
        </w:tc>
        <w:tc>
          <w:tcPr>
            <w:tcW w:w="766" w:type="pct"/>
            <w:tcBorders>
              <w:top w:val="nil"/>
              <w:left w:val="nil"/>
              <w:bottom w:val="single" w:sz="4" w:space="0" w:color="auto"/>
              <w:right w:val="nil"/>
            </w:tcBorders>
            <w:noWrap/>
            <w:vAlign w:val="center"/>
            <w:hideMark/>
          </w:tcPr>
          <w:p w14:paraId="4ACC0203" w14:textId="77777777" w:rsidR="001B4A4F" w:rsidRPr="001B4A4F" w:rsidRDefault="001B4A4F" w:rsidP="00A563A5">
            <w:pPr>
              <w:rPr>
                <w:color w:val="000000"/>
                <w:sz w:val="16"/>
                <w:szCs w:val="16"/>
              </w:rPr>
            </w:pPr>
            <w:r w:rsidRPr="001B4A4F">
              <w:rPr>
                <w:color w:val="000000"/>
                <w:sz w:val="16"/>
                <w:szCs w:val="16"/>
              </w:rPr>
              <w:t>diatom</w:t>
            </w:r>
          </w:p>
        </w:tc>
        <w:tc>
          <w:tcPr>
            <w:tcW w:w="713" w:type="pct"/>
            <w:tcBorders>
              <w:top w:val="nil"/>
              <w:left w:val="nil"/>
              <w:bottom w:val="single" w:sz="4" w:space="0" w:color="auto"/>
              <w:right w:val="nil"/>
            </w:tcBorders>
            <w:noWrap/>
            <w:vAlign w:val="center"/>
            <w:hideMark/>
          </w:tcPr>
          <w:p w14:paraId="0F7611CC" w14:textId="77777777" w:rsidR="001B4A4F" w:rsidRPr="001B4A4F" w:rsidRDefault="001B4A4F" w:rsidP="00A563A5">
            <w:pPr>
              <w:rPr>
                <w:color w:val="000000"/>
                <w:sz w:val="16"/>
                <w:szCs w:val="16"/>
              </w:rPr>
            </w:pPr>
            <w:r w:rsidRPr="001B4A4F">
              <w:rPr>
                <w:color w:val="000000"/>
                <w:sz w:val="16"/>
                <w:szCs w:val="16"/>
              </w:rPr>
              <w:t>growth optima</w:t>
            </w:r>
          </w:p>
        </w:tc>
        <w:tc>
          <w:tcPr>
            <w:tcW w:w="310" w:type="pct"/>
            <w:tcBorders>
              <w:top w:val="nil"/>
              <w:left w:val="nil"/>
              <w:bottom w:val="single" w:sz="4" w:space="0" w:color="auto"/>
              <w:right w:val="nil"/>
            </w:tcBorders>
            <w:noWrap/>
            <w:vAlign w:val="center"/>
            <w:hideMark/>
          </w:tcPr>
          <w:p w14:paraId="3F957762" w14:textId="77777777" w:rsidR="001B4A4F" w:rsidRPr="001B4A4F" w:rsidRDefault="001B4A4F" w:rsidP="00A563A5">
            <w:pPr>
              <w:rPr>
                <w:color w:val="000000"/>
                <w:sz w:val="16"/>
                <w:szCs w:val="16"/>
              </w:rPr>
            </w:pPr>
            <w:r w:rsidRPr="001B4A4F">
              <w:rPr>
                <w:color w:val="000000"/>
                <w:sz w:val="16"/>
                <w:szCs w:val="16"/>
              </w:rPr>
              <w:t>77.37</w:t>
            </w:r>
          </w:p>
        </w:tc>
        <w:tc>
          <w:tcPr>
            <w:tcW w:w="943" w:type="pct"/>
            <w:tcBorders>
              <w:top w:val="nil"/>
              <w:left w:val="nil"/>
              <w:bottom w:val="single" w:sz="4" w:space="0" w:color="auto"/>
              <w:right w:val="nil"/>
            </w:tcBorders>
            <w:noWrap/>
            <w:vAlign w:val="center"/>
            <w:hideMark/>
          </w:tcPr>
          <w:p w14:paraId="6411ADE3" w14:textId="77777777" w:rsidR="001B4A4F" w:rsidRPr="001B4A4F" w:rsidRDefault="001B4A4F" w:rsidP="00A563A5">
            <w:pPr>
              <w:rPr>
                <w:color w:val="000000"/>
                <w:sz w:val="16"/>
                <w:szCs w:val="16"/>
              </w:rPr>
            </w:pPr>
            <w:r w:rsidRPr="001B4A4F">
              <w:rPr>
                <w:color w:val="000000"/>
                <w:sz w:val="16"/>
                <w:szCs w:val="16"/>
              </w:rPr>
              <w:t>Darling</w:t>
            </w:r>
            <w:r w:rsidRPr="001B4A4F">
              <w:rPr>
                <w:i/>
                <w:iCs/>
                <w:color w:val="000000"/>
                <w:sz w:val="16"/>
                <w:szCs w:val="16"/>
              </w:rPr>
              <w:t xml:space="preserve"> et al.</w:t>
            </w:r>
            <w:r w:rsidRPr="001B4A4F">
              <w:rPr>
                <w:color w:val="000000"/>
                <w:sz w:val="16"/>
                <w:szCs w:val="16"/>
              </w:rPr>
              <w:t xml:space="preserve"> 2017</w:t>
            </w:r>
          </w:p>
        </w:tc>
      </w:tr>
    </w:tbl>
    <w:p w14:paraId="224EB787" w14:textId="77777777" w:rsidR="001B4A4F" w:rsidRDefault="001B4A4F" w:rsidP="00A563A5"/>
    <w:p w14:paraId="22A56566" w14:textId="501DDEC1" w:rsidR="001B4A4F" w:rsidRDefault="001B4A4F" w:rsidP="00A563A5">
      <w:r>
        <w:lastRenderedPageBreak/>
        <w:t xml:space="preserve">Table </w:t>
      </w:r>
      <w:r w:rsidR="00A563A5">
        <w:t>S</w:t>
      </w:r>
      <w:r>
        <w:t>6 Freshwater water impact studies</w:t>
      </w:r>
    </w:p>
    <w:p w14:paraId="1CCC725D" w14:textId="77777777" w:rsidR="001B4A4F" w:rsidRDefault="001B4A4F" w:rsidP="00A563A5"/>
    <w:tbl>
      <w:tblPr>
        <w:tblW w:w="5000" w:type="pct"/>
        <w:tblLook w:val="04A0" w:firstRow="1" w:lastRow="0" w:firstColumn="1" w:lastColumn="0" w:noHBand="0" w:noVBand="1"/>
      </w:tblPr>
      <w:tblGrid>
        <w:gridCol w:w="2276"/>
        <w:gridCol w:w="2208"/>
        <w:gridCol w:w="1217"/>
        <w:gridCol w:w="1507"/>
        <w:gridCol w:w="2554"/>
        <w:gridCol w:w="1175"/>
        <w:gridCol w:w="3021"/>
      </w:tblGrid>
      <w:tr w:rsidR="001B4A4F" w:rsidRPr="001B4A4F" w14:paraId="5FA1B101" w14:textId="77777777" w:rsidTr="001B4A4F">
        <w:trPr>
          <w:trHeight w:val="310"/>
        </w:trPr>
        <w:tc>
          <w:tcPr>
            <w:tcW w:w="815" w:type="pct"/>
            <w:tcBorders>
              <w:top w:val="single" w:sz="4" w:space="0" w:color="auto"/>
              <w:left w:val="nil"/>
              <w:bottom w:val="single" w:sz="4" w:space="0" w:color="auto"/>
              <w:right w:val="nil"/>
            </w:tcBorders>
            <w:noWrap/>
            <w:vAlign w:val="center"/>
            <w:hideMark/>
          </w:tcPr>
          <w:p w14:paraId="7AB2974F" w14:textId="77777777" w:rsidR="001B4A4F" w:rsidRPr="001B4A4F" w:rsidRDefault="001B4A4F" w:rsidP="00A563A5">
            <w:pPr>
              <w:rPr>
                <w:b/>
                <w:bCs/>
                <w:color w:val="000000"/>
                <w:sz w:val="16"/>
                <w:szCs w:val="16"/>
              </w:rPr>
            </w:pPr>
            <w:r w:rsidRPr="001B4A4F">
              <w:rPr>
                <w:b/>
                <w:bCs/>
                <w:color w:val="000000"/>
                <w:sz w:val="16"/>
                <w:szCs w:val="16"/>
              </w:rPr>
              <w:t>Location</w:t>
            </w:r>
          </w:p>
        </w:tc>
        <w:tc>
          <w:tcPr>
            <w:tcW w:w="791" w:type="pct"/>
            <w:tcBorders>
              <w:top w:val="single" w:sz="4" w:space="0" w:color="auto"/>
              <w:left w:val="nil"/>
              <w:bottom w:val="single" w:sz="4" w:space="0" w:color="auto"/>
              <w:right w:val="nil"/>
            </w:tcBorders>
            <w:noWrap/>
            <w:vAlign w:val="center"/>
            <w:hideMark/>
          </w:tcPr>
          <w:p w14:paraId="30639DAC" w14:textId="77777777" w:rsidR="001B4A4F" w:rsidRPr="001B4A4F" w:rsidRDefault="001B4A4F" w:rsidP="00A563A5">
            <w:pPr>
              <w:rPr>
                <w:b/>
                <w:bCs/>
                <w:color w:val="000000"/>
                <w:sz w:val="16"/>
                <w:szCs w:val="16"/>
              </w:rPr>
            </w:pPr>
            <w:r w:rsidRPr="001B4A4F">
              <w:rPr>
                <w:b/>
                <w:bCs/>
                <w:color w:val="000000"/>
                <w:sz w:val="16"/>
                <w:szCs w:val="16"/>
              </w:rPr>
              <w:t>Method</w:t>
            </w:r>
          </w:p>
        </w:tc>
        <w:tc>
          <w:tcPr>
            <w:tcW w:w="436" w:type="pct"/>
            <w:tcBorders>
              <w:top w:val="single" w:sz="4" w:space="0" w:color="auto"/>
              <w:left w:val="nil"/>
              <w:bottom w:val="single" w:sz="4" w:space="0" w:color="auto"/>
              <w:right w:val="nil"/>
            </w:tcBorders>
            <w:noWrap/>
            <w:vAlign w:val="center"/>
            <w:hideMark/>
          </w:tcPr>
          <w:p w14:paraId="78A49F94" w14:textId="77777777" w:rsidR="001B4A4F" w:rsidRPr="001B4A4F" w:rsidRDefault="001B4A4F" w:rsidP="00A563A5">
            <w:pPr>
              <w:rPr>
                <w:b/>
                <w:bCs/>
                <w:color w:val="000000"/>
                <w:sz w:val="16"/>
                <w:szCs w:val="16"/>
              </w:rPr>
            </w:pPr>
            <w:r w:rsidRPr="001B4A4F">
              <w:rPr>
                <w:b/>
                <w:bCs/>
                <w:color w:val="000000"/>
                <w:sz w:val="16"/>
                <w:szCs w:val="16"/>
              </w:rPr>
              <w:t>Group</w:t>
            </w:r>
          </w:p>
        </w:tc>
        <w:tc>
          <w:tcPr>
            <w:tcW w:w="540" w:type="pct"/>
            <w:tcBorders>
              <w:top w:val="single" w:sz="4" w:space="0" w:color="auto"/>
              <w:left w:val="nil"/>
              <w:bottom w:val="single" w:sz="4" w:space="0" w:color="auto"/>
              <w:right w:val="nil"/>
            </w:tcBorders>
            <w:noWrap/>
            <w:vAlign w:val="center"/>
            <w:hideMark/>
          </w:tcPr>
          <w:p w14:paraId="5E8AF7A3" w14:textId="77777777" w:rsidR="001B4A4F" w:rsidRPr="001B4A4F" w:rsidRDefault="001B4A4F" w:rsidP="00A563A5">
            <w:pPr>
              <w:rPr>
                <w:b/>
                <w:bCs/>
                <w:color w:val="000000"/>
                <w:sz w:val="16"/>
                <w:szCs w:val="16"/>
              </w:rPr>
            </w:pPr>
            <w:r w:rsidRPr="001B4A4F">
              <w:rPr>
                <w:b/>
                <w:bCs/>
                <w:color w:val="000000"/>
                <w:sz w:val="16"/>
                <w:szCs w:val="16"/>
              </w:rPr>
              <w:t>Biota</w:t>
            </w:r>
          </w:p>
        </w:tc>
        <w:tc>
          <w:tcPr>
            <w:tcW w:w="915" w:type="pct"/>
            <w:tcBorders>
              <w:top w:val="single" w:sz="4" w:space="0" w:color="auto"/>
              <w:left w:val="nil"/>
              <w:bottom w:val="single" w:sz="4" w:space="0" w:color="auto"/>
              <w:right w:val="nil"/>
            </w:tcBorders>
            <w:noWrap/>
            <w:vAlign w:val="center"/>
            <w:hideMark/>
          </w:tcPr>
          <w:p w14:paraId="144B0042" w14:textId="7EE88ADF" w:rsidR="001B4A4F" w:rsidRPr="001B4A4F" w:rsidRDefault="001B4A4F" w:rsidP="00A563A5">
            <w:pPr>
              <w:rPr>
                <w:b/>
                <w:bCs/>
                <w:color w:val="000000"/>
                <w:sz w:val="16"/>
                <w:szCs w:val="16"/>
              </w:rPr>
            </w:pPr>
            <w:r>
              <w:rPr>
                <w:b/>
                <w:bCs/>
                <w:color w:val="000000"/>
                <w:sz w:val="16"/>
                <w:szCs w:val="16"/>
              </w:rPr>
              <w:t>M</w:t>
            </w:r>
            <w:r w:rsidRPr="001B4A4F">
              <w:rPr>
                <w:b/>
                <w:bCs/>
                <w:color w:val="000000"/>
                <w:sz w:val="16"/>
                <w:szCs w:val="16"/>
              </w:rPr>
              <w:t>easure</w:t>
            </w:r>
          </w:p>
        </w:tc>
        <w:tc>
          <w:tcPr>
            <w:tcW w:w="421" w:type="pct"/>
            <w:tcBorders>
              <w:top w:val="single" w:sz="4" w:space="0" w:color="auto"/>
              <w:left w:val="nil"/>
              <w:bottom w:val="single" w:sz="4" w:space="0" w:color="auto"/>
              <w:right w:val="nil"/>
            </w:tcBorders>
            <w:noWrap/>
            <w:vAlign w:val="center"/>
            <w:hideMark/>
          </w:tcPr>
          <w:p w14:paraId="1C55A7DD" w14:textId="77777777" w:rsidR="001B4A4F" w:rsidRPr="001B4A4F" w:rsidRDefault="001B4A4F" w:rsidP="00A563A5">
            <w:pPr>
              <w:rPr>
                <w:b/>
                <w:bCs/>
                <w:color w:val="000000"/>
                <w:sz w:val="16"/>
                <w:szCs w:val="16"/>
              </w:rPr>
            </w:pPr>
            <w:r w:rsidRPr="001B4A4F">
              <w:rPr>
                <w:b/>
                <w:bCs/>
                <w:color w:val="000000"/>
                <w:sz w:val="16"/>
                <w:szCs w:val="16"/>
              </w:rPr>
              <w:t>Latitude</w:t>
            </w:r>
          </w:p>
        </w:tc>
        <w:tc>
          <w:tcPr>
            <w:tcW w:w="1082" w:type="pct"/>
            <w:tcBorders>
              <w:top w:val="single" w:sz="4" w:space="0" w:color="auto"/>
              <w:left w:val="nil"/>
              <w:bottom w:val="single" w:sz="4" w:space="0" w:color="auto"/>
              <w:right w:val="nil"/>
            </w:tcBorders>
            <w:noWrap/>
            <w:vAlign w:val="center"/>
            <w:hideMark/>
          </w:tcPr>
          <w:p w14:paraId="1D15927E" w14:textId="77777777" w:rsidR="001B4A4F" w:rsidRPr="001B4A4F" w:rsidRDefault="001B4A4F" w:rsidP="00A563A5">
            <w:pPr>
              <w:rPr>
                <w:b/>
                <w:bCs/>
                <w:color w:val="000000"/>
                <w:sz w:val="16"/>
                <w:szCs w:val="16"/>
              </w:rPr>
            </w:pPr>
            <w:r w:rsidRPr="001B4A4F">
              <w:rPr>
                <w:b/>
                <w:bCs/>
                <w:color w:val="000000"/>
                <w:sz w:val="16"/>
                <w:szCs w:val="16"/>
              </w:rPr>
              <w:t>References</w:t>
            </w:r>
          </w:p>
        </w:tc>
      </w:tr>
      <w:tr w:rsidR="001B4A4F" w:rsidRPr="001B4A4F" w14:paraId="1C4EA9C4" w14:textId="77777777" w:rsidTr="001B4A4F">
        <w:trPr>
          <w:trHeight w:val="310"/>
        </w:trPr>
        <w:tc>
          <w:tcPr>
            <w:tcW w:w="815" w:type="pct"/>
            <w:tcBorders>
              <w:top w:val="nil"/>
              <w:left w:val="nil"/>
              <w:bottom w:val="nil"/>
              <w:right w:val="nil"/>
            </w:tcBorders>
            <w:noWrap/>
            <w:vAlign w:val="center"/>
            <w:hideMark/>
          </w:tcPr>
          <w:p w14:paraId="59106D45" w14:textId="77777777" w:rsidR="001B4A4F" w:rsidRPr="001B4A4F" w:rsidRDefault="001B4A4F" w:rsidP="00A563A5">
            <w:pPr>
              <w:rPr>
                <w:color w:val="000000"/>
                <w:sz w:val="16"/>
                <w:szCs w:val="16"/>
              </w:rPr>
            </w:pPr>
            <w:r w:rsidRPr="001B4A4F">
              <w:rPr>
                <w:color w:val="000000"/>
                <w:sz w:val="16"/>
                <w:szCs w:val="16"/>
              </w:rPr>
              <w:t>McMurdo Dry Valleys</w:t>
            </w:r>
          </w:p>
        </w:tc>
        <w:tc>
          <w:tcPr>
            <w:tcW w:w="791" w:type="pct"/>
            <w:tcBorders>
              <w:top w:val="nil"/>
              <w:left w:val="nil"/>
              <w:bottom w:val="nil"/>
              <w:right w:val="nil"/>
            </w:tcBorders>
            <w:noWrap/>
            <w:vAlign w:val="center"/>
            <w:hideMark/>
          </w:tcPr>
          <w:p w14:paraId="663CDE36" w14:textId="77777777" w:rsidR="001B4A4F" w:rsidRPr="001B4A4F" w:rsidRDefault="001B4A4F" w:rsidP="00A563A5">
            <w:pPr>
              <w:rPr>
                <w:color w:val="000000"/>
                <w:sz w:val="16"/>
                <w:szCs w:val="16"/>
              </w:rPr>
            </w:pPr>
            <w:r w:rsidRPr="001B4A4F">
              <w:rPr>
                <w:color w:val="000000"/>
                <w:sz w:val="16"/>
                <w:szCs w:val="16"/>
              </w:rPr>
              <w:t>field comparison</w:t>
            </w:r>
          </w:p>
        </w:tc>
        <w:tc>
          <w:tcPr>
            <w:tcW w:w="436" w:type="pct"/>
            <w:tcBorders>
              <w:top w:val="nil"/>
              <w:left w:val="nil"/>
              <w:bottom w:val="nil"/>
              <w:right w:val="nil"/>
            </w:tcBorders>
            <w:noWrap/>
            <w:vAlign w:val="center"/>
            <w:hideMark/>
          </w:tcPr>
          <w:p w14:paraId="482597E8" w14:textId="77777777" w:rsidR="001B4A4F" w:rsidRPr="001B4A4F" w:rsidRDefault="001B4A4F" w:rsidP="00A563A5">
            <w:pPr>
              <w:rPr>
                <w:color w:val="000000"/>
                <w:sz w:val="16"/>
                <w:szCs w:val="16"/>
              </w:rPr>
            </w:pPr>
            <w:r w:rsidRPr="001B4A4F">
              <w:rPr>
                <w:color w:val="000000"/>
                <w:sz w:val="16"/>
                <w:szCs w:val="16"/>
              </w:rPr>
              <w:t>microbial</w:t>
            </w:r>
          </w:p>
        </w:tc>
        <w:tc>
          <w:tcPr>
            <w:tcW w:w="540" w:type="pct"/>
            <w:tcBorders>
              <w:top w:val="nil"/>
              <w:left w:val="nil"/>
              <w:bottom w:val="nil"/>
              <w:right w:val="nil"/>
            </w:tcBorders>
            <w:noWrap/>
            <w:vAlign w:val="center"/>
            <w:hideMark/>
          </w:tcPr>
          <w:p w14:paraId="65417466" w14:textId="77777777" w:rsidR="001B4A4F" w:rsidRPr="001B4A4F" w:rsidRDefault="001B4A4F" w:rsidP="00A563A5">
            <w:pPr>
              <w:rPr>
                <w:color w:val="000000"/>
                <w:sz w:val="16"/>
                <w:szCs w:val="16"/>
              </w:rPr>
            </w:pPr>
            <w:r w:rsidRPr="001B4A4F">
              <w:rPr>
                <w:color w:val="000000"/>
                <w:sz w:val="16"/>
                <w:szCs w:val="16"/>
              </w:rPr>
              <w:t>microbial mats</w:t>
            </w:r>
          </w:p>
        </w:tc>
        <w:tc>
          <w:tcPr>
            <w:tcW w:w="915" w:type="pct"/>
            <w:tcBorders>
              <w:top w:val="nil"/>
              <w:left w:val="nil"/>
              <w:bottom w:val="nil"/>
              <w:right w:val="nil"/>
            </w:tcBorders>
            <w:noWrap/>
            <w:vAlign w:val="center"/>
            <w:hideMark/>
          </w:tcPr>
          <w:p w14:paraId="1B1B5415" w14:textId="77777777" w:rsidR="001B4A4F" w:rsidRPr="001B4A4F" w:rsidRDefault="001B4A4F" w:rsidP="00A563A5">
            <w:pPr>
              <w:rPr>
                <w:color w:val="000000"/>
                <w:sz w:val="16"/>
                <w:szCs w:val="16"/>
              </w:rPr>
            </w:pPr>
            <w:r w:rsidRPr="001B4A4F">
              <w:rPr>
                <w:color w:val="000000"/>
                <w:sz w:val="16"/>
                <w:szCs w:val="16"/>
              </w:rPr>
              <w:t>abundance</w:t>
            </w:r>
          </w:p>
        </w:tc>
        <w:tc>
          <w:tcPr>
            <w:tcW w:w="421" w:type="pct"/>
            <w:tcBorders>
              <w:top w:val="nil"/>
              <w:left w:val="nil"/>
              <w:bottom w:val="nil"/>
              <w:right w:val="nil"/>
            </w:tcBorders>
            <w:noWrap/>
            <w:vAlign w:val="center"/>
            <w:hideMark/>
          </w:tcPr>
          <w:p w14:paraId="02757A1B" w14:textId="77777777" w:rsidR="001B4A4F" w:rsidRPr="001B4A4F" w:rsidRDefault="001B4A4F" w:rsidP="00A563A5">
            <w:pPr>
              <w:rPr>
                <w:color w:val="000000"/>
                <w:sz w:val="16"/>
                <w:szCs w:val="16"/>
              </w:rPr>
            </w:pPr>
            <w:r w:rsidRPr="001B4A4F">
              <w:rPr>
                <w:color w:val="000000"/>
                <w:sz w:val="16"/>
                <w:szCs w:val="16"/>
              </w:rPr>
              <w:t>77</w:t>
            </w:r>
          </w:p>
        </w:tc>
        <w:tc>
          <w:tcPr>
            <w:tcW w:w="1082" w:type="pct"/>
            <w:tcBorders>
              <w:top w:val="nil"/>
              <w:left w:val="nil"/>
              <w:bottom w:val="nil"/>
              <w:right w:val="nil"/>
            </w:tcBorders>
            <w:noWrap/>
            <w:vAlign w:val="center"/>
            <w:hideMark/>
          </w:tcPr>
          <w:p w14:paraId="6FDA146E" w14:textId="77777777" w:rsidR="001B4A4F" w:rsidRPr="001B4A4F" w:rsidRDefault="001B4A4F" w:rsidP="00A563A5">
            <w:pPr>
              <w:rPr>
                <w:color w:val="000000"/>
                <w:sz w:val="16"/>
                <w:szCs w:val="16"/>
              </w:rPr>
            </w:pPr>
            <w:r w:rsidRPr="001B4A4F">
              <w:rPr>
                <w:color w:val="000000"/>
                <w:sz w:val="16"/>
                <w:szCs w:val="16"/>
              </w:rPr>
              <w:t>Stanish</w:t>
            </w:r>
            <w:r w:rsidRPr="001B4A4F">
              <w:rPr>
                <w:i/>
                <w:iCs/>
                <w:color w:val="000000"/>
                <w:sz w:val="16"/>
                <w:szCs w:val="16"/>
              </w:rPr>
              <w:t xml:space="preserve"> et al.</w:t>
            </w:r>
            <w:r w:rsidRPr="001B4A4F">
              <w:rPr>
                <w:color w:val="000000"/>
                <w:sz w:val="16"/>
                <w:szCs w:val="16"/>
              </w:rPr>
              <w:t xml:space="preserve"> 2012</w:t>
            </w:r>
          </w:p>
        </w:tc>
      </w:tr>
      <w:tr w:rsidR="001B4A4F" w:rsidRPr="001B4A4F" w14:paraId="6CAAB59A" w14:textId="77777777" w:rsidTr="001B4A4F">
        <w:trPr>
          <w:trHeight w:val="310"/>
        </w:trPr>
        <w:tc>
          <w:tcPr>
            <w:tcW w:w="815" w:type="pct"/>
            <w:tcBorders>
              <w:top w:val="nil"/>
              <w:left w:val="nil"/>
              <w:bottom w:val="nil"/>
              <w:right w:val="nil"/>
            </w:tcBorders>
            <w:noWrap/>
            <w:vAlign w:val="center"/>
            <w:hideMark/>
          </w:tcPr>
          <w:p w14:paraId="10D37AAE" w14:textId="77777777" w:rsidR="001B4A4F" w:rsidRPr="001B4A4F" w:rsidRDefault="001B4A4F" w:rsidP="00A563A5">
            <w:pPr>
              <w:rPr>
                <w:color w:val="000000"/>
                <w:sz w:val="16"/>
                <w:szCs w:val="16"/>
              </w:rPr>
            </w:pPr>
            <w:r w:rsidRPr="001B4A4F">
              <w:rPr>
                <w:color w:val="000000"/>
                <w:sz w:val="16"/>
                <w:szCs w:val="16"/>
              </w:rPr>
              <w:t>Ace Lake</w:t>
            </w:r>
          </w:p>
        </w:tc>
        <w:tc>
          <w:tcPr>
            <w:tcW w:w="791" w:type="pct"/>
            <w:tcBorders>
              <w:top w:val="nil"/>
              <w:left w:val="nil"/>
              <w:bottom w:val="nil"/>
              <w:right w:val="nil"/>
            </w:tcBorders>
            <w:noWrap/>
            <w:vAlign w:val="center"/>
            <w:hideMark/>
          </w:tcPr>
          <w:p w14:paraId="1C161AB6" w14:textId="77777777" w:rsidR="001B4A4F" w:rsidRPr="001B4A4F" w:rsidRDefault="001B4A4F" w:rsidP="00A563A5">
            <w:pPr>
              <w:rPr>
                <w:color w:val="000000"/>
                <w:sz w:val="16"/>
                <w:szCs w:val="16"/>
              </w:rPr>
            </w:pPr>
            <w:r w:rsidRPr="001B4A4F">
              <w:rPr>
                <w:color w:val="000000"/>
                <w:sz w:val="16"/>
                <w:szCs w:val="16"/>
              </w:rPr>
              <w:t>Long term monitoring</w:t>
            </w:r>
          </w:p>
        </w:tc>
        <w:tc>
          <w:tcPr>
            <w:tcW w:w="436" w:type="pct"/>
            <w:tcBorders>
              <w:top w:val="nil"/>
              <w:left w:val="nil"/>
              <w:bottom w:val="nil"/>
              <w:right w:val="nil"/>
            </w:tcBorders>
            <w:noWrap/>
            <w:vAlign w:val="center"/>
            <w:hideMark/>
          </w:tcPr>
          <w:p w14:paraId="170B861F" w14:textId="77777777" w:rsidR="001B4A4F" w:rsidRPr="001B4A4F" w:rsidRDefault="001B4A4F" w:rsidP="00A563A5">
            <w:pPr>
              <w:rPr>
                <w:color w:val="000000"/>
                <w:sz w:val="16"/>
                <w:szCs w:val="16"/>
              </w:rPr>
            </w:pPr>
            <w:r w:rsidRPr="001B4A4F">
              <w:rPr>
                <w:color w:val="000000"/>
                <w:sz w:val="16"/>
                <w:szCs w:val="16"/>
              </w:rPr>
              <w:t>microbial</w:t>
            </w:r>
          </w:p>
        </w:tc>
        <w:tc>
          <w:tcPr>
            <w:tcW w:w="540" w:type="pct"/>
            <w:tcBorders>
              <w:top w:val="nil"/>
              <w:left w:val="nil"/>
              <w:bottom w:val="nil"/>
              <w:right w:val="nil"/>
            </w:tcBorders>
            <w:noWrap/>
            <w:vAlign w:val="center"/>
            <w:hideMark/>
          </w:tcPr>
          <w:p w14:paraId="30250A1C" w14:textId="77777777" w:rsidR="001B4A4F" w:rsidRPr="001B4A4F" w:rsidRDefault="001B4A4F" w:rsidP="00A563A5">
            <w:pPr>
              <w:rPr>
                <w:color w:val="000000"/>
                <w:sz w:val="16"/>
                <w:szCs w:val="16"/>
              </w:rPr>
            </w:pPr>
            <w:r w:rsidRPr="001B4A4F">
              <w:rPr>
                <w:color w:val="000000"/>
                <w:sz w:val="16"/>
                <w:szCs w:val="16"/>
              </w:rPr>
              <w:t>bacterial</w:t>
            </w:r>
          </w:p>
        </w:tc>
        <w:tc>
          <w:tcPr>
            <w:tcW w:w="915" w:type="pct"/>
            <w:tcBorders>
              <w:top w:val="nil"/>
              <w:left w:val="nil"/>
              <w:bottom w:val="nil"/>
              <w:right w:val="nil"/>
            </w:tcBorders>
            <w:noWrap/>
            <w:vAlign w:val="center"/>
            <w:hideMark/>
          </w:tcPr>
          <w:p w14:paraId="1801AC84" w14:textId="77777777" w:rsidR="001B4A4F" w:rsidRPr="001B4A4F" w:rsidRDefault="001B4A4F" w:rsidP="00A563A5">
            <w:pPr>
              <w:rPr>
                <w:color w:val="000000"/>
                <w:sz w:val="16"/>
                <w:szCs w:val="16"/>
              </w:rPr>
            </w:pPr>
            <w:r w:rsidRPr="001B4A4F">
              <w:rPr>
                <w:color w:val="000000"/>
                <w:sz w:val="16"/>
                <w:szCs w:val="16"/>
              </w:rPr>
              <w:t>bacterial cell no.-nutrient</w:t>
            </w:r>
          </w:p>
        </w:tc>
        <w:tc>
          <w:tcPr>
            <w:tcW w:w="421" w:type="pct"/>
            <w:tcBorders>
              <w:top w:val="nil"/>
              <w:left w:val="nil"/>
              <w:bottom w:val="nil"/>
              <w:right w:val="nil"/>
            </w:tcBorders>
            <w:noWrap/>
            <w:vAlign w:val="center"/>
            <w:hideMark/>
          </w:tcPr>
          <w:p w14:paraId="1343FD5A" w14:textId="77777777" w:rsidR="001B4A4F" w:rsidRPr="001B4A4F" w:rsidRDefault="001B4A4F" w:rsidP="00A563A5">
            <w:pPr>
              <w:rPr>
                <w:color w:val="000000"/>
                <w:sz w:val="16"/>
                <w:szCs w:val="16"/>
              </w:rPr>
            </w:pPr>
            <w:r w:rsidRPr="001B4A4F">
              <w:rPr>
                <w:color w:val="000000"/>
                <w:sz w:val="16"/>
                <w:szCs w:val="16"/>
              </w:rPr>
              <w:t>68.28</w:t>
            </w:r>
          </w:p>
        </w:tc>
        <w:tc>
          <w:tcPr>
            <w:tcW w:w="1082" w:type="pct"/>
            <w:tcBorders>
              <w:top w:val="nil"/>
              <w:left w:val="nil"/>
              <w:bottom w:val="nil"/>
              <w:right w:val="nil"/>
            </w:tcBorders>
            <w:noWrap/>
            <w:vAlign w:val="center"/>
            <w:hideMark/>
          </w:tcPr>
          <w:p w14:paraId="325B1E6B" w14:textId="68E07EAB" w:rsidR="001B4A4F" w:rsidRPr="001B4A4F" w:rsidRDefault="001B4A4F" w:rsidP="00A563A5">
            <w:pPr>
              <w:rPr>
                <w:color w:val="000000"/>
                <w:sz w:val="16"/>
                <w:szCs w:val="16"/>
              </w:rPr>
            </w:pPr>
            <w:r w:rsidRPr="001B4A4F">
              <w:rPr>
                <w:color w:val="000000"/>
                <w:sz w:val="16"/>
                <w:szCs w:val="16"/>
              </w:rPr>
              <w:t>Laybourn</w:t>
            </w:r>
            <w:r w:rsidR="00857B23">
              <w:rPr>
                <w:color w:val="000000"/>
                <w:sz w:val="16"/>
                <w:szCs w:val="16"/>
              </w:rPr>
              <w:t>-</w:t>
            </w:r>
            <w:r w:rsidRPr="001B4A4F">
              <w:rPr>
                <w:color w:val="000000"/>
                <w:sz w:val="16"/>
                <w:szCs w:val="16"/>
              </w:rPr>
              <w:t>Parry</w:t>
            </w:r>
            <w:r w:rsidRPr="001B4A4F">
              <w:rPr>
                <w:i/>
                <w:iCs/>
                <w:color w:val="000000"/>
                <w:sz w:val="16"/>
                <w:szCs w:val="16"/>
              </w:rPr>
              <w:t xml:space="preserve"> et al.</w:t>
            </w:r>
            <w:r w:rsidRPr="001B4A4F">
              <w:rPr>
                <w:color w:val="000000"/>
                <w:sz w:val="16"/>
                <w:szCs w:val="16"/>
              </w:rPr>
              <w:t xml:space="preserve"> 1996</w:t>
            </w:r>
          </w:p>
        </w:tc>
      </w:tr>
      <w:tr w:rsidR="001B4A4F" w:rsidRPr="001B4A4F" w14:paraId="2F04AB80" w14:textId="77777777" w:rsidTr="001B4A4F">
        <w:trPr>
          <w:trHeight w:val="310"/>
        </w:trPr>
        <w:tc>
          <w:tcPr>
            <w:tcW w:w="815" w:type="pct"/>
            <w:tcBorders>
              <w:top w:val="nil"/>
              <w:left w:val="nil"/>
              <w:bottom w:val="nil"/>
              <w:right w:val="nil"/>
            </w:tcBorders>
            <w:noWrap/>
            <w:vAlign w:val="center"/>
            <w:hideMark/>
          </w:tcPr>
          <w:p w14:paraId="6C05C0C4" w14:textId="77777777" w:rsidR="001B4A4F" w:rsidRPr="001B4A4F" w:rsidRDefault="001B4A4F" w:rsidP="00A563A5">
            <w:pPr>
              <w:rPr>
                <w:color w:val="000000"/>
                <w:sz w:val="16"/>
                <w:szCs w:val="16"/>
              </w:rPr>
            </w:pPr>
            <w:r w:rsidRPr="001B4A4F">
              <w:rPr>
                <w:color w:val="000000"/>
                <w:sz w:val="16"/>
                <w:szCs w:val="16"/>
              </w:rPr>
              <w:t>McMurdo Dry Valleys</w:t>
            </w:r>
          </w:p>
        </w:tc>
        <w:tc>
          <w:tcPr>
            <w:tcW w:w="791" w:type="pct"/>
            <w:tcBorders>
              <w:top w:val="nil"/>
              <w:left w:val="nil"/>
              <w:bottom w:val="nil"/>
              <w:right w:val="nil"/>
            </w:tcBorders>
            <w:noWrap/>
            <w:vAlign w:val="center"/>
            <w:hideMark/>
          </w:tcPr>
          <w:p w14:paraId="33C107BB" w14:textId="77777777" w:rsidR="001B4A4F" w:rsidRPr="001B4A4F" w:rsidRDefault="001B4A4F" w:rsidP="00A563A5">
            <w:pPr>
              <w:rPr>
                <w:color w:val="000000"/>
                <w:sz w:val="16"/>
                <w:szCs w:val="16"/>
              </w:rPr>
            </w:pPr>
            <w:r w:rsidRPr="001B4A4F">
              <w:rPr>
                <w:color w:val="000000"/>
                <w:sz w:val="16"/>
                <w:szCs w:val="16"/>
              </w:rPr>
              <w:t>Long term monitoring</w:t>
            </w:r>
          </w:p>
        </w:tc>
        <w:tc>
          <w:tcPr>
            <w:tcW w:w="436" w:type="pct"/>
            <w:tcBorders>
              <w:top w:val="nil"/>
              <w:left w:val="nil"/>
              <w:bottom w:val="nil"/>
              <w:right w:val="nil"/>
            </w:tcBorders>
            <w:noWrap/>
            <w:vAlign w:val="center"/>
            <w:hideMark/>
          </w:tcPr>
          <w:p w14:paraId="0F525366" w14:textId="77777777" w:rsidR="001B4A4F" w:rsidRPr="001B4A4F" w:rsidRDefault="001B4A4F" w:rsidP="00A563A5">
            <w:pPr>
              <w:rPr>
                <w:color w:val="000000"/>
                <w:sz w:val="16"/>
                <w:szCs w:val="16"/>
              </w:rPr>
            </w:pPr>
            <w:r w:rsidRPr="001B4A4F">
              <w:rPr>
                <w:color w:val="000000"/>
                <w:sz w:val="16"/>
                <w:szCs w:val="16"/>
              </w:rPr>
              <w:t>microbial</w:t>
            </w:r>
          </w:p>
        </w:tc>
        <w:tc>
          <w:tcPr>
            <w:tcW w:w="540" w:type="pct"/>
            <w:tcBorders>
              <w:top w:val="nil"/>
              <w:left w:val="nil"/>
              <w:bottom w:val="nil"/>
              <w:right w:val="nil"/>
            </w:tcBorders>
            <w:noWrap/>
            <w:vAlign w:val="center"/>
            <w:hideMark/>
          </w:tcPr>
          <w:p w14:paraId="645627F3" w14:textId="77777777" w:rsidR="001B4A4F" w:rsidRPr="001B4A4F" w:rsidRDefault="001B4A4F" w:rsidP="00A563A5">
            <w:pPr>
              <w:rPr>
                <w:color w:val="000000"/>
                <w:sz w:val="16"/>
                <w:szCs w:val="16"/>
              </w:rPr>
            </w:pPr>
            <w:r w:rsidRPr="001B4A4F">
              <w:rPr>
                <w:color w:val="000000"/>
                <w:sz w:val="16"/>
                <w:szCs w:val="16"/>
              </w:rPr>
              <w:t>microbial mats</w:t>
            </w:r>
          </w:p>
        </w:tc>
        <w:tc>
          <w:tcPr>
            <w:tcW w:w="915" w:type="pct"/>
            <w:tcBorders>
              <w:top w:val="nil"/>
              <w:left w:val="nil"/>
              <w:bottom w:val="nil"/>
              <w:right w:val="nil"/>
            </w:tcBorders>
            <w:noWrap/>
            <w:vAlign w:val="center"/>
            <w:hideMark/>
          </w:tcPr>
          <w:p w14:paraId="58478272" w14:textId="77777777" w:rsidR="001B4A4F" w:rsidRPr="001B4A4F" w:rsidRDefault="001B4A4F" w:rsidP="00A563A5">
            <w:pPr>
              <w:rPr>
                <w:color w:val="000000"/>
                <w:sz w:val="16"/>
                <w:szCs w:val="16"/>
              </w:rPr>
            </w:pPr>
            <w:r w:rsidRPr="001B4A4F">
              <w:rPr>
                <w:color w:val="000000"/>
                <w:sz w:val="16"/>
                <w:szCs w:val="16"/>
              </w:rPr>
              <w:t>microbial community</w:t>
            </w:r>
          </w:p>
        </w:tc>
        <w:tc>
          <w:tcPr>
            <w:tcW w:w="421" w:type="pct"/>
            <w:tcBorders>
              <w:top w:val="nil"/>
              <w:left w:val="nil"/>
              <w:bottom w:val="nil"/>
              <w:right w:val="nil"/>
            </w:tcBorders>
            <w:noWrap/>
            <w:vAlign w:val="center"/>
            <w:hideMark/>
          </w:tcPr>
          <w:p w14:paraId="4A644234" w14:textId="77777777" w:rsidR="001B4A4F" w:rsidRPr="001B4A4F" w:rsidRDefault="001B4A4F" w:rsidP="00A563A5">
            <w:pPr>
              <w:rPr>
                <w:color w:val="000000"/>
                <w:sz w:val="16"/>
                <w:szCs w:val="16"/>
              </w:rPr>
            </w:pPr>
            <w:r w:rsidRPr="001B4A4F">
              <w:rPr>
                <w:color w:val="000000"/>
                <w:sz w:val="16"/>
                <w:szCs w:val="16"/>
              </w:rPr>
              <w:t>77</w:t>
            </w:r>
          </w:p>
        </w:tc>
        <w:tc>
          <w:tcPr>
            <w:tcW w:w="1082" w:type="pct"/>
            <w:tcBorders>
              <w:top w:val="nil"/>
              <w:left w:val="nil"/>
              <w:bottom w:val="nil"/>
              <w:right w:val="nil"/>
            </w:tcBorders>
            <w:noWrap/>
            <w:vAlign w:val="center"/>
            <w:hideMark/>
          </w:tcPr>
          <w:p w14:paraId="034CA939" w14:textId="77777777" w:rsidR="001B4A4F" w:rsidRPr="001B4A4F" w:rsidRDefault="001B4A4F" w:rsidP="00A563A5">
            <w:pPr>
              <w:rPr>
                <w:color w:val="000000"/>
                <w:sz w:val="16"/>
                <w:szCs w:val="16"/>
              </w:rPr>
            </w:pPr>
            <w:r w:rsidRPr="001B4A4F">
              <w:rPr>
                <w:color w:val="000000"/>
                <w:sz w:val="16"/>
                <w:szCs w:val="16"/>
              </w:rPr>
              <w:t>Kohler</w:t>
            </w:r>
            <w:r w:rsidRPr="001B4A4F">
              <w:rPr>
                <w:i/>
                <w:iCs/>
                <w:color w:val="000000"/>
                <w:sz w:val="16"/>
                <w:szCs w:val="16"/>
              </w:rPr>
              <w:t xml:space="preserve"> et al.</w:t>
            </w:r>
            <w:r w:rsidRPr="001B4A4F">
              <w:rPr>
                <w:color w:val="000000"/>
                <w:sz w:val="16"/>
                <w:szCs w:val="16"/>
              </w:rPr>
              <w:t xml:space="preserve"> 2015</w:t>
            </w:r>
          </w:p>
        </w:tc>
      </w:tr>
      <w:tr w:rsidR="001B4A4F" w:rsidRPr="001B4A4F" w14:paraId="0028FFD6" w14:textId="77777777" w:rsidTr="001B4A4F">
        <w:trPr>
          <w:trHeight w:val="310"/>
        </w:trPr>
        <w:tc>
          <w:tcPr>
            <w:tcW w:w="815" w:type="pct"/>
            <w:tcBorders>
              <w:top w:val="nil"/>
              <w:left w:val="nil"/>
              <w:bottom w:val="nil"/>
              <w:right w:val="nil"/>
            </w:tcBorders>
            <w:noWrap/>
            <w:vAlign w:val="center"/>
            <w:hideMark/>
          </w:tcPr>
          <w:p w14:paraId="61342564" w14:textId="77777777" w:rsidR="001B4A4F" w:rsidRPr="001B4A4F" w:rsidRDefault="001B4A4F" w:rsidP="00A563A5">
            <w:pPr>
              <w:rPr>
                <w:color w:val="000000"/>
                <w:sz w:val="16"/>
                <w:szCs w:val="16"/>
              </w:rPr>
            </w:pPr>
            <w:r w:rsidRPr="001B4A4F">
              <w:rPr>
                <w:color w:val="000000"/>
                <w:sz w:val="16"/>
                <w:szCs w:val="16"/>
              </w:rPr>
              <w:t>Lake Boeckella</w:t>
            </w:r>
          </w:p>
        </w:tc>
        <w:tc>
          <w:tcPr>
            <w:tcW w:w="791" w:type="pct"/>
            <w:tcBorders>
              <w:top w:val="nil"/>
              <w:left w:val="nil"/>
              <w:bottom w:val="nil"/>
              <w:right w:val="nil"/>
            </w:tcBorders>
            <w:noWrap/>
            <w:vAlign w:val="center"/>
            <w:hideMark/>
          </w:tcPr>
          <w:p w14:paraId="288B60A5" w14:textId="77777777" w:rsidR="001B4A4F" w:rsidRPr="001B4A4F" w:rsidRDefault="001B4A4F" w:rsidP="00A563A5">
            <w:pPr>
              <w:rPr>
                <w:color w:val="000000"/>
                <w:sz w:val="16"/>
                <w:szCs w:val="16"/>
              </w:rPr>
            </w:pPr>
            <w:r w:rsidRPr="001B4A4F">
              <w:rPr>
                <w:color w:val="000000"/>
                <w:sz w:val="16"/>
                <w:szCs w:val="16"/>
              </w:rPr>
              <w:t>Long term monitoring</w:t>
            </w:r>
          </w:p>
        </w:tc>
        <w:tc>
          <w:tcPr>
            <w:tcW w:w="436" w:type="pct"/>
            <w:tcBorders>
              <w:top w:val="nil"/>
              <w:left w:val="nil"/>
              <w:bottom w:val="nil"/>
              <w:right w:val="nil"/>
            </w:tcBorders>
            <w:noWrap/>
            <w:vAlign w:val="center"/>
            <w:hideMark/>
          </w:tcPr>
          <w:p w14:paraId="06076253" w14:textId="77777777" w:rsidR="001B4A4F" w:rsidRPr="001B4A4F" w:rsidRDefault="001B4A4F" w:rsidP="00A563A5">
            <w:pPr>
              <w:rPr>
                <w:color w:val="000000"/>
                <w:sz w:val="16"/>
                <w:szCs w:val="16"/>
              </w:rPr>
            </w:pPr>
            <w:r w:rsidRPr="001B4A4F">
              <w:rPr>
                <w:color w:val="000000"/>
                <w:sz w:val="16"/>
                <w:szCs w:val="16"/>
              </w:rPr>
              <w:t>microbial</w:t>
            </w:r>
          </w:p>
        </w:tc>
        <w:tc>
          <w:tcPr>
            <w:tcW w:w="540" w:type="pct"/>
            <w:tcBorders>
              <w:top w:val="nil"/>
              <w:left w:val="nil"/>
              <w:bottom w:val="nil"/>
              <w:right w:val="nil"/>
            </w:tcBorders>
            <w:noWrap/>
            <w:vAlign w:val="center"/>
            <w:hideMark/>
          </w:tcPr>
          <w:p w14:paraId="6453CF76" w14:textId="77777777" w:rsidR="001B4A4F" w:rsidRPr="001B4A4F" w:rsidRDefault="001B4A4F" w:rsidP="00A563A5">
            <w:pPr>
              <w:rPr>
                <w:color w:val="000000"/>
                <w:sz w:val="16"/>
                <w:szCs w:val="16"/>
              </w:rPr>
            </w:pPr>
            <w:r w:rsidRPr="001B4A4F">
              <w:rPr>
                <w:color w:val="000000"/>
                <w:sz w:val="16"/>
                <w:szCs w:val="16"/>
              </w:rPr>
              <w:t>pico plankton</w:t>
            </w:r>
          </w:p>
        </w:tc>
        <w:tc>
          <w:tcPr>
            <w:tcW w:w="915" w:type="pct"/>
            <w:tcBorders>
              <w:top w:val="nil"/>
              <w:left w:val="nil"/>
              <w:bottom w:val="nil"/>
              <w:right w:val="nil"/>
            </w:tcBorders>
            <w:noWrap/>
            <w:vAlign w:val="center"/>
            <w:hideMark/>
          </w:tcPr>
          <w:p w14:paraId="7E4ABC61" w14:textId="77777777" w:rsidR="001B4A4F" w:rsidRPr="001B4A4F" w:rsidRDefault="001B4A4F" w:rsidP="00A563A5">
            <w:pPr>
              <w:rPr>
                <w:color w:val="000000"/>
                <w:sz w:val="16"/>
                <w:szCs w:val="16"/>
              </w:rPr>
            </w:pPr>
            <w:r w:rsidRPr="001B4A4F">
              <w:rPr>
                <w:color w:val="000000"/>
                <w:sz w:val="16"/>
                <w:szCs w:val="16"/>
              </w:rPr>
              <w:t>abundance-nutrients</w:t>
            </w:r>
          </w:p>
        </w:tc>
        <w:tc>
          <w:tcPr>
            <w:tcW w:w="421" w:type="pct"/>
            <w:tcBorders>
              <w:top w:val="nil"/>
              <w:left w:val="nil"/>
              <w:bottom w:val="nil"/>
              <w:right w:val="nil"/>
            </w:tcBorders>
            <w:noWrap/>
            <w:vAlign w:val="center"/>
            <w:hideMark/>
          </w:tcPr>
          <w:p w14:paraId="1429BF44" w14:textId="77777777" w:rsidR="001B4A4F" w:rsidRPr="001B4A4F" w:rsidRDefault="001B4A4F" w:rsidP="00A563A5">
            <w:pPr>
              <w:rPr>
                <w:color w:val="000000"/>
                <w:sz w:val="16"/>
                <w:szCs w:val="16"/>
              </w:rPr>
            </w:pPr>
            <w:r w:rsidRPr="001B4A4F">
              <w:rPr>
                <w:color w:val="000000"/>
                <w:sz w:val="16"/>
                <w:szCs w:val="16"/>
              </w:rPr>
              <w:t>63.24</w:t>
            </w:r>
          </w:p>
        </w:tc>
        <w:tc>
          <w:tcPr>
            <w:tcW w:w="1082" w:type="pct"/>
            <w:tcBorders>
              <w:top w:val="nil"/>
              <w:left w:val="nil"/>
              <w:bottom w:val="nil"/>
              <w:right w:val="nil"/>
            </w:tcBorders>
            <w:noWrap/>
            <w:vAlign w:val="center"/>
            <w:hideMark/>
          </w:tcPr>
          <w:p w14:paraId="209B4815" w14:textId="77777777" w:rsidR="001B4A4F" w:rsidRPr="001B4A4F" w:rsidRDefault="001B4A4F" w:rsidP="00A563A5">
            <w:pPr>
              <w:rPr>
                <w:color w:val="000000"/>
                <w:sz w:val="16"/>
                <w:szCs w:val="16"/>
              </w:rPr>
            </w:pPr>
            <w:r w:rsidRPr="001B4A4F">
              <w:rPr>
                <w:color w:val="000000"/>
                <w:sz w:val="16"/>
                <w:szCs w:val="16"/>
              </w:rPr>
              <w:t>Izaguirre</w:t>
            </w:r>
            <w:r w:rsidRPr="001B4A4F">
              <w:rPr>
                <w:i/>
                <w:iCs/>
                <w:color w:val="000000"/>
                <w:sz w:val="16"/>
                <w:szCs w:val="16"/>
              </w:rPr>
              <w:t xml:space="preserve"> et al.</w:t>
            </w:r>
            <w:r w:rsidRPr="001B4A4F">
              <w:rPr>
                <w:color w:val="000000"/>
                <w:sz w:val="16"/>
                <w:szCs w:val="16"/>
              </w:rPr>
              <w:t xml:space="preserve"> 2012</w:t>
            </w:r>
          </w:p>
        </w:tc>
      </w:tr>
      <w:tr w:rsidR="001B4A4F" w:rsidRPr="001B4A4F" w14:paraId="76AD29E0" w14:textId="77777777" w:rsidTr="001B4A4F">
        <w:trPr>
          <w:trHeight w:val="310"/>
        </w:trPr>
        <w:tc>
          <w:tcPr>
            <w:tcW w:w="815" w:type="pct"/>
            <w:tcBorders>
              <w:top w:val="nil"/>
              <w:left w:val="nil"/>
              <w:bottom w:val="nil"/>
              <w:right w:val="nil"/>
            </w:tcBorders>
            <w:noWrap/>
            <w:vAlign w:val="center"/>
            <w:hideMark/>
          </w:tcPr>
          <w:p w14:paraId="3FEB5CAE" w14:textId="77777777" w:rsidR="001B4A4F" w:rsidRPr="001B4A4F" w:rsidRDefault="001B4A4F" w:rsidP="00A563A5">
            <w:pPr>
              <w:rPr>
                <w:color w:val="000000"/>
                <w:sz w:val="16"/>
                <w:szCs w:val="16"/>
              </w:rPr>
            </w:pPr>
            <w:r w:rsidRPr="001B4A4F">
              <w:rPr>
                <w:color w:val="000000"/>
                <w:sz w:val="16"/>
                <w:szCs w:val="16"/>
              </w:rPr>
              <w:t>Livingston Island</w:t>
            </w:r>
          </w:p>
        </w:tc>
        <w:tc>
          <w:tcPr>
            <w:tcW w:w="791" w:type="pct"/>
            <w:tcBorders>
              <w:top w:val="nil"/>
              <w:left w:val="nil"/>
              <w:bottom w:val="nil"/>
              <w:right w:val="nil"/>
            </w:tcBorders>
            <w:noWrap/>
            <w:vAlign w:val="center"/>
            <w:hideMark/>
          </w:tcPr>
          <w:p w14:paraId="434F51EF" w14:textId="77777777" w:rsidR="001B4A4F" w:rsidRPr="001B4A4F" w:rsidRDefault="001B4A4F" w:rsidP="00A563A5">
            <w:pPr>
              <w:rPr>
                <w:color w:val="000000"/>
                <w:sz w:val="16"/>
                <w:szCs w:val="16"/>
              </w:rPr>
            </w:pPr>
            <w:r w:rsidRPr="001B4A4F">
              <w:rPr>
                <w:color w:val="000000"/>
                <w:sz w:val="16"/>
                <w:szCs w:val="16"/>
              </w:rPr>
              <w:t>field comparison</w:t>
            </w:r>
          </w:p>
        </w:tc>
        <w:tc>
          <w:tcPr>
            <w:tcW w:w="436" w:type="pct"/>
            <w:tcBorders>
              <w:top w:val="nil"/>
              <w:left w:val="nil"/>
              <w:bottom w:val="nil"/>
              <w:right w:val="nil"/>
            </w:tcBorders>
            <w:noWrap/>
            <w:vAlign w:val="center"/>
            <w:hideMark/>
          </w:tcPr>
          <w:p w14:paraId="55071411" w14:textId="77777777" w:rsidR="001B4A4F" w:rsidRPr="001B4A4F" w:rsidRDefault="001B4A4F" w:rsidP="00A563A5">
            <w:pPr>
              <w:rPr>
                <w:color w:val="000000"/>
                <w:sz w:val="16"/>
                <w:szCs w:val="16"/>
              </w:rPr>
            </w:pPr>
            <w:r w:rsidRPr="001B4A4F">
              <w:rPr>
                <w:color w:val="000000"/>
                <w:sz w:val="16"/>
                <w:szCs w:val="16"/>
              </w:rPr>
              <w:t>nutrients</w:t>
            </w:r>
          </w:p>
        </w:tc>
        <w:tc>
          <w:tcPr>
            <w:tcW w:w="540" w:type="pct"/>
            <w:tcBorders>
              <w:top w:val="nil"/>
              <w:left w:val="nil"/>
              <w:bottom w:val="nil"/>
              <w:right w:val="nil"/>
            </w:tcBorders>
            <w:noWrap/>
            <w:vAlign w:val="center"/>
            <w:hideMark/>
          </w:tcPr>
          <w:p w14:paraId="0B99ACA4" w14:textId="77777777" w:rsidR="001B4A4F" w:rsidRPr="001B4A4F" w:rsidRDefault="001B4A4F" w:rsidP="00A563A5">
            <w:pPr>
              <w:rPr>
                <w:color w:val="000000"/>
                <w:sz w:val="16"/>
                <w:szCs w:val="16"/>
              </w:rPr>
            </w:pPr>
            <w:r w:rsidRPr="001B4A4F">
              <w:rPr>
                <w:color w:val="000000"/>
                <w:sz w:val="16"/>
                <w:szCs w:val="16"/>
              </w:rPr>
              <w:t>nutrients</w:t>
            </w:r>
          </w:p>
        </w:tc>
        <w:tc>
          <w:tcPr>
            <w:tcW w:w="915" w:type="pct"/>
            <w:tcBorders>
              <w:top w:val="nil"/>
              <w:left w:val="nil"/>
              <w:bottom w:val="nil"/>
              <w:right w:val="nil"/>
            </w:tcBorders>
            <w:noWrap/>
            <w:vAlign w:val="center"/>
            <w:hideMark/>
          </w:tcPr>
          <w:p w14:paraId="2180C89A" w14:textId="77777777" w:rsidR="001B4A4F" w:rsidRPr="001B4A4F" w:rsidRDefault="001B4A4F" w:rsidP="00A563A5">
            <w:pPr>
              <w:rPr>
                <w:color w:val="000000"/>
                <w:sz w:val="16"/>
                <w:szCs w:val="16"/>
              </w:rPr>
            </w:pPr>
            <w:r w:rsidRPr="001B4A4F">
              <w:rPr>
                <w:color w:val="000000"/>
                <w:sz w:val="16"/>
                <w:szCs w:val="16"/>
              </w:rPr>
              <w:t>Hg</w:t>
            </w:r>
          </w:p>
        </w:tc>
        <w:tc>
          <w:tcPr>
            <w:tcW w:w="421" w:type="pct"/>
            <w:tcBorders>
              <w:top w:val="nil"/>
              <w:left w:val="nil"/>
              <w:bottom w:val="nil"/>
              <w:right w:val="nil"/>
            </w:tcBorders>
            <w:noWrap/>
            <w:vAlign w:val="center"/>
            <w:hideMark/>
          </w:tcPr>
          <w:p w14:paraId="649C7830" w14:textId="77777777" w:rsidR="001B4A4F" w:rsidRPr="001B4A4F" w:rsidRDefault="001B4A4F" w:rsidP="00A563A5">
            <w:pPr>
              <w:rPr>
                <w:color w:val="000000"/>
                <w:sz w:val="16"/>
                <w:szCs w:val="16"/>
              </w:rPr>
            </w:pPr>
            <w:r w:rsidRPr="001B4A4F">
              <w:rPr>
                <w:color w:val="000000"/>
                <w:sz w:val="16"/>
                <w:szCs w:val="16"/>
              </w:rPr>
              <w:t>62.36</w:t>
            </w:r>
          </w:p>
        </w:tc>
        <w:tc>
          <w:tcPr>
            <w:tcW w:w="1082" w:type="pct"/>
            <w:tcBorders>
              <w:top w:val="nil"/>
              <w:left w:val="nil"/>
              <w:bottom w:val="nil"/>
              <w:right w:val="nil"/>
            </w:tcBorders>
            <w:noWrap/>
            <w:vAlign w:val="center"/>
            <w:hideMark/>
          </w:tcPr>
          <w:p w14:paraId="61BBA4C6" w14:textId="77777777" w:rsidR="001B4A4F" w:rsidRPr="001B4A4F" w:rsidRDefault="001B4A4F" w:rsidP="00A563A5">
            <w:pPr>
              <w:rPr>
                <w:color w:val="000000"/>
                <w:sz w:val="16"/>
                <w:szCs w:val="16"/>
              </w:rPr>
            </w:pPr>
            <w:r w:rsidRPr="001B4A4F">
              <w:rPr>
                <w:color w:val="000000"/>
                <w:sz w:val="16"/>
                <w:szCs w:val="16"/>
              </w:rPr>
              <w:t>Perez-Rodriguez</w:t>
            </w:r>
            <w:r w:rsidRPr="001B4A4F">
              <w:rPr>
                <w:i/>
                <w:iCs/>
                <w:color w:val="000000"/>
                <w:sz w:val="16"/>
                <w:szCs w:val="16"/>
              </w:rPr>
              <w:t xml:space="preserve"> et al.</w:t>
            </w:r>
            <w:r w:rsidRPr="001B4A4F">
              <w:rPr>
                <w:color w:val="000000"/>
                <w:sz w:val="16"/>
                <w:szCs w:val="16"/>
              </w:rPr>
              <w:t xml:space="preserve"> 2019</w:t>
            </w:r>
          </w:p>
        </w:tc>
      </w:tr>
      <w:tr w:rsidR="001B4A4F" w:rsidRPr="001B4A4F" w14:paraId="2F440A49" w14:textId="77777777" w:rsidTr="001B4A4F">
        <w:trPr>
          <w:trHeight w:val="310"/>
        </w:trPr>
        <w:tc>
          <w:tcPr>
            <w:tcW w:w="815" w:type="pct"/>
            <w:tcBorders>
              <w:top w:val="nil"/>
              <w:left w:val="nil"/>
              <w:bottom w:val="nil"/>
              <w:right w:val="nil"/>
            </w:tcBorders>
            <w:noWrap/>
            <w:vAlign w:val="center"/>
            <w:hideMark/>
          </w:tcPr>
          <w:p w14:paraId="6C2C706E" w14:textId="77777777" w:rsidR="001B4A4F" w:rsidRPr="001B4A4F" w:rsidRDefault="001B4A4F" w:rsidP="00A563A5">
            <w:pPr>
              <w:rPr>
                <w:color w:val="000000"/>
                <w:sz w:val="16"/>
                <w:szCs w:val="16"/>
              </w:rPr>
            </w:pPr>
            <w:r w:rsidRPr="001B4A4F">
              <w:rPr>
                <w:color w:val="000000"/>
                <w:sz w:val="16"/>
                <w:szCs w:val="16"/>
              </w:rPr>
              <w:t>Marion Island</w:t>
            </w:r>
          </w:p>
        </w:tc>
        <w:tc>
          <w:tcPr>
            <w:tcW w:w="791" w:type="pct"/>
            <w:tcBorders>
              <w:top w:val="nil"/>
              <w:left w:val="nil"/>
              <w:bottom w:val="nil"/>
              <w:right w:val="nil"/>
            </w:tcBorders>
            <w:noWrap/>
            <w:vAlign w:val="center"/>
            <w:hideMark/>
          </w:tcPr>
          <w:p w14:paraId="7FE2281D" w14:textId="77777777" w:rsidR="001B4A4F" w:rsidRPr="001B4A4F" w:rsidRDefault="001B4A4F" w:rsidP="00A563A5">
            <w:pPr>
              <w:rPr>
                <w:color w:val="000000"/>
                <w:sz w:val="16"/>
                <w:szCs w:val="16"/>
              </w:rPr>
            </w:pPr>
            <w:r w:rsidRPr="001B4A4F">
              <w:rPr>
                <w:color w:val="000000"/>
                <w:sz w:val="16"/>
                <w:szCs w:val="16"/>
              </w:rPr>
              <w:t>field comparison</w:t>
            </w:r>
          </w:p>
        </w:tc>
        <w:tc>
          <w:tcPr>
            <w:tcW w:w="436" w:type="pct"/>
            <w:tcBorders>
              <w:top w:val="nil"/>
              <w:left w:val="nil"/>
              <w:bottom w:val="nil"/>
              <w:right w:val="nil"/>
            </w:tcBorders>
            <w:noWrap/>
            <w:vAlign w:val="center"/>
            <w:hideMark/>
          </w:tcPr>
          <w:p w14:paraId="2229DFFE" w14:textId="77777777" w:rsidR="001B4A4F" w:rsidRPr="001B4A4F" w:rsidRDefault="001B4A4F" w:rsidP="00A563A5">
            <w:pPr>
              <w:rPr>
                <w:color w:val="000000"/>
                <w:sz w:val="16"/>
                <w:szCs w:val="16"/>
              </w:rPr>
            </w:pPr>
            <w:r w:rsidRPr="001B4A4F">
              <w:rPr>
                <w:color w:val="000000"/>
                <w:sz w:val="16"/>
                <w:szCs w:val="16"/>
              </w:rPr>
              <w:t>nutrients</w:t>
            </w:r>
          </w:p>
        </w:tc>
        <w:tc>
          <w:tcPr>
            <w:tcW w:w="540" w:type="pct"/>
            <w:tcBorders>
              <w:top w:val="nil"/>
              <w:left w:val="nil"/>
              <w:bottom w:val="nil"/>
              <w:right w:val="nil"/>
            </w:tcBorders>
            <w:noWrap/>
            <w:vAlign w:val="center"/>
            <w:hideMark/>
          </w:tcPr>
          <w:p w14:paraId="3B82C5B3" w14:textId="77777777" w:rsidR="001B4A4F" w:rsidRPr="001B4A4F" w:rsidRDefault="001B4A4F" w:rsidP="00A563A5">
            <w:pPr>
              <w:rPr>
                <w:color w:val="000000"/>
                <w:sz w:val="16"/>
                <w:szCs w:val="16"/>
              </w:rPr>
            </w:pPr>
            <w:r w:rsidRPr="001B4A4F">
              <w:rPr>
                <w:color w:val="000000"/>
                <w:sz w:val="16"/>
                <w:szCs w:val="16"/>
              </w:rPr>
              <w:t>nutrients</w:t>
            </w:r>
          </w:p>
        </w:tc>
        <w:tc>
          <w:tcPr>
            <w:tcW w:w="915" w:type="pct"/>
            <w:tcBorders>
              <w:top w:val="nil"/>
              <w:left w:val="nil"/>
              <w:bottom w:val="nil"/>
              <w:right w:val="nil"/>
            </w:tcBorders>
            <w:noWrap/>
            <w:vAlign w:val="center"/>
            <w:hideMark/>
          </w:tcPr>
          <w:p w14:paraId="22E7473C" w14:textId="77777777" w:rsidR="001B4A4F" w:rsidRPr="001B4A4F" w:rsidRDefault="001B4A4F" w:rsidP="00A563A5">
            <w:pPr>
              <w:rPr>
                <w:color w:val="000000"/>
                <w:sz w:val="16"/>
                <w:szCs w:val="16"/>
              </w:rPr>
            </w:pPr>
            <w:r w:rsidRPr="001B4A4F">
              <w:rPr>
                <w:color w:val="000000"/>
                <w:sz w:val="16"/>
                <w:szCs w:val="16"/>
              </w:rPr>
              <w:t>nutrients</w:t>
            </w:r>
          </w:p>
        </w:tc>
        <w:tc>
          <w:tcPr>
            <w:tcW w:w="421" w:type="pct"/>
            <w:tcBorders>
              <w:top w:val="nil"/>
              <w:left w:val="nil"/>
              <w:bottom w:val="nil"/>
              <w:right w:val="nil"/>
            </w:tcBorders>
            <w:noWrap/>
            <w:vAlign w:val="center"/>
            <w:hideMark/>
          </w:tcPr>
          <w:p w14:paraId="1DA48F28" w14:textId="77777777" w:rsidR="001B4A4F" w:rsidRPr="001B4A4F" w:rsidRDefault="001B4A4F" w:rsidP="00A563A5">
            <w:pPr>
              <w:rPr>
                <w:color w:val="000000"/>
                <w:sz w:val="16"/>
                <w:szCs w:val="16"/>
              </w:rPr>
            </w:pPr>
            <w:r w:rsidRPr="001B4A4F">
              <w:rPr>
                <w:color w:val="000000"/>
                <w:sz w:val="16"/>
                <w:szCs w:val="16"/>
              </w:rPr>
              <w:t>46.53</w:t>
            </w:r>
          </w:p>
        </w:tc>
        <w:tc>
          <w:tcPr>
            <w:tcW w:w="1082" w:type="pct"/>
            <w:tcBorders>
              <w:top w:val="nil"/>
              <w:left w:val="nil"/>
              <w:bottom w:val="nil"/>
              <w:right w:val="nil"/>
            </w:tcBorders>
            <w:noWrap/>
            <w:vAlign w:val="center"/>
            <w:hideMark/>
          </w:tcPr>
          <w:p w14:paraId="4D14BA83" w14:textId="77777777" w:rsidR="001B4A4F" w:rsidRPr="001B4A4F" w:rsidRDefault="001B4A4F" w:rsidP="00A563A5">
            <w:pPr>
              <w:rPr>
                <w:color w:val="000000"/>
                <w:sz w:val="16"/>
                <w:szCs w:val="16"/>
              </w:rPr>
            </w:pPr>
            <w:r w:rsidRPr="001B4A4F">
              <w:rPr>
                <w:color w:val="000000"/>
                <w:sz w:val="16"/>
                <w:szCs w:val="16"/>
              </w:rPr>
              <w:t>Stowe</w:t>
            </w:r>
            <w:r w:rsidRPr="001B4A4F">
              <w:rPr>
                <w:i/>
                <w:iCs/>
                <w:color w:val="000000"/>
                <w:sz w:val="16"/>
                <w:szCs w:val="16"/>
              </w:rPr>
              <w:t xml:space="preserve"> et al.</w:t>
            </w:r>
            <w:r w:rsidRPr="001B4A4F">
              <w:rPr>
                <w:color w:val="000000"/>
                <w:sz w:val="16"/>
                <w:szCs w:val="16"/>
              </w:rPr>
              <w:t xml:space="preserve"> 2019</w:t>
            </w:r>
          </w:p>
        </w:tc>
      </w:tr>
      <w:tr w:rsidR="001B4A4F" w:rsidRPr="001B4A4F" w14:paraId="112C5319" w14:textId="77777777" w:rsidTr="001B4A4F">
        <w:trPr>
          <w:trHeight w:val="310"/>
        </w:trPr>
        <w:tc>
          <w:tcPr>
            <w:tcW w:w="815" w:type="pct"/>
            <w:tcBorders>
              <w:top w:val="nil"/>
              <w:left w:val="nil"/>
              <w:bottom w:val="single" w:sz="4" w:space="0" w:color="auto"/>
              <w:right w:val="nil"/>
            </w:tcBorders>
            <w:noWrap/>
            <w:vAlign w:val="center"/>
            <w:hideMark/>
          </w:tcPr>
          <w:p w14:paraId="604B4C10" w14:textId="77777777" w:rsidR="001B4A4F" w:rsidRPr="001B4A4F" w:rsidRDefault="001B4A4F" w:rsidP="00A563A5">
            <w:pPr>
              <w:rPr>
                <w:color w:val="000000"/>
                <w:sz w:val="16"/>
                <w:szCs w:val="16"/>
              </w:rPr>
            </w:pPr>
            <w:r w:rsidRPr="001B4A4F">
              <w:rPr>
                <w:color w:val="000000"/>
                <w:sz w:val="16"/>
                <w:szCs w:val="16"/>
              </w:rPr>
              <w:t>northern Victoria Land</w:t>
            </w:r>
          </w:p>
        </w:tc>
        <w:tc>
          <w:tcPr>
            <w:tcW w:w="791" w:type="pct"/>
            <w:tcBorders>
              <w:top w:val="nil"/>
              <w:left w:val="nil"/>
              <w:bottom w:val="single" w:sz="4" w:space="0" w:color="auto"/>
              <w:right w:val="nil"/>
            </w:tcBorders>
            <w:noWrap/>
            <w:vAlign w:val="center"/>
            <w:hideMark/>
          </w:tcPr>
          <w:p w14:paraId="43B1EED5" w14:textId="77777777" w:rsidR="001B4A4F" w:rsidRPr="001B4A4F" w:rsidRDefault="001B4A4F" w:rsidP="00A563A5">
            <w:pPr>
              <w:rPr>
                <w:color w:val="000000"/>
                <w:sz w:val="16"/>
                <w:szCs w:val="16"/>
              </w:rPr>
            </w:pPr>
            <w:r w:rsidRPr="001B4A4F">
              <w:rPr>
                <w:color w:val="000000"/>
                <w:sz w:val="16"/>
                <w:szCs w:val="16"/>
              </w:rPr>
              <w:t>Long term monitoring</w:t>
            </w:r>
          </w:p>
        </w:tc>
        <w:tc>
          <w:tcPr>
            <w:tcW w:w="436" w:type="pct"/>
            <w:tcBorders>
              <w:top w:val="nil"/>
              <w:left w:val="nil"/>
              <w:bottom w:val="single" w:sz="4" w:space="0" w:color="auto"/>
              <w:right w:val="nil"/>
            </w:tcBorders>
            <w:noWrap/>
            <w:vAlign w:val="center"/>
            <w:hideMark/>
          </w:tcPr>
          <w:p w14:paraId="1C24463C" w14:textId="77777777" w:rsidR="001B4A4F" w:rsidRPr="001B4A4F" w:rsidRDefault="001B4A4F" w:rsidP="00A563A5">
            <w:pPr>
              <w:rPr>
                <w:color w:val="000000"/>
                <w:sz w:val="16"/>
                <w:szCs w:val="16"/>
              </w:rPr>
            </w:pPr>
            <w:r w:rsidRPr="001B4A4F">
              <w:rPr>
                <w:color w:val="000000"/>
                <w:sz w:val="16"/>
                <w:szCs w:val="16"/>
              </w:rPr>
              <w:t>nutrients</w:t>
            </w:r>
          </w:p>
        </w:tc>
        <w:tc>
          <w:tcPr>
            <w:tcW w:w="540" w:type="pct"/>
            <w:tcBorders>
              <w:top w:val="nil"/>
              <w:left w:val="nil"/>
              <w:bottom w:val="single" w:sz="4" w:space="0" w:color="auto"/>
              <w:right w:val="nil"/>
            </w:tcBorders>
            <w:noWrap/>
            <w:vAlign w:val="center"/>
            <w:hideMark/>
          </w:tcPr>
          <w:p w14:paraId="36A73201" w14:textId="77777777" w:rsidR="001B4A4F" w:rsidRPr="001B4A4F" w:rsidRDefault="001B4A4F" w:rsidP="00A563A5">
            <w:pPr>
              <w:rPr>
                <w:color w:val="000000"/>
                <w:sz w:val="16"/>
                <w:szCs w:val="16"/>
              </w:rPr>
            </w:pPr>
            <w:r w:rsidRPr="001B4A4F">
              <w:rPr>
                <w:color w:val="000000"/>
                <w:sz w:val="16"/>
                <w:szCs w:val="16"/>
              </w:rPr>
              <w:t>nutrients</w:t>
            </w:r>
          </w:p>
        </w:tc>
        <w:tc>
          <w:tcPr>
            <w:tcW w:w="915" w:type="pct"/>
            <w:tcBorders>
              <w:top w:val="nil"/>
              <w:left w:val="nil"/>
              <w:bottom w:val="single" w:sz="4" w:space="0" w:color="auto"/>
              <w:right w:val="nil"/>
            </w:tcBorders>
            <w:noWrap/>
            <w:vAlign w:val="center"/>
            <w:hideMark/>
          </w:tcPr>
          <w:p w14:paraId="473631C5" w14:textId="77777777" w:rsidR="001B4A4F" w:rsidRPr="001B4A4F" w:rsidRDefault="001B4A4F" w:rsidP="00A563A5">
            <w:pPr>
              <w:rPr>
                <w:color w:val="000000"/>
                <w:sz w:val="16"/>
                <w:szCs w:val="16"/>
              </w:rPr>
            </w:pPr>
            <w:r w:rsidRPr="001B4A4F">
              <w:rPr>
                <w:color w:val="000000"/>
                <w:sz w:val="16"/>
                <w:szCs w:val="16"/>
              </w:rPr>
              <w:t>nutrients</w:t>
            </w:r>
          </w:p>
        </w:tc>
        <w:tc>
          <w:tcPr>
            <w:tcW w:w="421" w:type="pct"/>
            <w:tcBorders>
              <w:top w:val="nil"/>
              <w:left w:val="nil"/>
              <w:bottom w:val="single" w:sz="4" w:space="0" w:color="auto"/>
              <w:right w:val="nil"/>
            </w:tcBorders>
            <w:noWrap/>
            <w:vAlign w:val="center"/>
            <w:hideMark/>
          </w:tcPr>
          <w:p w14:paraId="05203181" w14:textId="77777777" w:rsidR="001B4A4F" w:rsidRPr="001B4A4F" w:rsidRDefault="001B4A4F" w:rsidP="00A563A5">
            <w:pPr>
              <w:rPr>
                <w:color w:val="000000"/>
                <w:sz w:val="16"/>
                <w:szCs w:val="16"/>
              </w:rPr>
            </w:pPr>
            <w:r w:rsidRPr="001B4A4F">
              <w:rPr>
                <w:color w:val="000000"/>
                <w:sz w:val="16"/>
                <w:szCs w:val="16"/>
              </w:rPr>
              <w:t>74.33</w:t>
            </w:r>
          </w:p>
        </w:tc>
        <w:tc>
          <w:tcPr>
            <w:tcW w:w="1082" w:type="pct"/>
            <w:tcBorders>
              <w:top w:val="nil"/>
              <w:left w:val="nil"/>
              <w:bottom w:val="single" w:sz="4" w:space="0" w:color="auto"/>
              <w:right w:val="nil"/>
            </w:tcBorders>
            <w:noWrap/>
            <w:vAlign w:val="center"/>
            <w:hideMark/>
          </w:tcPr>
          <w:p w14:paraId="3F17DAA9" w14:textId="77777777" w:rsidR="001B4A4F" w:rsidRPr="001B4A4F" w:rsidRDefault="001B4A4F" w:rsidP="00A563A5">
            <w:pPr>
              <w:rPr>
                <w:color w:val="000000"/>
                <w:sz w:val="16"/>
                <w:szCs w:val="16"/>
              </w:rPr>
            </w:pPr>
            <w:r w:rsidRPr="001B4A4F">
              <w:rPr>
                <w:color w:val="000000"/>
                <w:sz w:val="16"/>
                <w:szCs w:val="16"/>
              </w:rPr>
              <w:t>Borghini</w:t>
            </w:r>
            <w:r w:rsidRPr="001B4A4F">
              <w:rPr>
                <w:i/>
                <w:iCs/>
                <w:color w:val="000000"/>
                <w:sz w:val="16"/>
                <w:szCs w:val="16"/>
              </w:rPr>
              <w:t xml:space="preserve"> et al.</w:t>
            </w:r>
            <w:r w:rsidRPr="001B4A4F">
              <w:rPr>
                <w:color w:val="000000"/>
                <w:sz w:val="16"/>
                <w:szCs w:val="16"/>
              </w:rPr>
              <w:t xml:space="preserve"> 2008; 2013</w:t>
            </w:r>
          </w:p>
        </w:tc>
      </w:tr>
    </w:tbl>
    <w:p w14:paraId="05ADB219" w14:textId="77777777" w:rsidR="001B4A4F" w:rsidRDefault="001B4A4F" w:rsidP="00A563A5"/>
    <w:p w14:paraId="05016C53" w14:textId="77777777" w:rsidR="001B4A4F" w:rsidRDefault="001B4A4F" w:rsidP="00A563A5"/>
    <w:p w14:paraId="72DF193D" w14:textId="77777777" w:rsidR="001B4A4F" w:rsidRDefault="001B4A4F" w:rsidP="00A563A5">
      <w:pPr>
        <w:spacing w:after="160"/>
      </w:pPr>
      <w:r>
        <w:br w:type="page"/>
      </w:r>
    </w:p>
    <w:p w14:paraId="3E2FCB34" w14:textId="24F77B2A" w:rsidR="001B4A4F" w:rsidRDefault="001B4A4F" w:rsidP="00A563A5">
      <w:r>
        <w:lastRenderedPageBreak/>
        <w:t xml:space="preserve">Table </w:t>
      </w:r>
      <w:r w:rsidR="00A563A5">
        <w:t>S</w:t>
      </w:r>
      <w:r>
        <w:t>7 Freshwater UV impact studies</w:t>
      </w:r>
    </w:p>
    <w:p w14:paraId="5D28D718" w14:textId="77777777" w:rsidR="001B4A4F" w:rsidRDefault="001B4A4F" w:rsidP="00A563A5"/>
    <w:tbl>
      <w:tblPr>
        <w:tblW w:w="5000" w:type="pct"/>
        <w:tblLook w:val="04A0" w:firstRow="1" w:lastRow="0" w:firstColumn="1" w:lastColumn="0" w:noHBand="0" w:noVBand="1"/>
      </w:tblPr>
      <w:tblGrid>
        <w:gridCol w:w="2150"/>
        <w:gridCol w:w="1446"/>
        <w:gridCol w:w="1438"/>
        <w:gridCol w:w="2258"/>
        <w:gridCol w:w="1761"/>
        <w:gridCol w:w="2739"/>
        <w:gridCol w:w="2166"/>
      </w:tblGrid>
      <w:tr w:rsidR="001B4A4F" w:rsidRPr="001B4A4F" w14:paraId="24C056F2" w14:textId="77777777" w:rsidTr="001B4A4F">
        <w:trPr>
          <w:trHeight w:val="290"/>
        </w:trPr>
        <w:tc>
          <w:tcPr>
            <w:tcW w:w="770" w:type="pct"/>
            <w:tcBorders>
              <w:top w:val="single" w:sz="4" w:space="0" w:color="auto"/>
              <w:left w:val="nil"/>
              <w:bottom w:val="single" w:sz="4" w:space="0" w:color="auto"/>
              <w:right w:val="nil"/>
            </w:tcBorders>
            <w:noWrap/>
            <w:vAlign w:val="center"/>
            <w:hideMark/>
          </w:tcPr>
          <w:p w14:paraId="376763F6" w14:textId="7314DA54" w:rsidR="001B4A4F" w:rsidRPr="001B4A4F" w:rsidRDefault="001B4A4F" w:rsidP="00A563A5">
            <w:pPr>
              <w:rPr>
                <w:b/>
                <w:bCs/>
                <w:color w:val="000000"/>
                <w:sz w:val="16"/>
                <w:szCs w:val="16"/>
              </w:rPr>
            </w:pPr>
            <w:r w:rsidRPr="001B4A4F">
              <w:rPr>
                <w:b/>
                <w:bCs/>
                <w:color w:val="000000"/>
                <w:sz w:val="16"/>
                <w:szCs w:val="16"/>
              </w:rPr>
              <w:t>Location</w:t>
            </w:r>
          </w:p>
        </w:tc>
        <w:tc>
          <w:tcPr>
            <w:tcW w:w="518" w:type="pct"/>
            <w:tcBorders>
              <w:top w:val="single" w:sz="4" w:space="0" w:color="auto"/>
              <w:left w:val="nil"/>
              <w:bottom w:val="single" w:sz="4" w:space="0" w:color="auto"/>
              <w:right w:val="nil"/>
            </w:tcBorders>
            <w:noWrap/>
            <w:vAlign w:val="center"/>
            <w:hideMark/>
          </w:tcPr>
          <w:p w14:paraId="1472AC09" w14:textId="77777777" w:rsidR="001B4A4F" w:rsidRPr="001B4A4F" w:rsidRDefault="001B4A4F" w:rsidP="00A563A5">
            <w:pPr>
              <w:rPr>
                <w:b/>
                <w:bCs/>
                <w:color w:val="000000"/>
                <w:sz w:val="16"/>
                <w:szCs w:val="16"/>
              </w:rPr>
            </w:pPr>
            <w:r w:rsidRPr="001B4A4F">
              <w:rPr>
                <w:b/>
                <w:bCs/>
                <w:color w:val="000000"/>
                <w:sz w:val="16"/>
                <w:szCs w:val="16"/>
              </w:rPr>
              <w:t>Method</w:t>
            </w:r>
          </w:p>
        </w:tc>
        <w:tc>
          <w:tcPr>
            <w:tcW w:w="515" w:type="pct"/>
            <w:tcBorders>
              <w:top w:val="single" w:sz="4" w:space="0" w:color="auto"/>
              <w:left w:val="nil"/>
              <w:bottom w:val="single" w:sz="4" w:space="0" w:color="auto"/>
              <w:right w:val="nil"/>
            </w:tcBorders>
            <w:noWrap/>
            <w:vAlign w:val="center"/>
            <w:hideMark/>
          </w:tcPr>
          <w:p w14:paraId="0E3E9CAE" w14:textId="77777777" w:rsidR="001B4A4F" w:rsidRPr="001B4A4F" w:rsidRDefault="001B4A4F" w:rsidP="00A563A5">
            <w:pPr>
              <w:rPr>
                <w:b/>
                <w:bCs/>
                <w:color w:val="000000"/>
                <w:sz w:val="16"/>
                <w:szCs w:val="16"/>
              </w:rPr>
            </w:pPr>
            <w:r w:rsidRPr="001B4A4F">
              <w:rPr>
                <w:b/>
                <w:bCs/>
                <w:color w:val="000000"/>
                <w:sz w:val="16"/>
                <w:szCs w:val="16"/>
              </w:rPr>
              <w:t>Group</w:t>
            </w:r>
          </w:p>
        </w:tc>
        <w:tc>
          <w:tcPr>
            <w:tcW w:w="809" w:type="pct"/>
            <w:tcBorders>
              <w:top w:val="single" w:sz="4" w:space="0" w:color="auto"/>
              <w:left w:val="nil"/>
              <w:bottom w:val="single" w:sz="4" w:space="0" w:color="auto"/>
              <w:right w:val="nil"/>
            </w:tcBorders>
            <w:noWrap/>
            <w:vAlign w:val="center"/>
            <w:hideMark/>
          </w:tcPr>
          <w:p w14:paraId="130D76A9" w14:textId="77777777" w:rsidR="001B4A4F" w:rsidRPr="001B4A4F" w:rsidRDefault="001B4A4F" w:rsidP="00A563A5">
            <w:pPr>
              <w:rPr>
                <w:b/>
                <w:bCs/>
                <w:color w:val="000000"/>
                <w:sz w:val="16"/>
                <w:szCs w:val="16"/>
              </w:rPr>
            </w:pPr>
            <w:r w:rsidRPr="001B4A4F">
              <w:rPr>
                <w:b/>
                <w:bCs/>
                <w:color w:val="000000"/>
                <w:sz w:val="16"/>
                <w:szCs w:val="16"/>
              </w:rPr>
              <w:t>Biota</w:t>
            </w:r>
          </w:p>
        </w:tc>
        <w:tc>
          <w:tcPr>
            <w:tcW w:w="631" w:type="pct"/>
            <w:tcBorders>
              <w:top w:val="single" w:sz="4" w:space="0" w:color="auto"/>
              <w:left w:val="nil"/>
              <w:bottom w:val="single" w:sz="4" w:space="0" w:color="auto"/>
              <w:right w:val="nil"/>
            </w:tcBorders>
            <w:noWrap/>
            <w:vAlign w:val="center"/>
            <w:hideMark/>
          </w:tcPr>
          <w:p w14:paraId="068DF4C2" w14:textId="2689C866" w:rsidR="001B4A4F" w:rsidRPr="001B4A4F" w:rsidRDefault="001B4A4F" w:rsidP="00A563A5">
            <w:pPr>
              <w:rPr>
                <w:b/>
                <w:bCs/>
                <w:color w:val="000000"/>
                <w:sz w:val="16"/>
                <w:szCs w:val="16"/>
              </w:rPr>
            </w:pPr>
            <w:r>
              <w:rPr>
                <w:b/>
                <w:bCs/>
                <w:color w:val="000000"/>
                <w:sz w:val="16"/>
                <w:szCs w:val="16"/>
              </w:rPr>
              <w:t>M</w:t>
            </w:r>
            <w:r w:rsidRPr="001B4A4F">
              <w:rPr>
                <w:b/>
                <w:bCs/>
                <w:color w:val="000000"/>
                <w:sz w:val="16"/>
                <w:szCs w:val="16"/>
              </w:rPr>
              <w:t>easure</w:t>
            </w:r>
          </w:p>
        </w:tc>
        <w:tc>
          <w:tcPr>
            <w:tcW w:w="981" w:type="pct"/>
            <w:tcBorders>
              <w:top w:val="single" w:sz="4" w:space="0" w:color="auto"/>
              <w:left w:val="nil"/>
              <w:bottom w:val="single" w:sz="4" w:space="0" w:color="auto"/>
              <w:right w:val="nil"/>
            </w:tcBorders>
            <w:noWrap/>
            <w:vAlign w:val="center"/>
            <w:hideMark/>
          </w:tcPr>
          <w:p w14:paraId="0EF37545" w14:textId="77777777" w:rsidR="001B4A4F" w:rsidRPr="001B4A4F" w:rsidRDefault="001B4A4F" w:rsidP="00A563A5">
            <w:pPr>
              <w:rPr>
                <w:b/>
                <w:bCs/>
                <w:color w:val="000000"/>
                <w:sz w:val="16"/>
                <w:szCs w:val="16"/>
              </w:rPr>
            </w:pPr>
            <w:r w:rsidRPr="001B4A4F">
              <w:rPr>
                <w:b/>
                <w:bCs/>
                <w:color w:val="000000"/>
                <w:sz w:val="16"/>
                <w:szCs w:val="16"/>
              </w:rPr>
              <w:t>Latitude</w:t>
            </w:r>
          </w:p>
        </w:tc>
        <w:tc>
          <w:tcPr>
            <w:tcW w:w="776" w:type="pct"/>
            <w:tcBorders>
              <w:top w:val="single" w:sz="4" w:space="0" w:color="auto"/>
              <w:left w:val="nil"/>
              <w:bottom w:val="single" w:sz="4" w:space="0" w:color="auto"/>
              <w:right w:val="nil"/>
            </w:tcBorders>
            <w:noWrap/>
            <w:vAlign w:val="center"/>
            <w:hideMark/>
          </w:tcPr>
          <w:p w14:paraId="2CE693C9" w14:textId="77777777" w:rsidR="001B4A4F" w:rsidRPr="001B4A4F" w:rsidRDefault="001B4A4F" w:rsidP="00A563A5">
            <w:pPr>
              <w:rPr>
                <w:b/>
                <w:bCs/>
                <w:color w:val="000000"/>
                <w:sz w:val="16"/>
                <w:szCs w:val="16"/>
              </w:rPr>
            </w:pPr>
            <w:r w:rsidRPr="001B4A4F">
              <w:rPr>
                <w:b/>
                <w:bCs/>
                <w:color w:val="000000"/>
                <w:sz w:val="16"/>
                <w:szCs w:val="16"/>
              </w:rPr>
              <w:t>References</w:t>
            </w:r>
          </w:p>
        </w:tc>
      </w:tr>
      <w:tr w:rsidR="001B4A4F" w:rsidRPr="001B4A4F" w14:paraId="4FA4F5E8" w14:textId="77777777" w:rsidTr="001B4A4F">
        <w:trPr>
          <w:trHeight w:val="310"/>
        </w:trPr>
        <w:tc>
          <w:tcPr>
            <w:tcW w:w="770" w:type="pct"/>
            <w:tcBorders>
              <w:top w:val="nil"/>
              <w:left w:val="nil"/>
              <w:bottom w:val="nil"/>
              <w:right w:val="nil"/>
            </w:tcBorders>
            <w:noWrap/>
            <w:vAlign w:val="center"/>
            <w:hideMark/>
          </w:tcPr>
          <w:p w14:paraId="01D43BFD" w14:textId="77777777" w:rsidR="001B4A4F" w:rsidRPr="001B4A4F" w:rsidRDefault="001B4A4F" w:rsidP="00A563A5">
            <w:pPr>
              <w:rPr>
                <w:color w:val="000000"/>
                <w:sz w:val="16"/>
                <w:szCs w:val="16"/>
              </w:rPr>
            </w:pPr>
            <w:r w:rsidRPr="001B4A4F">
              <w:rPr>
                <w:color w:val="000000"/>
                <w:sz w:val="16"/>
                <w:szCs w:val="16"/>
              </w:rPr>
              <w:t>Breidvågnipa</w:t>
            </w:r>
          </w:p>
        </w:tc>
        <w:tc>
          <w:tcPr>
            <w:tcW w:w="518" w:type="pct"/>
            <w:tcBorders>
              <w:top w:val="nil"/>
              <w:left w:val="nil"/>
              <w:bottom w:val="nil"/>
              <w:right w:val="nil"/>
            </w:tcBorders>
            <w:noWrap/>
            <w:vAlign w:val="center"/>
            <w:hideMark/>
          </w:tcPr>
          <w:p w14:paraId="460E039F" w14:textId="77777777" w:rsidR="001B4A4F" w:rsidRPr="001B4A4F" w:rsidRDefault="001B4A4F" w:rsidP="00A563A5">
            <w:pPr>
              <w:rPr>
                <w:color w:val="000000"/>
                <w:sz w:val="16"/>
                <w:szCs w:val="16"/>
              </w:rPr>
            </w:pPr>
            <w:r w:rsidRPr="001B4A4F">
              <w:rPr>
                <w:color w:val="000000"/>
                <w:sz w:val="16"/>
                <w:szCs w:val="16"/>
              </w:rPr>
              <w:t>field comparison</w:t>
            </w:r>
          </w:p>
        </w:tc>
        <w:tc>
          <w:tcPr>
            <w:tcW w:w="515" w:type="pct"/>
            <w:tcBorders>
              <w:top w:val="nil"/>
              <w:left w:val="nil"/>
              <w:bottom w:val="nil"/>
              <w:right w:val="nil"/>
            </w:tcBorders>
            <w:noWrap/>
            <w:vAlign w:val="center"/>
            <w:hideMark/>
          </w:tcPr>
          <w:p w14:paraId="22ADB2C6" w14:textId="77777777" w:rsidR="001B4A4F" w:rsidRPr="001B4A4F" w:rsidRDefault="001B4A4F" w:rsidP="00A563A5">
            <w:pPr>
              <w:rPr>
                <w:color w:val="000000"/>
                <w:sz w:val="16"/>
                <w:szCs w:val="16"/>
              </w:rPr>
            </w:pPr>
            <w:r w:rsidRPr="001B4A4F">
              <w:rPr>
                <w:color w:val="000000"/>
                <w:sz w:val="16"/>
                <w:szCs w:val="16"/>
              </w:rPr>
              <w:t>cryptogam</w:t>
            </w:r>
          </w:p>
        </w:tc>
        <w:tc>
          <w:tcPr>
            <w:tcW w:w="809" w:type="pct"/>
            <w:tcBorders>
              <w:top w:val="nil"/>
              <w:left w:val="nil"/>
              <w:bottom w:val="nil"/>
              <w:right w:val="nil"/>
            </w:tcBorders>
            <w:noWrap/>
            <w:vAlign w:val="center"/>
            <w:hideMark/>
          </w:tcPr>
          <w:p w14:paraId="7CB00F65" w14:textId="77777777" w:rsidR="001B4A4F" w:rsidRPr="001B4A4F" w:rsidRDefault="001B4A4F" w:rsidP="00A563A5">
            <w:pPr>
              <w:rPr>
                <w:color w:val="000000"/>
                <w:sz w:val="16"/>
                <w:szCs w:val="16"/>
              </w:rPr>
            </w:pPr>
            <w:r w:rsidRPr="001B4A4F">
              <w:rPr>
                <w:color w:val="000000"/>
                <w:sz w:val="16"/>
                <w:szCs w:val="16"/>
              </w:rPr>
              <w:t>moss</w:t>
            </w:r>
          </w:p>
        </w:tc>
        <w:tc>
          <w:tcPr>
            <w:tcW w:w="631" w:type="pct"/>
            <w:tcBorders>
              <w:top w:val="nil"/>
              <w:left w:val="nil"/>
              <w:bottom w:val="nil"/>
              <w:right w:val="nil"/>
            </w:tcBorders>
            <w:noWrap/>
            <w:vAlign w:val="center"/>
            <w:hideMark/>
          </w:tcPr>
          <w:p w14:paraId="094BA21C" w14:textId="77777777" w:rsidR="001B4A4F" w:rsidRPr="001B4A4F" w:rsidRDefault="001B4A4F" w:rsidP="00A563A5">
            <w:pPr>
              <w:rPr>
                <w:color w:val="000000"/>
                <w:sz w:val="16"/>
                <w:szCs w:val="16"/>
              </w:rPr>
            </w:pPr>
            <w:r w:rsidRPr="001B4A4F">
              <w:rPr>
                <w:color w:val="000000"/>
                <w:sz w:val="16"/>
                <w:szCs w:val="16"/>
              </w:rPr>
              <w:t>primary productivity</w:t>
            </w:r>
          </w:p>
        </w:tc>
        <w:tc>
          <w:tcPr>
            <w:tcW w:w="981" w:type="pct"/>
            <w:tcBorders>
              <w:top w:val="nil"/>
              <w:left w:val="nil"/>
              <w:bottom w:val="nil"/>
              <w:right w:val="nil"/>
            </w:tcBorders>
            <w:noWrap/>
            <w:vAlign w:val="center"/>
            <w:hideMark/>
          </w:tcPr>
          <w:p w14:paraId="3596CEEF" w14:textId="77777777" w:rsidR="001B4A4F" w:rsidRPr="001B4A4F" w:rsidRDefault="001B4A4F" w:rsidP="00A563A5">
            <w:pPr>
              <w:rPr>
                <w:color w:val="000000"/>
                <w:sz w:val="16"/>
                <w:szCs w:val="16"/>
              </w:rPr>
            </w:pPr>
            <w:r w:rsidRPr="001B4A4F">
              <w:rPr>
                <w:color w:val="000000"/>
                <w:sz w:val="16"/>
                <w:szCs w:val="16"/>
              </w:rPr>
              <w:t>69.21</w:t>
            </w:r>
          </w:p>
        </w:tc>
        <w:tc>
          <w:tcPr>
            <w:tcW w:w="776" w:type="pct"/>
            <w:tcBorders>
              <w:top w:val="nil"/>
              <w:left w:val="nil"/>
              <w:bottom w:val="nil"/>
              <w:right w:val="nil"/>
            </w:tcBorders>
            <w:noWrap/>
            <w:vAlign w:val="center"/>
            <w:hideMark/>
          </w:tcPr>
          <w:p w14:paraId="758D7A97" w14:textId="77777777" w:rsidR="001B4A4F" w:rsidRPr="001B4A4F" w:rsidRDefault="001B4A4F" w:rsidP="00A563A5">
            <w:pPr>
              <w:rPr>
                <w:color w:val="000000"/>
                <w:sz w:val="16"/>
                <w:szCs w:val="16"/>
              </w:rPr>
            </w:pPr>
            <w:r w:rsidRPr="001B4A4F">
              <w:rPr>
                <w:color w:val="000000"/>
                <w:sz w:val="16"/>
                <w:szCs w:val="16"/>
              </w:rPr>
              <w:t>Tanabe</w:t>
            </w:r>
            <w:r w:rsidRPr="001B4A4F">
              <w:rPr>
                <w:i/>
                <w:iCs/>
                <w:color w:val="000000"/>
                <w:sz w:val="16"/>
                <w:szCs w:val="16"/>
              </w:rPr>
              <w:t xml:space="preserve"> et al.</w:t>
            </w:r>
            <w:r w:rsidRPr="001B4A4F">
              <w:rPr>
                <w:color w:val="000000"/>
                <w:sz w:val="16"/>
                <w:szCs w:val="16"/>
              </w:rPr>
              <w:t xml:space="preserve"> 2019</w:t>
            </w:r>
          </w:p>
        </w:tc>
      </w:tr>
      <w:tr w:rsidR="001B4A4F" w:rsidRPr="001B4A4F" w14:paraId="6BED1219" w14:textId="77777777" w:rsidTr="001B4A4F">
        <w:trPr>
          <w:trHeight w:val="310"/>
        </w:trPr>
        <w:tc>
          <w:tcPr>
            <w:tcW w:w="770" w:type="pct"/>
            <w:tcBorders>
              <w:top w:val="nil"/>
              <w:left w:val="nil"/>
              <w:bottom w:val="nil"/>
              <w:right w:val="nil"/>
            </w:tcBorders>
            <w:noWrap/>
            <w:vAlign w:val="center"/>
            <w:hideMark/>
          </w:tcPr>
          <w:p w14:paraId="067A9349" w14:textId="77777777" w:rsidR="001B4A4F" w:rsidRPr="001B4A4F" w:rsidRDefault="001B4A4F" w:rsidP="00A563A5">
            <w:pPr>
              <w:rPr>
                <w:color w:val="000000"/>
                <w:sz w:val="16"/>
                <w:szCs w:val="16"/>
              </w:rPr>
            </w:pPr>
            <w:r w:rsidRPr="001B4A4F">
              <w:rPr>
                <w:color w:val="000000"/>
                <w:sz w:val="16"/>
                <w:szCs w:val="16"/>
              </w:rPr>
              <w:t>Langhovde</w:t>
            </w:r>
          </w:p>
        </w:tc>
        <w:tc>
          <w:tcPr>
            <w:tcW w:w="518" w:type="pct"/>
            <w:tcBorders>
              <w:top w:val="nil"/>
              <w:left w:val="nil"/>
              <w:bottom w:val="nil"/>
              <w:right w:val="nil"/>
            </w:tcBorders>
            <w:noWrap/>
            <w:vAlign w:val="center"/>
            <w:hideMark/>
          </w:tcPr>
          <w:p w14:paraId="27710E5E" w14:textId="77777777" w:rsidR="001B4A4F" w:rsidRPr="001B4A4F" w:rsidRDefault="001B4A4F" w:rsidP="00A563A5">
            <w:pPr>
              <w:rPr>
                <w:color w:val="000000"/>
                <w:sz w:val="16"/>
                <w:szCs w:val="16"/>
              </w:rPr>
            </w:pPr>
            <w:r w:rsidRPr="001B4A4F">
              <w:rPr>
                <w:color w:val="000000"/>
                <w:sz w:val="16"/>
                <w:szCs w:val="16"/>
              </w:rPr>
              <w:t>field comparison</w:t>
            </w:r>
          </w:p>
        </w:tc>
        <w:tc>
          <w:tcPr>
            <w:tcW w:w="515" w:type="pct"/>
            <w:tcBorders>
              <w:top w:val="nil"/>
              <w:left w:val="nil"/>
              <w:bottom w:val="nil"/>
              <w:right w:val="nil"/>
            </w:tcBorders>
            <w:noWrap/>
            <w:vAlign w:val="center"/>
            <w:hideMark/>
          </w:tcPr>
          <w:p w14:paraId="3741047D" w14:textId="77777777" w:rsidR="001B4A4F" w:rsidRPr="001B4A4F" w:rsidRDefault="001B4A4F" w:rsidP="00A563A5">
            <w:pPr>
              <w:rPr>
                <w:color w:val="000000"/>
                <w:sz w:val="16"/>
                <w:szCs w:val="16"/>
              </w:rPr>
            </w:pPr>
            <w:r w:rsidRPr="001B4A4F">
              <w:rPr>
                <w:color w:val="000000"/>
                <w:sz w:val="16"/>
                <w:szCs w:val="16"/>
              </w:rPr>
              <w:t>cryptogam</w:t>
            </w:r>
          </w:p>
        </w:tc>
        <w:tc>
          <w:tcPr>
            <w:tcW w:w="809" w:type="pct"/>
            <w:tcBorders>
              <w:top w:val="nil"/>
              <w:left w:val="nil"/>
              <w:bottom w:val="nil"/>
              <w:right w:val="nil"/>
            </w:tcBorders>
            <w:noWrap/>
            <w:vAlign w:val="center"/>
            <w:hideMark/>
          </w:tcPr>
          <w:p w14:paraId="54560F2B" w14:textId="77777777" w:rsidR="001B4A4F" w:rsidRPr="001B4A4F" w:rsidRDefault="001B4A4F" w:rsidP="00A563A5">
            <w:pPr>
              <w:rPr>
                <w:color w:val="000000"/>
                <w:sz w:val="16"/>
                <w:szCs w:val="16"/>
              </w:rPr>
            </w:pPr>
            <w:r w:rsidRPr="001B4A4F">
              <w:rPr>
                <w:color w:val="000000"/>
                <w:sz w:val="16"/>
                <w:szCs w:val="16"/>
              </w:rPr>
              <w:t>moss</w:t>
            </w:r>
          </w:p>
        </w:tc>
        <w:tc>
          <w:tcPr>
            <w:tcW w:w="631" w:type="pct"/>
            <w:tcBorders>
              <w:top w:val="nil"/>
              <w:left w:val="nil"/>
              <w:bottom w:val="nil"/>
              <w:right w:val="nil"/>
            </w:tcBorders>
            <w:noWrap/>
            <w:vAlign w:val="center"/>
            <w:hideMark/>
          </w:tcPr>
          <w:p w14:paraId="0490C3B6" w14:textId="77777777" w:rsidR="001B4A4F" w:rsidRPr="001B4A4F" w:rsidRDefault="001B4A4F" w:rsidP="00A563A5">
            <w:pPr>
              <w:rPr>
                <w:color w:val="000000"/>
                <w:sz w:val="16"/>
                <w:szCs w:val="16"/>
              </w:rPr>
            </w:pPr>
            <w:r w:rsidRPr="001B4A4F">
              <w:rPr>
                <w:color w:val="000000"/>
                <w:sz w:val="16"/>
                <w:szCs w:val="16"/>
              </w:rPr>
              <w:t>primary productivity</w:t>
            </w:r>
          </w:p>
        </w:tc>
        <w:tc>
          <w:tcPr>
            <w:tcW w:w="981" w:type="pct"/>
            <w:tcBorders>
              <w:top w:val="nil"/>
              <w:left w:val="nil"/>
              <w:bottom w:val="nil"/>
              <w:right w:val="nil"/>
            </w:tcBorders>
            <w:noWrap/>
            <w:vAlign w:val="center"/>
            <w:hideMark/>
          </w:tcPr>
          <w:p w14:paraId="40B0BD7D" w14:textId="77777777" w:rsidR="001B4A4F" w:rsidRPr="001B4A4F" w:rsidRDefault="001B4A4F" w:rsidP="00A563A5">
            <w:pPr>
              <w:rPr>
                <w:color w:val="000000"/>
                <w:sz w:val="16"/>
                <w:szCs w:val="16"/>
              </w:rPr>
            </w:pPr>
            <w:r w:rsidRPr="001B4A4F">
              <w:rPr>
                <w:color w:val="000000"/>
                <w:sz w:val="16"/>
                <w:szCs w:val="16"/>
              </w:rPr>
              <w:t>69.14</w:t>
            </w:r>
          </w:p>
        </w:tc>
        <w:tc>
          <w:tcPr>
            <w:tcW w:w="776" w:type="pct"/>
            <w:tcBorders>
              <w:top w:val="nil"/>
              <w:left w:val="nil"/>
              <w:bottom w:val="nil"/>
              <w:right w:val="nil"/>
            </w:tcBorders>
            <w:noWrap/>
            <w:vAlign w:val="center"/>
            <w:hideMark/>
          </w:tcPr>
          <w:p w14:paraId="576229DE" w14:textId="77777777" w:rsidR="001B4A4F" w:rsidRPr="001B4A4F" w:rsidRDefault="001B4A4F" w:rsidP="00A563A5">
            <w:pPr>
              <w:rPr>
                <w:color w:val="000000"/>
                <w:sz w:val="16"/>
                <w:szCs w:val="16"/>
              </w:rPr>
            </w:pPr>
            <w:r w:rsidRPr="001B4A4F">
              <w:rPr>
                <w:color w:val="000000"/>
                <w:sz w:val="16"/>
                <w:szCs w:val="16"/>
              </w:rPr>
              <w:t>Tanabe</w:t>
            </w:r>
            <w:r w:rsidRPr="001B4A4F">
              <w:rPr>
                <w:i/>
                <w:iCs/>
                <w:color w:val="000000"/>
                <w:sz w:val="16"/>
                <w:szCs w:val="16"/>
              </w:rPr>
              <w:t xml:space="preserve"> et al.</w:t>
            </w:r>
            <w:r w:rsidRPr="001B4A4F">
              <w:rPr>
                <w:color w:val="000000"/>
                <w:sz w:val="16"/>
                <w:szCs w:val="16"/>
              </w:rPr>
              <w:t xml:space="preserve"> 2019</w:t>
            </w:r>
          </w:p>
        </w:tc>
      </w:tr>
      <w:tr w:rsidR="001B4A4F" w:rsidRPr="001B4A4F" w14:paraId="43FC57CB" w14:textId="77777777" w:rsidTr="001B4A4F">
        <w:trPr>
          <w:trHeight w:val="310"/>
        </w:trPr>
        <w:tc>
          <w:tcPr>
            <w:tcW w:w="770" w:type="pct"/>
            <w:tcBorders>
              <w:top w:val="nil"/>
              <w:left w:val="nil"/>
              <w:bottom w:val="nil"/>
              <w:right w:val="nil"/>
            </w:tcBorders>
            <w:noWrap/>
            <w:vAlign w:val="center"/>
            <w:hideMark/>
          </w:tcPr>
          <w:p w14:paraId="00DC2ADE" w14:textId="77777777" w:rsidR="001B4A4F" w:rsidRPr="001B4A4F" w:rsidRDefault="001B4A4F" w:rsidP="00A563A5">
            <w:pPr>
              <w:rPr>
                <w:color w:val="000000"/>
                <w:sz w:val="16"/>
                <w:szCs w:val="16"/>
              </w:rPr>
            </w:pPr>
            <w:r w:rsidRPr="001B4A4F">
              <w:rPr>
                <w:color w:val="000000"/>
                <w:sz w:val="16"/>
                <w:szCs w:val="16"/>
              </w:rPr>
              <w:t>Skallen</w:t>
            </w:r>
          </w:p>
        </w:tc>
        <w:tc>
          <w:tcPr>
            <w:tcW w:w="518" w:type="pct"/>
            <w:tcBorders>
              <w:top w:val="nil"/>
              <w:left w:val="nil"/>
              <w:bottom w:val="nil"/>
              <w:right w:val="nil"/>
            </w:tcBorders>
            <w:noWrap/>
            <w:vAlign w:val="center"/>
            <w:hideMark/>
          </w:tcPr>
          <w:p w14:paraId="19653BC6" w14:textId="77777777" w:rsidR="001B4A4F" w:rsidRPr="001B4A4F" w:rsidRDefault="001B4A4F" w:rsidP="00A563A5">
            <w:pPr>
              <w:rPr>
                <w:color w:val="000000"/>
                <w:sz w:val="16"/>
                <w:szCs w:val="16"/>
              </w:rPr>
            </w:pPr>
            <w:r w:rsidRPr="001B4A4F">
              <w:rPr>
                <w:color w:val="000000"/>
                <w:sz w:val="16"/>
                <w:szCs w:val="16"/>
              </w:rPr>
              <w:t>field comparison</w:t>
            </w:r>
          </w:p>
        </w:tc>
        <w:tc>
          <w:tcPr>
            <w:tcW w:w="515" w:type="pct"/>
            <w:tcBorders>
              <w:top w:val="nil"/>
              <w:left w:val="nil"/>
              <w:bottom w:val="nil"/>
              <w:right w:val="nil"/>
            </w:tcBorders>
            <w:noWrap/>
            <w:vAlign w:val="center"/>
            <w:hideMark/>
          </w:tcPr>
          <w:p w14:paraId="5BB2EC74" w14:textId="77777777" w:rsidR="001B4A4F" w:rsidRPr="001B4A4F" w:rsidRDefault="001B4A4F" w:rsidP="00A563A5">
            <w:pPr>
              <w:rPr>
                <w:color w:val="000000"/>
                <w:sz w:val="16"/>
                <w:szCs w:val="16"/>
              </w:rPr>
            </w:pPr>
            <w:r w:rsidRPr="001B4A4F">
              <w:rPr>
                <w:color w:val="000000"/>
                <w:sz w:val="16"/>
                <w:szCs w:val="16"/>
              </w:rPr>
              <w:t>cryptogam</w:t>
            </w:r>
          </w:p>
        </w:tc>
        <w:tc>
          <w:tcPr>
            <w:tcW w:w="809" w:type="pct"/>
            <w:tcBorders>
              <w:top w:val="nil"/>
              <w:left w:val="nil"/>
              <w:bottom w:val="nil"/>
              <w:right w:val="nil"/>
            </w:tcBorders>
            <w:noWrap/>
            <w:vAlign w:val="center"/>
            <w:hideMark/>
          </w:tcPr>
          <w:p w14:paraId="7A25F517" w14:textId="77777777" w:rsidR="001B4A4F" w:rsidRPr="001B4A4F" w:rsidRDefault="001B4A4F" w:rsidP="00A563A5">
            <w:pPr>
              <w:rPr>
                <w:color w:val="000000"/>
                <w:sz w:val="16"/>
                <w:szCs w:val="16"/>
              </w:rPr>
            </w:pPr>
            <w:r w:rsidRPr="001B4A4F">
              <w:rPr>
                <w:color w:val="000000"/>
                <w:sz w:val="16"/>
                <w:szCs w:val="16"/>
              </w:rPr>
              <w:t>moss</w:t>
            </w:r>
          </w:p>
        </w:tc>
        <w:tc>
          <w:tcPr>
            <w:tcW w:w="631" w:type="pct"/>
            <w:tcBorders>
              <w:top w:val="nil"/>
              <w:left w:val="nil"/>
              <w:bottom w:val="nil"/>
              <w:right w:val="nil"/>
            </w:tcBorders>
            <w:noWrap/>
            <w:vAlign w:val="center"/>
            <w:hideMark/>
          </w:tcPr>
          <w:p w14:paraId="1D387EE0" w14:textId="77777777" w:rsidR="001B4A4F" w:rsidRPr="001B4A4F" w:rsidRDefault="001B4A4F" w:rsidP="00A563A5">
            <w:pPr>
              <w:rPr>
                <w:color w:val="000000"/>
                <w:sz w:val="16"/>
                <w:szCs w:val="16"/>
              </w:rPr>
            </w:pPr>
            <w:r w:rsidRPr="001B4A4F">
              <w:rPr>
                <w:color w:val="000000"/>
                <w:sz w:val="16"/>
                <w:szCs w:val="16"/>
              </w:rPr>
              <w:t>primary productivity</w:t>
            </w:r>
          </w:p>
        </w:tc>
        <w:tc>
          <w:tcPr>
            <w:tcW w:w="981" w:type="pct"/>
            <w:tcBorders>
              <w:top w:val="nil"/>
              <w:left w:val="nil"/>
              <w:bottom w:val="nil"/>
              <w:right w:val="nil"/>
            </w:tcBorders>
            <w:noWrap/>
            <w:vAlign w:val="center"/>
            <w:hideMark/>
          </w:tcPr>
          <w:p w14:paraId="1B68133F" w14:textId="77777777" w:rsidR="001B4A4F" w:rsidRPr="001B4A4F" w:rsidRDefault="001B4A4F" w:rsidP="00A563A5">
            <w:pPr>
              <w:rPr>
                <w:color w:val="000000"/>
                <w:sz w:val="16"/>
                <w:szCs w:val="16"/>
              </w:rPr>
            </w:pPr>
            <w:r w:rsidRPr="001B4A4F">
              <w:rPr>
                <w:color w:val="000000"/>
                <w:sz w:val="16"/>
                <w:szCs w:val="16"/>
              </w:rPr>
              <w:t>69.4</w:t>
            </w:r>
          </w:p>
        </w:tc>
        <w:tc>
          <w:tcPr>
            <w:tcW w:w="776" w:type="pct"/>
            <w:tcBorders>
              <w:top w:val="nil"/>
              <w:left w:val="nil"/>
              <w:bottom w:val="nil"/>
              <w:right w:val="nil"/>
            </w:tcBorders>
            <w:noWrap/>
            <w:vAlign w:val="center"/>
            <w:hideMark/>
          </w:tcPr>
          <w:p w14:paraId="02B71063" w14:textId="77777777" w:rsidR="001B4A4F" w:rsidRPr="001B4A4F" w:rsidRDefault="001B4A4F" w:rsidP="00A563A5">
            <w:pPr>
              <w:rPr>
                <w:color w:val="000000"/>
                <w:sz w:val="16"/>
                <w:szCs w:val="16"/>
              </w:rPr>
            </w:pPr>
            <w:r w:rsidRPr="001B4A4F">
              <w:rPr>
                <w:color w:val="000000"/>
                <w:sz w:val="16"/>
                <w:szCs w:val="16"/>
              </w:rPr>
              <w:t>Tanabe</w:t>
            </w:r>
            <w:r w:rsidRPr="001B4A4F">
              <w:rPr>
                <w:i/>
                <w:iCs/>
                <w:color w:val="000000"/>
                <w:sz w:val="16"/>
                <w:szCs w:val="16"/>
              </w:rPr>
              <w:t xml:space="preserve"> et al.</w:t>
            </w:r>
            <w:r w:rsidRPr="001B4A4F">
              <w:rPr>
                <w:color w:val="000000"/>
                <w:sz w:val="16"/>
                <w:szCs w:val="16"/>
              </w:rPr>
              <w:t xml:space="preserve"> 2019</w:t>
            </w:r>
          </w:p>
        </w:tc>
      </w:tr>
      <w:tr w:rsidR="001B4A4F" w:rsidRPr="001B4A4F" w14:paraId="6B06E3B9" w14:textId="77777777" w:rsidTr="001B4A4F">
        <w:trPr>
          <w:trHeight w:val="310"/>
        </w:trPr>
        <w:tc>
          <w:tcPr>
            <w:tcW w:w="770" w:type="pct"/>
            <w:tcBorders>
              <w:top w:val="nil"/>
              <w:left w:val="nil"/>
              <w:bottom w:val="nil"/>
              <w:right w:val="nil"/>
            </w:tcBorders>
            <w:noWrap/>
            <w:vAlign w:val="center"/>
            <w:hideMark/>
          </w:tcPr>
          <w:p w14:paraId="42C0D892" w14:textId="77777777" w:rsidR="001B4A4F" w:rsidRPr="001B4A4F" w:rsidRDefault="001B4A4F" w:rsidP="00A563A5">
            <w:pPr>
              <w:rPr>
                <w:color w:val="000000"/>
                <w:sz w:val="16"/>
                <w:szCs w:val="16"/>
              </w:rPr>
            </w:pPr>
            <w:r w:rsidRPr="001B4A4F">
              <w:rPr>
                <w:color w:val="000000"/>
                <w:sz w:val="16"/>
                <w:szCs w:val="16"/>
              </w:rPr>
              <w:t>Skarvsnes</w:t>
            </w:r>
          </w:p>
        </w:tc>
        <w:tc>
          <w:tcPr>
            <w:tcW w:w="518" w:type="pct"/>
            <w:tcBorders>
              <w:top w:val="nil"/>
              <w:left w:val="nil"/>
              <w:bottom w:val="nil"/>
              <w:right w:val="nil"/>
            </w:tcBorders>
            <w:noWrap/>
            <w:vAlign w:val="center"/>
            <w:hideMark/>
          </w:tcPr>
          <w:p w14:paraId="7B413100" w14:textId="77777777" w:rsidR="001B4A4F" w:rsidRPr="001B4A4F" w:rsidRDefault="001B4A4F" w:rsidP="00A563A5">
            <w:pPr>
              <w:rPr>
                <w:color w:val="000000"/>
                <w:sz w:val="16"/>
                <w:szCs w:val="16"/>
              </w:rPr>
            </w:pPr>
            <w:r w:rsidRPr="001B4A4F">
              <w:rPr>
                <w:color w:val="000000"/>
                <w:sz w:val="16"/>
                <w:szCs w:val="16"/>
              </w:rPr>
              <w:t>field comparison</w:t>
            </w:r>
          </w:p>
        </w:tc>
        <w:tc>
          <w:tcPr>
            <w:tcW w:w="515" w:type="pct"/>
            <w:tcBorders>
              <w:top w:val="nil"/>
              <w:left w:val="nil"/>
              <w:bottom w:val="nil"/>
              <w:right w:val="nil"/>
            </w:tcBorders>
            <w:noWrap/>
            <w:vAlign w:val="center"/>
            <w:hideMark/>
          </w:tcPr>
          <w:p w14:paraId="0F01D6A6" w14:textId="77777777" w:rsidR="001B4A4F" w:rsidRPr="001B4A4F" w:rsidRDefault="001B4A4F" w:rsidP="00A563A5">
            <w:pPr>
              <w:rPr>
                <w:color w:val="000000"/>
                <w:sz w:val="16"/>
                <w:szCs w:val="16"/>
              </w:rPr>
            </w:pPr>
            <w:r w:rsidRPr="001B4A4F">
              <w:rPr>
                <w:color w:val="000000"/>
                <w:sz w:val="16"/>
                <w:szCs w:val="16"/>
              </w:rPr>
              <w:t>cryptogam</w:t>
            </w:r>
          </w:p>
        </w:tc>
        <w:tc>
          <w:tcPr>
            <w:tcW w:w="809" w:type="pct"/>
            <w:tcBorders>
              <w:top w:val="nil"/>
              <w:left w:val="nil"/>
              <w:bottom w:val="nil"/>
              <w:right w:val="nil"/>
            </w:tcBorders>
            <w:noWrap/>
            <w:vAlign w:val="center"/>
            <w:hideMark/>
          </w:tcPr>
          <w:p w14:paraId="54944557" w14:textId="77777777" w:rsidR="001B4A4F" w:rsidRPr="001B4A4F" w:rsidRDefault="001B4A4F" w:rsidP="00A563A5">
            <w:pPr>
              <w:rPr>
                <w:color w:val="000000"/>
                <w:sz w:val="16"/>
                <w:szCs w:val="16"/>
              </w:rPr>
            </w:pPr>
            <w:r w:rsidRPr="001B4A4F">
              <w:rPr>
                <w:color w:val="000000"/>
                <w:sz w:val="16"/>
                <w:szCs w:val="16"/>
              </w:rPr>
              <w:t>moss</w:t>
            </w:r>
          </w:p>
        </w:tc>
        <w:tc>
          <w:tcPr>
            <w:tcW w:w="631" w:type="pct"/>
            <w:tcBorders>
              <w:top w:val="nil"/>
              <w:left w:val="nil"/>
              <w:bottom w:val="nil"/>
              <w:right w:val="nil"/>
            </w:tcBorders>
            <w:noWrap/>
            <w:vAlign w:val="center"/>
            <w:hideMark/>
          </w:tcPr>
          <w:p w14:paraId="57350CCC" w14:textId="77777777" w:rsidR="001B4A4F" w:rsidRPr="001B4A4F" w:rsidRDefault="001B4A4F" w:rsidP="00A563A5">
            <w:pPr>
              <w:rPr>
                <w:color w:val="000000"/>
                <w:sz w:val="16"/>
                <w:szCs w:val="16"/>
              </w:rPr>
            </w:pPr>
            <w:r w:rsidRPr="001B4A4F">
              <w:rPr>
                <w:color w:val="000000"/>
                <w:sz w:val="16"/>
                <w:szCs w:val="16"/>
              </w:rPr>
              <w:t>primary productivity</w:t>
            </w:r>
          </w:p>
        </w:tc>
        <w:tc>
          <w:tcPr>
            <w:tcW w:w="981" w:type="pct"/>
            <w:tcBorders>
              <w:top w:val="nil"/>
              <w:left w:val="nil"/>
              <w:bottom w:val="nil"/>
              <w:right w:val="nil"/>
            </w:tcBorders>
            <w:noWrap/>
            <w:vAlign w:val="center"/>
            <w:hideMark/>
          </w:tcPr>
          <w:p w14:paraId="2938C10F" w14:textId="77777777" w:rsidR="001B4A4F" w:rsidRPr="001B4A4F" w:rsidRDefault="001B4A4F" w:rsidP="00A563A5">
            <w:pPr>
              <w:rPr>
                <w:color w:val="000000"/>
                <w:sz w:val="16"/>
                <w:szCs w:val="16"/>
              </w:rPr>
            </w:pPr>
            <w:r w:rsidRPr="001B4A4F">
              <w:rPr>
                <w:color w:val="000000"/>
                <w:sz w:val="16"/>
                <w:szCs w:val="16"/>
              </w:rPr>
              <w:t>69.2</w:t>
            </w:r>
          </w:p>
        </w:tc>
        <w:tc>
          <w:tcPr>
            <w:tcW w:w="776" w:type="pct"/>
            <w:tcBorders>
              <w:top w:val="nil"/>
              <w:left w:val="nil"/>
              <w:bottom w:val="nil"/>
              <w:right w:val="nil"/>
            </w:tcBorders>
            <w:noWrap/>
            <w:vAlign w:val="center"/>
            <w:hideMark/>
          </w:tcPr>
          <w:p w14:paraId="015312DA" w14:textId="77777777" w:rsidR="001B4A4F" w:rsidRPr="001B4A4F" w:rsidRDefault="001B4A4F" w:rsidP="00A563A5">
            <w:pPr>
              <w:rPr>
                <w:color w:val="000000"/>
                <w:sz w:val="16"/>
                <w:szCs w:val="16"/>
              </w:rPr>
            </w:pPr>
            <w:r w:rsidRPr="001B4A4F">
              <w:rPr>
                <w:color w:val="000000"/>
                <w:sz w:val="16"/>
                <w:szCs w:val="16"/>
              </w:rPr>
              <w:t>Tanabe</w:t>
            </w:r>
            <w:r w:rsidRPr="001B4A4F">
              <w:rPr>
                <w:i/>
                <w:iCs/>
                <w:color w:val="000000"/>
                <w:sz w:val="16"/>
                <w:szCs w:val="16"/>
              </w:rPr>
              <w:t xml:space="preserve"> et al.</w:t>
            </w:r>
            <w:r w:rsidRPr="001B4A4F">
              <w:rPr>
                <w:color w:val="000000"/>
                <w:sz w:val="16"/>
                <w:szCs w:val="16"/>
              </w:rPr>
              <w:t xml:space="preserve"> 2019</w:t>
            </w:r>
          </w:p>
        </w:tc>
      </w:tr>
      <w:tr w:rsidR="001B4A4F" w:rsidRPr="001B4A4F" w14:paraId="62188328" w14:textId="77777777" w:rsidTr="001B4A4F">
        <w:trPr>
          <w:trHeight w:val="310"/>
        </w:trPr>
        <w:tc>
          <w:tcPr>
            <w:tcW w:w="770" w:type="pct"/>
            <w:tcBorders>
              <w:top w:val="nil"/>
              <w:left w:val="nil"/>
              <w:bottom w:val="nil"/>
              <w:right w:val="nil"/>
            </w:tcBorders>
            <w:noWrap/>
            <w:vAlign w:val="center"/>
            <w:hideMark/>
          </w:tcPr>
          <w:p w14:paraId="025B28B2" w14:textId="77777777" w:rsidR="001B4A4F" w:rsidRPr="001B4A4F" w:rsidRDefault="001B4A4F" w:rsidP="00A563A5">
            <w:pPr>
              <w:rPr>
                <w:color w:val="000000"/>
                <w:sz w:val="16"/>
                <w:szCs w:val="16"/>
              </w:rPr>
            </w:pPr>
            <w:r w:rsidRPr="001B4A4F">
              <w:rPr>
                <w:color w:val="000000"/>
                <w:sz w:val="16"/>
                <w:szCs w:val="16"/>
              </w:rPr>
              <w:t>Skarvsnes</w:t>
            </w:r>
          </w:p>
        </w:tc>
        <w:tc>
          <w:tcPr>
            <w:tcW w:w="518" w:type="pct"/>
            <w:tcBorders>
              <w:top w:val="nil"/>
              <w:left w:val="nil"/>
              <w:bottom w:val="nil"/>
              <w:right w:val="nil"/>
            </w:tcBorders>
            <w:noWrap/>
            <w:vAlign w:val="center"/>
            <w:hideMark/>
          </w:tcPr>
          <w:p w14:paraId="7E34F6AC" w14:textId="77777777" w:rsidR="001B4A4F" w:rsidRPr="001B4A4F" w:rsidRDefault="001B4A4F" w:rsidP="00A563A5">
            <w:pPr>
              <w:rPr>
                <w:color w:val="000000"/>
                <w:sz w:val="16"/>
                <w:szCs w:val="16"/>
              </w:rPr>
            </w:pPr>
            <w:r w:rsidRPr="001B4A4F">
              <w:rPr>
                <w:color w:val="000000"/>
                <w:sz w:val="16"/>
                <w:szCs w:val="16"/>
              </w:rPr>
              <w:t>field comparison</w:t>
            </w:r>
          </w:p>
        </w:tc>
        <w:tc>
          <w:tcPr>
            <w:tcW w:w="515" w:type="pct"/>
            <w:tcBorders>
              <w:top w:val="nil"/>
              <w:left w:val="nil"/>
              <w:bottom w:val="nil"/>
              <w:right w:val="nil"/>
            </w:tcBorders>
            <w:noWrap/>
            <w:vAlign w:val="center"/>
            <w:hideMark/>
          </w:tcPr>
          <w:p w14:paraId="50E825AA" w14:textId="77777777" w:rsidR="001B4A4F" w:rsidRPr="001B4A4F" w:rsidRDefault="001B4A4F" w:rsidP="00A563A5">
            <w:pPr>
              <w:rPr>
                <w:color w:val="000000"/>
                <w:sz w:val="16"/>
                <w:szCs w:val="16"/>
              </w:rPr>
            </w:pPr>
            <w:r w:rsidRPr="001B4A4F">
              <w:rPr>
                <w:color w:val="000000"/>
                <w:sz w:val="16"/>
                <w:szCs w:val="16"/>
              </w:rPr>
              <w:t>cryptogam</w:t>
            </w:r>
          </w:p>
        </w:tc>
        <w:tc>
          <w:tcPr>
            <w:tcW w:w="809" w:type="pct"/>
            <w:tcBorders>
              <w:top w:val="nil"/>
              <w:left w:val="nil"/>
              <w:bottom w:val="nil"/>
              <w:right w:val="nil"/>
            </w:tcBorders>
            <w:noWrap/>
            <w:vAlign w:val="center"/>
            <w:hideMark/>
          </w:tcPr>
          <w:p w14:paraId="74F9BB01" w14:textId="77777777" w:rsidR="001B4A4F" w:rsidRPr="001B4A4F" w:rsidRDefault="001B4A4F" w:rsidP="00A563A5">
            <w:pPr>
              <w:rPr>
                <w:color w:val="000000"/>
                <w:sz w:val="16"/>
                <w:szCs w:val="16"/>
              </w:rPr>
            </w:pPr>
            <w:r w:rsidRPr="001B4A4F">
              <w:rPr>
                <w:color w:val="000000"/>
                <w:sz w:val="16"/>
                <w:szCs w:val="16"/>
              </w:rPr>
              <w:t>phytobenthos</w:t>
            </w:r>
          </w:p>
        </w:tc>
        <w:tc>
          <w:tcPr>
            <w:tcW w:w="631" w:type="pct"/>
            <w:tcBorders>
              <w:top w:val="nil"/>
              <w:left w:val="nil"/>
              <w:bottom w:val="nil"/>
              <w:right w:val="nil"/>
            </w:tcBorders>
            <w:noWrap/>
            <w:vAlign w:val="center"/>
            <w:hideMark/>
          </w:tcPr>
          <w:p w14:paraId="2B8803CF" w14:textId="77777777" w:rsidR="001B4A4F" w:rsidRPr="001B4A4F" w:rsidRDefault="001B4A4F" w:rsidP="00A563A5">
            <w:pPr>
              <w:rPr>
                <w:color w:val="000000"/>
                <w:sz w:val="16"/>
                <w:szCs w:val="16"/>
              </w:rPr>
            </w:pPr>
            <w:r w:rsidRPr="001B4A4F">
              <w:rPr>
                <w:color w:val="000000"/>
                <w:sz w:val="16"/>
                <w:szCs w:val="16"/>
              </w:rPr>
              <w:t>physiology</w:t>
            </w:r>
          </w:p>
        </w:tc>
        <w:tc>
          <w:tcPr>
            <w:tcW w:w="981" w:type="pct"/>
            <w:tcBorders>
              <w:top w:val="nil"/>
              <w:left w:val="nil"/>
              <w:bottom w:val="nil"/>
              <w:right w:val="nil"/>
            </w:tcBorders>
            <w:noWrap/>
            <w:vAlign w:val="center"/>
            <w:hideMark/>
          </w:tcPr>
          <w:p w14:paraId="1C06EC26" w14:textId="77777777" w:rsidR="001B4A4F" w:rsidRPr="001B4A4F" w:rsidRDefault="001B4A4F" w:rsidP="00A563A5">
            <w:pPr>
              <w:rPr>
                <w:color w:val="000000"/>
                <w:sz w:val="16"/>
                <w:szCs w:val="16"/>
              </w:rPr>
            </w:pPr>
            <w:r w:rsidRPr="001B4A4F">
              <w:rPr>
                <w:color w:val="000000"/>
                <w:sz w:val="16"/>
                <w:szCs w:val="16"/>
              </w:rPr>
              <w:t>69.2</w:t>
            </w:r>
          </w:p>
        </w:tc>
        <w:tc>
          <w:tcPr>
            <w:tcW w:w="776" w:type="pct"/>
            <w:tcBorders>
              <w:top w:val="nil"/>
              <w:left w:val="nil"/>
              <w:bottom w:val="nil"/>
              <w:right w:val="nil"/>
            </w:tcBorders>
            <w:noWrap/>
            <w:vAlign w:val="center"/>
            <w:hideMark/>
          </w:tcPr>
          <w:p w14:paraId="509E4060" w14:textId="77777777" w:rsidR="001B4A4F" w:rsidRPr="001B4A4F" w:rsidRDefault="001B4A4F" w:rsidP="00A563A5">
            <w:pPr>
              <w:rPr>
                <w:color w:val="000000"/>
                <w:sz w:val="16"/>
                <w:szCs w:val="16"/>
              </w:rPr>
            </w:pPr>
            <w:r w:rsidRPr="001B4A4F">
              <w:rPr>
                <w:color w:val="000000"/>
                <w:sz w:val="16"/>
                <w:szCs w:val="16"/>
              </w:rPr>
              <w:t>Tanabe</w:t>
            </w:r>
            <w:r w:rsidRPr="001B4A4F">
              <w:rPr>
                <w:i/>
                <w:iCs/>
                <w:color w:val="000000"/>
                <w:sz w:val="16"/>
                <w:szCs w:val="16"/>
              </w:rPr>
              <w:t xml:space="preserve"> et al.</w:t>
            </w:r>
            <w:r w:rsidRPr="001B4A4F">
              <w:rPr>
                <w:color w:val="000000"/>
                <w:sz w:val="16"/>
                <w:szCs w:val="16"/>
              </w:rPr>
              <w:t xml:space="preserve"> 2010</w:t>
            </w:r>
          </w:p>
        </w:tc>
      </w:tr>
      <w:tr w:rsidR="001B4A4F" w:rsidRPr="001B4A4F" w14:paraId="7C7FCE20" w14:textId="77777777" w:rsidTr="001B4A4F">
        <w:trPr>
          <w:trHeight w:val="310"/>
        </w:trPr>
        <w:tc>
          <w:tcPr>
            <w:tcW w:w="770" w:type="pct"/>
            <w:tcBorders>
              <w:top w:val="nil"/>
              <w:left w:val="nil"/>
              <w:bottom w:val="nil"/>
              <w:right w:val="nil"/>
            </w:tcBorders>
            <w:noWrap/>
            <w:vAlign w:val="center"/>
            <w:hideMark/>
          </w:tcPr>
          <w:p w14:paraId="616C7F07" w14:textId="77777777" w:rsidR="001B4A4F" w:rsidRPr="001B4A4F" w:rsidRDefault="001B4A4F" w:rsidP="00A563A5">
            <w:pPr>
              <w:rPr>
                <w:color w:val="000000"/>
                <w:sz w:val="16"/>
                <w:szCs w:val="16"/>
              </w:rPr>
            </w:pPr>
            <w:r w:rsidRPr="001B4A4F">
              <w:rPr>
                <w:color w:val="000000"/>
                <w:sz w:val="16"/>
                <w:szCs w:val="16"/>
              </w:rPr>
              <w:t xml:space="preserve">Hope Bay </w:t>
            </w:r>
          </w:p>
        </w:tc>
        <w:tc>
          <w:tcPr>
            <w:tcW w:w="518" w:type="pct"/>
            <w:tcBorders>
              <w:top w:val="nil"/>
              <w:left w:val="nil"/>
              <w:bottom w:val="nil"/>
              <w:right w:val="nil"/>
            </w:tcBorders>
            <w:noWrap/>
            <w:vAlign w:val="center"/>
            <w:hideMark/>
          </w:tcPr>
          <w:p w14:paraId="1A522628" w14:textId="77777777" w:rsidR="001B4A4F" w:rsidRPr="001B4A4F" w:rsidRDefault="001B4A4F" w:rsidP="00A563A5">
            <w:pPr>
              <w:rPr>
                <w:color w:val="000000"/>
                <w:sz w:val="16"/>
                <w:szCs w:val="16"/>
              </w:rPr>
            </w:pPr>
            <w:r w:rsidRPr="001B4A4F">
              <w:rPr>
                <w:color w:val="000000"/>
                <w:sz w:val="16"/>
                <w:szCs w:val="16"/>
              </w:rPr>
              <w:t>Laboratory</w:t>
            </w:r>
          </w:p>
        </w:tc>
        <w:tc>
          <w:tcPr>
            <w:tcW w:w="515" w:type="pct"/>
            <w:tcBorders>
              <w:top w:val="nil"/>
              <w:left w:val="nil"/>
              <w:bottom w:val="nil"/>
              <w:right w:val="nil"/>
            </w:tcBorders>
            <w:noWrap/>
            <w:vAlign w:val="center"/>
            <w:hideMark/>
          </w:tcPr>
          <w:p w14:paraId="5C8E949C" w14:textId="77777777" w:rsidR="001B4A4F" w:rsidRPr="001B4A4F" w:rsidRDefault="001B4A4F" w:rsidP="00A563A5">
            <w:pPr>
              <w:rPr>
                <w:color w:val="000000"/>
                <w:sz w:val="16"/>
                <w:szCs w:val="16"/>
              </w:rPr>
            </w:pPr>
            <w:r w:rsidRPr="001B4A4F">
              <w:rPr>
                <w:color w:val="000000"/>
                <w:sz w:val="16"/>
                <w:szCs w:val="16"/>
              </w:rPr>
              <w:t>Invertebrate</w:t>
            </w:r>
          </w:p>
        </w:tc>
        <w:tc>
          <w:tcPr>
            <w:tcW w:w="809" w:type="pct"/>
            <w:tcBorders>
              <w:top w:val="nil"/>
              <w:left w:val="nil"/>
              <w:bottom w:val="nil"/>
              <w:right w:val="nil"/>
            </w:tcBorders>
            <w:noWrap/>
            <w:vAlign w:val="center"/>
            <w:hideMark/>
          </w:tcPr>
          <w:p w14:paraId="64E81AD5" w14:textId="5EAB30CA" w:rsidR="001B4A4F" w:rsidRPr="00D66AFB" w:rsidRDefault="001B4A4F" w:rsidP="00A563A5">
            <w:pPr>
              <w:rPr>
                <w:i/>
                <w:iCs/>
                <w:color w:val="000000"/>
                <w:sz w:val="16"/>
                <w:szCs w:val="16"/>
              </w:rPr>
            </w:pPr>
            <w:r w:rsidRPr="00D66AFB">
              <w:rPr>
                <w:i/>
                <w:iCs/>
                <w:color w:val="000000"/>
                <w:sz w:val="16"/>
                <w:szCs w:val="16"/>
              </w:rPr>
              <w:t>Boeckella poppei</w:t>
            </w:r>
          </w:p>
        </w:tc>
        <w:tc>
          <w:tcPr>
            <w:tcW w:w="631" w:type="pct"/>
            <w:tcBorders>
              <w:top w:val="nil"/>
              <w:left w:val="nil"/>
              <w:bottom w:val="nil"/>
              <w:right w:val="nil"/>
            </w:tcBorders>
            <w:noWrap/>
            <w:vAlign w:val="center"/>
            <w:hideMark/>
          </w:tcPr>
          <w:p w14:paraId="375A4861" w14:textId="77777777" w:rsidR="001B4A4F" w:rsidRPr="001B4A4F" w:rsidRDefault="001B4A4F" w:rsidP="00A563A5">
            <w:pPr>
              <w:rPr>
                <w:color w:val="000000"/>
                <w:sz w:val="16"/>
                <w:szCs w:val="16"/>
              </w:rPr>
            </w:pPr>
            <w:r w:rsidRPr="001B4A4F">
              <w:rPr>
                <w:color w:val="000000"/>
                <w:sz w:val="16"/>
                <w:szCs w:val="16"/>
              </w:rPr>
              <w:t>physiology</w:t>
            </w:r>
          </w:p>
        </w:tc>
        <w:tc>
          <w:tcPr>
            <w:tcW w:w="981" w:type="pct"/>
            <w:tcBorders>
              <w:top w:val="nil"/>
              <w:left w:val="nil"/>
              <w:bottom w:val="nil"/>
              <w:right w:val="nil"/>
            </w:tcBorders>
            <w:noWrap/>
            <w:vAlign w:val="center"/>
            <w:hideMark/>
          </w:tcPr>
          <w:p w14:paraId="1D977367" w14:textId="77777777" w:rsidR="001B4A4F" w:rsidRPr="001B4A4F" w:rsidRDefault="001B4A4F" w:rsidP="00A563A5">
            <w:pPr>
              <w:rPr>
                <w:color w:val="000000"/>
                <w:sz w:val="16"/>
                <w:szCs w:val="16"/>
              </w:rPr>
            </w:pPr>
            <w:r w:rsidRPr="001B4A4F">
              <w:rPr>
                <w:color w:val="000000"/>
                <w:sz w:val="16"/>
                <w:szCs w:val="16"/>
              </w:rPr>
              <w:t>63</w:t>
            </w:r>
          </w:p>
        </w:tc>
        <w:tc>
          <w:tcPr>
            <w:tcW w:w="776" w:type="pct"/>
            <w:tcBorders>
              <w:top w:val="nil"/>
              <w:left w:val="nil"/>
              <w:bottom w:val="nil"/>
              <w:right w:val="nil"/>
            </w:tcBorders>
            <w:noWrap/>
            <w:vAlign w:val="center"/>
            <w:hideMark/>
          </w:tcPr>
          <w:p w14:paraId="5632F8CE" w14:textId="77777777" w:rsidR="001B4A4F" w:rsidRPr="001B4A4F" w:rsidRDefault="001B4A4F" w:rsidP="00A563A5">
            <w:pPr>
              <w:rPr>
                <w:color w:val="000000"/>
                <w:sz w:val="16"/>
                <w:szCs w:val="16"/>
              </w:rPr>
            </w:pPr>
            <w:r w:rsidRPr="001B4A4F">
              <w:rPr>
                <w:color w:val="000000"/>
                <w:sz w:val="16"/>
                <w:szCs w:val="16"/>
              </w:rPr>
              <w:t>Rocco</w:t>
            </w:r>
            <w:r w:rsidRPr="001B4A4F">
              <w:rPr>
                <w:i/>
                <w:iCs/>
                <w:color w:val="000000"/>
                <w:sz w:val="16"/>
                <w:szCs w:val="16"/>
              </w:rPr>
              <w:t xml:space="preserve"> et al.</w:t>
            </w:r>
            <w:r w:rsidRPr="001B4A4F">
              <w:rPr>
                <w:color w:val="000000"/>
                <w:sz w:val="16"/>
                <w:szCs w:val="16"/>
              </w:rPr>
              <w:t xml:space="preserve"> 2002</w:t>
            </w:r>
          </w:p>
        </w:tc>
      </w:tr>
      <w:tr w:rsidR="001B4A4F" w:rsidRPr="001B4A4F" w14:paraId="554D7419" w14:textId="77777777" w:rsidTr="001B4A4F">
        <w:trPr>
          <w:trHeight w:val="310"/>
        </w:trPr>
        <w:tc>
          <w:tcPr>
            <w:tcW w:w="770" w:type="pct"/>
            <w:tcBorders>
              <w:top w:val="nil"/>
              <w:left w:val="nil"/>
              <w:bottom w:val="nil"/>
              <w:right w:val="nil"/>
            </w:tcBorders>
            <w:noWrap/>
            <w:vAlign w:val="center"/>
            <w:hideMark/>
          </w:tcPr>
          <w:p w14:paraId="4E1392EB" w14:textId="77777777" w:rsidR="001B4A4F" w:rsidRPr="001B4A4F" w:rsidRDefault="001B4A4F" w:rsidP="00A563A5">
            <w:pPr>
              <w:rPr>
                <w:color w:val="000000"/>
                <w:sz w:val="16"/>
                <w:szCs w:val="16"/>
              </w:rPr>
            </w:pPr>
            <w:r w:rsidRPr="001B4A4F">
              <w:rPr>
                <w:color w:val="000000"/>
                <w:sz w:val="16"/>
                <w:szCs w:val="16"/>
              </w:rPr>
              <w:t>Cape Royds</w:t>
            </w:r>
          </w:p>
        </w:tc>
        <w:tc>
          <w:tcPr>
            <w:tcW w:w="518" w:type="pct"/>
            <w:tcBorders>
              <w:top w:val="nil"/>
              <w:left w:val="nil"/>
              <w:bottom w:val="nil"/>
              <w:right w:val="nil"/>
            </w:tcBorders>
            <w:noWrap/>
            <w:vAlign w:val="center"/>
            <w:hideMark/>
          </w:tcPr>
          <w:p w14:paraId="5FF80D6C" w14:textId="77777777" w:rsidR="001B4A4F" w:rsidRPr="001B4A4F" w:rsidRDefault="001B4A4F" w:rsidP="00A563A5">
            <w:pPr>
              <w:rPr>
                <w:color w:val="000000"/>
                <w:sz w:val="16"/>
                <w:szCs w:val="16"/>
              </w:rPr>
            </w:pPr>
            <w:r w:rsidRPr="001B4A4F">
              <w:rPr>
                <w:color w:val="000000"/>
                <w:sz w:val="16"/>
                <w:szCs w:val="16"/>
              </w:rPr>
              <w:t>Laboratory</w:t>
            </w:r>
          </w:p>
        </w:tc>
        <w:tc>
          <w:tcPr>
            <w:tcW w:w="515" w:type="pct"/>
            <w:tcBorders>
              <w:top w:val="nil"/>
              <w:left w:val="nil"/>
              <w:bottom w:val="nil"/>
              <w:right w:val="nil"/>
            </w:tcBorders>
            <w:noWrap/>
            <w:vAlign w:val="center"/>
            <w:hideMark/>
          </w:tcPr>
          <w:p w14:paraId="4A27D016" w14:textId="77777777" w:rsidR="001B4A4F" w:rsidRPr="001B4A4F" w:rsidRDefault="001B4A4F" w:rsidP="00A563A5">
            <w:pPr>
              <w:rPr>
                <w:color w:val="000000"/>
                <w:sz w:val="16"/>
                <w:szCs w:val="16"/>
              </w:rPr>
            </w:pPr>
            <w:r w:rsidRPr="001B4A4F">
              <w:rPr>
                <w:color w:val="000000"/>
                <w:sz w:val="16"/>
                <w:szCs w:val="16"/>
              </w:rPr>
              <w:t>microbial</w:t>
            </w:r>
          </w:p>
        </w:tc>
        <w:tc>
          <w:tcPr>
            <w:tcW w:w="809" w:type="pct"/>
            <w:tcBorders>
              <w:top w:val="nil"/>
              <w:left w:val="nil"/>
              <w:bottom w:val="nil"/>
              <w:right w:val="nil"/>
            </w:tcBorders>
            <w:noWrap/>
            <w:vAlign w:val="center"/>
            <w:hideMark/>
          </w:tcPr>
          <w:p w14:paraId="7466AC63" w14:textId="77777777" w:rsidR="001B4A4F" w:rsidRPr="001B4A4F" w:rsidRDefault="001B4A4F" w:rsidP="00A563A5">
            <w:pPr>
              <w:rPr>
                <w:color w:val="000000"/>
                <w:sz w:val="16"/>
                <w:szCs w:val="16"/>
              </w:rPr>
            </w:pPr>
            <w:r w:rsidRPr="001B4A4F">
              <w:rPr>
                <w:color w:val="000000"/>
                <w:sz w:val="16"/>
                <w:szCs w:val="16"/>
              </w:rPr>
              <w:t>bacteria</w:t>
            </w:r>
          </w:p>
        </w:tc>
        <w:tc>
          <w:tcPr>
            <w:tcW w:w="631" w:type="pct"/>
            <w:tcBorders>
              <w:top w:val="nil"/>
              <w:left w:val="nil"/>
              <w:bottom w:val="nil"/>
              <w:right w:val="nil"/>
            </w:tcBorders>
            <w:noWrap/>
            <w:vAlign w:val="center"/>
            <w:hideMark/>
          </w:tcPr>
          <w:p w14:paraId="21F04E59" w14:textId="77777777" w:rsidR="001B4A4F" w:rsidRPr="001B4A4F" w:rsidRDefault="001B4A4F" w:rsidP="00A563A5">
            <w:pPr>
              <w:rPr>
                <w:color w:val="000000"/>
                <w:sz w:val="16"/>
                <w:szCs w:val="16"/>
              </w:rPr>
            </w:pPr>
            <w:r w:rsidRPr="001B4A4F">
              <w:rPr>
                <w:color w:val="000000"/>
                <w:sz w:val="16"/>
                <w:szCs w:val="16"/>
              </w:rPr>
              <w:t>physiology</w:t>
            </w:r>
          </w:p>
        </w:tc>
        <w:tc>
          <w:tcPr>
            <w:tcW w:w="981" w:type="pct"/>
            <w:tcBorders>
              <w:top w:val="nil"/>
              <w:left w:val="nil"/>
              <w:bottom w:val="nil"/>
              <w:right w:val="nil"/>
            </w:tcBorders>
            <w:noWrap/>
            <w:vAlign w:val="center"/>
            <w:hideMark/>
          </w:tcPr>
          <w:p w14:paraId="1AFA73E4" w14:textId="77777777" w:rsidR="001B4A4F" w:rsidRPr="001B4A4F" w:rsidRDefault="001B4A4F" w:rsidP="00A563A5">
            <w:pPr>
              <w:rPr>
                <w:color w:val="000000"/>
                <w:sz w:val="16"/>
                <w:szCs w:val="16"/>
              </w:rPr>
            </w:pPr>
            <w:r w:rsidRPr="001B4A4F">
              <w:rPr>
                <w:color w:val="000000"/>
                <w:sz w:val="16"/>
                <w:szCs w:val="16"/>
              </w:rPr>
              <w:t>77.33</w:t>
            </w:r>
          </w:p>
        </w:tc>
        <w:tc>
          <w:tcPr>
            <w:tcW w:w="776" w:type="pct"/>
            <w:tcBorders>
              <w:top w:val="nil"/>
              <w:left w:val="nil"/>
              <w:bottom w:val="nil"/>
              <w:right w:val="nil"/>
            </w:tcBorders>
            <w:noWrap/>
            <w:vAlign w:val="center"/>
            <w:hideMark/>
          </w:tcPr>
          <w:p w14:paraId="153CB737" w14:textId="77777777" w:rsidR="001B4A4F" w:rsidRPr="001B4A4F" w:rsidRDefault="001B4A4F" w:rsidP="00A563A5">
            <w:pPr>
              <w:rPr>
                <w:color w:val="000000"/>
                <w:sz w:val="16"/>
                <w:szCs w:val="16"/>
              </w:rPr>
            </w:pPr>
            <w:r w:rsidRPr="001B4A4F">
              <w:rPr>
                <w:color w:val="000000"/>
                <w:sz w:val="16"/>
                <w:szCs w:val="16"/>
              </w:rPr>
              <w:t>Dieser</w:t>
            </w:r>
            <w:r w:rsidRPr="001B4A4F">
              <w:rPr>
                <w:i/>
                <w:iCs/>
                <w:color w:val="000000"/>
                <w:sz w:val="16"/>
                <w:szCs w:val="16"/>
              </w:rPr>
              <w:t xml:space="preserve"> et al.</w:t>
            </w:r>
            <w:r w:rsidRPr="001B4A4F">
              <w:rPr>
                <w:color w:val="000000"/>
                <w:sz w:val="16"/>
                <w:szCs w:val="16"/>
              </w:rPr>
              <w:t xml:space="preserve"> 2010</w:t>
            </w:r>
          </w:p>
        </w:tc>
      </w:tr>
      <w:tr w:rsidR="001B4A4F" w:rsidRPr="001B4A4F" w14:paraId="7BF22141" w14:textId="77777777" w:rsidTr="001B4A4F">
        <w:trPr>
          <w:trHeight w:val="330"/>
        </w:trPr>
        <w:tc>
          <w:tcPr>
            <w:tcW w:w="770" w:type="pct"/>
            <w:tcBorders>
              <w:top w:val="nil"/>
              <w:left w:val="nil"/>
              <w:bottom w:val="nil"/>
              <w:right w:val="nil"/>
            </w:tcBorders>
            <w:noWrap/>
            <w:vAlign w:val="center"/>
            <w:hideMark/>
          </w:tcPr>
          <w:p w14:paraId="176BC8FD" w14:textId="77777777" w:rsidR="001B4A4F" w:rsidRPr="001B4A4F" w:rsidRDefault="001B4A4F" w:rsidP="00A563A5">
            <w:pPr>
              <w:rPr>
                <w:color w:val="333333"/>
                <w:sz w:val="16"/>
                <w:szCs w:val="16"/>
              </w:rPr>
            </w:pPr>
            <w:r w:rsidRPr="001B4A4F">
              <w:rPr>
                <w:color w:val="333333"/>
                <w:sz w:val="16"/>
                <w:szCs w:val="16"/>
              </w:rPr>
              <w:t>Cotton Glacier</w:t>
            </w:r>
          </w:p>
        </w:tc>
        <w:tc>
          <w:tcPr>
            <w:tcW w:w="518" w:type="pct"/>
            <w:tcBorders>
              <w:top w:val="nil"/>
              <w:left w:val="nil"/>
              <w:bottom w:val="nil"/>
              <w:right w:val="nil"/>
            </w:tcBorders>
            <w:noWrap/>
            <w:vAlign w:val="center"/>
            <w:hideMark/>
          </w:tcPr>
          <w:p w14:paraId="1D0A4696" w14:textId="77777777" w:rsidR="001B4A4F" w:rsidRPr="001B4A4F" w:rsidRDefault="001B4A4F" w:rsidP="00A563A5">
            <w:pPr>
              <w:rPr>
                <w:color w:val="000000"/>
                <w:sz w:val="16"/>
                <w:szCs w:val="16"/>
              </w:rPr>
            </w:pPr>
            <w:r w:rsidRPr="001B4A4F">
              <w:rPr>
                <w:color w:val="000000"/>
                <w:sz w:val="16"/>
                <w:szCs w:val="16"/>
              </w:rPr>
              <w:t>Laboratory</w:t>
            </w:r>
          </w:p>
        </w:tc>
        <w:tc>
          <w:tcPr>
            <w:tcW w:w="515" w:type="pct"/>
            <w:tcBorders>
              <w:top w:val="nil"/>
              <w:left w:val="nil"/>
              <w:bottom w:val="nil"/>
              <w:right w:val="nil"/>
            </w:tcBorders>
            <w:noWrap/>
            <w:vAlign w:val="center"/>
            <w:hideMark/>
          </w:tcPr>
          <w:p w14:paraId="2E42B692" w14:textId="77777777" w:rsidR="001B4A4F" w:rsidRPr="001B4A4F" w:rsidRDefault="001B4A4F" w:rsidP="00A563A5">
            <w:pPr>
              <w:rPr>
                <w:color w:val="000000"/>
                <w:sz w:val="16"/>
                <w:szCs w:val="16"/>
              </w:rPr>
            </w:pPr>
            <w:r w:rsidRPr="001B4A4F">
              <w:rPr>
                <w:color w:val="000000"/>
                <w:sz w:val="16"/>
                <w:szCs w:val="16"/>
              </w:rPr>
              <w:t>microbial</w:t>
            </w:r>
          </w:p>
        </w:tc>
        <w:tc>
          <w:tcPr>
            <w:tcW w:w="809" w:type="pct"/>
            <w:tcBorders>
              <w:top w:val="nil"/>
              <w:left w:val="nil"/>
              <w:bottom w:val="nil"/>
              <w:right w:val="nil"/>
            </w:tcBorders>
            <w:noWrap/>
            <w:vAlign w:val="center"/>
            <w:hideMark/>
          </w:tcPr>
          <w:p w14:paraId="5062BCDB" w14:textId="77777777" w:rsidR="001B4A4F" w:rsidRPr="001B4A4F" w:rsidRDefault="001B4A4F" w:rsidP="00A563A5">
            <w:pPr>
              <w:rPr>
                <w:color w:val="000000"/>
                <w:sz w:val="16"/>
                <w:szCs w:val="16"/>
              </w:rPr>
            </w:pPr>
            <w:r w:rsidRPr="001B4A4F">
              <w:rPr>
                <w:color w:val="000000"/>
                <w:sz w:val="16"/>
                <w:szCs w:val="16"/>
              </w:rPr>
              <w:t>bacteria</w:t>
            </w:r>
          </w:p>
        </w:tc>
        <w:tc>
          <w:tcPr>
            <w:tcW w:w="631" w:type="pct"/>
            <w:tcBorders>
              <w:top w:val="nil"/>
              <w:left w:val="nil"/>
              <w:bottom w:val="nil"/>
              <w:right w:val="nil"/>
            </w:tcBorders>
            <w:noWrap/>
            <w:vAlign w:val="center"/>
            <w:hideMark/>
          </w:tcPr>
          <w:p w14:paraId="76F3F1C6" w14:textId="77777777" w:rsidR="001B4A4F" w:rsidRPr="001B4A4F" w:rsidRDefault="001B4A4F" w:rsidP="00A563A5">
            <w:pPr>
              <w:rPr>
                <w:color w:val="000000"/>
                <w:sz w:val="16"/>
                <w:szCs w:val="16"/>
              </w:rPr>
            </w:pPr>
            <w:r w:rsidRPr="001B4A4F">
              <w:rPr>
                <w:color w:val="000000"/>
                <w:sz w:val="16"/>
                <w:szCs w:val="16"/>
              </w:rPr>
              <w:t>physiology</w:t>
            </w:r>
          </w:p>
        </w:tc>
        <w:tc>
          <w:tcPr>
            <w:tcW w:w="981" w:type="pct"/>
            <w:tcBorders>
              <w:top w:val="nil"/>
              <w:left w:val="nil"/>
              <w:bottom w:val="nil"/>
              <w:right w:val="nil"/>
            </w:tcBorders>
            <w:noWrap/>
            <w:vAlign w:val="center"/>
            <w:hideMark/>
          </w:tcPr>
          <w:p w14:paraId="078F3F6E" w14:textId="77777777" w:rsidR="001B4A4F" w:rsidRPr="001B4A4F" w:rsidRDefault="001B4A4F" w:rsidP="00A563A5">
            <w:pPr>
              <w:rPr>
                <w:color w:val="000000"/>
                <w:sz w:val="16"/>
                <w:szCs w:val="16"/>
              </w:rPr>
            </w:pPr>
            <w:r w:rsidRPr="001B4A4F">
              <w:rPr>
                <w:color w:val="000000"/>
                <w:sz w:val="16"/>
                <w:szCs w:val="16"/>
              </w:rPr>
              <w:t>77.07</w:t>
            </w:r>
          </w:p>
        </w:tc>
        <w:tc>
          <w:tcPr>
            <w:tcW w:w="776" w:type="pct"/>
            <w:tcBorders>
              <w:top w:val="nil"/>
              <w:left w:val="nil"/>
              <w:bottom w:val="nil"/>
              <w:right w:val="nil"/>
            </w:tcBorders>
            <w:noWrap/>
            <w:vAlign w:val="center"/>
            <w:hideMark/>
          </w:tcPr>
          <w:p w14:paraId="1D81143D" w14:textId="77777777" w:rsidR="001B4A4F" w:rsidRPr="001B4A4F" w:rsidRDefault="001B4A4F" w:rsidP="00A563A5">
            <w:pPr>
              <w:rPr>
                <w:color w:val="000000"/>
                <w:sz w:val="16"/>
                <w:szCs w:val="16"/>
              </w:rPr>
            </w:pPr>
            <w:r w:rsidRPr="001B4A4F">
              <w:rPr>
                <w:color w:val="000000"/>
                <w:sz w:val="16"/>
                <w:szCs w:val="16"/>
              </w:rPr>
              <w:t>Dieser</w:t>
            </w:r>
            <w:r w:rsidRPr="001B4A4F">
              <w:rPr>
                <w:i/>
                <w:iCs/>
                <w:color w:val="000000"/>
                <w:sz w:val="16"/>
                <w:szCs w:val="16"/>
              </w:rPr>
              <w:t xml:space="preserve"> et al.</w:t>
            </w:r>
            <w:r w:rsidRPr="001B4A4F">
              <w:rPr>
                <w:color w:val="000000"/>
                <w:sz w:val="16"/>
                <w:szCs w:val="16"/>
              </w:rPr>
              <w:t xml:space="preserve"> 2010</w:t>
            </w:r>
          </w:p>
        </w:tc>
      </w:tr>
      <w:tr w:rsidR="001B4A4F" w:rsidRPr="001B4A4F" w14:paraId="1832AFF4" w14:textId="77777777" w:rsidTr="001B4A4F">
        <w:trPr>
          <w:trHeight w:val="310"/>
        </w:trPr>
        <w:tc>
          <w:tcPr>
            <w:tcW w:w="770" w:type="pct"/>
            <w:tcBorders>
              <w:top w:val="nil"/>
              <w:left w:val="nil"/>
              <w:bottom w:val="nil"/>
              <w:right w:val="nil"/>
            </w:tcBorders>
            <w:noWrap/>
            <w:vAlign w:val="center"/>
            <w:hideMark/>
          </w:tcPr>
          <w:p w14:paraId="12F2A431" w14:textId="77777777" w:rsidR="001B4A4F" w:rsidRPr="001B4A4F" w:rsidRDefault="001B4A4F" w:rsidP="00A563A5">
            <w:pPr>
              <w:rPr>
                <w:color w:val="000000"/>
                <w:sz w:val="16"/>
                <w:szCs w:val="16"/>
              </w:rPr>
            </w:pPr>
            <w:r w:rsidRPr="001B4A4F">
              <w:rPr>
                <w:color w:val="000000"/>
                <w:sz w:val="16"/>
                <w:szCs w:val="16"/>
              </w:rPr>
              <w:t>McMurdo Dry Valleys</w:t>
            </w:r>
          </w:p>
        </w:tc>
        <w:tc>
          <w:tcPr>
            <w:tcW w:w="518" w:type="pct"/>
            <w:tcBorders>
              <w:top w:val="nil"/>
              <w:left w:val="nil"/>
              <w:bottom w:val="nil"/>
              <w:right w:val="nil"/>
            </w:tcBorders>
            <w:noWrap/>
            <w:vAlign w:val="center"/>
            <w:hideMark/>
          </w:tcPr>
          <w:p w14:paraId="01919CBC" w14:textId="77777777" w:rsidR="001B4A4F" w:rsidRPr="001B4A4F" w:rsidRDefault="001B4A4F" w:rsidP="00A563A5">
            <w:pPr>
              <w:rPr>
                <w:color w:val="000000"/>
                <w:sz w:val="16"/>
                <w:szCs w:val="16"/>
              </w:rPr>
            </w:pPr>
            <w:r w:rsidRPr="001B4A4F">
              <w:rPr>
                <w:color w:val="000000"/>
                <w:sz w:val="16"/>
                <w:szCs w:val="16"/>
              </w:rPr>
              <w:t>Laboratory</w:t>
            </w:r>
          </w:p>
        </w:tc>
        <w:tc>
          <w:tcPr>
            <w:tcW w:w="515" w:type="pct"/>
            <w:tcBorders>
              <w:top w:val="nil"/>
              <w:left w:val="nil"/>
              <w:bottom w:val="nil"/>
              <w:right w:val="nil"/>
            </w:tcBorders>
            <w:noWrap/>
            <w:vAlign w:val="center"/>
            <w:hideMark/>
          </w:tcPr>
          <w:p w14:paraId="4A367CDD" w14:textId="77777777" w:rsidR="001B4A4F" w:rsidRPr="001B4A4F" w:rsidRDefault="001B4A4F" w:rsidP="00A563A5">
            <w:pPr>
              <w:rPr>
                <w:color w:val="000000"/>
                <w:sz w:val="16"/>
                <w:szCs w:val="16"/>
              </w:rPr>
            </w:pPr>
            <w:r w:rsidRPr="001B4A4F">
              <w:rPr>
                <w:color w:val="000000"/>
                <w:sz w:val="16"/>
                <w:szCs w:val="16"/>
              </w:rPr>
              <w:t>microbial</w:t>
            </w:r>
          </w:p>
        </w:tc>
        <w:tc>
          <w:tcPr>
            <w:tcW w:w="809" w:type="pct"/>
            <w:tcBorders>
              <w:top w:val="nil"/>
              <w:left w:val="nil"/>
              <w:bottom w:val="nil"/>
              <w:right w:val="nil"/>
            </w:tcBorders>
            <w:noWrap/>
            <w:vAlign w:val="center"/>
            <w:hideMark/>
          </w:tcPr>
          <w:p w14:paraId="2760F657" w14:textId="0C9544A6" w:rsidR="001B4A4F" w:rsidRPr="001B4A4F" w:rsidRDefault="00857B23" w:rsidP="00A563A5">
            <w:pPr>
              <w:rPr>
                <w:color w:val="000000"/>
                <w:sz w:val="16"/>
                <w:szCs w:val="16"/>
              </w:rPr>
            </w:pPr>
            <w:r>
              <w:rPr>
                <w:color w:val="000000"/>
                <w:sz w:val="16"/>
                <w:szCs w:val="16"/>
              </w:rPr>
              <w:t>c</w:t>
            </w:r>
            <w:r w:rsidR="001B4A4F" w:rsidRPr="001B4A4F">
              <w:rPr>
                <w:color w:val="000000"/>
                <w:sz w:val="16"/>
                <w:szCs w:val="16"/>
              </w:rPr>
              <w:t>ryoconite</w:t>
            </w:r>
          </w:p>
        </w:tc>
        <w:tc>
          <w:tcPr>
            <w:tcW w:w="631" w:type="pct"/>
            <w:tcBorders>
              <w:top w:val="nil"/>
              <w:left w:val="nil"/>
              <w:bottom w:val="nil"/>
              <w:right w:val="nil"/>
            </w:tcBorders>
            <w:noWrap/>
            <w:vAlign w:val="center"/>
            <w:hideMark/>
          </w:tcPr>
          <w:p w14:paraId="4DD7348E" w14:textId="77777777" w:rsidR="001B4A4F" w:rsidRPr="001B4A4F" w:rsidRDefault="001B4A4F" w:rsidP="00A563A5">
            <w:pPr>
              <w:rPr>
                <w:color w:val="000000"/>
                <w:sz w:val="16"/>
                <w:szCs w:val="16"/>
              </w:rPr>
            </w:pPr>
            <w:r w:rsidRPr="001B4A4F">
              <w:rPr>
                <w:color w:val="000000"/>
                <w:sz w:val="16"/>
                <w:szCs w:val="16"/>
              </w:rPr>
              <w:t>physiology</w:t>
            </w:r>
          </w:p>
        </w:tc>
        <w:tc>
          <w:tcPr>
            <w:tcW w:w="981" w:type="pct"/>
            <w:tcBorders>
              <w:top w:val="nil"/>
              <w:left w:val="nil"/>
              <w:bottom w:val="nil"/>
              <w:right w:val="nil"/>
            </w:tcBorders>
            <w:noWrap/>
            <w:vAlign w:val="center"/>
            <w:hideMark/>
          </w:tcPr>
          <w:p w14:paraId="54081A54" w14:textId="77777777" w:rsidR="001B4A4F" w:rsidRPr="001B4A4F" w:rsidRDefault="001B4A4F" w:rsidP="00A563A5">
            <w:pPr>
              <w:rPr>
                <w:color w:val="000000"/>
                <w:sz w:val="16"/>
                <w:szCs w:val="16"/>
              </w:rPr>
            </w:pPr>
            <w:r w:rsidRPr="001B4A4F">
              <w:rPr>
                <w:color w:val="000000"/>
                <w:sz w:val="16"/>
                <w:szCs w:val="16"/>
              </w:rPr>
              <w:t>77.62</w:t>
            </w:r>
          </w:p>
        </w:tc>
        <w:tc>
          <w:tcPr>
            <w:tcW w:w="776" w:type="pct"/>
            <w:tcBorders>
              <w:top w:val="nil"/>
              <w:left w:val="nil"/>
              <w:bottom w:val="nil"/>
              <w:right w:val="nil"/>
            </w:tcBorders>
            <w:noWrap/>
            <w:vAlign w:val="center"/>
            <w:hideMark/>
          </w:tcPr>
          <w:p w14:paraId="55E6F430" w14:textId="77777777" w:rsidR="001B4A4F" w:rsidRPr="001B4A4F" w:rsidRDefault="001B4A4F" w:rsidP="00A563A5">
            <w:pPr>
              <w:rPr>
                <w:color w:val="000000"/>
                <w:sz w:val="16"/>
                <w:szCs w:val="16"/>
              </w:rPr>
            </w:pPr>
            <w:r w:rsidRPr="001B4A4F">
              <w:rPr>
                <w:color w:val="000000"/>
                <w:sz w:val="16"/>
                <w:szCs w:val="16"/>
              </w:rPr>
              <w:t>Bagshaw</w:t>
            </w:r>
            <w:r w:rsidRPr="001B4A4F">
              <w:rPr>
                <w:i/>
                <w:iCs/>
                <w:color w:val="000000"/>
                <w:sz w:val="16"/>
                <w:szCs w:val="16"/>
              </w:rPr>
              <w:t xml:space="preserve"> et al.</w:t>
            </w:r>
            <w:r w:rsidRPr="001B4A4F">
              <w:rPr>
                <w:color w:val="000000"/>
                <w:sz w:val="16"/>
                <w:szCs w:val="16"/>
              </w:rPr>
              <w:t xml:space="preserve"> 2016</w:t>
            </w:r>
          </w:p>
        </w:tc>
      </w:tr>
      <w:tr w:rsidR="001B4A4F" w:rsidRPr="001B4A4F" w14:paraId="5E8E8212" w14:textId="77777777" w:rsidTr="001B4A4F">
        <w:trPr>
          <w:trHeight w:val="310"/>
        </w:trPr>
        <w:tc>
          <w:tcPr>
            <w:tcW w:w="770" w:type="pct"/>
            <w:tcBorders>
              <w:top w:val="nil"/>
              <w:left w:val="nil"/>
              <w:bottom w:val="nil"/>
              <w:right w:val="nil"/>
            </w:tcBorders>
            <w:noWrap/>
            <w:vAlign w:val="center"/>
            <w:hideMark/>
          </w:tcPr>
          <w:p w14:paraId="6B94E74C" w14:textId="77777777" w:rsidR="001B4A4F" w:rsidRPr="001B4A4F" w:rsidRDefault="001B4A4F" w:rsidP="00A563A5">
            <w:pPr>
              <w:rPr>
                <w:color w:val="000000"/>
                <w:sz w:val="16"/>
                <w:szCs w:val="16"/>
              </w:rPr>
            </w:pPr>
            <w:r w:rsidRPr="001B4A4F">
              <w:rPr>
                <w:color w:val="000000"/>
                <w:sz w:val="16"/>
                <w:szCs w:val="16"/>
              </w:rPr>
              <w:t>Orange Pond (McMurdo)</w:t>
            </w:r>
          </w:p>
        </w:tc>
        <w:tc>
          <w:tcPr>
            <w:tcW w:w="518" w:type="pct"/>
            <w:tcBorders>
              <w:top w:val="nil"/>
              <w:left w:val="nil"/>
              <w:bottom w:val="nil"/>
              <w:right w:val="nil"/>
            </w:tcBorders>
            <w:noWrap/>
            <w:vAlign w:val="center"/>
            <w:hideMark/>
          </w:tcPr>
          <w:p w14:paraId="4A7A4FA3" w14:textId="77777777" w:rsidR="001B4A4F" w:rsidRPr="001B4A4F" w:rsidRDefault="001B4A4F" w:rsidP="00A563A5">
            <w:pPr>
              <w:rPr>
                <w:color w:val="000000"/>
                <w:sz w:val="16"/>
                <w:szCs w:val="16"/>
              </w:rPr>
            </w:pPr>
            <w:r w:rsidRPr="001B4A4F">
              <w:rPr>
                <w:color w:val="000000"/>
                <w:sz w:val="16"/>
                <w:szCs w:val="16"/>
              </w:rPr>
              <w:t>Laboratory</w:t>
            </w:r>
          </w:p>
        </w:tc>
        <w:tc>
          <w:tcPr>
            <w:tcW w:w="515" w:type="pct"/>
            <w:tcBorders>
              <w:top w:val="nil"/>
              <w:left w:val="nil"/>
              <w:bottom w:val="nil"/>
              <w:right w:val="nil"/>
            </w:tcBorders>
            <w:noWrap/>
            <w:vAlign w:val="center"/>
            <w:hideMark/>
          </w:tcPr>
          <w:p w14:paraId="514DF1F6" w14:textId="77777777" w:rsidR="001B4A4F" w:rsidRPr="001B4A4F" w:rsidRDefault="001B4A4F" w:rsidP="00A563A5">
            <w:pPr>
              <w:rPr>
                <w:color w:val="000000"/>
                <w:sz w:val="16"/>
                <w:szCs w:val="16"/>
              </w:rPr>
            </w:pPr>
            <w:r w:rsidRPr="001B4A4F">
              <w:rPr>
                <w:color w:val="000000"/>
                <w:sz w:val="16"/>
                <w:szCs w:val="16"/>
              </w:rPr>
              <w:t>microbial</w:t>
            </w:r>
          </w:p>
        </w:tc>
        <w:tc>
          <w:tcPr>
            <w:tcW w:w="809" w:type="pct"/>
            <w:tcBorders>
              <w:top w:val="nil"/>
              <w:left w:val="nil"/>
              <w:bottom w:val="nil"/>
              <w:right w:val="nil"/>
            </w:tcBorders>
            <w:noWrap/>
            <w:vAlign w:val="center"/>
            <w:hideMark/>
          </w:tcPr>
          <w:p w14:paraId="36484ABA" w14:textId="77777777" w:rsidR="001B4A4F" w:rsidRPr="001B4A4F" w:rsidRDefault="001B4A4F" w:rsidP="00A563A5">
            <w:pPr>
              <w:rPr>
                <w:color w:val="000000"/>
                <w:sz w:val="16"/>
                <w:szCs w:val="16"/>
              </w:rPr>
            </w:pPr>
            <w:r w:rsidRPr="001B4A4F">
              <w:rPr>
                <w:color w:val="000000"/>
                <w:sz w:val="16"/>
                <w:szCs w:val="16"/>
              </w:rPr>
              <w:t>cyanobacteria</w:t>
            </w:r>
          </w:p>
        </w:tc>
        <w:tc>
          <w:tcPr>
            <w:tcW w:w="631" w:type="pct"/>
            <w:tcBorders>
              <w:top w:val="nil"/>
              <w:left w:val="nil"/>
              <w:bottom w:val="nil"/>
              <w:right w:val="nil"/>
            </w:tcBorders>
            <w:noWrap/>
            <w:vAlign w:val="center"/>
            <w:hideMark/>
          </w:tcPr>
          <w:p w14:paraId="0E678BAE" w14:textId="77777777" w:rsidR="001B4A4F" w:rsidRPr="001B4A4F" w:rsidRDefault="001B4A4F" w:rsidP="00A563A5">
            <w:pPr>
              <w:rPr>
                <w:color w:val="000000"/>
                <w:sz w:val="16"/>
                <w:szCs w:val="16"/>
              </w:rPr>
            </w:pPr>
            <w:r w:rsidRPr="001B4A4F">
              <w:rPr>
                <w:color w:val="000000"/>
                <w:sz w:val="16"/>
                <w:szCs w:val="16"/>
              </w:rPr>
              <w:t>physiology</w:t>
            </w:r>
          </w:p>
        </w:tc>
        <w:tc>
          <w:tcPr>
            <w:tcW w:w="981" w:type="pct"/>
            <w:tcBorders>
              <w:top w:val="nil"/>
              <w:left w:val="nil"/>
              <w:bottom w:val="nil"/>
              <w:right w:val="nil"/>
            </w:tcBorders>
            <w:noWrap/>
            <w:vAlign w:val="center"/>
            <w:hideMark/>
          </w:tcPr>
          <w:p w14:paraId="356637FA" w14:textId="77777777" w:rsidR="001B4A4F" w:rsidRPr="001B4A4F" w:rsidRDefault="001B4A4F" w:rsidP="00A563A5">
            <w:pPr>
              <w:rPr>
                <w:color w:val="000000"/>
                <w:sz w:val="16"/>
                <w:szCs w:val="16"/>
              </w:rPr>
            </w:pPr>
            <w:r w:rsidRPr="001B4A4F">
              <w:rPr>
                <w:color w:val="000000"/>
                <w:sz w:val="16"/>
                <w:szCs w:val="16"/>
              </w:rPr>
              <w:t>78</w:t>
            </w:r>
          </w:p>
        </w:tc>
        <w:tc>
          <w:tcPr>
            <w:tcW w:w="776" w:type="pct"/>
            <w:tcBorders>
              <w:top w:val="nil"/>
              <w:left w:val="nil"/>
              <w:bottom w:val="nil"/>
              <w:right w:val="nil"/>
            </w:tcBorders>
            <w:noWrap/>
            <w:vAlign w:val="center"/>
            <w:hideMark/>
          </w:tcPr>
          <w:p w14:paraId="2D7E3A47" w14:textId="77777777" w:rsidR="001B4A4F" w:rsidRPr="001B4A4F" w:rsidRDefault="001B4A4F" w:rsidP="00A563A5">
            <w:pPr>
              <w:rPr>
                <w:color w:val="000000"/>
                <w:sz w:val="16"/>
                <w:szCs w:val="16"/>
              </w:rPr>
            </w:pPr>
            <w:r w:rsidRPr="001B4A4F">
              <w:rPr>
                <w:color w:val="000000"/>
                <w:sz w:val="16"/>
                <w:szCs w:val="16"/>
              </w:rPr>
              <w:t>Roos and Vincent 1998</w:t>
            </w:r>
          </w:p>
        </w:tc>
      </w:tr>
      <w:tr w:rsidR="001B4A4F" w:rsidRPr="001B4A4F" w14:paraId="70CDB9CA" w14:textId="77777777" w:rsidTr="001B4A4F">
        <w:trPr>
          <w:trHeight w:val="310"/>
        </w:trPr>
        <w:tc>
          <w:tcPr>
            <w:tcW w:w="770" w:type="pct"/>
            <w:tcBorders>
              <w:top w:val="nil"/>
              <w:left w:val="nil"/>
              <w:bottom w:val="single" w:sz="4" w:space="0" w:color="auto"/>
              <w:right w:val="nil"/>
            </w:tcBorders>
            <w:noWrap/>
            <w:vAlign w:val="center"/>
            <w:hideMark/>
          </w:tcPr>
          <w:p w14:paraId="1C20C2EF" w14:textId="77777777" w:rsidR="001B4A4F" w:rsidRPr="001B4A4F" w:rsidRDefault="001B4A4F" w:rsidP="00A563A5">
            <w:pPr>
              <w:rPr>
                <w:color w:val="000000"/>
                <w:sz w:val="16"/>
                <w:szCs w:val="16"/>
              </w:rPr>
            </w:pPr>
            <w:r w:rsidRPr="001B4A4F">
              <w:rPr>
                <w:color w:val="000000"/>
                <w:sz w:val="16"/>
                <w:szCs w:val="16"/>
              </w:rPr>
              <w:t>Orange Pond (McMurdo)</w:t>
            </w:r>
          </w:p>
        </w:tc>
        <w:tc>
          <w:tcPr>
            <w:tcW w:w="518" w:type="pct"/>
            <w:tcBorders>
              <w:top w:val="nil"/>
              <w:left w:val="nil"/>
              <w:bottom w:val="single" w:sz="4" w:space="0" w:color="auto"/>
              <w:right w:val="nil"/>
            </w:tcBorders>
            <w:noWrap/>
            <w:vAlign w:val="center"/>
            <w:hideMark/>
          </w:tcPr>
          <w:p w14:paraId="2FE30EDC" w14:textId="77777777" w:rsidR="001B4A4F" w:rsidRPr="001B4A4F" w:rsidRDefault="001B4A4F" w:rsidP="00A563A5">
            <w:pPr>
              <w:rPr>
                <w:color w:val="000000"/>
                <w:sz w:val="16"/>
                <w:szCs w:val="16"/>
              </w:rPr>
            </w:pPr>
            <w:r w:rsidRPr="001B4A4F">
              <w:rPr>
                <w:color w:val="000000"/>
                <w:sz w:val="16"/>
                <w:szCs w:val="16"/>
              </w:rPr>
              <w:t>Laboratory</w:t>
            </w:r>
          </w:p>
        </w:tc>
        <w:tc>
          <w:tcPr>
            <w:tcW w:w="515" w:type="pct"/>
            <w:tcBorders>
              <w:top w:val="nil"/>
              <w:left w:val="nil"/>
              <w:bottom w:val="single" w:sz="4" w:space="0" w:color="auto"/>
              <w:right w:val="nil"/>
            </w:tcBorders>
            <w:noWrap/>
            <w:vAlign w:val="center"/>
            <w:hideMark/>
          </w:tcPr>
          <w:p w14:paraId="34BDE511" w14:textId="77777777" w:rsidR="001B4A4F" w:rsidRPr="001B4A4F" w:rsidRDefault="001B4A4F" w:rsidP="00A563A5">
            <w:pPr>
              <w:rPr>
                <w:color w:val="000000"/>
                <w:sz w:val="16"/>
                <w:szCs w:val="16"/>
              </w:rPr>
            </w:pPr>
            <w:r w:rsidRPr="001B4A4F">
              <w:rPr>
                <w:color w:val="000000"/>
                <w:sz w:val="16"/>
                <w:szCs w:val="16"/>
              </w:rPr>
              <w:t>microbial</w:t>
            </w:r>
          </w:p>
        </w:tc>
        <w:tc>
          <w:tcPr>
            <w:tcW w:w="809" w:type="pct"/>
            <w:tcBorders>
              <w:top w:val="nil"/>
              <w:left w:val="nil"/>
              <w:bottom w:val="single" w:sz="4" w:space="0" w:color="auto"/>
              <w:right w:val="nil"/>
            </w:tcBorders>
            <w:noWrap/>
            <w:vAlign w:val="center"/>
            <w:hideMark/>
          </w:tcPr>
          <w:p w14:paraId="74097A2A" w14:textId="77777777" w:rsidR="001B4A4F" w:rsidRPr="001B4A4F" w:rsidRDefault="001B4A4F" w:rsidP="00A563A5">
            <w:pPr>
              <w:rPr>
                <w:color w:val="000000"/>
                <w:sz w:val="16"/>
                <w:szCs w:val="16"/>
              </w:rPr>
            </w:pPr>
            <w:r w:rsidRPr="001B4A4F">
              <w:rPr>
                <w:color w:val="000000"/>
                <w:sz w:val="16"/>
                <w:szCs w:val="16"/>
              </w:rPr>
              <w:t>cyanobacteria</w:t>
            </w:r>
          </w:p>
        </w:tc>
        <w:tc>
          <w:tcPr>
            <w:tcW w:w="631" w:type="pct"/>
            <w:tcBorders>
              <w:top w:val="nil"/>
              <w:left w:val="nil"/>
              <w:bottom w:val="single" w:sz="4" w:space="0" w:color="auto"/>
              <w:right w:val="nil"/>
            </w:tcBorders>
            <w:noWrap/>
            <w:vAlign w:val="center"/>
            <w:hideMark/>
          </w:tcPr>
          <w:p w14:paraId="2AA097EB" w14:textId="77777777" w:rsidR="001B4A4F" w:rsidRPr="001B4A4F" w:rsidRDefault="001B4A4F" w:rsidP="00A563A5">
            <w:pPr>
              <w:rPr>
                <w:color w:val="000000"/>
                <w:sz w:val="16"/>
                <w:szCs w:val="16"/>
              </w:rPr>
            </w:pPr>
            <w:r w:rsidRPr="001B4A4F">
              <w:rPr>
                <w:color w:val="000000"/>
                <w:sz w:val="16"/>
                <w:szCs w:val="16"/>
              </w:rPr>
              <w:t>physiology</w:t>
            </w:r>
          </w:p>
        </w:tc>
        <w:tc>
          <w:tcPr>
            <w:tcW w:w="981" w:type="pct"/>
            <w:tcBorders>
              <w:top w:val="nil"/>
              <w:left w:val="nil"/>
              <w:bottom w:val="single" w:sz="4" w:space="0" w:color="auto"/>
              <w:right w:val="nil"/>
            </w:tcBorders>
            <w:noWrap/>
            <w:vAlign w:val="center"/>
            <w:hideMark/>
          </w:tcPr>
          <w:p w14:paraId="6DF0D32E" w14:textId="77777777" w:rsidR="001B4A4F" w:rsidRPr="001B4A4F" w:rsidRDefault="001B4A4F" w:rsidP="00A563A5">
            <w:pPr>
              <w:rPr>
                <w:color w:val="000000"/>
                <w:sz w:val="16"/>
                <w:szCs w:val="16"/>
              </w:rPr>
            </w:pPr>
            <w:r w:rsidRPr="001B4A4F">
              <w:rPr>
                <w:color w:val="000000"/>
                <w:sz w:val="16"/>
                <w:szCs w:val="16"/>
              </w:rPr>
              <w:t>78</w:t>
            </w:r>
          </w:p>
        </w:tc>
        <w:tc>
          <w:tcPr>
            <w:tcW w:w="776" w:type="pct"/>
            <w:tcBorders>
              <w:top w:val="nil"/>
              <w:left w:val="nil"/>
              <w:bottom w:val="single" w:sz="4" w:space="0" w:color="auto"/>
              <w:right w:val="nil"/>
            </w:tcBorders>
            <w:noWrap/>
            <w:vAlign w:val="center"/>
            <w:hideMark/>
          </w:tcPr>
          <w:p w14:paraId="4AE2907C" w14:textId="77777777" w:rsidR="001B4A4F" w:rsidRPr="001B4A4F" w:rsidRDefault="001B4A4F" w:rsidP="00A563A5">
            <w:pPr>
              <w:rPr>
                <w:color w:val="000000"/>
                <w:sz w:val="16"/>
                <w:szCs w:val="16"/>
              </w:rPr>
            </w:pPr>
            <w:r w:rsidRPr="001B4A4F">
              <w:rPr>
                <w:color w:val="000000"/>
                <w:sz w:val="16"/>
                <w:szCs w:val="16"/>
              </w:rPr>
              <w:t>Quesada</w:t>
            </w:r>
            <w:r w:rsidRPr="001B4A4F">
              <w:rPr>
                <w:i/>
                <w:iCs/>
                <w:color w:val="000000"/>
                <w:sz w:val="16"/>
                <w:szCs w:val="16"/>
              </w:rPr>
              <w:t xml:space="preserve"> et al.</w:t>
            </w:r>
            <w:r w:rsidRPr="001B4A4F">
              <w:rPr>
                <w:color w:val="000000"/>
                <w:sz w:val="16"/>
                <w:szCs w:val="16"/>
              </w:rPr>
              <w:t xml:space="preserve"> 1995</w:t>
            </w:r>
          </w:p>
        </w:tc>
      </w:tr>
    </w:tbl>
    <w:p w14:paraId="3B16F06B" w14:textId="77777777" w:rsidR="001B4A4F" w:rsidRDefault="001B4A4F" w:rsidP="00A563A5"/>
    <w:p w14:paraId="4FBA2D77" w14:textId="77777777" w:rsidR="001B4A4F" w:rsidRDefault="001B4A4F" w:rsidP="00A563A5">
      <w:pPr>
        <w:spacing w:after="160"/>
      </w:pPr>
      <w:r>
        <w:br w:type="page"/>
      </w:r>
    </w:p>
    <w:p w14:paraId="4A9358DD" w14:textId="594DBDA6" w:rsidR="001B4A4F" w:rsidRDefault="001B4A4F" w:rsidP="00A563A5">
      <w:r>
        <w:lastRenderedPageBreak/>
        <w:t xml:space="preserve">Table </w:t>
      </w:r>
      <w:r w:rsidR="00A563A5">
        <w:t>S</w:t>
      </w:r>
      <w:r>
        <w:t>8 Freshwater nutrient impact studies</w:t>
      </w:r>
    </w:p>
    <w:p w14:paraId="18B922B9" w14:textId="77777777" w:rsidR="001B4A4F" w:rsidRDefault="001B4A4F" w:rsidP="00A563A5"/>
    <w:p w14:paraId="4CF20C03" w14:textId="77777777" w:rsidR="001B4A4F" w:rsidRDefault="001B4A4F" w:rsidP="00A563A5"/>
    <w:tbl>
      <w:tblPr>
        <w:tblW w:w="5000" w:type="pct"/>
        <w:tblLook w:val="04A0" w:firstRow="1" w:lastRow="0" w:firstColumn="1" w:lastColumn="0" w:noHBand="0" w:noVBand="1"/>
      </w:tblPr>
      <w:tblGrid>
        <w:gridCol w:w="2066"/>
        <w:gridCol w:w="1803"/>
        <w:gridCol w:w="1159"/>
        <w:gridCol w:w="1803"/>
        <w:gridCol w:w="1689"/>
        <w:gridCol w:w="1119"/>
        <w:gridCol w:w="4319"/>
      </w:tblGrid>
      <w:tr w:rsidR="001B4A4F" w:rsidRPr="001B4A4F" w14:paraId="08FD9387" w14:textId="77777777" w:rsidTr="001B4A4F">
        <w:trPr>
          <w:trHeight w:val="310"/>
        </w:trPr>
        <w:tc>
          <w:tcPr>
            <w:tcW w:w="740" w:type="pct"/>
            <w:tcBorders>
              <w:top w:val="single" w:sz="4" w:space="0" w:color="auto"/>
              <w:left w:val="nil"/>
              <w:bottom w:val="single" w:sz="4" w:space="0" w:color="auto"/>
              <w:right w:val="nil"/>
            </w:tcBorders>
            <w:noWrap/>
            <w:vAlign w:val="center"/>
            <w:hideMark/>
          </w:tcPr>
          <w:p w14:paraId="002814A4" w14:textId="77777777" w:rsidR="001B4A4F" w:rsidRPr="001B4A4F" w:rsidRDefault="001B4A4F" w:rsidP="00A563A5">
            <w:pPr>
              <w:rPr>
                <w:b/>
                <w:bCs/>
                <w:color w:val="000000"/>
                <w:sz w:val="16"/>
                <w:szCs w:val="16"/>
              </w:rPr>
            </w:pPr>
            <w:r w:rsidRPr="001B4A4F">
              <w:rPr>
                <w:b/>
                <w:bCs/>
                <w:color w:val="000000"/>
                <w:sz w:val="16"/>
                <w:szCs w:val="16"/>
              </w:rPr>
              <w:t>Location</w:t>
            </w:r>
          </w:p>
        </w:tc>
        <w:tc>
          <w:tcPr>
            <w:tcW w:w="646" w:type="pct"/>
            <w:tcBorders>
              <w:top w:val="single" w:sz="4" w:space="0" w:color="auto"/>
              <w:left w:val="nil"/>
              <w:bottom w:val="single" w:sz="4" w:space="0" w:color="auto"/>
              <w:right w:val="nil"/>
            </w:tcBorders>
            <w:noWrap/>
            <w:vAlign w:val="center"/>
            <w:hideMark/>
          </w:tcPr>
          <w:p w14:paraId="1CAC92D9" w14:textId="77777777" w:rsidR="001B4A4F" w:rsidRPr="001B4A4F" w:rsidRDefault="001B4A4F" w:rsidP="00A563A5">
            <w:pPr>
              <w:rPr>
                <w:b/>
                <w:bCs/>
                <w:color w:val="000000"/>
                <w:sz w:val="16"/>
                <w:szCs w:val="16"/>
              </w:rPr>
            </w:pPr>
            <w:r w:rsidRPr="001B4A4F">
              <w:rPr>
                <w:b/>
                <w:bCs/>
                <w:color w:val="000000"/>
                <w:sz w:val="16"/>
                <w:szCs w:val="16"/>
              </w:rPr>
              <w:t>Method</w:t>
            </w:r>
          </w:p>
        </w:tc>
        <w:tc>
          <w:tcPr>
            <w:tcW w:w="415" w:type="pct"/>
            <w:tcBorders>
              <w:top w:val="single" w:sz="4" w:space="0" w:color="auto"/>
              <w:left w:val="nil"/>
              <w:bottom w:val="single" w:sz="4" w:space="0" w:color="auto"/>
              <w:right w:val="nil"/>
            </w:tcBorders>
            <w:noWrap/>
            <w:vAlign w:val="center"/>
            <w:hideMark/>
          </w:tcPr>
          <w:p w14:paraId="238A5C50" w14:textId="65E09AAD" w:rsidR="001B4A4F" w:rsidRPr="001B4A4F" w:rsidRDefault="001B4A4F" w:rsidP="00A563A5">
            <w:pPr>
              <w:rPr>
                <w:b/>
                <w:bCs/>
                <w:color w:val="000000"/>
                <w:sz w:val="16"/>
                <w:szCs w:val="16"/>
              </w:rPr>
            </w:pPr>
            <w:r>
              <w:rPr>
                <w:b/>
                <w:bCs/>
                <w:color w:val="000000"/>
                <w:sz w:val="16"/>
                <w:szCs w:val="16"/>
              </w:rPr>
              <w:t>Group</w:t>
            </w:r>
          </w:p>
        </w:tc>
        <w:tc>
          <w:tcPr>
            <w:tcW w:w="646" w:type="pct"/>
            <w:tcBorders>
              <w:top w:val="single" w:sz="4" w:space="0" w:color="auto"/>
              <w:left w:val="nil"/>
              <w:bottom w:val="single" w:sz="4" w:space="0" w:color="auto"/>
              <w:right w:val="nil"/>
            </w:tcBorders>
            <w:noWrap/>
            <w:vAlign w:val="center"/>
            <w:hideMark/>
          </w:tcPr>
          <w:p w14:paraId="0E0423E2" w14:textId="77777777" w:rsidR="001B4A4F" w:rsidRPr="001B4A4F" w:rsidRDefault="001B4A4F" w:rsidP="00A563A5">
            <w:pPr>
              <w:rPr>
                <w:b/>
                <w:bCs/>
                <w:color w:val="000000"/>
                <w:sz w:val="16"/>
                <w:szCs w:val="16"/>
              </w:rPr>
            </w:pPr>
            <w:r w:rsidRPr="001B4A4F">
              <w:rPr>
                <w:b/>
                <w:bCs/>
                <w:color w:val="000000"/>
                <w:sz w:val="16"/>
                <w:szCs w:val="16"/>
              </w:rPr>
              <w:t>Biota</w:t>
            </w:r>
          </w:p>
        </w:tc>
        <w:tc>
          <w:tcPr>
            <w:tcW w:w="605" w:type="pct"/>
            <w:tcBorders>
              <w:top w:val="single" w:sz="4" w:space="0" w:color="auto"/>
              <w:left w:val="nil"/>
              <w:bottom w:val="single" w:sz="4" w:space="0" w:color="auto"/>
              <w:right w:val="nil"/>
            </w:tcBorders>
            <w:noWrap/>
            <w:vAlign w:val="center"/>
            <w:hideMark/>
          </w:tcPr>
          <w:p w14:paraId="4FE15F21" w14:textId="4F4A5E6A" w:rsidR="001B4A4F" w:rsidRPr="001B4A4F" w:rsidRDefault="001B4A4F" w:rsidP="00A563A5">
            <w:pPr>
              <w:rPr>
                <w:b/>
                <w:bCs/>
                <w:color w:val="000000"/>
                <w:sz w:val="16"/>
                <w:szCs w:val="16"/>
              </w:rPr>
            </w:pPr>
            <w:r>
              <w:rPr>
                <w:b/>
                <w:bCs/>
                <w:color w:val="000000"/>
                <w:sz w:val="16"/>
                <w:szCs w:val="16"/>
              </w:rPr>
              <w:t>M</w:t>
            </w:r>
            <w:r w:rsidRPr="001B4A4F">
              <w:rPr>
                <w:b/>
                <w:bCs/>
                <w:color w:val="000000"/>
                <w:sz w:val="16"/>
                <w:szCs w:val="16"/>
              </w:rPr>
              <w:t>easure</w:t>
            </w:r>
          </w:p>
        </w:tc>
        <w:tc>
          <w:tcPr>
            <w:tcW w:w="401" w:type="pct"/>
            <w:tcBorders>
              <w:top w:val="single" w:sz="4" w:space="0" w:color="auto"/>
              <w:left w:val="nil"/>
              <w:bottom w:val="single" w:sz="4" w:space="0" w:color="auto"/>
              <w:right w:val="nil"/>
            </w:tcBorders>
            <w:noWrap/>
            <w:vAlign w:val="center"/>
            <w:hideMark/>
          </w:tcPr>
          <w:p w14:paraId="140B6083" w14:textId="77777777" w:rsidR="001B4A4F" w:rsidRPr="001B4A4F" w:rsidRDefault="001B4A4F" w:rsidP="00A563A5">
            <w:pPr>
              <w:rPr>
                <w:b/>
                <w:bCs/>
                <w:color w:val="000000"/>
                <w:sz w:val="16"/>
                <w:szCs w:val="16"/>
              </w:rPr>
            </w:pPr>
            <w:r w:rsidRPr="001B4A4F">
              <w:rPr>
                <w:b/>
                <w:bCs/>
                <w:color w:val="000000"/>
                <w:sz w:val="16"/>
                <w:szCs w:val="16"/>
              </w:rPr>
              <w:t>Latitude</w:t>
            </w:r>
          </w:p>
        </w:tc>
        <w:tc>
          <w:tcPr>
            <w:tcW w:w="1549" w:type="pct"/>
            <w:tcBorders>
              <w:top w:val="single" w:sz="4" w:space="0" w:color="auto"/>
              <w:left w:val="nil"/>
              <w:bottom w:val="single" w:sz="4" w:space="0" w:color="auto"/>
              <w:right w:val="nil"/>
            </w:tcBorders>
            <w:noWrap/>
            <w:vAlign w:val="center"/>
            <w:hideMark/>
          </w:tcPr>
          <w:p w14:paraId="13824E2B" w14:textId="77777777" w:rsidR="001B4A4F" w:rsidRPr="001B4A4F" w:rsidRDefault="001B4A4F" w:rsidP="00A563A5">
            <w:pPr>
              <w:rPr>
                <w:b/>
                <w:bCs/>
                <w:color w:val="000000"/>
                <w:sz w:val="16"/>
                <w:szCs w:val="16"/>
              </w:rPr>
            </w:pPr>
            <w:r w:rsidRPr="001B4A4F">
              <w:rPr>
                <w:b/>
                <w:bCs/>
                <w:color w:val="000000"/>
                <w:sz w:val="16"/>
                <w:szCs w:val="16"/>
              </w:rPr>
              <w:t>References</w:t>
            </w:r>
          </w:p>
        </w:tc>
      </w:tr>
      <w:tr w:rsidR="001B4A4F" w:rsidRPr="001B4A4F" w14:paraId="41322F85" w14:textId="77777777" w:rsidTr="001B4A4F">
        <w:trPr>
          <w:trHeight w:val="310"/>
        </w:trPr>
        <w:tc>
          <w:tcPr>
            <w:tcW w:w="740" w:type="pct"/>
            <w:tcBorders>
              <w:top w:val="nil"/>
              <w:left w:val="nil"/>
              <w:bottom w:val="nil"/>
              <w:right w:val="nil"/>
            </w:tcBorders>
            <w:noWrap/>
            <w:vAlign w:val="center"/>
            <w:hideMark/>
          </w:tcPr>
          <w:p w14:paraId="03115599" w14:textId="77777777" w:rsidR="001B4A4F" w:rsidRPr="001B4A4F" w:rsidRDefault="001B4A4F" w:rsidP="00A563A5">
            <w:pPr>
              <w:rPr>
                <w:color w:val="000000"/>
                <w:sz w:val="16"/>
                <w:szCs w:val="16"/>
              </w:rPr>
            </w:pPr>
            <w:r w:rsidRPr="001B4A4F">
              <w:rPr>
                <w:color w:val="000000"/>
                <w:sz w:val="16"/>
                <w:szCs w:val="16"/>
              </w:rPr>
              <w:t>Livingston Island</w:t>
            </w:r>
          </w:p>
        </w:tc>
        <w:tc>
          <w:tcPr>
            <w:tcW w:w="646" w:type="pct"/>
            <w:tcBorders>
              <w:top w:val="nil"/>
              <w:left w:val="nil"/>
              <w:bottom w:val="nil"/>
              <w:right w:val="nil"/>
            </w:tcBorders>
            <w:noWrap/>
            <w:vAlign w:val="center"/>
            <w:hideMark/>
          </w:tcPr>
          <w:p w14:paraId="4B0D80DC" w14:textId="77777777" w:rsidR="001B4A4F" w:rsidRPr="001B4A4F" w:rsidRDefault="001B4A4F" w:rsidP="00A563A5">
            <w:pPr>
              <w:rPr>
                <w:color w:val="000000"/>
                <w:sz w:val="16"/>
                <w:szCs w:val="16"/>
              </w:rPr>
            </w:pPr>
            <w:r w:rsidRPr="001B4A4F">
              <w:rPr>
                <w:color w:val="000000"/>
                <w:sz w:val="16"/>
                <w:szCs w:val="16"/>
              </w:rPr>
              <w:t>field comparison</w:t>
            </w:r>
          </w:p>
        </w:tc>
        <w:tc>
          <w:tcPr>
            <w:tcW w:w="415" w:type="pct"/>
            <w:tcBorders>
              <w:top w:val="nil"/>
              <w:left w:val="nil"/>
              <w:bottom w:val="nil"/>
              <w:right w:val="nil"/>
            </w:tcBorders>
            <w:noWrap/>
            <w:vAlign w:val="center"/>
            <w:hideMark/>
          </w:tcPr>
          <w:p w14:paraId="60154D31" w14:textId="77777777" w:rsidR="001B4A4F" w:rsidRPr="001B4A4F" w:rsidRDefault="001B4A4F" w:rsidP="00A563A5">
            <w:pPr>
              <w:rPr>
                <w:color w:val="000000"/>
                <w:sz w:val="16"/>
                <w:szCs w:val="16"/>
              </w:rPr>
            </w:pPr>
            <w:r w:rsidRPr="001B4A4F">
              <w:rPr>
                <w:color w:val="000000"/>
                <w:sz w:val="16"/>
                <w:szCs w:val="16"/>
              </w:rPr>
              <w:t>microbial</w:t>
            </w:r>
          </w:p>
        </w:tc>
        <w:tc>
          <w:tcPr>
            <w:tcW w:w="646" w:type="pct"/>
            <w:tcBorders>
              <w:top w:val="nil"/>
              <w:left w:val="nil"/>
              <w:bottom w:val="nil"/>
              <w:right w:val="nil"/>
            </w:tcBorders>
            <w:noWrap/>
            <w:vAlign w:val="center"/>
            <w:hideMark/>
          </w:tcPr>
          <w:p w14:paraId="2C3F3668" w14:textId="77777777" w:rsidR="001B4A4F" w:rsidRPr="001B4A4F" w:rsidRDefault="001B4A4F" w:rsidP="00A563A5">
            <w:pPr>
              <w:rPr>
                <w:color w:val="000000"/>
                <w:sz w:val="16"/>
                <w:szCs w:val="16"/>
              </w:rPr>
            </w:pPr>
            <w:r w:rsidRPr="001B4A4F">
              <w:rPr>
                <w:color w:val="000000"/>
                <w:sz w:val="16"/>
                <w:szCs w:val="16"/>
              </w:rPr>
              <w:t>bacterial</w:t>
            </w:r>
          </w:p>
        </w:tc>
        <w:tc>
          <w:tcPr>
            <w:tcW w:w="605" w:type="pct"/>
            <w:tcBorders>
              <w:top w:val="nil"/>
              <w:left w:val="nil"/>
              <w:bottom w:val="nil"/>
              <w:right w:val="nil"/>
            </w:tcBorders>
            <w:noWrap/>
            <w:vAlign w:val="center"/>
            <w:hideMark/>
          </w:tcPr>
          <w:p w14:paraId="1016F2F3" w14:textId="77777777" w:rsidR="001B4A4F" w:rsidRPr="001B4A4F" w:rsidRDefault="001B4A4F" w:rsidP="00A563A5">
            <w:pPr>
              <w:rPr>
                <w:color w:val="000000"/>
                <w:sz w:val="16"/>
                <w:szCs w:val="16"/>
              </w:rPr>
            </w:pPr>
            <w:r w:rsidRPr="001B4A4F">
              <w:rPr>
                <w:color w:val="000000"/>
                <w:sz w:val="16"/>
                <w:szCs w:val="16"/>
              </w:rPr>
              <w:t>diversity</w:t>
            </w:r>
          </w:p>
        </w:tc>
        <w:tc>
          <w:tcPr>
            <w:tcW w:w="401" w:type="pct"/>
            <w:tcBorders>
              <w:top w:val="nil"/>
              <w:left w:val="nil"/>
              <w:bottom w:val="nil"/>
              <w:right w:val="nil"/>
            </w:tcBorders>
            <w:noWrap/>
            <w:vAlign w:val="center"/>
            <w:hideMark/>
          </w:tcPr>
          <w:p w14:paraId="5B730C79" w14:textId="77777777" w:rsidR="001B4A4F" w:rsidRPr="001B4A4F" w:rsidRDefault="001B4A4F" w:rsidP="00A563A5">
            <w:pPr>
              <w:rPr>
                <w:color w:val="000000"/>
                <w:sz w:val="16"/>
                <w:szCs w:val="16"/>
              </w:rPr>
            </w:pPr>
            <w:r w:rsidRPr="001B4A4F">
              <w:rPr>
                <w:color w:val="000000"/>
                <w:sz w:val="16"/>
                <w:szCs w:val="16"/>
              </w:rPr>
              <w:t>62.36</w:t>
            </w:r>
          </w:p>
        </w:tc>
        <w:tc>
          <w:tcPr>
            <w:tcW w:w="1549" w:type="pct"/>
            <w:tcBorders>
              <w:top w:val="nil"/>
              <w:left w:val="nil"/>
              <w:bottom w:val="nil"/>
              <w:right w:val="nil"/>
            </w:tcBorders>
            <w:noWrap/>
            <w:vAlign w:val="center"/>
            <w:hideMark/>
          </w:tcPr>
          <w:p w14:paraId="67B260A3" w14:textId="77777777" w:rsidR="001B4A4F" w:rsidRPr="001B4A4F" w:rsidRDefault="001B4A4F" w:rsidP="00A563A5">
            <w:pPr>
              <w:rPr>
                <w:color w:val="000000"/>
                <w:sz w:val="16"/>
                <w:szCs w:val="16"/>
              </w:rPr>
            </w:pPr>
            <w:r w:rsidRPr="001B4A4F">
              <w:rPr>
                <w:color w:val="000000"/>
                <w:sz w:val="16"/>
                <w:szCs w:val="16"/>
              </w:rPr>
              <w:t>Villaescusa</w:t>
            </w:r>
            <w:r w:rsidRPr="001B4A4F">
              <w:rPr>
                <w:i/>
                <w:iCs/>
                <w:color w:val="000000"/>
                <w:sz w:val="16"/>
                <w:szCs w:val="16"/>
              </w:rPr>
              <w:t xml:space="preserve"> et al.</w:t>
            </w:r>
            <w:r w:rsidRPr="001B4A4F">
              <w:rPr>
                <w:color w:val="000000"/>
                <w:sz w:val="16"/>
                <w:szCs w:val="16"/>
              </w:rPr>
              <w:t xml:space="preserve"> 2010</w:t>
            </w:r>
          </w:p>
        </w:tc>
      </w:tr>
      <w:tr w:rsidR="001B4A4F" w:rsidRPr="001B4A4F" w14:paraId="46689362" w14:textId="77777777" w:rsidTr="001B4A4F">
        <w:trPr>
          <w:trHeight w:val="310"/>
        </w:trPr>
        <w:tc>
          <w:tcPr>
            <w:tcW w:w="740" w:type="pct"/>
            <w:tcBorders>
              <w:top w:val="nil"/>
              <w:left w:val="nil"/>
              <w:bottom w:val="nil"/>
              <w:right w:val="nil"/>
            </w:tcBorders>
            <w:noWrap/>
            <w:vAlign w:val="center"/>
            <w:hideMark/>
          </w:tcPr>
          <w:p w14:paraId="3D55E725" w14:textId="77777777" w:rsidR="001B4A4F" w:rsidRPr="001B4A4F" w:rsidRDefault="001B4A4F" w:rsidP="00A563A5">
            <w:pPr>
              <w:rPr>
                <w:color w:val="000000"/>
                <w:sz w:val="16"/>
                <w:szCs w:val="16"/>
              </w:rPr>
            </w:pPr>
            <w:r w:rsidRPr="001B4A4F">
              <w:rPr>
                <w:color w:val="000000"/>
                <w:sz w:val="16"/>
                <w:szCs w:val="16"/>
              </w:rPr>
              <w:t>Signy Island</w:t>
            </w:r>
          </w:p>
        </w:tc>
        <w:tc>
          <w:tcPr>
            <w:tcW w:w="646" w:type="pct"/>
            <w:tcBorders>
              <w:top w:val="nil"/>
              <w:left w:val="nil"/>
              <w:bottom w:val="nil"/>
              <w:right w:val="nil"/>
            </w:tcBorders>
            <w:noWrap/>
            <w:vAlign w:val="center"/>
            <w:hideMark/>
          </w:tcPr>
          <w:p w14:paraId="23914A83" w14:textId="77777777" w:rsidR="001B4A4F" w:rsidRPr="001B4A4F" w:rsidRDefault="001B4A4F" w:rsidP="00A563A5">
            <w:pPr>
              <w:rPr>
                <w:color w:val="000000"/>
                <w:sz w:val="16"/>
                <w:szCs w:val="16"/>
              </w:rPr>
            </w:pPr>
            <w:r w:rsidRPr="001B4A4F">
              <w:rPr>
                <w:color w:val="000000"/>
                <w:sz w:val="16"/>
                <w:szCs w:val="16"/>
              </w:rPr>
              <w:t>field comparison</w:t>
            </w:r>
          </w:p>
        </w:tc>
        <w:tc>
          <w:tcPr>
            <w:tcW w:w="415" w:type="pct"/>
            <w:tcBorders>
              <w:top w:val="nil"/>
              <w:left w:val="nil"/>
              <w:bottom w:val="nil"/>
              <w:right w:val="nil"/>
            </w:tcBorders>
            <w:noWrap/>
            <w:vAlign w:val="center"/>
            <w:hideMark/>
          </w:tcPr>
          <w:p w14:paraId="17E455CA" w14:textId="77777777" w:rsidR="001B4A4F" w:rsidRPr="001B4A4F" w:rsidRDefault="001B4A4F" w:rsidP="00A563A5">
            <w:pPr>
              <w:rPr>
                <w:color w:val="000000"/>
                <w:sz w:val="16"/>
                <w:szCs w:val="16"/>
              </w:rPr>
            </w:pPr>
            <w:r w:rsidRPr="001B4A4F">
              <w:rPr>
                <w:color w:val="000000"/>
                <w:sz w:val="16"/>
                <w:szCs w:val="16"/>
              </w:rPr>
              <w:t>microbial</w:t>
            </w:r>
          </w:p>
        </w:tc>
        <w:tc>
          <w:tcPr>
            <w:tcW w:w="646" w:type="pct"/>
            <w:tcBorders>
              <w:top w:val="nil"/>
              <w:left w:val="nil"/>
              <w:bottom w:val="nil"/>
              <w:right w:val="nil"/>
            </w:tcBorders>
            <w:noWrap/>
            <w:vAlign w:val="center"/>
            <w:hideMark/>
          </w:tcPr>
          <w:p w14:paraId="2DBBE3D3" w14:textId="77777777" w:rsidR="001B4A4F" w:rsidRPr="001B4A4F" w:rsidRDefault="001B4A4F" w:rsidP="00A563A5">
            <w:pPr>
              <w:rPr>
                <w:color w:val="000000"/>
                <w:sz w:val="16"/>
                <w:szCs w:val="16"/>
              </w:rPr>
            </w:pPr>
            <w:r w:rsidRPr="001B4A4F">
              <w:rPr>
                <w:color w:val="000000"/>
                <w:sz w:val="16"/>
                <w:szCs w:val="16"/>
              </w:rPr>
              <w:t>bacterioplankton</w:t>
            </w:r>
          </w:p>
        </w:tc>
        <w:tc>
          <w:tcPr>
            <w:tcW w:w="605" w:type="pct"/>
            <w:tcBorders>
              <w:top w:val="nil"/>
              <w:left w:val="nil"/>
              <w:bottom w:val="nil"/>
              <w:right w:val="nil"/>
            </w:tcBorders>
            <w:noWrap/>
            <w:vAlign w:val="center"/>
            <w:hideMark/>
          </w:tcPr>
          <w:p w14:paraId="1C1FED65" w14:textId="77777777" w:rsidR="001B4A4F" w:rsidRPr="001B4A4F" w:rsidRDefault="001B4A4F" w:rsidP="00A563A5">
            <w:pPr>
              <w:rPr>
                <w:color w:val="000000"/>
                <w:sz w:val="16"/>
                <w:szCs w:val="16"/>
              </w:rPr>
            </w:pPr>
            <w:r w:rsidRPr="001B4A4F">
              <w:rPr>
                <w:color w:val="000000"/>
                <w:sz w:val="16"/>
                <w:szCs w:val="16"/>
              </w:rPr>
              <w:t>community</w:t>
            </w:r>
          </w:p>
        </w:tc>
        <w:tc>
          <w:tcPr>
            <w:tcW w:w="401" w:type="pct"/>
            <w:tcBorders>
              <w:top w:val="nil"/>
              <w:left w:val="nil"/>
              <w:bottom w:val="nil"/>
              <w:right w:val="nil"/>
            </w:tcBorders>
            <w:noWrap/>
            <w:vAlign w:val="center"/>
            <w:hideMark/>
          </w:tcPr>
          <w:p w14:paraId="0FE30A12" w14:textId="77777777" w:rsidR="001B4A4F" w:rsidRPr="001B4A4F" w:rsidRDefault="001B4A4F" w:rsidP="00A563A5">
            <w:pPr>
              <w:rPr>
                <w:color w:val="000000"/>
                <w:sz w:val="16"/>
                <w:szCs w:val="16"/>
              </w:rPr>
            </w:pPr>
            <w:r w:rsidRPr="001B4A4F">
              <w:rPr>
                <w:color w:val="000000"/>
                <w:sz w:val="16"/>
                <w:szCs w:val="16"/>
              </w:rPr>
              <w:t>60</w:t>
            </w:r>
          </w:p>
        </w:tc>
        <w:tc>
          <w:tcPr>
            <w:tcW w:w="1549" w:type="pct"/>
            <w:tcBorders>
              <w:top w:val="nil"/>
              <w:left w:val="nil"/>
              <w:bottom w:val="nil"/>
              <w:right w:val="nil"/>
            </w:tcBorders>
            <w:noWrap/>
            <w:vAlign w:val="center"/>
            <w:hideMark/>
          </w:tcPr>
          <w:p w14:paraId="140607DE" w14:textId="77777777" w:rsidR="001B4A4F" w:rsidRPr="001B4A4F" w:rsidRDefault="001B4A4F" w:rsidP="00A563A5">
            <w:pPr>
              <w:rPr>
                <w:color w:val="000000"/>
                <w:sz w:val="16"/>
                <w:szCs w:val="16"/>
              </w:rPr>
            </w:pPr>
            <w:r w:rsidRPr="001B4A4F">
              <w:rPr>
                <w:color w:val="000000"/>
                <w:sz w:val="16"/>
                <w:szCs w:val="16"/>
              </w:rPr>
              <w:t>Butler 1999; Ellis-Evans 1990; Pearce</w:t>
            </w:r>
            <w:r w:rsidRPr="001B4A4F">
              <w:rPr>
                <w:i/>
                <w:iCs/>
                <w:color w:val="000000"/>
                <w:sz w:val="16"/>
                <w:szCs w:val="16"/>
              </w:rPr>
              <w:t xml:space="preserve"> et al.</w:t>
            </w:r>
            <w:r w:rsidRPr="001B4A4F">
              <w:rPr>
                <w:color w:val="000000"/>
                <w:sz w:val="16"/>
                <w:szCs w:val="16"/>
              </w:rPr>
              <w:t xml:space="preserve"> 2005</w:t>
            </w:r>
          </w:p>
        </w:tc>
      </w:tr>
      <w:tr w:rsidR="001B4A4F" w:rsidRPr="001B4A4F" w14:paraId="014CC580" w14:textId="77777777" w:rsidTr="001B4A4F">
        <w:trPr>
          <w:trHeight w:val="310"/>
        </w:trPr>
        <w:tc>
          <w:tcPr>
            <w:tcW w:w="740" w:type="pct"/>
            <w:tcBorders>
              <w:top w:val="nil"/>
              <w:left w:val="nil"/>
              <w:bottom w:val="nil"/>
              <w:right w:val="nil"/>
            </w:tcBorders>
            <w:noWrap/>
            <w:vAlign w:val="center"/>
            <w:hideMark/>
          </w:tcPr>
          <w:p w14:paraId="34EAF83C" w14:textId="77777777" w:rsidR="001B4A4F" w:rsidRPr="001B4A4F" w:rsidRDefault="001B4A4F" w:rsidP="00A563A5">
            <w:pPr>
              <w:rPr>
                <w:color w:val="000000"/>
                <w:sz w:val="16"/>
                <w:szCs w:val="16"/>
              </w:rPr>
            </w:pPr>
            <w:r w:rsidRPr="001B4A4F">
              <w:rPr>
                <w:color w:val="000000"/>
                <w:sz w:val="16"/>
                <w:szCs w:val="16"/>
              </w:rPr>
              <w:t xml:space="preserve">Hope Bay </w:t>
            </w:r>
          </w:p>
        </w:tc>
        <w:tc>
          <w:tcPr>
            <w:tcW w:w="646" w:type="pct"/>
            <w:tcBorders>
              <w:top w:val="nil"/>
              <w:left w:val="nil"/>
              <w:bottom w:val="nil"/>
              <w:right w:val="nil"/>
            </w:tcBorders>
            <w:noWrap/>
            <w:vAlign w:val="center"/>
            <w:hideMark/>
          </w:tcPr>
          <w:p w14:paraId="3541E346" w14:textId="77777777" w:rsidR="001B4A4F" w:rsidRPr="001B4A4F" w:rsidRDefault="001B4A4F" w:rsidP="00A563A5">
            <w:pPr>
              <w:rPr>
                <w:color w:val="000000"/>
                <w:sz w:val="16"/>
                <w:szCs w:val="16"/>
              </w:rPr>
            </w:pPr>
            <w:r w:rsidRPr="001B4A4F">
              <w:rPr>
                <w:color w:val="000000"/>
                <w:sz w:val="16"/>
                <w:szCs w:val="16"/>
              </w:rPr>
              <w:t>field comparison</w:t>
            </w:r>
          </w:p>
        </w:tc>
        <w:tc>
          <w:tcPr>
            <w:tcW w:w="415" w:type="pct"/>
            <w:tcBorders>
              <w:top w:val="nil"/>
              <w:left w:val="nil"/>
              <w:bottom w:val="nil"/>
              <w:right w:val="nil"/>
            </w:tcBorders>
            <w:noWrap/>
            <w:vAlign w:val="center"/>
            <w:hideMark/>
          </w:tcPr>
          <w:p w14:paraId="3BB8C73A" w14:textId="77777777" w:rsidR="001B4A4F" w:rsidRPr="001B4A4F" w:rsidRDefault="001B4A4F" w:rsidP="00A563A5">
            <w:pPr>
              <w:rPr>
                <w:color w:val="000000"/>
                <w:sz w:val="16"/>
                <w:szCs w:val="16"/>
              </w:rPr>
            </w:pPr>
            <w:r w:rsidRPr="001B4A4F">
              <w:rPr>
                <w:color w:val="000000"/>
                <w:sz w:val="16"/>
                <w:szCs w:val="16"/>
              </w:rPr>
              <w:t>microbial</w:t>
            </w:r>
          </w:p>
        </w:tc>
        <w:tc>
          <w:tcPr>
            <w:tcW w:w="646" w:type="pct"/>
            <w:tcBorders>
              <w:top w:val="nil"/>
              <w:left w:val="nil"/>
              <w:bottom w:val="nil"/>
              <w:right w:val="nil"/>
            </w:tcBorders>
            <w:noWrap/>
            <w:vAlign w:val="center"/>
            <w:hideMark/>
          </w:tcPr>
          <w:p w14:paraId="3ABFCAE5" w14:textId="77777777" w:rsidR="001B4A4F" w:rsidRPr="001B4A4F" w:rsidRDefault="001B4A4F" w:rsidP="00A563A5">
            <w:pPr>
              <w:rPr>
                <w:color w:val="000000"/>
                <w:sz w:val="16"/>
                <w:szCs w:val="16"/>
              </w:rPr>
            </w:pPr>
            <w:r w:rsidRPr="001B4A4F">
              <w:rPr>
                <w:color w:val="000000"/>
                <w:sz w:val="16"/>
                <w:szCs w:val="16"/>
              </w:rPr>
              <w:t>microbial</w:t>
            </w:r>
          </w:p>
        </w:tc>
        <w:tc>
          <w:tcPr>
            <w:tcW w:w="605" w:type="pct"/>
            <w:tcBorders>
              <w:top w:val="nil"/>
              <w:left w:val="nil"/>
              <w:bottom w:val="nil"/>
              <w:right w:val="nil"/>
            </w:tcBorders>
            <w:noWrap/>
            <w:vAlign w:val="center"/>
            <w:hideMark/>
          </w:tcPr>
          <w:p w14:paraId="6AD79053" w14:textId="77777777" w:rsidR="001B4A4F" w:rsidRPr="001B4A4F" w:rsidRDefault="001B4A4F" w:rsidP="00A563A5">
            <w:pPr>
              <w:rPr>
                <w:color w:val="000000"/>
                <w:sz w:val="16"/>
                <w:szCs w:val="16"/>
              </w:rPr>
            </w:pPr>
            <w:r w:rsidRPr="001B4A4F">
              <w:rPr>
                <w:color w:val="000000"/>
                <w:sz w:val="16"/>
                <w:szCs w:val="16"/>
              </w:rPr>
              <w:t>community</w:t>
            </w:r>
          </w:p>
        </w:tc>
        <w:tc>
          <w:tcPr>
            <w:tcW w:w="401" w:type="pct"/>
            <w:tcBorders>
              <w:top w:val="nil"/>
              <w:left w:val="nil"/>
              <w:bottom w:val="nil"/>
              <w:right w:val="nil"/>
            </w:tcBorders>
            <w:noWrap/>
            <w:vAlign w:val="center"/>
            <w:hideMark/>
          </w:tcPr>
          <w:p w14:paraId="6AC8B7E3" w14:textId="77777777" w:rsidR="001B4A4F" w:rsidRPr="001B4A4F" w:rsidRDefault="001B4A4F" w:rsidP="00A563A5">
            <w:pPr>
              <w:rPr>
                <w:color w:val="000000"/>
                <w:sz w:val="16"/>
                <w:szCs w:val="16"/>
              </w:rPr>
            </w:pPr>
            <w:r w:rsidRPr="001B4A4F">
              <w:rPr>
                <w:color w:val="000000"/>
                <w:sz w:val="16"/>
                <w:szCs w:val="16"/>
              </w:rPr>
              <w:t>63.4</w:t>
            </w:r>
          </w:p>
        </w:tc>
        <w:tc>
          <w:tcPr>
            <w:tcW w:w="1549" w:type="pct"/>
            <w:tcBorders>
              <w:top w:val="nil"/>
              <w:left w:val="nil"/>
              <w:bottom w:val="nil"/>
              <w:right w:val="nil"/>
            </w:tcBorders>
            <w:noWrap/>
            <w:vAlign w:val="center"/>
            <w:hideMark/>
          </w:tcPr>
          <w:p w14:paraId="3143637F" w14:textId="77777777" w:rsidR="001B4A4F" w:rsidRPr="001B4A4F" w:rsidRDefault="001B4A4F" w:rsidP="00A563A5">
            <w:pPr>
              <w:rPr>
                <w:color w:val="000000"/>
                <w:sz w:val="16"/>
                <w:szCs w:val="16"/>
              </w:rPr>
            </w:pPr>
            <w:r w:rsidRPr="001B4A4F">
              <w:rPr>
                <w:color w:val="000000"/>
                <w:sz w:val="16"/>
                <w:szCs w:val="16"/>
              </w:rPr>
              <w:t>Allende 2009</w:t>
            </w:r>
          </w:p>
        </w:tc>
      </w:tr>
      <w:tr w:rsidR="001B4A4F" w:rsidRPr="001B4A4F" w14:paraId="5133B29B" w14:textId="77777777" w:rsidTr="001B4A4F">
        <w:trPr>
          <w:trHeight w:val="310"/>
        </w:trPr>
        <w:tc>
          <w:tcPr>
            <w:tcW w:w="740" w:type="pct"/>
            <w:tcBorders>
              <w:top w:val="nil"/>
              <w:left w:val="nil"/>
              <w:bottom w:val="nil"/>
              <w:right w:val="nil"/>
            </w:tcBorders>
            <w:noWrap/>
            <w:vAlign w:val="center"/>
            <w:hideMark/>
          </w:tcPr>
          <w:p w14:paraId="7941621D" w14:textId="77777777" w:rsidR="001B4A4F" w:rsidRPr="001B4A4F" w:rsidRDefault="001B4A4F" w:rsidP="00A563A5">
            <w:pPr>
              <w:rPr>
                <w:color w:val="000000"/>
                <w:sz w:val="16"/>
                <w:szCs w:val="16"/>
              </w:rPr>
            </w:pPr>
            <w:r w:rsidRPr="001B4A4F">
              <w:rPr>
                <w:color w:val="000000"/>
                <w:sz w:val="16"/>
                <w:szCs w:val="16"/>
              </w:rPr>
              <w:t>McMurdo Dry Valleys</w:t>
            </w:r>
          </w:p>
        </w:tc>
        <w:tc>
          <w:tcPr>
            <w:tcW w:w="646" w:type="pct"/>
            <w:tcBorders>
              <w:top w:val="nil"/>
              <w:left w:val="nil"/>
              <w:bottom w:val="nil"/>
              <w:right w:val="nil"/>
            </w:tcBorders>
            <w:noWrap/>
            <w:vAlign w:val="center"/>
            <w:hideMark/>
          </w:tcPr>
          <w:p w14:paraId="5C5DEF97" w14:textId="77777777" w:rsidR="001B4A4F" w:rsidRPr="001B4A4F" w:rsidRDefault="001B4A4F" w:rsidP="00A563A5">
            <w:pPr>
              <w:rPr>
                <w:color w:val="000000"/>
                <w:sz w:val="16"/>
                <w:szCs w:val="16"/>
              </w:rPr>
            </w:pPr>
            <w:r w:rsidRPr="001B4A4F">
              <w:rPr>
                <w:color w:val="000000"/>
                <w:sz w:val="16"/>
                <w:szCs w:val="16"/>
              </w:rPr>
              <w:t>field comparison</w:t>
            </w:r>
          </w:p>
        </w:tc>
        <w:tc>
          <w:tcPr>
            <w:tcW w:w="415" w:type="pct"/>
            <w:tcBorders>
              <w:top w:val="nil"/>
              <w:left w:val="nil"/>
              <w:bottom w:val="nil"/>
              <w:right w:val="nil"/>
            </w:tcBorders>
            <w:noWrap/>
            <w:vAlign w:val="center"/>
            <w:hideMark/>
          </w:tcPr>
          <w:p w14:paraId="1ABD5F61" w14:textId="77777777" w:rsidR="001B4A4F" w:rsidRPr="001B4A4F" w:rsidRDefault="001B4A4F" w:rsidP="00A563A5">
            <w:pPr>
              <w:rPr>
                <w:color w:val="000000"/>
                <w:sz w:val="16"/>
                <w:szCs w:val="16"/>
              </w:rPr>
            </w:pPr>
            <w:r w:rsidRPr="001B4A4F">
              <w:rPr>
                <w:color w:val="000000"/>
                <w:sz w:val="16"/>
                <w:szCs w:val="16"/>
              </w:rPr>
              <w:t>microbial</w:t>
            </w:r>
          </w:p>
        </w:tc>
        <w:tc>
          <w:tcPr>
            <w:tcW w:w="646" w:type="pct"/>
            <w:tcBorders>
              <w:top w:val="nil"/>
              <w:left w:val="nil"/>
              <w:bottom w:val="nil"/>
              <w:right w:val="nil"/>
            </w:tcBorders>
            <w:noWrap/>
            <w:vAlign w:val="center"/>
            <w:hideMark/>
          </w:tcPr>
          <w:p w14:paraId="6E00D8D0" w14:textId="77777777" w:rsidR="001B4A4F" w:rsidRPr="001B4A4F" w:rsidRDefault="001B4A4F" w:rsidP="00A563A5">
            <w:pPr>
              <w:rPr>
                <w:color w:val="000000"/>
                <w:sz w:val="16"/>
                <w:szCs w:val="16"/>
              </w:rPr>
            </w:pPr>
            <w:r w:rsidRPr="001B4A4F">
              <w:rPr>
                <w:color w:val="000000"/>
                <w:sz w:val="16"/>
                <w:szCs w:val="16"/>
              </w:rPr>
              <w:t>microbial</w:t>
            </w:r>
          </w:p>
        </w:tc>
        <w:tc>
          <w:tcPr>
            <w:tcW w:w="605" w:type="pct"/>
            <w:tcBorders>
              <w:top w:val="nil"/>
              <w:left w:val="nil"/>
              <w:bottom w:val="nil"/>
              <w:right w:val="nil"/>
            </w:tcBorders>
            <w:noWrap/>
            <w:vAlign w:val="center"/>
            <w:hideMark/>
          </w:tcPr>
          <w:p w14:paraId="318A95D4" w14:textId="77777777" w:rsidR="001B4A4F" w:rsidRPr="001B4A4F" w:rsidRDefault="001B4A4F" w:rsidP="00A563A5">
            <w:pPr>
              <w:rPr>
                <w:color w:val="000000"/>
                <w:sz w:val="16"/>
                <w:szCs w:val="16"/>
              </w:rPr>
            </w:pPr>
            <w:r w:rsidRPr="001B4A4F">
              <w:rPr>
                <w:color w:val="000000"/>
                <w:sz w:val="16"/>
                <w:szCs w:val="16"/>
              </w:rPr>
              <w:t>community</w:t>
            </w:r>
          </w:p>
        </w:tc>
        <w:tc>
          <w:tcPr>
            <w:tcW w:w="401" w:type="pct"/>
            <w:tcBorders>
              <w:top w:val="nil"/>
              <w:left w:val="nil"/>
              <w:bottom w:val="nil"/>
              <w:right w:val="nil"/>
            </w:tcBorders>
            <w:noWrap/>
            <w:vAlign w:val="center"/>
            <w:hideMark/>
          </w:tcPr>
          <w:p w14:paraId="2CA2C002" w14:textId="77777777" w:rsidR="001B4A4F" w:rsidRPr="001B4A4F" w:rsidRDefault="001B4A4F" w:rsidP="00A563A5">
            <w:pPr>
              <w:rPr>
                <w:color w:val="000000"/>
                <w:sz w:val="16"/>
                <w:szCs w:val="16"/>
              </w:rPr>
            </w:pPr>
            <w:r w:rsidRPr="001B4A4F">
              <w:rPr>
                <w:color w:val="000000"/>
                <w:sz w:val="16"/>
                <w:szCs w:val="16"/>
              </w:rPr>
              <w:t>77</w:t>
            </w:r>
          </w:p>
        </w:tc>
        <w:tc>
          <w:tcPr>
            <w:tcW w:w="1549" w:type="pct"/>
            <w:tcBorders>
              <w:top w:val="nil"/>
              <w:left w:val="nil"/>
              <w:bottom w:val="nil"/>
              <w:right w:val="nil"/>
            </w:tcBorders>
            <w:noWrap/>
            <w:vAlign w:val="center"/>
            <w:hideMark/>
          </w:tcPr>
          <w:p w14:paraId="7AACC5F8" w14:textId="77777777" w:rsidR="001B4A4F" w:rsidRPr="001B4A4F" w:rsidRDefault="001B4A4F" w:rsidP="00A563A5">
            <w:pPr>
              <w:rPr>
                <w:color w:val="000000"/>
                <w:sz w:val="16"/>
                <w:szCs w:val="16"/>
              </w:rPr>
            </w:pPr>
            <w:r w:rsidRPr="001B4A4F">
              <w:rPr>
                <w:color w:val="000000"/>
                <w:sz w:val="16"/>
                <w:szCs w:val="16"/>
              </w:rPr>
              <w:t>Kohler</w:t>
            </w:r>
            <w:r w:rsidRPr="001B4A4F">
              <w:rPr>
                <w:i/>
                <w:iCs/>
                <w:color w:val="000000"/>
                <w:sz w:val="16"/>
                <w:szCs w:val="16"/>
              </w:rPr>
              <w:t xml:space="preserve"> et al.</w:t>
            </w:r>
            <w:r w:rsidRPr="001B4A4F">
              <w:rPr>
                <w:color w:val="000000"/>
                <w:sz w:val="16"/>
                <w:szCs w:val="16"/>
              </w:rPr>
              <w:t xml:space="preserve"> 2016</w:t>
            </w:r>
          </w:p>
        </w:tc>
      </w:tr>
      <w:tr w:rsidR="001B4A4F" w:rsidRPr="001B4A4F" w14:paraId="2645A57D" w14:textId="77777777" w:rsidTr="001B4A4F">
        <w:trPr>
          <w:trHeight w:val="310"/>
        </w:trPr>
        <w:tc>
          <w:tcPr>
            <w:tcW w:w="740" w:type="pct"/>
            <w:tcBorders>
              <w:top w:val="nil"/>
              <w:left w:val="nil"/>
              <w:bottom w:val="nil"/>
              <w:right w:val="nil"/>
            </w:tcBorders>
            <w:noWrap/>
            <w:vAlign w:val="center"/>
            <w:hideMark/>
          </w:tcPr>
          <w:p w14:paraId="4757B35C" w14:textId="77777777" w:rsidR="001B4A4F" w:rsidRPr="001B4A4F" w:rsidRDefault="001B4A4F" w:rsidP="00A563A5">
            <w:pPr>
              <w:rPr>
                <w:color w:val="000000"/>
                <w:sz w:val="16"/>
                <w:szCs w:val="16"/>
              </w:rPr>
            </w:pPr>
            <w:r w:rsidRPr="001B4A4F">
              <w:rPr>
                <w:color w:val="000000"/>
                <w:sz w:val="16"/>
                <w:szCs w:val="16"/>
              </w:rPr>
              <w:t>Signy Island</w:t>
            </w:r>
          </w:p>
        </w:tc>
        <w:tc>
          <w:tcPr>
            <w:tcW w:w="646" w:type="pct"/>
            <w:tcBorders>
              <w:top w:val="nil"/>
              <w:left w:val="nil"/>
              <w:bottom w:val="nil"/>
              <w:right w:val="nil"/>
            </w:tcBorders>
            <w:noWrap/>
            <w:vAlign w:val="center"/>
            <w:hideMark/>
          </w:tcPr>
          <w:p w14:paraId="0A889C1A" w14:textId="77777777" w:rsidR="001B4A4F" w:rsidRPr="001B4A4F" w:rsidRDefault="001B4A4F" w:rsidP="00A563A5">
            <w:pPr>
              <w:rPr>
                <w:color w:val="000000"/>
                <w:sz w:val="16"/>
                <w:szCs w:val="16"/>
              </w:rPr>
            </w:pPr>
            <w:r w:rsidRPr="001B4A4F">
              <w:rPr>
                <w:color w:val="000000"/>
                <w:sz w:val="16"/>
                <w:szCs w:val="16"/>
              </w:rPr>
              <w:t>Long term monitoring</w:t>
            </w:r>
          </w:p>
        </w:tc>
        <w:tc>
          <w:tcPr>
            <w:tcW w:w="415" w:type="pct"/>
            <w:tcBorders>
              <w:top w:val="nil"/>
              <w:left w:val="nil"/>
              <w:bottom w:val="nil"/>
              <w:right w:val="nil"/>
            </w:tcBorders>
            <w:noWrap/>
            <w:vAlign w:val="center"/>
            <w:hideMark/>
          </w:tcPr>
          <w:p w14:paraId="35D95675" w14:textId="77777777" w:rsidR="001B4A4F" w:rsidRPr="001B4A4F" w:rsidRDefault="001B4A4F" w:rsidP="00A563A5">
            <w:pPr>
              <w:rPr>
                <w:color w:val="000000"/>
                <w:sz w:val="16"/>
                <w:szCs w:val="16"/>
              </w:rPr>
            </w:pPr>
            <w:r w:rsidRPr="001B4A4F">
              <w:rPr>
                <w:color w:val="000000"/>
                <w:sz w:val="16"/>
                <w:szCs w:val="16"/>
              </w:rPr>
              <w:t>microbial</w:t>
            </w:r>
          </w:p>
        </w:tc>
        <w:tc>
          <w:tcPr>
            <w:tcW w:w="646" w:type="pct"/>
            <w:tcBorders>
              <w:top w:val="nil"/>
              <w:left w:val="nil"/>
              <w:bottom w:val="nil"/>
              <w:right w:val="nil"/>
            </w:tcBorders>
            <w:noWrap/>
            <w:vAlign w:val="center"/>
            <w:hideMark/>
          </w:tcPr>
          <w:p w14:paraId="6DD68524" w14:textId="77777777" w:rsidR="001B4A4F" w:rsidRPr="001B4A4F" w:rsidRDefault="001B4A4F" w:rsidP="00A563A5">
            <w:pPr>
              <w:rPr>
                <w:color w:val="000000"/>
                <w:sz w:val="16"/>
                <w:szCs w:val="16"/>
              </w:rPr>
            </w:pPr>
            <w:r w:rsidRPr="001B4A4F">
              <w:rPr>
                <w:color w:val="000000"/>
                <w:sz w:val="16"/>
                <w:szCs w:val="16"/>
              </w:rPr>
              <w:t>microbial</w:t>
            </w:r>
          </w:p>
        </w:tc>
        <w:tc>
          <w:tcPr>
            <w:tcW w:w="605" w:type="pct"/>
            <w:tcBorders>
              <w:top w:val="nil"/>
              <w:left w:val="nil"/>
              <w:bottom w:val="nil"/>
              <w:right w:val="nil"/>
            </w:tcBorders>
            <w:noWrap/>
            <w:vAlign w:val="center"/>
            <w:hideMark/>
          </w:tcPr>
          <w:p w14:paraId="59BEB096" w14:textId="77777777" w:rsidR="001B4A4F" w:rsidRPr="001B4A4F" w:rsidRDefault="001B4A4F" w:rsidP="00A563A5">
            <w:pPr>
              <w:rPr>
                <w:color w:val="000000"/>
                <w:sz w:val="16"/>
                <w:szCs w:val="16"/>
              </w:rPr>
            </w:pPr>
            <w:r w:rsidRPr="001B4A4F">
              <w:rPr>
                <w:color w:val="000000"/>
                <w:sz w:val="16"/>
                <w:szCs w:val="16"/>
              </w:rPr>
              <w:t>abundance</w:t>
            </w:r>
          </w:p>
        </w:tc>
        <w:tc>
          <w:tcPr>
            <w:tcW w:w="401" w:type="pct"/>
            <w:tcBorders>
              <w:top w:val="nil"/>
              <w:left w:val="nil"/>
              <w:bottom w:val="nil"/>
              <w:right w:val="nil"/>
            </w:tcBorders>
            <w:noWrap/>
            <w:vAlign w:val="center"/>
            <w:hideMark/>
          </w:tcPr>
          <w:p w14:paraId="038943BC" w14:textId="77777777" w:rsidR="001B4A4F" w:rsidRPr="001B4A4F" w:rsidRDefault="001B4A4F" w:rsidP="00A563A5">
            <w:pPr>
              <w:rPr>
                <w:color w:val="000000"/>
                <w:sz w:val="16"/>
                <w:szCs w:val="16"/>
              </w:rPr>
            </w:pPr>
            <w:r w:rsidRPr="001B4A4F">
              <w:rPr>
                <w:color w:val="000000"/>
                <w:sz w:val="16"/>
                <w:szCs w:val="16"/>
              </w:rPr>
              <w:t>60</w:t>
            </w:r>
          </w:p>
        </w:tc>
        <w:tc>
          <w:tcPr>
            <w:tcW w:w="1549" w:type="pct"/>
            <w:tcBorders>
              <w:top w:val="nil"/>
              <w:left w:val="nil"/>
              <w:bottom w:val="nil"/>
              <w:right w:val="nil"/>
            </w:tcBorders>
            <w:noWrap/>
            <w:vAlign w:val="center"/>
            <w:hideMark/>
          </w:tcPr>
          <w:p w14:paraId="43F84396" w14:textId="77777777" w:rsidR="001B4A4F" w:rsidRPr="001B4A4F" w:rsidRDefault="001B4A4F" w:rsidP="00A563A5">
            <w:pPr>
              <w:rPr>
                <w:color w:val="000000"/>
                <w:sz w:val="16"/>
                <w:szCs w:val="16"/>
              </w:rPr>
            </w:pPr>
            <w:r w:rsidRPr="001B4A4F">
              <w:rPr>
                <w:color w:val="000000"/>
                <w:sz w:val="16"/>
                <w:szCs w:val="16"/>
              </w:rPr>
              <w:t>Butler 1999</w:t>
            </w:r>
          </w:p>
        </w:tc>
      </w:tr>
      <w:tr w:rsidR="001B4A4F" w:rsidRPr="001B4A4F" w14:paraId="37AD1886" w14:textId="77777777" w:rsidTr="001B4A4F">
        <w:trPr>
          <w:trHeight w:val="310"/>
        </w:trPr>
        <w:tc>
          <w:tcPr>
            <w:tcW w:w="740" w:type="pct"/>
            <w:tcBorders>
              <w:top w:val="nil"/>
              <w:left w:val="nil"/>
              <w:bottom w:val="nil"/>
              <w:right w:val="nil"/>
            </w:tcBorders>
            <w:noWrap/>
            <w:vAlign w:val="center"/>
            <w:hideMark/>
          </w:tcPr>
          <w:p w14:paraId="58EA77A3" w14:textId="77777777" w:rsidR="001B4A4F" w:rsidRPr="001B4A4F" w:rsidRDefault="001B4A4F" w:rsidP="00A563A5">
            <w:pPr>
              <w:rPr>
                <w:color w:val="000000"/>
                <w:sz w:val="16"/>
                <w:szCs w:val="16"/>
              </w:rPr>
            </w:pPr>
            <w:r w:rsidRPr="001B4A4F">
              <w:rPr>
                <w:color w:val="000000"/>
                <w:sz w:val="16"/>
                <w:szCs w:val="16"/>
              </w:rPr>
              <w:t>Marion Island</w:t>
            </w:r>
          </w:p>
        </w:tc>
        <w:tc>
          <w:tcPr>
            <w:tcW w:w="646" w:type="pct"/>
            <w:tcBorders>
              <w:top w:val="nil"/>
              <w:left w:val="nil"/>
              <w:bottom w:val="nil"/>
              <w:right w:val="nil"/>
            </w:tcBorders>
            <w:noWrap/>
            <w:vAlign w:val="center"/>
            <w:hideMark/>
          </w:tcPr>
          <w:p w14:paraId="35FC9024" w14:textId="77777777" w:rsidR="001B4A4F" w:rsidRPr="001B4A4F" w:rsidRDefault="001B4A4F" w:rsidP="00A563A5">
            <w:pPr>
              <w:rPr>
                <w:color w:val="000000"/>
                <w:sz w:val="16"/>
                <w:szCs w:val="16"/>
              </w:rPr>
            </w:pPr>
            <w:r w:rsidRPr="001B4A4F">
              <w:rPr>
                <w:color w:val="000000"/>
                <w:sz w:val="16"/>
                <w:szCs w:val="16"/>
              </w:rPr>
              <w:t>field comparison</w:t>
            </w:r>
          </w:p>
        </w:tc>
        <w:tc>
          <w:tcPr>
            <w:tcW w:w="415" w:type="pct"/>
            <w:tcBorders>
              <w:top w:val="nil"/>
              <w:left w:val="nil"/>
              <w:bottom w:val="nil"/>
              <w:right w:val="nil"/>
            </w:tcBorders>
            <w:noWrap/>
            <w:vAlign w:val="center"/>
            <w:hideMark/>
          </w:tcPr>
          <w:p w14:paraId="35328C72" w14:textId="77777777" w:rsidR="001B4A4F" w:rsidRPr="001B4A4F" w:rsidRDefault="001B4A4F" w:rsidP="00A563A5">
            <w:pPr>
              <w:rPr>
                <w:color w:val="000000"/>
                <w:sz w:val="16"/>
                <w:szCs w:val="16"/>
              </w:rPr>
            </w:pPr>
            <w:r w:rsidRPr="001B4A4F">
              <w:rPr>
                <w:color w:val="000000"/>
                <w:sz w:val="16"/>
                <w:szCs w:val="16"/>
              </w:rPr>
              <w:t>microbial</w:t>
            </w:r>
          </w:p>
        </w:tc>
        <w:tc>
          <w:tcPr>
            <w:tcW w:w="646" w:type="pct"/>
            <w:tcBorders>
              <w:top w:val="nil"/>
              <w:left w:val="nil"/>
              <w:bottom w:val="nil"/>
              <w:right w:val="nil"/>
            </w:tcBorders>
            <w:noWrap/>
            <w:vAlign w:val="center"/>
            <w:hideMark/>
          </w:tcPr>
          <w:p w14:paraId="6F42C34F" w14:textId="77777777" w:rsidR="001B4A4F" w:rsidRPr="001B4A4F" w:rsidRDefault="001B4A4F" w:rsidP="00A563A5">
            <w:pPr>
              <w:rPr>
                <w:color w:val="000000"/>
                <w:sz w:val="16"/>
                <w:szCs w:val="16"/>
              </w:rPr>
            </w:pPr>
            <w:r w:rsidRPr="001B4A4F">
              <w:rPr>
                <w:color w:val="000000"/>
                <w:sz w:val="16"/>
                <w:szCs w:val="16"/>
              </w:rPr>
              <w:t>production</w:t>
            </w:r>
          </w:p>
        </w:tc>
        <w:tc>
          <w:tcPr>
            <w:tcW w:w="605" w:type="pct"/>
            <w:tcBorders>
              <w:top w:val="nil"/>
              <w:left w:val="nil"/>
              <w:bottom w:val="nil"/>
              <w:right w:val="nil"/>
            </w:tcBorders>
            <w:noWrap/>
            <w:vAlign w:val="center"/>
            <w:hideMark/>
          </w:tcPr>
          <w:p w14:paraId="6F4B9BFE" w14:textId="77777777" w:rsidR="001B4A4F" w:rsidRPr="001B4A4F" w:rsidRDefault="001B4A4F" w:rsidP="00A563A5">
            <w:pPr>
              <w:rPr>
                <w:color w:val="000000"/>
                <w:sz w:val="16"/>
                <w:szCs w:val="16"/>
              </w:rPr>
            </w:pPr>
            <w:r w:rsidRPr="001B4A4F">
              <w:rPr>
                <w:color w:val="000000"/>
                <w:sz w:val="16"/>
                <w:szCs w:val="16"/>
              </w:rPr>
              <w:t>primary productivity</w:t>
            </w:r>
          </w:p>
        </w:tc>
        <w:tc>
          <w:tcPr>
            <w:tcW w:w="401" w:type="pct"/>
            <w:tcBorders>
              <w:top w:val="nil"/>
              <w:left w:val="nil"/>
              <w:bottom w:val="nil"/>
              <w:right w:val="nil"/>
            </w:tcBorders>
            <w:noWrap/>
            <w:vAlign w:val="center"/>
            <w:hideMark/>
          </w:tcPr>
          <w:p w14:paraId="42AC4780" w14:textId="77777777" w:rsidR="001B4A4F" w:rsidRPr="001B4A4F" w:rsidRDefault="001B4A4F" w:rsidP="00A563A5">
            <w:pPr>
              <w:rPr>
                <w:color w:val="000000"/>
                <w:sz w:val="16"/>
                <w:szCs w:val="16"/>
              </w:rPr>
            </w:pPr>
            <w:r w:rsidRPr="001B4A4F">
              <w:rPr>
                <w:color w:val="000000"/>
                <w:sz w:val="16"/>
                <w:szCs w:val="16"/>
              </w:rPr>
              <w:t>46.53</w:t>
            </w:r>
          </w:p>
        </w:tc>
        <w:tc>
          <w:tcPr>
            <w:tcW w:w="1549" w:type="pct"/>
            <w:tcBorders>
              <w:top w:val="nil"/>
              <w:left w:val="nil"/>
              <w:bottom w:val="nil"/>
              <w:right w:val="nil"/>
            </w:tcBorders>
            <w:noWrap/>
            <w:vAlign w:val="center"/>
            <w:hideMark/>
          </w:tcPr>
          <w:p w14:paraId="663FC673" w14:textId="77777777" w:rsidR="001B4A4F" w:rsidRPr="001B4A4F" w:rsidRDefault="001B4A4F" w:rsidP="00A563A5">
            <w:pPr>
              <w:rPr>
                <w:color w:val="000000"/>
                <w:sz w:val="16"/>
                <w:szCs w:val="16"/>
              </w:rPr>
            </w:pPr>
            <w:r w:rsidRPr="001B4A4F">
              <w:rPr>
                <w:color w:val="000000"/>
                <w:sz w:val="16"/>
                <w:szCs w:val="16"/>
              </w:rPr>
              <w:t xml:space="preserve">Grobbelaar 1973 </w:t>
            </w:r>
          </w:p>
        </w:tc>
      </w:tr>
      <w:tr w:rsidR="001B4A4F" w:rsidRPr="001B4A4F" w14:paraId="4C5D1626" w14:textId="77777777" w:rsidTr="001B4A4F">
        <w:trPr>
          <w:trHeight w:val="310"/>
        </w:trPr>
        <w:tc>
          <w:tcPr>
            <w:tcW w:w="740" w:type="pct"/>
            <w:tcBorders>
              <w:top w:val="nil"/>
              <w:left w:val="nil"/>
              <w:bottom w:val="single" w:sz="4" w:space="0" w:color="auto"/>
              <w:right w:val="nil"/>
            </w:tcBorders>
            <w:noWrap/>
            <w:vAlign w:val="center"/>
            <w:hideMark/>
          </w:tcPr>
          <w:p w14:paraId="069291FE" w14:textId="77777777" w:rsidR="001B4A4F" w:rsidRPr="001B4A4F" w:rsidRDefault="001B4A4F" w:rsidP="00A563A5">
            <w:pPr>
              <w:rPr>
                <w:color w:val="000000"/>
                <w:sz w:val="16"/>
                <w:szCs w:val="16"/>
              </w:rPr>
            </w:pPr>
            <w:r w:rsidRPr="001B4A4F">
              <w:rPr>
                <w:color w:val="000000"/>
                <w:sz w:val="16"/>
                <w:szCs w:val="16"/>
              </w:rPr>
              <w:t>South Georgia</w:t>
            </w:r>
          </w:p>
        </w:tc>
        <w:tc>
          <w:tcPr>
            <w:tcW w:w="646" w:type="pct"/>
            <w:tcBorders>
              <w:top w:val="nil"/>
              <w:left w:val="nil"/>
              <w:bottom w:val="single" w:sz="4" w:space="0" w:color="auto"/>
              <w:right w:val="nil"/>
            </w:tcBorders>
            <w:noWrap/>
            <w:vAlign w:val="center"/>
            <w:hideMark/>
          </w:tcPr>
          <w:p w14:paraId="3FF7716D" w14:textId="77777777" w:rsidR="001B4A4F" w:rsidRPr="001B4A4F" w:rsidRDefault="001B4A4F" w:rsidP="00A563A5">
            <w:pPr>
              <w:rPr>
                <w:color w:val="000000"/>
                <w:sz w:val="16"/>
                <w:szCs w:val="16"/>
              </w:rPr>
            </w:pPr>
            <w:r w:rsidRPr="001B4A4F">
              <w:rPr>
                <w:color w:val="000000"/>
                <w:sz w:val="16"/>
                <w:szCs w:val="16"/>
              </w:rPr>
              <w:t>field comparison</w:t>
            </w:r>
          </w:p>
        </w:tc>
        <w:tc>
          <w:tcPr>
            <w:tcW w:w="415" w:type="pct"/>
            <w:tcBorders>
              <w:top w:val="nil"/>
              <w:left w:val="nil"/>
              <w:bottom w:val="single" w:sz="4" w:space="0" w:color="auto"/>
              <w:right w:val="nil"/>
            </w:tcBorders>
            <w:noWrap/>
            <w:vAlign w:val="center"/>
            <w:hideMark/>
          </w:tcPr>
          <w:p w14:paraId="12C72643" w14:textId="77777777" w:rsidR="001B4A4F" w:rsidRPr="001B4A4F" w:rsidRDefault="001B4A4F" w:rsidP="00A563A5">
            <w:pPr>
              <w:rPr>
                <w:color w:val="000000"/>
                <w:sz w:val="16"/>
                <w:szCs w:val="16"/>
              </w:rPr>
            </w:pPr>
            <w:r w:rsidRPr="001B4A4F">
              <w:rPr>
                <w:color w:val="000000"/>
                <w:sz w:val="16"/>
                <w:szCs w:val="16"/>
              </w:rPr>
              <w:t>microbial</w:t>
            </w:r>
          </w:p>
        </w:tc>
        <w:tc>
          <w:tcPr>
            <w:tcW w:w="646" w:type="pct"/>
            <w:tcBorders>
              <w:top w:val="nil"/>
              <w:left w:val="nil"/>
              <w:bottom w:val="single" w:sz="4" w:space="0" w:color="auto"/>
              <w:right w:val="nil"/>
            </w:tcBorders>
            <w:noWrap/>
            <w:vAlign w:val="center"/>
            <w:hideMark/>
          </w:tcPr>
          <w:p w14:paraId="7D138CA3" w14:textId="77777777" w:rsidR="001B4A4F" w:rsidRPr="001B4A4F" w:rsidRDefault="001B4A4F" w:rsidP="00A563A5">
            <w:pPr>
              <w:rPr>
                <w:color w:val="000000"/>
                <w:sz w:val="16"/>
                <w:szCs w:val="16"/>
              </w:rPr>
            </w:pPr>
            <w:r w:rsidRPr="001B4A4F">
              <w:rPr>
                <w:color w:val="000000"/>
                <w:sz w:val="16"/>
                <w:szCs w:val="16"/>
              </w:rPr>
              <w:t>production</w:t>
            </w:r>
          </w:p>
        </w:tc>
        <w:tc>
          <w:tcPr>
            <w:tcW w:w="605" w:type="pct"/>
            <w:tcBorders>
              <w:top w:val="nil"/>
              <w:left w:val="nil"/>
              <w:bottom w:val="single" w:sz="4" w:space="0" w:color="auto"/>
              <w:right w:val="nil"/>
            </w:tcBorders>
            <w:noWrap/>
            <w:vAlign w:val="center"/>
            <w:hideMark/>
          </w:tcPr>
          <w:p w14:paraId="7207412C" w14:textId="77777777" w:rsidR="001B4A4F" w:rsidRPr="001B4A4F" w:rsidRDefault="001B4A4F" w:rsidP="00A563A5">
            <w:pPr>
              <w:rPr>
                <w:color w:val="000000"/>
                <w:sz w:val="16"/>
                <w:szCs w:val="16"/>
              </w:rPr>
            </w:pPr>
            <w:r w:rsidRPr="001B4A4F">
              <w:rPr>
                <w:color w:val="000000"/>
                <w:sz w:val="16"/>
                <w:szCs w:val="16"/>
              </w:rPr>
              <w:t>primary productivity</w:t>
            </w:r>
          </w:p>
        </w:tc>
        <w:tc>
          <w:tcPr>
            <w:tcW w:w="401" w:type="pct"/>
            <w:tcBorders>
              <w:top w:val="nil"/>
              <w:left w:val="nil"/>
              <w:bottom w:val="single" w:sz="4" w:space="0" w:color="auto"/>
              <w:right w:val="nil"/>
            </w:tcBorders>
            <w:noWrap/>
            <w:vAlign w:val="center"/>
            <w:hideMark/>
          </w:tcPr>
          <w:p w14:paraId="1B5C2DD9" w14:textId="77777777" w:rsidR="001B4A4F" w:rsidRPr="001B4A4F" w:rsidRDefault="001B4A4F" w:rsidP="00A563A5">
            <w:pPr>
              <w:rPr>
                <w:color w:val="000000"/>
                <w:sz w:val="16"/>
                <w:szCs w:val="16"/>
              </w:rPr>
            </w:pPr>
            <w:r w:rsidRPr="001B4A4F">
              <w:rPr>
                <w:color w:val="000000"/>
                <w:sz w:val="16"/>
                <w:szCs w:val="16"/>
              </w:rPr>
              <w:t>54</w:t>
            </w:r>
          </w:p>
        </w:tc>
        <w:tc>
          <w:tcPr>
            <w:tcW w:w="1549" w:type="pct"/>
            <w:tcBorders>
              <w:top w:val="nil"/>
              <w:left w:val="nil"/>
              <w:bottom w:val="single" w:sz="4" w:space="0" w:color="auto"/>
              <w:right w:val="nil"/>
            </w:tcBorders>
            <w:noWrap/>
            <w:vAlign w:val="center"/>
            <w:hideMark/>
          </w:tcPr>
          <w:p w14:paraId="3A5790DC" w14:textId="52AD9E5D" w:rsidR="001B4A4F" w:rsidRPr="001B4A4F" w:rsidRDefault="001B4A4F" w:rsidP="00A563A5">
            <w:pPr>
              <w:rPr>
                <w:color w:val="000000"/>
                <w:sz w:val="16"/>
                <w:szCs w:val="16"/>
              </w:rPr>
            </w:pPr>
            <w:r w:rsidRPr="001B4A4F">
              <w:rPr>
                <w:color w:val="000000"/>
                <w:sz w:val="16"/>
                <w:szCs w:val="16"/>
              </w:rPr>
              <w:t xml:space="preserve">Hanssen </w:t>
            </w:r>
            <w:r w:rsidRPr="00D66AFB">
              <w:rPr>
                <w:i/>
                <w:iCs/>
                <w:color w:val="000000"/>
                <w:sz w:val="16"/>
                <w:szCs w:val="16"/>
              </w:rPr>
              <w:t>et al</w:t>
            </w:r>
            <w:r w:rsidR="00857B23">
              <w:rPr>
                <w:color w:val="000000"/>
                <w:sz w:val="16"/>
                <w:szCs w:val="16"/>
              </w:rPr>
              <w:t>.</w:t>
            </w:r>
            <w:r w:rsidRPr="001B4A4F">
              <w:rPr>
                <w:color w:val="000000"/>
                <w:sz w:val="16"/>
                <w:szCs w:val="16"/>
              </w:rPr>
              <w:t xml:space="preserve"> 1993</w:t>
            </w:r>
          </w:p>
        </w:tc>
      </w:tr>
    </w:tbl>
    <w:p w14:paraId="7831CFC5" w14:textId="77777777" w:rsidR="001B4A4F" w:rsidRDefault="001B4A4F" w:rsidP="00A563A5"/>
    <w:sectPr w:rsidR="001B4A4F" w:rsidSect="00D60C3F">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3901A" w14:textId="77777777" w:rsidR="002C5EED" w:rsidRDefault="002C5EED">
      <w:r>
        <w:separator/>
      </w:r>
    </w:p>
  </w:endnote>
  <w:endnote w:type="continuationSeparator" w:id="0">
    <w:p w14:paraId="7B5029CF" w14:textId="77777777" w:rsidR="002C5EED" w:rsidRDefault="002C5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0153053"/>
      <w:docPartObj>
        <w:docPartGallery w:val="Page Numbers (Bottom of Page)"/>
        <w:docPartUnique/>
      </w:docPartObj>
    </w:sdtPr>
    <w:sdtEndPr>
      <w:rPr>
        <w:noProof/>
      </w:rPr>
    </w:sdtEndPr>
    <w:sdtContent>
      <w:p w14:paraId="47F36BDB" w14:textId="77777777" w:rsidR="007F6774" w:rsidRDefault="007F6774">
        <w:pPr>
          <w:pStyle w:val="Footer"/>
          <w:jc w:val="right"/>
        </w:pPr>
        <w:r>
          <w:fldChar w:fldCharType="begin"/>
        </w:r>
        <w:r>
          <w:instrText xml:space="preserve"> PAGE   \* MERGEFORMAT </w:instrText>
        </w:r>
        <w:r>
          <w:fldChar w:fldCharType="separate"/>
        </w:r>
        <w:r>
          <w:rPr>
            <w:noProof/>
          </w:rPr>
          <w:t>17</w:t>
        </w:r>
        <w:r>
          <w:rPr>
            <w:noProof/>
          </w:rPr>
          <w:fldChar w:fldCharType="end"/>
        </w:r>
      </w:p>
    </w:sdtContent>
  </w:sdt>
  <w:p w14:paraId="607D7C29" w14:textId="77777777" w:rsidR="007F6774" w:rsidRDefault="007F67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C6081" w14:textId="77777777" w:rsidR="002C5EED" w:rsidRDefault="002C5EED">
      <w:r>
        <w:separator/>
      </w:r>
    </w:p>
  </w:footnote>
  <w:footnote w:type="continuationSeparator" w:id="0">
    <w:p w14:paraId="524545A5" w14:textId="77777777" w:rsidR="002C5EED" w:rsidRDefault="002C5E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7F6774"/>
    <w:rsid w:val="000445E0"/>
    <w:rsid w:val="001B4A4F"/>
    <w:rsid w:val="001B549C"/>
    <w:rsid w:val="001B7E20"/>
    <w:rsid w:val="002A6EB8"/>
    <w:rsid w:val="002C5EED"/>
    <w:rsid w:val="003B0751"/>
    <w:rsid w:val="00465913"/>
    <w:rsid w:val="004E427D"/>
    <w:rsid w:val="006A5383"/>
    <w:rsid w:val="0076774A"/>
    <w:rsid w:val="007D7C19"/>
    <w:rsid w:val="007F6774"/>
    <w:rsid w:val="00857B23"/>
    <w:rsid w:val="00A563A5"/>
    <w:rsid w:val="00A7734E"/>
    <w:rsid w:val="00B17EF2"/>
    <w:rsid w:val="00B8446D"/>
    <w:rsid w:val="00BA7697"/>
    <w:rsid w:val="00D60C3F"/>
    <w:rsid w:val="00D66AFB"/>
    <w:rsid w:val="00D762DC"/>
    <w:rsid w:val="00EC1BFC"/>
    <w:rsid w:val="00F91831"/>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FCEDB"/>
  <w15:chartTrackingRefBased/>
  <w15:docId w15:val="{D6EA4DEB-0E04-43B0-849B-D3749A6D7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774"/>
    <w:pPr>
      <w:spacing w:after="0" w:line="240" w:lineRule="auto"/>
    </w:pPr>
    <w:rPr>
      <w:rFonts w:ascii="Times New Roman" w:eastAsia="Times New Roman" w:hAnsi="Times New Roman" w:cs="Times New Roman"/>
      <w:kern w:val="0"/>
      <w:sz w:val="24"/>
      <w:szCs w:val="24"/>
      <w:lang w:val="en-GB"/>
      <w14:ligatures w14:val="none"/>
    </w:rPr>
  </w:style>
  <w:style w:type="paragraph" w:styleId="Heading1">
    <w:name w:val="heading 1"/>
    <w:basedOn w:val="Normal"/>
    <w:next w:val="Normal"/>
    <w:link w:val="Heading1Char"/>
    <w:uiPriority w:val="9"/>
    <w:qFormat/>
    <w:rsid w:val="007F6774"/>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F6774"/>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F6774"/>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F6774"/>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7F6774"/>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7F677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7F677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7F6774"/>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7F6774"/>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67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67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67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67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67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67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67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67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6774"/>
    <w:rPr>
      <w:rFonts w:eastAsiaTheme="majorEastAsia" w:cstheme="majorBidi"/>
      <w:color w:val="272727" w:themeColor="text1" w:themeTint="D8"/>
    </w:rPr>
  </w:style>
  <w:style w:type="paragraph" w:styleId="Title">
    <w:name w:val="Title"/>
    <w:basedOn w:val="Normal"/>
    <w:next w:val="Normal"/>
    <w:link w:val="TitleChar"/>
    <w:uiPriority w:val="10"/>
    <w:qFormat/>
    <w:rsid w:val="007F677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F67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677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F67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6774"/>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7F6774"/>
    <w:rPr>
      <w:i/>
      <w:iCs/>
      <w:color w:val="404040" w:themeColor="text1" w:themeTint="BF"/>
    </w:rPr>
  </w:style>
  <w:style w:type="paragraph" w:styleId="ListParagraph">
    <w:name w:val="List Paragraph"/>
    <w:basedOn w:val="Normal"/>
    <w:uiPriority w:val="34"/>
    <w:qFormat/>
    <w:rsid w:val="007F6774"/>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7F6774"/>
    <w:rPr>
      <w:i/>
      <w:iCs/>
      <w:color w:val="0F4761" w:themeColor="accent1" w:themeShade="BF"/>
    </w:rPr>
  </w:style>
  <w:style w:type="paragraph" w:styleId="IntenseQuote">
    <w:name w:val="Intense Quote"/>
    <w:basedOn w:val="Normal"/>
    <w:next w:val="Normal"/>
    <w:link w:val="IntenseQuoteChar"/>
    <w:uiPriority w:val="30"/>
    <w:qFormat/>
    <w:rsid w:val="007F6774"/>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7F6774"/>
    <w:rPr>
      <w:i/>
      <w:iCs/>
      <w:color w:val="0F4761" w:themeColor="accent1" w:themeShade="BF"/>
    </w:rPr>
  </w:style>
  <w:style w:type="character" w:styleId="IntenseReference">
    <w:name w:val="Intense Reference"/>
    <w:basedOn w:val="DefaultParagraphFont"/>
    <w:uiPriority w:val="32"/>
    <w:qFormat/>
    <w:rsid w:val="007F6774"/>
    <w:rPr>
      <w:b/>
      <w:bCs/>
      <w:smallCaps/>
      <w:color w:val="0F4761" w:themeColor="accent1" w:themeShade="BF"/>
      <w:spacing w:val="5"/>
    </w:rPr>
  </w:style>
  <w:style w:type="paragraph" w:styleId="Footer">
    <w:name w:val="footer"/>
    <w:basedOn w:val="Normal"/>
    <w:link w:val="FooterChar"/>
    <w:uiPriority w:val="99"/>
    <w:unhideWhenUsed/>
    <w:rsid w:val="007F6774"/>
    <w:pPr>
      <w:tabs>
        <w:tab w:val="center" w:pos="4680"/>
        <w:tab w:val="right" w:pos="9360"/>
      </w:tabs>
    </w:pPr>
  </w:style>
  <w:style w:type="character" w:customStyle="1" w:styleId="FooterChar">
    <w:name w:val="Footer Char"/>
    <w:basedOn w:val="DefaultParagraphFont"/>
    <w:link w:val="Footer"/>
    <w:uiPriority w:val="99"/>
    <w:rsid w:val="007F6774"/>
    <w:rPr>
      <w:rFonts w:ascii="Times New Roman" w:eastAsia="Times New Roman" w:hAnsi="Times New Roman" w:cs="Times New Roman"/>
      <w:kern w:val="0"/>
      <w:sz w:val="24"/>
      <w:szCs w:val="24"/>
      <w:lang w:val="en-GB"/>
      <w14:ligatures w14:val="none"/>
    </w:rPr>
  </w:style>
  <w:style w:type="character" w:styleId="LineNumber">
    <w:name w:val="line number"/>
    <w:basedOn w:val="DefaultParagraphFont"/>
    <w:uiPriority w:val="99"/>
    <w:semiHidden/>
    <w:unhideWhenUsed/>
    <w:rsid w:val="007F6774"/>
  </w:style>
  <w:style w:type="paragraph" w:customStyle="1" w:styleId="EndNoteBibliographyTitle">
    <w:name w:val="EndNote Bibliography Title"/>
    <w:basedOn w:val="Normal"/>
    <w:link w:val="EndNoteBibliographyTitleChar"/>
    <w:rsid w:val="007F6774"/>
    <w:pPr>
      <w:jc w:val="center"/>
    </w:pPr>
    <w:rPr>
      <w:noProof/>
      <w:lang w:val="en-US"/>
    </w:rPr>
  </w:style>
  <w:style w:type="character" w:customStyle="1" w:styleId="EndNoteBibliographyTitleChar">
    <w:name w:val="EndNote Bibliography Title Char"/>
    <w:basedOn w:val="DefaultParagraphFont"/>
    <w:link w:val="EndNoteBibliographyTitle"/>
    <w:rsid w:val="007F6774"/>
    <w:rPr>
      <w:rFonts w:ascii="Times New Roman" w:eastAsia="Times New Roman" w:hAnsi="Times New Roman" w:cs="Times New Roman"/>
      <w:noProof/>
      <w:kern w:val="0"/>
      <w:sz w:val="24"/>
      <w:szCs w:val="24"/>
      <w:lang w:val="en-US"/>
      <w14:ligatures w14:val="none"/>
    </w:rPr>
  </w:style>
  <w:style w:type="paragraph" w:customStyle="1" w:styleId="EndNoteBibliography">
    <w:name w:val="EndNote Bibliography"/>
    <w:basedOn w:val="Normal"/>
    <w:link w:val="EndNoteBibliographyChar"/>
    <w:rsid w:val="007F6774"/>
    <w:rPr>
      <w:noProof/>
      <w:lang w:val="en-US"/>
    </w:rPr>
  </w:style>
  <w:style w:type="character" w:customStyle="1" w:styleId="EndNoteBibliographyChar">
    <w:name w:val="EndNote Bibliography Char"/>
    <w:basedOn w:val="DefaultParagraphFont"/>
    <w:link w:val="EndNoteBibliography"/>
    <w:rsid w:val="007F6774"/>
    <w:rPr>
      <w:rFonts w:ascii="Times New Roman" w:eastAsia="Times New Roman" w:hAnsi="Times New Roman" w:cs="Times New Roman"/>
      <w:noProof/>
      <w:kern w:val="0"/>
      <w:sz w:val="24"/>
      <w:szCs w:val="24"/>
      <w:lang w:val="en-US"/>
      <w14:ligatures w14:val="none"/>
    </w:rPr>
  </w:style>
  <w:style w:type="character" w:styleId="Hyperlink">
    <w:name w:val="Hyperlink"/>
    <w:basedOn w:val="DefaultParagraphFont"/>
    <w:uiPriority w:val="99"/>
    <w:semiHidden/>
    <w:unhideWhenUsed/>
    <w:rsid w:val="00D60C3F"/>
    <w:rPr>
      <w:color w:val="0563C1"/>
      <w:u w:val="single"/>
    </w:rPr>
  </w:style>
  <w:style w:type="character" w:styleId="FollowedHyperlink">
    <w:name w:val="FollowedHyperlink"/>
    <w:basedOn w:val="DefaultParagraphFont"/>
    <w:uiPriority w:val="99"/>
    <w:semiHidden/>
    <w:unhideWhenUsed/>
    <w:rsid w:val="00D60C3F"/>
    <w:rPr>
      <w:color w:val="954F72"/>
      <w:u w:val="single"/>
    </w:rPr>
  </w:style>
  <w:style w:type="paragraph" w:customStyle="1" w:styleId="msonormal0">
    <w:name w:val="msonormal"/>
    <w:basedOn w:val="Normal"/>
    <w:rsid w:val="00D60C3F"/>
    <w:pPr>
      <w:spacing w:before="100" w:beforeAutospacing="1" w:after="100" w:afterAutospacing="1"/>
    </w:pPr>
  </w:style>
  <w:style w:type="paragraph" w:customStyle="1" w:styleId="font0">
    <w:name w:val="font0"/>
    <w:basedOn w:val="Normal"/>
    <w:rsid w:val="00D60C3F"/>
    <w:pPr>
      <w:spacing w:before="100" w:beforeAutospacing="1" w:after="100" w:afterAutospacing="1"/>
    </w:pPr>
    <w:rPr>
      <w:rFonts w:ascii="Calibri" w:hAnsi="Calibri" w:cs="Calibri"/>
      <w:color w:val="000000"/>
      <w:sz w:val="22"/>
      <w:szCs w:val="22"/>
    </w:rPr>
  </w:style>
  <w:style w:type="paragraph" w:customStyle="1" w:styleId="font5">
    <w:name w:val="font5"/>
    <w:basedOn w:val="Normal"/>
    <w:rsid w:val="00D60C3F"/>
    <w:pPr>
      <w:spacing w:before="100" w:beforeAutospacing="1" w:after="100" w:afterAutospacing="1"/>
    </w:pPr>
    <w:rPr>
      <w:rFonts w:ascii="Calibri" w:hAnsi="Calibri" w:cs="Calibri"/>
      <w:i/>
      <w:iCs/>
      <w:color w:val="000000"/>
      <w:sz w:val="22"/>
      <w:szCs w:val="22"/>
    </w:rPr>
  </w:style>
  <w:style w:type="paragraph" w:customStyle="1" w:styleId="font6">
    <w:name w:val="font6"/>
    <w:basedOn w:val="Normal"/>
    <w:rsid w:val="00D60C3F"/>
    <w:pPr>
      <w:spacing w:before="100" w:beforeAutospacing="1" w:after="100" w:afterAutospacing="1"/>
    </w:pPr>
    <w:rPr>
      <w:color w:val="000000"/>
    </w:rPr>
  </w:style>
  <w:style w:type="paragraph" w:customStyle="1" w:styleId="font7">
    <w:name w:val="font7"/>
    <w:basedOn w:val="Normal"/>
    <w:rsid w:val="00D60C3F"/>
    <w:pPr>
      <w:spacing w:before="100" w:beforeAutospacing="1" w:after="100" w:afterAutospacing="1"/>
    </w:pPr>
    <w:rPr>
      <w:i/>
      <w:iCs/>
      <w:color w:val="000000"/>
    </w:rPr>
  </w:style>
  <w:style w:type="paragraph" w:customStyle="1" w:styleId="xl65">
    <w:name w:val="xl65"/>
    <w:basedOn w:val="Normal"/>
    <w:rsid w:val="00D60C3F"/>
    <w:pPr>
      <w:spacing w:before="100" w:beforeAutospacing="1" w:after="100" w:afterAutospacing="1"/>
      <w:textAlignment w:val="center"/>
    </w:pPr>
  </w:style>
  <w:style w:type="paragraph" w:customStyle="1" w:styleId="xl66">
    <w:name w:val="xl66"/>
    <w:basedOn w:val="Normal"/>
    <w:rsid w:val="00D60C3F"/>
    <w:pPr>
      <w:spacing w:before="100" w:beforeAutospacing="1" w:after="100" w:afterAutospacing="1"/>
    </w:pPr>
  </w:style>
  <w:style w:type="paragraph" w:customStyle="1" w:styleId="xl67">
    <w:name w:val="xl67"/>
    <w:basedOn w:val="Normal"/>
    <w:rsid w:val="00D60C3F"/>
    <w:pPr>
      <w:pBdr>
        <w:bottom w:val="single" w:sz="4" w:space="0" w:color="auto"/>
      </w:pBdr>
      <w:spacing w:before="100" w:beforeAutospacing="1" w:after="100" w:afterAutospacing="1"/>
    </w:pPr>
  </w:style>
  <w:style w:type="paragraph" w:customStyle="1" w:styleId="xl68">
    <w:name w:val="xl68"/>
    <w:basedOn w:val="Normal"/>
    <w:rsid w:val="00D60C3F"/>
    <w:pPr>
      <w:pBdr>
        <w:top w:val="single" w:sz="4" w:space="0" w:color="auto"/>
        <w:bottom w:val="single" w:sz="4" w:space="0" w:color="auto"/>
      </w:pBdr>
      <w:spacing w:before="100" w:beforeAutospacing="1" w:after="100" w:afterAutospacing="1"/>
    </w:pPr>
    <w:rPr>
      <w:b/>
      <w:bCs/>
    </w:rPr>
  </w:style>
  <w:style w:type="paragraph" w:styleId="Revision">
    <w:name w:val="Revision"/>
    <w:hidden/>
    <w:uiPriority w:val="99"/>
    <w:semiHidden/>
    <w:rsid w:val="0076774A"/>
    <w:pPr>
      <w:spacing w:after="0" w:line="240" w:lineRule="auto"/>
    </w:pPr>
    <w:rPr>
      <w:rFonts w:ascii="Times New Roman" w:eastAsia="Times New Roman" w:hAnsi="Times New Roman" w:cs="Times New Roman"/>
      <w:kern w:val="0"/>
      <w:sz w:val="24"/>
      <w:szCs w:val="24"/>
      <w:lang w:val="en-GB"/>
      <w14:ligatures w14:val="none"/>
    </w:rPr>
  </w:style>
  <w:style w:type="character" w:styleId="CommentReference">
    <w:name w:val="annotation reference"/>
    <w:basedOn w:val="DefaultParagraphFont"/>
    <w:uiPriority w:val="99"/>
    <w:semiHidden/>
    <w:unhideWhenUsed/>
    <w:rsid w:val="00465913"/>
    <w:rPr>
      <w:sz w:val="16"/>
      <w:szCs w:val="16"/>
    </w:rPr>
  </w:style>
  <w:style w:type="paragraph" w:styleId="CommentText">
    <w:name w:val="annotation text"/>
    <w:basedOn w:val="Normal"/>
    <w:link w:val="CommentTextChar"/>
    <w:uiPriority w:val="99"/>
    <w:unhideWhenUsed/>
    <w:rsid w:val="00465913"/>
    <w:rPr>
      <w:sz w:val="20"/>
      <w:szCs w:val="20"/>
    </w:rPr>
  </w:style>
  <w:style w:type="character" w:customStyle="1" w:styleId="CommentTextChar">
    <w:name w:val="Comment Text Char"/>
    <w:basedOn w:val="DefaultParagraphFont"/>
    <w:link w:val="CommentText"/>
    <w:uiPriority w:val="99"/>
    <w:rsid w:val="00465913"/>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465913"/>
    <w:rPr>
      <w:b/>
      <w:bCs/>
    </w:rPr>
  </w:style>
  <w:style w:type="character" w:customStyle="1" w:styleId="CommentSubjectChar">
    <w:name w:val="Comment Subject Char"/>
    <w:basedOn w:val="CommentTextChar"/>
    <w:link w:val="CommentSubject"/>
    <w:uiPriority w:val="99"/>
    <w:semiHidden/>
    <w:rsid w:val="00465913"/>
    <w:rPr>
      <w:rFonts w:ascii="Times New Roman" w:eastAsia="Times New Roman" w:hAnsi="Times New Roman" w:cs="Times New Roman"/>
      <w:b/>
      <w:bCs/>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17</Pages>
  <Words>6620</Words>
  <Characters>37737</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Bokhorst, S.F. (Stef)</dc:creator>
  <cp:keywords/>
  <dc:description/>
  <cp:lastModifiedBy>Bokhorst, S.F. (Stef)</cp:lastModifiedBy>
  <cp:revision>3</cp:revision>
  <dcterms:created xsi:type="dcterms:W3CDTF">2026-05-12T13:03:00Z</dcterms:created>
  <dcterms:modified xsi:type="dcterms:W3CDTF">2026-05-16T04:51:00Z</dcterms:modified>
</cp:coreProperties>
</file>