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4 -->
  <w:body>
    <w:p w:rsidR="00087981" w:rsidRPr="00464E90" w:rsidP="00D0503A">
      <w:pPr>
        <w:spacing w:after="0" w:line="240" w:lineRule="auto"/>
        <w:jc w:val="both"/>
        <w:rPr>
          <w:rFonts w:ascii="Calibri" w:eastAsia="Arial" w:hAnsi="Calibri" w:cs="Calibri"/>
          <w:color w:val="156082"/>
          <w:sz w:val="20"/>
          <w:szCs w:val="20"/>
        </w:rPr>
      </w:pPr>
    </w:p>
    <w:tbl>
      <w:tblPr>
        <w:tblStyle w:val="TableNormal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0"/>
        <w:gridCol w:w="2316"/>
        <w:gridCol w:w="1984"/>
        <w:gridCol w:w="2126"/>
        <w:gridCol w:w="2268"/>
      </w:tblGrid>
      <w:tr w:rsidTr="00464E90">
        <w:tblPrEx>
          <w:tblW w:w="963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940" w:type="dxa"/>
            <w:shd w:val="clear" w:color="auto" w:fill="D1D1D1"/>
          </w:tcPr>
          <w:p w:rsidR="00087981" w:rsidRPr="00464E90" w:rsidP="00464E9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300" w:type="dxa"/>
            <w:gridSpan w:val="2"/>
            <w:tcBorders>
              <w:bottom w:val="single" w:sz="4" w:space="0" w:color="auto"/>
            </w:tcBorders>
          </w:tcPr>
          <w:p w:rsidR="00087981" w:rsidRPr="00464E90" w:rsidP="00464E90">
            <w:pPr>
              <w:spacing w:after="0"/>
              <w:rPr>
                <w:sz w:val="20"/>
                <w:szCs w:val="20"/>
              </w:rPr>
            </w:pPr>
            <w:r w:rsidRPr="00464E90">
              <w:rPr>
                <w:rFonts w:ascii="Arial" w:eastAsia="Arial" w:hAnsi="Arial" w:cs="Arial"/>
                <w:b/>
                <w:i/>
                <w:sz w:val="20"/>
                <w:szCs w:val="20"/>
              </w:rPr>
              <w:t>In-situ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:rsidR="00087981" w:rsidRPr="00464E90" w:rsidP="00464E90">
            <w:pPr>
              <w:spacing w:after="0"/>
              <w:rPr>
                <w:sz w:val="20"/>
                <w:szCs w:val="20"/>
              </w:rPr>
            </w:pPr>
            <w:r w:rsidRPr="00464E90">
              <w:rPr>
                <w:rFonts w:ascii="Arial" w:eastAsia="Arial" w:hAnsi="Arial" w:cs="Arial"/>
                <w:b/>
                <w:i/>
                <w:sz w:val="20"/>
                <w:szCs w:val="20"/>
              </w:rPr>
              <w:t>Ex-situ</w:t>
            </w:r>
          </w:p>
        </w:tc>
      </w:tr>
      <w:tr w:rsidTr="00464E90">
        <w:tblPrEx>
          <w:tblW w:w="9634" w:type="dxa"/>
          <w:tblLook w:val="04A0"/>
        </w:tblPrEx>
        <w:tc>
          <w:tcPr>
            <w:tcW w:w="940" w:type="dxa"/>
          </w:tcPr>
          <w:p w:rsidR="00C73BA0" w:rsidRPr="00464E90" w:rsidP="00464E90">
            <w:pPr>
              <w:spacing w:after="0" w:line="276" w:lineRule="auto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464E90"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 </w:t>
            </w:r>
          </w:p>
          <w:p w:rsidR="00C73BA0" w:rsidRPr="00464E90" w:rsidP="00464E90">
            <w:pPr>
              <w:spacing w:after="0" w:line="276" w:lineRule="auto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464E90">
              <w:rPr>
                <w:rFonts w:ascii="Arial" w:eastAsia="Arial" w:hAnsi="Arial" w:cs="Arial"/>
                <w:b/>
                <w:i/>
                <w:sz w:val="20"/>
                <w:szCs w:val="20"/>
              </w:rPr>
              <w:t>Direct</w:t>
            </w:r>
          </w:p>
          <w:p w:rsidR="00C73BA0" w:rsidRPr="00464E90" w:rsidP="00464E90">
            <w:pPr>
              <w:spacing w:after="0" w:line="276" w:lineRule="auto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464E90"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 </w:t>
            </w:r>
          </w:p>
          <w:p w:rsidR="00C73BA0" w:rsidRPr="00464E90" w:rsidP="00464E90">
            <w:pPr>
              <w:spacing w:after="0"/>
              <w:rPr>
                <w:sz w:val="20"/>
                <w:szCs w:val="20"/>
              </w:rPr>
            </w:pPr>
            <w:r w:rsidRPr="00464E90"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316" w:type="dxa"/>
            <w:tcBorders>
              <w:bottom w:val="single" w:sz="4" w:space="0" w:color="auto"/>
              <w:right w:val="nil"/>
            </w:tcBorders>
          </w:tcPr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Cruise expedition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Crew and support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NZ Government representative (Sub-Antarctic Islands)</w:t>
            </w:r>
          </w:p>
          <w:p w:rsidR="00C73BA0" w:rsidRPr="00464E90" w:rsidP="00464E90">
            <w:pPr>
              <w:spacing w:after="0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Base personnel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Construction workers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On-site Project Managers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Pilots/Ship crew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Medical roles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Station leadership</w:t>
            </w:r>
          </w:p>
          <w:p w:rsidR="00C73BA0" w:rsidRPr="00464E90" w:rsidP="00464E90">
            <w:pPr>
              <w:spacing w:after="0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Base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  <w:t>- Researchers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  <w:t>- Science Support Personnel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  <w:t>- Government observers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  <w:t>- Environmental monitoring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  <w:t>- Vessel crew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A02B93"/>
                <w:sz w:val="20"/>
                <w:szCs w:val="20"/>
                <w:highlight w:val="white"/>
              </w:rPr>
              <w:t>- Scientific fisheries observers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  <w:t>- NZAHT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  <w:t>- Youth expedition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  <w:t>- Visiting artists</w:t>
            </w:r>
          </w:p>
          <w:p w:rsidR="00C73BA0" w:rsidRPr="00464E90" w:rsidP="00464E90">
            <w:pPr>
              <w:spacing w:after="0" w:line="276" w:lineRule="auto"/>
              <w:ind w:left="1440"/>
              <w:rPr>
                <w:rFonts w:ascii="Calibri" w:eastAsia="Arial" w:hAnsi="Calibri" w:cs="Calibri"/>
                <w:i/>
                <w:sz w:val="20"/>
                <w:szCs w:val="20"/>
              </w:rPr>
            </w:pPr>
          </w:p>
          <w:p w:rsidR="00C73BA0" w:rsidRPr="00464E90" w:rsidP="00464E90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Tour operators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Antarctic-themed event (e.g. Christchurch’s annual Days of Ice festival) and conference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Antarctic attraction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Policymakers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Antarctic Office officials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NGO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Antarctic-themed art exhibition, film festival, street artists.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Museum exhibit curators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  <w:t>-University staff (e.g. lecturers, supervisors, support staff)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  <w:t>- Modelers working on Antarctica</w:t>
            </w:r>
          </w:p>
          <w:p w:rsidR="00C73BA0" w:rsidRPr="00464E90" w:rsidP="00464E90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  <w:t>PhD candidates, Post-Docs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  <w:t>- MPI, MFAT, NIWA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  <w:t>- Government officials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  <w:t>- Competent authorities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  <w:t>- NGO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  <w:t>- Council staff (e.g. Antarctic Office)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  <w:t>- MPI/MFAT officials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  <w:t>- Policymakers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  <w:t>- CCAMLR representatives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  <w:t>- Fish processors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  <w:t>- Fisheries officers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  <w:t>- Marine inspectors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  <w:t xml:space="preserve">- Ministry of Arts, Culture and Heritage officials 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  <w:t>- Education officers (e.g. International Antarctic Centre)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  <w:t>- Public outreach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Logistics support crew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Construction trainers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Project managers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Trades staff supporting Antarctic construction projects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Telemedicine</w:t>
            </w:r>
          </w:p>
        </w:tc>
      </w:tr>
      <w:tr w:rsidTr="00464E90">
        <w:tblPrEx>
          <w:tblW w:w="9634" w:type="dxa"/>
          <w:tblLook w:val="04A0"/>
        </w:tblPrEx>
        <w:tc>
          <w:tcPr>
            <w:tcW w:w="940" w:type="dxa"/>
          </w:tcPr>
          <w:p w:rsidR="00C73BA0" w:rsidRPr="00464E90" w:rsidP="00464E90">
            <w:pPr>
              <w:spacing w:after="0" w:line="276" w:lineRule="auto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464E90"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 </w:t>
            </w:r>
          </w:p>
          <w:p w:rsidR="00C73BA0" w:rsidRPr="00464E90" w:rsidP="00464E90">
            <w:pPr>
              <w:spacing w:after="0" w:line="276" w:lineRule="auto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464E90">
              <w:rPr>
                <w:rFonts w:ascii="Arial" w:eastAsia="Arial" w:hAnsi="Arial" w:cs="Arial"/>
                <w:b/>
                <w:i/>
                <w:sz w:val="20"/>
                <w:szCs w:val="20"/>
              </w:rPr>
              <w:t>Indirect</w:t>
            </w:r>
          </w:p>
          <w:p w:rsidR="00C73BA0" w:rsidRPr="00464E90" w:rsidP="00464E90">
            <w:pPr>
              <w:spacing w:after="0" w:line="276" w:lineRule="auto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 w:rsidRPr="00464E90"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 </w:t>
            </w:r>
          </w:p>
          <w:p w:rsidR="00C73BA0" w:rsidRPr="00464E90" w:rsidP="00464E90">
            <w:pPr>
              <w:spacing w:after="0"/>
              <w:rPr>
                <w:sz w:val="20"/>
                <w:szCs w:val="20"/>
              </w:rPr>
            </w:pPr>
            <w:r w:rsidRPr="00464E90"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316" w:type="dxa"/>
            <w:tcBorders>
              <w:right w:val="nil"/>
            </w:tcBorders>
          </w:tcPr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Search &amp; rescue coordinators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Scientists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Pilots and crew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</w:tcBorders>
          </w:tcPr>
          <w:p w:rsidR="00C73BA0" w:rsidRPr="00464E90" w:rsidP="00464E90">
            <w:pPr>
              <w:spacing w:after="0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HR managers</w:t>
            </w:r>
          </w:p>
          <w:p w:rsidR="00C73BA0" w:rsidRPr="00464E90" w:rsidP="00464E90">
            <w:pPr>
              <w:spacing w:after="0"/>
              <w:rPr>
                <w:rFonts w:ascii="Calibri" w:hAnsi="Calibri" w:cs="Calibri"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sz w:val="20"/>
                <w:szCs w:val="20"/>
              </w:rPr>
              <w:t xml:space="preserve">- </w:t>
            </w: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Trades staff involved in infrastructure projects</w:t>
            </w:r>
          </w:p>
        </w:tc>
        <w:tc>
          <w:tcPr>
            <w:tcW w:w="2126" w:type="dxa"/>
            <w:tcBorders>
              <w:top w:val="single" w:sz="4" w:space="0" w:color="auto"/>
              <w:right w:val="nil"/>
            </w:tcBorders>
          </w:tcPr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Suppliers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Logistical support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Port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Airport ground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Maintenance staff</w:t>
            </w:r>
          </w:p>
          <w:p w:rsidR="00C73BA0" w:rsidRPr="00464E90" w:rsidP="00464E90">
            <w:pPr>
              <w:spacing w:after="0"/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E0000"/>
                <w:sz w:val="20"/>
                <w:szCs w:val="20"/>
              </w:rPr>
              <w:t>- Museum guides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Mechanics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Engineers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Architects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Supply chain (food, vehicles etc.)</w:t>
            </w:r>
          </w:p>
          <w:p w:rsidR="00C73BA0" w:rsidRPr="00464E90" w:rsidP="00464E90">
            <w:pPr>
              <w:spacing w:after="0"/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4EA72E"/>
                <w:sz w:val="20"/>
                <w:szCs w:val="20"/>
              </w:rPr>
              <w:t>- Trades working on building prefabrication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  <w:t>- Research Fund managers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</w:tcPr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  <w:t>- Suppliers of specialized equipment and clothing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156082"/>
                <w:sz w:val="20"/>
                <w:szCs w:val="20"/>
              </w:rPr>
              <w:t>- Software developers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  <w:t>- Diplomatic and consular staff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E97132"/>
                <w:sz w:val="20"/>
                <w:szCs w:val="20"/>
              </w:rPr>
              <w:t>- Official foreign language interpreter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  <w:t>- Port workers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  <w:t>- Transport workers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  <w:t>- Cleaners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A02B93"/>
                <w:sz w:val="20"/>
                <w:szCs w:val="20"/>
              </w:rPr>
              <w:t>- Maintenance workers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  <w:t>- Teachers e.g. geography, science, history</w:t>
            </w:r>
            <w:r w:rsidRPr="00464E90"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  <w:t>)</w:t>
            </w:r>
          </w:p>
          <w:p w:rsidR="00C73BA0" w:rsidRPr="00464E90" w:rsidP="00464E90">
            <w:pPr>
              <w:spacing w:after="0" w:line="276" w:lineRule="auto"/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</w:pPr>
            <w:r w:rsidRPr="00464E90">
              <w:rPr>
                <w:rFonts w:ascii="Calibri" w:eastAsia="Arial" w:hAnsi="Calibri" w:cs="Calibri"/>
                <w:i/>
                <w:color w:val="FFC000"/>
                <w:sz w:val="20"/>
                <w:szCs w:val="20"/>
              </w:rPr>
              <w:t>- Artists/ musicians/ writers</w:t>
            </w:r>
          </w:p>
        </w:tc>
      </w:tr>
    </w:tbl>
    <w:p w:rsidR="0027307F" w:rsidP="00D0503A">
      <w:pPr>
        <w:spacing w:after="0"/>
        <w:rPr>
          <w:sz w:val="20"/>
          <w:szCs w:val="20"/>
        </w:rPr>
      </w:pPr>
    </w:p>
    <w:p w:rsidR="00381AA8" w:rsidP="00381AA8">
      <w:pPr>
        <w:spacing w:after="0" w:line="240" w:lineRule="auto"/>
        <w:jc w:val="both"/>
        <w:rPr>
          <w:rFonts w:ascii="Arial" w:eastAsia="Arial" w:hAnsi="Arial" w:cs="Arial"/>
          <w:b/>
          <w:i/>
          <w:color w:val="EE0000"/>
          <w:sz w:val="20"/>
          <w:szCs w:val="20"/>
        </w:rPr>
      </w:pPr>
      <w:r w:rsidRPr="00464E90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KEY: </w:t>
      </w:r>
      <w:r w:rsidRPr="00464E90">
        <w:rPr>
          <w:rFonts w:ascii="Arial" w:eastAsia="Arial" w:hAnsi="Arial" w:cs="Arial"/>
          <w:b/>
          <w:i/>
          <w:color w:val="000000"/>
          <w:sz w:val="20"/>
          <w:szCs w:val="20"/>
        </w:rPr>
        <w:tab/>
      </w:r>
      <w:r w:rsidRPr="00E0203F">
        <w:rPr>
          <w:rFonts w:ascii="Arial" w:eastAsia="Arial" w:hAnsi="Arial" w:cs="Arial"/>
          <w:b/>
          <w:i/>
          <w:color w:val="EE0000"/>
          <w:sz w:val="20"/>
          <w:szCs w:val="20"/>
        </w:rPr>
        <w:t>TOURISM AND EVENTS</w:t>
      </w:r>
      <w:r>
        <w:rPr>
          <w:rFonts w:ascii="Arial" w:eastAsia="Arial" w:hAnsi="Arial" w:cs="Arial"/>
          <w:b/>
          <w:i/>
          <w:color w:val="EE0000"/>
          <w:sz w:val="20"/>
          <w:szCs w:val="20"/>
        </w:rPr>
        <w:t xml:space="preserve"> </w:t>
        <w:tab/>
      </w:r>
      <w:r w:rsidRPr="00464E90">
        <w:rPr>
          <w:rFonts w:ascii="Arial" w:eastAsia="Arial" w:hAnsi="Arial" w:cs="Arial"/>
          <w:b/>
          <w:i/>
          <w:color w:val="4EA72E"/>
          <w:sz w:val="20"/>
          <w:szCs w:val="20"/>
        </w:rPr>
        <w:t>NATIONAL ANTARCTIC PROGRAMMES</w:t>
      </w:r>
      <w:r>
        <w:rPr>
          <w:rFonts w:ascii="Arial" w:eastAsia="Arial" w:hAnsi="Arial" w:cs="Arial"/>
          <w:b/>
          <w:i/>
          <w:color w:val="EE0000"/>
          <w:sz w:val="20"/>
          <w:szCs w:val="20"/>
        </w:rPr>
        <w:t xml:space="preserve"> </w:t>
        <w:tab/>
      </w:r>
    </w:p>
    <w:p w:rsidR="00381AA8" w:rsidRPr="00381AA8" w:rsidP="00381AA8">
      <w:pPr>
        <w:spacing w:after="0" w:line="240" w:lineRule="auto"/>
        <w:jc w:val="both"/>
        <w:rPr>
          <w:rFonts w:ascii="Arial" w:eastAsia="Arial" w:hAnsi="Arial" w:cs="Arial"/>
          <w:b/>
          <w:i/>
          <w:color w:val="EE0000"/>
          <w:sz w:val="20"/>
          <w:szCs w:val="20"/>
        </w:rPr>
      </w:pPr>
      <w:r w:rsidRPr="00464E90">
        <w:rPr>
          <w:rFonts w:ascii="Arial" w:eastAsia="Arial" w:hAnsi="Arial" w:cs="Arial"/>
          <w:b/>
          <w:i/>
          <w:color w:val="156082"/>
          <w:sz w:val="20"/>
          <w:szCs w:val="20"/>
        </w:rPr>
        <w:t>SCIENCE AND RESEARCH</w:t>
      </w:r>
      <w:r>
        <w:rPr>
          <w:rFonts w:ascii="Arial" w:eastAsia="Arial" w:hAnsi="Arial" w:cs="Arial"/>
          <w:b/>
          <w:i/>
          <w:color w:val="EE0000"/>
          <w:sz w:val="20"/>
          <w:szCs w:val="20"/>
        </w:rPr>
        <w:t xml:space="preserve"> </w:t>
        <w:tab/>
      </w:r>
      <w:r w:rsidRPr="00464E90">
        <w:rPr>
          <w:rFonts w:ascii="Arial" w:eastAsia="Arial" w:hAnsi="Arial" w:cs="Arial"/>
          <w:b/>
          <w:i/>
          <w:color w:val="A02B93"/>
          <w:sz w:val="20"/>
          <w:szCs w:val="20"/>
        </w:rPr>
        <w:t>FISHERIES</w:t>
      </w:r>
      <w:r w:rsidRPr="00464E90">
        <w:rPr>
          <w:rFonts w:ascii="Arial" w:eastAsia="Arial" w:hAnsi="Arial" w:cs="Arial"/>
          <w:b/>
          <w:i/>
          <w:color w:val="A02B93"/>
          <w:sz w:val="20"/>
          <w:szCs w:val="20"/>
        </w:rPr>
        <w:t xml:space="preserve"> </w:t>
        <w:tab/>
      </w:r>
      <w:r w:rsidRPr="00E0203F">
        <w:rPr>
          <w:rFonts w:ascii="Arial" w:eastAsia="Arial" w:hAnsi="Arial" w:cs="Arial"/>
          <w:b/>
          <w:i/>
          <w:color w:val="FFC000"/>
          <w:sz w:val="20"/>
          <w:szCs w:val="20"/>
        </w:rPr>
        <w:t>ARTS, HERITAGE AND EDUCATION</w:t>
      </w:r>
    </w:p>
    <w:p w:rsidR="00381AA8" w:rsidRPr="00E0203F" w:rsidP="00D0503A">
      <w:pPr>
        <w:spacing w:after="0"/>
        <w:rPr>
          <w:sz w:val="20"/>
          <w:szCs w:val="20"/>
        </w:rPr>
      </w:pPr>
    </w:p>
    <w:sectPr w:rsidSect="00D0503A">
      <w:headerReference w:type="default" r:id="rId4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595" w:rsidP="00F36595">
    <w:pPr>
      <w:pStyle w:val="Header"/>
      <w:tabs>
        <w:tab w:val="right" w:pos="9020"/>
        <w:tab w:val="clear" w:pos="902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022F2"/>
    <w:multiLevelType w:val="hybridMultilevel"/>
    <w:tmpl w:val="0F96691C"/>
    <w:lvl w:ilvl="0">
      <w:start w:val="500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7981"/>
    <w:rsid w:val="00087981"/>
    <w:rsid w:val="00115E08"/>
    <w:rsid w:val="00183341"/>
    <w:rsid w:val="001B39FA"/>
    <w:rsid w:val="0027307F"/>
    <w:rsid w:val="002F0D03"/>
    <w:rsid w:val="002F1453"/>
    <w:rsid w:val="00381AA8"/>
    <w:rsid w:val="0045628D"/>
    <w:rsid w:val="00464E90"/>
    <w:rsid w:val="0048548B"/>
    <w:rsid w:val="0052684B"/>
    <w:rsid w:val="006F76B5"/>
    <w:rsid w:val="0074714B"/>
    <w:rsid w:val="007724A6"/>
    <w:rsid w:val="007F6821"/>
    <w:rsid w:val="00883B87"/>
    <w:rsid w:val="00A43B94"/>
    <w:rsid w:val="00AE7632"/>
    <w:rsid w:val="00C73BA0"/>
    <w:rsid w:val="00CC6FCE"/>
    <w:rsid w:val="00D0503A"/>
    <w:rsid w:val="00D128C6"/>
    <w:rsid w:val="00D44505"/>
    <w:rsid w:val="00D6433E"/>
    <w:rsid w:val="00E0203F"/>
    <w:rsid w:val="00F3659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lang w:val="en-AU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087981"/>
    <w:pPr>
      <w:spacing w:after="160" w:line="279" w:lineRule="auto"/>
    </w:pPr>
    <w:rPr>
      <w:rFonts w:cs="Aptos"/>
      <w:sz w:val="24"/>
      <w:szCs w:val="24"/>
      <w:lang w:val="en-US" w:eastAsia="en-GB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981"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7981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7981"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7981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7981"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7981"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7981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7981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7981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8798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08798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087981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087981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087981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087981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087981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087981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087981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087981"/>
    <w:pPr>
      <w:spacing w:after="80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087981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7981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087981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7981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087981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087981"/>
    <w:pPr>
      <w:ind w:left="720"/>
      <w:contextualSpacing/>
    </w:pPr>
  </w:style>
  <w:style w:type="character" w:styleId="IntenseEmphasis">
    <w:name w:val="Intense Emphasis"/>
    <w:uiPriority w:val="21"/>
    <w:qFormat/>
    <w:rsid w:val="00087981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98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087981"/>
    <w:rPr>
      <w:i/>
      <w:iCs/>
      <w:color w:val="0F4761"/>
    </w:rPr>
  </w:style>
  <w:style w:type="character" w:styleId="IntenseReference">
    <w:name w:val="Intense Reference"/>
    <w:uiPriority w:val="32"/>
    <w:qFormat/>
    <w:rsid w:val="00087981"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39"/>
    <w:rsid w:val="00087981"/>
    <w:rPr>
      <w:kern w:val="0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65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F36595"/>
    <w:rPr>
      <w:rFonts w:ascii="Aptos" w:eastAsia="Aptos" w:hAnsi="Aptos" w:cs="Aptos"/>
      <w:kern w:val="0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F365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F36595"/>
    <w:rPr>
      <w:rFonts w:ascii="Aptos" w:eastAsia="Aptos" w:hAnsi="Aptos" w:cs="Aptos"/>
      <w:kern w:val="0"/>
      <w:lang w:val="en-US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targetScreenSz w:val="1024x768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1887</Characters>
  <Application>Microsoft Office Word</Application>
  <DocSecurity>0</DocSecurity>
  <Lines>145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 Nielsen</dc:creator>
  <cp:lastModifiedBy>Hanne Nielsen</cp:lastModifiedBy>
  <cp:revision>2</cp:revision>
  <cp:lastPrinted>2026-02-06T00:33:00Z</cp:lastPrinted>
  <dcterms:created xsi:type="dcterms:W3CDTF">2026-04-14T01:53:00Z</dcterms:created>
  <dcterms:modified xsi:type="dcterms:W3CDTF">2026-04-14T01:53:00Z</dcterms:modified>
</cp:coreProperties>
</file>