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4 -->
  <w:body>
    <w:p w:rsidR="00C72BC1" w:rsidRPr="00346CE7">
      <w:pPr>
        <w:rPr>
          <w:rFonts w:ascii="Arial" w:hAnsi="Arial"/>
          <w:sz w:val="24"/>
          <w:szCs w:val="24"/>
        </w:rPr>
      </w:pPr>
      <w:r w:rsidRPr="00346CE7">
        <w:rPr>
          <w:rFonts w:ascii="Arial" w:hAnsi="Arial"/>
          <w:sz w:val="24"/>
          <w:szCs w:val="24"/>
        </w:rPr>
        <w:t>Supplement 1: Supporting</w:t>
      </w:r>
      <w:r w:rsidR="00346CE7">
        <w:rPr>
          <w:rFonts w:ascii="Arial" w:hAnsi="Arial"/>
          <w:sz w:val="24"/>
          <w:szCs w:val="24"/>
        </w:rPr>
        <w:t xml:space="preserve"> Tables and</w:t>
      </w:r>
      <w:r w:rsidRPr="00346CE7">
        <w:rPr>
          <w:rFonts w:ascii="Arial" w:hAnsi="Arial"/>
          <w:sz w:val="24"/>
          <w:szCs w:val="24"/>
        </w:rPr>
        <w:t xml:space="preserve"> Figures</w:t>
      </w:r>
    </w:p>
    <w:p w:rsidR="00346CE7" w:rsidRPr="00346CE7">
      <w:pPr>
        <w:rPr>
          <w:rFonts w:ascii="Arial" w:hAnsi="Arial"/>
          <w:sz w:val="24"/>
          <w:szCs w:val="24"/>
        </w:rPr>
      </w:pPr>
    </w:p>
    <w:p w:rsidR="00346CE7">
      <w:pPr>
        <w:rPr>
          <w:rFonts w:ascii="Arial" w:hAnsi="Arial"/>
          <w:sz w:val="24"/>
          <w:szCs w:val="24"/>
        </w:rPr>
      </w:pPr>
      <w:bookmarkStart w:id="0" w:name="_Hlk179212198"/>
      <w:r>
        <w:rPr>
          <w:rFonts w:ascii="Arial" w:hAnsi="Arial"/>
          <w:sz w:val="24"/>
          <w:szCs w:val="24"/>
        </w:rPr>
        <w:t>Table S1</w:t>
      </w:r>
      <w:bookmarkEnd w:id="0"/>
      <w:r>
        <w:rPr>
          <w:rFonts w:ascii="Arial" w:hAnsi="Arial"/>
          <w:sz w:val="24"/>
          <w:szCs w:val="24"/>
        </w:rPr>
        <w:t xml:space="preserve">. </w:t>
      </w:r>
      <w:r w:rsidR="00CA5168">
        <w:rPr>
          <w:rFonts w:ascii="Arial" w:hAnsi="Arial"/>
          <w:sz w:val="24"/>
          <w:szCs w:val="24"/>
        </w:rPr>
        <w:t>Comparison of m</w:t>
      </w:r>
      <w:r>
        <w:rPr>
          <w:rFonts w:ascii="Arial" w:hAnsi="Arial"/>
          <w:sz w:val="24"/>
          <w:szCs w:val="24"/>
        </w:rPr>
        <w:t xml:space="preserve">odels </w:t>
      </w:r>
      <w:r w:rsidR="00CA5168">
        <w:rPr>
          <w:rFonts w:ascii="Arial" w:hAnsi="Arial"/>
          <w:sz w:val="24"/>
          <w:szCs w:val="24"/>
        </w:rPr>
        <w:t xml:space="preserve">of prey consumption by </w:t>
      </w:r>
      <w:r w:rsidRPr="00CA5168" w:rsidR="00CA5168">
        <w:rPr>
          <w:rFonts w:ascii="Arial" w:hAnsi="Arial"/>
          <w:i/>
          <w:iCs/>
          <w:sz w:val="24"/>
          <w:szCs w:val="24"/>
        </w:rPr>
        <w:t>Merizodus soledadinus</w:t>
      </w:r>
      <w:r w:rsidR="00CA5168">
        <w:rPr>
          <w:rFonts w:ascii="Arial" w:hAnsi="Arial"/>
          <w:sz w:val="24"/>
          <w:szCs w:val="24"/>
        </w:rPr>
        <w:t xml:space="preserve">. Models 1-6 were compared using the drop1 base R function, while model 7 was created based on known life history of the species. </w:t>
      </w:r>
    </w:p>
    <w:tbl>
      <w:tblPr>
        <w:tblStyle w:val="TableNormal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5"/>
        <w:gridCol w:w="3828"/>
        <w:gridCol w:w="1134"/>
        <w:gridCol w:w="992"/>
        <w:gridCol w:w="889"/>
        <w:gridCol w:w="1134"/>
      </w:tblGrid>
      <w:tr w:rsidTr="00CA5168">
        <w:tblPrEx>
          <w:tblW w:w="90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4"/>
        </w:trPr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CA5168" w:rsidRPr="00346CE7" w:rsidP="00346C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Number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346CE7" w:rsidP="00346C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346CE7">
              <w:rPr>
                <w:rFonts w:eastAsia="Times New Roman" w:cs="Calibri"/>
                <w:b/>
                <w:bCs/>
                <w:color w:val="000000"/>
                <w:lang w:eastAsia="en-CA"/>
              </w:rPr>
              <w:t>Model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346CE7" w:rsidP="00346C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346CE7">
              <w:rPr>
                <w:rFonts w:eastAsia="Times New Roman" w:cs="Calibri"/>
                <w:b/>
                <w:bCs/>
                <w:color w:val="000000"/>
                <w:lang w:eastAsia="en-CA"/>
              </w:rPr>
              <w:t>Deviance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346CE7" w:rsidP="00346C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346CE7">
              <w:rPr>
                <w:rFonts w:eastAsia="Times New Roman" w:cs="Calibri"/>
                <w:b/>
                <w:bCs/>
                <w:color w:val="000000"/>
                <w:lang w:eastAsia="en-CA"/>
              </w:rPr>
              <w:t>AIC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346CE7" w:rsidP="00346C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346CE7">
              <w:rPr>
                <w:rFonts w:eastAsia="Times New Roman" w:cs="Calibri"/>
                <w:b/>
                <w:bCs/>
                <w:color w:val="000000"/>
                <w:lang w:eastAsia="en-CA"/>
              </w:rPr>
              <w:t>LRT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168" w:rsidRPr="00346CE7" w:rsidP="00346C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346CE7">
              <w:rPr>
                <w:rFonts w:eastAsia="Times New Roman" w:cs="Calibri"/>
                <w:b/>
                <w:bCs/>
                <w:color w:val="000000"/>
                <w:lang w:eastAsia="en-CA"/>
              </w:rPr>
              <w:t>Pr</w:t>
            </w:r>
            <w:r w:rsidR="008F050D"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 </w:t>
            </w:r>
            <w:r w:rsidRPr="00346CE7">
              <w:rPr>
                <w:rFonts w:eastAsia="Times New Roman" w:cs="Calibri"/>
                <w:b/>
                <w:bCs/>
                <w:color w:val="000000"/>
                <w:lang w:eastAsia="en-CA"/>
              </w:rPr>
              <w:t>(&gt;Chi)</w:t>
            </w:r>
          </w:p>
        </w:tc>
      </w:tr>
      <w:tr w:rsidTr="00CA5168">
        <w:tblPrEx>
          <w:tblW w:w="9072" w:type="dxa"/>
          <w:tblLook w:val="04A0"/>
        </w:tblPrEx>
        <w:trPr>
          <w:trHeight w:val="323"/>
        </w:trPr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1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 xml:space="preserve">prey species + temperature + life stage + number of predators + other prey </w:t>
            </w: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option (full model)</w:t>
            </w:r>
          </w:p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</w:p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120.63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146.63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n-CA"/>
              </w:rPr>
            </w:pPr>
            <w:r w:rsidRPr="0017702A">
              <w:rPr>
                <w:rFonts w:ascii="Arial" w:eastAsia="Times New Roman" w:hAnsi="Arial"/>
                <w:sz w:val="20"/>
                <w:szCs w:val="20"/>
                <w:lang w:eastAsia="en-CA"/>
              </w:rPr>
              <w:t>-</w:t>
            </w:r>
          </w:p>
        </w:tc>
      </w:tr>
      <w:tr w:rsidTr="00CA5168">
        <w:tblPrEx>
          <w:tblW w:w="9072" w:type="dxa"/>
          <w:tblLook w:val="04A0"/>
        </w:tblPrEx>
        <w:trPr>
          <w:trHeight w:val="204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temperature + life stage + number of predators + other prey option</w:t>
            </w:r>
          </w:p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</w:p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160.24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172.24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39.612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7.48E-05</w:t>
            </w:r>
          </w:p>
        </w:tc>
      </w:tr>
      <w:tr w:rsidTr="00CA5168">
        <w:tblPrEx>
          <w:tblW w:w="9072" w:type="dxa"/>
          <w:tblLook w:val="04A0"/>
        </w:tblPrEx>
        <w:trPr>
          <w:trHeight w:val="204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prey species + life stage + number of predators + other prey option</w:t>
            </w:r>
          </w:p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</w:p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120.64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144.65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0.014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0.9042</w:t>
            </w:r>
          </w:p>
        </w:tc>
      </w:tr>
      <w:tr w:rsidTr="00CA5168">
        <w:tblPrEx>
          <w:tblW w:w="9072" w:type="dxa"/>
          <w:tblLook w:val="04A0"/>
        </w:tblPrEx>
        <w:trPr>
          <w:trHeight w:val="204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 xml:space="preserve">prey </w:t>
            </w: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species + temperature + number of predators + other prey option</w:t>
            </w:r>
          </w:p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</w:p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158.22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180.22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37.591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6.87E-09</w:t>
            </w:r>
          </w:p>
        </w:tc>
      </w:tr>
      <w:tr w:rsidTr="00CA5168">
        <w:tblPrEx>
          <w:tblW w:w="9072" w:type="dxa"/>
          <w:tblLook w:val="04A0"/>
        </w:tblPrEx>
        <w:trPr>
          <w:trHeight w:val="204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prey species + temperature + life stage + other prey option</w:t>
            </w:r>
          </w:p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</w:p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120.64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144.63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0.004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0.9473</w:t>
            </w:r>
          </w:p>
        </w:tc>
      </w:tr>
      <w:tr w:rsidTr="00CA5168">
        <w:tblPrEx>
          <w:tblW w:w="9072" w:type="dxa"/>
          <w:tblLook w:val="04A0"/>
        </w:tblPrEx>
        <w:trPr>
          <w:trHeight w:val="204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 xml:space="preserve">prey species + temperature + life stage + number of predators </w:t>
            </w:r>
          </w:p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</w:p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122.98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146.98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2.349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168" w:rsidRPr="0017702A" w:rsidP="00346CE7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0.1254</w:t>
            </w:r>
          </w:p>
        </w:tc>
      </w:tr>
      <w:tr w:rsidTr="00CA5168">
        <w:tblPrEx>
          <w:tblW w:w="9072" w:type="dxa"/>
          <w:tblLook w:val="04A0"/>
        </w:tblPrEx>
        <w:trPr>
          <w:trHeight w:val="204"/>
        </w:trPr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prey species + life stage</w:t>
            </w:r>
          </w:p>
          <w:p w:rsidR="00CA5168" w:rsidRPr="0017702A" w:rsidP="00346CE7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A5168" w:rsidRPr="0017702A" w:rsidP="00346CE7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123.18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A5168" w:rsidRPr="0017702A" w:rsidP="00346CE7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143.18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A5168" w:rsidRPr="0017702A" w:rsidP="00346CE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5168" w:rsidRPr="0017702A" w:rsidP="00346CE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lang w:eastAsia="en-CA"/>
              </w:rPr>
            </w:pPr>
            <w:r w:rsidRPr="0017702A">
              <w:rPr>
                <w:rFonts w:ascii="Arial" w:eastAsia="Times New Roman" w:hAnsi="Arial"/>
                <w:color w:val="000000"/>
                <w:lang w:eastAsia="en-CA"/>
              </w:rPr>
              <w:t>-</w:t>
            </w:r>
          </w:p>
        </w:tc>
      </w:tr>
    </w:tbl>
    <w:p w:rsidR="00346CE7" w:rsidRPr="0017702A">
      <w:pPr>
        <w:rPr>
          <w:rFonts w:ascii="Arial" w:hAnsi="Arial"/>
          <w:sz w:val="24"/>
          <w:szCs w:val="24"/>
        </w:rPr>
      </w:pPr>
    </w:p>
    <w:p w:rsidR="00346CE7" w:rsidRPr="00346CE7">
      <w:pPr>
        <w:rPr>
          <w:rFonts w:ascii="Arial" w:hAnsi="Arial"/>
          <w:sz w:val="24"/>
          <w:szCs w:val="24"/>
        </w:rPr>
      </w:pPr>
    </w:p>
    <w:p w:rsidR="00C72BC1" w:rsidRPr="00346CE7">
      <w:pPr>
        <w:rPr>
          <w:rFonts w:ascii="Arial" w:hAnsi="Arial"/>
          <w:sz w:val="24"/>
          <w:szCs w:val="24"/>
        </w:rPr>
      </w:pPr>
    </w:p>
    <w:p w:rsidR="00C72BC1" w:rsidRPr="00346CE7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c 1" o:spid="_x0000_i1025" type="#_x0000_t75" style="width:453.65pt;height:280.35pt;visibility:visible" stroked="f">
            <v:imagedata r:id="rId4" o:title=""/>
            <o:lock v:ext="edit" aspectratio="t"/>
          </v:shape>
        </w:pict>
      </w:r>
    </w:p>
    <w:p w:rsidR="00C72BC1" w:rsidRPr="00346CE7">
      <w:pPr>
        <w:rPr>
          <w:rFonts w:ascii="Arial" w:hAnsi="Arial"/>
          <w:sz w:val="24"/>
          <w:szCs w:val="24"/>
        </w:rPr>
      </w:pPr>
      <w:r w:rsidRPr="00346CE7">
        <w:rPr>
          <w:rFonts w:ascii="Arial" w:hAnsi="Arial"/>
          <w:sz w:val="24"/>
          <w:szCs w:val="24"/>
        </w:rPr>
        <w:t xml:space="preserve">Figure S1. Distance travelled in blank and loaded arms of y-tube olfactometer by </w:t>
      </w:r>
      <w:r w:rsidRPr="00346CE7">
        <w:rPr>
          <w:rFonts w:ascii="Arial" w:hAnsi="Arial"/>
          <w:i/>
          <w:iCs/>
          <w:sz w:val="24"/>
          <w:szCs w:val="24"/>
        </w:rPr>
        <w:t>Merizodus soledadinus</w:t>
      </w:r>
      <w:r w:rsidRPr="00346CE7">
        <w:rPr>
          <w:rFonts w:ascii="Arial" w:hAnsi="Arial"/>
          <w:sz w:val="24"/>
          <w:szCs w:val="24"/>
        </w:rPr>
        <w:t xml:space="preserve"> exposed to scents of plants characteristic of different habitats in the Kerguelen Archipelago: </w:t>
      </w:r>
      <w:r w:rsidRPr="00346CE7">
        <w:rPr>
          <w:rFonts w:ascii="Arial" w:hAnsi="Arial"/>
          <w:i/>
          <w:iCs/>
          <w:sz w:val="24"/>
          <w:szCs w:val="24"/>
        </w:rPr>
        <w:t>Acaena magellanica</w:t>
      </w:r>
      <w:r w:rsidRPr="00346CE7">
        <w:rPr>
          <w:rFonts w:ascii="Arial" w:hAnsi="Arial"/>
          <w:sz w:val="24"/>
          <w:szCs w:val="24"/>
        </w:rPr>
        <w:t xml:space="preserve"> is a common ground cover of inland habitats, while decaying seaweeds are characteristic of coastal habitats.</w:t>
      </w:r>
    </w:p>
    <w:p w:rsidR="00C72BC1" w:rsidRPr="00346CE7">
      <w:pPr>
        <w:rPr>
          <w:rFonts w:ascii="Arial" w:hAnsi="Arial"/>
          <w:sz w:val="24"/>
          <w:szCs w:val="24"/>
        </w:rPr>
      </w:pPr>
      <w:r w:rsidRPr="00346CE7">
        <w:rPr>
          <w:rFonts w:ascii="Arial" w:hAnsi="Arial"/>
          <w:sz w:val="24"/>
          <w:szCs w:val="24"/>
        </w:rPr>
        <w:br w:type="page"/>
      </w:r>
    </w:p>
    <w:p w:rsidR="00C72BC1" w:rsidRPr="00346CE7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pict>
          <v:shape id="Graphic 2" o:spid="_x0000_i1026" type="#_x0000_t75" style="width:453.65pt;height:280.35pt;visibility:visible" stroked="f">
            <v:imagedata r:id="rId5" o:title=""/>
            <o:lock v:ext="edit" aspectratio="t"/>
          </v:shape>
        </w:pict>
      </w:r>
    </w:p>
    <w:p w:rsidR="00C72BC1" w:rsidRPr="00346CE7">
      <w:pPr>
        <w:rPr>
          <w:rFonts w:ascii="Arial" w:hAnsi="Arial"/>
          <w:sz w:val="24"/>
          <w:szCs w:val="24"/>
        </w:rPr>
      </w:pPr>
      <w:r w:rsidRPr="00346CE7">
        <w:rPr>
          <w:rFonts w:ascii="Arial" w:hAnsi="Arial"/>
          <w:sz w:val="24"/>
          <w:szCs w:val="24"/>
        </w:rPr>
        <w:t xml:space="preserve">Figure S2. Time spent in blank and loaded arms of y-tube olfactometer by </w:t>
      </w:r>
      <w:r w:rsidRPr="00346CE7">
        <w:rPr>
          <w:rFonts w:ascii="Arial" w:hAnsi="Arial"/>
          <w:i/>
          <w:iCs/>
          <w:sz w:val="24"/>
          <w:szCs w:val="24"/>
        </w:rPr>
        <w:t>Merizodus soledadinus</w:t>
      </w:r>
      <w:r w:rsidRPr="00346CE7">
        <w:rPr>
          <w:rFonts w:ascii="Arial" w:hAnsi="Arial"/>
          <w:sz w:val="24"/>
          <w:szCs w:val="24"/>
        </w:rPr>
        <w:t xml:space="preserve"> exposed to scents of plants characteristic of different habitats in the Kerguelen Archipelago: </w:t>
      </w:r>
      <w:r w:rsidRPr="00346CE7">
        <w:rPr>
          <w:rFonts w:ascii="Arial" w:hAnsi="Arial"/>
          <w:i/>
          <w:iCs/>
          <w:sz w:val="24"/>
          <w:szCs w:val="24"/>
        </w:rPr>
        <w:t>Acaena magellanica</w:t>
      </w:r>
      <w:r w:rsidRPr="00346CE7">
        <w:rPr>
          <w:rFonts w:ascii="Arial" w:hAnsi="Arial"/>
          <w:sz w:val="24"/>
          <w:szCs w:val="24"/>
        </w:rPr>
        <w:t xml:space="preserve"> is a common ground cover of inland habitats, while decaying seaweeds are characteristic of coastal habitats. </w:t>
      </w:r>
    </w:p>
    <w:p w:rsidR="00C72BC1" w:rsidRPr="00346CE7">
      <w:pPr>
        <w:rPr>
          <w:rFonts w:ascii="Arial" w:hAnsi="Arial"/>
          <w:sz w:val="24"/>
          <w:szCs w:val="24"/>
        </w:rPr>
      </w:pPr>
      <w:r w:rsidRPr="00346CE7">
        <w:rPr>
          <w:rFonts w:ascii="Arial" w:hAnsi="Arial"/>
          <w:sz w:val="24"/>
          <w:szCs w:val="24"/>
        </w:rPr>
        <w:br w:type="page"/>
      </w:r>
    </w:p>
    <w:p w:rsidR="00C72BC1" w:rsidRPr="00346CE7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pict>
          <v:shape id="Graphic 3" o:spid="_x0000_i1027" type="#_x0000_t75" style="width:453.65pt;height:280.35pt;visibility:visible" stroked="f">
            <v:imagedata r:id="rId6" o:title=""/>
            <o:lock v:ext="edit" aspectratio="t"/>
          </v:shape>
        </w:pict>
      </w:r>
    </w:p>
    <w:p w:rsidR="00C72BC1" w:rsidRPr="00346CE7">
      <w:pPr>
        <w:rPr>
          <w:rFonts w:ascii="Arial" w:hAnsi="Arial"/>
          <w:sz w:val="24"/>
          <w:szCs w:val="24"/>
        </w:rPr>
      </w:pPr>
      <w:r w:rsidRPr="00346CE7">
        <w:rPr>
          <w:rFonts w:ascii="Arial" w:hAnsi="Arial"/>
          <w:sz w:val="24"/>
          <w:szCs w:val="24"/>
        </w:rPr>
        <w:t xml:space="preserve">Figure S3. Number of visits to blank and loaded arms of y-tube olfactometer by </w:t>
      </w:r>
      <w:r w:rsidRPr="00346CE7">
        <w:rPr>
          <w:rFonts w:ascii="Arial" w:hAnsi="Arial"/>
          <w:i/>
          <w:iCs/>
          <w:sz w:val="24"/>
          <w:szCs w:val="24"/>
        </w:rPr>
        <w:t>Merizodus soledadinus</w:t>
      </w:r>
      <w:r w:rsidRPr="00346CE7">
        <w:rPr>
          <w:rFonts w:ascii="Arial" w:hAnsi="Arial"/>
          <w:sz w:val="24"/>
          <w:szCs w:val="24"/>
        </w:rPr>
        <w:t xml:space="preserve"> exposed to scents of plants characteristic of different habitats in the Kerguelen Archipelago: </w:t>
      </w:r>
      <w:r w:rsidRPr="00346CE7">
        <w:rPr>
          <w:rFonts w:ascii="Arial" w:hAnsi="Arial"/>
          <w:i/>
          <w:iCs/>
          <w:sz w:val="24"/>
          <w:szCs w:val="24"/>
        </w:rPr>
        <w:t>Acaena magellanica</w:t>
      </w:r>
      <w:r w:rsidRPr="00346CE7">
        <w:rPr>
          <w:rFonts w:ascii="Arial" w:hAnsi="Arial"/>
          <w:sz w:val="24"/>
          <w:szCs w:val="24"/>
        </w:rPr>
        <w:t xml:space="preserve"> is a common ground cover of inland habitats, while decaying seaweeds are characteristic of coastal habitats. </w:t>
      </w:r>
    </w:p>
    <w:p w:rsidR="00AA7DAD" w:rsidRPr="00346CE7">
      <w:pPr>
        <w:rPr>
          <w:rFonts w:ascii="Arial" w:hAnsi="Arial"/>
          <w:sz w:val="24"/>
          <w:szCs w:val="24"/>
        </w:rPr>
      </w:pPr>
      <w:r w:rsidRPr="00346CE7">
        <w:rPr>
          <w:rFonts w:ascii="Arial" w:hAnsi="Arial"/>
          <w:sz w:val="24"/>
          <w:szCs w:val="24"/>
        </w:rPr>
        <w:br w:type="page"/>
      </w:r>
    </w:p>
    <w:p w:rsidR="00AA7DAD" w:rsidRPr="00346CE7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pict>
          <v:shape id="Graphic 8" o:spid="_x0000_i1028" type="#_x0000_t75" style="width:453.65pt;height:168.5pt;visibility:visible" stroked="f">
            <v:imagedata r:id="rId7" o:title=""/>
            <o:lock v:ext="edit" aspectratio="t"/>
          </v:shape>
        </w:pict>
      </w:r>
    </w:p>
    <w:p w:rsidR="00AA7DAD" w:rsidRPr="00346CE7" w:rsidP="00AA7DAD">
      <w:pPr>
        <w:rPr>
          <w:rFonts w:ascii="Arial" w:hAnsi="Arial"/>
          <w:sz w:val="24"/>
          <w:szCs w:val="24"/>
        </w:rPr>
      </w:pPr>
      <w:r w:rsidRPr="00346CE7">
        <w:rPr>
          <w:rFonts w:ascii="Arial" w:hAnsi="Arial"/>
          <w:sz w:val="24"/>
          <w:szCs w:val="24"/>
        </w:rPr>
        <w:t xml:space="preserve">Figure S4. Time spent in blank and loaded arms of y-tube olfactometer by </w:t>
      </w:r>
      <w:r w:rsidRPr="00346CE7">
        <w:rPr>
          <w:rFonts w:ascii="Arial" w:hAnsi="Arial"/>
          <w:i/>
          <w:iCs/>
          <w:sz w:val="24"/>
          <w:szCs w:val="24"/>
        </w:rPr>
        <w:t>Merizodus soledadinus</w:t>
      </w:r>
      <w:r w:rsidRPr="00346CE7">
        <w:rPr>
          <w:rFonts w:ascii="Arial" w:hAnsi="Arial"/>
          <w:sz w:val="24"/>
          <w:szCs w:val="24"/>
        </w:rPr>
        <w:t xml:space="preserve"> exposed to scents of injured prey species native to Kerguelen Archipelago (AN = </w:t>
      </w:r>
      <w:r w:rsidRPr="00346CE7">
        <w:rPr>
          <w:rFonts w:ascii="Arial" w:hAnsi="Arial"/>
          <w:i/>
          <w:iCs/>
          <w:sz w:val="24"/>
          <w:szCs w:val="24"/>
        </w:rPr>
        <w:t>Anatalanta aptera</w:t>
      </w:r>
      <w:r w:rsidRPr="00346CE7">
        <w:rPr>
          <w:rFonts w:ascii="Arial" w:hAnsi="Arial"/>
          <w:sz w:val="24"/>
          <w:szCs w:val="24"/>
        </w:rPr>
        <w:t xml:space="preserve">, pk = </w:t>
      </w:r>
      <w:r w:rsidRPr="00346CE7">
        <w:rPr>
          <w:rFonts w:ascii="Arial" w:hAnsi="Arial"/>
          <w:i/>
          <w:iCs/>
          <w:sz w:val="24"/>
          <w:szCs w:val="24"/>
        </w:rPr>
        <w:t>Pringleophaga kerguelensis</w:t>
      </w:r>
      <w:r w:rsidRPr="00346CE7">
        <w:rPr>
          <w:rFonts w:ascii="Arial" w:hAnsi="Arial"/>
          <w:sz w:val="24"/>
          <w:szCs w:val="24"/>
        </w:rPr>
        <w:t xml:space="preserve">). </w:t>
      </w:r>
      <w:r w:rsidRPr="00346CE7" w:rsidR="006874AC">
        <w:rPr>
          <w:rFonts w:ascii="Arial" w:hAnsi="Arial"/>
          <w:sz w:val="24"/>
          <w:szCs w:val="24"/>
        </w:rPr>
        <w:t xml:space="preserve">In half of the trials </w:t>
      </w:r>
      <w:r w:rsidRPr="00346CE7" w:rsidR="006874AC">
        <w:rPr>
          <w:rFonts w:ascii="Arial" w:hAnsi="Arial"/>
          <w:i/>
          <w:iCs/>
          <w:sz w:val="24"/>
          <w:szCs w:val="24"/>
        </w:rPr>
        <w:t>M. soledadinus</w:t>
      </w:r>
      <w:r w:rsidRPr="00346CE7" w:rsidR="006874AC">
        <w:rPr>
          <w:rFonts w:ascii="Arial" w:hAnsi="Arial"/>
          <w:sz w:val="24"/>
          <w:szCs w:val="24"/>
        </w:rPr>
        <w:t xml:space="preserve"> was starved prior to exposure, and half were fed.</w:t>
      </w:r>
    </w:p>
    <w:p w:rsidR="00AA7DAD" w:rsidRPr="00346CE7">
      <w:pPr>
        <w:rPr>
          <w:rFonts w:ascii="Arial" w:hAnsi="Arial"/>
          <w:sz w:val="24"/>
          <w:szCs w:val="24"/>
        </w:rPr>
      </w:pPr>
      <w:r w:rsidRPr="00346CE7">
        <w:rPr>
          <w:rFonts w:ascii="Arial" w:hAnsi="Arial"/>
          <w:sz w:val="24"/>
          <w:szCs w:val="24"/>
        </w:rPr>
        <w:br w:type="page"/>
      </w:r>
    </w:p>
    <w:p w:rsidR="00AA7DAD" w:rsidRPr="00346CE7" w:rsidP="00AA7DAD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pict>
          <v:shape id="Graphic 9" o:spid="_x0000_i1029" type="#_x0000_t75" style="width:453.65pt;height:168.5pt;visibility:visible" stroked="f">
            <v:imagedata r:id="rId8" o:title=""/>
            <o:lock v:ext="edit" aspectratio="t"/>
          </v:shape>
        </w:pict>
      </w:r>
    </w:p>
    <w:p w:rsidR="00AA7DAD" w:rsidRPr="00346CE7" w:rsidP="00AA7DAD">
      <w:pPr>
        <w:rPr>
          <w:rFonts w:ascii="Arial" w:hAnsi="Arial"/>
          <w:sz w:val="24"/>
          <w:szCs w:val="24"/>
        </w:rPr>
      </w:pPr>
      <w:r w:rsidRPr="00346CE7">
        <w:rPr>
          <w:rFonts w:ascii="Arial" w:hAnsi="Arial"/>
          <w:sz w:val="24"/>
          <w:szCs w:val="24"/>
        </w:rPr>
        <w:t xml:space="preserve">Figure S5. Distance travelled in blank and loaded arms of y-tube olfactometer by </w:t>
      </w:r>
      <w:r w:rsidRPr="00346CE7">
        <w:rPr>
          <w:rFonts w:ascii="Arial" w:hAnsi="Arial"/>
          <w:i/>
          <w:iCs/>
          <w:sz w:val="24"/>
          <w:szCs w:val="24"/>
        </w:rPr>
        <w:t>Merizodus soledadinus</w:t>
      </w:r>
      <w:r w:rsidRPr="00346CE7">
        <w:rPr>
          <w:rFonts w:ascii="Arial" w:hAnsi="Arial"/>
          <w:sz w:val="24"/>
          <w:szCs w:val="24"/>
        </w:rPr>
        <w:t xml:space="preserve"> exposed to scents of injured prey species native to Kerguelen Archipelago (AN = </w:t>
      </w:r>
      <w:r w:rsidRPr="00346CE7">
        <w:rPr>
          <w:rFonts w:ascii="Arial" w:hAnsi="Arial"/>
          <w:i/>
          <w:iCs/>
          <w:sz w:val="24"/>
          <w:szCs w:val="24"/>
        </w:rPr>
        <w:t>Anatalanta aptera</w:t>
      </w:r>
      <w:r w:rsidRPr="00346CE7">
        <w:rPr>
          <w:rFonts w:ascii="Arial" w:hAnsi="Arial"/>
          <w:sz w:val="24"/>
          <w:szCs w:val="24"/>
        </w:rPr>
        <w:t xml:space="preserve">, pk = </w:t>
      </w:r>
      <w:r w:rsidRPr="00346CE7">
        <w:rPr>
          <w:rFonts w:ascii="Arial" w:hAnsi="Arial"/>
          <w:i/>
          <w:iCs/>
          <w:sz w:val="24"/>
          <w:szCs w:val="24"/>
        </w:rPr>
        <w:t>Pringleophaga kerguelensis</w:t>
      </w:r>
      <w:r w:rsidRPr="00346CE7">
        <w:rPr>
          <w:rFonts w:ascii="Arial" w:hAnsi="Arial"/>
          <w:sz w:val="24"/>
          <w:szCs w:val="24"/>
        </w:rPr>
        <w:t xml:space="preserve">). </w:t>
      </w:r>
      <w:r w:rsidRPr="00346CE7" w:rsidR="006874AC">
        <w:rPr>
          <w:rFonts w:ascii="Arial" w:hAnsi="Arial"/>
          <w:sz w:val="24"/>
          <w:szCs w:val="24"/>
        </w:rPr>
        <w:t xml:space="preserve">In half of the trials </w:t>
      </w:r>
      <w:r w:rsidRPr="00346CE7" w:rsidR="006874AC">
        <w:rPr>
          <w:rFonts w:ascii="Arial" w:hAnsi="Arial"/>
          <w:i/>
          <w:iCs/>
          <w:sz w:val="24"/>
          <w:szCs w:val="24"/>
        </w:rPr>
        <w:t>M. soledadinus</w:t>
      </w:r>
      <w:r w:rsidRPr="00346CE7" w:rsidR="006874AC">
        <w:rPr>
          <w:rFonts w:ascii="Arial" w:hAnsi="Arial"/>
          <w:sz w:val="24"/>
          <w:szCs w:val="24"/>
        </w:rPr>
        <w:t xml:space="preserve"> was starved prior to exposure, and half were fed. </w:t>
      </w:r>
    </w:p>
    <w:p w:rsidR="00C72BC1" w:rsidRPr="00346CE7">
      <w:pPr>
        <w:rPr>
          <w:rFonts w:ascii="Arial" w:hAnsi="Arial"/>
          <w:sz w:val="24"/>
          <w:szCs w:val="24"/>
        </w:rPr>
      </w:pPr>
      <w:r w:rsidRPr="00346CE7">
        <w:rPr>
          <w:rFonts w:ascii="Arial" w:hAnsi="Arial"/>
          <w:sz w:val="24"/>
          <w:szCs w:val="24"/>
        </w:rPr>
        <w:br w:type="page"/>
      </w:r>
    </w:p>
    <w:p w:rsidR="00C72BC1" w:rsidRPr="00346CE7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pict>
          <v:shape id="Graphic 6" o:spid="_x0000_i1030" type="#_x0000_t75" style="width:453.65pt;height:168.5pt;visibility:visible" stroked="f">
            <v:imagedata r:id="rId9" o:title="" cropbottom="-20f"/>
            <o:lock v:ext="edit" aspectratio="t"/>
          </v:shape>
        </w:pict>
      </w:r>
    </w:p>
    <w:p w:rsidR="00C72BC1" w:rsidRPr="00346CE7">
      <w:pPr>
        <w:rPr>
          <w:rFonts w:ascii="Arial" w:hAnsi="Arial"/>
          <w:sz w:val="24"/>
          <w:szCs w:val="24"/>
        </w:rPr>
      </w:pPr>
      <w:r w:rsidRPr="00346CE7">
        <w:rPr>
          <w:rFonts w:ascii="Arial" w:hAnsi="Arial"/>
          <w:sz w:val="24"/>
          <w:szCs w:val="24"/>
        </w:rPr>
        <w:t>Figure S</w:t>
      </w:r>
      <w:r w:rsidRPr="00346CE7" w:rsidR="00AA7DAD">
        <w:rPr>
          <w:rFonts w:ascii="Arial" w:hAnsi="Arial"/>
          <w:sz w:val="24"/>
          <w:szCs w:val="24"/>
        </w:rPr>
        <w:t>6</w:t>
      </w:r>
      <w:r w:rsidRPr="00346CE7">
        <w:rPr>
          <w:rFonts w:ascii="Arial" w:hAnsi="Arial"/>
          <w:sz w:val="24"/>
          <w:szCs w:val="24"/>
        </w:rPr>
        <w:t xml:space="preserve">. Number of visits to blank and loaded arms of y-tube olfactometer by </w:t>
      </w:r>
      <w:r w:rsidRPr="00346CE7">
        <w:rPr>
          <w:rFonts w:ascii="Arial" w:hAnsi="Arial"/>
          <w:i/>
          <w:iCs/>
          <w:sz w:val="24"/>
          <w:szCs w:val="24"/>
        </w:rPr>
        <w:t>Merizodus soledadinus</w:t>
      </w:r>
      <w:r w:rsidRPr="00346CE7">
        <w:rPr>
          <w:rFonts w:ascii="Arial" w:hAnsi="Arial"/>
          <w:sz w:val="24"/>
          <w:szCs w:val="24"/>
        </w:rPr>
        <w:t xml:space="preserve"> exposed to scents of injured prey species native to Kerguelen Archipelago (AN = </w:t>
      </w:r>
      <w:r w:rsidRPr="00346CE7">
        <w:rPr>
          <w:rFonts w:ascii="Arial" w:hAnsi="Arial"/>
          <w:i/>
          <w:iCs/>
          <w:sz w:val="24"/>
          <w:szCs w:val="24"/>
        </w:rPr>
        <w:t>Anatalanta aptera</w:t>
      </w:r>
      <w:r w:rsidRPr="00346CE7">
        <w:rPr>
          <w:rFonts w:ascii="Arial" w:hAnsi="Arial"/>
          <w:sz w:val="24"/>
          <w:szCs w:val="24"/>
        </w:rPr>
        <w:t xml:space="preserve">, pk = </w:t>
      </w:r>
      <w:r w:rsidRPr="00346CE7">
        <w:rPr>
          <w:rFonts w:ascii="Arial" w:hAnsi="Arial"/>
          <w:i/>
          <w:iCs/>
          <w:sz w:val="24"/>
          <w:szCs w:val="24"/>
        </w:rPr>
        <w:t>Pringleophaga kerguelensis</w:t>
      </w:r>
      <w:r w:rsidRPr="00346CE7">
        <w:rPr>
          <w:rFonts w:ascii="Arial" w:hAnsi="Arial"/>
          <w:sz w:val="24"/>
          <w:szCs w:val="24"/>
        </w:rPr>
        <w:t xml:space="preserve">). </w:t>
      </w:r>
      <w:r w:rsidRPr="00346CE7">
        <w:rPr>
          <w:rFonts w:ascii="Arial" w:hAnsi="Arial"/>
          <w:i/>
          <w:iCs/>
          <w:sz w:val="24"/>
          <w:szCs w:val="24"/>
        </w:rPr>
        <w:t>M</w:t>
      </w:r>
      <w:r w:rsidRPr="00346CE7" w:rsidR="00AA7DAD">
        <w:rPr>
          <w:rFonts w:ascii="Arial" w:hAnsi="Arial"/>
          <w:i/>
          <w:iCs/>
          <w:sz w:val="24"/>
          <w:szCs w:val="24"/>
        </w:rPr>
        <w:t>.</w:t>
      </w:r>
      <w:r w:rsidRPr="00346CE7">
        <w:rPr>
          <w:rFonts w:ascii="Arial" w:hAnsi="Arial"/>
          <w:i/>
          <w:iCs/>
          <w:sz w:val="24"/>
          <w:szCs w:val="24"/>
        </w:rPr>
        <w:t>soledadinus</w:t>
      </w:r>
      <w:r w:rsidRPr="00346CE7">
        <w:rPr>
          <w:rFonts w:ascii="Arial" w:hAnsi="Arial"/>
          <w:sz w:val="24"/>
          <w:szCs w:val="24"/>
        </w:rPr>
        <w:t xml:space="preserve"> were starved prior to </w:t>
      </w:r>
      <w:r w:rsidRPr="00346CE7" w:rsidR="00AA7DAD">
        <w:rPr>
          <w:rFonts w:ascii="Arial" w:hAnsi="Arial"/>
          <w:sz w:val="24"/>
          <w:szCs w:val="24"/>
        </w:rPr>
        <w:t xml:space="preserve">trials. </w:t>
      </w:r>
    </w:p>
    <w:p w:rsidR="00AA7DAD" w:rsidRPr="00346CE7">
      <w:pPr>
        <w:rPr>
          <w:rFonts w:ascii="Arial" w:hAnsi="Arial"/>
          <w:sz w:val="24"/>
          <w:szCs w:val="24"/>
        </w:rPr>
      </w:pPr>
      <w:r w:rsidRPr="00346CE7">
        <w:rPr>
          <w:rFonts w:ascii="Arial" w:hAnsi="Arial"/>
          <w:sz w:val="24"/>
          <w:szCs w:val="24"/>
        </w:rPr>
        <w:br w:type="page"/>
      </w:r>
    </w:p>
    <w:p w:rsidR="00AA7DAD" w:rsidRPr="00346CE7">
      <w:pPr>
        <w:rPr>
          <w:rFonts w:ascii="Arial" w:hAnsi="Arial"/>
          <w:sz w:val="24"/>
          <w:szCs w:val="24"/>
        </w:rPr>
      </w:pPr>
    </w:p>
    <w:p w:rsidR="00C72BC1" w:rsidRPr="00346CE7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pict>
          <v:shape id="Graphic 7" o:spid="_x0000_i1031" type="#_x0000_t75" style="width:453.65pt;height:189.6pt;visibility:visible" stroked="f">
            <v:imagedata r:id="rId10" o:title=""/>
            <o:lock v:ext="edit" aspectratio="t"/>
          </v:shape>
        </w:pict>
      </w:r>
    </w:p>
    <w:p w:rsidR="00AA7DAD" w:rsidRPr="00346CE7" w:rsidP="00AA7DAD">
      <w:pPr>
        <w:rPr>
          <w:rFonts w:ascii="Arial" w:hAnsi="Arial"/>
          <w:sz w:val="24"/>
          <w:szCs w:val="24"/>
        </w:rPr>
      </w:pPr>
      <w:r w:rsidRPr="00346CE7">
        <w:rPr>
          <w:rFonts w:ascii="Arial" w:hAnsi="Arial"/>
          <w:sz w:val="24"/>
          <w:szCs w:val="24"/>
        </w:rPr>
        <w:t xml:space="preserve">Figure S7. Number of visits to blank and loaded arms of y-tube olfactometer by </w:t>
      </w:r>
      <w:r w:rsidRPr="00346CE7">
        <w:rPr>
          <w:rFonts w:ascii="Arial" w:hAnsi="Arial"/>
          <w:i/>
          <w:iCs/>
          <w:sz w:val="24"/>
          <w:szCs w:val="24"/>
        </w:rPr>
        <w:t>Merizodus soledadinus</w:t>
      </w:r>
      <w:r w:rsidRPr="00346CE7">
        <w:rPr>
          <w:rFonts w:ascii="Arial" w:hAnsi="Arial"/>
          <w:sz w:val="24"/>
          <w:szCs w:val="24"/>
        </w:rPr>
        <w:t xml:space="preserve"> exposed to scents of injured prey species native to Kerguelen Archipelago (</w:t>
      </w:r>
      <w:r w:rsidR="00662E04">
        <w:rPr>
          <w:rFonts w:ascii="Arial" w:hAnsi="Arial"/>
          <w:sz w:val="24"/>
          <w:szCs w:val="24"/>
        </w:rPr>
        <w:t>an</w:t>
      </w:r>
      <w:r w:rsidRPr="00346CE7">
        <w:rPr>
          <w:rFonts w:ascii="Arial" w:hAnsi="Arial"/>
          <w:sz w:val="24"/>
          <w:szCs w:val="24"/>
        </w:rPr>
        <w:t xml:space="preserve"> =</w:t>
      </w:r>
      <w:r w:rsidR="00662E04">
        <w:rPr>
          <w:rFonts w:ascii="Arial" w:hAnsi="Arial"/>
          <w:sz w:val="24"/>
          <w:szCs w:val="24"/>
        </w:rPr>
        <w:t xml:space="preserve"> intact</w:t>
      </w:r>
      <w:r w:rsidRPr="00346CE7">
        <w:rPr>
          <w:rFonts w:ascii="Arial" w:hAnsi="Arial"/>
          <w:sz w:val="24"/>
          <w:szCs w:val="24"/>
        </w:rPr>
        <w:t xml:space="preserve"> </w:t>
      </w:r>
      <w:r w:rsidRPr="00346CE7">
        <w:rPr>
          <w:rFonts w:ascii="Arial" w:hAnsi="Arial"/>
          <w:i/>
          <w:iCs/>
          <w:sz w:val="24"/>
          <w:szCs w:val="24"/>
        </w:rPr>
        <w:t>Anatalanta aptera</w:t>
      </w:r>
      <w:r w:rsidRPr="00346CE7">
        <w:rPr>
          <w:rFonts w:ascii="Arial" w:hAnsi="Arial"/>
          <w:sz w:val="24"/>
          <w:szCs w:val="24"/>
        </w:rPr>
        <w:t xml:space="preserve">, </w:t>
      </w:r>
      <w:r w:rsidR="00662E04">
        <w:rPr>
          <w:rFonts w:ascii="Arial" w:hAnsi="Arial"/>
          <w:sz w:val="24"/>
          <w:szCs w:val="24"/>
        </w:rPr>
        <w:t>pk</w:t>
      </w:r>
      <w:r w:rsidRPr="00346CE7">
        <w:rPr>
          <w:rFonts w:ascii="Arial" w:hAnsi="Arial"/>
          <w:sz w:val="24"/>
          <w:szCs w:val="24"/>
        </w:rPr>
        <w:t xml:space="preserve"> =</w:t>
      </w:r>
      <w:r w:rsidR="00662E04">
        <w:rPr>
          <w:rFonts w:ascii="Arial" w:hAnsi="Arial"/>
          <w:sz w:val="24"/>
          <w:szCs w:val="24"/>
        </w:rPr>
        <w:t xml:space="preserve"> intact</w:t>
      </w:r>
      <w:r w:rsidRPr="00346CE7">
        <w:rPr>
          <w:rFonts w:ascii="Arial" w:hAnsi="Arial"/>
          <w:sz w:val="24"/>
          <w:szCs w:val="24"/>
        </w:rPr>
        <w:t xml:space="preserve"> </w:t>
      </w:r>
      <w:r w:rsidRPr="00346CE7">
        <w:rPr>
          <w:rFonts w:ascii="Arial" w:hAnsi="Arial"/>
          <w:i/>
          <w:iCs/>
          <w:sz w:val="24"/>
          <w:szCs w:val="24"/>
        </w:rPr>
        <w:t>Pringleophaga kerguelensis</w:t>
      </w:r>
      <w:r w:rsidR="00662E04">
        <w:rPr>
          <w:rFonts w:ascii="Arial" w:hAnsi="Arial"/>
          <w:sz w:val="24"/>
          <w:szCs w:val="24"/>
        </w:rPr>
        <w:t xml:space="preserve">, anb and pkb represent injured </w:t>
      </w:r>
      <w:r w:rsidRPr="00662E04" w:rsidR="00662E04">
        <w:rPr>
          <w:rFonts w:ascii="Arial" w:hAnsi="Arial"/>
          <w:i/>
          <w:iCs/>
          <w:sz w:val="24"/>
          <w:szCs w:val="24"/>
        </w:rPr>
        <w:t>A. aptera</w:t>
      </w:r>
      <w:r w:rsidR="00662E04">
        <w:rPr>
          <w:rFonts w:ascii="Arial" w:hAnsi="Arial"/>
          <w:sz w:val="24"/>
          <w:szCs w:val="24"/>
        </w:rPr>
        <w:t xml:space="preserve"> and </w:t>
      </w:r>
      <w:r w:rsidRPr="00662E04" w:rsidR="00662E04">
        <w:rPr>
          <w:rFonts w:ascii="Arial" w:hAnsi="Arial"/>
          <w:i/>
          <w:iCs/>
          <w:sz w:val="24"/>
          <w:szCs w:val="24"/>
        </w:rPr>
        <w:t>P. kerguelensis</w:t>
      </w:r>
      <w:r w:rsidR="00662E04">
        <w:rPr>
          <w:rFonts w:ascii="Arial" w:hAnsi="Arial"/>
          <w:sz w:val="24"/>
          <w:szCs w:val="24"/>
        </w:rPr>
        <w:t>, respectively</w:t>
      </w:r>
      <w:r w:rsidRPr="00346CE7">
        <w:rPr>
          <w:rFonts w:ascii="Arial" w:hAnsi="Arial"/>
          <w:sz w:val="24"/>
          <w:szCs w:val="24"/>
        </w:rPr>
        <w:t xml:space="preserve">). </w:t>
      </w:r>
      <w:r w:rsidRPr="00346CE7">
        <w:rPr>
          <w:rFonts w:ascii="Arial" w:hAnsi="Arial"/>
          <w:i/>
          <w:iCs/>
          <w:sz w:val="24"/>
          <w:szCs w:val="24"/>
        </w:rPr>
        <w:t>M. soledadinus</w:t>
      </w:r>
      <w:r w:rsidRPr="00346CE7">
        <w:rPr>
          <w:rFonts w:ascii="Arial" w:hAnsi="Arial"/>
          <w:sz w:val="24"/>
          <w:szCs w:val="24"/>
        </w:rPr>
        <w:t xml:space="preserve"> were fed prior to trials. </w:t>
      </w:r>
    </w:p>
    <w:p w:rsidR="00AA7DAD" w:rsidRPr="00346CE7">
      <w:pPr>
        <w:rPr>
          <w:rFonts w:ascii="Arial" w:hAnsi="Arial"/>
          <w:sz w:val="24"/>
          <w:szCs w:val="24"/>
        </w:rPr>
      </w:pPr>
    </w:p>
    <w:sectPr w:rsidSect="00261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BC1"/>
    <w:rsid w:val="0017702A"/>
    <w:rsid w:val="002612CA"/>
    <w:rsid w:val="00346CE7"/>
    <w:rsid w:val="00662E04"/>
    <w:rsid w:val="006874AC"/>
    <w:rsid w:val="006B3672"/>
    <w:rsid w:val="008F050D"/>
    <w:rsid w:val="00AA7DAD"/>
    <w:rsid w:val="00B423BE"/>
    <w:rsid w:val="00C105DF"/>
    <w:rsid w:val="00C72BC1"/>
    <w:rsid w:val="00CA5168"/>
    <w:rsid w:val="00FE010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AA7DAD"/>
    <w:pPr>
      <w:spacing w:after="160" w:line="259" w:lineRule="auto"/>
    </w:pPr>
    <w:rPr>
      <w:sz w:val="22"/>
      <w:szCs w:val="22"/>
      <w:lang w:val="en-CA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10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10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5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05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0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Daly</dc:creator>
  <cp:lastModifiedBy>Daly, E.M. (Ella)</cp:lastModifiedBy>
  <cp:revision>2</cp:revision>
  <dcterms:created xsi:type="dcterms:W3CDTF">2025-02-17T20:05:00Z</dcterms:created>
  <dcterms:modified xsi:type="dcterms:W3CDTF">2025-02-17T20:05:00Z</dcterms:modified>
</cp:coreProperties>
</file>