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5549D6" w:rsidP="005549D6">
            <w:pPr>
              <w:tabs>
                <w:tab w:val="left" w:pos="5400"/>
              </w:tabs>
              <w:jc w:val="center"/>
              <w:rPr>
                <w:sz w:val="20"/>
              </w:rPr>
            </w:pPr>
            <w:r>
              <w:rPr>
                <w:rFonts w:hint="eastAsia"/>
                <w:sz w:val="20"/>
              </w:rPr>
              <w:t>1,</w:t>
            </w:r>
            <w:r>
              <w:rPr>
                <w:sz w:val="20"/>
              </w:rPr>
              <w:t xml:space="preserve"> </w:t>
            </w:r>
            <w:r>
              <w:rPr>
                <w:rFonts w:hint="eastAsia"/>
                <w:sz w:val="20"/>
              </w:rPr>
              <w:t>2</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5549D6" w:rsidP="005549D6">
            <w:pPr>
              <w:tabs>
                <w:tab w:val="left" w:pos="5400"/>
              </w:tabs>
              <w:jc w:val="center"/>
              <w:rPr>
                <w:sz w:val="20"/>
              </w:rPr>
            </w:pPr>
            <w:r>
              <w:rPr>
                <w:rFonts w:hint="eastAsia"/>
                <w:sz w:val="20"/>
              </w:rPr>
              <w:t>2</w:t>
            </w: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5549D6" w:rsidP="005549D6">
            <w:pPr>
              <w:tabs>
                <w:tab w:val="left" w:pos="5400"/>
              </w:tabs>
              <w:jc w:val="center"/>
              <w:rPr>
                <w:sz w:val="20"/>
              </w:rPr>
            </w:pPr>
            <w:r>
              <w:rPr>
                <w:rFonts w:hint="eastAsia"/>
                <w:sz w:val="20"/>
              </w:rPr>
              <w:t>3-4</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5549D6" w:rsidP="005549D6">
            <w:pPr>
              <w:tabs>
                <w:tab w:val="left" w:pos="5400"/>
              </w:tabs>
              <w:jc w:val="center"/>
              <w:rPr>
                <w:sz w:val="20"/>
              </w:rPr>
            </w:pPr>
            <w:r>
              <w:rPr>
                <w:rFonts w:hint="eastAsia"/>
                <w:sz w:val="20"/>
              </w:rPr>
              <w:t>4</w:t>
            </w: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0F0CF0" w:rsidP="000F0CF0">
            <w:pPr>
              <w:tabs>
                <w:tab w:val="left" w:pos="5400"/>
              </w:tabs>
              <w:jc w:val="center"/>
              <w:rPr>
                <w:sz w:val="20"/>
              </w:rPr>
            </w:pPr>
            <w:r>
              <w:rPr>
                <w:rFonts w:hint="eastAsia"/>
                <w:sz w:val="20"/>
              </w:rPr>
              <w:t>5-7</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0F0CF0" w:rsidP="000F0CF0">
            <w:pPr>
              <w:tabs>
                <w:tab w:val="left" w:pos="5400"/>
              </w:tabs>
              <w:jc w:val="center"/>
              <w:rPr>
                <w:sz w:val="20"/>
              </w:rPr>
            </w:pPr>
            <w:r>
              <w:rPr>
                <w:rFonts w:hint="eastAsia"/>
                <w:sz w:val="20"/>
              </w:rPr>
              <w:t>5-6</w:t>
            </w:r>
          </w:p>
        </w:tc>
        <w:tc>
          <w:tcPr>
            <w:tcW w:w="2835" w:type="dxa"/>
          </w:tcPr>
          <w:p w:rsidR="00191A23" w:rsidRPr="0022554A" w:rsidRDefault="00191A23" w:rsidP="0022554A">
            <w:pPr>
              <w:tabs>
                <w:tab w:val="left" w:pos="5400"/>
              </w:tabs>
              <w:rPr>
                <w:sz w:val="20"/>
              </w:rPr>
            </w:pPr>
          </w:p>
        </w:tc>
      </w:tr>
      <w:bookmarkEnd w:id="25"/>
      <w:bookmarkEnd w:id="26"/>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tc>
        <w:tc>
          <w:tcPr>
            <w:tcW w:w="1559" w:type="dxa"/>
          </w:tcPr>
          <w:p w:rsidR="00191A23" w:rsidRPr="0022554A" w:rsidRDefault="000F0CF0" w:rsidP="000F0CF0">
            <w:pPr>
              <w:tabs>
                <w:tab w:val="left" w:pos="5400"/>
              </w:tabs>
              <w:jc w:val="center"/>
              <w:rPr>
                <w:sz w:val="20"/>
              </w:rPr>
            </w:pPr>
            <w:r>
              <w:rPr>
                <w:rFonts w:hint="eastAsia"/>
                <w:sz w:val="20"/>
              </w:rPr>
              <w:t>5-6</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0F0CF0"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tc>
        <w:tc>
          <w:tcPr>
            <w:tcW w:w="1559" w:type="dxa"/>
          </w:tcPr>
          <w:p w:rsidR="00191A23" w:rsidRPr="0022554A" w:rsidRDefault="000F0CF0" w:rsidP="000F0CF0">
            <w:pPr>
              <w:tabs>
                <w:tab w:val="left" w:pos="5400"/>
              </w:tabs>
              <w:jc w:val="center"/>
              <w:rPr>
                <w:sz w:val="20"/>
              </w:rPr>
            </w:pPr>
            <w:r>
              <w:rPr>
                <w:rFonts w:hint="eastAsia"/>
                <w:sz w:val="20"/>
              </w:rPr>
              <w:t>NA</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C20A72" w:rsidP="00C20A72">
            <w:pPr>
              <w:tabs>
                <w:tab w:val="left" w:pos="5400"/>
              </w:tabs>
              <w:jc w:val="center"/>
              <w:rPr>
                <w:sz w:val="20"/>
              </w:rPr>
            </w:pPr>
            <w:r>
              <w:rPr>
                <w:rFonts w:hint="eastAsia"/>
                <w:sz w:val="20"/>
              </w:rPr>
              <w:t>6-7</w:t>
            </w:r>
          </w:p>
        </w:tc>
        <w:tc>
          <w:tcPr>
            <w:tcW w:w="2835" w:type="dxa"/>
          </w:tcPr>
          <w:p w:rsidR="00191A23" w:rsidRPr="0022554A" w:rsidRDefault="00191A23" w:rsidP="0022554A">
            <w:pPr>
              <w:tabs>
                <w:tab w:val="left" w:pos="5400"/>
              </w:tabs>
              <w:rPr>
                <w:sz w:val="20"/>
              </w:rPr>
            </w:pP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C20A72" w:rsidRDefault="00C20A72" w:rsidP="00C20A72">
            <w:pPr>
              <w:tabs>
                <w:tab w:val="left" w:pos="5400"/>
              </w:tabs>
              <w:jc w:val="center"/>
              <w:rPr>
                <w:sz w:val="20"/>
              </w:rPr>
            </w:pPr>
            <w:r w:rsidRPr="00C20A72">
              <w:rPr>
                <w:rFonts w:hint="eastAsia"/>
                <w:sz w:val="20"/>
              </w:rPr>
              <w:t>6-7</w:t>
            </w:r>
          </w:p>
        </w:tc>
        <w:tc>
          <w:tcPr>
            <w:tcW w:w="2835" w:type="dxa"/>
          </w:tcPr>
          <w:p w:rsidR="00191A23" w:rsidRPr="0022554A" w:rsidRDefault="00191A23" w:rsidP="0022554A">
            <w:pPr>
              <w:tabs>
                <w:tab w:val="left" w:pos="5400"/>
              </w:tabs>
              <w:rPr>
                <w:i/>
                <w:sz w:val="20"/>
              </w:rPr>
            </w:pP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C20A72" w:rsidP="00C20A72">
            <w:pPr>
              <w:tabs>
                <w:tab w:val="left" w:pos="5400"/>
              </w:tabs>
              <w:jc w:val="center"/>
              <w:rPr>
                <w:color w:val="000000"/>
                <w:sz w:val="20"/>
              </w:rPr>
            </w:pPr>
            <w:r>
              <w:rPr>
                <w:rFonts w:hint="eastAsia"/>
                <w:color w:val="000000"/>
                <w:sz w:val="20"/>
              </w:rPr>
              <w:t>7</w:t>
            </w:r>
          </w:p>
        </w:tc>
        <w:tc>
          <w:tcPr>
            <w:tcW w:w="2835" w:type="dxa"/>
          </w:tcPr>
          <w:p w:rsidR="00191A23" w:rsidRPr="0022554A" w:rsidRDefault="00191A23" w:rsidP="0022554A">
            <w:pPr>
              <w:tabs>
                <w:tab w:val="left" w:pos="5400"/>
              </w:tabs>
              <w:rPr>
                <w:color w:val="000000"/>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22554A">
            <w:pPr>
              <w:tabs>
                <w:tab w:val="left" w:pos="5400"/>
              </w:tabs>
              <w:rPr>
                <w:sz w:val="20"/>
              </w:rPr>
            </w:pPr>
            <w:r w:rsidRPr="0022554A">
              <w:rPr>
                <w:sz w:val="20"/>
              </w:rPr>
              <w:t>Explain how the study size was arrived at</w:t>
            </w:r>
          </w:p>
        </w:tc>
        <w:tc>
          <w:tcPr>
            <w:tcW w:w="1559" w:type="dxa"/>
          </w:tcPr>
          <w:p w:rsidR="00191A23" w:rsidRPr="0022554A" w:rsidRDefault="00C20A72" w:rsidP="00C20A72">
            <w:pPr>
              <w:tabs>
                <w:tab w:val="left" w:pos="5400"/>
              </w:tabs>
              <w:jc w:val="center"/>
              <w:rPr>
                <w:sz w:val="20"/>
              </w:rPr>
            </w:pPr>
            <w:r>
              <w:rPr>
                <w:rFonts w:hint="eastAsia"/>
                <w:sz w:val="20"/>
              </w:rPr>
              <w:t>6-7</w:t>
            </w:r>
          </w:p>
        </w:tc>
        <w:tc>
          <w:tcPr>
            <w:tcW w:w="2835" w:type="dxa"/>
          </w:tcPr>
          <w:p w:rsidR="00191A23" w:rsidRPr="0022554A" w:rsidRDefault="00C20A72" w:rsidP="00C20A72">
            <w:pPr>
              <w:tabs>
                <w:tab w:val="left" w:pos="5400"/>
              </w:tabs>
              <w:jc w:val="center"/>
              <w:rPr>
                <w:sz w:val="20"/>
              </w:rPr>
            </w:pPr>
            <w:r>
              <w:rPr>
                <w:rFonts w:hint="eastAsia"/>
                <w:sz w:val="20"/>
              </w:rPr>
              <w:t>Figure 5</w:t>
            </w:r>
          </w:p>
        </w:tc>
      </w:tr>
    </w:tbl>
    <w:p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786861" w:rsidP="004A5E17">
            <w:pPr>
              <w:tabs>
                <w:tab w:val="left" w:pos="5400"/>
              </w:tabs>
              <w:jc w:val="center"/>
              <w:rPr>
                <w:sz w:val="20"/>
              </w:rPr>
            </w:pPr>
            <w:r>
              <w:rPr>
                <w:rFonts w:hint="eastAsia"/>
                <w:sz w:val="20"/>
              </w:rPr>
              <w:t>7</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val="restart"/>
          </w:tcPr>
          <w:p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786861" w:rsidP="004A5E17">
            <w:pPr>
              <w:tabs>
                <w:tab w:val="left" w:pos="5400"/>
              </w:tabs>
              <w:jc w:val="center"/>
              <w:rPr>
                <w:sz w:val="20"/>
              </w:rPr>
            </w:pPr>
            <w:r>
              <w:rPr>
                <w:rFonts w:hint="eastAsia"/>
                <w:sz w:val="20"/>
              </w:rPr>
              <w:t>7</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786861" w:rsidP="004A5E17">
            <w:pPr>
              <w:tabs>
                <w:tab w:val="left" w:pos="5400"/>
              </w:tabs>
              <w:jc w:val="center"/>
              <w:rPr>
                <w:sz w:val="20"/>
              </w:rPr>
            </w:pPr>
            <w:r>
              <w:rPr>
                <w:rFonts w:hint="eastAsia"/>
                <w:sz w:val="20"/>
              </w:rPr>
              <w:t>6-7</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786861" w:rsidP="004A5E17">
            <w:pPr>
              <w:tabs>
                <w:tab w:val="left" w:pos="5400"/>
              </w:tabs>
              <w:jc w:val="center"/>
              <w:rPr>
                <w:sz w:val="20"/>
              </w:rPr>
            </w:pPr>
            <w:r>
              <w:rPr>
                <w:rFonts w:hint="eastAsia"/>
                <w:sz w:val="20"/>
              </w:rPr>
              <w:t>7</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rsidR="00191A23" w:rsidRPr="0022554A" w:rsidRDefault="00191A23" w:rsidP="00191A23">
            <w:pPr>
              <w:tabs>
                <w:tab w:val="left" w:pos="5400"/>
              </w:tabs>
              <w:jc w:val="center"/>
              <w:rPr>
                <w:sz w:val="20"/>
              </w:rPr>
            </w:pPr>
          </w:p>
        </w:tc>
        <w:tc>
          <w:tcPr>
            <w:tcW w:w="8328" w:type="dxa"/>
          </w:tcPr>
          <w:p w:rsidR="00191A23" w:rsidRPr="000F0CF0"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tc>
        <w:tc>
          <w:tcPr>
            <w:tcW w:w="1276" w:type="dxa"/>
          </w:tcPr>
          <w:p w:rsidR="00191A23" w:rsidRPr="0022554A" w:rsidRDefault="004A5E17" w:rsidP="004A5E17">
            <w:pPr>
              <w:tabs>
                <w:tab w:val="left" w:pos="5400"/>
              </w:tabs>
              <w:jc w:val="center"/>
              <w:rPr>
                <w:sz w:val="20"/>
              </w:rPr>
            </w:pPr>
            <w:r>
              <w:rPr>
                <w:rFonts w:hint="eastAsia"/>
                <w:sz w:val="20"/>
              </w:rPr>
              <w:t>NA</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342239" w:rsidP="00342239">
            <w:pPr>
              <w:tabs>
                <w:tab w:val="left" w:pos="5400"/>
              </w:tabs>
              <w:jc w:val="center"/>
              <w:rPr>
                <w:sz w:val="20"/>
              </w:rPr>
            </w:pPr>
            <w:r>
              <w:rPr>
                <w:rFonts w:hint="eastAsia"/>
                <w:sz w:val="20"/>
              </w:rPr>
              <w:t>NA</w:t>
            </w:r>
          </w:p>
        </w:tc>
        <w:tc>
          <w:tcPr>
            <w:tcW w:w="3118" w:type="dxa"/>
          </w:tcPr>
          <w:p w:rsidR="00191A23" w:rsidRPr="0022554A" w:rsidRDefault="00191A23" w:rsidP="00191A23">
            <w:pPr>
              <w:tabs>
                <w:tab w:val="left" w:pos="5400"/>
              </w:tabs>
              <w:rPr>
                <w:sz w:val="20"/>
              </w:rPr>
            </w:pPr>
          </w:p>
        </w:tc>
      </w:tr>
      <w:bookmarkEnd w:id="52"/>
      <w:bookmarkEnd w:id="53"/>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rsidR="00191A23" w:rsidRDefault="00C25EAC" w:rsidP="00C75710">
            <w:pPr>
              <w:tabs>
                <w:tab w:val="left" w:pos="5400"/>
              </w:tabs>
              <w:jc w:val="center"/>
              <w:rPr>
                <w:sz w:val="20"/>
              </w:rPr>
            </w:pPr>
            <w:r>
              <w:rPr>
                <w:rFonts w:hint="eastAsia"/>
                <w:sz w:val="20"/>
              </w:rPr>
              <w:t>7-10</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C25EAC" w:rsidP="00C75710">
            <w:pPr>
              <w:tabs>
                <w:tab w:val="left" w:pos="5400"/>
              </w:tabs>
              <w:jc w:val="center"/>
              <w:rPr>
                <w:sz w:val="20"/>
              </w:rPr>
            </w:pPr>
            <w:r>
              <w:rPr>
                <w:rFonts w:hint="eastAsia"/>
                <w:sz w:val="20"/>
              </w:rPr>
              <w:t>13</w:t>
            </w:r>
          </w:p>
        </w:tc>
        <w:tc>
          <w:tcPr>
            <w:tcW w:w="3118" w:type="dxa"/>
          </w:tcPr>
          <w:p w:rsidR="00191A23" w:rsidRDefault="00C25EAC" w:rsidP="00C75710">
            <w:pPr>
              <w:tabs>
                <w:tab w:val="left" w:pos="5400"/>
              </w:tabs>
              <w:jc w:val="center"/>
              <w:rPr>
                <w:sz w:val="20"/>
              </w:rPr>
            </w:pPr>
            <w:r w:rsidRPr="00C25EAC">
              <w:rPr>
                <w:sz w:val="20"/>
              </w:rPr>
              <w:t>the reporting of COVID-19 infection detected by self-performed RAT was voluntarily initiated by the citizens</w:t>
            </w:r>
          </w:p>
        </w:tc>
      </w:tr>
      <w:tr w:rsidR="00191A23" w:rsidRPr="0022554A" w:rsidTr="00517788">
        <w:tc>
          <w:tcPr>
            <w:tcW w:w="0" w:type="auto"/>
            <w:vMerge/>
          </w:tcPr>
          <w:p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rsidR="00191A23" w:rsidRDefault="00C25EAC" w:rsidP="00C75710">
            <w:pPr>
              <w:tabs>
                <w:tab w:val="left" w:pos="5400"/>
              </w:tabs>
              <w:jc w:val="center"/>
              <w:rPr>
                <w:sz w:val="20"/>
              </w:rPr>
            </w:pPr>
            <w:r>
              <w:rPr>
                <w:rFonts w:hint="eastAsia"/>
                <w:sz w:val="20"/>
              </w:rPr>
              <w:t>10</w:t>
            </w:r>
          </w:p>
        </w:tc>
        <w:tc>
          <w:tcPr>
            <w:tcW w:w="3118" w:type="dxa"/>
          </w:tcPr>
          <w:p w:rsidR="00191A23" w:rsidRDefault="008C0B1B" w:rsidP="008C0B1B">
            <w:pPr>
              <w:tabs>
                <w:tab w:val="left" w:pos="5400"/>
              </w:tabs>
              <w:jc w:val="center"/>
              <w:rPr>
                <w:sz w:val="20"/>
              </w:rPr>
            </w:pPr>
            <w:r>
              <w:rPr>
                <w:rFonts w:hint="eastAsia"/>
                <w:sz w:val="20"/>
              </w:rPr>
              <w:t>Figure 5</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rsidR="00191A23" w:rsidRPr="007304F4" w:rsidRDefault="007304F4" w:rsidP="007304F4">
            <w:pPr>
              <w:tabs>
                <w:tab w:val="left" w:pos="5400"/>
              </w:tabs>
              <w:jc w:val="center"/>
              <w:rPr>
                <w:rFonts w:eastAsia="SimSun"/>
                <w:sz w:val="20"/>
                <w:lang w:eastAsia="zh-CN"/>
              </w:rPr>
            </w:pPr>
            <w:r>
              <w:rPr>
                <w:sz w:val="20"/>
              </w:rPr>
              <w:t>20-25</w:t>
            </w:r>
          </w:p>
        </w:tc>
        <w:tc>
          <w:tcPr>
            <w:tcW w:w="3118" w:type="dxa"/>
          </w:tcPr>
          <w:p w:rsidR="00191A23" w:rsidRDefault="007304F4" w:rsidP="007304F4">
            <w:pPr>
              <w:tabs>
                <w:tab w:val="left" w:pos="5400"/>
              </w:tabs>
              <w:jc w:val="center"/>
              <w:rPr>
                <w:sz w:val="20"/>
              </w:rPr>
            </w:pPr>
            <w:r>
              <w:rPr>
                <w:rFonts w:hint="eastAsia"/>
                <w:sz w:val="20"/>
              </w:rPr>
              <w:t>Table 1</w:t>
            </w:r>
            <w:r>
              <w:rPr>
                <w:sz w:val="20"/>
              </w:rPr>
              <w:t>-</w:t>
            </w:r>
            <w:bookmarkStart w:id="67" w:name="_GoBack"/>
            <w:bookmarkEnd w:id="67"/>
            <w:r w:rsidR="00C25EAC">
              <w:rPr>
                <w:rFonts w:hint="eastAsia"/>
                <w:sz w:val="20"/>
              </w:rPr>
              <w:t>2</w:t>
            </w:r>
          </w:p>
        </w:tc>
      </w:tr>
      <w:tr w:rsidR="00191A23" w:rsidRPr="0022554A" w:rsidTr="00517788">
        <w:tc>
          <w:tcPr>
            <w:tcW w:w="0" w:type="auto"/>
            <w:vMerge/>
          </w:tcPr>
          <w:p w:rsidR="00191A23" w:rsidRPr="0022554A" w:rsidRDefault="00191A23" w:rsidP="00191A23">
            <w:pPr>
              <w:tabs>
                <w:tab w:val="left" w:pos="5400"/>
              </w:tabs>
              <w:rPr>
                <w:bCs/>
                <w:sz w:val="20"/>
              </w:rPr>
            </w:pPr>
            <w:bookmarkStart w:id="68" w:name="bold36" w:colFirst="0" w:colLast="0"/>
            <w:bookmarkStart w:id="69" w:name="italic36"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191A23" w:rsidRDefault="007304F4" w:rsidP="007304F4">
            <w:pPr>
              <w:tabs>
                <w:tab w:val="left" w:pos="5400"/>
              </w:tabs>
              <w:jc w:val="center"/>
              <w:rPr>
                <w:sz w:val="20"/>
              </w:rPr>
            </w:pPr>
            <w:r w:rsidRPr="007304F4">
              <w:rPr>
                <w:sz w:val="20"/>
              </w:rPr>
              <w:t>10</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0" w:name="bold37" w:colFirst="0" w:colLast="0"/>
            <w:bookmarkStart w:id="71" w:name="italic37" w:colFirst="0" w:colLast="0"/>
            <w:bookmarkEnd w:id="68"/>
            <w:bookmarkEnd w:id="69"/>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rsidR="00191A23" w:rsidRPr="007304F4" w:rsidRDefault="007304F4" w:rsidP="007304F4">
            <w:pPr>
              <w:tabs>
                <w:tab w:val="left" w:pos="5400"/>
              </w:tabs>
              <w:jc w:val="center"/>
              <w:rPr>
                <w:sz w:val="20"/>
                <w:lang w:val="en-US"/>
              </w:rPr>
            </w:pPr>
            <w:r w:rsidRPr="007304F4">
              <w:rPr>
                <w:rFonts w:hint="eastAsia"/>
                <w:sz w:val="20"/>
              </w:rPr>
              <w:t>9</w:t>
            </w:r>
          </w:p>
        </w:tc>
        <w:tc>
          <w:tcPr>
            <w:tcW w:w="3118" w:type="dxa"/>
          </w:tcPr>
          <w:p w:rsidR="00191A23" w:rsidRDefault="00191A23" w:rsidP="00191A23">
            <w:pPr>
              <w:tabs>
                <w:tab w:val="left" w:pos="5400"/>
              </w:tabs>
              <w:rPr>
                <w:sz w:val="20"/>
              </w:rPr>
            </w:pPr>
          </w:p>
        </w:tc>
      </w:tr>
      <w:tr w:rsidR="00191A23" w:rsidRPr="0022554A" w:rsidTr="00517788">
        <w:trPr>
          <w:trHeight w:val="295"/>
        </w:trPr>
        <w:tc>
          <w:tcPr>
            <w:tcW w:w="0" w:type="auto"/>
          </w:tcPr>
          <w:p w:rsidR="00191A23" w:rsidRPr="0022554A" w:rsidRDefault="00191A23" w:rsidP="00191A23">
            <w:pPr>
              <w:tabs>
                <w:tab w:val="left" w:pos="5400"/>
              </w:tabs>
              <w:rPr>
                <w:bCs/>
                <w:sz w:val="20"/>
              </w:rPr>
            </w:pPr>
            <w:bookmarkStart w:id="72" w:name="bold38" w:colFirst="0" w:colLast="0"/>
            <w:bookmarkStart w:id="73" w:name="italic38" w:colFirst="0" w:colLast="0"/>
            <w:bookmarkEnd w:id="70"/>
            <w:bookmarkEnd w:id="71"/>
            <w:r w:rsidRPr="0022554A">
              <w:rPr>
                <w:bCs/>
                <w:sz w:val="20"/>
              </w:rPr>
              <w:t>Outcome data</w:t>
            </w:r>
          </w:p>
        </w:tc>
        <w:tc>
          <w:tcPr>
            <w:tcW w:w="0" w:type="auto"/>
          </w:tcPr>
          <w:p w:rsidR="00191A23" w:rsidRPr="0022554A" w:rsidRDefault="00191A23" w:rsidP="00191A23">
            <w:pPr>
              <w:tabs>
                <w:tab w:val="left" w:pos="5400"/>
              </w:tabs>
              <w:jc w:val="center"/>
              <w:rPr>
                <w:sz w:val="20"/>
              </w:rPr>
            </w:pPr>
            <w:r w:rsidRPr="0022554A">
              <w:rPr>
                <w:sz w:val="20"/>
              </w:rPr>
              <w:t>15</w:t>
            </w:r>
            <w:bookmarkStart w:id="74" w:name="bold39"/>
            <w:r w:rsidRPr="0022554A">
              <w:rPr>
                <w:bCs/>
                <w:sz w:val="20"/>
              </w:rPr>
              <w:t>*</w:t>
            </w:r>
            <w:bookmarkEnd w:id="74"/>
          </w:p>
        </w:tc>
        <w:tc>
          <w:tcPr>
            <w:tcW w:w="8328" w:type="dxa"/>
          </w:tcPr>
          <w:p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191A23" w:rsidRPr="007304F4" w:rsidRDefault="007304F4" w:rsidP="007304F4">
            <w:pPr>
              <w:tabs>
                <w:tab w:val="left" w:pos="5400"/>
              </w:tabs>
              <w:jc w:val="center"/>
              <w:rPr>
                <w:sz w:val="20"/>
              </w:rPr>
            </w:pPr>
            <w:r w:rsidRPr="007304F4">
              <w:rPr>
                <w:rFonts w:hint="eastAsia"/>
                <w:sz w:val="20"/>
              </w:rPr>
              <w:t>8-9</w:t>
            </w:r>
          </w:p>
        </w:tc>
        <w:tc>
          <w:tcPr>
            <w:tcW w:w="3118" w:type="dxa"/>
          </w:tcPr>
          <w:p w:rsidR="00191A23" w:rsidRPr="007304F4" w:rsidRDefault="007304F4" w:rsidP="007304F4">
            <w:pPr>
              <w:tabs>
                <w:tab w:val="left" w:pos="5400"/>
              </w:tabs>
              <w:jc w:val="center"/>
              <w:rPr>
                <w:sz w:val="20"/>
              </w:rPr>
            </w:pPr>
            <w:r w:rsidRPr="007304F4">
              <w:rPr>
                <w:rFonts w:hint="eastAsia"/>
                <w:sz w:val="20"/>
              </w:rPr>
              <w:t>Figure 1-4</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75" w:name="italic40" w:colFirst="0" w:colLast="0"/>
            <w:bookmarkStart w:id="76" w:name="bold41" w:colFirst="0" w:colLast="0"/>
            <w:bookmarkEnd w:id="72"/>
            <w:bookmarkEnd w:id="73"/>
            <w:r w:rsidRPr="0022554A">
              <w:rPr>
                <w:bCs/>
                <w:sz w:val="20"/>
              </w:rPr>
              <w:t>Main results</w:t>
            </w:r>
          </w:p>
        </w:tc>
        <w:tc>
          <w:tcPr>
            <w:tcW w:w="0" w:type="auto"/>
            <w:vMerge w:val="restart"/>
          </w:tcPr>
          <w:p w:rsidR="00191A23" w:rsidRPr="0022554A" w:rsidRDefault="00191A23" w:rsidP="00191A23">
            <w:pPr>
              <w:tabs>
                <w:tab w:val="left" w:pos="5400"/>
              </w:tabs>
              <w:jc w:val="center"/>
              <w:rPr>
                <w:sz w:val="20"/>
              </w:rPr>
            </w:pPr>
            <w:r w:rsidRPr="0022554A">
              <w:rPr>
                <w:sz w:val="20"/>
              </w:rPr>
              <w:t>16</w:t>
            </w:r>
          </w:p>
        </w:tc>
        <w:tc>
          <w:tcPr>
            <w:tcW w:w="8328" w:type="dxa"/>
          </w:tcPr>
          <w:p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rsidR="00191A23" w:rsidRPr="0022554A" w:rsidRDefault="007304F4" w:rsidP="007304F4">
            <w:pPr>
              <w:tabs>
                <w:tab w:val="left" w:pos="5400"/>
              </w:tabs>
              <w:jc w:val="center"/>
              <w:rPr>
                <w:sz w:val="20"/>
              </w:rPr>
            </w:pPr>
            <w:r>
              <w:rPr>
                <w:rFonts w:hint="eastAsia"/>
                <w:sz w:val="20"/>
              </w:rPr>
              <w:t>27-28</w:t>
            </w:r>
          </w:p>
        </w:tc>
        <w:tc>
          <w:tcPr>
            <w:tcW w:w="3118" w:type="dxa"/>
          </w:tcPr>
          <w:p w:rsidR="00191A23" w:rsidRPr="0022554A" w:rsidRDefault="007304F4" w:rsidP="007304F4">
            <w:pPr>
              <w:tabs>
                <w:tab w:val="left" w:pos="5400"/>
              </w:tabs>
              <w:jc w:val="center"/>
              <w:rPr>
                <w:sz w:val="20"/>
              </w:rPr>
            </w:pPr>
            <w:r w:rsidRPr="007304F4">
              <w:rPr>
                <w:sz w:val="20"/>
              </w:rPr>
              <w:t xml:space="preserve">Table </w:t>
            </w:r>
            <w:r>
              <w:rPr>
                <w:sz w:val="20"/>
              </w:rPr>
              <w:t>3</w:t>
            </w:r>
          </w:p>
        </w:tc>
      </w:tr>
      <w:tr w:rsidR="00191A23" w:rsidRPr="0022554A" w:rsidTr="00517788">
        <w:tc>
          <w:tcPr>
            <w:tcW w:w="0" w:type="auto"/>
            <w:vMerge/>
          </w:tcPr>
          <w:p w:rsidR="00191A23" w:rsidRPr="0022554A" w:rsidRDefault="00191A23" w:rsidP="00191A23">
            <w:pPr>
              <w:tabs>
                <w:tab w:val="left" w:pos="5400"/>
              </w:tabs>
              <w:rPr>
                <w:bCs/>
                <w:sz w:val="20"/>
              </w:rPr>
            </w:pPr>
            <w:bookmarkStart w:id="77" w:name="italic41" w:colFirst="0" w:colLast="0"/>
            <w:bookmarkStart w:id="78" w:name="bold42" w:colFirst="0" w:colLast="0"/>
            <w:bookmarkEnd w:id="75"/>
            <w:bookmarkEnd w:id="76"/>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191A23" w:rsidRPr="0022554A" w:rsidRDefault="007304F4" w:rsidP="007304F4">
            <w:pPr>
              <w:tabs>
                <w:tab w:val="left" w:pos="5400"/>
              </w:tabs>
              <w:jc w:val="center"/>
              <w:rPr>
                <w:sz w:val="20"/>
              </w:rPr>
            </w:pPr>
            <w:r>
              <w:rPr>
                <w:rFonts w:hint="eastAsia"/>
                <w:sz w:val="20"/>
              </w:rPr>
              <w:t>27</w:t>
            </w:r>
          </w:p>
        </w:tc>
        <w:tc>
          <w:tcPr>
            <w:tcW w:w="3118" w:type="dxa"/>
          </w:tcPr>
          <w:p w:rsidR="00191A23" w:rsidRPr="0022554A" w:rsidRDefault="007304F4" w:rsidP="007304F4">
            <w:pPr>
              <w:tabs>
                <w:tab w:val="left" w:pos="5400"/>
              </w:tabs>
              <w:jc w:val="center"/>
              <w:rPr>
                <w:sz w:val="20"/>
              </w:rPr>
            </w:pPr>
            <w:r w:rsidRPr="007304F4">
              <w:rPr>
                <w:sz w:val="20"/>
              </w:rPr>
              <w:t xml:space="preserve">Table </w:t>
            </w:r>
            <w:r>
              <w:rPr>
                <w:sz w:val="20"/>
              </w:rPr>
              <w:t>3</w:t>
            </w:r>
          </w:p>
        </w:tc>
      </w:tr>
      <w:tr w:rsidR="00191A23" w:rsidRPr="0022554A" w:rsidTr="00517788">
        <w:tc>
          <w:tcPr>
            <w:tcW w:w="0" w:type="auto"/>
            <w:vMerge/>
          </w:tcPr>
          <w:p w:rsidR="00191A23" w:rsidRPr="0022554A" w:rsidRDefault="00191A23" w:rsidP="00191A23">
            <w:pPr>
              <w:tabs>
                <w:tab w:val="left" w:pos="5400"/>
              </w:tabs>
              <w:rPr>
                <w:bCs/>
                <w:sz w:val="20"/>
              </w:rPr>
            </w:pPr>
            <w:bookmarkStart w:id="79" w:name="italic42" w:colFirst="0" w:colLast="0"/>
            <w:bookmarkStart w:id="80" w:name="bold43" w:colFirst="0" w:colLast="0"/>
            <w:bookmarkEnd w:id="77"/>
            <w:bookmarkEnd w:id="78"/>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191A23" w:rsidRPr="0022554A" w:rsidRDefault="007304F4" w:rsidP="007304F4">
            <w:pPr>
              <w:tabs>
                <w:tab w:val="left" w:pos="5400"/>
              </w:tabs>
              <w:jc w:val="center"/>
              <w:rPr>
                <w:sz w:val="20"/>
              </w:rPr>
            </w:pPr>
            <w:r>
              <w:rPr>
                <w:rFonts w:hint="eastAsia"/>
                <w:sz w:val="20"/>
              </w:rPr>
              <w:t>NA</w:t>
            </w:r>
          </w:p>
        </w:tc>
        <w:tc>
          <w:tcPr>
            <w:tcW w:w="3118" w:type="dxa"/>
          </w:tcPr>
          <w:p w:rsidR="00191A23" w:rsidRPr="0022554A" w:rsidRDefault="00191A23" w:rsidP="00191A23">
            <w:pPr>
              <w:tabs>
                <w:tab w:val="left" w:pos="5400"/>
              </w:tabs>
              <w:rPr>
                <w:sz w:val="20"/>
              </w:rPr>
            </w:pPr>
          </w:p>
        </w:tc>
      </w:tr>
    </w:tbl>
    <w:p w:rsidR="00191A23" w:rsidRDefault="00191A23">
      <w:bookmarkStart w:id="81" w:name="italic43"/>
      <w:bookmarkStart w:id="82" w:name="bold44"/>
      <w:bookmarkEnd w:id="79"/>
      <w:bookmarkEnd w:id="80"/>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81"/>
            <w:bookmarkEnd w:id="82"/>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rsidR="00191A23" w:rsidRPr="0022554A" w:rsidRDefault="001002AA" w:rsidP="001002AA">
            <w:pPr>
              <w:tabs>
                <w:tab w:val="left" w:pos="5400"/>
              </w:tabs>
              <w:jc w:val="center"/>
              <w:rPr>
                <w:sz w:val="20"/>
              </w:rPr>
            </w:pPr>
            <w:r>
              <w:rPr>
                <w:rFonts w:hint="eastAsia"/>
                <w:sz w:val="20"/>
              </w:rPr>
              <w:t>9-10</w:t>
            </w:r>
          </w:p>
        </w:tc>
        <w:tc>
          <w:tcPr>
            <w:tcW w:w="3129"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3" w:name="italic44"/>
            <w:bookmarkStart w:id="84" w:name="bold45"/>
            <w:r w:rsidRPr="0022554A">
              <w:rPr>
                <w:sz w:val="20"/>
              </w:rPr>
              <w:t>Discussion</w:t>
            </w:r>
            <w:bookmarkEnd w:id="83"/>
            <w:bookmarkEnd w:id="84"/>
          </w:p>
        </w:tc>
      </w:tr>
      <w:tr w:rsidR="00191A23" w:rsidRPr="0022554A" w:rsidTr="00517788">
        <w:tc>
          <w:tcPr>
            <w:tcW w:w="0" w:type="auto"/>
          </w:tcPr>
          <w:p w:rsidR="00191A23" w:rsidRPr="0022554A" w:rsidRDefault="00191A23" w:rsidP="00191A23">
            <w:pPr>
              <w:tabs>
                <w:tab w:val="left" w:pos="5400"/>
              </w:tabs>
              <w:rPr>
                <w:bCs/>
                <w:sz w:val="20"/>
              </w:rPr>
            </w:pPr>
            <w:bookmarkStart w:id="85" w:name="italic45" w:colFirst="0" w:colLast="0"/>
            <w:bookmarkStart w:id="86"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1002AA" w:rsidP="001002AA">
            <w:pPr>
              <w:tabs>
                <w:tab w:val="left" w:pos="5400"/>
              </w:tabs>
              <w:jc w:val="center"/>
              <w:rPr>
                <w:sz w:val="20"/>
              </w:rPr>
            </w:pPr>
            <w:r>
              <w:rPr>
                <w:rFonts w:hint="eastAsia"/>
                <w:sz w:val="20"/>
              </w:rPr>
              <w:t>11-12</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7" w:name="italic46" w:colFirst="0" w:colLast="0"/>
            <w:bookmarkStart w:id="88" w:name="bold47" w:colFirst="0" w:colLast="0"/>
            <w:bookmarkEnd w:id="85"/>
            <w:bookmarkEnd w:id="86"/>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1002AA" w:rsidP="001002AA">
            <w:pPr>
              <w:tabs>
                <w:tab w:val="left" w:pos="5400"/>
              </w:tabs>
              <w:jc w:val="center"/>
              <w:rPr>
                <w:sz w:val="20"/>
              </w:rPr>
            </w:pPr>
            <w:r>
              <w:rPr>
                <w:rFonts w:hint="eastAsia"/>
                <w:sz w:val="20"/>
              </w:rPr>
              <w:t>13</w:t>
            </w:r>
            <w:r>
              <w:rPr>
                <w:sz w:val="20"/>
              </w:rPr>
              <w:t>-14</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9" w:name="italic47" w:colFirst="0" w:colLast="0"/>
            <w:bookmarkStart w:id="90" w:name="bold48" w:colFirst="0" w:colLast="0"/>
            <w:bookmarkEnd w:id="87"/>
            <w:bookmarkEnd w:id="88"/>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1002AA" w:rsidP="001002AA">
            <w:pPr>
              <w:tabs>
                <w:tab w:val="left" w:pos="5400"/>
              </w:tabs>
              <w:jc w:val="center"/>
              <w:rPr>
                <w:sz w:val="20"/>
              </w:rPr>
            </w:pPr>
            <w:r>
              <w:rPr>
                <w:rFonts w:hint="eastAsia"/>
                <w:sz w:val="20"/>
              </w:rPr>
              <w:t>11-14</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1" w:name="italic48" w:colFirst="0" w:colLast="0"/>
            <w:bookmarkStart w:id="92" w:name="bold49" w:colFirst="0" w:colLast="0"/>
            <w:bookmarkEnd w:id="89"/>
            <w:bookmarkEnd w:id="90"/>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1002AA" w:rsidP="001002AA">
            <w:pPr>
              <w:tabs>
                <w:tab w:val="left" w:pos="5400"/>
              </w:tabs>
              <w:jc w:val="center"/>
              <w:rPr>
                <w:sz w:val="20"/>
              </w:rPr>
            </w:pPr>
            <w:r>
              <w:rPr>
                <w:rFonts w:hint="eastAsia"/>
                <w:sz w:val="20"/>
              </w:rPr>
              <w:t>14</w:t>
            </w:r>
            <w:r>
              <w:rPr>
                <w:sz w:val="20"/>
              </w:rPr>
              <w:t>-15</w:t>
            </w:r>
          </w:p>
        </w:tc>
        <w:tc>
          <w:tcPr>
            <w:tcW w:w="3129" w:type="dxa"/>
          </w:tcPr>
          <w:p w:rsidR="00191A23" w:rsidRPr="0022554A" w:rsidRDefault="00191A23" w:rsidP="00191A23">
            <w:pPr>
              <w:tabs>
                <w:tab w:val="left" w:pos="5400"/>
              </w:tabs>
              <w:rPr>
                <w:sz w:val="20"/>
              </w:rPr>
            </w:pP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3" w:name="italic49"/>
            <w:bookmarkStart w:id="94" w:name="bold50"/>
            <w:bookmarkEnd w:id="91"/>
            <w:bookmarkEnd w:id="92"/>
            <w:r w:rsidRPr="0022554A">
              <w:rPr>
                <w:sz w:val="20"/>
              </w:rPr>
              <w:t>Other information</w:t>
            </w:r>
          </w:p>
        </w:tc>
        <w:bookmarkEnd w:id="93"/>
        <w:bookmarkEnd w:id="94"/>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5" w:name="italic50" w:colFirst="0" w:colLast="0"/>
            <w:bookmarkStart w:id="96"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1002AA" w:rsidP="001002AA">
            <w:pPr>
              <w:tabs>
                <w:tab w:val="left" w:pos="5400"/>
              </w:tabs>
              <w:jc w:val="center"/>
              <w:rPr>
                <w:sz w:val="20"/>
              </w:rPr>
            </w:pPr>
            <w:r>
              <w:rPr>
                <w:rFonts w:hint="eastAsia"/>
                <w:sz w:val="20"/>
              </w:rPr>
              <w:t>NA</w:t>
            </w:r>
          </w:p>
        </w:tc>
        <w:tc>
          <w:tcPr>
            <w:tcW w:w="3129" w:type="dxa"/>
          </w:tcPr>
          <w:p w:rsidR="00191A23" w:rsidRPr="0022554A" w:rsidRDefault="00191A23" w:rsidP="00191A23">
            <w:pPr>
              <w:tabs>
                <w:tab w:val="left" w:pos="5400"/>
              </w:tabs>
              <w:rPr>
                <w:sz w:val="20"/>
              </w:rPr>
            </w:pPr>
          </w:p>
        </w:tc>
      </w:tr>
      <w:bookmarkEnd w:id="95"/>
      <w:bookmarkEnd w:id="96"/>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3B" w:rsidRDefault="00015B3B">
      <w:r>
        <w:separator/>
      </w:r>
    </w:p>
  </w:endnote>
  <w:endnote w:type="continuationSeparator" w:id="0">
    <w:p w:rsidR="00015B3B" w:rsidRDefault="0001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002AA">
      <w:rPr>
        <w:rStyle w:val="a8"/>
        <w:noProof/>
      </w:rPr>
      <w:t>1</w:t>
    </w:r>
    <w:r>
      <w:rPr>
        <w:rStyle w:val="a8"/>
      </w:rPr>
      <w:fldChar w:fldCharType="end"/>
    </w:r>
  </w:p>
  <w:p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3B" w:rsidRDefault="00015B3B">
      <w:r>
        <w:separator/>
      </w:r>
    </w:p>
  </w:footnote>
  <w:footnote w:type="continuationSeparator" w:id="0">
    <w:p w:rsidR="00015B3B" w:rsidRDefault="00015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15B3B"/>
    <w:rsid w:val="00023515"/>
    <w:rsid w:val="00093E3A"/>
    <w:rsid w:val="000B6FD4"/>
    <w:rsid w:val="000E3193"/>
    <w:rsid w:val="000E691B"/>
    <w:rsid w:val="000F0CF0"/>
    <w:rsid w:val="000F26ED"/>
    <w:rsid w:val="001002AA"/>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42239"/>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A5E17"/>
    <w:rsid w:val="004C5A95"/>
    <w:rsid w:val="004E1263"/>
    <w:rsid w:val="005044A6"/>
    <w:rsid w:val="00517788"/>
    <w:rsid w:val="005549D6"/>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304F4"/>
    <w:rsid w:val="0074576C"/>
    <w:rsid w:val="00754BA5"/>
    <w:rsid w:val="007562C3"/>
    <w:rsid w:val="00786861"/>
    <w:rsid w:val="007C72F6"/>
    <w:rsid w:val="007F7FA0"/>
    <w:rsid w:val="00816966"/>
    <w:rsid w:val="00817D26"/>
    <w:rsid w:val="00821CD4"/>
    <w:rsid w:val="008423A7"/>
    <w:rsid w:val="008440CC"/>
    <w:rsid w:val="0089107E"/>
    <w:rsid w:val="00891604"/>
    <w:rsid w:val="008C0B1B"/>
    <w:rsid w:val="008D225B"/>
    <w:rsid w:val="00921BF8"/>
    <w:rsid w:val="009367F9"/>
    <w:rsid w:val="009642BE"/>
    <w:rsid w:val="00976EE1"/>
    <w:rsid w:val="009872CC"/>
    <w:rsid w:val="009B10F1"/>
    <w:rsid w:val="009B368D"/>
    <w:rsid w:val="009C24D4"/>
    <w:rsid w:val="009C35C5"/>
    <w:rsid w:val="009E0429"/>
    <w:rsid w:val="009F5211"/>
    <w:rsid w:val="00A04C4F"/>
    <w:rsid w:val="00A13C96"/>
    <w:rsid w:val="00A42352"/>
    <w:rsid w:val="00A527E4"/>
    <w:rsid w:val="00A5640D"/>
    <w:rsid w:val="00A729D6"/>
    <w:rsid w:val="00A938BF"/>
    <w:rsid w:val="00AB7BC4"/>
    <w:rsid w:val="00AE23EB"/>
    <w:rsid w:val="00AE2C57"/>
    <w:rsid w:val="00AF4615"/>
    <w:rsid w:val="00B2599E"/>
    <w:rsid w:val="00B50DF8"/>
    <w:rsid w:val="00B54EA0"/>
    <w:rsid w:val="00B60EFB"/>
    <w:rsid w:val="00B65366"/>
    <w:rsid w:val="00B77807"/>
    <w:rsid w:val="00B940E9"/>
    <w:rsid w:val="00BA1206"/>
    <w:rsid w:val="00BA693D"/>
    <w:rsid w:val="00BC7FE6"/>
    <w:rsid w:val="00BE3709"/>
    <w:rsid w:val="00C20A72"/>
    <w:rsid w:val="00C25EAC"/>
    <w:rsid w:val="00C75710"/>
    <w:rsid w:val="00CA489B"/>
    <w:rsid w:val="00CB6CC8"/>
    <w:rsid w:val="00CC4C93"/>
    <w:rsid w:val="00D120D2"/>
    <w:rsid w:val="00D20D7C"/>
    <w:rsid w:val="00D26FCA"/>
    <w:rsid w:val="00D6407C"/>
    <w:rsid w:val="00D87AF7"/>
    <w:rsid w:val="00DA120C"/>
    <w:rsid w:val="00DC4BEF"/>
    <w:rsid w:val="00DC701A"/>
    <w:rsid w:val="00E10628"/>
    <w:rsid w:val="00E144CD"/>
    <w:rsid w:val="00E2292B"/>
    <w:rsid w:val="00E341E9"/>
    <w:rsid w:val="00EA6E28"/>
    <w:rsid w:val="00F0752A"/>
    <w:rsid w:val="00F378D0"/>
    <w:rsid w:val="00F742B1"/>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F1C54EB"/>
  <w15:docId w15:val="{86A9F80D-F3B1-4ED7-9A7E-93A4F75A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Web">
    <w:name w:val="Normal (Web)"/>
    <w:basedOn w:val="a1"/>
    <w:rsid w:val="000B6FD4"/>
    <w:rPr>
      <w:szCs w:val="24"/>
    </w:rPr>
  </w:style>
  <w:style w:type="paragraph" w:styleId="aff7">
    <w:name w:val="Normal Indent"/>
    <w:basedOn w:val="a1"/>
    <w:rsid w:val="000B6FD4"/>
    <w:pPr>
      <w:ind w:left="720"/>
    </w:pPr>
  </w:style>
  <w:style w:type="paragraph" w:styleId="aff8">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9">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a">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b">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77</TotalTime>
  <Pages>3</Pages>
  <Words>754</Words>
  <Characters>4299</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LIN Wenhua, SMO(Sur)1</cp:lastModifiedBy>
  <cp:revision>19</cp:revision>
  <cp:lastPrinted>2014-09-01T08:36:00Z</cp:lastPrinted>
  <dcterms:created xsi:type="dcterms:W3CDTF">2014-09-01T14:20:00Z</dcterms:created>
  <dcterms:modified xsi:type="dcterms:W3CDTF">2024-12-10T03:31:00Z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