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F6E45" w14:textId="40026F95" w:rsidR="00900D8D" w:rsidRDefault="00FE5E42" w:rsidP="00900D8D">
      <w:pPr>
        <w:pStyle w:val="Geenafstand"/>
        <w:jc w:val="center"/>
        <w:rPr>
          <w:rFonts w:ascii="Corbel" w:hAnsi="Corbel"/>
          <w:b/>
          <w:sz w:val="28"/>
          <w:szCs w:val="28"/>
          <w:lang w:val="en-US"/>
        </w:rPr>
      </w:pPr>
      <w:r w:rsidRPr="00900D8D">
        <w:rPr>
          <w:rFonts w:ascii="Corbel" w:hAnsi="Corbel"/>
          <w:b/>
          <w:sz w:val="28"/>
          <w:szCs w:val="28"/>
          <w:lang w:val="en-US"/>
        </w:rPr>
        <w:t>Supplementary materials to:</w:t>
      </w:r>
    </w:p>
    <w:p w14:paraId="387F71D5" w14:textId="77777777" w:rsidR="00C9510E" w:rsidRPr="00900D8D" w:rsidRDefault="00C9510E" w:rsidP="00900D8D">
      <w:pPr>
        <w:pStyle w:val="Geenafstand"/>
        <w:jc w:val="center"/>
        <w:rPr>
          <w:rFonts w:ascii="Corbel" w:hAnsi="Corbel"/>
          <w:b/>
          <w:sz w:val="28"/>
          <w:szCs w:val="28"/>
          <w:lang w:val="en-US"/>
        </w:rPr>
      </w:pPr>
    </w:p>
    <w:p w14:paraId="3126049F" w14:textId="77777777" w:rsidR="00900D8D" w:rsidRPr="00C9510E" w:rsidRDefault="00900D8D" w:rsidP="00900D8D">
      <w:pPr>
        <w:pStyle w:val="Geenafstand"/>
        <w:jc w:val="center"/>
        <w:rPr>
          <w:rFonts w:ascii="Corbel" w:hAnsi="Corbel"/>
          <w:b/>
          <w:sz w:val="32"/>
          <w:szCs w:val="28"/>
          <w:lang w:val="en-US"/>
        </w:rPr>
      </w:pPr>
      <w:r w:rsidRPr="00C9510E">
        <w:rPr>
          <w:rFonts w:ascii="Corbel" w:hAnsi="Corbel"/>
          <w:b/>
          <w:sz w:val="32"/>
          <w:szCs w:val="28"/>
          <w:lang w:val="en-US"/>
        </w:rPr>
        <w:t xml:space="preserve">SARS-CoV-2 infection and vaccination status in six ethnic groups in Amsterdam, the Netherlands, </w:t>
      </w:r>
      <w:bookmarkStart w:id="0" w:name="_Hlk145948482"/>
      <w:r w:rsidRPr="00C9510E">
        <w:rPr>
          <w:rFonts w:ascii="Corbel" w:hAnsi="Corbel"/>
          <w:b/>
          <w:sz w:val="32"/>
          <w:szCs w:val="28"/>
          <w:lang w:val="en-US"/>
        </w:rPr>
        <w:t>May-November 2022</w:t>
      </w:r>
      <w:bookmarkEnd w:id="0"/>
    </w:p>
    <w:p w14:paraId="1A8C02F5" w14:textId="77777777" w:rsidR="00900D8D" w:rsidRPr="00900D8D" w:rsidRDefault="00900D8D" w:rsidP="00900D8D">
      <w:pPr>
        <w:pStyle w:val="Geenafstand"/>
        <w:rPr>
          <w:rFonts w:ascii="Corbel" w:hAnsi="Corbel" w:cs="Calibri"/>
          <w:lang w:val="en-US"/>
        </w:rPr>
      </w:pPr>
    </w:p>
    <w:p w14:paraId="757DA711" w14:textId="7337FD53" w:rsidR="00900D8D" w:rsidRPr="00900D8D" w:rsidRDefault="00900D8D" w:rsidP="00E07ABF">
      <w:pPr>
        <w:pStyle w:val="Geenafstand"/>
        <w:jc w:val="both"/>
        <w:rPr>
          <w:rFonts w:ascii="Corbel" w:hAnsi="Corbel" w:cs="Calibri"/>
          <w:lang w:val="en-GB"/>
        </w:rPr>
      </w:pPr>
      <w:r w:rsidRPr="00900D8D">
        <w:rPr>
          <w:rFonts w:ascii="Corbel" w:hAnsi="Corbel" w:cs="Calibri"/>
          <w:b/>
          <w:lang w:val="en-GB"/>
        </w:rPr>
        <w:t>Authors</w:t>
      </w:r>
      <w:r w:rsidRPr="00900D8D">
        <w:rPr>
          <w:rFonts w:ascii="Corbel" w:hAnsi="Corbel" w:cs="Calibri"/>
          <w:lang w:val="en-GB"/>
        </w:rPr>
        <w:t xml:space="preserve"> </w:t>
      </w:r>
    </w:p>
    <w:p w14:paraId="085A3784" w14:textId="2495AECF" w:rsidR="00900D8D" w:rsidRPr="00900D8D" w:rsidRDefault="00900D8D" w:rsidP="00E07ABF">
      <w:pPr>
        <w:pStyle w:val="Geenafstand"/>
        <w:jc w:val="both"/>
        <w:rPr>
          <w:rFonts w:ascii="Corbel" w:hAnsi="Corbel" w:cs="Calibri"/>
          <w:lang w:val="en-GB"/>
        </w:rPr>
      </w:pPr>
      <w:r w:rsidRPr="00900D8D">
        <w:rPr>
          <w:rFonts w:ascii="Corbel" w:hAnsi="Corbel" w:cs="Calibri"/>
          <w:lang w:val="en-GB"/>
        </w:rPr>
        <w:t>Sophie L. Campman, Anders Boyd, Janke Schinkel, Liza Coyer, Charles Agyemang, Henrike Galenkamp, Anitra D.M. Koopman, Felix P. Chilunga,</w:t>
      </w:r>
      <w:r w:rsidRPr="00900D8D">
        <w:rPr>
          <w:rFonts w:ascii="Corbel" w:hAnsi="Corbel" w:cs="Calibri"/>
          <w:vertAlign w:val="superscript"/>
          <w:lang w:val="en-GB"/>
        </w:rPr>
        <w:t xml:space="preserve"> </w:t>
      </w:r>
      <w:r w:rsidRPr="00900D8D">
        <w:rPr>
          <w:rFonts w:ascii="Corbel" w:hAnsi="Corbel" w:cs="Calibri"/>
          <w:lang w:val="en-GB"/>
        </w:rPr>
        <w:t xml:space="preserve">Jelle Koopsen, </w:t>
      </w:r>
      <w:r w:rsidRPr="00900D8D">
        <w:rPr>
          <w:rFonts w:ascii="Corbel" w:hAnsi="Corbel" w:cs="Calibri"/>
          <w:lang w:val="en-US"/>
        </w:rPr>
        <w:t>Aeilko H. Zwinderman, Suzanne Jurriaans</w:t>
      </w:r>
      <w:r w:rsidRPr="00900D8D">
        <w:rPr>
          <w:rFonts w:ascii="Corbel" w:hAnsi="Corbel" w:cs="Calibri"/>
          <w:lang w:val="en-GB"/>
        </w:rPr>
        <w:t>, Karien Stronks, Maria Prins.</w:t>
      </w:r>
    </w:p>
    <w:p w14:paraId="462D5278" w14:textId="77777777" w:rsidR="00900D8D" w:rsidRPr="00900D8D" w:rsidRDefault="00900D8D" w:rsidP="00E07ABF">
      <w:pPr>
        <w:pStyle w:val="Geenafstand"/>
        <w:jc w:val="both"/>
        <w:rPr>
          <w:rFonts w:ascii="Corbel" w:hAnsi="Corbel"/>
          <w:lang w:val="en-US"/>
        </w:rPr>
      </w:pPr>
    </w:p>
    <w:p w14:paraId="2DB5D6DE" w14:textId="77777777" w:rsidR="00900D8D" w:rsidRDefault="00900D8D" w:rsidP="00900D8D">
      <w:pPr>
        <w:pStyle w:val="Geenafstand"/>
        <w:rPr>
          <w:rFonts w:ascii="Corbel" w:hAnsi="Corbel"/>
          <w:b/>
          <w:lang w:val="en-US"/>
        </w:rPr>
      </w:pPr>
      <w:r w:rsidRPr="00900D8D">
        <w:rPr>
          <w:rFonts w:ascii="Corbel" w:hAnsi="Corbel"/>
          <w:b/>
          <w:lang w:val="en-US"/>
        </w:rPr>
        <w:t>Contents</w:t>
      </w:r>
    </w:p>
    <w:p w14:paraId="1EB02940" w14:textId="5B8DE8A1" w:rsidR="00900D8D" w:rsidRPr="00E07ABF" w:rsidRDefault="00900D8D" w:rsidP="00E07ABF">
      <w:pPr>
        <w:pStyle w:val="Geenafstand"/>
        <w:jc w:val="both"/>
        <w:rPr>
          <w:rFonts w:ascii="Corbel" w:hAnsi="Corbel"/>
          <w:lang w:val="en-US"/>
        </w:rPr>
      </w:pPr>
      <w:r w:rsidRPr="00E07ABF">
        <w:rPr>
          <w:rFonts w:ascii="Corbel" w:hAnsi="Corbel"/>
          <w:b/>
          <w:lang w:val="en-US"/>
        </w:rPr>
        <w:t>Supplementary Methods 1</w:t>
      </w:r>
      <w:r w:rsidRPr="00766EF2">
        <w:rPr>
          <w:rFonts w:ascii="Corbel" w:hAnsi="Corbel"/>
          <w:lang w:val="en-US"/>
        </w:rPr>
        <w:t>.</w:t>
      </w:r>
      <w:r w:rsidRPr="00E07ABF">
        <w:rPr>
          <w:rFonts w:ascii="Corbel" w:hAnsi="Corbel"/>
          <w:b/>
          <w:lang w:val="en-US"/>
        </w:rPr>
        <w:t xml:space="preserve"> </w:t>
      </w:r>
      <w:r w:rsidRPr="00E07ABF">
        <w:rPr>
          <w:rFonts w:ascii="Corbel" w:hAnsi="Corbel"/>
          <w:lang w:val="en-US"/>
        </w:rPr>
        <w:t xml:space="preserve">Categorization of prior SARS-CoV-2 infection and vaccination status among HELIUS participants with a positive SARS-CoV-2 WANTAI ELISA antibody test result at the third COVID-19 </w:t>
      </w:r>
      <w:proofErr w:type="spellStart"/>
      <w:r w:rsidRPr="00E07ABF">
        <w:rPr>
          <w:rFonts w:ascii="Corbel" w:hAnsi="Corbel"/>
          <w:lang w:val="en-US"/>
        </w:rPr>
        <w:t>substudy</w:t>
      </w:r>
      <w:proofErr w:type="spellEnd"/>
      <w:r w:rsidRPr="00E07ABF">
        <w:rPr>
          <w:rFonts w:ascii="Corbel" w:hAnsi="Corbel"/>
          <w:lang w:val="en-US"/>
        </w:rPr>
        <w:t xml:space="preserve"> visit, Amsterdam, the Netherlands</w:t>
      </w:r>
      <w:r w:rsidR="00781293" w:rsidRPr="00E07ABF">
        <w:rPr>
          <w:rFonts w:ascii="Corbel" w:hAnsi="Corbel"/>
          <w:lang w:val="en-US"/>
        </w:rPr>
        <w:t xml:space="preserve">, May 17, 2022 </w:t>
      </w:r>
      <w:r w:rsidR="00781293">
        <w:rPr>
          <w:rFonts w:ascii="Corbel" w:hAnsi="Corbel"/>
          <w:lang w:val="en-US"/>
        </w:rPr>
        <w:t>-</w:t>
      </w:r>
      <w:r w:rsidR="00781293" w:rsidRPr="00E07ABF">
        <w:rPr>
          <w:rFonts w:ascii="Corbel" w:hAnsi="Corbel"/>
          <w:lang w:val="en-US"/>
        </w:rPr>
        <w:t xml:space="preserve"> November 21, 2022</w:t>
      </w:r>
      <w:r w:rsidRPr="00E07ABF">
        <w:rPr>
          <w:rFonts w:ascii="Corbel" w:hAnsi="Corbel"/>
          <w:lang w:val="en-US"/>
        </w:rPr>
        <w:t xml:space="preserve"> (n=1,460).</w:t>
      </w:r>
    </w:p>
    <w:p w14:paraId="2B660098" w14:textId="77777777" w:rsidR="00900D8D" w:rsidRPr="0084764D" w:rsidRDefault="00900D8D" w:rsidP="00E07ABF">
      <w:pPr>
        <w:pStyle w:val="Geenafstand"/>
        <w:jc w:val="both"/>
        <w:rPr>
          <w:rFonts w:ascii="Corbel" w:hAnsi="Corbel"/>
          <w:lang w:val="en-US"/>
        </w:rPr>
      </w:pPr>
      <w:r w:rsidRPr="00E07ABF">
        <w:rPr>
          <w:rFonts w:ascii="Corbel" w:hAnsi="Corbel"/>
          <w:b/>
          <w:lang w:val="en-US"/>
        </w:rPr>
        <w:t>Supplementary Figure S1</w:t>
      </w:r>
      <w:r w:rsidRPr="00E07ABF">
        <w:rPr>
          <w:rFonts w:ascii="Corbel" w:hAnsi="Corbel"/>
          <w:lang w:val="en-US"/>
        </w:rPr>
        <w:t xml:space="preserve">. Schematic representation of determining prior infection among HELIUS participants with a positive SARS-CoV-2 WANTAI ELISA antibody test result at the third COVID-19 </w:t>
      </w:r>
      <w:proofErr w:type="spellStart"/>
      <w:r w:rsidRPr="00E07ABF">
        <w:rPr>
          <w:rFonts w:ascii="Corbel" w:hAnsi="Corbel"/>
          <w:lang w:val="en-US"/>
        </w:rPr>
        <w:t>substudy</w:t>
      </w:r>
      <w:proofErr w:type="spellEnd"/>
      <w:r w:rsidRPr="00E07ABF">
        <w:rPr>
          <w:rFonts w:ascii="Corbel" w:hAnsi="Corbel"/>
          <w:lang w:val="en-US"/>
        </w:rPr>
        <w:t xml:space="preserve"> visit who received at </w:t>
      </w:r>
      <w:r w:rsidRPr="0084764D">
        <w:rPr>
          <w:rFonts w:ascii="Corbel" w:hAnsi="Corbel"/>
          <w:lang w:val="en-US"/>
        </w:rPr>
        <w:t>least one SARS-CoV-2 vaccine dose (n=794).</w:t>
      </w:r>
    </w:p>
    <w:p w14:paraId="110E9B4F" w14:textId="7D6C2A09" w:rsidR="00756E28" w:rsidRDefault="00756E28" w:rsidP="00E07ABF">
      <w:pPr>
        <w:pStyle w:val="Geenafstand"/>
        <w:jc w:val="both"/>
        <w:rPr>
          <w:rFonts w:ascii="Corbel" w:hAnsi="Corbel" w:cs="Calibri"/>
          <w:lang w:val="en-GB"/>
        </w:rPr>
      </w:pPr>
      <w:r w:rsidRPr="00756E28">
        <w:rPr>
          <w:rFonts w:ascii="Corbel" w:hAnsi="Corbel" w:cs="Calibri"/>
          <w:b/>
          <w:lang w:val="en-GB"/>
        </w:rPr>
        <w:t xml:space="preserve">Supplementary Methods </w:t>
      </w:r>
      <w:r w:rsidR="00E13653">
        <w:rPr>
          <w:rFonts w:ascii="Corbel" w:hAnsi="Corbel" w:cs="Calibri"/>
          <w:b/>
          <w:lang w:val="en-GB"/>
        </w:rPr>
        <w:t>2</w:t>
      </w:r>
      <w:r>
        <w:rPr>
          <w:rFonts w:ascii="Corbel" w:hAnsi="Corbel" w:cs="Calibri"/>
          <w:lang w:val="en-GB"/>
        </w:rPr>
        <w:t>. Sensitivity analysis.</w:t>
      </w:r>
    </w:p>
    <w:p w14:paraId="4CE39EC7" w14:textId="1EE14CB6" w:rsidR="00E13653" w:rsidRDefault="00E13653" w:rsidP="00E13653">
      <w:pPr>
        <w:pStyle w:val="Geenafstand"/>
        <w:jc w:val="both"/>
        <w:rPr>
          <w:rFonts w:ascii="Corbel" w:hAnsi="Corbel" w:cs="Calibri"/>
          <w:lang w:val="en-GB"/>
        </w:rPr>
      </w:pPr>
      <w:r w:rsidRPr="0084764D">
        <w:rPr>
          <w:rFonts w:ascii="Corbel" w:hAnsi="Corbel" w:cs="Calibri"/>
          <w:b/>
          <w:lang w:val="en-GB"/>
        </w:rPr>
        <w:t xml:space="preserve">Supplementary Methods </w:t>
      </w:r>
      <w:r>
        <w:rPr>
          <w:rFonts w:ascii="Corbel" w:hAnsi="Corbel" w:cs="Calibri"/>
          <w:b/>
          <w:lang w:val="en-GB"/>
        </w:rPr>
        <w:t>3</w:t>
      </w:r>
      <w:r w:rsidRPr="00766EF2">
        <w:rPr>
          <w:rFonts w:ascii="Corbel" w:hAnsi="Corbel" w:cs="Calibri"/>
          <w:lang w:val="en-GB"/>
        </w:rPr>
        <w:t>.</w:t>
      </w:r>
      <w:r w:rsidRPr="0084764D">
        <w:rPr>
          <w:rFonts w:ascii="Corbel" w:hAnsi="Corbel" w:cs="Calibri"/>
          <w:b/>
          <w:lang w:val="en-GB"/>
        </w:rPr>
        <w:t xml:space="preserve"> </w:t>
      </w:r>
      <w:r w:rsidRPr="0084764D">
        <w:rPr>
          <w:rFonts w:ascii="Corbel" w:hAnsi="Corbel" w:cs="Calibri"/>
          <w:lang w:val="en-GB"/>
        </w:rPr>
        <w:t xml:space="preserve">Information on correcting for sampling and post-stratification. </w:t>
      </w:r>
    </w:p>
    <w:p w14:paraId="652FFC4E" w14:textId="4A974F8C" w:rsidR="00E85330" w:rsidRDefault="00E85330" w:rsidP="00E07ABF">
      <w:pPr>
        <w:pStyle w:val="Geenafstand"/>
        <w:jc w:val="both"/>
        <w:rPr>
          <w:rFonts w:ascii="Corbel" w:hAnsi="Corbel"/>
          <w:lang w:val="en-US"/>
        </w:rPr>
      </w:pPr>
      <w:r w:rsidRPr="0084764D">
        <w:rPr>
          <w:rFonts w:ascii="Corbel" w:hAnsi="Corbel"/>
          <w:b/>
          <w:lang w:val="en-US"/>
        </w:rPr>
        <w:t>Supplementary Figure S2</w:t>
      </w:r>
      <w:r w:rsidRPr="0084764D">
        <w:rPr>
          <w:rFonts w:ascii="Corbel" w:hAnsi="Corbel"/>
          <w:lang w:val="en-US"/>
        </w:rPr>
        <w:t xml:space="preserve">. Flowchart of the inclusion of HELIUS participants in the third visit of the longitudinal COVID-19 </w:t>
      </w:r>
      <w:proofErr w:type="spellStart"/>
      <w:r w:rsidRPr="0084764D">
        <w:rPr>
          <w:rFonts w:ascii="Corbel" w:hAnsi="Corbel"/>
          <w:lang w:val="en-US"/>
        </w:rPr>
        <w:t>substudy</w:t>
      </w:r>
      <w:proofErr w:type="spellEnd"/>
      <w:r w:rsidRPr="0084764D">
        <w:rPr>
          <w:rFonts w:ascii="Corbel" w:hAnsi="Corbel"/>
          <w:lang w:val="en-US"/>
        </w:rPr>
        <w:t xml:space="preserve">, Amsterdam, the Netherlands, May 17 </w:t>
      </w:r>
      <w:r w:rsidR="00781293" w:rsidRPr="0084764D">
        <w:rPr>
          <w:rFonts w:ascii="Corbel" w:hAnsi="Corbel"/>
          <w:lang w:val="en-US"/>
        </w:rPr>
        <w:t>-</w:t>
      </w:r>
      <w:r w:rsidRPr="0084764D">
        <w:rPr>
          <w:rFonts w:ascii="Corbel" w:hAnsi="Corbel"/>
          <w:lang w:val="en-US"/>
        </w:rPr>
        <w:t xml:space="preserve"> November 21, 2022.</w:t>
      </w:r>
    </w:p>
    <w:p w14:paraId="4DFE4FB1" w14:textId="41724789" w:rsidR="002D4DD4" w:rsidRPr="002D4DD4" w:rsidRDefault="002D4DD4" w:rsidP="002D4DD4">
      <w:pPr>
        <w:pStyle w:val="Geenafstand"/>
        <w:jc w:val="both"/>
        <w:rPr>
          <w:rFonts w:ascii="Corbel" w:hAnsi="Corbel"/>
          <w:lang w:val="en-US"/>
        </w:rPr>
      </w:pPr>
      <w:r w:rsidRPr="002D4DD4">
        <w:rPr>
          <w:rFonts w:ascii="Corbel" w:hAnsi="Corbel"/>
          <w:b/>
          <w:lang w:val="en-US"/>
        </w:rPr>
        <w:t>Supplementary Table S1.</w:t>
      </w:r>
      <w:r w:rsidRPr="002D4DD4">
        <w:rPr>
          <w:rFonts w:ascii="Corbel" w:hAnsi="Corbel"/>
          <w:lang w:val="en-US"/>
        </w:rPr>
        <w:t xml:space="preserve"> Characteristics of HELIUS participants included in the baseline study</w:t>
      </w:r>
      <w:r w:rsidR="00490D94">
        <w:rPr>
          <w:rFonts w:ascii="Corbel" w:hAnsi="Corbel"/>
          <w:lang w:val="en-US"/>
        </w:rPr>
        <w:t xml:space="preserve"> and</w:t>
      </w:r>
      <w:r w:rsidRPr="002D4DD4">
        <w:rPr>
          <w:rFonts w:ascii="Corbel" w:hAnsi="Corbel"/>
          <w:lang w:val="en-US"/>
        </w:rPr>
        <w:t xml:space="preserve"> COVID-19 </w:t>
      </w:r>
      <w:proofErr w:type="spellStart"/>
      <w:r w:rsidRPr="002D4DD4">
        <w:rPr>
          <w:rFonts w:ascii="Corbel" w:hAnsi="Corbel"/>
          <w:lang w:val="en-US"/>
        </w:rPr>
        <w:t>substudy</w:t>
      </w:r>
      <w:proofErr w:type="spellEnd"/>
      <w:r w:rsidRPr="002D4DD4">
        <w:rPr>
          <w:rFonts w:ascii="Corbel" w:hAnsi="Corbel"/>
          <w:lang w:val="en-US"/>
        </w:rPr>
        <w:t xml:space="preserve"> visit 3, Amsterdam, the Netherlands, May 17 - November 21, 2022. </w:t>
      </w:r>
    </w:p>
    <w:p w14:paraId="44CE60A0" w14:textId="020BFCC2" w:rsidR="00E85330" w:rsidRDefault="00E85330" w:rsidP="00E07ABF">
      <w:pPr>
        <w:pStyle w:val="Geenafstand"/>
        <w:jc w:val="both"/>
        <w:rPr>
          <w:rFonts w:ascii="Corbel" w:hAnsi="Corbel" w:cstheme="minorHAnsi"/>
          <w:lang w:val="en-US"/>
        </w:rPr>
      </w:pPr>
      <w:r w:rsidRPr="0084764D">
        <w:rPr>
          <w:rFonts w:ascii="Corbel" w:hAnsi="Corbel" w:cstheme="minorHAnsi"/>
          <w:b/>
          <w:lang w:val="en-US"/>
        </w:rPr>
        <w:t>Supplementary Table S</w:t>
      </w:r>
      <w:r w:rsidR="00A17993">
        <w:rPr>
          <w:rFonts w:ascii="Corbel" w:hAnsi="Corbel" w:cstheme="minorHAnsi"/>
          <w:b/>
          <w:lang w:val="en-US"/>
        </w:rPr>
        <w:t>2</w:t>
      </w:r>
      <w:r w:rsidRPr="0084764D">
        <w:rPr>
          <w:rFonts w:ascii="Corbel" w:hAnsi="Corbel" w:cstheme="minorHAnsi"/>
          <w:lang w:val="en-US"/>
        </w:rPr>
        <w:t xml:space="preserve">. Characteristics of HELIUS participants who tested positive or negative for </w:t>
      </w:r>
      <w:r w:rsidRPr="00452F1F">
        <w:rPr>
          <w:rFonts w:ascii="Corbel" w:hAnsi="Corbel" w:cstheme="minorHAnsi"/>
          <w:lang w:val="en-US"/>
        </w:rPr>
        <w:t>antibodies against SARS-CoV-2, Amsterdam, the Netherlands</w:t>
      </w:r>
      <w:r w:rsidR="00781293" w:rsidRPr="00452F1F">
        <w:rPr>
          <w:rFonts w:ascii="Corbel" w:hAnsi="Corbel"/>
          <w:lang w:val="en-US"/>
        </w:rPr>
        <w:t>, May 17, 2022 - November 21, 2022</w:t>
      </w:r>
      <w:r w:rsidRPr="00452F1F">
        <w:rPr>
          <w:rFonts w:ascii="Corbel" w:hAnsi="Corbel" w:cstheme="minorHAnsi"/>
          <w:lang w:val="en-US"/>
        </w:rPr>
        <w:t xml:space="preserve"> (n=1,482).</w:t>
      </w:r>
    </w:p>
    <w:p w14:paraId="2716380A" w14:textId="77777777" w:rsidR="005C2201" w:rsidRPr="0084764D" w:rsidRDefault="005C2201" w:rsidP="005C2201">
      <w:pPr>
        <w:pStyle w:val="Geenafstand"/>
        <w:jc w:val="both"/>
        <w:rPr>
          <w:rFonts w:ascii="Corbel" w:hAnsi="Corbel"/>
          <w:lang w:val="en-US"/>
        </w:rPr>
      </w:pPr>
      <w:r w:rsidRPr="00766EF2">
        <w:rPr>
          <w:rFonts w:ascii="Corbel" w:hAnsi="Corbel"/>
          <w:b/>
          <w:lang w:val="en-US"/>
        </w:rPr>
        <w:t>Supplementary Figure S3</w:t>
      </w:r>
      <w:r w:rsidRPr="002D4DD4">
        <w:rPr>
          <w:rFonts w:ascii="Corbel" w:hAnsi="Corbel"/>
          <w:lang w:val="en-US"/>
        </w:rPr>
        <w:t>.</w:t>
      </w:r>
      <w:r w:rsidRPr="0084764D">
        <w:rPr>
          <w:rFonts w:ascii="Corbel" w:hAnsi="Corbel"/>
          <w:lang w:val="en-US"/>
        </w:rPr>
        <w:t xml:space="preserve"> Uncorrected and corrected SARS-CoV-2 infection and vaccination status</w:t>
      </w:r>
      <w:r>
        <w:rPr>
          <w:rFonts w:ascii="Corbel" w:hAnsi="Corbel"/>
          <w:lang w:val="en-US"/>
        </w:rPr>
        <w:t xml:space="preserve"> </w:t>
      </w:r>
      <w:r w:rsidRPr="0084764D">
        <w:rPr>
          <w:rFonts w:ascii="Corbel" w:hAnsi="Corbel"/>
          <w:lang w:val="en-US"/>
        </w:rPr>
        <w:t>among HELIUS participants with a positive SARS-CoV-2 WANTAI ELISA antibody test result, per ethnic group, Amsterdam, the Netherlands, May 17, 2022 - November 21, 2022 (n=1,460).</w:t>
      </w:r>
    </w:p>
    <w:p w14:paraId="492A75D9" w14:textId="2A113144" w:rsidR="005C79D6" w:rsidRPr="00766EF2" w:rsidRDefault="005C79D6" w:rsidP="005C79D6">
      <w:pPr>
        <w:pStyle w:val="Geenafstand"/>
        <w:suppressLineNumbers/>
        <w:jc w:val="both"/>
        <w:rPr>
          <w:rFonts w:ascii="Corbel" w:hAnsi="Corbel" w:cs="AdvGulliv-R"/>
          <w:lang w:val="en-US"/>
        </w:rPr>
      </w:pPr>
      <w:r w:rsidRPr="00766EF2">
        <w:rPr>
          <w:rFonts w:ascii="Corbel" w:hAnsi="Corbel" w:cs="AdvGulliv-R"/>
          <w:b/>
          <w:lang w:val="en-US"/>
        </w:rPr>
        <w:t>Supplementary Table S3.</w:t>
      </w:r>
      <w:r w:rsidRPr="00766EF2">
        <w:rPr>
          <w:rFonts w:ascii="Corbel" w:hAnsi="Corbel" w:cs="AdvGulliv-R"/>
          <w:lang w:val="en-US"/>
        </w:rPr>
        <w:t xml:space="preserve"> Association between ethnicity and SARS-CoV-2 vaccination and infection status, while accounting for sociodemographic</w:t>
      </w:r>
      <w:r w:rsidR="001F5FAE">
        <w:rPr>
          <w:rFonts w:ascii="Corbel" w:hAnsi="Corbel" w:cs="AdvGulliv-R"/>
          <w:lang w:val="en-US"/>
        </w:rPr>
        <w:t>, access to healthcare,</w:t>
      </w:r>
      <w:r w:rsidRPr="00766EF2">
        <w:rPr>
          <w:rFonts w:ascii="Corbel" w:hAnsi="Corbel" w:cs="AdvGulliv-R"/>
          <w:lang w:val="en-US"/>
        </w:rPr>
        <w:t xml:space="preserve"> and acculturation determinants, among HELIUS participants </w:t>
      </w:r>
      <w:r w:rsidR="000E6999">
        <w:rPr>
          <w:rFonts w:ascii="Corbel" w:hAnsi="Corbel" w:cs="AdvGulliv-R"/>
          <w:lang w:val="en-US"/>
        </w:rPr>
        <w:t>w</w:t>
      </w:r>
      <w:r w:rsidRPr="00766EF2">
        <w:rPr>
          <w:rFonts w:ascii="Corbel" w:hAnsi="Corbel" w:cs="AdvGulliv-R"/>
          <w:lang w:val="en-US"/>
        </w:rPr>
        <w:t>ith a positive SARS-CoV-2 WANTAI ELISA antibody test result, Amsterdam, the Netherlands, May 17, 2022 - November 21, 2022.</w:t>
      </w:r>
    </w:p>
    <w:p w14:paraId="33AADBC7" w14:textId="3FD03FDF" w:rsidR="00E85330" w:rsidRPr="00187B99" w:rsidRDefault="00E85330" w:rsidP="00E07ABF">
      <w:pPr>
        <w:pStyle w:val="Geenafstand"/>
        <w:jc w:val="both"/>
        <w:rPr>
          <w:lang w:val="en-US"/>
        </w:rPr>
      </w:pPr>
      <w:r w:rsidRPr="0084764D">
        <w:rPr>
          <w:rFonts w:ascii="Corbel" w:hAnsi="Corbel"/>
          <w:b/>
          <w:lang w:val="en-US"/>
        </w:rPr>
        <w:t>Supplementary Table S</w:t>
      </w:r>
      <w:r w:rsidR="00452F1F">
        <w:rPr>
          <w:rFonts w:ascii="Corbel" w:hAnsi="Corbel"/>
          <w:b/>
          <w:lang w:val="en-US"/>
        </w:rPr>
        <w:t>4</w:t>
      </w:r>
      <w:r w:rsidRPr="0084764D">
        <w:rPr>
          <w:rFonts w:ascii="Corbel" w:hAnsi="Corbel"/>
          <w:lang w:val="en-US"/>
        </w:rPr>
        <w:t>.</w:t>
      </w:r>
      <w:r w:rsidRPr="0084764D">
        <w:rPr>
          <w:rFonts w:ascii="Corbel" w:hAnsi="Corbel"/>
          <w:b/>
          <w:lang w:val="en-US"/>
        </w:rPr>
        <w:t xml:space="preserve"> </w:t>
      </w:r>
      <w:r w:rsidR="00452F1F" w:rsidRPr="00766EF2">
        <w:rPr>
          <w:rFonts w:ascii="Corbel" w:hAnsi="Corbel"/>
          <w:lang w:val="en-US"/>
        </w:rPr>
        <w:t xml:space="preserve">Association between ethnicity and </w:t>
      </w:r>
      <w:r w:rsidRPr="00452F1F">
        <w:rPr>
          <w:rFonts w:ascii="Corbel" w:hAnsi="Corbel"/>
          <w:lang w:val="en-US"/>
        </w:rPr>
        <w:t>SARS</w:t>
      </w:r>
      <w:r w:rsidRPr="0084764D">
        <w:rPr>
          <w:rFonts w:ascii="Corbel" w:hAnsi="Corbel"/>
          <w:lang w:val="en-US"/>
        </w:rPr>
        <w:t xml:space="preserve">-CoV-2 vaccination and infection status among HELIUS participants with a positive SARS-CoV-2 WANTAI ELISA antibody test result who had </w:t>
      </w:r>
      <w:r w:rsidRPr="00187B99">
        <w:rPr>
          <w:rFonts w:ascii="Corbel" w:hAnsi="Corbel"/>
          <w:lang w:val="en-US"/>
        </w:rPr>
        <w:t xml:space="preserve">antibody test results from all three COVID-19 </w:t>
      </w:r>
      <w:proofErr w:type="spellStart"/>
      <w:r w:rsidRPr="00187B99">
        <w:rPr>
          <w:rFonts w:ascii="Corbel" w:hAnsi="Corbel"/>
          <w:lang w:val="en-US"/>
        </w:rPr>
        <w:t>substudy</w:t>
      </w:r>
      <w:proofErr w:type="spellEnd"/>
      <w:r w:rsidRPr="00187B99">
        <w:rPr>
          <w:rFonts w:ascii="Corbel" w:hAnsi="Corbel"/>
          <w:lang w:val="en-US"/>
        </w:rPr>
        <w:t xml:space="preserve"> visits, Amsterdam, the Netherlands, May 17, 2022 - November 21, 2022 (sensitivity analysis).</w:t>
      </w:r>
    </w:p>
    <w:p w14:paraId="6B3565F1" w14:textId="17D8ADF1" w:rsidR="00187B99" w:rsidRPr="00187B99" w:rsidRDefault="00187B99" w:rsidP="00187B99">
      <w:pPr>
        <w:rPr>
          <w:rFonts w:ascii="Corbel" w:hAnsi="Corbel"/>
          <w:lang w:val="en-US"/>
        </w:rPr>
      </w:pPr>
      <w:r w:rsidRPr="00187B99">
        <w:rPr>
          <w:rFonts w:ascii="Corbel" w:hAnsi="Corbel"/>
          <w:b/>
          <w:lang w:val="en-US"/>
        </w:rPr>
        <w:t>Supplementary Table S</w:t>
      </w:r>
      <w:r w:rsidR="00452F1F">
        <w:rPr>
          <w:rFonts w:ascii="Corbel" w:hAnsi="Corbel"/>
          <w:b/>
          <w:lang w:val="en-US"/>
        </w:rPr>
        <w:t>5</w:t>
      </w:r>
      <w:r w:rsidRPr="00187B99">
        <w:rPr>
          <w:rFonts w:ascii="Corbel" w:hAnsi="Corbel"/>
          <w:b/>
          <w:lang w:val="en-US"/>
        </w:rPr>
        <w:t xml:space="preserve">. </w:t>
      </w:r>
      <w:r w:rsidRPr="00187B99">
        <w:rPr>
          <w:rFonts w:ascii="Corbel" w:hAnsi="Corbel"/>
          <w:lang w:val="en-US"/>
        </w:rPr>
        <w:t xml:space="preserve">E-value analysis assessing the minimum strength of association of unmeasured confounders needed to explain the observed association between ethnicity and SARS-CoV-2 infection and vaccination status. </w:t>
      </w:r>
    </w:p>
    <w:p w14:paraId="59065429" w14:textId="77777777" w:rsidR="00900D8D" w:rsidRPr="00E85330" w:rsidRDefault="00900D8D" w:rsidP="00E07ABF">
      <w:pPr>
        <w:spacing w:line="240" w:lineRule="auto"/>
        <w:jc w:val="both"/>
        <w:rPr>
          <w:rFonts w:ascii="Corbel" w:hAnsi="Corbel" w:cs="Calibri"/>
          <w:lang w:val="en-US"/>
        </w:rPr>
      </w:pPr>
    </w:p>
    <w:p w14:paraId="096911A9" w14:textId="2ACA3BD4" w:rsidR="00FE5E42" w:rsidRPr="00900D8D" w:rsidRDefault="00FE5E42" w:rsidP="00900D8D">
      <w:pPr>
        <w:pStyle w:val="Geenafstand"/>
        <w:rPr>
          <w:rFonts w:ascii="Corbel" w:hAnsi="Corbel"/>
          <w:lang w:val="en-US"/>
        </w:rPr>
      </w:pPr>
      <w:r w:rsidRPr="00900D8D">
        <w:rPr>
          <w:rFonts w:ascii="Corbel" w:hAnsi="Corbel"/>
          <w:lang w:val="en-US"/>
        </w:rPr>
        <w:br w:type="page"/>
      </w:r>
    </w:p>
    <w:p w14:paraId="119BCAC9" w14:textId="166677D6" w:rsidR="005D7EC0" w:rsidRPr="00781293" w:rsidRDefault="00FE5E42" w:rsidP="00F90C90">
      <w:pPr>
        <w:spacing w:line="240" w:lineRule="auto"/>
        <w:jc w:val="both"/>
        <w:rPr>
          <w:rFonts w:ascii="Corbel" w:hAnsi="Corbel"/>
          <w:sz w:val="20"/>
          <w:szCs w:val="20"/>
          <w:lang w:val="en-US"/>
        </w:rPr>
      </w:pPr>
      <w:r w:rsidRPr="00781293">
        <w:rPr>
          <w:rFonts w:ascii="Corbel" w:hAnsi="Corbel"/>
          <w:b/>
          <w:sz w:val="20"/>
          <w:szCs w:val="20"/>
          <w:lang w:val="en-US"/>
        </w:rPr>
        <w:lastRenderedPageBreak/>
        <w:t>S</w:t>
      </w:r>
      <w:r w:rsidR="005B7DEB" w:rsidRPr="00781293">
        <w:rPr>
          <w:rFonts w:ascii="Corbel" w:hAnsi="Corbel"/>
          <w:b/>
          <w:sz w:val="20"/>
          <w:szCs w:val="20"/>
          <w:lang w:val="en-US"/>
        </w:rPr>
        <w:t xml:space="preserve">upplementary </w:t>
      </w:r>
      <w:r w:rsidR="00A715DC" w:rsidRPr="00781293">
        <w:rPr>
          <w:rFonts w:ascii="Corbel" w:hAnsi="Corbel"/>
          <w:b/>
          <w:sz w:val="20"/>
          <w:szCs w:val="20"/>
          <w:lang w:val="en-US"/>
        </w:rPr>
        <w:t>M</w:t>
      </w:r>
      <w:r w:rsidR="005B7DEB" w:rsidRPr="00781293">
        <w:rPr>
          <w:rFonts w:ascii="Corbel" w:hAnsi="Corbel"/>
          <w:b/>
          <w:sz w:val="20"/>
          <w:szCs w:val="20"/>
          <w:lang w:val="en-US"/>
        </w:rPr>
        <w:t>ethods 1</w:t>
      </w:r>
      <w:r w:rsidR="00F90C90" w:rsidRPr="00781293">
        <w:rPr>
          <w:rFonts w:ascii="Corbel" w:hAnsi="Corbel"/>
          <w:b/>
          <w:sz w:val="20"/>
          <w:szCs w:val="20"/>
          <w:lang w:val="en-US"/>
        </w:rPr>
        <w:t xml:space="preserve">. </w:t>
      </w:r>
      <w:r w:rsidR="005B7DEB" w:rsidRPr="00781293">
        <w:rPr>
          <w:rFonts w:ascii="Corbel" w:hAnsi="Corbel"/>
          <w:sz w:val="20"/>
          <w:szCs w:val="20"/>
          <w:lang w:val="en-US"/>
        </w:rPr>
        <w:t>Categorization</w:t>
      </w:r>
      <w:r w:rsidR="00F90C90" w:rsidRPr="00781293">
        <w:rPr>
          <w:rFonts w:ascii="Corbel" w:hAnsi="Corbel"/>
          <w:sz w:val="20"/>
          <w:szCs w:val="20"/>
          <w:lang w:val="en-US"/>
        </w:rPr>
        <w:t xml:space="preserve"> of </w:t>
      </w:r>
      <w:r w:rsidR="00EF08BD" w:rsidRPr="00781293">
        <w:rPr>
          <w:rFonts w:ascii="Corbel" w:hAnsi="Corbel"/>
          <w:sz w:val="20"/>
          <w:szCs w:val="20"/>
          <w:lang w:val="en-US"/>
        </w:rPr>
        <w:t xml:space="preserve">prior </w:t>
      </w:r>
      <w:r w:rsidR="00F90C90" w:rsidRPr="00781293">
        <w:rPr>
          <w:rFonts w:ascii="Corbel" w:hAnsi="Corbel"/>
          <w:sz w:val="20"/>
          <w:szCs w:val="20"/>
          <w:lang w:val="en-US"/>
        </w:rPr>
        <w:t xml:space="preserve">SARS-CoV-2 infection and vaccination status among </w:t>
      </w:r>
      <w:r w:rsidR="00AB6707" w:rsidRPr="00781293">
        <w:rPr>
          <w:rFonts w:ascii="Corbel" w:hAnsi="Corbel"/>
          <w:sz w:val="20"/>
          <w:szCs w:val="20"/>
          <w:lang w:val="en-US"/>
        </w:rPr>
        <w:t xml:space="preserve">HELIUS </w:t>
      </w:r>
      <w:r w:rsidR="00F90C90" w:rsidRPr="00781293">
        <w:rPr>
          <w:rFonts w:ascii="Corbel" w:hAnsi="Corbel"/>
          <w:sz w:val="20"/>
          <w:szCs w:val="20"/>
          <w:lang w:val="en-US"/>
        </w:rPr>
        <w:t xml:space="preserve">participants </w:t>
      </w:r>
      <w:r w:rsidR="003E43D5" w:rsidRPr="00781293">
        <w:rPr>
          <w:rFonts w:ascii="Corbel" w:hAnsi="Corbel"/>
          <w:sz w:val="20"/>
          <w:szCs w:val="20"/>
          <w:lang w:val="en-US"/>
        </w:rPr>
        <w:t xml:space="preserve">with a positive SARS-CoV-2 WANTAI ELISA antibody test result </w:t>
      </w:r>
      <w:r w:rsidR="00F90C90" w:rsidRPr="00781293">
        <w:rPr>
          <w:rFonts w:ascii="Corbel" w:hAnsi="Corbel"/>
          <w:sz w:val="20"/>
          <w:szCs w:val="20"/>
          <w:lang w:val="en-US"/>
        </w:rPr>
        <w:t>at the third</w:t>
      </w:r>
      <w:r w:rsidR="00AB6707" w:rsidRPr="00781293">
        <w:rPr>
          <w:rFonts w:ascii="Corbel" w:hAnsi="Corbel"/>
          <w:sz w:val="20"/>
          <w:szCs w:val="20"/>
          <w:lang w:val="en-US"/>
        </w:rPr>
        <w:t xml:space="preserve"> COVID-19 </w:t>
      </w:r>
      <w:proofErr w:type="spellStart"/>
      <w:r w:rsidR="00F90C90" w:rsidRPr="00781293">
        <w:rPr>
          <w:rFonts w:ascii="Corbel" w:hAnsi="Corbel"/>
          <w:sz w:val="20"/>
          <w:szCs w:val="20"/>
          <w:lang w:val="en-US"/>
        </w:rPr>
        <w:t>substudy</w:t>
      </w:r>
      <w:proofErr w:type="spellEnd"/>
      <w:r w:rsidR="00F90C90" w:rsidRPr="00781293">
        <w:rPr>
          <w:rFonts w:ascii="Corbel" w:hAnsi="Corbel"/>
          <w:sz w:val="20"/>
          <w:szCs w:val="20"/>
          <w:lang w:val="en-US"/>
        </w:rPr>
        <w:t xml:space="preserve"> visit</w:t>
      </w:r>
      <w:r w:rsidR="009C022E" w:rsidRPr="00781293">
        <w:rPr>
          <w:rFonts w:ascii="Corbel" w:hAnsi="Corbel"/>
          <w:sz w:val="20"/>
          <w:szCs w:val="20"/>
          <w:lang w:val="en-US"/>
        </w:rPr>
        <w:t xml:space="preserve">, </w:t>
      </w:r>
      <w:r w:rsidR="00AB6707" w:rsidRPr="00781293">
        <w:rPr>
          <w:rFonts w:ascii="Corbel" w:hAnsi="Corbel"/>
          <w:sz w:val="20"/>
          <w:szCs w:val="20"/>
          <w:lang w:val="en-US"/>
        </w:rPr>
        <w:t>Amsterdam, the Netherlands</w:t>
      </w:r>
      <w:r w:rsidR="00781293" w:rsidRPr="00781293">
        <w:rPr>
          <w:rFonts w:ascii="Corbel" w:hAnsi="Corbel"/>
          <w:sz w:val="20"/>
          <w:szCs w:val="20"/>
          <w:lang w:val="en-US"/>
        </w:rPr>
        <w:t>, May 17, 2022 - November 21, 2022</w:t>
      </w:r>
      <w:r w:rsidR="009C022E" w:rsidRPr="00781293">
        <w:rPr>
          <w:rFonts w:ascii="Corbel" w:hAnsi="Corbel"/>
          <w:sz w:val="20"/>
          <w:szCs w:val="20"/>
          <w:lang w:val="en-US"/>
        </w:rPr>
        <w:t xml:space="preserve"> </w:t>
      </w:r>
      <w:r w:rsidR="00F90C90" w:rsidRPr="00781293">
        <w:rPr>
          <w:rFonts w:ascii="Corbel" w:hAnsi="Corbel"/>
          <w:sz w:val="20"/>
          <w:szCs w:val="20"/>
          <w:lang w:val="en-US"/>
        </w:rPr>
        <w:t>(n=1,460)</w:t>
      </w:r>
      <w:r w:rsidR="005D7EC0" w:rsidRPr="00781293">
        <w:rPr>
          <w:rFonts w:ascii="Corbel" w:hAnsi="Corbel"/>
          <w:sz w:val="20"/>
          <w:szCs w:val="20"/>
          <w:lang w:val="en-US"/>
        </w:rPr>
        <w:t>.</w:t>
      </w:r>
    </w:p>
    <w:p w14:paraId="0DAA2119" w14:textId="5B1CC9D7" w:rsidR="005B7DEB" w:rsidRPr="00ED2E1D" w:rsidRDefault="005B7DEB" w:rsidP="005B7DEB">
      <w:pPr>
        <w:pStyle w:val="Geenafstand"/>
        <w:numPr>
          <w:ilvl w:val="0"/>
          <w:numId w:val="6"/>
        </w:numPr>
        <w:jc w:val="both"/>
        <w:rPr>
          <w:rFonts w:ascii="Corbel" w:hAnsi="Corbel"/>
          <w:sz w:val="20"/>
          <w:szCs w:val="20"/>
          <w:lang w:val="en-US"/>
        </w:rPr>
      </w:pPr>
      <w:r w:rsidRPr="00781293">
        <w:rPr>
          <w:rFonts w:ascii="Corbel" w:hAnsi="Corbel"/>
          <w:b/>
          <w:sz w:val="20"/>
          <w:szCs w:val="20"/>
          <w:lang w:val="en-US"/>
        </w:rPr>
        <w:t>Only prior vaccination</w:t>
      </w:r>
      <w:r w:rsidR="003321D6" w:rsidRPr="00781293">
        <w:rPr>
          <w:rFonts w:ascii="Corbel" w:hAnsi="Corbel"/>
          <w:sz w:val="20"/>
          <w:szCs w:val="20"/>
          <w:lang w:val="en-US"/>
        </w:rPr>
        <w:t xml:space="preserve"> was</w:t>
      </w:r>
      <w:r w:rsidRPr="00781293">
        <w:rPr>
          <w:rFonts w:ascii="Corbel" w:hAnsi="Corbel"/>
          <w:sz w:val="20"/>
          <w:szCs w:val="20"/>
          <w:lang w:val="en-US"/>
        </w:rPr>
        <w:t xml:space="preserve"> defined as testing positive for SARS-CoV-2 antibodies </w:t>
      </w:r>
      <w:r w:rsidR="00ED2E1D">
        <w:rPr>
          <w:rFonts w:ascii="Corbel" w:hAnsi="Corbel"/>
          <w:sz w:val="20"/>
          <w:szCs w:val="20"/>
          <w:lang w:val="en-US"/>
        </w:rPr>
        <w:t xml:space="preserve">during the third COVID-19 </w:t>
      </w:r>
      <w:proofErr w:type="spellStart"/>
      <w:r w:rsidR="00ED2E1D">
        <w:rPr>
          <w:rFonts w:ascii="Corbel" w:hAnsi="Corbel"/>
          <w:sz w:val="20"/>
          <w:szCs w:val="20"/>
          <w:lang w:val="en-US"/>
        </w:rPr>
        <w:t>substudy</w:t>
      </w:r>
      <w:proofErr w:type="spellEnd"/>
      <w:r w:rsidR="00ED2E1D">
        <w:rPr>
          <w:rFonts w:ascii="Corbel" w:hAnsi="Corbel"/>
          <w:sz w:val="20"/>
          <w:szCs w:val="20"/>
          <w:lang w:val="en-US"/>
        </w:rPr>
        <w:t xml:space="preserve"> visit</w:t>
      </w:r>
      <w:r w:rsidRPr="00781293">
        <w:rPr>
          <w:rFonts w:ascii="Corbel" w:hAnsi="Corbel"/>
          <w:sz w:val="20"/>
          <w:szCs w:val="20"/>
          <w:lang w:val="en-US"/>
        </w:rPr>
        <w:t>, measured using WANTAI ELISA, and reporting to have previously received at least one vaccine dose against SARS-CoV-2, while not test</w:t>
      </w:r>
      <w:r w:rsidR="00357D44" w:rsidRPr="00781293">
        <w:rPr>
          <w:rFonts w:ascii="Corbel" w:hAnsi="Corbel"/>
          <w:sz w:val="20"/>
          <w:szCs w:val="20"/>
          <w:lang w:val="en-US"/>
        </w:rPr>
        <w:t>ing</w:t>
      </w:r>
      <w:r w:rsidRPr="00781293">
        <w:rPr>
          <w:rFonts w:ascii="Corbel" w:hAnsi="Corbel"/>
          <w:sz w:val="20"/>
          <w:szCs w:val="20"/>
          <w:lang w:val="en-US"/>
        </w:rPr>
        <w:t xml:space="preserve"> positive for SARS-CoV-2 antibodies during previous COVID-19 </w:t>
      </w:r>
      <w:proofErr w:type="spellStart"/>
      <w:r w:rsidRPr="00781293">
        <w:rPr>
          <w:rFonts w:ascii="Corbel" w:hAnsi="Corbel"/>
          <w:sz w:val="20"/>
          <w:szCs w:val="20"/>
          <w:lang w:val="en-US"/>
        </w:rPr>
        <w:t>substudy</w:t>
      </w:r>
      <w:proofErr w:type="spellEnd"/>
      <w:r w:rsidRPr="00781293">
        <w:rPr>
          <w:rFonts w:ascii="Corbel" w:hAnsi="Corbel"/>
          <w:sz w:val="20"/>
          <w:szCs w:val="20"/>
          <w:lang w:val="en-US"/>
        </w:rPr>
        <w:t xml:space="preserve"> visits </w:t>
      </w:r>
      <w:r w:rsidRPr="00781293">
        <w:rPr>
          <w:rFonts w:ascii="Corbel" w:hAnsi="Corbel" w:cs="Calibri"/>
          <w:sz w:val="20"/>
          <w:szCs w:val="20"/>
          <w:lang w:val="en-GB"/>
        </w:rPr>
        <w:t>[visit 1: June-October 2020 or visit 2: November 2020-June 2021]</w:t>
      </w:r>
      <w:r w:rsidRPr="00781293">
        <w:rPr>
          <w:rFonts w:ascii="Corbel" w:hAnsi="Corbel"/>
          <w:sz w:val="20"/>
          <w:szCs w:val="20"/>
          <w:lang w:val="en-US"/>
        </w:rPr>
        <w:t xml:space="preserve">, nor self-reporting previous infection since the last negative </w:t>
      </w:r>
      <w:r w:rsidRPr="00ED2E1D">
        <w:rPr>
          <w:rFonts w:ascii="Corbel" w:hAnsi="Corbel"/>
          <w:sz w:val="20"/>
          <w:szCs w:val="20"/>
          <w:lang w:val="en-US"/>
        </w:rPr>
        <w:t>antibody test result.</w:t>
      </w:r>
      <w:r w:rsidR="00ED2E1D" w:rsidRPr="00ED2E1D">
        <w:rPr>
          <w:rFonts w:ascii="Corbel" w:hAnsi="Corbel"/>
          <w:sz w:val="20"/>
          <w:szCs w:val="20"/>
          <w:lang w:val="en-US"/>
        </w:rPr>
        <w:t xml:space="preserve"> </w:t>
      </w:r>
      <w:r w:rsidR="00ED2E1D" w:rsidRPr="00ED2E1D">
        <w:rPr>
          <w:rFonts w:ascii="Corbel" w:hAnsi="Corbel" w:cs="Calibri"/>
          <w:sz w:val="20"/>
          <w:szCs w:val="20"/>
          <w:lang w:val="en-US"/>
        </w:rPr>
        <w:t>Previous vaccination was determined</w:t>
      </w:r>
      <w:r w:rsidR="00ED2E1D" w:rsidRPr="00ED2E1D">
        <w:rPr>
          <w:rFonts w:ascii="Corbel" w:hAnsi="Corbel"/>
          <w:sz w:val="20"/>
          <w:szCs w:val="20"/>
          <w:lang w:val="en-US"/>
        </w:rPr>
        <w:t xml:space="preserve"> by the question, “Have you received a COVID-19 vaccination?” (i.e., at least one dose), which was asked during the third </w:t>
      </w:r>
      <w:proofErr w:type="spellStart"/>
      <w:r w:rsidR="00ED2E1D" w:rsidRPr="00ED2E1D">
        <w:rPr>
          <w:rFonts w:ascii="Corbel" w:hAnsi="Corbel"/>
          <w:sz w:val="20"/>
          <w:szCs w:val="20"/>
          <w:lang w:val="en-US"/>
        </w:rPr>
        <w:t>substudy</w:t>
      </w:r>
      <w:proofErr w:type="spellEnd"/>
      <w:r w:rsidR="00ED2E1D" w:rsidRPr="00ED2E1D">
        <w:rPr>
          <w:rFonts w:ascii="Corbel" w:hAnsi="Corbel"/>
          <w:sz w:val="20"/>
          <w:szCs w:val="20"/>
          <w:lang w:val="en-US"/>
        </w:rPr>
        <w:t xml:space="preserve"> visit, and </w:t>
      </w:r>
      <w:r w:rsidR="00ED2E1D" w:rsidRPr="00ED2E1D">
        <w:rPr>
          <w:rFonts w:ascii="Corbel" w:hAnsi="Corbel" w:cs="Calibri"/>
          <w:sz w:val="20"/>
          <w:szCs w:val="20"/>
          <w:lang w:val="en-US"/>
        </w:rPr>
        <w:t>defined as having received at least one vaccine dose against SARS-CoV-2.</w:t>
      </w:r>
      <w:r w:rsidRPr="00ED2E1D">
        <w:rPr>
          <w:rFonts w:ascii="Corbel" w:hAnsi="Corbel"/>
          <w:sz w:val="20"/>
          <w:szCs w:val="20"/>
          <w:lang w:val="en-US"/>
        </w:rPr>
        <w:t xml:space="preserve"> A total of</w:t>
      </w:r>
      <w:r w:rsidRPr="00ED2E1D">
        <w:rPr>
          <w:rFonts w:ascii="Corbel" w:hAnsi="Corbel"/>
          <w:i/>
          <w:sz w:val="20"/>
          <w:szCs w:val="20"/>
          <w:lang w:val="en-US"/>
        </w:rPr>
        <w:t xml:space="preserve"> </w:t>
      </w:r>
      <w:r w:rsidRPr="00ED2E1D">
        <w:rPr>
          <w:rFonts w:ascii="Corbel" w:hAnsi="Corbel"/>
          <w:sz w:val="20"/>
          <w:szCs w:val="20"/>
          <w:lang w:val="en-US"/>
        </w:rPr>
        <w:t>488 participants were categorized as only previously vaccinated in analys</w:t>
      </w:r>
      <w:r w:rsidR="00DE6D6B" w:rsidRPr="00ED2E1D">
        <w:rPr>
          <w:rFonts w:ascii="Corbel" w:hAnsi="Corbel"/>
          <w:sz w:val="20"/>
          <w:szCs w:val="20"/>
          <w:lang w:val="en-US"/>
        </w:rPr>
        <w:t>i</w:t>
      </w:r>
      <w:r w:rsidRPr="00ED2E1D">
        <w:rPr>
          <w:rFonts w:ascii="Corbel" w:hAnsi="Corbel"/>
          <w:sz w:val="20"/>
          <w:szCs w:val="20"/>
          <w:lang w:val="en-US"/>
        </w:rPr>
        <w:t>s.</w:t>
      </w:r>
    </w:p>
    <w:p w14:paraId="52B98D22" w14:textId="7A7812E5" w:rsidR="00D12FBD" w:rsidRPr="000B1B00" w:rsidRDefault="005B7DEB" w:rsidP="00D12FBD">
      <w:pPr>
        <w:pStyle w:val="Geenafstand"/>
        <w:numPr>
          <w:ilvl w:val="0"/>
          <w:numId w:val="6"/>
        </w:numPr>
        <w:jc w:val="both"/>
        <w:rPr>
          <w:rFonts w:ascii="Corbel" w:hAnsi="Corbel"/>
          <w:sz w:val="20"/>
          <w:szCs w:val="20"/>
          <w:lang w:val="en-US"/>
        </w:rPr>
      </w:pPr>
      <w:r w:rsidRPr="000B1B00">
        <w:rPr>
          <w:rFonts w:ascii="Corbel" w:hAnsi="Corbel"/>
          <w:b/>
          <w:sz w:val="20"/>
          <w:szCs w:val="20"/>
          <w:lang w:val="en-US"/>
        </w:rPr>
        <w:t>Only prior infection</w:t>
      </w:r>
      <w:r w:rsidR="003321D6" w:rsidRPr="000B1B00">
        <w:rPr>
          <w:rFonts w:ascii="Corbel" w:hAnsi="Corbel"/>
          <w:sz w:val="20"/>
          <w:szCs w:val="20"/>
          <w:lang w:val="en-US"/>
        </w:rPr>
        <w:t xml:space="preserve"> was</w:t>
      </w:r>
      <w:r w:rsidRPr="000B1B00">
        <w:rPr>
          <w:rFonts w:ascii="Corbel" w:hAnsi="Corbel"/>
          <w:sz w:val="20"/>
          <w:szCs w:val="20"/>
          <w:lang w:val="en-US"/>
        </w:rPr>
        <w:t xml:space="preserve"> defined as testing positive for SARS-CoV-2 antibodies </w:t>
      </w:r>
      <w:r w:rsidR="008230BF" w:rsidRPr="000B1B00">
        <w:rPr>
          <w:rFonts w:ascii="Corbel" w:hAnsi="Corbel"/>
          <w:sz w:val="20"/>
          <w:szCs w:val="20"/>
          <w:lang w:val="en-US"/>
        </w:rPr>
        <w:t xml:space="preserve">during the third </w:t>
      </w:r>
      <w:proofErr w:type="spellStart"/>
      <w:r w:rsidR="008230BF" w:rsidRPr="000B1B00">
        <w:rPr>
          <w:rFonts w:ascii="Corbel" w:hAnsi="Corbel"/>
          <w:sz w:val="20"/>
          <w:szCs w:val="20"/>
          <w:lang w:val="en-US"/>
        </w:rPr>
        <w:t>substudy</w:t>
      </w:r>
      <w:proofErr w:type="spellEnd"/>
      <w:r w:rsidR="008230BF" w:rsidRPr="000B1B00">
        <w:rPr>
          <w:rFonts w:ascii="Corbel" w:hAnsi="Corbel"/>
          <w:sz w:val="20"/>
          <w:szCs w:val="20"/>
          <w:lang w:val="en-US"/>
        </w:rPr>
        <w:t xml:space="preserve"> visit</w:t>
      </w:r>
      <w:r w:rsidRPr="000B1B00">
        <w:rPr>
          <w:rFonts w:ascii="Corbel" w:hAnsi="Corbel"/>
          <w:sz w:val="20"/>
          <w:szCs w:val="20"/>
          <w:lang w:val="en-US"/>
        </w:rPr>
        <w:t>, measured using WANTAI ELISA, while reporting not to be previously vaccinated. A total of 178 participants were categorized as only previously infected in analys</w:t>
      </w:r>
      <w:r w:rsidR="00DE6D6B" w:rsidRPr="000B1B00">
        <w:rPr>
          <w:rFonts w:ascii="Corbel" w:hAnsi="Corbel"/>
          <w:sz w:val="20"/>
          <w:szCs w:val="20"/>
          <w:lang w:val="en-US"/>
        </w:rPr>
        <w:t>i</w:t>
      </w:r>
      <w:r w:rsidRPr="000B1B00">
        <w:rPr>
          <w:rFonts w:ascii="Corbel" w:hAnsi="Corbel"/>
          <w:sz w:val="20"/>
          <w:szCs w:val="20"/>
          <w:lang w:val="en-US"/>
        </w:rPr>
        <w:t>s.</w:t>
      </w:r>
    </w:p>
    <w:p w14:paraId="6D846A5E" w14:textId="30F3A092" w:rsidR="00DE6D6B" w:rsidRPr="000B1B00" w:rsidRDefault="005B7DEB" w:rsidP="00DE6D6B">
      <w:pPr>
        <w:pStyle w:val="Geenafstand"/>
        <w:numPr>
          <w:ilvl w:val="0"/>
          <w:numId w:val="6"/>
        </w:numPr>
        <w:jc w:val="both"/>
        <w:rPr>
          <w:rFonts w:ascii="Corbel" w:hAnsi="Corbel"/>
          <w:sz w:val="20"/>
          <w:szCs w:val="20"/>
          <w:lang w:val="en-US"/>
        </w:rPr>
      </w:pPr>
      <w:r w:rsidRPr="000B1B00">
        <w:rPr>
          <w:rFonts w:ascii="Corbel" w:hAnsi="Corbel"/>
          <w:b/>
          <w:sz w:val="20"/>
          <w:szCs w:val="20"/>
          <w:lang w:val="en-US"/>
        </w:rPr>
        <w:t>Both prior infection and vaccination</w:t>
      </w:r>
      <w:r w:rsidR="003321D6" w:rsidRPr="000B1B00">
        <w:rPr>
          <w:rFonts w:ascii="Corbel" w:hAnsi="Corbel"/>
          <w:sz w:val="20"/>
          <w:szCs w:val="20"/>
          <w:lang w:val="en-US"/>
        </w:rPr>
        <w:t xml:space="preserve"> was </w:t>
      </w:r>
      <w:r w:rsidR="00072BAA" w:rsidRPr="000B1B00">
        <w:rPr>
          <w:rFonts w:ascii="Corbel" w:hAnsi="Corbel"/>
          <w:sz w:val="20"/>
          <w:szCs w:val="20"/>
          <w:lang w:val="en-US"/>
        </w:rPr>
        <w:t>determined</w:t>
      </w:r>
      <w:r w:rsidR="00521E77" w:rsidRPr="000B1B00">
        <w:rPr>
          <w:rFonts w:ascii="Corbel" w:hAnsi="Corbel"/>
          <w:sz w:val="20"/>
          <w:szCs w:val="20"/>
          <w:lang w:val="en-US"/>
        </w:rPr>
        <w:t xml:space="preserve"> as schematically described </w:t>
      </w:r>
      <w:r w:rsidR="00D12FBD" w:rsidRPr="000B1B00">
        <w:rPr>
          <w:rFonts w:ascii="Corbel" w:hAnsi="Corbel"/>
          <w:sz w:val="20"/>
          <w:szCs w:val="20"/>
          <w:lang w:val="en-US"/>
        </w:rPr>
        <w:t>in</w:t>
      </w:r>
      <w:r w:rsidR="00357D44" w:rsidRPr="000B1B00">
        <w:rPr>
          <w:rFonts w:ascii="Corbel" w:hAnsi="Corbel"/>
          <w:sz w:val="20"/>
          <w:szCs w:val="20"/>
          <w:lang w:val="en-US"/>
        </w:rPr>
        <w:t xml:space="preserve"> Supplementary Figure </w:t>
      </w:r>
      <w:r w:rsidR="00260D72" w:rsidRPr="000B1B00">
        <w:rPr>
          <w:rFonts w:ascii="Corbel" w:hAnsi="Corbel"/>
          <w:sz w:val="20"/>
          <w:szCs w:val="20"/>
          <w:lang w:val="en-US"/>
        </w:rPr>
        <w:t>S</w:t>
      </w:r>
      <w:r w:rsidR="00357D44" w:rsidRPr="000B1B00">
        <w:rPr>
          <w:rFonts w:ascii="Corbel" w:hAnsi="Corbel"/>
          <w:sz w:val="20"/>
          <w:szCs w:val="20"/>
          <w:lang w:val="en-US"/>
        </w:rPr>
        <w:t>1</w:t>
      </w:r>
      <w:r w:rsidR="00521E77" w:rsidRPr="000B1B00">
        <w:rPr>
          <w:rFonts w:ascii="Corbel" w:hAnsi="Corbel"/>
          <w:sz w:val="20"/>
          <w:szCs w:val="20"/>
          <w:lang w:val="en-US"/>
        </w:rPr>
        <w:t xml:space="preserve">. Prior infection and vaccination was defined as </w:t>
      </w:r>
      <w:r w:rsidRPr="000B1B00">
        <w:rPr>
          <w:rFonts w:ascii="Corbel" w:hAnsi="Corbel"/>
          <w:sz w:val="20"/>
          <w:szCs w:val="20"/>
          <w:lang w:val="en-US"/>
        </w:rPr>
        <w:t xml:space="preserve">testing positive for SARS-CoV-2 antibodies </w:t>
      </w:r>
      <w:r w:rsidR="008230BF" w:rsidRPr="000B1B00">
        <w:rPr>
          <w:rFonts w:ascii="Corbel" w:hAnsi="Corbel"/>
          <w:sz w:val="20"/>
          <w:szCs w:val="20"/>
          <w:lang w:val="en-US"/>
        </w:rPr>
        <w:t xml:space="preserve">during the third </w:t>
      </w:r>
      <w:proofErr w:type="spellStart"/>
      <w:r w:rsidR="008230BF" w:rsidRPr="000B1B00">
        <w:rPr>
          <w:rFonts w:ascii="Corbel" w:hAnsi="Corbel"/>
          <w:sz w:val="20"/>
          <w:szCs w:val="20"/>
          <w:lang w:val="en-US"/>
        </w:rPr>
        <w:t>substudy</w:t>
      </w:r>
      <w:proofErr w:type="spellEnd"/>
      <w:r w:rsidR="008230BF" w:rsidRPr="000B1B00">
        <w:rPr>
          <w:rFonts w:ascii="Corbel" w:hAnsi="Corbel"/>
          <w:sz w:val="20"/>
          <w:szCs w:val="20"/>
          <w:lang w:val="en-US"/>
        </w:rPr>
        <w:t xml:space="preserve"> visit</w:t>
      </w:r>
      <w:r w:rsidRPr="000B1B00">
        <w:rPr>
          <w:rFonts w:ascii="Corbel" w:hAnsi="Corbel"/>
          <w:sz w:val="20"/>
          <w:szCs w:val="20"/>
          <w:lang w:val="en-US"/>
        </w:rPr>
        <w:t>, measured using WANTAI ELISA, while reporting to have previously received at least one vaccine dose against SARS-CoV-2, and while test</w:t>
      </w:r>
      <w:r w:rsidR="00357D44" w:rsidRPr="000B1B00">
        <w:rPr>
          <w:rFonts w:ascii="Corbel" w:hAnsi="Corbel"/>
          <w:sz w:val="20"/>
          <w:szCs w:val="20"/>
          <w:lang w:val="en-US"/>
        </w:rPr>
        <w:t>ing</w:t>
      </w:r>
      <w:r w:rsidRPr="000B1B00">
        <w:rPr>
          <w:rFonts w:ascii="Corbel" w:hAnsi="Corbel"/>
          <w:sz w:val="20"/>
          <w:szCs w:val="20"/>
          <w:lang w:val="en-US"/>
        </w:rPr>
        <w:t xml:space="preserve"> positive for SARS-CoV-2 antibodies during the second </w:t>
      </w:r>
      <w:proofErr w:type="spellStart"/>
      <w:r w:rsidRPr="000B1B00">
        <w:rPr>
          <w:rFonts w:ascii="Corbel" w:hAnsi="Corbel"/>
          <w:sz w:val="20"/>
          <w:szCs w:val="20"/>
          <w:lang w:val="en-US"/>
        </w:rPr>
        <w:t>substudy</w:t>
      </w:r>
      <w:proofErr w:type="spellEnd"/>
      <w:r w:rsidRPr="000B1B00">
        <w:rPr>
          <w:rFonts w:ascii="Corbel" w:hAnsi="Corbel"/>
          <w:sz w:val="20"/>
          <w:szCs w:val="20"/>
          <w:lang w:val="en-US"/>
        </w:rPr>
        <w:t xml:space="preserve"> visit</w:t>
      </w:r>
      <w:r w:rsidR="003321D6" w:rsidRPr="000B1B00">
        <w:rPr>
          <w:rFonts w:ascii="Corbel" w:hAnsi="Corbel"/>
          <w:sz w:val="20"/>
          <w:szCs w:val="20"/>
          <w:lang w:val="en-US"/>
        </w:rPr>
        <w:t xml:space="preserve"> </w:t>
      </w:r>
      <w:r w:rsidR="003321D6" w:rsidRPr="000B1B00">
        <w:rPr>
          <w:rFonts w:ascii="Corbel" w:hAnsi="Corbel" w:cs="Calibri"/>
          <w:sz w:val="20"/>
          <w:szCs w:val="20"/>
          <w:lang w:val="en-GB"/>
        </w:rPr>
        <w:t xml:space="preserve">(November 2020-June 2021) </w:t>
      </w:r>
      <w:r w:rsidRPr="000B1B00">
        <w:rPr>
          <w:rFonts w:ascii="Corbel" w:hAnsi="Corbel"/>
          <w:sz w:val="20"/>
          <w:szCs w:val="20"/>
          <w:lang w:val="en-US"/>
        </w:rPr>
        <w:t>(</w:t>
      </w:r>
      <w:r w:rsidR="000D4B23" w:rsidRPr="000B1B00">
        <w:rPr>
          <w:rFonts w:ascii="Corbel" w:hAnsi="Corbel"/>
          <w:sz w:val="20"/>
          <w:szCs w:val="20"/>
          <w:lang w:val="en-US"/>
        </w:rPr>
        <w:t>3a</w:t>
      </w:r>
      <w:r w:rsidRPr="000B1B00">
        <w:rPr>
          <w:rFonts w:ascii="Corbel" w:hAnsi="Corbel"/>
          <w:sz w:val="20"/>
          <w:szCs w:val="20"/>
          <w:lang w:val="en-US"/>
        </w:rPr>
        <w:t xml:space="preserve">), or </w:t>
      </w:r>
      <w:r w:rsidRPr="000B1B00">
        <w:rPr>
          <w:rFonts w:ascii="Corbel" w:hAnsi="Corbel" w:cs="Calibri"/>
          <w:sz w:val="20"/>
          <w:szCs w:val="20"/>
          <w:lang w:val="en-US"/>
        </w:rPr>
        <w:t xml:space="preserve">the first </w:t>
      </w:r>
      <w:proofErr w:type="spellStart"/>
      <w:r w:rsidRPr="000B1B00">
        <w:rPr>
          <w:rFonts w:ascii="Corbel" w:hAnsi="Corbel" w:cs="Calibri"/>
          <w:sz w:val="20"/>
          <w:szCs w:val="20"/>
          <w:lang w:val="en-US"/>
        </w:rPr>
        <w:t>substudy</w:t>
      </w:r>
      <w:proofErr w:type="spellEnd"/>
      <w:r w:rsidRPr="000B1B00">
        <w:rPr>
          <w:rFonts w:ascii="Corbel" w:hAnsi="Corbel" w:cs="Calibri"/>
          <w:sz w:val="20"/>
          <w:szCs w:val="20"/>
          <w:lang w:val="en-US"/>
        </w:rPr>
        <w:t xml:space="preserve"> visit </w:t>
      </w:r>
      <w:r w:rsidRPr="000B1B00">
        <w:rPr>
          <w:rFonts w:ascii="Corbel" w:hAnsi="Corbel"/>
          <w:sz w:val="20"/>
          <w:szCs w:val="20"/>
          <w:lang w:val="en-US"/>
        </w:rPr>
        <w:t>(</w:t>
      </w:r>
      <w:r w:rsidRPr="000B1B00">
        <w:rPr>
          <w:rFonts w:ascii="Corbel" w:hAnsi="Corbel" w:cs="Calibri"/>
          <w:sz w:val="20"/>
          <w:szCs w:val="20"/>
          <w:lang w:val="en-GB"/>
        </w:rPr>
        <w:t xml:space="preserve">June-October 2020) </w:t>
      </w:r>
      <w:r w:rsidR="00357D44" w:rsidRPr="000B1B00">
        <w:rPr>
          <w:rFonts w:ascii="Corbel" w:hAnsi="Corbel" w:cs="Calibri"/>
          <w:sz w:val="20"/>
          <w:szCs w:val="20"/>
          <w:lang w:val="en-US"/>
        </w:rPr>
        <w:t>if</w:t>
      </w:r>
      <w:r w:rsidRPr="000B1B00">
        <w:rPr>
          <w:rFonts w:ascii="Corbel" w:hAnsi="Corbel" w:cs="Calibri"/>
          <w:sz w:val="20"/>
          <w:szCs w:val="20"/>
          <w:lang w:val="en-GB"/>
        </w:rPr>
        <w:t xml:space="preserve"> the test result from the second visit was unavailable (</w:t>
      </w:r>
      <w:r w:rsidR="000D4B23" w:rsidRPr="000B1B00">
        <w:rPr>
          <w:rFonts w:ascii="Corbel" w:hAnsi="Corbel" w:cs="Calibri"/>
          <w:sz w:val="20"/>
          <w:szCs w:val="20"/>
          <w:lang w:val="en-GB"/>
        </w:rPr>
        <w:t>3b</w:t>
      </w:r>
      <w:r w:rsidRPr="000B1B00">
        <w:rPr>
          <w:rFonts w:ascii="Corbel" w:hAnsi="Corbel" w:cs="Calibri"/>
          <w:sz w:val="20"/>
          <w:szCs w:val="20"/>
          <w:lang w:val="en-GB"/>
        </w:rPr>
        <w:t>)</w:t>
      </w:r>
      <w:r w:rsidRPr="00252A63">
        <w:rPr>
          <w:rFonts w:ascii="Corbel" w:hAnsi="Corbel" w:cs="Calibri"/>
          <w:sz w:val="20"/>
          <w:szCs w:val="20"/>
          <w:lang w:val="en-GB"/>
        </w:rPr>
        <w:t>.</w:t>
      </w:r>
      <w:r w:rsidR="00D13DCF" w:rsidRPr="00252A63">
        <w:rPr>
          <w:rFonts w:ascii="Corbel" w:hAnsi="Corbel" w:cs="Calibri"/>
          <w:sz w:val="20"/>
          <w:szCs w:val="20"/>
          <w:lang w:val="en-GB"/>
        </w:rPr>
        <w:t xml:space="preserve"> </w:t>
      </w:r>
      <w:r w:rsidR="00252A63" w:rsidRPr="00252A63">
        <w:rPr>
          <w:rFonts w:ascii="Corbel" w:hAnsi="Corbel" w:cs="Calibri"/>
          <w:sz w:val="20"/>
          <w:szCs w:val="20"/>
          <w:lang w:val="en-US"/>
        </w:rPr>
        <w:t>We excluded the few participants who reported receiv</w:t>
      </w:r>
      <w:r w:rsidR="00E75394">
        <w:rPr>
          <w:rFonts w:ascii="Corbel" w:hAnsi="Corbel" w:cs="Calibri"/>
          <w:sz w:val="20"/>
          <w:szCs w:val="20"/>
          <w:lang w:val="en-US"/>
        </w:rPr>
        <w:t xml:space="preserve">ing </w:t>
      </w:r>
      <w:r w:rsidR="00252A63" w:rsidRPr="00252A63">
        <w:rPr>
          <w:rFonts w:ascii="Corbel" w:hAnsi="Corbel" w:cs="Calibri"/>
          <w:sz w:val="20"/>
          <w:szCs w:val="20"/>
          <w:lang w:val="en-US"/>
        </w:rPr>
        <w:t xml:space="preserve">vaccination before the second </w:t>
      </w:r>
      <w:proofErr w:type="spellStart"/>
      <w:r w:rsidR="00E547E7">
        <w:rPr>
          <w:rFonts w:ascii="Corbel" w:hAnsi="Corbel" w:cs="Calibri"/>
          <w:sz w:val="20"/>
          <w:szCs w:val="20"/>
          <w:lang w:val="en-US"/>
        </w:rPr>
        <w:t>substudy</w:t>
      </w:r>
      <w:proofErr w:type="spellEnd"/>
      <w:r w:rsidR="00E547E7">
        <w:rPr>
          <w:rFonts w:ascii="Corbel" w:hAnsi="Corbel" w:cs="Calibri"/>
          <w:sz w:val="20"/>
          <w:szCs w:val="20"/>
          <w:lang w:val="en-US"/>
        </w:rPr>
        <w:t xml:space="preserve"> </w:t>
      </w:r>
      <w:r w:rsidR="00252A63" w:rsidRPr="00252A63">
        <w:rPr>
          <w:rFonts w:ascii="Corbel" w:hAnsi="Corbel" w:cs="Calibri"/>
          <w:sz w:val="20"/>
          <w:szCs w:val="20"/>
          <w:lang w:val="en-US"/>
        </w:rPr>
        <w:t>visit from analys</w:t>
      </w:r>
      <w:r w:rsidR="00E75394">
        <w:rPr>
          <w:rFonts w:ascii="Corbel" w:hAnsi="Corbel" w:cs="Calibri"/>
          <w:sz w:val="20"/>
          <w:szCs w:val="20"/>
          <w:lang w:val="en-US"/>
        </w:rPr>
        <w:t>i</w:t>
      </w:r>
      <w:r w:rsidR="00252A63" w:rsidRPr="00252A63">
        <w:rPr>
          <w:rFonts w:ascii="Corbel" w:hAnsi="Corbel" w:cs="Calibri"/>
          <w:sz w:val="20"/>
          <w:szCs w:val="20"/>
          <w:lang w:val="en-US"/>
        </w:rPr>
        <w:t>s</w:t>
      </w:r>
      <w:r w:rsidR="005D748F">
        <w:rPr>
          <w:rFonts w:ascii="Corbel" w:hAnsi="Corbel" w:cs="Calibri"/>
          <w:sz w:val="20"/>
          <w:szCs w:val="20"/>
          <w:lang w:val="en-US"/>
        </w:rPr>
        <w:t xml:space="preserve"> (n=6)</w:t>
      </w:r>
      <w:r w:rsidR="0098670B">
        <w:rPr>
          <w:rFonts w:ascii="Corbel" w:hAnsi="Corbel" w:cs="Calibri"/>
          <w:sz w:val="20"/>
          <w:szCs w:val="20"/>
          <w:lang w:val="en-US"/>
        </w:rPr>
        <w:t xml:space="preserve">, and </w:t>
      </w:r>
      <w:r w:rsidR="00252A63" w:rsidRPr="00252A63">
        <w:rPr>
          <w:rFonts w:ascii="Corbel" w:hAnsi="Corbel" w:cs="Calibri"/>
          <w:sz w:val="20"/>
          <w:szCs w:val="20"/>
          <w:lang w:val="en-US"/>
        </w:rPr>
        <w:t>w</w:t>
      </w:r>
      <w:r w:rsidR="00D13DCF" w:rsidRPr="00252A63">
        <w:rPr>
          <w:rFonts w:ascii="Corbel" w:hAnsi="Corbel" w:cs="Calibri"/>
          <w:sz w:val="20"/>
          <w:szCs w:val="20"/>
          <w:lang w:val="en-US"/>
        </w:rPr>
        <w:t xml:space="preserve">e assumed </w:t>
      </w:r>
      <w:r w:rsidR="00D13DCF" w:rsidRPr="000B1B00">
        <w:rPr>
          <w:rFonts w:ascii="Corbel" w:hAnsi="Corbel" w:cs="Calibri"/>
          <w:sz w:val="20"/>
          <w:szCs w:val="20"/>
          <w:lang w:val="en-US"/>
        </w:rPr>
        <w:t xml:space="preserve">that seropositivity during these previous </w:t>
      </w:r>
      <w:proofErr w:type="spellStart"/>
      <w:r w:rsidR="00D13DCF" w:rsidRPr="000B1B00">
        <w:rPr>
          <w:rFonts w:ascii="Corbel" w:hAnsi="Corbel" w:cs="Calibri"/>
          <w:sz w:val="20"/>
          <w:szCs w:val="20"/>
          <w:lang w:val="en-US"/>
        </w:rPr>
        <w:t>substudy</w:t>
      </w:r>
      <w:proofErr w:type="spellEnd"/>
      <w:r w:rsidR="00D13DCF" w:rsidRPr="000B1B00">
        <w:rPr>
          <w:rFonts w:ascii="Corbel" w:hAnsi="Corbel" w:cs="Calibri"/>
          <w:sz w:val="20"/>
          <w:szCs w:val="20"/>
          <w:lang w:val="en-US"/>
        </w:rPr>
        <w:t xml:space="preserve"> visits resulted from infection as vaccination against SARS-CoV-2 was largely unavailable</w:t>
      </w:r>
      <w:r w:rsidR="00A50761">
        <w:rPr>
          <w:rFonts w:ascii="Corbel" w:hAnsi="Corbel" w:cs="Calibri"/>
          <w:sz w:val="20"/>
          <w:szCs w:val="20"/>
          <w:lang w:val="en-US"/>
        </w:rPr>
        <w:t xml:space="preserve"> </w:t>
      </w:r>
      <w:r w:rsidR="00A50761">
        <w:rPr>
          <w:rFonts w:ascii="Corbel" w:hAnsi="Corbel" w:cs="Calibri"/>
          <w:sz w:val="20"/>
          <w:szCs w:val="20"/>
          <w:vertAlign w:val="superscript"/>
          <w:lang w:val="en-US"/>
        </w:rPr>
        <w:t>1</w:t>
      </w:r>
      <w:r w:rsidR="00D13DCF" w:rsidRPr="000B1B00">
        <w:rPr>
          <w:rFonts w:ascii="Corbel" w:hAnsi="Corbel" w:cs="Calibri"/>
          <w:sz w:val="20"/>
          <w:szCs w:val="20"/>
          <w:lang w:val="en-US"/>
        </w:rPr>
        <w:t>.</w:t>
      </w:r>
      <w:r w:rsidRPr="000B1B00">
        <w:rPr>
          <w:rFonts w:ascii="Corbel" w:hAnsi="Corbel" w:cs="Calibri"/>
          <w:sz w:val="20"/>
          <w:szCs w:val="20"/>
          <w:lang w:val="en-GB"/>
        </w:rPr>
        <w:t xml:space="preserve"> </w:t>
      </w:r>
      <w:r w:rsidR="00D13DCF" w:rsidRPr="000B1B00">
        <w:rPr>
          <w:rFonts w:ascii="Corbel" w:hAnsi="Corbel" w:cs="Calibri"/>
          <w:sz w:val="20"/>
          <w:szCs w:val="20"/>
          <w:lang w:val="en-US"/>
        </w:rPr>
        <w:t xml:space="preserve">When previous SARS-CoV-2 </w:t>
      </w:r>
      <w:r w:rsidRPr="000B1B00">
        <w:rPr>
          <w:rFonts w:ascii="Corbel" w:hAnsi="Corbel" w:cs="Calibri"/>
          <w:sz w:val="20"/>
          <w:szCs w:val="20"/>
          <w:lang w:val="en-US"/>
        </w:rPr>
        <w:t>antibody test results were negative or missing, prior</w:t>
      </w:r>
      <w:r w:rsidR="008E641C" w:rsidRPr="000B1B00">
        <w:rPr>
          <w:rFonts w:ascii="Corbel" w:hAnsi="Corbel" w:cs="Calibri"/>
          <w:sz w:val="20"/>
          <w:szCs w:val="20"/>
          <w:lang w:val="en-US"/>
        </w:rPr>
        <w:t xml:space="preserve"> SARS-CoV-2</w:t>
      </w:r>
      <w:r w:rsidRPr="000B1B00">
        <w:rPr>
          <w:rFonts w:ascii="Corbel" w:hAnsi="Corbel" w:cs="Calibri"/>
          <w:sz w:val="20"/>
          <w:szCs w:val="20"/>
          <w:lang w:val="en-US"/>
        </w:rPr>
        <w:t xml:space="preserve"> infection was </w:t>
      </w:r>
      <w:r w:rsidR="0032474B" w:rsidRPr="000B1B00">
        <w:rPr>
          <w:rFonts w:ascii="Corbel" w:hAnsi="Corbel" w:cs="Calibri"/>
          <w:sz w:val="20"/>
          <w:szCs w:val="20"/>
          <w:lang w:val="en-US"/>
        </w:rPr>
        <w:t xml:space="preserve">determined </w:t>
      </w:r>
      <w:r w:rsidRPr="000B1B00">
        <w:rPr>
          <w:rFonts w:ascii="Corbel" w:hAnsi="Corbel" w:cs="Calibri"/>
          <w:sz w:val="20"/>
          <w:szCs w:val="20"/>
          <w:lang w:val="en-US"/>
        </w:rPr>
        <w:t>based on self-report</w:t>
      </w:r>
      <w:r w:rsidR="00D13DCF" w:rsidRPr="000B1B00">
        <w:rPr>
          <w:rFonts w:ascii="Corbel" w:hAnsi="Corbel" w:cs="Calibri"/>
          <w:sz w:val="20"/>
          <w:szCs w:val="20"/>
          <w:lang w:val="en-US"/>
        </w:rPr>
        <w:t xml:space="preserve"> at the third </w:t>
      </w:r>
      <w:proofErr w:type="spellStart"/>
      <w:r w:rsidR="00D13DCF" w:rsidRPr="000B1B00">
        <w:rPr>
          <w:rFonts w:ascii="Corbel" w:hAnsi="Corbel" w:cs="Calibri"/>
          <w:sz w:val="20"/>
          <w:szCs w:val="20"/>
          <w:lang w:val="en-US"/>
        </w:rPr>
        <w:t>substudy</w:t>
      </w:r>
      <w:proofErr w:type="spellEnd"/>
      <w:r w:rsidR="00D13DCF" w:rsidRPr="000B1B00">
        <w:rPr>
          <w:rFonts w:ascii="Corbel" w:hAnsi="Corbel" w:cs="Calibri"/>
          <w:sz w:val="20"/>
          <w:szCs w:val="20"/>
          <w:lang w:val="en-US"/>
        </w:rPr>
        <w:t xml:space="preserve"> visit, determined by the question, “Have you had a coronavirus infection since the start of the coronavirus pandemic, i.e., since the beginning of 2020?”. This question included both confirmed (i.e., through rapid antigen test or Nucleic Acid Amplification Test by a health professional or rapid antigen self-test) and suspected (i.e., not confirmed by any test) infections. Self-reported prior infection could have occurred </w:t>
      </w:r>
      <w:r w:rsidRPr="000B1B00">
        <w:rPr>
          <w:rFonts w:ascii="Corbel" w:hAnsi="Corbel" w:cs="Calibri"/>
          <w:sz w:val="20"/>
          <w:szCs w:val="20"/>
          <w:lang w:val="en-US"/>
        </w:rPr>
        <w:t xml:space="preserve">between the </w:t>
      </w:r>
      <w:r w:rsidR="000D4B23" w:rsidRPr="000B1B00">
        <w:rPr>
          <w:rFonts w:ascii="Corbel" w:hAnsi="Corbel" w:cs="Calibri"/>
          <w:sz w:val="20"/>
          <w:szCs w:val="20"/>
          <w:lang w:val="en-US"/>
        </w:rPr>
        <w:t>second</w:t>
      </w:r>
      <w:r w:rsidRPr="000B1B00">
        <w:rPr>
          <w:rFonts w:ascii="Corbel" w:hAnsi="Corbel" w:cs="Calibri"/>
          <w:sz w:val="20"/>
          <w:szCs w:val="20"/>
          <w:lang w:val="en-US"/>
        </w:rPr>
        <w:t xml:space="preserve"> and third (</w:t>
      </w:r>
      <w:r w:rsidR="000D4B23" w:rsidRPr="000B1B00">
        <w:rPr>
          <w:rFonts w:ascii="Corbel" w:hAnsi="Corbel" w:cs="Calibri"/>
          <w:sz w:val="20"/>
          <w:szCs w:val="20"/>
          <w:lang w:val="en-US"/>
        </w:rPr>
        <w:t>3c</w:t>
      </w:r>
      <w:r w:rsidRPr="000B1B00">
        <w:rPr>
          <w:rFonts w:ascii="Corbel" w:hAnsi="Corbel" w:cs="Calibri"/>
          <w:sz w:val="20"/>
          <w:szCs w:val="20"/>
          <w:lang w:val="en-US"/>
        </w:rPr>
        <w:t xml:space="preserve">) and </w:t>
      </w:r>
      <w:r w:rsidR="000D4B23" w:rsidRPr="000B1B00">
        <w:rPr>
          <w:rFonts w:ascii="Corbel" w:hAnsi="Corbel" w:cs="Calibri"/>
          <w:sz w:val="20"/>
          <w:szCs w:val="20"/>
          <w:lang w:val="en-US"/>
        </w:rPr>
        <w:t>first</w:t>
      </w:r>
      <w:r w:rsidRPr="000B1B00">
        <w:rPr>
          <w:rFonts w:ascii="Corbel" w:hAnsi="Corbel" w:cs="Calibri"/>
          <w:sz w:val="20"/>
          <w:szCs w:val="20"/>
          <w:lang w:val="en-US"/>
        </w:rPr>
        <w:t xml:space="preserve"> and third visit (</w:t>
      </w:r>
      <w:r w:rsidR="000D4B23" w:rsidRPr="000B1B00">
        <w:rPr>
          <w:rFonts w:ascii="Corbel" w:hAnsi="Corbel" w:cs="Calibri"/>
          <w:sz w:val="20"/>
          <w:szCs w:val="20"/>
          <w:lang w:val="en-US"/>
        </w:rPr>
        <w:t>3d</w:t>
      </w:r>
      <w:r w:rsidRPr="000B1B00">
        <w:rPr>
          <w:rFonts w:ascii="Corbel" w:hAnsi="Corbel" w:cs="Calibri"/>
          <w:sz w:val="20"/>
          <w:szCs w:val="20"/>
          <w:lang w:val="en-US"/>
        </w:rPr>
        <w:t xml:space="preserve">), depending on the last </w:t>
      </w:r>
      <w:proofErr w:type="spellStart"/>
      <w:r w:rsidRPr="000B1B00">
        <w:rPr>
          <w:rFonts w:ascii="Corbel" w:hAnsi="Corbel" w:cs="Calibri"/>
          <w:sz w:val="20"/>
          <w:szCs w:val="20"/>
          <w:lang w:val="en-US"/>
        </w:rPr>
        <w:t>substudy</w:t>
      </w:r>
      <w:proofErr w:type="spellEnd"/>
      <w:r w:rsidRPr="000B1B00">
        <w:rPr>
          <w:rFonts w:ascii="Corbel" w:hAnsi="Corbel" w:cs="Calibri"/>
          <w:sz w:val="20"/>
          <w:szCs w:val="20"/>
          <w:lang w:val="en-US"/>
        </w:rPr>
        <w:t xml:space="preserve"> visit </w:t>
      </w:r>
      <w:r w:rsidR="00357D44" w:rsidRPr="000B1B00">
        <w:rPr>
          <w:rFonts w:ascii="Corbel" w:hAnsi="Corbel" w:cs="Calibri"/>
          <w:sz w:val="20"/>
          <w:szCs w:val="20"/>
          <w:lang w:val="en-US"/>
        </w:rPr>
        <w:t xml:space="preserve">at </w:t>
      </w:r>
      <w:r w:rsidRPr="000B1B00">
        <w:rPr>
          <w:rFonts w:ascii="Corbel" w:hAnsi="Corbel" w:cs="Calibri"/>
          <w:sz w:val="20"/>
          <w:szCs w:val="20"/>
          <w:lang w:val="en-US"/>
        </w:rPr>
        <w:t>which the participant tested seronegative. If antibody test result</w:t>
      </w:r>
      <w:r w:rsidR="00D12FBD" w:rsidRPr="000B1B00">
        <w:rPr>
          <w:rFonts w:ascii="Corbel" w:hAnsi="Corbel" w:cs="Calibri"/>
          <w:sz w:val="20"/>
          <w:szCs w:val="20"/>
          <w:lang w:val="en-US"/>
        </w:rPr>
        <w:t>s</w:t>
      </w:r>
      <w:r w:rsidRPr="000B1B00">
        <w:rPr>
          <w:rFonts w:ascii="Corbel" w:hAnsi="Corbel" w:cs="Calibri"/>
          <w:sz w:val="20"/>
          <w:szCs w:val="20"/>
          <w:lang w:val="en-US"/>
        </w:rPr>
        <w:t xml:space="preserve"> </w:t>
      </w:r>
      <w:r w:rsidR="00BB55F5" w:rsidRPr="000B1B00">
        <w:rPr>
          <w:rFonts w:ascii="Corbel" w:hAnsi="Corbel" w:cs="Calibri"/>
          <w:sz w:val="20"/>
          <w:szCs w:val="20"/>
          <w:lang w:val="en-US"/>
        </w:rPr>
        <w:t>were unavailable for</w:t>
      </w:r>
      <w:r w:rsidRPr="000B1B00">
        <w:rPr>
          <w:rFonts w:ascii="Corbel" w:hAnsi="Corbel" w:cs="Calibri"/>
          <w:sz w:val="20"/>
          <w:szCs w:val="20"/>
          <w:lang w:val="en-US"/>
        </w:rPr>
        <w:t xml:space="preserve"> both the first and second visit</w:t>
      </w:r>
      <w:r w:rsidR="00BB55F5" w:rsidRPr="000B1B00">
        <w:rPr>
          <w:rFonts w:ascii="Corbel" w:hAnsi="Corbel" w:cs="Calibri"/>
          <w:sz w:val="20"/>
          <w:szCs w:val="20"/>
          <w:lang w:val="en-US"/>
        </w:rPr>
        <w:t>s</w:t>
      </w:r>
      <w:r w:rsidRPr="000B1B00">
        <w:rPr>
          <w:rFonts w:ascii="Corbel" w:hAnsi="Corbel" w:cs="Calibri"/>
          <w:sz w:val="20"/>
          <w:szCs w:val="20"/>
          <w:lang w:val="en-US"/>
        </w:rPr>
        <w:t>, we would base infection on self-reported infection between the start of the pandemic and third visit</w:t>
      </w:r>
      <w:r w:rsidR="00D12FBD" w:rsidRPr="000B1B00">
        <w:rPr>
          <w:rFonts w:ascii="Corbel" w:hAnsi="Corbel" w:cs="Calibri"/>
          <w:sz w:val="20"/>
          <w:szCs w:val="20"/>
          <w:lang w:val="en-US"/>
        </w:rPr>
        <w:t xml:space="preserve">. We used the self-reported month and year infection to determine whether participants were infected between the start of the pandemic and the third, first and third, or second and third visit. This way, we only included infections that were reported since the last </w:t>
      </w:r>
      <w:proofErr w:type="spellStart"/>
      <w:r w:rsidR="00D12FBD" w:rsidRPr="000B1B00">
        <w:rPr>
          <w:rFonts w:ascii="Corbel" w:hAnsi="Corbel" w:cs="Calibri"/>
          <w:sz w:val="20"/>
          <w:szCs w:val="20"/>
          <w:lang w:val="en-US"/>
        </w:rPr>
        <w:t>substudy</w:t>
      </w:r>
      <w:proofErr w:type="spellEnd"/>
      <w:r w:rsidR="00D12FBD" w:rsidRPr="000B1B00">
        <w:rPr>
          <w:rFonts w:ascii="Corbel" w:hAnsi="Corbel" w:cs="Calibri"/>
          <w:sz w:val="20"/>
          <w:szCs w:val="20"/>
          <w:lang w:val="en-US"/>
        </w:rPr>
        <w:t xml:space="preserve"> visit during which the participant tested seronegative (usually the second </w:t>
      </w:r>
      <w:proofErr w:type="spellStart"/>
      <w:r w:rsidR="00D12FBD" w:rsidRPr="000B1B00">
        <w:rPr>
          <w:rFonts w:ascii="Corbel" w:hAnsi="Corbel" w:cs="Calibri"/>
          <w:sz w:val="20"/>
          <w:szCs w:val="20"/>
          <w:lang w:val="en-US"/>
        </w:rPr>
        <w:t>substudy</w:t>
      </w:r>
      <w:proofErr w:type="spellEnd"/>
      <w:r w:rsidR="00D12FBD" w:rsidRPr="000B1B00">
        <w:rPr>
          <w:rFonts w:ascii="Corbel" w:hAnsi="Corbel" w:cs="Calibri"/>
          <w:sz w:val="20"/>
          <w:szCs w:val="20"/>
          <w:lang w:val="en-US"/>
        </w:rPr>
        <w:t xml:space="preserve"> visit), reducing the risk of including </w:t>
      </w:r>
      <w:r w:rsidR="003C7C43" w:rsidRPr="000B1B00">
        <w:rPr>
          <w:rFonts w:ascii="Corbel" w:hAnsi="Corbel" w:cs="Calibri"/>
          <w:sz w:val="20"/>
          <w:szCs w:val="20"/>
          <w:lang w:val="en-US"/>
        </w:rPr>
        <w:t xml:space="preserve">false </w:t>
      </w:r>
      <w:r w:rsidR="00ED1B56" w:rsidRPr="000B1B00">
        <w:rPr>
          <w:rFonts w:ascii="Corbel" w:hAnsi="Corbel" w:cs="Calibri"/>
          <w:sz w:val="20"/>
          <w:szCs w:val="20"/>
          <w:lang w:val="en-US"/>
        </w:rPr>
        <w:t>self-reported</w:t>
      </w:r>
      <w:r w:rsidR="00D12FBD" w:rsidRPr="000B1B00">
        <w:rPr>
          <w:rFonts w:ascii="Corbel" w:hAnsi="Corbel" w:cs="Calibri"/>
          <w:sz w:val="20"/>
          <w:szCs w:val="20"/>
          <w:lang w:val="en-US"/>
        </w:rPr>
        <w:t xml:space="preserve"> infections.</w:t>
      </w:r>
      <w:r w:rsidR="00DE6D6B" w:rsidRPr="000B1B00">
        <w:rPr>
          <w:rFonts w:ascii="Corbel" w:hAnsi="Corbel" w:cs="Calibri"/>
          <w:sz w:val="20"/>
          <w:szCs w:val="20"/>
          <w:lang w:val="en-US"/>
        </w:rPr>
        <w:t xml:space="preserve"> </w:t>
      </w:r>
      <w:r w:rsidR="00DE6D6B" w:rsidRPr="000B1B00">
        <w:rPr>
          <w:rFonts w:ascii="Corbel" w:hAnsi="Corbel"/>
          <w:sz w:val="20"/>
          <w:szCs w:val="20"/>
          <w:lang w:val="en-US"/>
        </w:rPr>
        <w:t>A total of 794 participants were categorized as both previously infected and vaccinated in analysis.</w:t>
      </w:r>
    </w:p>
    <w:p w14:paraId="0F51D290" w14:textId="77777777" w:rsidR="00A50761" w:rsidRDefault="00A50761" w:rsidP="00A50761">
      <w:pPr>
        <w:pStyle w:val="Geenafstand"/>
        <w:jc w:val="both"/>
        <w:rPr>
          <w:rFonts w:ascii="Corbel" w:hAnsi="Corbel" w:cs="Calibri"/>
          <w:lang w:val="en-US"/>
        </w:rPr>
      </w:pPr>
    </w:p>
    <w:p w14:paraId="0169AEA8" w14:textId="0703A10B" w:rsidR="00D12FBD" w:rsidRPr="00DB46A2" w:rsidRDefault="00A50761" w:rsidP="00A50761">
      <w:pPr>
        <w:pStyle w:val="Geenafstand"/>
        <w:jc w:val="both"/>
        <w:rPr>
          <w:rFonts w:ascii="Corbel" w:hAnsi="Corbel" w:cs="Calibri"/>
          <w:sz w:val="20"/>
          <w:szCs w:val="20"/>
          <w:lang w:val="en-US"/>
        </w:rPr>
      </w:pPr>
      <w:r w:rsidRPr="00DB46A2">
        <w:rPr>
          <w:rFonts w:ascii="Corbel" w:hAnsi="Corbel" w:cs="Calibri"/>
          <w:sz w:val="20"/>
          <w:szCs w:val="20"/>
          <w:vertAlign w:val="superscript"/>
          <w:lang w:val="en-US"/>
        </w:rPr>
        <w:t>1</w:t>
      </w:r>
      <w:r w:rsidR="00DB46A2">
        <w:rPr>
          <w:rFonts w:ascii="Corbel" w:hAnsi="Corbel" w:cs="Calibri"/>
          <w:vertAlign w:val="superscript"/>
          <w:lang w:val="en-US"/>
        </w:rPr>
        <w:t xml:space="preserve"> </w:t>
      </w:r>
      <w:r w:rsidRPr="00DB46A2">
        <w:rPr>
          <w:rFonts w:ascii="Corbel" w:hAnsi="Corbel" w:cs="Calibri"/>
          <w:sz w:val="20"/>
          <w:szCs w:val="20"/>
          <w:lang w:val="en-US"/>
        </w:rPr>
        <w:t xml:space="preserve">National Institute for Public Health and the Environment (RIVM). </w:t>
      </w:r>
      <w:proofErr w:type="spellStart"/>
      <w:r w:rsidRPr="0069653A">
        <w:rPr>
          <w:rFonts w:ascii="Corbel" w:hAnsi="Corbel" w:cs="Calibri"/>
          <w:sz w:val="20"/>
          <w:szCs w:val="20"/>
          <w:lang w:val="en-US"/>
        </w:rPr>
        <w:t>Deelname</w:t>
      </w:r>
      <w:proofErr w:type="spellEnd"/>
      <w:r w:rsidRPr="0069653A">
        <w:rPr>
          <w:rFonts w:ascii="Corbel" w:hAnsi="Corbel" w:cs="Calibri"/>
          <w:sz w:val="20"/>
          <w:szCs w:val="20"/>
          <w:lang w:val="en-US"/>
        </w:rPr>
        <w:t xml:space="preserve"> COVID-19-vaccinatie in Nederland. 2021. Available from: . Accessed on: 23 January 2024.</w:t>
      </w:r>
      <w:r w:rsidR="00D12FBD" w:rsidRPr="00DB46A2">
        <w:rPr>
          <w:rFonts w:ascii="Corbel" w:hAnsi="Corbel" w:cs="Calibri"/>
          <w:sz w:val="20"/>
          <w:szCs w:val="20"/>
          <w:lang w:val="en-US"/>
        </w:rPr>
        <w:t xml:space="preserve"> </w:t>
      </w:r>
    </w:p>
    <w:p w14:paraId="32ABD9D9" w14:textId="0C993947" w:rsidR="00D12FBD" w:rsidRPr="00D12FBD" w:rsidRDefault="00D12FBD" w:rsidP="00A50761">
      <w:pPr>
        <w:pStyle w:val="Geenafstand"/>
        <w:jc w:val="both"/>
        <w:rPr>
          <w:rFonts w:ascii="Corbel" w:hAnsi="Corbel"/>
          <w:lang w:val="en-US"/>
        </w:rPr>
        <w:sectPr w:rsidR="00D12FBD" w:rsidRPr="00D12FBD" w:rsidSect="00EA606D">
          <w:footerReference w:type="default" r:id="rId8"/>
          <w:pgSz w:w="11906" w:h="16838"/>
          <w:pgMar w:top="1418" w:right="1418" w:bottom="1418" w:left="1418" w:header="709" w:footer="709" w:gutter="0"/>
          <w:cols w:space="708"/>
          <w:docGrid w:linePitch="360"/>
        </w:sectPr>
      </w:pPr>
    </w:p>
    <w:p w14:paraId="11D98BFC" w14:textId="48DAFDAA" w:rsidR="006C399F" w:rsidRDefault="009516D2" w:rsidP="006C399F">
      <w:pPr>
        <w:pStyle w:val="Geenafstand"/>
        <w:jc w:val="both"/>
        <w:rPr>
          <w:lang w:val="en-US"/>
        </w:rPr>
      </w:pPr>
      <w:r>
        <w:rPr>
          <w:noProof/>
          <w:lang w:val="en-US"/>
        </w:rPr>
        <w:lastRenderedPageBreak/>
        <w:drawing>
          <wp:anchor distT="0" distB="0" distL="114300" distR="114300" simplePos="0" relativeHeight="251630592" behindDoc="0" locked="0" layoutInCell="1" allowOverlap="1" wp14:anchorId="7201B1F0" wp14:editId="29A440CF">
            <wp:simplePos x="0" y="0"/>
            <wp:positionH relativeFrom="column">
              <wp:posOffset>1158848</wp:posOffset>
            </wp:positionH>
            <wp:positionV relativeFrom="paragraph">
              <wp:posOffset>-224513</wp:posOffset>
            </wp:positionV>
            <wp:extent cx="7076440" cy="2221865"/>
            <wp:effectExtent l="19050" t="0" r="1016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61DBF6EC" w14:textId="79DE2E57" w:rsidR="006C399F" w:rsidRDefault="006C399F" w:rsidP="006C399F">
      <w:pPr>
        <w:spacing w:line="240" w:lineRule="auto"/>
        <w:jc w:val="both"/>
        <w:rPr>
          <w:rFonts w:ascii="Corbel" w:hAnsi="Corbel"/>
          <w:lang w:val="en-US"/>
        </w:rPr>
      </w:pPr>
    </w:p>
    <w:p w14:paraId="4E9C944D" w14:textId="3B3E19CA" w:rsidR="006C399F" w:rsidRPr="009F1065" w:rsidRDefault="006C399F" w:rsidP="006C399F">
      <w:pPr>
        <w:spacing w:line="240" w:lineRule="auto"/>
        <w:rPr>
          <w:rFonts w:ascii="Corbel" w:hAnsi="Corbel"/>
          <w:lang w:val="en-US"/>
        </w:rPr>
      </w:pPr>
    </w:p>
    <w:p w14:paraId="67F21C45" w14:textId="30435032" w:rsidR="006C399F" w:rsidRPr="009F1065" w:rsidRDefault="006C399F" w:rsidP="006C399F">
      <w:pPr>
        <w:spacing w:line="240" w:lineRule="auto"/>
        <w:rPr>
          <w:rFonts w:ascii="Corbel" w:hAnsi="Corbel"/>
          <w:lang w:val="en-US"/>
        </w:rPr>
      </w:pPr>
    </w:p>
    <w:p w14:paraId="4E337C26" w14:textId="57C90941" w:rsidR="006C399F" w:rsidRPr="009F1065" w:rsidRDefault="00C52423" w:rsidP="006C399F">
      <w:pPr>
        <w:spacing w:line="240" w:lineRule="auto"/>
        <w:rPr>
          <w:rFonts w:ascii="Corbel" w:hAnsi="Corbel"/>
          <w:lang w:val="en-US"/>
        </w:rPr>
      </w:pPr>
      <w:r w:rsidRPr="008F6416">
        <w:rPr>
          <w:rFonts w:ascii="Corbel" w:hAnsi="Corbel"/>
          <w:noProof/>
          <w:lang w:val="en-US"/>
        </w:rPr>
        <mc:AlternateContent>
          <mc:Choice Requires="wps">
            <w:drawing>
              <wp:anchor distT="45720" distB="45720" distL="114300" distR="114300" simplePos="0" relativeHeight="251656192" behindDoc="0" locked="0" layoutInCell="1" allowOverlap="1" wp14:anchorId="6B238F3C" wp14:editId="2FDB08EE">
                <wp:simplePos x="0" y="0"/>
                <wp:positionH relativeFrom="column">
                  <wp:posOffset>6762115</wp:posOffset>
                </wp:positionH>
                <wp:positionV relativeFrom="paragraph">
                  <wp:posOffset>133985</wp:posOffset>
                </wp:positionV>
                <wp:extent cx="467360" cy="329565"/>
                <wp:effectExtent l="0" t="0" r="8890" b="0"/>
                <wp:wrapSquare wrapText="bothSides"/>
                <wp:docPr id="2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0737CCCE"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38F3C" id="_x0000_t202" coordsize="21600,21600" o:spt="202" path="m,l,21600r21600,l21600,xe">
                <v:stroke joinstyle="miter"/>
                <v:path gradientshapeok="t" o:connecttype="rect"/>
              </v:shapetype>
              <v:shape id="Tekstvak 2" o:spid="_x0000_s1026" type="#_x0000_t202" style="position:absolute;margin-left:532.45pt;margin-top:10.55pt;width:36.8pt;height:25.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" stroked="f">
                <v:textbox>
                  <w:txbxContent>
                    <w:p w14:paraId="0737CCCE" w14:textId="77777777" w:rsidR="002850C6" w:rsidRPr="008F6416" w:rsidRDefault="002850C6" w:rsidP="006C399F">
                      <w:pPr>
                        <w:rPr>
                          <w:rFonts w:ascii="Corbel" w:hAnsi="Corbel"/>
                        </w:rPr>
                      </w:pPr>
                      <w:r w:rsidRPr="008F6416">
                        <w:rPr>
                          <w:rFonts w:ascii="Corbel" w:hAnsi="Corbel"/>
                        </w:rPr>
                        <w:t>Ab+</w:t>
                      </w:r>
                    </w:p>
                  </w:txbxContent>
                </v:textbox>
                <w10:wrap type="square"/>
              </v:shape>
            </w:pict>
          </mc:Fallback>
        </mc:AlternateContent>
      </w:r>
      <w:r w:rsidRPr="008F6416">
        <w:rPr>
          <w:rFonts w:ascii="Corbel" w:hAnsi="Corbel"/>
          <w:noProof/>
          <w:lang w:val="en-US"/>
        </w:rPr>
        <mc:AlternateContent>
          <mc:Choice Requires="wps">
            <w:drawing>
              <wp:anchor distT="45720" distB="45720" distL="114300" distR="114300" simplePos="0" relativeHeight="251655168" behindDoc="0" locked="0" layoutInCell="1" allowOverlap="1" wp14:anchorId="097F43C9" wp14:editId="42E6EB3B">
                <wp:simplePos x="0" y="0"/>
                <wp:positionH relativeFrom="column">
                  <wp:posOffset>5043170</wp:posOffset>
                </wp:positionH>
                <wp:positionV relativeFrom="paragraph">
                  <wp:posOffset>133985</wp:posOffset>
                </wp:positionV>
                <wp:extent cx="467360" cy="329565"/>
                <wp:effectExtent l="0" t="0" r="889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087EE04C"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F43C9" id="_x0000_s1027" type="#_x0000_t202" style="position:absolute;margin-left:397.1pt;margin-top:10.55pt;width:36.8pt;height:25.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" stroked="f">
                <v:textbox>
                  <w:txbxContent>
                    <w:p w14:paraId="087EE04C" w14:textId="77777777" w:rsidR="002850C6" w:rsidRPr="008F6416" w:rsidRDefault="002850C6" w:rsidP="006C399F">
                      <w:pPr>
                        <w:rPr>
                          <w:rFonts w:ascii="Corbel" w:hAnsi="Corbel"/>
                        </w:rPr>
                      </w:pPr>
                      <w:r w:rsidRPr="008F6416">
                        <w:rPr>
                          <w:rFonts w:ascii="Corbel" w:hAnsi="Corbel"/>
                        </w:rPr>
                        <w:t>Ab+</w:t>
                      </w:r>
                    </w:p>
                  </w:txbxContent>
                </v:textbox>
                <w10:wrap type="square"/>
              </v:shape>
            </w:pict>
          </mc:Fallback>
        </mc:AlternateContent>
      </w:r>
      <w:r>
        <w:rPr>
          <w:rFonts w:ascii="Corbel" w:hAnsi="Corbel"/>
          <w:noProof/>
          <w:lang w:val="en-US"/>
        </w:rPr>
        <mc:AlternateContent>
          <mc:Choice Requires="wps">
            <w:drawing>
              <wp:anchor distT="0" distB="0" distL="114300" distR="114300" simplePos="0" relativeHeight="251669504" behindDoc="0" locked="0" layoutInCell="1" allowOverlap="1" wp14:anchorId="0C1FC13A" wp14:editId="74C17784">
                <wp:simplePos x="0" y="0"/>
                <wp:positionH relativeFrom="column">
                  <wp:posOffset>3329305</wp:posOffset>
                </wp:positionH>
                <wp:positionV relativeFrom="paragraph">
                  <wp:posOffset>134924</wp:posOffset>
                </wp:positionV>
                <wp:extent cx="1477645" cy="297180"/>
                <wp:effectExtent l="0" t="0" r="8255" b="762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77645" cy="297180"/>
                        </a:xfrm>
                        <a:prstGeom prst="rect">
                          <a:avLst/>
                        </a:prstGeom>
                        <a:solidFill>
                          <a:srgbClr val="FFFFFF"/>
                        </a:solidFill>
                        <a:ln w="9525">
                          <a:noFill/>
                          <a:miter lim="800000"/>
                          <a:headEnd/>
                          <a:tailEnd/>
                        </a:ln>
                      </wps:spPr>
                      <wps:txbx>
                        <w:txbxContent>
                          <w:p w14:paraId="05038235" w14:textId="77777777" w:rsidR="002850C6" w:rsidRPr="008F6416" w:rsidRDefault="002850C6" w:rsidP="006C399F">
                            <w:pPr>
                              <w:rPr>
                                <w:rFonts w:ascii="Corbel" w:hAnsi="Corbel"/>
                              </w:rPr>
                            </w:pPr>
                            <w:r w:rsidRPr="008F6416">
                              <w:rPr>
                                <w:rFonts w:ascii="Corbel" w:hAnsi="Corbel"/>
                              </w:rPr>
                              <w:t>Ab+</w:t>
                            </w:r>
                            <w:r>
                              <w:rPr>
                                <w:rFonts w:ascii="Corbel" w:hAnsi="Corbel"/>
                              </w:rPr>
                              <w:t>/Ab-/missing</w:t>
                            </w:r>
                          </w:p>
                        </w:txbxContent>
                      </wps:txbx>
                      <wps:bodyPr rot="0" vert="horz" wrap="square" lIns="91440" tIns="45720" rIns="91440" bIns="45720" anchor="t" anchorCtr="0">
                        <a:noAutofit/>
                      </wps:bodyPr>
                    </wps:wsp>
                  </a:graphicData>
                </a:graphic>
              </wp:anchor>
            </w:drawing>
          </mc:Choice>
          <mc:Fallback>
            <w:pict>
              <v:shape w14:anchorId="0C1FC13A" id="_x0000_s1028" type="#_x0000_t202" style="position:absolute;margin-left:262.15pt;margin-top:10.6pt;width:116.35pt;height:23.4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" stroked="f">
                <v:textbox>
                  <w:txbxContent>
                    <w:p w14:paraId="05038235" w14:textId="77777777" w:rsidR="002850C6" w:rsidRPr="008F6416" w:rsidRDefault="002850C6" w:rsidP="006C399F">
                      <w:pPr>
                        <w:rPr>
                          <w:rFonts w:ascii="Corbel" w:hAnsi="Corbel"/>
                        </w:rPr>
                      </w:pPr>
                      <w:r w:rsidRPr="008F6416">
                        <w:rPr>
                          <w:rFonts w:ascii="Corbel" w:hAnsi="Corbel"/>
                        </w:rPr>
                        <w:t>Ab+</w:t>
                      </w:r>
                      <w:r>
                        <w:rPr>
                          <w:rFonts w:ascii="Corbel" w:hAnsi="Corbel"/>
                        </w:rPr>
                        <w:t>/Ab-/missing</w:t>
                      </w:r>
                    </w:p>
                  </w:txbxContent>
                </v:textbox>
              </v:shape>
            </w:pict>
          </mc:Fallback>
        </mc:AlternateContent>
      </w:r>
    </w:p>
    <w:p w14:paraId="282EAC07" w14:textId="11983B26" w:rsidR="006C399F" w:rsidRPr="009F1065" w:rsidRDefault="00C87AE2" w:rsidP="006C399F">
      <w:pPr>
        <w:spacing w:line="240" w:lineRule="auto"/>
        <w:rPr>
          <w:rFonts w:ascii="Corbel" w:hAnsi="Corbel"/>
          <w:lang w:val="en-US"/>
        </w:rPr>
      </w:pPr>
      <w:r>
        <w:rPr>
          <w:rFonts w:ascii="Corbel" w:hAnsi="Corbel"/>
          <w:noProof/>
          <w:lang w:val="en-US"/>
        </w:rPr>
        <mc:AlternateContent>
          <mc:Choice Requires="wps">
            <w:drawing>
              <wp:anchor distT="0" distB="0" distL="114300" distR="114300" simplePos="0" relativeHeight="251670528" behindDoc="0" locked="0" layoutInCell="1" allowOverlap="1" wp14:anchorId="64842E1A" wp14:editId="39285944">
                <wp:simplePos x="0" y="0"/>
                <wp:positionH relativeFrom="column">
                  <wp:posOffset>1818640</wp:posOffset>
                </wp:positionH>
                <wp:positionV relativeFrom="paragraph">
                  <wp:posOffset>43180</wp:posOffset>
                </wp:positionV>
                <wp:extent cx="3514090" cy="616585"/>
                <wp:effectExtent l="19050" t="19050" r="10160" b="31115"/>
                <wp:wrapNone/>
                <wp:docPr id="11" name="Pijl: links 11"/>
                <wp:cNvGraphicFramePr/>
                <a:graphic xmlns:a="http://schemas.openxmlformats.org/drawingml/2006/main">
                  <a:graphicData uri="http://schemas.microsoft.com/office/word/2010/wordprocessingShape">
                    <wps:wsp>
                      <wps:cNvSpPr/>
                      <wps:spPr>
                        <a:xfrm>
                          <a:off x="0" y="0"/>
                          <a:ext cx="3514090" cy="616585"/>
                        </a:xfrm>
                        <a:prstGeom prst="leftArrow">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CB814" w14:textId="77777777" w:rsidR="002850C6" w:rsidRPr="006D2334" w:rsidRDefault="002850C6" w:rsidP="006C399F">
                            <w:pPr>
                              <w:jc w:val="both"/>
                              <w:rPr>
                                <w:sz w:val="20"/>
                                <w:szCs w:val="20"/>
                                <w:lang w:val="en-US"/>
                              </w:rPr>
                            </w:pPr>
                            <w:r w:rsidRPr="006D2334">
                              <w:rPr>
                                <w:sz w:val="20"/>
                                <w:szCs w:val="20"/>
                                <w:lang w:val="en-US"/>
                              </w:rPr>
                              <w:t>Ab+ at visit 2 (n=264)</w:t>
                            </w:r>
                          </w:p>
                          <w:p w14:paraId="02FE8799" w14:textId="77777777" w:rsidR="002850C6" w:rsidRPr="008F6416" w:rsidRDefault="002850C6" w:rsidP="006C399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842E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 links 11" o:spid="_x0000_s1029" type="#_x0000_t66" style="position:absolute;margin-left:143.2pt;margin-top:3.4pt;width:276.7pt;height:4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" adj="1895" fillcolor="#7b7b7b [2406]" strokecolor="#7b7b7b [2406]" strokeweight="1pt">
                <v:textbox>
                  <w:txbxContent>
                    <w:p w14:paraId="000CB814" w14:textId="77777777" w:rsidR="002850C6" w:rsidRPr="006D2334" w:rsidRDefault="002850C6" w:rsidP="006C399F">
                      <w:pPr>
                        <w:jc w:val="both"/>
                        <w:rPr>
                          <w:sz w:val="20"/>
                          <w:szCs w:val="20"/>
                          <w:lang w:val="en-US"/>
                        </w:rPr>
                      </w:pPr>
                      <w:r w:rsidRPr="006D2334">
                        <w:rPr>
                          <w:sz w:val="20"/>
                          <w:szCs w:val="20"/>
                          <w:lang w:val="en-US"/>
                        </w:rPr>
                        <w:t>Ab+ at visit 2 (n=264)</w:t>
                      </w:r>
                    </w:p>
                    <w:p w14:paraId="02FE8799" w14:textId="77777777" w:rsidR="002850C6" w:rsidRPr="008F6416" w:rsidRDefault="002850C6" w:rsidP="006C399F">
                      <w:pPr>
                        <w:jc w:val="center"/>
                        <w:rPr>
                          <w:lang w:val="en-US"/>
                        </w:rPr>
                      </w:pPr>
                    </w:p>
                  </w:txbxContent>
                </v:textbox>
              </v:shape>
            </w:pict>
          </mc:Fallback>
        </mc:AlternateContent>
      </w:r>
      <w:r w:rsidR="00C52423" w:rsidRPr="009757BF">
        <w:rPr>
          <w:rFonts w:ascii="Corbel" w:hAnsi="Corbel"/>
          <w:noProof/>
          <w:lang w:val="en-US"/>
        </w:rPr>
        <mc:AlternateContent>
          <mc:Choice Requires="wps">
            <w:drawing>
              <wp:anchor distT="45720" distB="45720" distL="114300" distR="114300" simplePos="0" relativeHeight="251679744" behindDoc="0" locked="0" layoutInCell="1" allowOverlap="1" wp14:anchorId="16D55C43" wp14:editId="1821D302">
                <wp:simplePos x="0" y="0"/>
                <wp:positionH relativeFrom="column">
                  <wp:posOffset>767080</wp:posOffset>
                </wp:positionH>
                <wp:positionV relativeFrom="paragraph">
                  <wp:posOffset>224790</wp:posOffset>
                </wp:positionV>
                <wp:extent cx="349250" cy="262255"/>
                <wp:effectExtent l="0" t="0" r="0" b="44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w="9525">
                          <a:noFill/>
                          <a:miter lim="800000"/>
                          <a:headEnd/>
                          <a:tailEnd/>
                        </a:ln>
                      </wps:spPr>
                      <wps:txbx>
                        <w:txbxContent>
                          <w:p w14:paraId="1E760542" w14:textId="77777777" w:rsidR="002850C6" w:rsidRPr="009757BF" w:rsidRDefault="002850C6" w:rsidP="009757BF">
                            <w:pPr>
                              <w:rPr>
                                <w:b/>
                              </w:rPr>
                            </w:pPr>
                            <w:r w:rsidRPr="009757BF">
                              <w:rPr>
                                <w:b/>
                              </w:rPr>
                              <w:t>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55C43" id="_x0000_s1030" type="#_x0000_t202" style="position:absolute;margin-left:60.4pt;margin-top:17.7pt;width:27.5pt;height:2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" stroked="f">
                <v:textbox>
                  <w:txbxContent>
                    <w:p w14:paraId="1E760542" w14:textId="77777777" w:rsidR="002850C6" w:rsidRPr="009757BF" w:rsidRDefault="002850C6" w:rsidP="009757BF">
                      <w:pPr>
                        <w:rPr>
                          <w:b/>
                        </w:rPr>
                      </w:pPr>
                      <w:r w:rsidRPr="009757BF">
                        <w:rPr>
                          <w:b/>
                        </w:rPr>
                        <w:t>3a</w:t>
                      </w:r>
                    </w:p>
                  </w:txbxContent>
                </v:textbox>
                <w10:wrap type="square"/>
              </v:shape>
            </w:pict>
          </mc:Fallback>
        </mc:AlternateContent>
      </w:r>
    </w:p>
    <w:p w14:paraId="218A4370" w14:textId="44D66607" w:rsidR="006C399F" w:rsidRPr="009F1065" w:rsidRDefault="006C399F" w:rsidP="006C399F">
      <w:pPr>
        <w:spacing w:line="240" w:lineRule="auto"/>
        <w:rPr>
          <w:rFonts w:ascii="Corbel" w:hAnsi="Corbel"/>
          <w:lang w:val="en-US"/>
        </w:rPr>
      </w:pPr>
      <w:r w:rsidRPr="008F6416">
        <w:rPr>
          <w:rFonts w:ascii="Corbel" w:hAnsi="Corbel"/>
          <w:noProof/>
          <w:lang w:val="en-US"/>
        </w:rPr>
        <mc:AlternateContent>
          <mc:Choice Requires="wps">
            <w:drawing>
              <wp:anchor distT="45720" distB="45720" distL="114300" distR="114300" simplePos="0" relativeHeight="251654144" behindDoc="0" locked="0" layoutInCell="1" allowOverlap="1" wp14:anchorId="1960EB0C" wp14:editId="5E32C833">
                <wp:simplePos x="0" y="0"/>
                <wp:positionH relativeFrom="column">
                  <wp:posOffset>6732905</wp:posOffset>
                </wp:positionH>
                <wp:positionV relativeFrom="paragraph">
                  <wp:posOffset>1782445</wp:posOffset>
                </wp:positionV>
                <wp:extent cx="467360" cy="329565"/>
                <wp:effectExtent l="0" t="0" r="8890" b="0"/>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3E52704D"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0EB0C" id="_x0000_s1031" type="#_x0000_t202" style="position:absolute;margin-left:530.15pt;margin-top:140.35pt;width:36.8pt;height:25.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" stroked="f">
                <v:textbox>
                  <w:txbxContent>
                    <w:p w14:paraId="3E52704D" w14:textId="77777777" w:rsidR="002850C6" w:rsidRPr="008F6416" w:rsidRDefault="002850C6" w:rsidP="006C399F">
                      <w:pPr>
                        <w:rPr>
                          <w:rFonts w:ascii="Corbel" w:hAnsi="Corbel"/>
                        </w:rPr>
                      </w:pPr>
                      <w:r w:rsidRPr="008F6416">
                        <w:rPr>
                          <w:rFonts w:ascii="Corbel" w:hAnsi="Corbel"/>
                        </w:rPr>
                        <w:t>Ab+</w:t>
                      </w:r>
                    </w:p>
                  </w:txbxContent>
                </v:textbox>
                <w10:wrap type="square"/>
              </v:shape>
            </w:pict>
          </mc:Fallback>
        </mc:AlternateContent>
      </w:r>
    </w:p>
    <w:p w14:paraId="5049F0AF" w14:textId="53848FFA" w:rsidR="006C399F" w:rsidRPr="009F1065" w:rsidRDefault="00C52423" w:rsidP="006C399F">
      <w:pPr>
        <w:spacing w:line="240" w:lineRule="auto"/>
        <w:rPr>
          <w:rFonts w:ascii="Corbel" w:hAnsi="Corbel"/>
          <w:lang w:val="en-US"/>
        </w:rPr>
      </w:pPr>
      <w:r w:rsidRPr="009757BF">
        <w:rPr>
          <w:rFonts w:ascii="Corbel" w:hAnsi="Corbel"/>
          <w:noProof/>
          <w:lang w:val="en-US"/>
        </w:rPr>
        <mc:AlternateContent>
          <mc:Choice Requires="wps">
            <w:drawing>
              <wp:anchor distT="45720" distB="45720" distL="114300" distR="114300" simplePos="0" relativeHeight="251680768" behindDoc="0" locked="0" layoutInCell="1" allowOverlap="1" wp14:anchorId="3CD5F80F" wp14:editId="7B7A883D">
                <wp:simplePos x="0" y="0"/>
                <wp:positionH relativeFrom="column">
                  <wp:posOffset>766445</wp:posOffset>
                </wp:positionH>
                <wp:positionV relativeFrom="paragraph">
                  <wp:posOffset>455930</wp:posOffset>
                </wp:positionV>
                <wp:extent cx="349250" cy="262255"/>
                <wp:effectExtent l="0" t="0" r="0" b="4445"/>
                <wp:wrapSquare wrapText="bothSides"/>
                <wp:docPr id="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w="9525">
                          <a:noFill/>
                          <a:miter lim="800000"/>
                          <a:headEnd/>
                          <a:tailEnd/>
                        </a:ln>
                      </wps:spPr>
                      <wps:txbx>
                        <w:txbxContent>
                          <w:p w14:paraId="2C089351" w14:textId="397E8331" w:rsidR="002850C6" w:rsidRPr="009757BF" w:rsidRDefault="002850C6" w:rsidP="009757BF">
                            <w:pPr>
                              <w:rPr>
                                <w:b/>
                              </w:rPr>
                            </w:pPr>
                            <w:r w:rsidRPr="009757BF">
                              <w:rPr>
                                <w:b/>
                              </w:rPr>
                              <w:t>3</w:t>
                            </w: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F80F" id="_x0000_s1032" type="#_x0000_t202" style="position:absolute;margin-left:60.35pt;margin-top:35.9pt;width:27.5pt;height:20.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" stroked="f">
                <v:textbox>
                  <w:txbxContent>
                    <w:p w14:paraId="2C089351" w14:textId="397E8331" w:rsidR="002850C6" w:rsidRPr="009757BF" w:rsidRDefault="002850C6" w:rsidP="009757BF">
                      <w:pPr>
                        <w:rPr>
                          <w:b/>
                        </w:rPr>
                      </w:pPr>
                      <w:r w:rsidRPr="009757BF">
                        <w:rPr>
                          <w:b/>
                        </w:rPr>
                        <w:t>3</w:t>
                      </w:r>
                      <w:r>
                        <w:rPr>
                          <w:b/>
                        </w:rPr>
                        <w:t>b</w:t>
                      </w:r>
                    </w:p>
                  </w:txbxContent>
                </v:textbox>
                <w10:wrap type="square"/>
              </v:shape>
            </w:pict>
          </mc:Fallback>
        </mc:AlternateContent>
      </w:r>
      <w:r>
        <w:rPr>
          <w:rFonts w:ascii="Corbel" w:hAnsi="Corbel"/>
          <w:noProof/>
          <w:lang w:val="en-US"/>
        </w:rPr>
        <mc:AlternateContent>
          <mc:Choice Requires="wps">
            <w:drawing>
              <wp:anchor distT="0" distB="0" distL="114300" distR="114300" simplePos="0" relativeHeight="251671552" behindDoc="0" locked="0" layoutInCell="1" allowOverlap="1" wp14:anchorId="51313EBE" wp14:editId="2768D32F">
                <wp:simplePos x="0" y="0"/>
                <wp:positionH relativeFrom="column">
                  <wp:posOffset>1031240</wp:posOffset>
                </wp:positionH>
                <wp:positionV relativeFrom="paragraph">
                  <wp:posOffset>948055</wp:posOffset>
                </wp:positionV>
                <wp:extent cx="7539990" cy="0"/>
                <wp:effectExtent l="0" t="0" r="0" b="0"/>
                <wp:wrapNone/>
                <wp:docPr id="200" name="Rechte verbindingslijn 200"/>
                <wp:cNvGraphicFramePr/>
                <a:graphic xmlns:a="http://schemas.openxmlformats.org/drawingml/2006/main">
                  <a:graphicData uri="http://schemas.microsoft.com/office/word/2010/wordprocessingShape">
                    <wps:wsp>
                      <wps:cNvCnPr/>
                      <wps:spPr>
                        <a:xfrm>
                          <a:off x="0" y="0"/>
                          <a:ext cx="753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7728C" id="Rechte verbindingslijn 20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2pt,74.65pt" to="674.9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" strokecolor="black [3200]" strokeweight=".5pt">
                <v:stroke joinstyle="miter"/>
              </v:line>
            </w:pict>
          </mc:Fallback>
        </mc:AlternateContent>
      </w:r>
      <w:r>
        <w:rPr>
          <w:rFonts w:ascii="Corbel" w:hAnsi="Corbel"/>
          <w:noProof/>
          <w:lang w:val="en-US"/>
        </w:rPr>
        <mc:AlternateContent>
          <mc:Choice Requires="wps">
            <w:drawing>
              <wp:anchor distT="0" distB="0" distL="114300" distR="114300" simplePos="0" relativeHeight="251672576" behindDoc="0" locked="0" layoutInCell="1" allowOverlap="1" wp14:anchorId="3ED987D5" wp14:editId="2673113B">
                <wp:simplePos x="0" y="0"/>
                <wp:positionH relativeFrom="column">
                  <wp:posOffset>6756400</wp:posOffset>
                </wp:positionH>
                <wp:positionV relativeFrom="paragraph">
                  <wp:posOffset>153035</wp:posOffset>
                </wp:positionV>
                <wp:extent cx="467360" cy="329565"/>
                <wp:effectExtent l="0" t="0" r="8890" b="0"/>
                <wp:wrapNone/>
                <wp:docPr id="2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38794CC3"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3ED987D5" id="_x0000_s1033" type="#_x0000_t202" style="position:absolute;margin-left:532pt;margin-top:12.05pt;width:36.8pt;height:25.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" stroked="f">
                <v:textbox>
                  <w:txbxContent>
                    <w:p w14:paraId="38794CC3" w14:textId="77777777" w:rsidR="002850C6" w:rsidRPr="008F6416" w:rsidRDefault="002850C6" w:rsidP="006C399F">
                      <w:pPr>
                        <w:rPr>
                          <w:rFonts w:ascii="Corbel" w:hAnsi="Corbel"/>
                        </w:rPr>
                      </w:pPr>
                      <w:r w:rsidRPr="008F6416">
                        <w:rPr>
                          <w:rFonts w:ascii="Corbel" w:hAnsi="Corbel"/>
                        </w:rPr>
                        <w:t>Ab+</w:t>
                      </w:r>
                    </w:p>
                  </w:txbxContent>
                </v:textbox>
              </v:shape>
            </w:pict>
          </mc:Fallback>
        </mc:AlternateContent>
      </w:r>
      <w:r>
        <w:rPr>
          <w:rFonts w:ascii="Corbel" w:hAnsi="Corbel"/>
          <w:noProof/>
          <w:lang w:val="en-US"/>
        </w:rPr>
        <mc:AlternateContent>
          <mc:Choice Requires="wps">
            <w:drawing>
              <wp:anchor distT="0" distB="0" distL="114300" distR="114300" simplePos="0" relativeHeight="251666432" behindDoc="0" locked="0" layoutInCell="1" allowOverlap="1" wp14:anchorId="5712D1C6" wp14:editId="6624A24B">
                <wp:simplePos x="0" y="0"/>
                <wp:positionH relativeFrom="column">
                  <wp:posOffset>1818640</wp:posOffset>
                </wp:positionH>
                <wp:positionV relativeFrom="paragraph">
                  <wp:posOffset>304165</wp:posOffset>
                </wp:positionV>
                <wp:extent cx="1804670" cy="616585"/>
                <wp:effectExtent l="19050" t="19050" r="24130" b="31115"/>
                <wp:wrapNone/>
                <wp:docPr id="26" name="Pijl: links 26"/>
                <wp:cNvGraphicFramePr/>
                <a:graphic xmlns:a="http://schemas.openxmlformats.org/drawingml/2006/main">
                  <a:graphicData uri="http://schemas.microsoft.com/office/word/2010/wordprocessingShape">
                    <wps:wsp>
                      <wps:cNvSpPr/>
                      <wps:spPr>
                        <a:xfrm>
                          <a:off x="0" y="0"/>
                          <a:ext cx="1804670" cy="616585"/>
                        </a:xfrm>
                        <a:prstGeom prst="leftArrow">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89AA9" w14:textId="77777777" w:rsidR="002850C6" w:rsidRPr="006D2334" w:rsidRDefault="002850C6" w:rsidP="006C399F">
                            <w:pPr>
                              <w:jc w:val="both"/>
                              <w:rPr>
                                <w:sz w:val="20"/>
                                <w:szCs w:val="20"/>
                                <w:lang w:val="en-US"/>
                              </w:rPr>
                            </w:pPr>
                            <w:r w:rsidRPr="006D2334">
                              <w:rPr>
                                <w:sz w:val="20"/>
                                <w:szCs w:val="20"/>
                                <w:lang w:val="en-US"/>
                              </w:rPr>
                              <w:t>Ab+ at visit 1 (n=5)</w:t>
                            </w:r>
                          </w:p>
                          <w:p w14:paraId="75524718" w14:textId="77777777" w:rsidR="002850C6" w:rsidRPr="008F6416" w:rsidRDefault="002850C6" w:rsidP="006C399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2D1C6" id="Pijl: links 26" o:spid="_x0000_s1034" type="#_x0000_t66" style="position:absolute;margin-left:143.2pt;margin-top:23.95pt;width:142.1pt;height:4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" adj="3690" fillcolor="#7b7b7b [2406]" strokecolor="#7b7b7b [2406]" strokeweight="1pt">
                <v:textbox>
                  <w:txbxContent>
                    <w:p w14:paraId="6DF89AA9" w14:textId="77777777" w:rsidR="002850C6" w:rsidRPr="006D2334" w:rsidRDefault="002850C6" w:rsidP="006C399F">
                      <w:pPr>
                        <w:jc w:val="both"/>
                        <w:rPr>
                          <w:sz w:val="20"/>
                          <w:szCs w:val="20"/>
                          <w:lang w:val="en-US"/>
                        </w:rPr>
                      </w:pPr>
                      <w:r w:rsidRPr="006D2334">
                        <w:rPr>
                          <w:sz w:val="20"/>
                          <w:szCs w:val="20"/>
                          <w:lang w:val="en-US"/>
                        </w:rPr>
                        <w:t>Ab+ at visit 1 (n=5)</w:t>
                      </w:r>
                    </w:p>
                    <w:p w14:paraId="75524718" w14:textId="77777777" w:rsidR="002850C6" w:rsidRPr="008F6416" w:rsidRDefault="002850C6" w:rsidP="006C399F">
                      <w:pPr>
                        <w:jc w:val="center"/>
                        <w:rPr>
                          <w:lang w:val="en-US"/>
                        </w:rPr>
                      </w:pPr>
                    </w:p>
                  </w:txbxContent>
                </v:textbox>
              </v:shape>
            </w:pict>
          </mc:Fallback>
        </mc:AlternateContent>
      </w:r>
      <w:r>
        <w:rPr>
          <w:rFonts w:ascii="Corbel" w:hAnsi="Corbel"/>
          <w:noProof/>
          <w:lang w:val="en-US"/>
        </w:rPr>
        <mc:AlternateContent>
          <mc:Choice Requires="wps">
            <w:drawing>
              <wp:anchor distT="0" distB="0" distL="114300" distR="114300" simplePos="0" relativeHeight="251665408" behindDoc="0" locked="0" layoutInCell="1" allowOverlap="1" wp14:anchorId="657FB081" wp14:editId="15E7513F">
                <wp:simplePos x="0" y="0"/>
                <wp:positionH relativeFrom="column">
                  <wp:posOffset>5046980</wp:posOffset>
                </wp:positionH>
                <wp:positionV relativeFrom="paragraph">
                  <wp:posOffset>153035</wp:posOffset>
                </wp:positionV>
                <wp:extent cx="871855" cy="329565"/>
                <wp:effectExtent l="0" t="0" r="4445" b="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FF"/>
                        </a:solidFill>
                        <a:ln w="9525">
                          <a:noFill/>
                          <a:miter lim="800000"/>
                          <a:headEnd/>
                          <a:tailEnd/>
                        </a:ln>
                      </wps:spPr>
                      <wps:txbx>
                        <w:txbxContent>
                          <w:p w14:paraId="7DD791C0" w14:textId="77777777" w:rsidR="002850C6" w:rsidRPr="008F6416" w:rsidRDefault="002850C6" w:rsidP="006C399F">
                            <w:pPr>
                              <w:rPr>
                                <w:rFonts w:ascii="Corbel" w:hAnsi="Corbel"/>
                              </w:rPr>
                            </w:pPr>
                            <w:r>
                              <w:rPr>
                                <w:rFonts w:ascii="Corbel" w:hAnsi="Corbel"/>
                              </w:rPr>
                              <w:t xml:space="preserve">Missing </w:t>
                            </w:r>
                          </w:p>
                        </w:txbxContent>
                      </wps:txbx>
                      <wps:bodyPr rot="0" vert="horz" wrap="square" lIns="91440" tIns="45720" rIns="91440" bIns="45720" anchor="t" anchorCtr="0">
                        <a:noAutofit/>
                      </wps:bodyPr>
                    </wps:wsp>
                  </a:graphicData>
                </a:graphic>
              </wp:anchor>
            </w:drawing>
          </mc:Choice>
          <mc:Fallback>
            <w:pict>
              <v:shape w14:anchorId="657FB081" id="_x0000_s1035" type="#_x0000_t202" style="position:absolute;margin-left:397.4pt;margin-top:12.05pt;width:68.6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" stroked="f">
                <v:textbox>
                  <w:txbxContent>
                    <w:p w14:paraId="7DD791C0" w14:textId="77777777" w:rsidR="002850C6" w:rsidRPr="008F6416" w:rsidRDefault="002850C6" w:rsidP="006C399F">
                      <w:pPr>
                        <w:rPr>
                          <w:rFonts w:ascii="Corbel" w:hAnsi="Corbel"/>
                        </w:rPr>
                      </w:pPr>
                      <w:r>
                        <w:rPr>
                          <w:rFonts w:ascii="Corbel" w:hAnsi="Corbel"/>
                        </w:rPr>
                        <w:t xml:space="preserve">Missing </w:t>
                      </w:r>
                    </w:p>
                  </w:txbxContent>
                </v:textbox>
              </v:shape>
            </w:pict>
          </mc:Fallback>
        </mc:AlternateContent>
      </w:r>
      <w:r>
        <w:rPr>
          <w:rFonts w:ascii="Corbel" w:hAnsi="Corbel"/>
          <w:noProof/>
          <w:lang w:val="en-US"/>
        </w:rPr>
        <mc:AlternateContent>
          <mc:Choice Requires="wps">
            <w:drawing>
              <wp:anchor distT="0" distB="0" distL="114300" distR="114300" simplePos="0" relativeHeight="251664384" behindDoc="0" locked="0" layoutInCell="1" allowOverlap="1" wp14:anchorId="48BC722A" wp14:editId="317F13D2">
                <wp:simplePos x="0" y="0"/>
                <wp:positionH relativeFrom="column">
                  <wp:posOffset>3329305</wp:posOffset>
                </wp:positionH>
                <wp:positionV relativeFrom="paragraph">
                  <wp:posOffset>153339</wp:posOffset>
                </wp:positionV>
                <wp:extent cx="467360" cy="329565"/>
                <wp:effectExtent l="0" t="0" r="8890" b="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50461CF4"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48BC722A" id="_x0000_s1036" type="#_x0000_t202" style="position:absolute;margin-left:262.15pt;margin-top:12.05pt;width:36.8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" stroked="f">
                <v:textbox>
                  <w:txbxContent>
                    <w:p w14:paraId="50461CF4" w14:textId="77777777" w:rsidR="002850C6" w:rsidRPr="008F6416" w:rsidRDefault="002850C6" w:rsidP="006C399F">
                      <w:pPr>
                        <w:rPr>
                          <w:rFonts w:ascii="Corbel" w:hAnsi="Corbel"/>
                        </w:rPr>
                      </w:pPr>
                      <w:r w:rsidRPr="008F6416">
                        <w:rPr>
                          <w:rFonts w:ascii="Corbel" w:hAnsi="Corbel"/>
                        </w:rPr>
                        <w:t>Ab+</w:t>
                      </w:r>
                    </w:p>
                  </w:txbxContent>
                </v:textbox>
              </v:shape>
            </w:pict>
          </mc:Fallback>
        </mc:AlternateContent>
      </w:r>
      <w:r>
        <w:rPr>
          <w:rFonts w:ascii="Corbel" w:hAnsi="Corbel"/>
          <w:noProof/>
          <w:lang w:val="en-US"/>
        </w:rPr>
        <mc:AlternateContent>
          <mc:Choice Requires="wps">
            <w:drawing>
              <wp:anchor distT="0" distB="0" distL="114300" distR="114300" simplePos="0" relativeHeight="251668480" behindDoc="0" locked="0" layoutInCell="1" allowOverlap="1" wp14:anchorId="1DB4BA42" wp14:editId="1A43C35A">
                <wp:simplePos x="0" y="0"/>
                <wp:positionH relativeFrom="column">
                  <wp:posOffset>1031240</wp:posOffset>
                </wp:positionH>
                <wp:positionV relativeFrom="paragraph">
                  <wp:posOffset>135586</wp:posOffset>
                </wp:positionV>
                <wp:extent cx="7539990" cy="0"/>
                <wp:effectExtent l="0" t="0" r="0" b="0"/>
                <wp:wrapNone/>
                <wp:docPr id="199" name="Rechte verbindingslijn 199"/>
                <wp:cNvGraphicFramePr/>
                <a:graphic xmlns:a="http://schemas.openxmlformats.org/drawingml/2006/main">
                  <a:graphicData uri="http://schemas.microsoft.com/office/word/2010/wordprocessingShape">
                    <wps:wsp>
                      <wps:cNvCnPr/>
                      <wps:spPr>
                        <a:xfrm>
                          <a:off x="0" y="0"/>
                          <a:ext cx="753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1E03B" id="Rechte verbindingslijn 19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1.2pt,10.7pt" to="674.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" strokecolor="black [3200]" strokeweight=".5pt">
                <v:stroke joinstyle="miter"/>
              </v:line>
            </w:pict>
          </mc:Fallback>
        </mc:AlternateContent>
      </w:r>
    </w:p>
    <w:p w14:paraId="3FA350FA" w14:textId="37C7E8BF" w:rsidR="006C399F" w:rsidRPr="009F1065" w:rsidRDefault="006C399F" w:rsidP="006C399F">
      <w:pPr>
        <w:spacing w:line="240" w:lineRule="auto"/>
        <w:rPr>
          <w:rFonts w:ascii="Corbel" w:hAnsi="Corbel"/>
          <w:lang w:val="en-US"/>
        </w:rPr>
      </w:pPr>
    </w:p>
    <w:p w14:paraId="776653C5" w14:textId="022715B9" w:rsidR="006C399F" w:rsidRPr="009F1065" w:rsidRDefault="006C399F" w:rsidP="006C399F">
      <w:pPr>
        <w:spacing w:line="240" w:lineRule="auto"/>
        <w:rPr>
          <w:rFonts w:ascii="Corbel" w:hAnsi="Corbel"/>
          <w:lang w:val="en-US"/>
        </w:rPr>
      </w:pPr>
    </w:p>
    <w:p w14:paraId="2BA89B50" w14:textId="4AC2B783" w:rsidR="006C399F" w:rsidRPr="009F1065" w:rsidRDefault="00E00774" w:rsidP="006C399F">
      <w:pPr>
        <w:spacing w:line="240" w:lineRule="auto"/>
        <w:rPr>
          <w:rFonts w:ascii="Corbel" w:hAnsi="Corbel"/>
          <w:lang w:val="en-US"/>
        </w:rPr>
      </w:pPr>
      <w:r w:rsidRPr="009757BF">
        <w:rPr>
          <w:rFonts w:ascii="Corbel" w:hAnsi="Corbel"/>
          <w:noProof/>
          <w:lang w:val="en-US"/>
        </w:rPr>
        <mc:AlternateContent>
          <mc:Choice Requires="wps">
            <w:drawing>
              <wp:anchor distT="45720" distB="45720" distL="114300" distR="114300" simplePos="0" relativeHeight="251681792" behindDoc="0" locked="0" layoutInCell="1" allowOverlap="1" wp14:anchorId="538D8A39" wp14:editId="53188DA8">
                <wp:simplePos x="0" y="0"/>
                <wp:positionH relativeFrom="column">
                  <wp:posOffset>766445</wp:posOffset>
                </wp:positionH>
                <wp:positionV relativeFrom="paragraph">
                  <wp:posOffset>478155</wp:posOffset>
                </wp:positionV>
                <wp:extent cx="349250" cy="262255"/>
                <wp:effectExtent l="0" t="0" r="0" b="4445"/>
                <wp:wrapSquare wrapText="bothSides"/>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w="9525">
                          <a:noFill/>
                          <a:miter lim="800000"/>
                          <a:headEnd/>
                          <a:tailEnd/>
                        </a:ln>
                      </wps:spPr>
                      <wps:txbx>
                        <w:txbxContent>
                          <w:p w14:paraId="6840A6DA" w14:textId="4543611E" w:rsidR="002850C6" w:rsidRPr="009757BF" w:rsidRDefault="002850C6" w:rsidP="009757BF">
                            <w:pPr>
                              <w:rPr>
                                <w:b/>
                              </w:rPr>
                            </w:pPr>
                            <w:r w:rsidRPr="009757BF">
                              <w:rPr>
                                <w:b/>
                              </w:rPr>
                              <w:t>3</w:t>
                            </w: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D8A39" id="_x0000_s1037" type="#_x0000_t202" style="position:absolute;margin-left:60.35pt;margin-top:37.65pt;width:27.5pt;height:2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" stroked="f">
                <v:textbox>
                  <w:txbxContent>
                    <w:p w14:paraId="6840A6DA" w14:textId="4543611E" w:rsidR="002850C6" w:rsidRPr="009757BF" w:rsidRDefault="002850C6" w:rsidP="009757BF">
                      <w:pPr>
                        <w:rPr>
                          <w:b/>
                        </w:rPr>
                      </w:pPr>
                      <w:r w:rsidRPr="009757BF">
                        <w:rPr>
                          <w:b/>
                        </w:rPr>
                        <w:t>3</w:t>
                      </w:r>
                      <w:r>
                        <w:rPr>
                          <w:b/>
                        </w:rPr>
                        <w:t>c</w:t>
                      </w:r>
                    </w:p>
                  </w:txbxContent>
                </v:textbox>
                <w10:wrap type="square"/>
              </v:shape>
            </w:pict>
          </mc:Fallback>
        </mc:AlternateContent>
      </w:r>
      <w:r>
        <w:rPr>
          <w:rFonts w:ascii="Corbel" w:hAnsi="Corbel"/>
          <w:noProof/>
          <w:lang w:val="en-US"/>
        </w:rPr>
        <mc:AlternateContent>
          <mc:Choice Requires="wps">
            <w:drawing>
              <wp:anchor distT="0" distB="0" distL="114300" distR="114300" simplePos="0" relativeHeight="251675648" behindDoc="0" locked="0" layoutInCell="1" allowOverlap="1" wp14:anchorId="4FBDB704" wp14:editId="71729059">
                <wp:simplePos x="0" y="0"/>
                <wp:positionH relativeFrom="column">
                  <wp:posOffset>5150485</wp:posOffset>
                </wp:positionH>
                <wp:positionV relativeFrom="paragraph">
                  <wp:posOffset>246380</wp:posOffset>
                </wp:positionV>
                <wp:extent cx="1924685" cy="854710"/>
                <wp:effectExtent l="19050" t="19050" r="18415" b="40640"/>
                <wp:wrapNone/>
                <wp:docPr id="29" name="Pijl: links 29"/>
                <wp:cNvGraphicFramePr/>
                <a:graphic xmlns:a="http://schemas.openxmlformats.org/drawingml/2006/main">
                  <a:graphicData uri="http://schemas.microsoft.com/office/word/2010/wordprocessingShape">
                    <wps:wsp>
                      <wps:cNvSpPr/>
                      <wps:spPr>
                        <a:xfrm>
                          <a:off x="0" y="0"/>
                          <a:ext cx="1924685" cy="854710"/>
                        </a:xfrm>
                        <a:prstGeom prst="leftArrow">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F45A9" w14:textId="34DD300A" w:rsidR="002850C6" w:rsidRPr="00946C7D" w:rsidRDefault="002850C6" w:rsidP="006C399F">
                            <w:pPr>
                              <w:jc w:val="both"/>
                              <w:rPr>
                                <w:sz w:val="20"/>
                                <w:szCs w:val="20"/>
                                <w:lang w:val="en-US"/>
                              </w:rPr>
                            </w:pPr>
                            <w:r>
                              <w:rPr>
                                <w:rFonts w:ascii="Corbel" w:hAnsi="Corbel"/>
                                <w:sz w:val="20"/>
                                <w:szCs w:val="20"/>
                                <w:lang w:val="en-US"/>
                              </w:rPr>
                              <w:t xml:space="preserve">Self-reported </w:t>
                            </w:r>
                            <w:r w:rsidRPr="00946C7D">
                              <w:rPr>
                                <w:rFonts w:ascii="Corbel" w:hAnsi="Corbel"/>
                                <w:sz w:val="20"/>
                                <w:szCs w:val="20"/>
                                <w:lang w:val="en-US"/>
                              </w:rPr>
                              <w:t xml:space="preserve"> prior infection between </w:t>
                            </w:r>
                            <w:r>
                              <w:rPr>
                                <w:rFonts w:ascii="Corbel" w:hAnsi="Corbel"/>
                                <w:sz w:val="20"/>
                                <w:szCs w:val="20"/>
                                <w:lang w:val="en-US"/>
                              </w:rPr>
                              <w:t>visit 2</w:t>
                            </w:r>
                            <w:r w:rsidRPr="00946C7D">
                              <w:rPr>
                                <w:rFonts w:ascii="Corbel" w:hAnsi="Corbel"/>
                                <w:sz w:val="20"/>
                                <w:szCs w:val="20"/>
                                <w:lang w:val="en-US"/>
                              </w:rPr>
                              <w:t xml:space="preserve"> and 3 (n=489)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DB704" id="Pijl: links 29" o:spid="_x0000_s1038" type="#_x0000_t66" style="position:absolute;margin-left:405.55pt;margin-top:19.4pt;width:151.55pt;height:67.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" adj="4796" fillcolor="#7b7b7b [2406]" strokecolor="#7b7b7b [2406]" strokeweight="1pt">
                <v:textbox>
                  <w:txbxContent>
                    <w:p w14:paraId="507F45A9" w14:textId="34DD300A" w:rsidR="002850C6" w:rsidRPr="00946C7D" w:rsidRDefault="002850C6" w:rsidP="006C399F">
                      <w:pPr>
                        <w:jc w:val="both"/>
                        <w:rPr>
                          <w:sz w:val="20"/>
                          <w:szCs w:val="20"/>
                          <w:lang w:val="en-US"/>
                        </w:rPr>
                      </w:pPr>
                      <w:r>
                        <w:rPr>
                          <w:rFonts w:ascii="Corbel" w:hAnsi="Corbel"/>
                          <w:sz w:val="20"/>
                          <w:szCs w:val="20"/>
                          <w:lang w:val="en-US"/>
                        </w:rPr>
                        <w:t xml:space="preserve">Self-reported </w:t>
                      </w:r>
                      <w:r w:rsidRPr="00946C7D">
                        <w:rPr>
                          <w:rFonts w:ascii="Corbel" w:hAnsi="Corbel"/>
                          <w:sz w:val="20"/>
                          <w:szCs w:val="20"/>
                          <w:lang w:val="en-US"/>
                        </w:rPr>
                        <w:t xml:space="preserve"> prior infection between </w:t>
                      </w:r>
                      <w:r>
                        <w:rPr>
                          <w:rFonts w:ascii="Corbel" w:hAnsi="Corbel"/>
                          <w:sz w:val="20"/>
                          <w:szCs w:val="20"/>
                          <w:lang w:val="en-US"/>
                        </w:rPr>
                        <w:t>visit 2</w:t>
                      </w:r>
                      <w:r w:rsidRPr="00946C7D">
                        <w:rPr>
                          <w:rFonts w:ascii="Corbel" w:hAnsi="Corbel"/>
                          <w:sz w:val="20"/>
                          <w:szCs w:val="20"/>
                          <w:lang w:val="en-US"/>
                        </w:rPr>
                        <w:t xml:space="preserve"> and 3 (n=489)</w:t>
                      </w:r>
                    </w:p>
                  </w:txbxContent>
                </v:textbox>
              </v:shape>
            </w:pict>
          </mc:Fallback>
        </mc:AlternateContent>
      </w:r>
      <w:r>
        <w:rPr>
          <w:rFonts w:ascii="Corbel" w:hAnsi="Corbel"/>
          <w:noProof/>
          <w:lang w:val="en-US"/>
        </w:rPr>
        <mc:AlternateContent>
          <mc:Choice Requires="wps">
            <w:drawing>
              <wp:anchor distT="0" distB="0" distL="114300" distR="114300" simplePos="0" relativeHeight="251667456" behindDoc="0" locked="0" layoutInCell="1" allowOverlap="1" wp14:anchorId="12FA1A7D" wp14:editId="3E80E233">
                <wp:simplePos x="0" y="0"/>
                <wp:positionH relativeFrom="column">
                  <wp:posOffset>5046980</wp:posOffset>
                </wp:positionH>
                <wp:positionV relativeFrom="paragraph">
                  <wp:posOffset>158750</wp:posOffset>
                </wp:positionV>
                <wp:extent cx="467360" cy="329565"/>
                <wp:effectExtent l="0" t="0" r="8890" b="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3082FF67" w14:textId="77777777" w:rsidR="002850C6" w:rsidRPr="008F6416" w:rsidRDefault="002850C6" w:rsidP="006C399F">
                            <w:pPr>
                              <w:rPr>
                                <w:rFonts w:ascii="Corbel" w:hAnsi="Corbel"/>
                              </w:rPr>
                            </w:pPr>
                            <w:r w:rsidRPr="008F6416">
                              <w:rPr>
                                <w:rFonts w:ascii="Corbel" w:hAnsi="Corbel"/>
                              </w:rPr>
                              <w:t>Ab</w:t>
                            </w:r>
                            <w:r>
                              <w:rPr>
                                <w:rFonts w:ascii="Corbel" w:hAnsi="Corbel"/>
                              </w:rPr>
                              <w:t>-</w:t>
                            </w:r>
                          </w:p>
                        </w:txbxContent>
                      </wps:txbx>
                      <wps:bodyPr rot="0" vert="horz" wrap="square" lIns="91440" tIns="45720" rIns="91440" bIns="45720" anchor="t" anchorCtr="0">
                        <a:noAutofit/>
                      </wps:bodyPr>
                    </wps:wsp>
                  </a:graphicData>
                </a:graphic>
              </wp:anchor>
            </w:drawing>
          </mc:Choice>
          <mc:Fallback>
            <w:pict>
              <v:shape w14:anchorId="12FA1A7D" id="_x0000_s1039" type="#_x0000_t202" style="position:absolute;margin-left:397.4pt;margin-top:12.5pt;width:36.8pt;height:25.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" stroked="f">
                <v:textbox>
                  <w:txbxContent>
                    <w:p w14:paraId="3082FF67" w14:textId="77777777" w:rsidR="002850C6" w:rsidRPr="008F6416" w:rsidRDefault="002850C6" w:rsidP="006C399F">
                      <w:pPr>
                        <w:rPr>
                          <w:rFonts w:ascii="Corbel" w:hAnsi="Corbel"/>
                        </w:rPr>
                      </w:pPr>
                      <w:r w:rsidRPr="008F6416">
                        <w:rPr>
                          <w:rFonts w:ascii="Corbel" w:hAnsi="Corbel"/>
                        </w:rPr>
                        <w:t>Ab</w:t>
                      </w:r>
                      <w:r>
                        <w:rPr>
                          <w:rFonts w:ascii="Corbel" w:hAnsi="Corbel"/>
                        </w:rPr>
                        <w:t>-</w:t>
                      </w:r>
                    </w:p>
                  </w:txbxContent>
                </v:textbox>
              </v:shape>
            </w:pict>
          </mc:Fallback>
        </mc:AlternateContent>
      </w:r>
      <w:r>
        <w:rPr>
          <w:rFonts w:ascii="Corbel" w:hAnsi="Corbel"/>
          <w:noProof/>
          <w:lang w:val="en-US"/>
        </w:rPr>
        <mc:AlternateContent>
          <mc:Choice Requires="wps">
            <w:drawing>
              <wp:anchor distT="0" distB="0" distL="114300" distR="114300" simplePos="0" relativeHeight="251673600" behindDoc="0" locked="0" layoutInCell="1" allowOverlap="1" wp14:anchorId="56BEB967" wp14:editId="0C734DEB">
                <wp:simplePos x="0" y="0"/>
                <wp:positionH relativeFrom="column">
                  <wp:posOffset>3337560</wp:posOffset>
                </wp:positionH>
                <wp:positionV relativeFrom="paragraph">
                  <wp:posOffset>151130</wp:posOffset>
                </wp:positionV>
                <wp:extent cx="988695" cy="297180"/>
                <wp:effectExtent l="0" t="0" r="1905" b="762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8695" cy="297180"/>
                        </a:xfrm>
                        <a:prstGeom prst="rect">
                          <a:avLst/>
                        </a:prstGeom>
                        <a:solidFill>
                          <a:srgbClr val="FFFFFF"/>
                        </a:solidFill>
                        <a:ln w="9525">
                          <a:noFill/>
                          <a:miter lim="800000"/>
                          <a:headEnd/>
                          <a:tailEnd/>
                        </a:ln>
                      </wps:spPr>
                      <wps:txbx>
                        <w:txbxContent>
                          <w:p w14:paraId="4ADBCECD" w14:textId="77777777" w:rsidR="002850C6" w:rsidRPr="008F6416" w:rsidRDefault="002850C6" w:rsidP="006C399F">
                            <w:pPr>
                              <w:rPr>
                                <w:rFonts w:ascii="Corbel" w:hAnsi="Corbel"/>
                              </w:rPr>
                            </w:pPr>
                            <w:r>
                              <w:rPr>
                                <w:rFonts w:ascii="Corbel" w:hAnsi="Corbel"/>
                              </w:rPr>
                              <w:t>Ab-/missing</w:t>
                            </w:r>
                          </w:p>
                        </w:txbxContent>
                      </wps:txbx>
                      <wps:bodyPr rot="0" vert="horz" wrap="square" lIns="91440" tIns="45720" rIns="91440" bIns="45720" anchor="t" anchorCtr="0">
                        <a:noAutofit/>
                      </wps:bodyPr>
                    </wps:wsp>
                  </a:graphicData>
                </a:graphic>
              </wp:anchor>
            </w:drawing>
          </mc:Choice>
          <mc:Fallback>
            <w:pict>
              <v:shape w14:anchorId="56BEB967" id="_x0000_s1040" type="#_x0000_t202" style="position:absolute;margin-left:262.8pt;margin-top:11.9pt;width:77.85pt;height:23.4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" stroked="f">
                <v:textbox>
                  <w:txbxContent>
                    <w:p w14:paraId="4ADBCECD" w14:textId="77777777" w:rsidR="002850C6" w:rsidRPr="008F6416" w:rsidRDefault="002850C6" w:rsidP="006C399F">
                      <w:pPr>
                        <w:rPr>
                          <w:rFonts w:ascii="Corbel" w:hAnsi="Corbel"/>
                        </w:rPr>
                      </w:pPr>
                      <w:r>
                        <w:rPr>
                          <w:rFonts w:ascii="Corbel" w:hAnsi="Corbel"/>
                        </w:rPr>
                        <w:t>Ab-/missing</w:t>
                      </w:r>
                    </w:p>
                  </w:txbxContent>
                </v:textbox>
              </v:shape>
            </w:pict>
          </mc:Fallback>
        </mc:AlternateContent>
      </w:r>
      <w:r>
        <w:rPr>
          <w:rFonts w:ascii="Corbel" w:hAnsi="Corbel"/>
          <w:noProof/>
          <w:lang w:val="en-US"/>
        </w:rPr>
        <mc:AlternateContent>
          <mc:Choice Requires="wps">
            <w:drawing>
              <wp:anchor distT="0" distB="0" distL="114300" distR="114300" simplePos="0" relativeHeight="251674624" behindDoc="0" locked="0" layoutInCell="1" allowOverlap="1" wp14:anchorId="6FF17B0D" wp14:editId="770B6D76">
                <wp:simplePos x="0" y="0"/>
                <wp:positionH relativeFrom="column">
                  <wp:posOffset>6756400</wp:posOffset>
                </wp:positionH>
                <wp:positionV relativeFrom="paragraph">
                  <wp:posOffset>158750</wp:posOffset>
                </wp:positionV>
                <wp:extent cx="467360" cy="329565"/>
                <wp:effectExtent l="0" t="0" r="8890" b="0"/>
                <wp:wrapNone/>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30A4A773"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6FF17B0D" id="_x0000_s1041" type="#_x0000_t202" style="position:absolute;margin-left:532pt;margin-top:12.5pt;width:36.8pt;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" stroked="f">
                <v:textbox>
                  <w:txbxContent>
                    <w:p w14:paraId="30A4A773" w14:textId="77777777" w:rsidR="002850C6" w:rsidRPr="008F6416" w:rsidRDefault="002850C6" w:rsidP="006C399F">
                      <w:pPr>
                        <w:rPr>
                          <w:rFonts w:ascii="Corbel" w:hAnsi="Corbel"/>
                        </w:rPr>
                      </w:pPr>
                      <w:r w:rsidRPr="008F6416">
                        <w:rPr>
                          <w:rFonts w:ascii="Corbel" w:hAnsi="Corbel"/>
                        </w:rPr>
                        <w:t>Ab+</w:t>
                      </w:r>
                    </w:p>
                  </w:txbxContent>
                </v:textbox>
              </v:shape>
            </w:pict>
          </mc:Fallback>
        </mc:AlternateContent>
      </w:r>
      <w:r>
        <w:rPr>
          <w:rFonts w:ascii="Corbel" w:hAnsi="Corbel"/>
          <w:noProof/>
          <w:lang w:val="en-US"/>
        </w:rPr>
        <mc:AlternateContent>
          <mc:Choice Requires="wps">
            <w:drawing>
              <wp:anchor distT="0" distB="0" distL="114300" distR="114300" simplePos="0" relativeHeight="251660288" behindDoc="0" locked="0" layoutInCell="1" allowOverlap="1" wp14:anchorId="4A7F79D0" wp14:editId="781C76EE">
                <wp:simplePos x="0" y="0"/>
                <wp:positionH relativeFrom="column">
                  <wp:posOffset>1047115</wp:posOffset>
                </wp:positionH>
                <wp:positionV relativeFrom="paragraph">
                  <wp:posOffset>1120775</wp:posOffset>
                </wp:positionV>
                <wp:extent cx="7539990" cy="0"/>
                <wp:effectExtent l="0" t="0" r="0" b="0"/>
                <wp:wrapNone/>
                <wp:docPr id="201" name="Rechte verbindingslijn 201"/>
                <wp:cNvGraphicFramePr/>
                <a:graphic xmlns:a="http://schemas.openxmlformats.org/drawingml/2006/main">
                  <a:graphicData uri="http://schemas.microsoft.com/office/word/2010/wordprocessingShape">
                    <wps:wsp>
                      <wps:cNvCnPr/>
                      <wps:spPr>
                        <a:xfrm>
                          <a:off x="0" y="0"/>
                          <a:ext cx="753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77C11" id="Rechte verbindingslijn 20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45pt,88.25pt" to="676.1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" strokecolor="black [3200]" strokeweight=".5pt">
                <v:stroke joinstyle="miter"/>
              </v:line>
            </w:pict>
          </mc:Fallback>
        </mc:AlternateContent>
      </w:r>
    </w:p>
    <w:p w14:paraId="7E5B1184" w14:textId="5F5B8600" w:rsidR="006C399F" w:rsidRPr="009F1065" w:rsidRDefault="006C399F" w:rsidP="006C399F">
      <w:pPr>
        <w:spacing w:line="240" w:lineRule="auto"/>
        <w:rPr>
          <w:rFonts w:ascii="Corbel" w:hAnsi="Corbel"/>
          <w:lang w:val="en-US"/>
        </w:rPr>
      </w:pPr>
    </w:p>
    <w:p w14:paraId="06BC03C5" w14:textId="3D77C6FB" w:rsidR="006C399F" w:rsidRPr="009F1065" w:rsidRDefault="006C399F" w:rsidP="006C399F">
      <w:pPr>
        <w:spacing w:line="240" w:lineRule="auto"/>
        <w:rPr>
          <w:rFonts w:ascii="Corbel" w:hAnsi="Corbel"/>
          <w:lang w:val="en-US"/>
        </w:rPr>
      </w:pPr>
    </w:p>
    <w:p w14:paraId="75E95822" w14:textId="12E972B0" w:rsidR="006C399F" w:rsidRPr="009F1065" w:rsidRDefault="006C399F" w:rsidP="006C399F">
      <w:pPr>
        <w:spacing w:line="240" w:lineRule="auto"/>
        <w:rPr>
          <w:rFonts w:ascii="Corbel" w:hAnsi="Corbel"/>
          <w:lang w:val="en-US"/>
        </w:rPr>
      </w:pPr>
    </w:p>
    <w:p w14:paraId="13E6F9B4" w14:textId="5675F9F8" w:rsidR="006C399F" w:rsidRPr="009F1065" w:rsidRDefault="00E00774" w:rsidP="006C399F">
      <w:pPr>
        <w:spacing w:line="240" w:lineRule="auto"/>
        <w:rPr>
          <w:rFonts w:ascii="Corbel" w:hAnsi="Corbel"/>
          <w:lang w:val="en-US"/>
        </w:rPr>
      </w:pPr>
      <w:r>
        <w:rPr>
          <w:rFonts w:ascii="Corbel" w:hAnsi="Corbel"/>
          <w:noProof/>
          <w:lang w:val="en-US"/>
        </w:rPr>
        <mc:AlternateContent>
          <mc:Choice Requires="wps">
            <w:drawing>
              <wp:anchor distT="0" distB="0" distL="114300" distR="114300" simplePos="0" relativeHeight="251676672" behindDoc="0" locked="0" layoutInCell="1" allowOverlap="1" wp14:anchorId="673F0020" wp14:editId="42080BAF">
                <wp:simplePos x="0" y="0"/>
                <wp:positionH relativeFrom="column">
                  <wp:posOffset>1031240</wp:posOffset>
                </wp:positionH>
                <wp:positionV relativeFrom="paragraph">
                  <wp:posOffset>939800</wp:posOffset>
                </wp:positionV>
                <wp:extent cx="7539990" cy="0"/>
                <wp:effectExtent l="0" t="0" r="0" b="0"/>
                <wp:wrapNone/>
                <wp:docPr id="18" name="Rechte verbindingslijn 18"/>
                <wp:cNvGraphicFramePr/>
                <a:graphic xmlns:a="http://schemas.openxmlformats.org/drawingml/2006/main">
                  <a:graphicData uri="http://schemas.microsoft.com/office/word/2010/wordprocessingShape">
                    <wps:wsp>
                      <wps:cNvCnPr/>
                      <wps:spPr>
                        <a:xfrm>
                          <a:off x="0" y="0"/>
                          <a:ext cx="7539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99230" id="Rechte verbindingslijn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1.2pt,74pt" to="6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" strokecolor="black [3200]" strokeweight=".5pt">
                <v:stroke joinstyle="miter"/>
              </v:line>
            </w:pict>
          </mc:Fallback>
        </mc:AlternateContent>
      </w:r>
      <w:r w:rsidRPr="009757BF">
        <w:rPr>
          <w:rFonts w:ascii="Corbel" w:hAnsi="Corbel"/>
          <w:noProof/>
          <w:lang w:val="en-US"/>
        </w:rPr>
        <mc:AlternateContent>
          <mc:Choice Requires="wps">
            <w:drawing>
              <wp:anchor distT="45720" distB="45720" distL="114300" distR="114300" simplePos="0" relativeHeight="251682816" behindDoc="0" locked="0" layoutInCell="1" allowOverlap="1" wp14:anchorId="7A903841" wp14:editId="57C52ACE">
                <wp:simplePos x="0" y="0"/>
                <wp:positionH relativeFrom="column">
                  <wp:posOffset>765810</wp:posOffset>
                </wp:positionH>
                <wp:positionV relativeFrom="paragraph">
                  <wp:posOffset>313055</wp:posOffset>
                </wp:positionV>
                <wp:extent cx="349250" cy="262255"/>
                <wp:effectExtent l="0" t="0" r="0" b="4445"/>
                <wp:wrapSquare wrapText="bothSides"/>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w="9525">
                          <a:noFill/>
                          <a:miter lim="800000"/>
                          <a:headEnd/>
                          <a:tailEnd/>
                        </a:ln>
                      </wps:spPr>
                      <wps:txbx>
                        <w:txbxContent>
                          <w:p w14:paraId="4C77149B" w14:textId="4BEBA5D8" w:rsidR="002850C6" w:rsidRPr="009757BF" w:rsidRDefault="002850C6" w:rsidP="009757BF">
                            <w:pPr>
                              <w:rPr>
                                <w:b/>
                              </w:rPr>
                            </w:pPr>
                            <w:r w:rsidRPr="009757BF">
                              <w:rPr>
                                <w:b/>
                              </w:rPr>
                              <w:t>3</w:t>
                            </w: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3841" id="_x0000_s1042" type="#_x0000_t202" style="position:absolute;margin-left:60.3pt;margin-top:24.65pt;width:27.5pt;height:20.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" stroked="f">
                <v:textbox>
                  <w:txbxContent>
                    <w:p w14:paraId="4C77149B" w14:textId="4BEBA5D8" w:rsidR="002850C6" w:rsidRPr="009757BF" w:rsidRDefault="002850C6" w:rsidP="009757BF">
                      <w:pPr>
                        <w:rPr>
                          <w:b/>
                        </w:rPr>
                      </w:pPr>
                      <w:r w:rsidRPr="009757BF">
                        <w:rPr>
                          <w:b/>
                        </w:rPr>
                        <w:t>3</w:t>
                      </w:r>
                      <w:r>
                        <w:rPr>
                          <w:b/>
                        </w:rPr>
                        <w:t>d</w:t>
                      </w:r>
                    </w:p>
                  </w:txbxContent>
                </v:textbox>
                <w10:wrap type="square"/>
              </v:shape>
            </w:pict>
          </mc:Fallback>
        </mc:AlternateContent>
      </w:r>
      <w:r>
        <w:rPr>
          <w:rFonts w:ascii="Corbel" w:hAnsi="Corbel"/>
          <w:noProof/>
          <w:lang w:val="en-US"/>
        </w:rPr>
        <mc:AlternateContent>
          <mc:Choice Requires="wps">
            <w:drawing>
              <wp:anchor distT="0" distB="0" distL="114300" distR="114300" simplePos="0" relativeHeight="251661312" behindDoc="0" locked="0" layoutInCell="1" allowOverlap="1" wp14:anchorId="4CA7D7BC" wp14:editId="1F6DF10C">
                <wp:simplePos x="0" y="0"/>
                <wp:positionH relativeFrom="column">
                  <wp:posOffset>6764020</wp:posOffset>
                </wp:positionH>
                <wp:positionV relativeFrom="paragraph">
                  <wp:posOffset>57150</wp:posOffset>
                </wp:positionV>
                <wp:extent cx="467360" cy="329565"/>
                <wp:effectExtent l="0" t="0" r="8890" b="0"/>
                <wp:wrapNone/>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43E5148A"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4CA7D7BC" id="_x0000_s1043" type="#_x0000_t202" style="position:absolute;margin-left:532.6pt;margin-top:4.5pt;width:36.8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" stroked="f">
                <v:textbox>
                  <w:txbxContent>
                    <w:p w14:paraId="43E5148A" w14:textId="77777777" w:rsidR="002850C6" w:rsidRPr="008F6416" w:rsidRDefault="002850C6" w:rsidP="006C399F">
                      <w:pPr>
                        <w:rPr>
                          <w:rFonts w:ascii="Corbel" w:hAnsi="Corbel"/>
                        </w:rPr>
                      </w:pPr>
                      <w:r w:rsidRPr="008F6416">
                        <w:rPr>
                          <w:rFonts w:ascii="Corbel" w:hAnsi="Corbel"/>
                        </w:rPr>
                        <w:t>Ab+</w:t>
                      </w:r>
                    </w:p>
                  </w:txbxContent>
                </v:textbox>
              </v:shape>
            </w:pict>
          </mc:Fallback>
        </mc:AlternateContent>
      </w:r>
      <w:r>
        <w:rPr>
          <w:rFonts w:ascii="Corbel" w:hAnsi="Corbel"/>
          <w:noProof/>
          <w:lang w:val="en-US"/>
        </w:rPr>
        <mc:AlternateContent>
          <mc:Choice Requires="wps">
            <w:drawing>
              <wp:anchor distT="0" distB="0" distL="114300" distR="114300" simplePos="0" relativeHeight="251659264" behindDoc="0" locked="0" layoutInCell="1" allowOverlap="1" wp14:anchorId="0EBF77D4" wp14:editId="2D0B23EC">
                <wp:simplePos x="0" y="0"/>
                <wp:positionH relativeFrom="column">
                  <wp:posOffset>3432810</wp:posOffset>
                </wp:positionH>
                <wp:positionV relativeFrom="paragraph">
                  <wp:posOffset>264160</wp:posOffset>
                </wp:positionV>
                <wp:extent cx="3642360" cy="616585"/>
                <wp:effectExtent l="19050" t="19050" r="15240" b="31115"/>
                <wp:wrapNone/>
                <wp:docPr id="195" name="Pijl: links 195"/>
                <wp:cNvGraphicFramePr/>
                <a:graphic xmlns:a="http://schemas.openxmlformats.org/drawingml/2006/main">
                  <a:graphicData uri="http://schemas.microsoft.com/office/word/2010/wordprocessingShape">
                    <wps:wsp>
                      <wps:cNvSpPr/>
                      <wps:spPr>
                        <a:xfrm>
                          <a:off x="0" y="0"/>
                          <a:ext cx="3642360" cy="616585"/>
                        </a:xfrm>
                        <a:prstGeom prst="leftArrow">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E9B21" w14:textId="3D8D3680" w:rsidR="002850C6" w:rsidRPr="00946C7D" w:rsidRDefault="002850C6" w:rsidP="006C399F">
                            <w:pPr>
                              <w:jc w:val="both"/>
                              <w:rPr>
                                <w:sz w:val="20"/>
                                <w:szCs w:val="20"/>
                                <w:lang w:val="en-US"/>
                              </w:rPr>
                            </w:pPr>
                            <w:r>
                              <w:rPr>
                                <w:rFonts w:ascii="Corbel" w:hAnsi="Corbel"/>
                                <w:sz w:val="20"/>
                                <w:szCs w:val="20"/>
                                <w:lang w:val="en-US"/>
                              </w:rPr>
                              <w:t>Self-reported</w:t>
                            </w:r>
                            <w:r w:rsidRPr="00946C7D">
                              <w:rPr>
                                <w:rFonts w:ascii="Corbel" w:hAnsi="Corbel"/>
                                <w:sz w:val="20"/>
                                <w:szCs w:val="20"/>
                                <w:lang w:val="en-US"/>
                              </w:rPr>
                              <w:t xml:space="preserve"> prior infection between </w:t>
                            </w:r>
                            <w:r>
                              <w:rPr>
                                <w:rFonts w:ascii="Corbel" w:hAnsi="Corbel"/>
                                <w:sz w:val="20"/>
                                <w:szCs w:val="20"/>
                                <w:lang w:val="en-US"/>
                              </w:rPr>
                              <w:t>visit 1</w:t>
                            </w:r>
                            <w:r w:rsidRPr="00946C7D">
                              <w:rPr>
                                <w:rFonts w:ascii="Corbel" w:hAnsi="Corbel"/>
                                <w:sz w:val="20"/>
                                <w:szCs w:val="20"/>
                                <w:lang w:val="en-US"/>
                              </w:rPr>
                              <w:t xml:space="preserve"> and 3 (n=</w:t>
                            </w:r>
                            <w:r>
                              <w:rPr>
                                <w:rFonts w:ascii="Corbel" w:hAnsi="Corbel"/>
                                <w:sz w:val="20"/>
                                <w:szCs w:val="20"/>
                                <w:lang w:val="en-US"/>
                              </w:rPr>
                              <w:t>36</w:t>
                            </w:r>
                            <w:r w:rsidRPr="00946C7D">
                              <w:rPr>
                                <w:rFonts w:ascii="Corbel" w:hAnsi="Corbel"/>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BF77D4" id="Pijl: links 195" o:spid="_x0000_s1044" type="#_x0000_t66" style="position:absolute;margin-left:270.3pt;margin-top:20.8pt;width:286.8pt;height:4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" adj="1828" fillcolor="#7b7b7b [2406]" strokecolor="#7b7b7b [2406]" strokeweight="1pt">
                <v:textbox>
                  <w:txbxContent>
                    <w:p w14:paraId="605E9B21" w14:textId="3D8D3680" w:rsidR="002850C6" w:rsidRPr="00946C7D" w:rsidRDefault="002850C6" w:rsidP="006C399F">
                      <w:pPr>
                        <w:jc w:val="both"/>
                        <w:rPr>
                          <w:sz w:val="20"/>
                          <w:szCs w:val="20"/>
                          <w:lang w:val="en-US"/>
                        </w:rPr>
                      </w:pPr>
                      <w:r>
                        <w:rPr>
                          <w:rFonts w:ascii="Corbel" w:hAnsi="Corbel"/>
                          <w:sz w:val="20"/>
                          <w:szCs w:val="20"/>
                          <w:lang w:val="en-US"/>
                        </w:rPr>
                        <w:t>Self-reported</w:t>
                      </w:r>
                      <w:r w:rsidRPr="00946C7D">
                        <w:rPr>
                          <w:rFonts w:ascii="Corbel" w:hAnsi="Corbel"/>
                          <w:sz w:val="20"/>
                          <w:szCs w:val="20"/>
                          <w:lang w:val="en-US"/>
                        </w:rPr>
                        <w:t xml:space="preserve"> prior infection between </w:t>
                      </w:r>
                      <w:r>
                        <w:rPr>
                          <w:rFonts w:ascii="Corbel" w:hAnsi="Corbel"/>
                          <w:sz w:val="20"/>
                          <w:szCs w:val="20"/>
                          <w:lang w:val="en-US"/>
                        </w:rPr>
                        <w:t>visit 1</w:t>
                      </w:r>
                      <w:r w:rsidRPr="00946C7D">
                        <w:rPr>
                          <w:rFonts w:ascii="Corbel" w:hAnsi="Corbel"/>
                          <w:sz w:val="20"/>
                          <w:szCs w:val="20"/>
                          <w:lang w:val="en-US"/>
                        </w:rPr>
                        <w:t xml:space="preserve"> and 3 (n=</w:t>
                      </w:r>
                      <w:r>
                        <w:rPr>
                          <w:rFonts w:ascii="Corbel" w:hAnsi="Corbel"/>
                          <w:sz w:val="20"/>
                          <w:szCs w:val="20"/>
                          <w:lang w:val="en-US"/>
                        </w:rPr>
                        <w:t>36</w:t>
                      </w:r>
                      <w:r w:rsidRPr="00946C7D">
                        <w:rPr>
                          <w:rFonts w:ascii="Corbel" w:hAnsi="Corbel"/>
                          <w:sz w:val="20"/>
                          <w:szCs w:val="20"/>
                          <w:lang w:val="en-US"/>
                        </w:rPr>
                        <w:t>)</w:t>
                      </w:r>
                    </w:p>
                  </w:txbxContent>
                </v:textbox>
              </v:shape>
            </w:pict>
          </mc:Fallback>
        </mc:AlternateContent>
      </w:r>
      <w:r>
        <w:rPr>
          <w:rFonts w:ascii="Corbel" w:hAnsi="Corbel"/>
          <w:noProof/>
          <w:lang w:val="en-US"/>
        </w:rPr>
        <mc:AlternateContent>
          <mc:Choice Requires="wps">
            <w:drawing>
              <wp:anchor distT="0" distB="0" distL="114300" distR="114300" simplePos="0" relativeHeight="251658240" behindDoc="0" locked="0" layoutInCell="1" allowOverlap="1" wp14:anchorId="39112FD1" wp14:editId="2B09ABA8">
                <wp:simplePos x="0" y="0"/>
                <wp:positionH relativeFrom="column">
                  <wp:posOffset>5046980</wp:posOffset>
                </wp:positionH>
                <wp:positionV relativeFrom="paragraph">
                  <wp:posOffset>49530</wp:posOffset>
                </wp:positionV>
                <wp:extent cx="744220" cy="329565"/>
                <wp:effectExtent l="0" t="0" r="0" b="0"/>
                <wp:wrapNone/>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9565"/>
                        </a:xfrm>
                        <a:prstGeom prst="rect">
                          <a:avLst/>
                        </a:prstGeom>
                        <a:solidFill>
                          <a:srgbClr val="FFFFFF"/>
                        </a:solidFill>
                        <a:ln w="9525">
                          <a:noFill/>
                          <a:miter lim="800000"/>
                          <a:headEnd/>
                          <a:tailEnd/>
                        </a:ln>
                      </wps:spPr>
                      <wps:txbx>
                        <w:txbxContent>
                          <w:p w14:paraId="37EEECCF" w14:textId="77777777" w:rsidR="002850C6" w:rsidRPr="008F6416" w:rsidRDefault="002850C6" w:rsidP="006C399F">
                            <w:pPr>
                              <w:rPr>
                                <w:rFonts w:ascii="Corbel" w:hAnsi="Corbel"/>
                              </w:rPr>
                            </w:pPr>
                            <w:r>
                              <w:rPr>
                                <w:rFonts w:ascii="Corbel" w:hAnsi="Corbel"/>
                              </w:rPr>
                              <w:t>Missing</w:t>
                            </w:r>
                          </w:p>
                        </w:txbxContent>
                      </wps:txbx>
                      <wps:bodyPr rot="0" vert="horz" wrap="square" lIns="91440" tIns="45720" rIns="91440" bIns="45720" anchor="t" anchorCtr="0">
                        <a:noAutofit/>
                      </wps:bodyPr>
                    </wps:wsp>
                  </a:graphicData>
                </a:graphic>
              </wp:anchor>
            </w:drawing>
          </mc:Choice>
          <mc:Fallback>
            <w:pict>
              <v:shape w14:anchorId="39112FD1" id="_x0000_s1045" type="#_x0000_t202" style="position:absolute;margin-left:397.4pt;margin-top:3.9pt;width:58.6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" stroked="f">
                <v:textbox>
                  <w:txbxContent>
                    <w:p w14:paraId="37EEECCF" w14:textId="77777777" w:rsidR="002850C6" w:rsidRPr="008F6416" w:rsidRDefault="002850C6" w:rsidP="006C399F">
                      <w:pPr>
                        <w:rPr>
                          <w:rFonts w:ascii="Corbel" w:hAnsi="Corbel"/>
                        </w:rPr>
                      </w:pPr>
                      <w:r>
                        <w:rPr>
                          <w:rFonts w:ascii="Corbel" w:hAnsi="Corbel"/>
                        </w:rPr>
                        <w:t>Missing</w:t>
                      </w:r>
                    </w:p>
                  </w:txbxContent>
                </v:textbox>
              </v:shape>
            </w:pict>
          </mc:Fallback>
        </mc:AlternateContent>
      </w:r>
      <w:r>
        <w:rPr>
          <w:rFonts w:ascii="Corbel" w:hAnsi="Corbel"/>
          <w:noProof/>
          <w:lang w:val="en-US"/>
        </w:rPr>
        <mc:AlternateContent>
          <mc:Choice Requires="wps">
            <w:drawing>
              <wp:anchor distT="0" distB="0" distL="114300" distR="114300" simplePos="0" relativeHeight="251657216" behindDoc="0" locked="0" layoutInCell="1" allowOverlap="1" wp14:anchorId="1B707816" wp14:editId="22543BDD">
                <wp:simplePos x="0" y="0"/>
                <wp:positionH relativeFrom="column">
                  <wp:posOffset>3329305</wp:posOffset>
                </wp:positionH>
                <wp:positionV relativeFrom="paragraph">
                  <wp:posOffset>57481</wp:posOffset>
                </wp:positionV>
                <wp:extent cx="988695" cy="297180"/>
                <wp:effectExtent l="0" t="0" r="1905" b="7620"/>
                <wp:wrapNone/>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8695" cy="297180"/>
                        </a:xfrm>
                        <a:prstGeom prst="rect">
                          <a:avLst/>
                        </a:prstGeom>
                        <a:solidFill>
                          <a:srgbClr val="FFFFFF"/>
                        </a:solidFill>
                        <a:ln w="9525">
                          <a:noFill/>
                          <a:miter lim="800000"/>
                          <a:headEnd/>
                          <a:tailEnd/>
                        </a:ln>
                      </wps:spPr>
                      <wps:txbx>
                        <w:txbxContent>
                          <w:p w14:paraId="4A026D07" w14:textId="77777777" w:rsidR="002850C6" w:rsidRPr="008F6416" w:rsidRDefault="002850C6" w:rsidP="006C399F">
                            <w:pPr>
                              <w:rPr>
                                <w:rFonts w:ascii="Corbel" w:hAnsi="Corbel"/>
                              </w:rPr>
                            </w:pPr>
                            <w:r>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1B707816" id="_x0000_s1046" type="#_x0000_t202" style="position:absolute;margin-left:262.15pt;margin-top:4.55pt;width:77.85pt;height:23.4pt;flip:x;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" stroked="f">
                <v:textbox>
                  <w:txbxContent>
                    <w:p w14:paraId="4A026D07" w14:textId="77777777" w:rsidR="002850C6" w:rsidRPr="008F6416" w:rsidRDefault="002850C6" w:rsidP="006C399F">
                      <w:pPr>
                        <w:rPr>
                          <w:rFonts w:ascii="Corbel" w:hAnsi="Corbel"/>
                        </w:rPr>
                      </w:pPr>
                      <w:r>
                        <w:rPr>
                          <w:rFonts w:ascii="Corbel" w:hAnsi="Corbel"/>
                        </w:rPr>
                        <w:t>Ab-</w:t>
                      </w:r>
                    </w:p>
                  </w:txbxContent>
                </v:textbox>
              </v:shape>
            </w:pict>
          </mc:Fallback>
        </mc:AlternateContent>
      </w:r>
    </w:p>
    <w:p w14:paraId="1F0630DB" w14:textId="7F9A0A67" w:rsidR="006C399F" w:rsidRPr="009F1065" w:rsidRDefault="006C399F" w:rsidP="006C399F">
      <w:pPr>
        <w:spacing w:line="240" w:lineRule="auto"/>
        <w:rPr>
          <w:rFonts w:ascii="Corbel" w:hAnsi="Corbel"/>
          <w:lang w:val="en-US"/>
        </w:rPr>
      </w:pPr>
    </w:p>
    <w:p w14:paraId="4B8CF974" w14:textId="4DB898E8" w:rsidR="006C399F" w:rsidRDefault="006C399F" w:rsidP="006C399F">
      <w:pPr>
        <w:spacing w:line="240" w:lineRule="auto"/>
        <w:rPr>
          <w:rFonts w:ascii="Corbel" w:hAnsi="Corbel"/>
          <w:lang w:val="en-US"/>
        </w:rPr>
      </w:pPr>
    </w:p>
    <w:p w14:paraId="7A4AC44F" w14:textId="684BF1A6" w:rsidR="006C399F" w:rsidRDefault="00E00774" w:rsidP="006C399F">
      <w:pPr>
        <w:tabs>
          <w:tab w:val="left" w:pos="1047"/>
        </w:tabs>
        <w:spacing w:line="240" w:lineRule="auto"/>
        <w:rPr>
          <w:rFonts w:ascii="Corbel" w:hAnsi="Corbel"/>
          <w:lang w:val="en-US"/>
        </w:rPr>
      </w:pPr>
      <w:r w:rsidRPr="009757BF">
        <w:rPr>
          <w:rFonts w:ascii="Corbel" w:hAnsi="Corbel"/>
          <w:noProof/>
          <w:lang w:val="en-US"/>
        </w:rPr>
        <mc:AlternateContent>
          <mc:Choice Requires="wps">
            <w:drawing>
              <wp:anchor distT="45720" distB="45720" distL="114300" distR="114300" simplePos="0" relativeHeight="251683840" behindDoc="0" locked="0" layoutInCell="1" allowOverlap="1" wp14:anchorId="5141AAEC" wp14:editId="441AD7D3">
                <wp:simplePos x="0" y="0"/>
                <wp:positionH relativeFrom="column">
                  <wp:posOffset>766445</wp:posOffset>
                </wp:positionH>
                <wp:positionV relativeFrom="paragraph">
                  <wp:posOffset>454025</wp:posOffset>
                </wp:positionV>
                <wp:extent cx="349250" cy="262255"/>
                <wp:effectExtent l="0" t="0" r="0" b="4445"/>
                <wp:wrapSquare wrapText="bothSides"/>
                <wp:docPr id="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w="9525">
                          <a:noFill/>
                          <a:miter lim="800000"/>
                          <a:headEnd/>
                          <a:tailEnd/>
                        </a:ln>
                      </wps:spPr>
                      <wps:txbx>
                        <w:txbxContent>
                          <w:p w14:paraId="4676141E" w14:textId="506FC3F3" w:rsidR="002850C6" w:rsidRPr="009757BF" w:rsidRDefault="002850C6" w:rsidP="009757BF">
                            <w:pPr>
                              <w:rPr>
                                <w:b/>
                              </w:rPr>
                            </w:pPr>
                            <w:r w:rsidRPr="009757BF">
                              <w:rPr>
                                <w:b/>
                              </w:rPr>
                              <w:t>3</w:t>
                            </w:r>
                            <w:r>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1AAEC" id="_x0000_s1047" type="#_x0000_t202" style="position:absolute;margin-left:60.35pt;margin-top:35.75pt;width:27.5pt;height:20.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" stroked="f">
                <v:textbox>
                  <w:txbxContent>
                    <w:p w14:paraId="4676141E" w14:textId="506FC3F3" w:rsidR="002850C6" w:rsidRPr="009757BF" w:rsidRDefault="002850C6" w:rsidP="009757BF">
                      <w:pPr>
                        <w:rPr>
                          <w:b/>
                        </w:rPr>
                      </w:pPr>
                      <w:r w:rsidRPr="009757BF">
                        <w:rPr>
                          <w:b/>
                        </w:rPr>
                        <w:t>3</w:t>
                      </w:r>
                      <w:r>
                        <w:rPr>
                          <w:b/>
                        </w:rPr>
                        <w:t>e</w:t>
                      </w:r>
                    </w:p>
                  </w:txbxContent>
                </v:textbox>
                <w10:wrap type="square"/>
              </v:shape>
            </w:pict>
          </mc:Fallback>
        </mc:AlternateContent>
      </w:r>
      <w:r w:rsidRPr="00B93C23">
        <w:rPr>
          <w:rFonts w:ascii="Corbel" w:hAnsi="Corbel"/>
          <w:noProof/>
          <w:lang w:val="en-US"/>
        </w:rPr>
        <mc:AlternateContent>
          <mc:Choice Requires="wps">
            <w:drawing>
              <wp:anchor distT="0" distB="0" distL="114300" distR="114300" simplePos="0" relativeHeight="251678720" behindDoc="0" locked="0" layoutInCell="1" allowOverlap="1" wp14:anchorId="6C8F1868" wp14:editId="6F08EA8B">
                <wp:simplePos x="0" y="0"/>
                <wp:positionH relativeFrom="page">
                  <wp:posOffset>2719070</wp:posOffset>
                </wp:positionH>
                <wp:positionV relativeFrom="paragraph">
                  <wp:posOffset>283845</wp:posOffset>
                </wp:positionV>
                <wp:extent cx="5266055" cy="616585"/>
                <wp:effectExtent l="19050" t="19050" r="10795" b="31115"/>
                <wp:wrapNone/>
                <wp:docPr id="30" name="Pijl: links 30"/>
                <wp:cNvGraphicFramePr/>
                <a:graphic xmlns:a="http://schemas.openxmlformats.org/drawingml/2006/main">
                  <a:graphicData uri="http://schemas.microsoft.com/office/word/2010/wordprocessingShape">
                    <wps:wsp>
                      <wps:cNvSpPr/>
                      <wps:spPr>
                        <a:xfrm>
                          <a:off x="0" y="0"/>
                          <a:ext cx="5266055" cy="616585"/>
                        </a:xfrm>
                        <a:prstGeom prst="leftArrow">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B8FED" w14:textId="1A0D63EE" w:rsidR="002850C6" w:rsidRPr="00946C7D" w:rsidRDefault="002850C6" w:rsidP="006C399F">
                            <w:pPr>
                              <w:jc w:val="both"/>
                              <w:rPr>
                                <w:sz w:val="20"/>
                                <w:szCs w:val="20"/>
                                <w:lang w:val="en-US"/>
                              </w:rPr>
                            </w:pPr>
                            <w:r>
                              <w:rPr>
                                <w:rFonts w:ascii="Corbel" w:hAnsi="Corbel"/>
                                <w:sz w:val="20"/>
                                <w:szCs w:val="20"/>
                                <w:lang w:val="en-US"/>
                              </w:rPr>
                              <w:t>Self-reported</w:t>
                            </w:r>
                            <w:r w:rsidRPr="00946C7D">
                              <w:rPr>
                                <w:rFonts w:ascii="Corbel" w:hAnsi="Corbel"/>
                                <w:sz w:val="20"/>
                                <w:szCs w:val="20"/>
                                <w:lang w:val="en-US"/>
                              </w:rPr>
                              <w:t xml:space="preserve"> prior infection between </w:t>
                            </w:r>
                            <w:r>
                              <w:rPr>
                                <w:rFonts w:ascii="Corbel" w:hAnsi="Corbel"/>
                                <w:sz w:val="20"/>
                                <w:szCs w:val="20"/>
                                <w:lang w:val="en-US"/>
                              </w:rPr>
                              <w:t>start of the pandemic</w:t>
                            </w:r>
                            <w:r w:rsidRPr="00946C7D">
                              <w:rPr>
                                <w:rFonts w:ascii="Corbel" w:hAnsi="Corbel"/>
                                <w:sz w:val="20"/>
                                <w:szCs w:val="20"/>
                                <w:lang w:val="en-US"/>
                              </w:rPr>
                              <w:t xml:space="preserve"> and </w:t>
                            </w:r>
                            <w:r>
                              <w:rPr>
                                <w:rFonts w:ascii="Corbel" w:hAnsi="Corbel"/>
                                <w:sz w:val="20"/>
                                <w:szCs w:val="20"/>
                                <w:lang w:val="en-US"/>
                              </w:rPr>
                              <w:t xml:space="preserve">visit </w:t>
                            </w:r>
                            <w:r w:rsidRPr="00946C7D">
                              <w:rPr>
                                <w:rFonts w:ascii="Corbel" w:hAnsi="Corbel"/>
                                <w:sz w:val="20"/>
                                <w:szCs w:val="20"/>
                                <w:lang w:val="en-US"/>
                              </w:rPr>
                              <w:t>3 (n=</w:t>
                            </w:r>
                            <w:r>
                              <w:rPr>
                                <w:rFonts w:ascii="Corbel" w:hAnsi="Corbel"/>
                                <w:sz w:val="20"/>
                                <w:szCs w:val="20"/>
                                <w:lang w:val="en-US"/>
                              </w:rPr>
                              <w:t>0</w:t>
                            </w:r>
                            <w:r w:rsidRPr="00946C7D">
                              <w:rPr>
                                <w:rFonts w:ascii="Corbel" w:hAnsi="Corbel"/>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1868" id="Pijl: links 30" o:spid="_x0000_s1048" type="#_x0000_t66" style="position:absolute;margin-left:214.1pt;margin-top:22.35pt;width:414.65pt;height:48.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" adj="1265" fillcolor="#7b7b7b [2406]" strokecolor="#7b7b7b [2406]" strokeweight="1pt">
                <v:textbox>
                  <w:txbxContent>
                    <w:p w14:paraId="683B8FED" w14:textId="1A0D63EE" w:rsidR="002850C6" w:rsidRPr="00946C7D" w:rsidRDefault="002850C6" w:rsidP="006C399F">
                      <w:pPr>
                        <w:jc w:val="both"/>
                        <w:rPr>
                          <w:sz w:val="20"/>
                          <w:szCs w:val="20"/>
                          <w:lang w:val="en-US"/>
                        </w:rPr>
                      </w:pPr>
                      <w:r>
                        <w:rPr>
                          <w:rFonts w:ascii="Corbel" w:hAnsi="Corbel"/>
                          <w:sz w:val="20"/>
                          <w:szCs w:val="20"/>
                          <w:lang w:val="en-US"/>
                        </w:rPr>
                        <w:t>Self-reported</w:t>
                      </w:r>
                      <w:r w:rsidRPr="00946C7D">
                        <w:rPr>
                          <w:rFonts w:ascii="Corbel" w:hAnsi="Corbel"/>
                          <w:sz w:val="20"/>
                          <w:szCs w:val="20"/>
                          <w:lang w:val="en-US"/>
                        </w:rPr>
                        <w:t xml:space="preserve"> prior infection between </w:t>
                      </w:r>
                      <w:r>
                        <w:rPr>
                          <w:rFonts w:ascii="Corbel" w:hAnsi="Corbel"/>
                          <w:sz w:val="20"/>
                          <w:szCs w:val="20"/>
                          <w:lang w:val="en-US"/>
                        </w:rPr>
                        <w:t>start of the pandemic</w:t>
                      </w:r>
                      <w:r w:rsidRPr="00946C7D">
                        <w:rPr>
                          <w:rFonts w:ascii="Corbel" w:hAnsi="Corbel"/>
                          <w:sz w:val="20"/>
                          <w:szCs w:val="20"/>
                          <w:lang w:val="en-US"/>
                        </w:rPr>
                        <w:t xml:space="preserve"> and </w:t>
                      </w:r>
                      <w:r>
                        <w:rPr>
                          <w:rFonts w:ascii="Corbel" w:hAnsi="Corbel"/>
                          <w:sz w:val="20"/>
                          <w:szCs w:val="20"/>
                          <w:lang w:val="en-US"/>
                        </w:rPr>
                        <w:t xml:space="preserve">visit </w:t>
                      </w:r>
                      <w:r w:rsidRPr="00946C7D">
                        <w:rPr>
                          <w:rFonts w:ascii="Corbel" w:hAnsi="Corbel"/>
                          <w:sz w:val="20"/>
                          <w:szCs w:val="20"/>
                          <w:lang w:val="en-US"/>
                        </w:rPr>
                        <w:t>3 (n=</w:t>
                      </w:r>
                      <w:r>
                        <w:rPr>
                          <w:rFonts w:ascii="Corbel" w:hAnsi="Corbel"/>
                          <w:sz w:val="20"/>
                          <w:szCs w:val="20"/>
                          <w:lang w:val="en-US"/>
                        </w:rPr>
                        <w:t>0</w:t>
                      </w:r>
                      <w:r w:rsidRPr="00946C7D">
                        <w:rPr>
                          <w:rFonts w:ascii="Corbel" w:hAnsi="Corbel"/>
                          <w:sz w:val="20"/>
                          <w:szCs w:val="20"/>
                          <w:lang w:val="en-US"/>
                        </w:rPr>
                        <w:t>)</w:t>
                      </w:r>
                    </w:p>
                  </w:txbxContent>
                </v:textbox>
                <w10:wrap anchorx="page"/>
              </v:shape>
            </w:pict>
          </mc:Fallback>
        </mc:AlternateContent>
      </w:r>
      <w:r>
        <w:rPr>
          <w:rFonts w:ascii="Corbel" w:hAnsi="Corbel"/>
          <w:noProof/>
          <w:lang w:val="en-US"/>
        </w:rPr>
        <mc:AlternateContent>
          <mc:Choice Requires="wps">
            <w:drawing>
              <wp:anchor distT="0" distB="0" distL="114300" distR="114300" simplePos="0" relativeHeight="251677696" behindDoc="0" locked="0" layoutInCell="1" allowOverlap="1" wp14:anchorId="39D85EC8" wp14:editId="610DF1FA">
                <wp:simplePos x="0" y="0"/>
                <wp:positionH relativeFrom="column">
                  <wp:posOffset>6756400</wp:posOffset>
                </wp:positionH>
                <wp:positionV relativeFrom="paragraph">
                  <wp:posOffset>156210</wp:posOffset>
                </wp:positionV>
                <wp:extent cx="467360" cy="329565"/>
                <wp:effectExtent l="0" t="0" r="8890" b="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9565"/>
                        </a:xfrm>
                        <a:prstGeom prst="rect">
                          <a:avLst/>
                        </a:prstGeom>
                        <a:solidFill>
                          <a:srgbClr val="FFFFFF"/>
                        </a:solidFill>
                        <a:ln w="9525">
                          <a:noFill/>
                          <a:miter lim="800000"/>
                          <a:headEnd/>
                          <a:tailEnd/>
                        </a:ln>
                      </wps:spPr>
                      <wps:txbx>
                        <w:txbxContent>
                          <w:p w14:paraId="40759AE8" w14:textId="77777777" w:rsidR="002850C6" w:rsidRPr="008F6416" w:rsidRDefault="002850C6" w:rsidP="006C399F">
                            <w:pPr>
                              <w:rPr>
                                <w:rFonts w:ascii="Corbel" w:hAnsi="Corbel"/>
                              </w:rPr>
                            </w:pPr>
                            <w:r w:rsidRPr="008F6416">
                              <w:rPr>
                                <w:rFonts w:ascii="Corbel" w:hAnsi="Corbel"/>
                              </w:rPr>
                              <w:t>Ab+</w:t>
                            </w:r>
                          </w:p>
                        </w:txbxContent>
                      </wps:txbx>
                      <wps:bodyPr rot="0" vert="horz" wrap="square" lIns="91440" tIns="45720" rIns="91440" bIns="45720" anchor="t" anchorCtr="0">
                        <a:noAutofit/>
                      </wps:bodyPr>
                    </wps:wsp>
                  </a:graphicData>
                </a:graphic>
              </wp:anchor>
            </w:drawing>
          </mc:Choice>
          <mc:Fallback>
            <w:pict>
              <v:shape w14:anchorId="39D85EC8" id="_x0000_s1049" type="#_x0000_t202" style="position:absolute;margin-left:532pt;margin-top:12.3pt;width:36.8pt;height:25.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" stroked="f">
                <v:textbox>
                  <w:txbxContent>
                    <w:p w14:paraId="40759AE8" w14:textId="77777777" w:rsidR="002850C6" w:rsidRPr="008F6416" w:rsidRDefault="002850C6" w:rsidP="006C399F">
                      <w:pPr>
                        <w:rPr>
                          <w:rFonts w:ascii="Corbel" w:hAnsi="Corbel"/>
                        </w:rPr>
                      </w:pPr>
                      <w:r w:rsidRPr="008F6416">
                        <w:rPr>
                          <w:rFonts w:ascii="Corbel" w:hAnsi="Corbel"/>
                        </w:rPr>
                        <w:t>Ab+</w:t>
                      </w:r>
                    </w:p>
                  </w:txbxContent>
                </v:textbox>
              </v:shape>
            </w:pict>
          </mc:Fallback>
        </mc:AlternateContent>
      </w:r>
      <w:r>
        <w:rPr>
          <w:rFonts w:ascii="Corbel" w:hAnsi="Corbel"/>
          <w:noProof/>
          <w:lang w:val="en-US"/>
        </w:rPr>
        <mc:AlternateContent>
          <mc:Choice Requires="wps">
            <w:drawing>
              <wp:anchor distT="0" distB="0" distL="114300" distR="114300" simplePos="0" relativeHeight="251663360" behindDoc="0" locked="0" layoutInCell="1" allowOverlap="1" wp14:anchorId="0AEA9827" wp14:editId="7684D5E0">
                <wp:simplePos x="0" y="0"/>
                <wp:positionH relativeFrom="column">
                  <wp:posOffset>5046980</wp:posOffset>
                </wp:positionH>
                <wp:positionV relativeFrom="paragraph">
                  <wp:posOffset>156210</wp:posOffset>
                </wp:positionV>
                <wp:extent cx="744220" cy="329565"/>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9565"/>
                        </a:xfrm>
                        <a:prstGeom prst="rect">
                          <a:avLst/>
                        </a:prstGeom>
                        <a:solidFill>
                          <a:srgbClr val="FFFFFF"/>
                        </a:solidFill>
                        <a:ln w="9525">
                          <a:noFill/>
                          <a:miter lim="800000"/>
                          <a:headEnd/>
                          <a:tailEnd/>
                        </a:ln>
                      </wps:spPr>
                      <wps:txbx>
                        <w:txbxContent>
                          <w:p w14:paraId="61A04985" w14:textId="77777777" w:rsidR="002850C6" w:rsidRPr="008F6416" w:rsidRDefault="002850C6" w:rsidP="006C399F">
                            <w:pPr>
                              <w:rPr>
                                <w:rFonts w:ascii="Corbel" w:hAnsi="Corbel"/>
                              </w:rPr>
                            </w:pPr>
                            <w:r>
                              <w:rPr>
                                <w:rFonts w:ascii="Corbel" w:hAnsi="Corbel"/>
                              </w:rPr>
                              <w:t>Missing</w:t>
                            </w:r>
                          </w:p>
                        </w:txbxContent>
                      </wps:txbx>
                      <wps:bodyPr rot="0" vert="horz" wrap="square" lIns="91440" tIns="45720" rIns="91440" bIns="45720" anchor="t" anchorCtr="0">
                        <a:noAutofit/>
                      </wps:bodyPr>
                    </wps:wsp>
                  </a:graphicData>
                </a:graphic>
              </wp:anchor>
            </w:drawing>
          </mc:Choice>
          <mc:Fallback>
            <w:pict>
              <v:shape w14:anchorId="0AEA9827" id="Tekstvak 14" o:spid="_x0000_s1050" type="#_x0000_t202" style="position:absolute;margin-left:397.4pt;margin-top:12.3pt;width:58.6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" stroked="f">
                <v:textbox>
                  <w:txbxContent>
                    <w:p w14:paraId="61A04985" w14:textId="77777777" w:rsidR="002850C6" w:rsidRPr="008F6416" w:rsidRDefault="002850C6" w:rsidP="006C399F">
                      <w:pPr>
                        <w:rPr>
                          <w:rFonts w:ascii="Corbel" w:hAnsi="Corbel"/>
                        </w:rPr>
                      </w:pPr>
                      <w:r>
                        <w:rPr>
                          <w:rFonts w:ascii="Corbel" w:hAnsi="Corbel"/>
                        </w:rPr>
                        <w:t>Missing</w:t>
                      </w:r>
                    </w:p>
                  </w:txbxContent>
                </v:textbox>
              </v:shape>
            </w:pict>
          </mc:Fallback>
        </mc:AlternateContent>
      </w:r>
      <w:r>
        <w:rPr>
          <w:rFonts w:ascii="Corbel" w:hAnsi="Corbel"/>
          <w:noProof/>
          <w:lang w:val="en-US"/>
        </w:rPr>
        <mc:AlternateContent>
          <mc:Choice Requires="wps">
            <w:drawing>
              <wp:anchor distT="0" distB="0" distL="114300" distR="114300" simplePos="0" relativeHeight="251662336" behindDoc="0" locked="0" layoutInCell="1" allowOverlap="1" wp14:anchorId="2E68D8C7" wp14:editId="64E43932">
                <wp:simplePos x="0" y="0"/>
                <wp:positionH relativeFrom="column">
                  <wp:posOffset>3337560</wp:posOffset>
                </wp:positionH>
                <wp:positionV relativeFrom="paragraph">
                  <wp:posOffset>156514</wp:posOffset>
                </wp:positionV>
                <wp:extent cx="988695" cy="297180"/>
                <wp:effectExtent l="0" t="0" r="1905" b="762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8695" cy="297180"/>
                        </a:xfrm>
                        <a:prstGeom prst="rect">
                          <a:avLst/>
                        </a:prstGeom>
                        <a:solidFill>
                          <a:srgbClr val="FFFFFF"/>
                        </a:solidFill>
                        <a:ln w="9525">
                          <a:noFill/>
                          <a:miter lim="800000"/>
                          <a:headEnd/>
                          <a:tailEnd/>
                        </a:ln>
                      </wps:spPr>
                      <wps:txbx>
                        <w:txbxContent>
                          <w:p w14:paraId="4838BFE4" w14:textId="77777777" w:rsidR="002850C6" w:rsidRPr="008F6416" w:rsidRDefault="002850C6" w:rsidP="006C399F">
                            <w:pPr>
                              <w:rPr>
                                <w:rFonts w:ascii="Corbel" w:hAnsi="Corbel"/>
                              </w:rPr>
                            </w:pPr>
                            <w:r>
                              <w:rPr>
                                <w:rFonts w:ascii="Corbel" w:hAnsi="Corbel"/>
                              </w:rPr>
                              <w:t>Missing</w:t>
                            </w:r>
                          </w:p>
                        </w:txbxContent>
                      </wps:txbx>
                      <wps:bodyPr rot="0" vert="horz" wrap="square" lIns="91440" tIns="45720" rIns="91440" bIns="45720" anchor="t" anchorCtr="0">
                        <a:noAutofit/>
                      </wps:bodyPr>
                    </wps:wsp>
                  </a:graphicData>
                </a:graphic>
              </wp:anchor>
            </w:drawing>
          </mc:Choice>
          <mc:Fallback>
            <w:pict>
              <v:shape w14:anchorId="2E68D8C7" id="_x0000_s1051" type="#_x0000_t202" style="position:absolute;margin-left:262.8pt;margin-top:12.3pt;width:77.85pt;height:23.4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" stroked="f">
                <v:textbox>
                  <w:txbxContent>
                    <w:p w14:paraId="4838BFE4" w14:textId="77777777" w:rsidR="002850C6" w:rsidRPr="008F6416" w:rsidRDefault="002850C6" w:rsidP="006C399F">
                      <w:pPr>
                        <w:rPr>
                          <w:rFonts w:ascii="Corbel" w:hAnsi="Corbel"/>
                        </w:rPr>
                      </w:pPr>
                      <w:r>
                        <w:rPr>
                          <w:rFonts w:ascii="Corbel" w:hAnsi="Corbel"/>
                        </w:rPr>
                        <w:t>Missing</w:t>
                      </w:r>
                    </w:p>
                  </w:txbxContent>
                </v:textbox>
              </v:shape>
            </w:pict>
          </mc:Fallback>
        </mc:AlternateContent>
      </w:r>
      <w:r w:rsidR="006C399F">
        <w:rPr>
          <w:rFonts w:ascii="Corbel" w:hAnsi="Corbel"/>
          <w:lang w:val="en-US"/>
        </w:rPr>
        <w:tab/>
      </w:r>
    </w:p>
    <w:p w14:paraId="2159FD7E" w14:textId="5FB6890C" w:rsidR="006C399F" w:rsidRDefault="006C399F" w:rsidP="006C399F">
      <w:pPr>
        <w:tabs>
          <w:tab w:val="left" w:pos="1047"/>
        </w:tabs>
        <w:spacing w:line="240" w:lineRule="auto"/>
        <w:rPr>
          <w:rFonts w:ascii="Corbel" w:hAnsi="Corbel"/>
          <w:lang w:val="en-US"/>
        </w:rPr>
      </w:pPr>
    </w:p>
    <w:p w14:paraId="145E88BE" w14:textId="45B0950B" w:rsidR="006C399F" w:rsidRDefault="006C399F" w:rsidP="006C399F">
      <w:pPr>
        <w:tabs>
          <w:tab w:val="left" w:pos="1047"/>
        </w:tabs>
        <w:spacing w:line="240" w:lineRule="auto"/>
        <w:rPr>
          <w:rFonts w:ascii="Corbel" w:hAnsi="Corbel"/>
          <w:lang w:val="en-US"/>
        </w:rPr>
      </w:pPr>
    </w:p>
    <w:p w14:paraId="60D0C43B" w14:textId="22528EDB" w:rsidR="006C399F" w:rsidRDefault="00C87AE2">
      <w:pPr>
        <w:rPr>
          <w:rFonts w:ascii="Corbel" w:hAnsi="Corbel"/>
          <w:lang w:val="en-US"/>
        </w:rPr>
      </w:pPr>
      <w:r w:rsidRPr="003B402C">
        <w:rPr>
          <w:noProof/>
          <w:lang w:val="en-US"/>
        </w:rPr>
        <mc:AlternateContent>
          <mc:Choice Requires="wps">
            <w:drawing>
              <wp:anchor distT="45720" distB="45720" distL="114300" distR="114300" simplePos="0" relativeHeight="251629567" behindDoc="0" locked="0" layoutInCell="1" allowOverlap="1" wp14:anchorId="46295859" wp14:editId="5BAB005B">
                <wp:simplePos x="0" y="0"/>
                <wp:positionH relativeFrom="margin">
                  <wp:posOffset>439420</wp:posOffset>
                </wp:positionH>
                <wp:positionV relativeFrom="paragraph">
                  <wp:posOffset>23899</wp:posOffset>
                </wp:positionV>
                <wp:extent cx="8595360" cy="789709"/>
                <wp:effectExtent l="0" t="0" r="0" b="0"/>
                <wp:wrapNone/>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0" cy="789709"/>
                        </a:xfrm>
                        <a:prstGeom prst="rect">
                          <a:avLst/>
                        </a:prstGeom>
                        <a:solidFill>
                          <a:srgbClr val="FFFFFF"/>
                        </a:solidFill>
                        <a:ln w="9525">
                          <a:noFill/>
                          <a:miter lim="800000"/>
                          <a:headEnd/>
                          <a:tailEnd/>
                        </a:ln>
                      </wps:spPr>
                      <wps:txbx>
                        <w:txbxContent>
                          <w:p w14:paraId="7AC13022" w14:textId="128CB422" w:rsidR="002850C6" w:rsidRPr="00512D5E" w:rsidRDefault="002850C6" w:rsidP="00337E58">
                            <w:pPr>
                              <w:autoSpaceDE w:val="0"/>
                              <w:autoSpaceDN w:val="0"/>
                              <w:adjustRightInd w:val="0"/>
                              <w:spacing w:after="0" w:line="240" w:lineRule="auto"/>
                              <w:jc w:val="both"/>
                              <w:rPr>
                                <w:rFonts w:ascii="Corbel" w:hAnsi="Corbel"/>
                                <w:sz w:val="20"/>
                                <w:szCs w:val="20"/>
                                <w:lang w:val="en-US"/>
                              </w:rPr>
                            </w:pPr>
                            <w:r w:rsidRPr="00512D5E">
                              <w:rPr>
                                <w:rFonts w:ascii="Corbel" w:hAnsi="Corbel"/>
                                <w:b/>
                                <w:sz w:val="20"/>
                                <w:szCs w:val="20"/>
                                <w:lang w:val="en-US"/>
                              </w:rPr>
                              <w:t>Supplementary Figure S1</w:t>
                            </w:r>
                            <w:r w:rsidRPr="00512D5E">
                              <w:rPr>
                                <w:rFonts w:ascii="Corbel" w:hAnsi="Corbel"/>
                                <w:sz w:val="20"/>
                                <w:szCs w:val="20"/>
                                <w:lang w:val="en-US"/>
                              </w:rPr>
                              <w:t xml:space="preserve">. Schematic representation of determining prior infection among HELIUS participants with a positive SARS-CoV-2 WANTAI ELISA antibody test result at the third COVID-19 </w:t>
                            </w:r>
                            <w:proofErr w:type="spellStart"/>
                            <w:r w:rsidRPr="00512D5E">
                              <w:rPr>
                                <w:rFonts w:ascii="Corbel" w:hAnsi="Corbel"/>
                                <w:sz w:val="20"/>
                                <w:szCs w:val="20"/>
                                <w:lang w:val="en-US"/>
                              </w:rPr>
                              <w:t>substudy</w:t>
                            </w:r>
                            <w:proofErr w:type="spellEnd"/>
                            <w:r w:rsidRPr="00512D5E">
                              <w:rPr>
                                <w:rFonts w:ascii="Corbel" w:hAnsi="Corbel"/>
                                <w:sz w:val="20"/>
                                <w:szCs w:val="20"/>
                                <w:lang w:val="en-US"/>
                              </w:rPr>
                              <w:t xml:space="preserve"> visit who received at least one SARS-CoV-2 vaccine dose (n=794).</w:t>
                            </w:r>
                            <w:r>
                              <w:rPr>
                                <w:rFonts w:ascii="Corbel" w:hAnsi="Corbel"/>
                                <w:sz w:val="20"/>
                                <w:szCs w:val="20"/>
                                <w:lang w:val="en-US"/>
                              </w:rPr>
                              <w:t xml:space="preserve"> Abbreviations: </w:t>
                            </w:r>
                            <w:r w:rsidRPr="009A449F">
                              <w:rPr>
                                <w:rFonts w:ascii="Corbel" w:hAnsi="Corbel"/>
                                <w:i/>
                                <w:sz w:val="20"/>
                                <w:szCs w:val="20"/>
                                <w:lang w:val="en-US"/>
                              </w:rPr>
                              <w:t>HELIUS</w:t>
                            </w:r>
                            <w:r w:rsidRPr="00512D5E">
                              <w:rPr>
                                <w:rFonts w:ascii="Corbel" w:hAnsi="Corbel"/>
                                <w:sz w:val="20"/>
                                <w:szCs w:val="20"/>
                                <w:lang w:val="en-US"/>
                              </w:rPr>
                              <w:t xml:space="preserve"> Healthy Life in an Urban Setting; </w:t>
                            </w:r>
                            <w:r w:rsidRPr="009A449F">
                              <w:rPr>
                                <w:rFonts w:ascii="Corbel" w:hAnsi="Corbel"/>
                                <w:i/>
                                <w:sz w:val="20"/>
                                <w:szCs w:val="20"/>
                                <w:lang w:val="en-US"/>
                              </w:rPr>
                              <w:t>SARS-CoV-2</w:t>
                            </w:r>
                            <w:r w:rsidRPr="00512D5E">
                              <w:rPr>
                                <w:rFonts w:ascii="Corbel" w:hAnsi="Corbel"/>
                                <w:sz w:val="20"/>
                                <w:szCs w:val="20"/>
                                <w:lang w:val="en-US"/>
                              </w:rPr>
                              <w:t xml:space="preserve"> Severe Acute Respiratory Syndrome Coronavirus 2;</w:t>
                            </w:r>
                            <w:r w:rsidRPr="00337E58">
                              <w:rPr>
                                <w:rFonts w:ascii="Corbel" w:hAnsi="Corbel"/>
                                <w:sz w:val="20"/>
                                <w:szCs w:val="20"/>
                                <w:lang w:val="en-US"/>
                              </w:rPr>
                              <w:t xml:space="preserve"> </w:t>
                            </w:r>
                            <w:r w:rsidRPr="00D6757D">
                              <w:rPr>
                                <w:rFonts w:ascii="Corbel" w:hAnsi="Corbel" w:cs="Calibri"/>
                                <w:i/>
                                <w:sz w:val="20"/>
                                <w:szCs w:val="20"/>
                                <w:lang w:val="en-US" w:eastAsia="nl-NL"/>
                              </w:rPr>
                              <w:t xml:space="preserve">ELISA </w:t>
                            </w:r>
                            <w:r w:rsidRPr="00D6757D">
                              <w:rPr>
                                <w:rFonts w:ascii="Corbel" w:hAnsi="Corbel" w:cs="Calibri"/>
                                <w:iCs/>
                                <w:sz w:val="20"/>
                                <w:szCs w:val="20"/>
                                <w:lang w:val="en-US"/>
                              </w:rPr>
                              <w:t>enzyme-linked immunosorbent assay</w:t>
                            </w:r>
                            <w:r>
                              <w:rPr>
                                <w:rFonts w:ascii="Corbel" w:hAnsi="Corbel" w:cs="Calibri"/>
                                <w:iCs/>
                                <w:sz w:val="20"/>
                                <w:szCs w:val="20"/>
                                <w:lang w:val="en-US"/>
                              </w:rPr>
                              <w:t>;</w:t>
                            </w:r>
                            <w:r w:rsidRPr="009A449F">
                              <w:rPr>
                                <w:rFonts w:ascii="Corbel" w:hAnsi="Corbel"/>
                                <w:i/>
                                <w:sz w:val="20"/>
                                <w:szCs w:val="20"/>
                                <w:lang w:val="en-US"/>
                              </w:rPr>
                              <w:t xml:space="preserve"> </w:t>
                            </w:r>
                            <w:r w:rsidRPr="009A449F">
                              <w:rPr>
                                <w:rFonts w:ascii="Corbel" w:hAnsi="Corbel"/>
                                <w:i/>
                                <w:sz w:val="20"/>
                                <w:szCs w:val="20"/>
                                <w:lang w:val="en-US"/>
                              </w:rPr>
                              <w:t>COVID-19</w:t>
                            </w:r>
                            <w:r w:rsidRPr="00512D5E">
                              <w:rPr>
                                <w:rFonts w:ascii="Corbel" w:hAnsi="Corbel"/>
                                <w:sz w:val="20"/>
                                <w:szCs w:val="20"/>
                                <w:lang w:val="en-US"/>
                              </w:rPr>
                              <w:t xml:space="preserve"> Coronavirus disease 2019</w:t>
                            </w:r>
                            <w:r>
                              <w:rPr>
                                <w:rFonts w:ascii="Corbel" w:hAnsi="Corbel"/>
                                <w:sz w:val="20"/>
                                <w:szCs w:val="20"/>
                                <w:lang w:val="en-US"/>
                              </w:rPr>
                              <w:t xml:space="preserve">; </w:t>
                            </w:r>
                            <w:r>
                              <w:rPr>
                                <w:rFonts w:ascii="Corbel" w:hAnsi="Corbel"/>
                                <w:i/>
                                <w:sz w:val="20"/>
                                <w:szCs w:val="20"/>
                                <w:lang w:val="en-US"/>
                              </w:rPr>
                              <w:t xml:space="preserve">Ab </w:t>
                            </w:r>
                            <w:r>
                              <w:rPr>
                                <w:rFonts w:ascii="Corbel" w:hAnsi="Corbel"/>
                                <w:sz w:val="20"/>
                                <w:szCs w:val="20"/>
                                <w:lang w:val="en-US"/>
                              </w:rPr>
                              <w:t>antibody</w:t>
                            </w:r>
                            <w:r w:rsidRPr="00512D5E">
                              <w:rPr>
                                <w:rFonts w:ascii="Corbel" w:hAnsi="Corbel"/>
                                <w:sz w:val="20"/>
                                <w:szCs w:val="20"/>
                                <w:lang w:val="en-US"/>
                              </w:rPr>
                              <w:t>.</w:t>
                            </w:r>
                          </w:p>
                          <w:p w14:paraId="06763A9F" w14:textId="7EBE9FC0" w:rsidR="002850C6" w:rsidRPr="00512D5E" w:rsidRDefault="002850C6">
                            <w:pPr>
                              <w:rPr>
                                <w:rFonts w:ascii="Corbel" w:hAnsi="Corbe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5859" id="_x0000_s1052" type="#_x0000_t202" style="position:absolute;margin-left:34.6pt;margin-top:1.9pt;width:676.8pt;height:62.2pt;z-index:2516295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" stroked="f">
                <v:textbox>
                  <w:txbxContent>
                    <w:p w14:paraId="7AC13022" w14:textId="128CB422" w:rsidR="002850C6" w:rsidRPr="00512D5E" w:rsidRDefault="002850C6" w:rsidP="00337E58">
                      <w:pPr>
                        <w:autoSpaceDE w:val="0"/>
                        <w:autoSpaceDN w:val="0"/>
                        <w:adjustRightInd w:val="0"/>
                        <w:spacing w:after="0" w:line="240" w:lineRule="auto"/>
                        <w:jc w:val="both"/>
                        <w:rPr>
                          <w:rFonts w:ascii="Corbel" w:hAnsi="Corbel"/>
                          <w:sz w:val="20"/>
                          <w:szCs w:val="20"/>
                          <w:lang w:val="en-US"/>
                        </w:rPr>
                      </w:pPr>
                      <w:r w:rsidRPr="00512D5E">
                        <w:rPr>
                          <w:rFonts w:ascii="Corbel" w:hAnsi="Corbel"/>
                          <w:b/>
                          <w:sz w:val="20"/>
                          <w:szCs w:val="20"/>
                          <w:lang w:val="en-US"/>
                        </w:rPr>
                        <w:t>Supplementary Figure S1</w:t>
                      </w:r>
                      <w:r w:rsidRPr="00512D5E">
                        <w:rPr>
                          <w:rFonts w:ascii="Corbel" w:hAnsi="Corbel"/>
                          <w:sz w:val="20"/>
                          <w:szCs w:val="20"/>
                          <w:lang w:val="en-US"/>
                        </w:rPr>
                        <w:t xml:space="preserve">. Schematic representation of determining prior infection among HELIUS participants with a positive SARS-CoV-2 WANTAI ELISA antibody test result at the third COVID-19 </w:t>
                      </w:r>
                      <w:proofErr w:type="spellStart"/>
                      <w:r w:rsidRPr="00512D5E">
                        <w:rPr>
                          <w:rFonts w:ascii="Corbel" w:hAnsi="Corbel"/>
                          <w:sz w:val="20"/>
                          <w:szCs w:val="20"/>
                          <w:lang w:val="en-US"/>
                        </w:rPr>
                        <w:t>substudy</w:t>
                      </w:r>
                      <w:proofErr w:type="spellEnd"/>
                      <w:r w:rsidRPr="00512D5E">
                        <w:rPr>
                          <w:rFonts w:ascii="Corbel" w:hAnsi="Corbel"/>
                          <w:sz w:val="20"/>
                          <w:szCs w:val="20"/>
                          <w:lang w:val="en-US"/>
                        </w:rPr>
                        <w:t xml:space="preserve"> visit who received at least one SARS-CoV-2 vaccine dose (n=794).</w:t>
                      </w:r>
                      <w:r>
                        <w:rPr>
                          <w:rFonts w:ascii="Corbel" w:hAnsi="Corbel"/>
                          <w:sz w:val="20"/>
                          <w:szCs w:val="20"/>
                          <w:lang w:val="en-US"/>
                        </w:rPr>
                        <w:t xml:space="preserve"> Abbreviations: </w:t>
                      </w:r>
                      <w:r w:rsidRPr="009A449F">
                        <w:rPr>
                          <w:rFonts w:ascii="Corbel" w:hAnsi="Corbel"/>
                          <w:i/>
                          <w:sz w:val="20"/>
                          <w:szCs w:val="20"/>
                          <w:lang w:val="en-US"/>
                        </w:rPr>
                        <w:t>HELIUS</w:t>
                      </w:r>
                      <w:r w:rsidRPr="00512D5E">
                        <w:rPr>
                          <w:rFonts w:ascii="Corbel" w:hAnsi="Corbel"/>
                          <w:sz w:val="20"/>
                          <w:szCs w:val="20"/>
                          <w:lang w:val="en-US"/>
                        </w:rPr>
                        <w:t xml:space="preserve"> Healthy Life in an Urban Setting; </w:t>
                      </w:r>
                      <w:r w:rsidRPr="009A449F">
                        <w:rPr>
                          <w:rFonts w:ascii="Corbel" w:hAnsi="Corbel"/>
                          <w:i/>
                          <w:sz w:val="20"/>
                          <w:szCs w:val="20"/>
                          <w:lang w:val="en-US"/>
                        </w:rPr>
                        <w:t>SARS-CoV-2</w:t>
                      </w:r>
                      <w:r w:rsidRPr="00512D5E">
                        <w:rPr>
                          <w:rFonts w:ascii="Corbel" w:hAnsi="Corbel"/>
                          <w:sz w:val="20"/>
                          <w:szCs w:val="20"/>
                          <w:lang w:val="en-US"/>
                        </w:rPr>
                        <w:t xml:space="preserve"> Severe Acute Respiratory Syndrome Coronavirus 2;</w:t>
                      </w:r>
                      <w:r w:rsidRPr="00337E58">
                        <w:rPr>
                          <w:rFonts w:ascii="Corbel" w:hAnsi="Corbel"/>
                          <w:sz w:val="20"/>
                          <w:szCs w:val="20"/>
                          <w:lang w:val="en-US"/>
                        </w:rPr>
                        <w:t xml:space="preserve"> </w:t>
                      </w:r>
                      <w:r w:rsidRPr="00D6757D">
                        <w:rPr>
                          <w:rFonts w:ascii="Corbel" w:hAnsi="Corbel" w:cs="Calibri"/>
                          <w:i/>
                          <w:sz w:val="20"/>
                          <w:szCs w:val="20"/>
                          <w:lang w:val="en-US" w:eastAsia="nl-NL"/>
                        </w:rPr>
                        <w:t xml:space="preserve">ELISA </w:t>
                      </w:r>
                      <w:r w:rsidRPr="00D6757D">
                        <w:rPr>
                          <w:rFonts w:ascii="Corbel" w:hAnsi="Corbel" w:cs="Calibri"/>
                          <w:iCs/>
                          <w:sz w:val="20"/>
                          <w:szCs w:val="20"/>
                          <w:lang w:val="en-US"/>
                        </w:rPr>
                        <w:t>enzyme-linked immunosorbent assay</w:t>
                      </w:r>
                      <w:r>
                        <w:rPr>
                          <w:rFonts w:ascii="Corbel" w:hAnsi="Corbel" w:cs="Calibri"/>
                          <w:iCs/>
                          <w:sz w:val="20"/>
                          <w:szCs w:val="20"/>
                          <w:lang w:val="en-US"/>
                        </w:rPr>
                        <w:t>;</w:t>
                      </w:r>
                      <w:r w:rsidRPr="009A449F">
                        <w:rPr>
                          <w:rFonts w:ascii="Corbel" w:hAnsi="Corbel"/>
                          <w:i/>
                          <w:sz w:val="20"/>
                          <w:szCs w:val="20"/>
                          <w:lang w:val="en-US"/>
                        </w:rPr>
                        <w:t xml:space="preserve"> </w:t>
                      </w:r>
                      <w:r w:rsidRPr="009A449F">
                        <w:rPr>
                          <w:rFonts w:ascii="Corbel" w:hAnsi="Corbel"/>
                          <w:i/>
                          <w:sz w:val="20"/>
                          <w:szCs w:val="20"/>
                          <w:lang w:val="en-US"/>
                        </w:rPr>
                        <w:t>COVID-19</w:t>
                      </w:r>
                      <w:r w:rsidRPr="00512D5E">
                        <w:rPr>
                          <w:rFonts w:ascii="Corbel" w:hAnsi="Corbel"/>
                          <w:sz w:val="20"/>
                          <w:szCs w:val="20"/>
                          <w:lang w:val="en-US"/>
                        </w:rPr>
                        <w:t xml:space="preserve"> Coronavirus disease 2019</w:t>
                      </w:r>
                      <w:r>
                        <w:rPr>
                          <w:rFonts w:ascii="Corbel" w:hAnsi="Corbel"/>
                          <w:sz w:val="20"/>
                          <w:szCs w:val="20"/>
                          <w:lang w:val="en-US"/>
                        </w:rPr>
                        <w:t xml:space="preserve">; </w:t>
                      </w:r>
                      <w:r>
                        <w:rPr>
                          <w:rFonts w:ascii="Corbel" w:hAnsi="Corbel"/>
                          <w:i/>
                          <w:sz w:val="20"/>
                          <w:szCs w:val="20"/>
                          <w:lang w:val="en-US"/>
                        </w:rPr>
                        <w:t xml:space="preserve">Ab </w:t>
                      </w:r>
                      <w:r>
                        <w:rPr>
                          <w:rFonts w:ascii="Corbel" w:hAnsi="Corbel"/>
                          <w:sz w:val="20"/>
                          <w:szCs w:val="20"/>
                          <w:lang w:val="en-US"/>
                        </w:rPr>
                        <w:t>antibody</w:t>
                      </w:r>
                      <w:r w:rsidRPr="00512D5E">
                        <w:rPr>
                          <w:rFonts w:ascii="Corbel" w:hAnsi="Corbel"/>
                          <w:sz w:val="20"/>
                          <w:szCs w:val="20"/>
                          <w:lang w:val="en-US"/>
                        </w:rPr>
                        <w:t>.</w:t>
                      </w:r>
                    </w:p>
                    <w:p w14:paraId="06763A9F" w14:textId="7EBE9FC0" w:rsidR="002850C6" w:rsidRPr="00512D5E" w:rsidRDefault="002850C6">
                      <w:pPr>
                        <w:rPr>
                          <w:rFonts w:ascii="Corbel" w:hAnsi="Corbel"/>
                          <w:sz w:val="20"/>
                          <w:szCs w:val="20"/>
                          <w:lang w:val="en-US"/>
                        </w:rPr>
                      </w:pPr>
                    </w:p>
                  </w:txbxContent>
                </v:textbox>
                <w10:wrap anchorx="margin"/>
              </v:shape>
            </w:pict>
          </mc:Fallback>
        </mc:AlternateContent>
      </w:r>
      <w:r w:rsidR="006C399F">
        <w:rPr>
          <w:rFonts w:ascii="Corbel" w:hAnsi="Corbel"/>
          <w:lang w:val="en-US"/>
        </w:rPr>
        <w:br w:type="page"/>
      </w:r>
    </w:p>
    <w:p w14:paraId="0AA8C26F" w14:textId="7162AB59" w:rsidR="005D7EC0" w:rsidRDefault="005D7EC0" w:rsidP="00F90C90">
      <w:pPr>
        <w:spacing w:line="240" w:lineRule="auto"/>
        <w:jc w:val="both"/>
        <w:rPr>
          <w:rFonts w:ascii="Corbel" w:hAnsi="Corbel"/>
          <w:lang w:val="en-US"/>
        </w:rPr>
        <w:sectPr w:rsidR="005D7EC0" w:rsidSect="00F90C90">
          <w:pgSz w:w="16838" w:h="11906" w:orient="landscape"/>
          <w:pgMar w:top="1418" w:right="1418" w:bottom="1418" w:left="1418" w:header="709" w:footer="709" w:gutter="0"/>
          <w:cols w:space="708"/>
          <w:docGrid w:linePitch="360"/>
        </w:sectPr>
      </w:pPr>
    </w:p>
    <w:p w14:paraId="151C54C5" w14:textId="1065EECC" w:rsidR="00E13653" w:rsidRPr="003A702E" w:rsidRDefault="00E13653" w:rsidP="00E13653">
      <w:pPr>
        <w:spacing w:line="240" w:lineRule="auto"/>
        <w:jc w:val="both"/>
        <w:rPr>
          <w:rFonts w:ascii="Corbel" w:hAnsi="Corbel"/>
          <w:iCs/>
          <w:sz w:val="20"/>
          <w:szCs w:val="20"/>
          <w:lang w:val="en-US"/>
        </w:rPr>
      </w:pPr>
      <w:r w:rsidRPr="003A702E">
        <w:rPr>
          <w:rFonts w:ascii="Corbel" w:hAnsi="Corbel"/>
          <w:b/>
          <w:bCs/>
          <w:iCs/>
          <w:sz w:val="20"/>
          <w:szCs w:val="20"/>
          <w:lang w:val="en-US"/>
        </w:rPr>
        <w:lastRenderedPageBreak/>
        <w:t xml:space="preserve">Supplementary Methods </w:t>
      </w:r>
      <w:r>
        <w:rPr>
          <w:rFonts w:ascii="Corbel" w:hAnsi="Corbel"/>
          <w:b/>
          <w:bCs/>
          <w:iCs/>
          <w:sz w:val="20"/>
          <w:szCs w:val="20"/>
          <w:lang w:val="en-US"/>
        </w:rPr>
        <w:t>2</w:t>
      </w:r>
      <w:r w:rsidRPr="003A702E">
        <w:rPr>
          <w:rFonts w:ascii="Corbel" w:hAnsi="Corbel"/>
          <w:b/>
          <w:bCs/>
          <w:iCs/>
          <w:sz w:val="20"/>
          <w:szCs w:val="20"/>
          <w:lang w:val="en-US"/>
        </w:rPr>
        <w:t>.</w:t>
      </w:r>
      <w:r w:rsidRPr="003A702E">
        <w:rPr>
          <w:rFonts w:ascii="Corbel" w:hAnsi="Corbel"/>
          <w:iCs/>
          <w:sz w:val="20"/>
          <w:szCs w:val="20"/>
          <w:lang w:val="en-US"/>
        </w:rPr>
        <w:t xml:space="preserve"> Sensitivity analysis.</w:t>
      </w:r>
    </w:p>
    <w:p w14:paraId="7AECD611" w14:textId="77777777" w:rsidR="00E13653" w:rsidRPr="003A702E" w:rsidRDefault="00E13653" w:rsidP="00E13653">
      <w:pPr>
        <w:spacing w:line="240" w:lineRule="auto"/>
        <w:jc w:val="both"/>
        <w:rPr>
          <w:rFonts w:ascii="Corbel" w:hAnsi="Corbel"/>
          <w:iCs/>
          <w:sz w:val="20"/>
          <w:szCs w:val="20"/>
          <w:lang w:val="en-US"/>
        </w:rPr>
      </w:pPr>
      <w:r w:rsidRPr="003A702E">
        <w:rPr>
          <w:rFonts w:ascii="Corbel" w:hAnsi="Corbel"/>
          <w:iCs/>
          <w:sz w:val="20"/>
          <w:szCs w:val="20"/>
          <w:lang w:val="en-US"/>
        </w:rPr>
        <w:t xml:space="preserve">Individuals who participated in earlier </w:t>
      </w:r>
      <w:proofErr w:type="spellStart"/>
      <w:r w:rsidRPr="003A702E">
        <w:rPr>
          <w:rFonts w:ascii="Corbel" w:hAnsi="Corbel"/>
          <w:iCs/>
          <w:sz w:val="20"/>
          <w:szCs w:val="20"/>
          <w:lang w:val="en-US"/>
        </w:rPr>
        <w:t>substudy</w:t>
      </w:r>
      <w:proofErr w:type="spellEnd"/>
      <w:r w:rsidRPr="003A702E">
        <w:rPr>
          <w:rFonts w:ascii="Corbel" w:hAnsi="Corbel"/>
          <w:iCs/>
          <w:sz w:val="20"/>
          <w:szCs w:val="20"/>
          <w:lang w:val="en-US"/>
        </w:rPr>
        <w:t xml:space="preserve"> visits, but did not have an antibody test result at subsequent visits, did not have the same testing probability over time compared to those with antibody testing results at all three </w:t>
      </w:r>
      <w:proofErr w:type="spellStart"/>
      <w:r w:rsidRPr="003A702E">
        <w:rPr>
          <w:rFonts w:ascii="Corbel" w:hAnsi="Corbel"/>
          <w:iCs/>
          <w:sz w:val="20"/>
          <w:szCs w:val="20"/>
          <w:lang w:val="en-US"/>
        </w:rPr>
        <w:t>substudy</w:t>
      </w:r>
      <w:proofErr w:type="spellEnd"/>
      <w:r w:rsidRPr="003A702E">
        <w:rPr>
          <w:rFonts w:ascii="Corbel" w:hAnsi="Corbel"/>
          <w:iCs/>
          <w:sz w:val="20"/>
          <w:szCs w:val="20"/>
          <w:lang w:val="en-US"/>
        </w:rPr>
        <w:t xml:space="preserve"> visits, and thus could have biased estimates. Therefore, in sensitivity analysis, we repeated our analyses only including individuals who had a SARS-CoV-2 antibody test result for all three COVID-19 </w:t>
      </w:r>
      <w:proofErr w:type="spellStart"/>
      <w:r w:rsidRPr="003A702E">
        <w:rPr>
          <w:rFonts w:ascii="Corbel" w:hAnsi="Corbel"/>
          <w:iCs/>
          <w:sz w:val="20"/>
          <w:szCs w:val="20"/>
          <w:lang w:val="en-US"/>
        </w:rPr>
        <w:t>substudy</w:t>
      </w:r>
      <w:proofErr w:type="spellEnd"/>
      <w:r w:rsidRPr="003A702E">
        <w:rPr>
          <w:rFonts w:ascii="Corbel" w:hAnsi="Corbel"/>
          <w:iCs/>
          <w:sz w:val="20"/>
          <w:szCs w:val="20"/>
          <w:lang w:val="en-US"/>
        </w:rPr>
        <w:t xml:space="preserve"> visits.</w:t>
      </w:r>
    </w:p>
    <w:p w14:paraId="435940FE" w14:textId="77777777" w:rsidR="00E13653" w:rsidRDefault="00E13653" w:rsidP="00A715DC">
      <w:pPr>
        <w:spacing w:line="240" w:lineRule="auto"/>
        <w:jc w:val="both"/>
        <w:rPr>
          <w:rFonts w:ascii="Corbel" w:hAnsi="Corbel" w:cs="Calibri"/>
          <w:b/>
          <w:sz w:val="20"/>
          <w:szCs w:val="20"/>
          <w:lang w:val="en-US"/>
        </w:rPr>
      </w:pPr>
    </w:p>
    <w:p w14:paraId="590B23AE" w14:textId="19A0721D" w:rsidR="00A715DC" w:rsidRPr="00781293" w:rsidRDefault="00A715DC" w:rsidP="00A715DC">
      <w:pPr>
        <w:spacing w:line="240" w:lineRule="auto"/>
        <w:jc w:val="both"/>
        <w:rPr>
          <w:rFonts w:ascii="Corbel" w:hAnsi="Corbel" w:cs="Calibri"/>
          <w:sz w:val="20"/>
          <w:szCs w:val="20"/>
          <w:lang w:val="en-GB"/>
        </w:rPr>
      </w:pPr>
      <w:r w:rsidRPr="00781293">
        <w:rPr>
          <w:rFonts w:ascii="Corbel" w:hAnsi="Corbel" w:cs="Calibri"/>
          <w:b/>
          <w:sz w:val="20"/>
          <w:szCs w:val="20"/>
          <w:lang w:val="en-GB"/>
        </w:rPr>
        <w:t xml:space="preserve">Supplementary Methods </w:t>
      </w:r>
      <w:r w:rsidR="00E13653">
        <w:rPr>
          <w:rFonts w:ascii="Corbel" w:hAnsi="Corbel" w:cs="Calibri"/>
          <w:b/>
          <w:sz w:val="20"/>
          <w:szCs w:val="20"/>
          <w:lang w:val="en-GB"/>
        </w:rPr>
        <w:t>3</w:t>
      </w:r>
      <w:r w:rsidRPr="00781293">
        <w:rPr>
          <w:rFonts w:ascii="Corbel" w:hAnsi="Corbel" w:cs="Calibri"/>
          <w:b/>
          <w:sz w:val="20"/>
          <w:szCs w:val="20"/>
          <w:lang w:val="en-GB"/>
        </w:rPr>
        <w:t xml:space="preserve">. </w:t>
      </w:r>
      <w:r w:rsidRPr="00781293">
        <w:rPr>
          <w:rFonts w:ascii="Corbel" w:hAnsi="Corbel" w:cs="Calibri"/>
          <w:sz w:val="20"/>
          <w:szCs w:val="20"/>
          <w:lang w:val="en-GB"/>
        </w:rPr>
        <w:t xml:space="preserve">Information on correcting for sampling and post-stratification. </w:t>
      </w:r>
    </w:p>
    <w:p w14:paraId="1B64A314" w14:textId="15F93D3F" w:rsidR="00A715DC" w:rsidRPr="00781293" w:rsidRDefault="00A715DC" w:rsidP="00A715DC">
      <w:pPr>
        <w:spacing w:line="240" w:lineRule="auto"/>
        <w:jc w:val="both"/>
        <w:rPr>
          <w:rFonts w:ascii="Corbel" w:hAnsi="Corbel" w:cs="Calibri"/>
          <w:b/>
          <w:sz w:val="20"/>
          <w:szCs w:val="20"/>
          <w:lang w:val="en-GB"/>
        </w:rPr>
      </w:pPr>
      <w:r w:rsidRPr="00781293">
        <w:rPr>
          <w:rFonts w:ascii="Corbel" w:hAnsi="Corbel"/>
          <w:iCs/>
          <w:sz w:val="20"/>
          <w:szCs w:val="20"/>
          <w:lang w:val="en-US"/>
        </w:rPr>
        <w:t xml:space="preserve">For sampling, the probability of being invited for the COVID-19 </w:t>
      </w:r>
      <w:proofErr w:type="spellStart"/>
      <w:r w:rsidRPr="00781293">
        <w:rPr>
          <w:rFonts w:ascii="Corbel" w:hAnsi="Corbel"/>
          <w:iCs/>
          <w:sz w:val="20"/>
          <w:szCs w:val="20"/>
          <w:lang w:val="en-US"/>
        </w:rPr>
        <w:t>substudy</w:t>
      </w:r>
      <w:proofErr w:type="spellEnd"/>
      <w:r w:rsidRPr="00781293">
        <w:rPr>
          <w:rFonts w:ascii="Corbel" w:hAnsi="Corbel"/>
          <w:iCs/>
          <w:sz w:val="20"/>
          <w:szCs w:val="20"/>
          <w:lang w:val="en-US"/>
        </w:rPr>
        <w:t xml:space="preserve"> (among those in active follow-up in the parent HELIUS study), the conditional probability of participating in the first COVID-19 </w:t>
      </w:r>
      <w:proofErr w:type="spellStart"/>
      <w:r w:rsidRPr="00781293">
        <w:rPr>
          <w:rFonts w:ascii="Corbel" w:hAnsi="Corbel"/>
          <w:iCs/>
          <w:sz w:val="20"/>
          <w:szCs w:val="20"/>
          <w:lang w:val="en-US"/>
        </w:rPr>
        <w:t>substudy</w:t>
      </w:r>
      <w:proofErr w:type="spellEnd"/>
      <w:r w:rsidRPr="00781293">
        <w:rPr>
          <w:rFonts w:ascii="Corbel" w:hAnsi="Corbel"/>
          <w:iCs/>
          <w:sz w:val="20"/>
          <w:szCs w:val="20"/>
          <w:lang w:val="en-US"/>
        </w:rPr>
        <w:t xml:space="preserve"> visit (among those invited, given the participant’s ethnicity, age, educational level, working status, and health literacy), and the conditional probability of participating in the third </w:t>
      </w:r>
      <w:proofErr w:type="spellStart"/>
      <w:r w:rsidRPr="00781293">
        <w:rPr>
          <w:rFonts w:ascii="Corbel" w:hAnsi="Corbel"/>
          <w:iCs/>
          <w:sz w:val="20"/>
          <w:szCs w:val="20"/>
          <w:lang w:val="en-US"/>
        </w:rPr>
        <w:t>substudy</w:t>
      </w:r>
      <w:proofErr w:type="spellEnd"/>
      <w:r w:rsidRPr="00781293">
        <w:rPr>
          <w:rFonts w:ascii="Corbel" w:hAnsi="Corbel"/>
          <w:iCs/>
          <w:sz w:val="20"/>
          <w:szCs w:val="20"/>
          <w:lang w:val="en-US"/>
        </w:rPr>
        <w:t xml:space="preserve"> visit (among those participating in the first study visit, given the participant’s ethnicity, age and </w:t>
      </w:r>
      <w:bookmarkStart w:id="1" w:name="_GoBack"/>
      <w:bookmarkEnd w:id="1"/>
      <w:r w:rsidRPr="00781293">
        <w:rPr>
          <w:rFonts w:ascii="Corbel" w:hAnsi="Corbel"/>
          <w:iCs/>
          <w:sz w:val="20"/>
          <w:szCs w:val="20"/>
          <w:lang w:val="en-US"/>
        </w:rPr>
        <w:t xml:space="preserve">educational level) were calculated. The inverse of the product of these probabilities was taken, standardized to one, and used as a sampling weight. </w:t>
      </w:r>
      <w:r w:rsidR="00F7325F" w:rsidRPr="00781293">
        <w:rPr>
          <w:rFonts w:ascii="Corbel" w:hAnsi="Corbel"/>
          <w:iCs/>
          <w:sz w:val="20"/>
          <w:szCs w:val="20"/>
          <w:lang w:val="en-US"/>
        </w:rPr>
        <w:t xml:space="preserve">For post-stratification, a weight was assigned corresponding to the proportion representing the Amsterdam population of each stratum of age (20-44, 45-54, 55-59, ≥60 years), sex (male, female) and ethnicity (Dutch, Surinamese, Ghanaian, Turkish, Moroccan). </w:t>
      </w:r>
      <w:r w:rsidRPr="00781293">
        <w:rPr>
          <w:rFonts w:ascii="Corbel" w:hAnsi="Corbel"/>
          <w:iCs/>
          <w:sz w:val="20"/>
          <w:szCs w:val="20"/>
          <w:lang w:val="en-US"/>
        </w:rPr>
        <w:t>Sampling and post-stratification weights were used in line with the ’</w:t>
      </w:r>
      <w:proofErr w:type="spellStart"/>
      <w:r w:rsidRPr="00781293">
        <w:rPr>
          <w:rFonts w:ascii="Corbel" w:hAnsi="Corbel"/>
          <w:iCs/>
          <w:sz w:val="20"/>
          <w:szCs w:val="20"/>
          <w:lang w:val="en-US"/>
        </w:rPr>
        <w:t>svy</w:t>
      </w:r>
      <w:proofErr w:type="spellEnd"/>
      <w:r w:rsidRPr="00781293">
        <w:rPr>
          <w:rFonts w:ascii="Corbel" w:hAnsi="Corbel"/>
          <w:iCs/>
          <w:sz w:val="20"/>
          <w:szCs w:val="20"/>
          <w:lang w:val="en-US"/>
        </w:rPr>
        <w:t>’ commands in STATA.</w:t>
      </w:r>
    </w:p>
    <w:p w14:paraId="2CE05D96" w14:textId="77777777" w:rsidR="00194DFE" w:rsidRDefault="00194DFE">
      <w:pPr>
        <w:rPr>
          <w:rFonts w:ascii="Corbel" w:hAnsi="Corbel"/>
          <w:lang w:val="en-US"/>
        </w:rPr>
      </w:pPr>
    </w:p>
    <w:p w14:paraId="4CC59C2E" w14:textId="77777777" w:rsidR="003A702E" w:rsidRPr="003A702E" w:rsidRDefault="003A702E" w:rsidP="003A702E">
      <w:pPr>
        <w:pStyle w:val="Geenafstand"/>
        <w:spacing w:line="360" w:lineRule="auto"/>
        <w:jc w:val="both"/>
        <w:rPr>
          <w:rFonts w:ascii="Corbel" w:hAnsi="Corbel" w:cs="Calibri"/>
          <w:sz w:val="20"/>
          <w:szCs w:val="20"/>
          <w:lang w:val="en-US"/>
        </w:rPr>
      </w:pPr>
    </w:p>
    <w:p w14:paraId="24CC9F61" w14:textId="52DE3541" w:rsidR="00A715DC" w:rsidRDefault="00A715DC">
      <w:pPr>
        <w:rPr>
          <w:rFonts w:ascii="Corbel" w:hAnsi="Corbel"/>
          <w:lang w:val="en-US"/>
        </w:rPr>
      </w:pPr>
      <w:r>
        <w:rPr>
          <w:rFonts w:ascii="Corbel" w:hAnsi="Corbel"/>
          <w:lang w:val="en-US"/>
        </w:rPr>
        <w:br w:type="page"/>
      </w:r>
    </w:p>
    <w:p w14:paraId="38B857C0" w14:textId="51F7A6F3" w:rsidR="00F93673" w:rsidRDefault="00F93673" w:rsidP="00F93673">
      <w:pPr>
        <w:rPr>
          <w:rFonts w:ascii="Corbel" w:hAnsi="Corbel"/>
          <w:lang w:val="en-US"/>
        </w:rPr>
      </w:pPr>
      <w:r>
        <w:rPr>
          <w:rFonts w:ascii="Corbel" w:hAnsi="Corbel"/>
          <w:noProof/>
          <w:lang w:eastAsia="nl-NL"/>
        </w:rPr>
        <w:lastRenderedPageBreak/>
        <mc:AlternateContent>
          <mc:Choice Requires="wps">
            <w:drawing>
              <wp:anchor distT="0" distB="0" distL="114300" distR="114300" simplePos="0" relativeHeight="251632640" behindDoc="0" locked="0" layoutInCell="1" allowOverlap="1" wp14:anchorId="5E5BA6EF" wp14:editId="1556AAC4">
                <wp:simplePos x="0" y="0"/>
                <wp:positionH relativeFrom="column">
                  <wp:posOffset>14869</wp:posOffset>
                </wp:positionH>
                <wp:positionV relativeFrom="paragraph">
                  <wp:posOffset>8974</wp:posOffset>
                </wp:positionV>
                <wp:extent cx="2260670" cy="876300"/>
                <wp:effectExtent l="0" t="0" r="25400" b="2857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70" cy="876300"/>
                        </a:xfrm>
                        <a:prstGeom prst="rect">
                          <a:avLst/>
                        </a:prstGeom>
                        <a:solidFill>
                          <a:srgbClr val="FFFFFF"/>
                        </a:solidFill>
                        <a:ln w="9525">
                          <a:solidFill>
                            <a:srgbClr val="000000"/>
                          </a:solidFill>
                          <a:miter lim="800000"/>
                          <a:headEnd/>
                          <a:tailEnd/>
                        </a:ln>
                      </wps:spPr>
                      <wps:txbx>
                        <w:txbxContent>
                          <w:p w14:paraId="752046E7" w14:textId="77777777" w:rsidR="002850C6" w:rsidRDefault="002850C6" w:rsidP="00F93673">
                            <w:pPr>
                              <w:pStyle w:val="Geenafstand"/>
                              <w:rPr>
                                <w:rFonts w:ascii="Corbel" w:hAnsi="Corbel"/>
                                <w:b/>
                                <w:sz w:val="20"/>
                                <w:szCs w:val="20"/>
                                <w:lang w:val="en-US"/>
                              </w:rPr>
                            </w:pPr>
                            <w:r>
                              <w:rPr>
                                <w:rFonts w:ascii="Corbel" w:hAnsi="Corbel"/>
                                <w:b/>
                                <w:sz w:val="20"/>
                                <w:szCs w:val="20"/>
                                <w:lang w:val="en-US"/>
                              </w:rPr>
                              <w:t>HELIUS baseline participants, randomly selected from the municipality registry, included between 2011 and 2015</w:t>
                            </w:r>
                          </w:p>
                          <w:p w14:paraId="724D0DC4" w14:textId="649E6ECC" w:rsidR="002850C6" w:rsidRDefault="002850C6" w:rsidP="00F93673">
                            <w:pPr>
                              <w:pStyle w:val="Geenafstand"/>
                              <w:rPr>
                                <w:rFonts w:ascii="Corbel" w:hAnsi="Corbel"/>
                                <w:sz w:val="20"/>
                                <w:szCs w:val="20"/>
                                <w:lang w:val="en-US"/>
                              </w:rPr>
                            </w:pPr>
                            <w:r>
                              <w:rPr>
                                <w:rFonts w:ascii="Corbel" w:hAnsi="Corbel"/>
                                <w:sz w:val="20"/>
                                <w:szCs w:val="20"/>
                                <w:lang w:val="en-US"/>
                              </w:rPr>
                              <w:t>n=24,780</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E5BA6EF" id="_x0000_s1053" type="#_x0000_t202" style="position:absolute;margin-left:1.15pt;margin-top:.7pt;width:178pt;height:69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">
                <v:textbox>
                  <w:txbxContent>
                    <w:p w14:paraId="752046E7" w14:textId="77777777" w:rsidR="002850C6" w:rsidRDefault="002850C6" w:rsidP="00F93673">
                      <w:pPr>
                        <w:pStyle w:val="Geenafstand"/>
                        <w:rPr>
                          <w:rFonts w:ascii="Corbel" w:hAnsi="Corbel"/>
                          <w:b/>
                          <w:sz w:val="20"/>
                          <w:szCs w:val="20"/>
                          <w:lang w:val="en-US"/>
                        </w:rPr>
                      </w:pPr>
                      <w:r>
                        <w:rPr>
                          <w:rFonts w:ascii="Corbel" w:hAnsi="Corbel"/>
                          <w:b/>
                          <w:sz w:val="20"/>
                          <w:szCs w:val="20"/>
                          <w:lang w:val="en-US"/>
                        </w:rPr>
                        <w:t>HELIUS baseline participants, randomly selected from the municipality registry, included between 2011 and 2015</w:t>
                      </w:r>
                    </w:p>
                    <w:p w14:paraId="724D0DC4" w14:textId="649E6ECC" w:rsidR="002850C6" w:rsidRDefault="002850C6" w:rsidP="00F93673">
                      <w:pPr>
                        <w:pStyle w:val="Geenafstand"/>
                        <w:rPr>
                          <w:rFonts w:ascii="Corbel" w:hAnsi="Corbel"/>
                          <w:sz w:val="20"/>
                          <w:szCs w:val="20"/>
                          <w:lang w:val="en-US"/>
                        </w:rPr>
                      </w:pPr>
                      <w:r>
                        <w:rPr>
                          <w:rFonts w:ascii="Corbel" w:hAnsi="Corbel"/>
                          <w:sz w:val="20"/>
                          <w:szCs w:val="20"/>
                          <w:lang w:val="en-US"/>
                        </w:rPr>
                        <w:t>n=24,780</w:t>
                      </w:r>
                    </w:p>
                  </w:txbxContent>
                </v:textbox>
              </v:shape>
            </w:pict>
          </mc:Fallback>
        </mc:AlternateContent>
      </w:r>
    </w:p>
    <w:p w14:paraId="130B2443" w14:textId="77777777" w:rsidR="00F93673" w:rsidRDefault="00F93673" w:rsidP="00F93673">
      <w:pPr>
        <w:pStyle w:val="Geenafstand"/>
        <w:spacing w:line="360" w:lineRule="auto"/>
        <w:jc w:val="both"/>
        <w:rPr>
          <w:rFonts w:ascii="Corbel" w:hAnsi="Corbel" w:cstheme="minorHAnsi"/>
          <w:sz w:val="18"/>
          <w:lang w:val="en"/>
        </w:rPr>
      </w:pPr>
      <w:r>
        <w:rPr>
          <w:rFonts w:ascii="Corbel" w:hAnsi="Corbel"/>
          <w:noProof/>
          <w:lang w:eastAsia="nl-NL"/>
        </w:rPr>
        <mc:AlternateContent>
          <mc:Choice Requires="wps">
            <w:drawing>
              <wp:anchor distT="0" distB="0" distL="114300" distR="114300" simplePos="0" relativeHeight="251633664" behindDoc="0" locked="0" layoutInCell="1" allowOverlap="1" wp14:anchorId="52285A2D" wp14:editId="38E1DF05">
                <wp:simplePos x="0" y="0"/>
                <wp:positionH relativeFrom="column">
                  <wp:posOffset>2592705</wp:posOffset>
                </wp:positionH>
                <wp:positionV relativeFrom="paragraph">
                  <wp:posOffset>14853</wp:posOffset>
                </wp:positionV>
                <wp:extent cx="3147060" cy="1820545"/>
                <wp:effectExtent l="0" t="0" r="15240" b="2730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820545"/>
                        </a:xfrm>
                        <a:prstGeom prst="rect">
                          <a:avLst/>
                        </a:prstGeom>
                        <a:solidFill>
                          <a:srgbClr val="FFFFFF"/>
                        </a:solidFill>
                        <a:ln w="9525">
                          <a:solidFill>
                            <a:srgbClr val="000000"/>
                          </a:solidFill>
                          <a:miter lim="800000"/>
                          <a:headEnd/>
                          <a:tailEnd/>
                        </a:ln>
                      </wps:spPr>
                      <wps:txbx>
                        <w:txbxContent>
                          <w:p w14:paraId="1676EDC2" w14:textId="782DF985" w:rsidR="002850C6" w:rsidRPr="00EC21DF" w:rsidRDefault="002850C6" w:rsidP="00F93673">
                            <w:pPr>
                              <w:pStyle w:val="Geenafstand"/>
                              <w:rPr>
                                <w:rFonts w:ascii="Corbel" w:hAnsi="Corbel"/>
                                <w:b/>
                                <w:sz w:val="20"/>
                                <w:szCs w:val="20"/>
                                <w:lang w:val="en-US"/>
                              </w:rPr>
                            </w:pPr>
                            <w:r w:rsidRPr="00EC21DF">
                              <w:rPr>
                                <w:rFonts w:ascii="Corbel" w:hAnsi="Corbel"/>
                                <w:b/>
                                <w:sz w:val="20"/>
                                <w:szCs w:val="20"/>
                                <w:lang w:val="en-US"/>
                              </w:rPr>
                              <w:t>Excluded (n=7,93</w:t>
                            </w:r>
                            <w:r>
                              <w:rPr>
                                <w:rFonts w:ascii="Corbel" w:hAnsi="Corbel"/>
                                <w:b/>
                                <w:sz w:val="20"/>
                                <w:szCs w:val="20"/>
                                <w:lang w:val="en-US"/>
                              </w:rPr>
                              <w:t>4</w:t>
                            </w:r>
                            <w:r w:rsidRPr="00EC21DF">
                              <w:rPr>
                                <w:rFonts w:ascii="Corbel" w:hAnsi="Corbel"/>
                                <w:b/>
                                <w:sz w:val="20"/>
                                <w:szCs w:val="20"/>
                                <w:lang w:val="en-US"/>
                              </w:rPr>
                              <w:t>)</w:t>
                            </w:r>
                          </w:p>
                          <w:p w14:paraId="6B8BDE6D" w14:textId="429ECD7A" w:rsidR="002850C6" w:rsidRDefault="002850C6" w:rsidP="00F93673">
                            <w:pPr>
                              <w:pStyle w:val="Geenafstand"/>
                              <w:numPr>
                                <w:ilvl w:val="0"/>
                                <w:numId w:val="2"/>
                              </w:numPr>
                              <w:rPr>
                                <w:rFonts w:ascii="Corbel" w:hAnsi="Corbel"/>
                                <w:sz w:val="20"/>
                                <w:szCs w:val="20"/>
                                <w:lang w:val="en-US"/>
                              </w:rPr>
                            </w:pPr>
                            <w:r w:rsidRPr="00C34343">
                              <w:rPr>
                                <w:rFonts w:ascii="Corbel" w:hAnsi="Corbel"/>
                                <w:sz w:val="20"/>
                                <w:szCs w:val="20"/>
                                <w:lang w:val="en-US"/>
                              </w:rPr>
                              <w:t xml:space="preserve">Deceased or </w:t>
                            </w:r>
                            <w:r>
                              <w:rPr>
                                <w:rFonts w:ascii="Corbel" w:hAnsi="Corbel"/>
                                <w:sz w:val="20"/>
                                <w:szCs w:val="20"/>
                                <w:lang w:val="en-US"/>
                              </w:rPr>
                              <w:t>moved</w:t>
                            </w:r>
                            <w:r w:rsidRPr="00C34343">
                              <w:rPr>
                                <w:rFonts w:ascii="Corbel" w:hAnsi="Corbel"/>
                                <w:sz w:val="20"/>
                                <w:szCs w:val="20"/>
                                <w:lang w:val="en-US"/>
                              </w:rPr>
                              <w:t xml:space="preserve"> abroad </w:t>
                            </w:r>
                          </w:p>
                          <w:p w14:paraId="6FE0E937" w14:textId="77777777" w:rsidR="002850C6" w:rsidRDefault="002850C6" w:rsidP="00F93673">
                            <w:pPr>
                              <w:pStyle w:val="Geenafstand"/>
                              <w:numPr>
                                <w:ilvl w:val="0"/>
                                <w:numId w:val="2"/>
                              </w:numPr>
                              <w:rPr>
                                <w:rFonts w:ascii="Corbel" w:hAnsi="Corbel"/>
                                <w:sz w:val="20"/>
                                <w:szCs w:val="20"/>
                                <w:lang w:val="en-US"/>
                              </w:rPr>
                            </w:pPr>
                            <w:r w:rsidRPr="00C34343">
                              <w:rPr>
                                <w:rFonts w:ascii="Corbel" w:hAnsi="Corbel"/>
                                <w:sz w:val="20"/>
                                <w:szCs w:val="20"/>
                                <w:lang w:val="en-US"/>
                              </w:rPr>
                              <w:t xml:space="preserve">No </w:t>
                            </w:r>
                            <w:r>
                              <w:rPr>
                                <w:rFonts w:ascii="Corbel" w:hAnsi="Corbel"/>
                                <w:sz w:val="20"/>
                                <w:szCs w:val="20"/>
                                <w:lang w:val="en-US"/>
                              </w:rPr>
                              <w:t>consent</w:t>
                            </w:r>
                            <w:r w:rsidRPr="00C34343">
                              <w:rPr>
                                <w:rFonts w:ascii="Corbel" w:hAnsi="Corbel"/>
                                <w:sz w:val="20"/>
                                <w:szCs w:val="20"/>
                                <w:lang w:val="en-US"/>
                              </w:rPr>
                              <w:t xml:space="preserve"> </w:t>
                            </w:r>
                            <w:r>
                              <w:rPr>
                                <w:rFonts w:ascii="Corbel" w:hAnsi="Corbel"/>
                                <w:sz w:val="20"/>
                                <w:szCs w:val="20"/>
                                <w:lang w:val="en-US"/>
                              </w:rPr>
                              <w:t xml:space="preserve">to be </w:t>
                            </w:r>
                            <w:r w:rsidRPr="00C34343">
                              <w:rPr>
                                <w:rFonts w:ascii="Corbel" w:hAnsi="Corbel"/>
                                <w:sz w:val="20"/>
                                <w:szCs w:val="20"/>
                                <w:lang w:val="en-US"/>
                              </w:rPr>
                              <w:t>re</w:t>
                            </w:r>
                            <w:r>
                              <w:rPr>
                                <w:rFonts w:ascii="Corbel" w:hAnsi="Corbel"/>
                                <w:sz w:val="20"/>
                                <w:szCs w:val="20"/>
                                <w:lang w:val="en-US"/>
                              </w:rPr>
                              <w:t>-</w:t>
                            </w:r>
                            <w:r w:rsidRPr="00C34343">
                              <w:rPr>
                                <w:rFonts w:ascii="Corbel" w:hAnsi="Corbel"/>
                                <w:sz w:val="20"/>
                                <w:szCs w:val="20"/>
                                <w:lang w:val="en-US"/>
                              </w:rPr>
                              <w:t>invit</w:t>
                            </w:r>
                            <w:r>
                              <w:rPr>
                                <w:rFonts w:ascii="Corbel" w:hAnsi="Corbel"/>
                                <w:sz w:val="20"/>
                                <w:szCs w:val="20"/>
                                <w:lang w:val="en-US"/>
                              </w:rPr>
                              <w:t xml:space="preserve">ed </w:t>
                            </w:r>
                          </w:p>
                          <w:p w14:paraId="225FD94B" w14:textId="77777777" w:rsidR="002850C6" w:rsidRDefault="002850C6" w:rsidP="00F93673">
                            <w:pPr>
                              <w:pStyle w:val="Geenafstand"/>
                              <w:numPr>
                                <w:ilvl w:val="0"/>
                                <w:numId w:val="2"/>
                              </w:numPr>
                              <w:rPr>
                                <w:rFonts w:ascii="Corbel" w:hAnsi="Corbel"/>
                                <w:sz w:val="20"/>
                                <w:szCs w:val="20"/>
                                <w:lang w:val="en-US"/>
                              </w:rPr>
                            </w:pPr>
                            <w:r>
                              <w:rPr>
                                <w:rFonts w:ascii="Corbel" w:hAnsi="Corbel"/>
                                <w:sz w:val="20"/>
                                <w:szCs w:val="20"/>
                                <w:lang w:val="en-US"/>
                              </w:rPr>
                              <w:t>Current z</w:t>
                            </w:r>
                            <w:r w:rsidRPr="006A3D17">
                              <w:rPr>
                                <w:rFonts w:ascii="Corbel" w:hAnsi="Corbel"/>
                                <w:sz w:val="20"/>
                                <w:szCs w:val="20"/>
                                <w:lang w:val="en-US"/>
                              </w:rPr>
                              <w:t xml:space="preserve">ip code </w:t>
                            </w:r>
                            <w:r>
                              <w:rPr>
                                <w:rFonts w:ascii="Corbel" w:hAnsi="Corbel"/>
                                <w:sz w:val="20"/>
                                <w:szCs w:val="20"/>
                                <w:lang w:val="en-US"/>
                              </w:rPr>
                              <w:t xml:space="preserve">unknown, outside of Amsterdam, or too </w:t>
                            </w:r>
                            <w:r w:rsidRPr="006A3D17">
                              <w:rPr>
                                <w:rFonts w:ascii="Corbel" w:hAnsi="Corbel"/>
                                <w:sz w:val="20"/>
                                <w:szCs w:val="20"/>
                                <w:lang w:val="en-US"/>
                              </w:rPr>
                              <w:t xml:space="preserve">far from HELIUS </w:t>
                            </w:r>
                            <w:r>
                              <w:rPr>
                                <w:rFonts w:ascii="Corbel" w:hAnsi="Corbel"/>
                                <w:sz w:val="20"/>
                                <w:szCs w:val="20"/>
                                <w:lang w:val="en-US"/>
                              </w:rPr>
                              <w:t xml:space="preserve">study </w:t>
                            </w:r>
                            <w:r w:rsidRPr="006A3D17">
                              <w:rPr>
                                <w:rFonts w:ascii="Corbel" w:hAnsi="Corbel"/>
                                <w:sz w:val="20"/>
                                <w:szCs w:val="20"/>
                                <w:lang w:val="en-US"/>
                              </w:rPr>
                              <w:t>locations (</w:t>
                            </w:r>
                            <w:r>
                              <w:rPr>
                                <w:rFonts w:ascii="Corbel" w:hAnsi="Corbel"/>
                                <w:sz w:val="20"/>
                                <w:szCs w:val="20"/>
                                <w:lang w:val="en-US"/>
                              </w:rPr>
                              <w:t xml:space="preserve">due to </w:t>
                            </w:r>
                            <w:r w:rsidRPr="006A3D17">
                              <w:rPr>
                                <w:rFonts w:ascii="Corbel" w:hAnsi="Corbel"/>
                                <w:sz w:val="20"/>
                                <w:szCs w:val="20"/>
                                <w:lang w:val="en-US"/>
                              </w:rPr>
                              <w:t>COVID-19 measures</w:t>
                            </w:r>
                            <w:r>
                              <w:rPr>
                                <w:rFonts w:ascii="Corbel" w:hAnsi="Corbel"/>
                                <w:sz w:val="20"/>
                                <w:szCs w:val="20"/>
                                <w:lang w:val="en-US"/>
                              </w:rPr>
                              <w:t>,</w:t>
                            </w:r>
                            <w:r w:rsidRPr="006A3D17">
                              <w:rPr>
                                <w:rFonts w:ascii="Corbel" w:hAnsi="Corbel"/>
                                <w:sz w:val="20"/>
                                <w:szCs w:val="20"/>
                                <w:lang w:val="en-US"/>
                              </w:rPr>
                              <w:t xml:space="preserve"> travel </w:t>
                            </w:r>
                            <w:r>
                              <w:rPr>
                                <w:rFonts w:ascii="Corbel" w:hAnsi="Corbel"/>
                                <w:sz w:val="20"/>
                                <w:szCs w:val="20"/>
                                <w:lang w:val="en-US"/>
                              </w:rPr>
                              <w:t xml:space="preserve">time </w:t>
                            </w:r>
                            <w:r w:rsidRPr="006A3D17">
                              <w:rPr>
                                <w:rFonts w:ascii="Corbel" w:hAnsi="Corbel"/>
                                <w:sz w:val="20"/>
                                <w:szCs w:val="20"/>
                                <w:lang w:val="en-US"/>
                              </w:rPr>
                              <w:t xml:space="preserve">was </w:t>
                            </w:r>
                            <w:r>
                              <w:rPr>
                                <w:rFonts w:ascii="Corbel" w:hAnsi="Corbel"/>
                                <w:sz w:val="20"/>
                                <w:szCs w:val="20"/>
                                <w:lang w:val="en-US"/>
                              </w:rPr>
                              <w:t xml:space="preserve">kept </w:t>
                            </w:r>
                            <w:r w:rsidRPr="006A3D17">
                              <w:rPr>
                                <w:rFonts w:ascii="Corbel" w:hAnsi="Corbel"/>
                                <w:sz w:val="20"/>
                                <w:szCs w:val="20"/>
                                <w:lang w:val="en-US"/>
                              </w:rPr>
                              <w:t>limited)</w:t>
                            </w:r>
                            <w:r>
                              <w:rPr>
                                <w:rFonts w:ascii="Corbel" w:hAnsi="Corbel"/>
                                <w:sz w:val="20"/>
                                <w:szCs w:val="20"/>
                                <w:lang w:val="en-US"/>
                              </w:rPr>
                              <w:t xml:space="preserve">  </w:t>
                            </w:r>
                          </w:p>
                          <w:p w14:paraId="521FE4E4" w14:textId="77777777" w:rsidR="002850C6" w:rsidRDefault="002850C6" w:rsidP="00F93673">
                            <w:pPr>
                              <w:pStyle w:val="Geenafstand"/>
                              <w:numPr>
                                <w:ilvl w:val="0"/>
                                <w:numId w:val="2"/>
                              </w:numPr>
                              <w:rPr>
                                <w:rFonts w:ascii="Corbel" w:hAnsi="Corbel"/>
                                <w:sz w:val="20"/>
                                <w:szCs w:val="20"/>
                                <w:lang w:val="en-US"/>
                              </w:rPr>
                            </w:pPr>
                            <w:r w:rsidRPr="006A3D17">
                              <w:rPr>
                                <w:rFonts w:ascii="Corbel" w:hAnsi="Corbel"/>
                                <w:sz w:val="20"/>
                                <w:szCs w:val="20"/>
                                <w:lang w:val="en-US"/>
                              </w:rPr>
                              <w:t xml:space="preserve">Recently participated </w:t>
                            </w:r>
                            <w:r>
                              <w:rPr>
                                <w:rFonts w:ascii="Corbel" w:hAnsi="Corbel"/>
                                <w:sz w:val="20"/>
                                <w:szCs w:val="20"/>
                                <w:lang w:val="en-US"/>
                              </w:rPr>
                              <w:t xml:space="preserve">in </w:t>
                            </w:r>
                            <w:r w:rsidRPr="006A3D17">
                              <w:rPr>
                                <w:rFonts w:ascii="Corbel" w:hAnsi="Corbel"/>
                                <w:sz w:val="20"/>
                                <w:szCs w:val="20"/>
                                <w:lang w:val="en-US"/>
                              </w:rPr>
                              <w:t xml:space="preserve">or invited </w:t>
                            </w:r>
                            <w:r>
                              <w:rPr>
                                <w:rFonts w:ascii="Corbel" w:hAnsi="Corbel"/>
                                <w:sz w:val="20"/>
                                <w:szCs w:val="20"/>
                                <w:lang w:val="en-US"/>
                              </w:rPr>
                              <w:t>to</w:t>
                            </w:r>
                            <w:r w:rsidRPr="006A3D17">
                              <w:rPr>
                                <w:rFonts w:ascii="Corbel" w:hAnsi="Corbel"/>
                                <w:sz w:val="20"/>
                                <w:szCs w:val="20"/>
                                <w:lang w:val="en-US"/>
                              </w:rPr>
                              <w:t xml:space="preserve"> </w:t>
                            </w:r>
                            <w:r>
                              <w:rPr>
                                <w:rFonts w:ascii="Corbel" w:hAnsi="Corbel"/>
                                <w:sz w:val="20"/>
                                <w:szCs w:val="20"/>
                                <w:lang w:val="en-US"/>
                              </w:rPr>
                              <w:t>an</w:t>
                            </w:r>
                            <w:r w:rsidRPr="006A3D17">
                              <w:rPr>
                                <w:rFonts w:ascii="Corbel" w:hAnsi="Corbel"/>
                                <w:sz w:val="20"/>
                                <w:szCs w:val="20"/>
                                <w:lang w:val="en-US"/>
                              </w:rPr>
                              <w:t>other HELIUS substudy</w:t>
                            </w:r>
                            <w:r>
                              <w:rPr>
                                <w:rFonts w:ascii="Corbel" w:hAnsi="Corbel"/>
                                <w:sz w:val="20"/>
                                <w:szCs w:val="20"/>
                                <w:lang w:val="en-US"/>
                              </w:rPr>
                              <w:t xml:space="preserve"> </w:t>
                            </w:r>
                          </w:p>
                          <w:p w14:paraId="2C9CE615" w14:textId="77777777" w:rsidR="002850C6" w:rsidRDefault="002850C6" w:rsidP="00F93673">
                            <w:pPr>
                              <w:pStyle w:val="Geenafstand"/>
                              <w:numPr>
                                <w:ilvl w:val="0"/>
                                <w:numId w:val="2"/>
                              </w:numPr>
                              <w:rPr>
                                <w:rFonts w:ascii="Corbel" w:hAnsi="Corbel"/>
                                <w:sz w:val="20"/>
                                <w:szCs w:val="20"/>
                                <w:lang w:val="en-US"/>
                              </w:rPr>
                            </w:pPr>
                            <w:r w:rsidRPr="006A3D17">
                              <w:rPr>
                                <w:rFonts w:ascii="Corbel" w:hAnsi="Corbel"/>
                                <w:sz w:val="20"/>
                                <w:szCs w:val="20"/>
                                <w:lang w:val="en-US"/>
                              </w:rPr>
                              <w:t>Ethnic background other than Dutch, South-Asian Surinamese, African Surinamese, Ghanaian, Turkish,</w:t>
                            </w:r>
                            <w:r>
                              <w:rPr>
                                <w:rFonts w:ascii="Corbel" w:hAnsi="Corbel"/>
                                <w:sz w:val="20"/>
                                <w:szCs w:val="20"/>
                                <w:lang w:val="en-US"/>
                              </w:rPr>
                              <w:t xml:space="preserve"> or</w:t>
                            </w:r>
                            <w:r w:rsidRPr="006A3D17">
                              <w:rPr>
                                <w:rFonts w:ascii="Corbel" w:hAnsi="Corbel"/>
                                <w:sz w:val="20"/>
                                <w:szCs w:val="20"/>
                                <w:lang w:val="en-US"/>
                              </w:rPr>
                              <w:t xml:space="preserve"> Moroccan</w:t>
                            </w:r>
                            <w:r>
                              <w:rPr>
                                <w:rFonts w:ascii="Corbel" w:hAnsi="Corbel"/>
                                <w:sz w:val="20"/>
                                <w:szCs w:val="20"/>
                                <w:lang w:val="en-US"/>
                              </w:rPr>
                              <w:t xml:space="preserve"> </w:t>
                            </w:r>
                          </w:p>
                          <w:p w14:paraId="1A3372A5" w14:textId="77777777" w:rsidR="002850C6" w:rsidRDefault="002850C6" w:rsidP="00F93673">
                            <w:pPr>
                              <w:pStyle w:val="Geenafstand"/>
                              <w:ind w:left="360"/>
                              <w:rPr>
                                <w:rFonts w:ascii="Corbel" w:hAnsi="Corbel"/>
                                <w:sz w:val="20"/>
                                <w:szCs w:val="20"/>
                                <w:lang w:val="en-US"/>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2285A2D" id="_x0000_s1054" type="#_x0000_t202" style="position:absolute;left:0;text-align:left;margin-left:204.15pt;margin-top:1.15pt;width:247.8pt;height:143.3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">
                <v:textbox>
                  <w:txbxContent>
                    <w:p w14:paraId="1676EDC2" w14:textId="782DF985" w:rsidR="002850C6" w:rsidRPr="00EC21DF" w:rsidRDefault="002850C6" w:rsidP="00F93673">
                      <w:pPr>
                        <w:pStyle w:val="Geenafstand"/>
                        <w:rPr>
                          <w:rFonts w:ascii="Corbel" w:hAnsi="Corbel"/>
                          <w:b/>
                          <w:sz w:val="20"/>
                          <w:szCs w:val="20"/>
                          <w:lang w:val="en-US"/>
                        </w:rPr>
                      </w:pPr>
                      <w:r w:rsidRPr="00EC21DF">
                        <w:rPr>
                          <w:rFonts w:ascii="Corbel" w:hAnsi="Corbel"/>
                          <w:b/>
                          <w:sz w:val="20"/>
                          <w:szCs w:val="20"/>
                          <w:lang w:val="en-US"/>
                        </w:rPr>
                        <w:t>Excluded (n=7,93</w:t>
                      </w:r>
                      <w:r>
                        <w:rPr>
                          <w:rFonts w:ascii="Corbel" w:hAnsi="Corbel"/>
                          <w:b/>
                          <w:sz w:val="20"/>
                          <w:szCs w:val="20"/>
                          <w:lang w:val="en-US"/>
                        </w:rPr>
                        <w:t>4</w:t>
                      </w:r>
                      <w:r w:rsidRPr="00EC21DF">
                        <w:rPr>
                          <w:rFonts w:ascii="Corbel" w:hAnsi="Corbel"/>
                          <w:b/>
                          <w:sz w:val="20"/>
                          <w:szCs w:val="20"/>
                          <w:lang w:val="en-US"/>
                        </w:rPr>
                        <w:t>)</w:t>
                      </w:r>
                    </w:p>
                    <w:p w14:paraId="6B8BDE6D" w14:textId="429ECD7A" w:rsidR="002850C6" w:rsidRDefault="002850C6" w:rsidP="00F93673">
                      <w:pPr>
                        <w:pStyle w:val="Geenafstand"/>
                        <w:numPr>
                          <w:ilvl w:val="0"/>
                          <w:numId w:val="2"/>
                        </w:numPr>
                        <w:rPr>
                          <w:rFonts w:ascii="Corbel" w:hAnsi="Corbel"/>
                          <w:sz w:val="20"/>
                          <w:szCs w:val="20"/>
                          <w:lang w:val="en-US"/>
                        </w:rPr>
                      </w:pPr>
                      <w:r w:rsidRPr="00C34343">
                        <w:rPr>
                          <w:rFonts w:ascii="Corbel" w:hAnsi="Corbel"/>
                          <w:sz w:val="20"/>
                          <w:szCs w:val="20"/>
                          <w:lang w:val="en-US"/>
                        </w:rPr>
                        <w:t xml:space="preserve">Deceased or </w:t>
                      </w:r>
                      <w:r>
                        <w:rPr>
                          <w:rFonts w:ascii="Corbel" w:hAnsi="Corbel"/>
                          <w:sz w:val="20"/>
                          <w:szCs w:val="20"/>
                          <w:lang w:val="en-US"/>
                        </w:rPr>
                        <w:t>moved</w:t>
                      </w:r>
                      <w:r w:rsidRPr="00C34343">
                        <w:rPr>
                          <w:rFonts w:ascii="Corbel" w:hAnsi="Corbel"/>
                          <w:sz w:val="20"/>
                          <w:szCs w:val="20"/>
                          <w:lang w:val="en-US"/>
                        </w:rPr>
                        <w:t xml:space="preserve"> abroad </w:t>
                      </w:r>
                    </w:p>
                    <w:p w14:paraId="6FE0E937" w14:textId="77777777" w:rsidR="002850C6" w:rsidRDefault="002850C6" w:rsidP="00F93673">
                      <w:pPr>
                        <w:pStyle w:val="Geenafstand"/>
                        <w:numPr>
                          <w:ilvl w:val="0"/>
                          <w:numId w:val="2"/>
                        </w:numPr>
                        <w:rPr>
                          <w:rFonts w:ascii="Corbel" w:hAnsi="Corbel"/>
                          <w:sz w:val="20"/>
                          <w:szCs w:val="20"/>
                          <w:lang w:val="en-US"/>
                        </w:rPr>
                      </w:pPr>
                      <w:r w:rsidRPr="00C34343">
                        <w:rPr>
                          <w:rFonts w:ascii="Corbel" w:hAnsi="Corbel"/>
                          <w:sz w:val="20"/>
                          <w:szCs w:val="20"/>
                          <w:lang w:val="en-US"/>
                        </w:rPr>
                        <w:t xml:space="preserve">No </w:t>
                      </w:r>
                      <w:r>
                        <w:rPr>
                          <w:rFonts w:ascii="Corbel" w:hAnsi="Corbel"/>
                          <w:sz w:val="20"/>
                          <w:szCs w:val="20"/>
                          <w:lang w:val="en-US"/>
                        </w:rPr>
                        <w:t>consent</w:t>
                      </w:r>
                      <w:r w:rsidRPr="00C34343">
                        <w:rPr>
                          <w:rFonts w:ascii="Corbel" w:hAnsi="Corbel"/>
                          <w:sz w:val="20"/>
                          <w:szCs w:val="20"/>
                          <w:lang w:val="en-US"/>
                        </w:rPr>
                        <w:t xml:space="preserve"> </w:t>
                      </w:r>
                      <w:r>
                        <w:rPr>
                          <w:rFonts w:ascii="Corbel" w:hAnsi="Corbel"/>
                          <w:sz w:val="20"/>
                          <w:szCs w:val="20"/>
                          <w:lang w:val="en-US"/>
                        </w:rPr>
                        <w:t xml:space="preserve">to be </w:t>
                      </w:r>
                      <w:r w:rsidRPr="00C34343">
                        <w:rPr>
                          <w:rFonts w:ascii="Corbel" w:hAnsi="Corbel"/>
                          <w:sz w:val="20"/>
                          <w:szCs w:val="20"/>
                          <w:lang w:val="en-US"/>
                        </w:rPr>
                        <w:t>re</w:t>
                      </w:r>
                      <w:r>
                        <w:rPr>
                          <w:rFonts w:ascii="Corbel" w:hAnsi="Corbel"/>
                          <w:sz w:val="20"/>
                          <w:szCs w:val="20"/>
                          <w:lang w:val="en-US"/>
                        </w:rPr>
                        <w:t>-</w:t>
                      </w:r>
                      <w:r w:rsidRPr="00C34343">
                        <w:rPr>
                          <w:rFonts w:ascii="Corbel" w:hAnsi="Corbel"/>
                          <w:sz w:val="20"/>
                          <w:szCs w:val="20"/>
                          <w:lang w:val="en-US"/>
                        </w:rPr>
                        <w:t>invit</w:t>
                      </w:r>
                      <w:r>
                        <w:rPr>
                          <w:rFonts w:ascii="Corbel" w:hAnsi="Corbel"/>
                          <w:sz w:val="20"/>
                          <w:szCs w:val="20"/>
                          <w:lang w:val="en-US"/>
                        </w:rPr>
                        <w:t xml:space="preserve">ed </w:t>
                      </w:r>
                    </w:p>
                    <w:p w14:paraId="225FD94B" w14:textId="77777777" w:rsidR="002850C6" w:rsidRDefault="002850C6" w:rsidP="00F93673">
                      <w:pPr>
                        <w:pStyle w:val="Geenafstand"/>
                        <w:numPr>
                          <w:ilvl w:val="0"/>
                          <w:numId w:val="2"/>
                        </w:numPr>
                        <w:rPr>
                          <w:rFonts w:ascii="Corbel" w:hAnsi="Corbel"/>
                          <w:sz w:val="20"/>
                          <w:szCs w:val="20"/>
                          <w:lang w:val="en-US"/>
                        </w:rPr>
                      </w:pPr>
                      <w:r>
                        <w:rPr>
                          <w:rFonts w:ascii="Corbel" w:hAnsi="Corbel"/>
                          <w:sz w:val="20"/>
                          <w:szCs w:val="20"/>
                          <w:lang w:val="en-US"/>
                        </w:rPr>
                        <w:t>Current z</w:t>
                      </w:r>
                      <w:r w:rsidRPr="006A3D17">
                        <w:rPr>
                          <w:rFonts w:ascii="Corbel" w:hAnsi="Corbel"/>
                          <w:sz w:val="20"/>
                          <w:szCs w:val="20"/>
                          <w:lang w:val="en-US"/>
                        </w:rPr>
                        <w:t xml:space="preserve">ip code </w:t>
                      </w:r>
                      <w:r>
                        <w:rPr>
                          <w:rFonts w:ascii="Corbel" w:hAnsi="Corbel"/>
                          <w:sz w:val="20"/>
                          <w:szCs w:val="20"/>
                          <w:lang w:val="en-US"/>
                        </w:rPr>
                        <w:t xml:space="preserve">unknown, outside of Amsterdam, or too </w:t>
                      </w:r>
                      <w:r w:rsidRPr="006A3D17">
                        <w:rPr>
                          <w:rFonts w:ascii="Corbel" w:hAnsi="Corbel"/>
                          <w:sz w:val="20"/>
                          <w:szCs w:val="20"/>
                          <w:lang w:val="en-US"/>
                        </w:rPr>
                        <w:t xml:space="preserve">far from HELIUS </w:t>
                      </w:r>
                      <w:r>
                        <w:rPr>
                          <w:rFonts w:ascii="Corbel" w:hAnsi="Corbel"/>
                          <w:sz w:val="20"/>
                          <w:szCs w:val="20"/>
                          <w:lang w:val="en-US"/>
                        </w:rPr>
                        <w:t xml:space="preserve">study </w:t>
                      </w:r>
                      <w:r w:rsidRPr="006A3D17">
                        <w:rPr>
                          <w:rFonts w:ascii="Corbel" w:hAnsi="Corbel"/>
                          <w:sz w:val="20"/>
                          <w:szCs w:val="20"/>
                          <w:lang w:val="en-US"/>
                        </w:rPr>
                        <w:t>locations (</w:t>
                      </w:r>
                      <w:r>
                        <w:rPr>
                          <w:rFonts w:ascii="Corbel" w:hAnsi="Corbel"/>
                          <w:sz w:val="20"/>
                          <w:szCs w:val="20"/>
                          <w:lang w:val="en-US"/>
                        </w:rPr>
                        <w:t xml:space="preserve">due to </w:t>
                      </w:r>
                      <w:r w:rsidRPr="006A3D17">
                        <w:rPr>
                          <w:rFonts w:ascii="Corbel" w:hAnsi="Corbel"/>
                          <w:sz w:val="20"/>
                          <w:szCs w:val="20"/>
                          <w:lang w:val="en-US"/>
                        </w:rPr>
                        <w:t>COVID-19 measures</w:t>
                      </w:r>
                      <w:r>
                        <w:rPr>
                          <w:rFonts w:ascii="Corbel" w:hAnsi="Corbel"/>
                          <w:sz w:val="20"/>
                          <w:szCs w:val="20"/>
                          <w:lang w:val="en-US"/>
                        </w:rPr>
                        <w:t>,</w:t>
                      </w:r>
                      <w:r w:rsidRPr="006A3D17">
                        <w:rPr>
                          <w:rFonts w:ascii="Corbel" w:hAnsi="Corbel"/>
                          <w:sz w:val="20"/>
                          <w:szCs w:val="20"/>
                          <w:lang w:val="en-US"/>
                        </w:rPr>
                        <w:t xml:space="preserve"> travel </w:t>
                      </w:r>
                      <w:r>
                        <w:rPr>
                          <w:rFonts w:ascii="Corbel" w:hAnsi="Corbel"/>
                          <w:sz w:val="20"/>
                          <w:szCs w:val="20"/>
                          <w:lang w:val="en-US"/>
                        </w:rPr>
                        <w:t xml:space="preserve">time </w:t>
                      </w:r>
                      <w:r w:rsidRPr="006A3D17">
                        <w:rPr>
                          <w:rFonts w:ascii="Corbel" w:hAnsi="Corbel"/>
                          <w:sz w:val="20"/>
                          <w:szCs w:val="20"/>
                          <w:lang w:val="en-US"/>
                        </w:rPr>
                        <w:t xml:space="preserve">was </w:t>
                      </w:r>
                      <w:r>
                        <w:rPr>
                          <w:rFonts w:ascii="Corbel" w:hAnsi="Corbel"/>
                          <w:sz w:val="20"/>
                          <w:szCs w:val="20"/>
                          <w:lang w:val="en-US"/>
                        </w:rPr>
                        <w:t xml:space="preserve">kept </w:t>
                      </w:r>
                      <w:r w:rsidRPr="006A3D17">
                        <w:rPr>
                          <w:rFonts w:ascii="Corbel" w:hAnsi="Corbel"/>
                          <w:sz w:val="20"/>
                          <w:szCs w:val="20"/>
                          <w:lang w:val="en-US"/>
                        </w:rPr>
                        <w:t>limited)</w:t>
                      </w:r>
                      <w:r>
                        <w:rPr>
                          <w:rFonts w:ascii="Corbel" w:hAnsi="Corbel"/>
                          <w:sz w:val="20"/>
                          <w:szCs w:val="20"/>
                          <w:lang w:val="en-US"/>
                        </w:rPr>
                        <w:t xml:space="preserve">  </w:t>
                      </w:r>
                    </w:p>
                    <w:p w14:paraId="521FE4E4" w14:textId="77777777" w:rsidR="002850C6" w:rsidRDefault="002850C6" w:rsidP="00F93673">
                      <w:pPr>
                        <w:pStyle w:val="Geenafstand"/>
                        <w:numPr>
                          <w:ilvl w:val="0"/>
                          <w:numId w:val="2"/>
                        </w:numPr>
                        <w:rPr>
                          <w:rFonts w:ascii="Corbel" w:hAnsi="Corbel"/>
                          <w:sz w:val="20"/>
                          <w:szCs w:val="20"/>
                          <w:lang w:val="en-US"/>
                        </w:rPr>
                      </w:pPr>
                      <w:r w:rsidRPr="006A3D17">
                        <w:rPr>
                          <w:rFonts w:ascii="Corbel" w:hAnsi="Corbel"/>
                          <w:sz w:val="20"/>
                          <w:szCs w:val="20"/>
                          <w:lang w:val="en-US"/>
                        </w:rPr>
                        <w:t xml:space="preserve">Recently participated </w:t>
                      </w:r>
                      <w:r>
                        <w:rPr>
                          <w:rFonts w:ascii="Corbel" w:hAnsi="Corbel"/>
                          <w:sz w:val="20"/>
                          <w:szCs w:val="20"/>
                          <w:lang w:val="en-US"/>
                        </w:rPr>
                        <w:t xml:space="preserve">in </w:t>
                      </w:r>
                      <w:r w:rsidRPr="006A3D17">
                        <w:rPr>
                          <w:rFonts w:ascii="Corbel" w:hAnsi="Corbel"/>
                          <w:sz w:val="20"/>
                          <w:szCs w:val="20"/>
                          <w:lang w:val="en-US"/>
                        </w:rPr>
                        <w:t xml:space="preserve">or invited </w:t>
                      </w:r>
                      <w:r>
                        <w:rPr>
                          <w:rFonts w:ascii="Corbel" w:hAnsi="Corbel"/>
                          <w:sz w:val="20"/>
                          <w:szCs w:val="20"/>
                          <w:lang w:val="en-US"/>
                        </w:rPr>
                        <w:t>to</w:t>
                      </w:r>
                      <w:r w:rsidRPr="006A3D17">
                        <w:rPr>
                          <w:rFonts w:ascii="Corbel" w:hAnsi="Corbel"/>
                          <w:sz w:val="20"/>
                          <w:szCs w:val="20"/>
                          <w:lang w:val="en-US"/>
                        </w:rPr>
                        <w:t xml:space="preserve"> </w:t>
                      </w:r>
                      <w:r>
                        <w:rPr>
                          <w:rFonts w:ascii="Corbel" w:hAnsi="Corbel"/>
                          <w:sz w:val="20"/>
                          <w:szCs w:val="20"/>
                          <w:lang w:val="en-US"/>
                        </w:rPr>
                        <w:t>an</w:t>
                      </w:r>
                      <w:r w:rsidRPr="006A3D17">
                        <w:rPr>
                          <w:rFonts w:ascii="Corbel" w:hAnsi="Corbel"/>
                          <w:sz w:val="20"/>
                          <w:szCs w:val="20"/>
                          <w:lang w:val="en-US"/>
                        </w:rPr>
                        <w:t>other HELIUS substudy</w:t>
                      </w:r>
                      <w:r>
                        <w:rPr>
                          <w:rFonts w:ascii="Corbel" w:hAnsi="Corbel"/>
                          <w:sz w:val="20"/>
                          <w:szCs w:val="20"/>
                          <w:lang w:val="en-US"/>
                        </w:rPr>
                        <w:t xml:space="preserve"> </w:t>
                      </w:r>
                    </w:p>
                    <w:p w14:paraId="2C9CE615" w14:textId="77777777" w:rsidR="002850C6" w:rsidRDefault="002850C6" w:rsidP="00F93673">
                      <w:pPr>
                        <w:pStyle w:val="Geenafstand"/>
                        <w:numPr>
                          <w:ilvl w:val="0"/>
                          <w:numId w:val="2"/>
                        </w:numPr>
                        <w:rPr>
                          <w:rFonts w:ascii="Corbel" w:hAnsi="Corbel"/>
                          <w:sz w:val="20"/>
                          <w:szCs w:val="20"/>
                          <w:lang w:val="en-US"/>
                        </w:rPr>
                      </w:pPr>
                      <w:r w:rsidRPr="006A3D17">
                        <w:rPr>
                          <w:rFonts w:ascii="Corbel" w:hAnsi="Corbel"/>
                          <w:sz w:val="20"/>
                          <w:szCs w:val="20"/>
                          <w:lang w:val="en-US"/>
                        </w:rPr>
                        <w:t>Ethnic background other than Dutch, South-Asian Surinamese, African Surinamese, Ghanaian, Turkish,</w:t>
                      </w:r>
                      <w:r>
                        <w:rPr>
                          <w:rFonts w:ascii="Corbel" w:hAnsi="Corbel"/>
                          <w:sz w:val="20"/>
                          <w:szCs w:val="20"/>
                          <w:lang w:val="en-US"/>
                        </w:rPr>
                        <w:t xml:space="preserve"> or</w:t>
                      </w:r>
                      <w:r w:rsidRPr="006A3D17">
                        <w:rPr>
                          <w:rFonts w:ascii="Corbel" w:hAnsi="Corbel"/>
                          <w:sz w:val="20"/>
                          <w:szCs w:val="20"/>
                          <w:lang w:val="en-US"/>
                        </w:rPr>
                        <w:t xml:space="preserve"> Moroccan</w:t>
                      </w:r>
                      <w:r>
                        <w:rPr>
                          <w:rFonts w:ascii="Corbel" w:hAnsi="Corbel"/>
                          <w:sz w:val="20"/>
                          <w:szCs w:val="20"/>
                          <w:lang w:val="en-US"/>
                        </w:rPr>
                        <w:t xml:space="preserve"> </w:t>
                      </w:r>
                    </w:p>
                    <w:p w14:paraId="1A3372A5" w14:textId="77777777" w:rsidR="002850C6" w:rsidRDefault="002850C6" w:rsidP="00F93673">
                      <w:pPr>
                        <w:pStyle w:val="Geenafstand"/>
                        <w:ind w:left="360"/>
                        <w:rPr>
                          <w:rFonts w:ascii="Corbel" w:hAnsi="Corbel"/>
                          <w:sz w:val="20"/>
                          <w:szCs w:val="20"/>
                          <w:lang w:val="en-US"/>
                        </w:rPr>
                      </w:pPr>
                    </w:p>
                  </w:txbxContent>
                </v:textbox>
              </v:shape>
            </w:pict>
          </mc:Fallback>
        </mc:AlternateContent>
      </w:r>
    </w:p>
    <w:p w14:paraId="2D7AEB11" w14:textId="77777777" w:rsidR="00F93673" w:rsidRDefault="00F93673" w:rsidP="00F93673">
      <w:pPr>
        <w:pStyle w:val="Geenafstand"/>
        <w:spacing w:line="360" w:lineRule="auto"/>
        <w:jc w:val="both"/>
        <w:rPr>
          <w:rFonts w:ascii="Corbel" w:hAnsi="Corbel" w:cstheme="minorHAnsi"/>
          <w:sz w:val="18"/>
          <w:lang w:val="en"/>
        </w:rPr>
      </w:pPr>
    </w:p>
    <w:p w14:paraId="5F98C503" w14:textId="1025C31B" w:rsidR="00F93673" w:rsidRDefault="00A7400F" w:rsidP="00F93673">
      <w:pPr>
        <w:pStyle w:val="Geenafstand"/>
        <w:spacing w:line="360" w:lineRule="auto"/>
        <w:jc w:val="both"/>
        <w:rPr>
          <w:rFonts w:ascii="Corbel" w:hAnsi="Corbel" w:cstheme="minorHAnsi"/>
          <w:sz w:val="18"/>
          <w:lang w:val="en"/>
        </w:rPr>
      </w:pPr>
      <w:r>
        <w:rPr>
          <w:rFonts w:ascii="Corbel" w:hAnsi="Corbel" w:cstheme="minorHAnsi"/>
          <w:noProof/>
          <w:sz w:val="18"/>
          <w:lang w:val="en"/>
        </w:rPr>
        <mc:AlternateContent>
          <mc:Choice Requires="wps">
            <w:drawing>
              <wp:anchor distT="0" distB="0" distL="114300" distR="114300" simplePos="0" relativeHeight="251645952" behindDoc="0" locked="0" layoutInCell="1" allowOverlap="1" wp14:anchorId="6C9CA931" wp14:editId="4C359709">
                <wp:simplePos x="0" y="0"/>
                <wp:positionH relativeFrom="column">
                  <wp:posOffset>1140905</wp:posOffset>
                </wp:positionH>
                <wp:positionV relativeFrom="paragraph">
                  <wp:posOffset>186690</wp:posOffset>
                </wp:positionV>
                <wp:extent cx="0" cy="394360"/>
                <wp:effectExtent l="76200" t="0" r="57150" b="62865"/>
                <wp:wrapNone/>
                <wp:docPr id="20" name="Rechte verbindingslijn met pijl 20"/>
                <wp:cNvGraphicFramePr/>
                <a:graphic xmlns:a="http://schemas.openxmlformats.org/drawingml/2006/main">
                  <a:graphicData uri="http://schemas.microsoft.com/office/word/2010/wordprocessingShape">
                    <wps:wsp>
                      <wps:cNvCnPr/>
                      <wps:spPr>
                        <a:xfrm>
                          <a:off x="0" y="0"/>
                          <a:ext cx="0" cy="3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C32706" id="_x0000_t32" coordsize="21600,21600" o:spt="32" o:oned="t" path="m,l21600,21600e" filled="f">
                <v:path arrowok="t" fillok="f" o:connecttype="none"/>
                <o:lock v:ext="edit" shapetype="t"/>
              </v:shapetype>
              <v:shape id="Rechte verbindingslijn met pijl 20" o:spid="_x0000_s1026" type="#_x0000_t32" style="position:absolute;margin-left:89.85pt;margin-top:14.7pt;width:0;height:3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" strokecolor="black [3213]" strokeweight=".5pt">
                <v:stroke endarrow="block" joinstyle="miter"/>
              </v:shape>
            </w:pict>
          </mc:Fallback>
        </mc:AlternateContent>
      </w:r>
    </w:p>
    <w:p w14:paraId="02CAFC21" w14:textId="20BA967F" w:rsidR="00F93673" w:rsidRDefault="00515FBD" w:rsidP="00F93673">
      <w:pPr>
        <w:pStyle w:val="Geenafstand"/>
        <w:spacing w:line="360" w:lineRule="auto"/>
        <w:jc w:val="both"/>
        <w:rPr>
          <w:rFonts w:ascii="Corbel" w:hAnsi="Corbel" w:cstheme="minorHAnsi"/>
          <w:sz w:val="18"/>
          <w:lang w:val="en"/>
        </w:rPr>
      </w:pPr>
      <w:r>
        <w:rPr>
          <w:rFonts w:ascii="Corbel" w:hAnsi="Corbel" w:cstheme="minorHAnsi"/>
          <w:noProof/>
          <w:sz w:val="18"/>
          <w:lang w:eastAsia="nl-NL"/>
        </w:rPr>
        <mc:AlternateContent>
          <mc:Choice Requires="wps">
            <w:drawing>
              <wp:anchor distT="0" distB="0" distL="114300" distR="114300" simplePos="0" relativeHeight="251641856" behindDoc="0" locked="0" layoutInCell="1" allowOverlap="1" wp14:anchorId="16D7B1BF" wp14:editId="3EF01467">
                <wp:simplePos x="0" y="0"/>
                <wp:positionH relativeFrom="column">
                  <wp:posOffset>1144270</wp:posOffset>
                </wp:positionH>
                <wp:positionV relativeFrom="paragraph">
                  <wp:posOffset>149063</wp:posOffset>
                </wp:positionV>
                <wp:extent cx="1446530" cy="0"/>
                <wp:effectExtent l="0" t="76200" r="20320" b="95250"/>
                <wp:wrapNone/>
                <wp:docPr id="17" name="Rechte verbindingslijn met pijl 17"/>
                <wp:cNvGraphicFramePr/>
                <a:graphic xmlns:a="http://schemas.openxmlformats.org/drawingml/2006/main">
                  <a:graphicData uri="http://schemas.microsoft.com/office/word/2010/wordprocessingShape">
                    <wps:wsp>
                      <wps:cNvCnPr/>
                      <wps:spPr>
                        <a:xfrm>
                          <a:off x="0" y="0"/>
                          <a:ext cx="14465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864D0" id="Rechte verbindingslijn met pijl 17" o:spid="_x0000_s1026" type="#_x0000_t32" style="position:absolute;margin-left:90.1pt;margin-top:11.75pt;width:113.9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" strokecolor="black [3213]" strokeweight=".5pt">
                <v:stroke endarrow="block" joinstyle="miter"/>
              </v:shape>
            </w:pict>
          </mc:Fallback>
        </mc:AlternateContent>
      </w:r>
    </w:p>
    <w:p w14:paraId="40373104" w14:textId="1F4477F4" w:rsidR="00F93673" w:rsidRDefault="00192A1B" w:rsidP="00F93673">
      <w:pPr>
        <w:spacing w:line="360" w:lineRule="auto"/>
        <w:jc w:val="both"/>
        <w:rPr>
          <w:rFonts w:ascii="Corbel" w:hAnsi="Corbel" w:cstheme="minorHAnsi"/>
          <w:sz w:val="18"/>
          <w:lang w:val="en"/>
        </w:rPr>
      </w:pPr>
      <w:r>
        <w:rPr>
          <w:rFonts w:ascii="Corbel" w:hAnsi="Corbel" w:cstheme="minorHAnsi"/>
          <w:noProof/>
          <w:sz w:val="18"/>
          <w:lang w:eastAsia="nl-NL"/>
        </w:rPr>
        <mc:AlternateContent>
          <mc:Choice Requires="wps">
            <w:drawing>
              <wp:anchor distT="0" distB="0" distL="114300" distR="114300" simplePos="0" relativeHeight="251634688" behindDoc="0" locked="0" layoutInCell="1" allowOverlap="1" wp14:anchorId="5B3AC6BA" wp14:editId="1B4B8EFC">
                <wp:simplePos x="0" y="0"/>
                <wp:positionH relativeFrom="margin">
                  <wp:align>left</wp:align>
                </wp:positionH>
                <wp:positionV relativeFrom="paragraph">
                  <wp:posOffset>166930</wp:posOffset>
                </wp:positionV>
                <wp:extent cx="2265858" cy="714812"/>
                <wp:effectExtent l="0" t="0" r="20320" b="28575"/>
                <wp:wrapNone/>
                <wp:docPr id="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858" cy="714812"/>
                        </a:xfrm>
                        <a:prstGeom prst="rect">
                          <a:avLst/>
                        </a:prstGeom>
                        <a:solidFill>
                          <a:srgbClr val="FFFFFF"/>
                        </a:solidFill>
                        <a:ln w="9525">
                          <a:solidFill>
                            <a:srgbClr val="000000"/>
                          </a:solidFill>
                          <a:miter lim="800000"/>
                          <a:headEnd/>
                          <a:tailEnd/>
                        </a:ln>
                      </wps:spPr>
                      <wps:txbx>
                        <w:txbxContent>
                          <w:p w14:paraId="25D0233D" w14:textId="77777777" w:rsidR="002850C6" w:rsidRDefault="002850C6" w:rsidP="00F93673">
                            <w:pPr>
                              <w:pStyle w:val="Geenafstand"/>
                              <w:rPr>
                                <w:rFonts w:ascii="Corbel" w:hAnsi="Corbel"/>
                                <w:sz w:val="20"/>
                                <w:szCs w:val="20"/>
                                <w:lang w:val="en-US"/>
                              </w:rPr>
                            </w:pPr>
                            <w:r>
                              <w:rPr>
                                <w:rFonts w:ascii="Corbel" w:hAnsi="Corbel"/>
                                <w:b/>
                                <w:sz w:val="20"/>
                                <w:szCs w:val="20"/>
                                <w:lang w:val="en-US"/>
                              </w:rPr>
                              <w:t>HELIUS participants eligible for participation in the COVID-19 substudy</w:t>
                            </w:r>
                            <w:r>
                              <w:rPr>
                                <w:rFonts w:ascii="Corbel" w:hAnsi="Corbel"/>
                                <w:sz w:val="20"/>
                                <w:szCs w:val="20"/>
                                <w:lang w:val="en-US"/>
                              </w:rPr>
                              <w:br/>
                              <w:t>n=16,846 (68.0%)</w:t>
                            </w:r>
                          </w:p>
                        </w:txbxContent>
                      </wps:txbx>
                      <wps:bodyPr rot="0" vert="horz" wrap="square" lIns="91440" tIns="45720" rIns="91440" bIns="45720" anchor="t" anchorCtr="0">
                        <a:noAutofit/>
                      </wps:bodyPr>
                    </wps:wsp>
                  </a:graphicData>
                </a:graphic>
              </wp:anchor>
            </w:drawing>
          </mc:Choice>
          <mc:Fallback>
            <w:pict>
              <v:shape w14:anchorId="5B3AC6BA" id="_x0000_s1055" type="#_x0000_t202" style="position:absolute;left:0;text-align:left;margin-left:0;margin-top:13.15pt;width:178.4pt;height:56.3pt;z-index:251634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">
                <v:textbox>
                  <w:txbxContent>
                    <w:p w14:paraId="25D0233D" w14:textId="77777777" w:rsidR="002850C6" w:rsidRDefault="002850C6" w:rsidP="00F93673">
                      <w:pPr>
                        <w:pStyle w:val="Geenafstand"/>
                        <w:rPr>
                          <w:rFonts w:ascii="Corbel" w:hAnsi="Corbel"/>
                          <w:sz w:val="20"/>
                          <w:szCs w:val="20"/>
                          <w:lang w:val="en-US"/>
                        </w:rPr>
                      </w:pPr>
                      <w:r>
                        <w:rPr>
                          <w:rFonts w:ascii="Corbel" w:hAnsi="Corbel"/>
                          <w:b/>
                          <w:sz w:val="20"/>
                          <w:szCs w:val="20"/>
                          <w:lang w:val="en-US"/>
                        </w:rPr>
                        <w:t>HELIUS participants eligible for participation in the COVID-19 substudy</w:t>
                      </w:r>
                      <w:r>
                        <w:rPr>
                          <w:rFonts w:ascii="Corbel" w:hAnsi="Corbel"/>
                          <w:sz w:val="20"/>
                          <w:szCs w:val="20"/>
                          <w:lang w:val="en-US"/>
                        </w:rPr>
                        <w:br/>
                        <w:t>n=16,846 (68.0%)</w:t>
                      </w:r>
                    </w:p>
                  </w:txbxContent>
                </v:textbox>
                <w10:wrap anchorx="margin"/>
              </v:shape>
            </w:pict>
          </mc:Fallback>
        </mc:AlternateContent>
      </w:r>
    </w:p>
    <w:p w14:paraId="206034AF" w14:textId="04DC4124" w:rsidR="00F93673" w:rsidRDefault="00F93673" w:rsidP="00F93673">
      <w:pPr>
        <w:spacing w:line="360" w:lineRule="auto"/>
        <w:jc w:val="both"/>
        <w:rPr>
          <w:rFonts w:ascii="Corbel" w:hAnsi="Corbel"/>
          <w:sz w:val="26"/>
          <w:szCs w:val="26"/>
          <w:lang w:val="en-US"/>
        </w:rPr>
      </w:pPr>
    </w:p>
    <w:p w14:paraId="25D1D9F8" w14:textId="20F3A503" w:rsidR="00F93673" w:rsidRDefault="00A7400F" w:rsidP="00F93673">
      <w:pPr>
        <w:spacing w:line="360" w:lineRule="auto"/>
        <w:jc w:val="both"/>
        <w:rPr>
          <w:rFonts w:ascii="Corbel" w:hAnsi="Corbel"/>
          <w:sz w:val="26"/>
          <w:szCs w:val="26"/>
          <w:lang w:val="en-US"/>
        </w:rPr>
      </w:pPr>
      <w:r>
        <w:rPr>
          <w:rFonts w:ascii="Corbel" w:hAnsi="Corbel" w:cstheme="minorHAnsi"/>
          <w:noProof/>
          <w:sz w:val="18"/>
          <w:lang w:val="en"/>
        </w:rPr>
        <mc:AlternateContent>
          <mc:Choice Requires="wps">
            <w:drawing>
              <wp:anchor distT="0" distB="0" distL="114300" distR="114300" simplePos="0" relativeHeight="251646976" behindDoc="0" locked="0" layoutInCell="1" allowOverlap="1" wp14:anchorId="5878455B" wp14:editId="3CB90BAD">
                <wp:simplePos x="0" y="0"/>
                <wp:positionH relativeFrom="column">
                  <wp:posOffset>1140905</wp:posOffset>
                </wp:positionH>
                <wp:positionV relativeFrom="paragraph">
                  <wp:posOffset>168910</wp:posOffset>
                </wp:positionV>
                <wp:extent cx="0" cy="394360"/>
                <wp:effectExtent l="76200" t="0" r="57150" b="62865"/>
                <wp:wrapNone/>
                <wp:docPr id="24" name="Rechte verbindingslijn met pijl 24"/>
                <wp:cNvGraphicFramePr/>
                <a:graphic xmlns:a="http://schemas.openxmlformats.org/drawingml/2006/main">
                  <a:graphicData uri="http://schemas.microsoft.com/office/word/2010/wordprocessingShape">
                    <wps:wsp>
                      <wps:cNvCnPr/>
                      <wps:spPr>
                        <a:xfrm>
                          <a:off x="0" y="0"/>
                          <a:ext cx="0" cy="3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66432" id="Rechte verbindingslijn met pijl 24" o:spid="_x0000_s1026" type="#_x0000_t32" style="position:absolute;margin-left:89.85pt;margin-top:13.3pt;width:0;height:3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" strokecolor="black [3213]" strokeweight=".5pt">
                <v:stroke endarrow="block" joinstyle="miter"/>
              </v:shape>
            </w:pict>
          </mc:Fallback>
        </mc:AlternateContent>
      </w:r>
    </w:p>
    <w:p w14:paraId="7EA3C200" w14:textId="2EA15679" w:rsidR="00F93673" w:rsidRDefault="00192A1B" w:rsidP="00F93673">
      <w:pPr>
        <w:spacing w:line="360" w:lineRule="auto"/>
        <w:jc w:val="both"/>
        <w:rPr>
          <w:rFonts w:ascii="Corbel" w:hAnsi="Corbel"/>
          <w:sz w:val="26"/>
          <w:szCs w:val="26"/>
          <w:lang w:val="en-US"/>
        </w:rPr>
      </w:pPr>
      <w:r>
        <w:rPr>
          <w:noProof/>
          <w:lang w:eastAsia="nl-NL"/>
        </w:rPr>
        <mc:AlternateContent>
          <mc:Choice Requires="wps">
            <w:drawing>
              <wp:anchor distT="0" distB="0" distL="114300" distR="114300" simplePos="0" relativeHeight="251639808" behindDoc="0" locked="0" layoutInCell="1" allowOverlap="1" wp14:anchorId="73316258" wp14:editId="2201B32E">
                <wp:simplePos x="0" y="0"/>
                <wp:positionH relativeFrom="margin">
                  <wp:posOffset>-635</wp:posOffset>
                </wp:positionH>
                <wp:positionV relativeFrom="paragraph">
                  <wp:posOffset>156763</wp:posOffset>
                </wp:positionV>
                <wp:extent cx="2265680" cy="580390"/>
                <wp:effectExtent l="0" t="0" r="20320" b="1016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580390"/>
                        </a:xfrm>
                        <a:prstGeom prst="rect">
                          <a:avLst/>
                        </a:prstGeom>
                        <a:solidFill>
                          <a:srgbClr val="FFFFFF"/>
                        </a:solidFill>
                        <a:ln w="9525">
                          <a:solidFill>
                            <a:srgbClr val="000000"/>
                          </a:solidFill>
                          <a:miter lim="800000"/>
                          <a:headEnd/>
                          <a:tailEnd/>
                        </a:ln>
                      </wps:spPr>
                      <wps:txbx>
                        <w:txbxContent>
                          <w:p w14:paraId="2868E791" w14:textId="77777777" w:rsidR="002850C6" w:rsidRDefault="002850C6" w:rsidP="00F93673">
                            <w:pPr>
                              <w:pStyle w:val="Geenafstand"/>
                              <w:rPr>
                                <w:rFonts w:ascii="Corbel" w:hAnsi="Corbel"/>
                                <w:sz w:val="20"/>
                                <w:szCs w:val="20"/>
                                <w:lang w:val="en-US"/>
                              </w:rPr>
                            </w:pPr>
                            <w:r>
                              <w:rPr>
                                <w:rFonts w:ascii="Corbel" w:hAnsi="Corbel"/>
                                <w:b/>
                                <w:sz w:val="20"/>
                                <w:szCs w:val="20"/>
                                <w:lang w:val="en-US"/>
                              </w:rPr>
                              <w:t xml:space="preserve">Participants invited for the COVID-19 substudy </w:t>
                            </w:r>
                            <w:r>
                              <w:rPr>
                                <w:rFonts w:ascii="Corbel" w:hAnsi="Corbel"/>
                                <w:sz w:val="20"/>
                                <w:szCs w:val="20"/>
                                <w:lang w:val="en-US"/>
                              </w:rPr>
                              <w:br/>
                              <w:t>n=11,078 (65.8%)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6258" id="_x0000_s1056" type="#_x0000_t202" style="position:absolute;left:0;text-align:left;margin-left:-.05pt;margin-top:12.35pt;width:178.4pt;height:45.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">
                <v:textbox>
                  <w:txbxContent>
                    <w:p w14:paraId="2868E791" w14:textId="77777777" w:rsidR="002850C6" w:rsidRDefault="002850C6" w:rsidP="00F93673">
                      <w:pPr>
                        <w:pStyle w:val="Geenafstand"/>
                        <w:rPr>
                          <w:rFonts w:ascii="Corbel" w:hAnsi="Corbel"/>
                          <w:sz w:val="20"/>
                          <w:szCs w:val="20"/>
                          <w:lang w:val="en-US"/>
                        </w:rPr>
                      </w:pPr>
                      <w:r>
                        <w:rPr>
                          <w:rFonts w:ascii="Corbel" w:hAnsi="Corbel"/>
                          <w:b/>
                          <w:sz w:val="20"/>
                          <w:szCs w:val="20"/>
                          <w:lang w:val="en-US"/>
                        </w:rPr>
                        <w:t xml:space="preserve">Participants invited for the COVID-19 substudy </w:t>
                      </w:r>
                      <w:r>
                        <w:rPr>
                          <w:rFonts w:ascii="Corbel" w:hAnsi="Corbel"/>
                          <w:sz w:val="20"/>
                          <w:szCs w:val="20"/>
                          <w:lang w:val="en-US"/>
                        </w:rPr>
                        <w:br/>
                        <w:t>n=11,078 (65.8%)</w:t>
                      </w:r>
                    </w:p>
                  </w:txbxContent>
                </v:textbox>
                <w10:wrap anchorx="margin"/>
              </v:shape>
            </w:pict>
          </mc:Fallback>
        </mc:AlternateContent>
      </w:r>
    </w:p>
    <w:p w14:paraId="6B568211" w14:textId="0DCBBBDB" w:rsidR="00F93673" w:rsidRDefault="00A7400F" w:rsidP="00F93673">
      <w:pPr>
        <w:spacing w:line="360" w:lineRule="auto"/>
        <w:jc w:val="both"/>
        <w:rPr>
          <w:rFonts w:ascii="Corbel" w:hAnsi="Corbel"/>
          <w:sz w:val="26"/>
          <w:szCs w:val="26"/>
          <w:lang w:val="en-US"/>
        </w:rPr>
      </w:pPr>
      <w:r>
        <w:rPr>
          <w:noProof/>
          <w:lang w:eastAsia="nl-NL"/>
        </w:rPr>
        <mc:AlternateContent>
          <mc:Choice Requires="wps">
            <w:drawing>
              <wp:anchor distT="0" distB="0" distL="114300" distR="114300" simplePos="0" relativeHeight="251640832" behindDoc="0" locked="0" layoutInCell="1" allowOverlap="1" wp14:anchorId="59EE21B7" wp14:editId="3643C28E">
                <wp:simplePos x="0" y="0"/>
                <wp:positionH relativeFrom="margin">
                  <wp:posOffset>2588186</wp:posOffset>
                </wp:positionH>
                <wp:positionV relativeFrom="paragraph">
                  <wp:posOffset>314414</wp:posOffset>
                </wp:positionV>
                <wp:extent cx="3161946" cy="436880"/>
                <wp:effectExtent l="0" t="0" r="19685" b="2032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946" cy="436880"/>
                        </a:xfrm>
                        <a:prstGeom prst="rect">
                          <a:avLst/>
                        </a:prstGeom>
                        <a:solidFill>
                          <a:srgbClr val="FFFFFF"/>
                        </a:solidFill>
                        <a:ln w="9525">
                          <a:solidFill>
                            <a:srgbClr val="000000"/>
                          </a:solidFill>
                          <a:miter lim="800000"/>
                          <a:headEnd/>
                          <a:tailEnd/>
                        </a:ln>
                      </wps:spPr>
                      <wps:txbx>
                        <w:txbxContent>
                          <w:p w14:paraId="1E20A1AC" w14:textId="77777777" w:rsidR="002850C6" w:rsidRDefault="002850C6" w:rsidP="00F93673">
                            <w:pPr>
                              <w:pStyle w:val="Geenafstand"/>
                              <w:rPr>
                                <w:rFonts w:ascii="Corbel" w:hAnsi="Corbel"/>
                                <w:b/>
                                <w:sz w:val="20"/>
                                <w:szCs w:val="20"/>
                                <w:lang w:val="en-US"/>
                              </w:rPr>
                            </w:pPr>
                            <w:r>
                              <w:rPr>
                                <w:rFonts w:ascii="Corbel" w:hAnsi="Corbel"/>
                                <w:b/>
                                <w:sz w:val="20"/>
                                <w:szCs w:val="20"/>
                                <w:lang w:val="en-US"/>
                              </w:rPr>
                              <w:t>Excluded (n=8,581)</w:t>
                            </w:r>
                          </w:p>
                          <w:p w14:paraId="64E6FDC7" w14:textId="77777777" w:rsidR="002850C6" w:rsidRDefault="002850C6" w:rsidP="00F93673">
                            <w:pPr>
                              <w:pStyle w:val="Geenafstand"/>
                              <w:numPr>
                                <w:ilvl w:val="0"/>
                                <w:numId w:val="3"/>
                              </w:numPr>
                              <w:rPr>
                                <w:rFonts w:ascii="Corbel" w:hAnsi="Corbel"/>
                                <w:sz w:val="20"/>
                                <w:szCs w:val="20"/>
                                <w:lang w:val="en-US"/>
                              </w:rPr>
                            </w:pPr>
                            <w:r>
                              <w:rPr>
                                <w:rFonts w:ascii="Corbel" w:hAnsi="Corbel"/>
                                <w:sz w:val="20"/>
                                <w:szCs w:val="20"/>
                                <w:lang w:val="en-US"/>
                              </w:rPr>
                              <w:t>No response or refused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E21B7" id="Tekstvak 3" o:spid="_x0000_s1057" type="#_x0000_t202" style="position:absolute;left:0;text-align:left;margin-left:203.8pt;margin-top:24.75pt;width:248.95pt;height:34.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">
                <v:textbox>
                  <w:txbxContent>
                    <w:p w14:paraId="1E20A1AC" w14:textId="77777777" w:rsidR="002850C6" w:rsidRDefault="002850C6" w:rsidP="00F93673">
                      <w:pPr>
                        <w:pStyle w:val="Geenafstand"/>
                        <w:rPr>
                          <w:rFonts w:ascii="Corbel" w:hAnsi="Corbel"/>
                          <w:b/>
                          <w:sz w:val="20"/>
                          <w:szCs w:val="20"/>
                          <w:lang w:val="en-US"/>
                        </w:rPr>
                      </w:pPr>
                      <w:r>
                        <w:rPr>
                          <w:rFonts w:ascii="Corbel" w:hAnsi="Corbel"/>
                          <w:b/>
                          <w:sz w:val="20"/>
                          <w:szCs w:val="20"/>
                          <w:lang w:val="en-US"/>
                        </w:rPr>
                        <w:t>Excluded (n=8,581)</w:t>
                      </w:r>
                    </w:p>
                    <w:p w14:paraId="64E6FDC7" w14:textId="77777777" w:rsidR="002850C6" w:rsidRDefault="002850C6" w:rsidP="00F93673">
                      <w:pPr>
                        <w:pStyle w:val="Geenafstand"/>
                        <w:numPr>
                          <w:ilvl w:val="0"/>
                          <w:numId w:val="3"/>
                        </w:numPr>
                        <w:rPr>
                          <w:rFonts w:ascii="Corbel" w:hAnsi="Corbel"/>
                          <w:sz w:val="20"/>
                          <w:szCs w:val="20"/>
                          <w:lang w:val="en-US"/>
                        </w:rPr>
                      </w:pPr>
                      <w:r>
                        <w:rPr>
                          <w:rFonts w:ascii="Corbel" w:hAnsi="Corbel"/>
                          <w:sz w:val="20"/>
                          <w:szCs w:val="20"/>
                          <w:lang w:val="en-US"/>
                        </w:rPr>
                        <w:t>No response or refused to participate</w:t>
                      </w:r>
                    </w:p>
                  </w:txbxContent>
                </v:textbox>
                <w10:wrap anchorx="margin"/>
              </v:shape>
            </w:pict>
          </mc:Fallback>
        </mc:AlternateContent>
      </w:r>
      <w:r>
        <w:rPr>
          <w:rFonts w:ascii="Corbel" w:hAnsi="Corbel" w:cstheme="minorHAnsi"/>
          <w:noProof/>
          <w:sz w:val="18"/>
          <w:lang w:val="en"/>
        </w:rPr>
        <mc:AlternateContent>
          <mc:Choice Requires="wps">
            <w:drawing>
              <wp:anchor distT="0" distB="0" distL="114300" distR="114300" simplePos="0" relativeHeight="251648000" behindDoc="0" locked="0" layoutInCell="1" allowOverlap="1" wp14:anchorId="277086DB" wp14:editId="608B8911">
                <wp:simplePos x="0" y="0"/>
                <wp:positionH relativeFrom="column">
                  <wp:posOffset>1140015</wp:posOffset>
                </wp:positionH>
                <wp:positionV relativeFrom="paragraph">
                  <wp:posOffset>334010</wp:posOffset>
                </wp:positionV>
                <wp:extent cx="0" cy="394360"/>
                <wp:effectExtent l="76200" t="0" r="57150" b="62865"/>
                <wp:wrapNone/>
                <wp:docPr id="27" name="Rechte verbindingslijn met pijl 27"/>
                <wp:cNvGraphicFramePr/>
                <a:graphic xmlns:a="http://schemas.openxmlformats.org/drawingml/2006/main">
                  <a:graphicData uri="http://schemas.microsoft.com/office/word/2010/wordprocessingShape">
                    <wps:wsp>
                      <wps:cNvCnPr/>
                      <wps:spPr>
                        <a:xfrm>
                          <a:off x="0" y="0"/>
                          <a:ext cx="0" cy="3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60C72" id="Rechte verbindingslijn met pijl 27" o:spid="_x0000_s1026" type="#_x0000_t32" style="position:absolute;margin-left:89.75pt;margin-top:26.3pt;width:0;height:3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" strokecolor="black [3213]" strokeweight=".5pt">
                <v:stroke endarrow="block" joinstyle="miter"/>
              </v:shape>
            </w:pict>
          </mc:Fallback>
        </mc:AlternateContent>
      </w:r>
    </w:p>
    <w:p w14:paraId="70C8C0FB" w14:textId="0CC16BA0" w:rsidR="00F93673" w:rsidRDefault="00A7400F" w:rsidP="00F93673">
      <w:pPr>
        <w:spacing w:line="360" w:lineRule="auto"/>
        <w:jc w:val="both"/>
        <w:rPr>
          <w:rFonts w:ascii="Corbel" w:hAnsi="Corbel"/>
          <w:sz w:val="26"/>
          <w:szCs w:val="26"/>
          <w:lang w:val="en-US"/>
        </w:rPr>
      </w:pPr>
      <w:r>
        <w:rPr>
          <w:rFonts w:ascii="Corbel" w:hAnsi="Corbel" w:cstheme="minorHAnsi"/>
          <w:noProof/>
          <w:sz w:val="18"/>
          <w:lang w:eastAsia="nl-NL"/>
        </w:rPr>
        <mc:AlternateContent>
          <mc:Choice Requires="wps">
            <w:drawing>
              <wp:anchor distT="0" distB="0" distL="114300" distR="114300" simplePos="0" relativeHeight="251642880" behindDoc="0" locked="0" layoutInCell="1" allowOverlap="1" wp14:anchorId="4009A32F" wp14:editId="641635F4">
                <wp:simplePos x="0" y="0"/>
                <wp:positionH relativeFrom="column">
                  <wp:posOffset>1140460</wp:posOffset>
                </wp:positionH>
                <wp:positionV relativeFrom="paragraph">
                  <wp:posOffset>116395</wp:posOffset>
                </wp:positionV>
                <wp:extent cx="1446530" cy="0"/>
                <wp:effectExtent l="0" t="76200" r="20320" b="95250"/>
                <wp:wrapNone/>
                <wp:docPr id="21" name="Rechte verbindingslijn met pijl 21"/>
                <wp:cNvGraphicFramePr/>
                <a:graphic xmlns:a="http://schemas.openxmlformats.org/drawingml/2006/main">
                  <a:graphicData uri="http://schemas.microsoft.com/office/word/2010/wordprocessingShape">
                    <wps:wsp>
                      <wps:cNvCnPr/>
                      <wps:spPr>
                        <a:xfrm>
                          <a:off x="0" y="0"/>
                          <a:ext cx="14465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92567" id="Rechte verbindingslijn met pijl 21" o:spid="_x0000_s1026" type="#_x0000_t32" style="position:absolute;margin-left:89.8pt;margin-top:9.15pt;width:113.9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" strokecolor="black [3213]" strokeweight=".5pt">
                <v:stroke endarrow="block" joinstyle="miter"/>
              </v:shape>
            </w:pict>
          </mc:Fallback>
        </mc:AlternateContent>
      </w:r>
      <w:r w:rsidR="00192A1B">
        <w:rPr>
          <w:noProof/>
          <w:lang w:eastAsia="nl-NL"/>
        </w:rPr>
        <mc:AlternateContent>
          <mc:Choice Requires="wps">
            <w:drawing>
              <wp:anchor distT="0" distB="0" distL="114300" distR="114300" simplePos="0" relativeHeight="251638784" behindDoc="0" locked="0" layoutInCell="1" allowOverlap="1" wp14:anchorId="7030B51F" wp14:editId="4320B73E">
                <wp:simplePos x="0" y="0"/>
                <wp:positionH relativeFrom="margin">
                  <wp:posOffset>0</wp:posOffset>
                </wp:positionH>
                <wp:positionV relativeFrom="paragraph">
                  <wp:posOffset>331025</wp:posOffset>
                </wp:positionV>
                <wp:extent cx="2282500" cy="893135"/>
                <wp:effectExtent l="0" t="0" r="22860" b="21590"/>
                <wp:wrapNone/>
                <wp:docPr id="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500" cy="893135"/>
                        </a:xfrm>
                        <a:prstGeom prst="rect">
                          <a:avLst/>
                        </a:prstGeom>
                        <a:solidFill>
                          <a:srgbClr val="FFFFFF"/>
                        </a:solidFill>
                        <a:ln w="9525">
                          <a:solidFill>
                            <a:srgbClr val="000000"/>
                          </a:solidFill>
                          <a:miter lim="800000"/>
                          <a:headEnd/>
                          <a:tailEnd/>
                        </a:ln>
                      </wps:spPr>
                      <wps:txbx>
                        <w:txbxContent>
                          <w:p w14:paraId="12CB2F0C" w14:textId="461C3E4D" w:rsidR="002850C6" w:rsidRDefault="002850C6" w:rsidP="00F93673">
                            <w:pPr>
                              <w:pStyle w:val="Geenafstand"/>
                              <w:rPr>
                                <w:rFonts w:ascii="Corbel" w:hAnsi="Corbel"/>
                                <w:sz w:val="20"/>
                                <w:szCs w:val="20"/>
                                <w:lang w:val="en-US"/>
                              </w:rPr>
                            </w:pPr>
                            <w:r>
                              <w:rPr>
                                <w:rFonts w:ascii="Corbel" w:hAnsi="Corbel"/>
                                <w:b/>
                                <w:sz w:val="20"/>
                                <w:szCs w:val="20"/>
                                <w:lang w:val="en-US"/>
                              </w:rPr>
                              <w:t xml:space="preserve">Participants with a first COVID-19 substudy visit (June 24-October 9, 2020) and invited for the second and third visit </w:t>
                            </w:r>
                            <w:r>
                              <w:rPr>
                                <w:rFonts w:ascii="Corbel" w:hAnsi="Corbel"/>
                                <w:sz w:val="20"/>
                                <w:szCs w:val="20"/>
                                <w:lang w:val="en-US"/>
                              </w:rPr>
                              <w:br/>
                              <w:t>n=2,496 (22.5%)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0B51F" id="_x0000_s1058" type="#_x0000_t202" style="position:absolute;left:0;text-align:left;margin-left:0;margin-top:26.05pt;width:179.7pt;height:70.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">
                <v:textbox>
                  <w:txbxContent>
                    <w:p w14:paraId="12CB2F0C" w14:textId="461C3E4D" w:rsidR="002850C6" w:rsidRDefault="002850C6" w:rsidP="00F93673">
                      <w:pPr>
                        <w:pStyle w:val="Geenafstand"/>
                        <w:rPr>
                          <w:rFonts w:ascii="Corbel" w:hAnsi="Corbel"/>
                          <w:sz w:val="20"/>
                          <w:szCs w:val="20"/>
                          <w:lang w:val="en-US"/>
                        </w:rPr>
                      </w:pPr>
                      <w:r>
                        <w:rPr>
                          <w:rFonts w:ascii="Corbel" w:hAnsi="Corbel"/>
                          <w:b/>
                          <w:sz w:val="20"/>
                          <w:szCs w:val="20"/>
                          <w:lang w:val="en-US"/>
                        </w:rPr>
                        <w:t xml:space="preserve">Participants with a first COVID-19 substudy visit (June 24-October 9, 2020) and invited for the second and third visit </w:t>
                      </w:r>
                      <w:r>
                        <w:rPr>
                          <w:rFonts w:ascii="Corbel" w:hAnsi="Corbel"/>
                          <w:sz w:val="20"/>
                          <w:szCs w:val="20"/>
                          <w:lang w:val="en-US"/>
                        </w:rPr>
                        <w:br/>
                        <w:t>n=2,496 (22.5%)</w:t>
                      </w:r>
                    </w:p>
                  </w:txbxContent>
                </v:textbox>
                <w10:wrap anchorx="margin"/>
              </v:shape>
            </w:pict>
          </mc:Fallback>
        </mc:AlternateContent>
      </w:r>
    </w:p>
    <w:p w14:paraId="60A0524B" w14:textId="4AFC735E" w:rsidR="00F93673" w:rsidRPr="00381819" w:rsidRDefault="00F93673" w:rsidP="00F93673">
      <w:pPr>
        <w:rPr>
          <w:lang w:val="en-US"/>
        </w:rPr>
      </w:pPr>
    </w:p>
    <w:p w14:paraId="018203DB" w14:textId="5B005AE6" w:rsidR="00F93673" w:rsidRDefault="00F93673" w:rsidP="00F93673">
      <w:pPr>
        <w:pStyle w:val="Geenafstand"/>
        <w:spacing w:line="360" w:lineRule="auto"/>
        <w:jc w:val="both"/>
        <w:rPr>
          <w:rFonts w:ascii="Corbel" w:hAnsi="Corbel"/>
          <w:lang w:val="en-US"/>
        </w:rPr>
      </w:pPr>
    </w:p>
    <w:p w14:paraId="73DA9EA7" w14:textId="471C5668" w:rsidR="00F93673" w:rsidRPr="00076C1A" w:rsidRDefault="00A7400F" w:rsidP="00F93673">
      <w:pPr>
        <w:pStyle w:val="Geenafstand"/>
        <w:spacing w:line="360" w:lineRule="auto"/>
        <w:jc w:val="both"/>
        <w:rPr>
          <w:rFonts w:ascii="Corbel" w:hAnsi="Corbel"/>
          <w:lang w:val="en-US"/>
        </w:rPr>
      </w:pPr>
      <w:r w:rsidRPr="005F62D3">
        <w:rPr>
          <w:rFonts w:ascii="Corbel" w:hAnsi="Corbel"/>
          <w:noProof/>
          <w:sz w:val="26"/>
          <w:szCs w:val="26"/>
          <w:lang w:val="en-US"/>
        </w:rPr>
        <mc:AlternateContent>
          <mc:Choice Requires="wps">
            <w:drawing>
              <wp:anchor distT="0" distB="0" distL="114300" distR="114300" simplePos="0" relativeHeight="251644928" behindDoc="0" locked="0" layoutInCell="1" allowOverlap="1" wp14:anchorId="3453E46A" wp14:editId="5922AB0D">
                <wp:simplePos x="0" y="0"/>
                <wp:positionH relativeFrom="margin">
                  <wp:posOffset>2616835</wp:posOffset>
                </wp:positionH>
                <wp:positionV relativeFrom="paragraph">
                  <wp:posOffset>157290</wp:posOffset>
                </wp:positionV>
                <wp:extent cx="3118485" cy="557530"/>
                <wp:effectExtent l="0" t="0" r="24765" b="1397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557530"/>
                        </a:xfrm>
                        <a:prstGeom prst="rect">
                          <a:avLst/>
                        </a:prstGeom>
                        <a:solidFill>
                          <a:srgbClr val="FFFFFF"/>
                        </a:solidFill>
                        <a:ln w="9525">
                          <a:solidFill>
                            <a:srgbClr val="000000"/>
                          </a:solidFill>
                          <a:miter lim="800000"/>
                          <a:headEnd/>
                          <a:tailEnd/>
                        </a:ln>
                      </wps:spPr>
                      <wps:txbx>
                        <w:txbxContent>
                          <w:p w14:paraId="0179ACFC" w14:textId="77777777" w:rsidR="002850C6" w:rsidRDefault="002850C6" w:rsidP="005F62D3">
                            <w:pPr>
                              <w:pStyle w:val="Geenafstand"/>
                              <w:rPr>
                                <w:rFonts w:ascii="Corbel" w:hAnsi="Corbel"/>
                                <w:b/>
                                <w:sz w:val="20"/>
                                <w:szCs w:val="20"/>
                                <w:lang w:val="en-US"/>
                              </w:rPr>
                            </w:pPr>
                            <w:r>
                              <w:rPr>
                                <w:rFonts w:ascii="Corbel" w:hAnsi="Corbel"/>
                                <w:b/>
                                <w:sz w:val="20"/>
                                <w:szCs w:val="20"/>
                                <w:lang w:val="en-US"/>
                              </w:rPr>
                              <w:t>Excluded (n=991)</w:t>
                            </w:r>
                          </w:p>
                          <w:p w14:paraId="33EDF80B" w14:textId="12AD08BB" w:rsidR="002850C6" w:rsidRPr="005F62D3" w:rsidRDefault="002850C6" w:rsidP="005F62D3">
                            <w:pPr>
                              <w:pStyle w:val="Geenafstand"/>
                              <w:numPr>
                                <w:ilvl w:val="0"/>
                                <w:numId w:val="4"/>
                              </w:numPr>
                              <w:rPr>
                                <w:rFonts w:ascii="Corbel" w:hAnsi="Corbel"/>
                                <w:sz w:val="20"/>
                                <w:szCs w:val="20"/>
                                <w:lang w:val="en-US"/>
                              </w:rPr>
                            </w:pPr>
                            <w:r>
                              <w:rPr>
                                <w:rFonts w:ascii="Corbel" w:hAnsi="Corbel"/>
                                <w:sz w:val="20"/>
                                <w:szCs w:val="20"/>
                                <w:lang w:val="en-US"/>
                              </w:rPr>
                              <w:t>Participants who did not attend the third substudy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3E46A" id="_x0000_s1059" type="#_x0000_t202" style="position:absolute;left:0;text-align:left;margin-left:206.05pt;margin-top:12.4pt;width:245.55pt;height:43.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">
                <v:textbox>
                  <w:txbxContent>
                    <w:p w14:paraId="0179ACFC" w14:textId="77777777" w:rsidR="002850C6" w:rsidRDefault="002850C6" w:rsidP="005F62D3">
                      <w:pPr>
                        <w:pStyle w:val="Geenafstand"/>
                        <w:rPr>
                          <w:rFonts w:ascii="Corbel" w:hAnsi="Corbel"/>
                          <w:b/>
                          <w:sz w:val="20"/>
                          <w:szCs w:val="20"/>
                          <w:lang w:val="en-US"/>
                        </w:rPr>
                      </w:pPr>
                      <w:r>
                        <w:rPr>
                          <w:rFonts w:ascii="Corbel" w:hAnsi="Corbel"/>
                          <w:b/>
                          <w:sz w:val="20"/>
                          <w:szCs w:val="20"/>
                          <w:lang w:val="en-US"/>
                        </w:rPr>
                        <w:t>Excluded (n=991)</w:t>
                      </w:r>
                    </w:p>
                    <w:p w14:paraId="33EDF80B" w14:textId="12AD08BB" w:rsidR="002850C6" w:rsidRPr="005F62D3" w:rsidRDefault="002850C6" w:rsidP="005F62D3">
                      <w:pPr>
                        <w:pStyle w:val="Geenafstand"/>
                        <w:numPr>
                          <w:ilvl w:val="0"/>
                          <w:numId w:val="4"/>
                        </w:numPr>
                        <w:rPr>
                          <w:rFonts w:ascii="Corbel" w:hAnsi="Corbel"/>
                          <w:sz w:val="20"/>
                          <w:szCs w:val="20"/>
                          <w:lang w:val="en-US"/>
                        </w:rPr>
                      </w:pPr>
                      <w:r>
                        <w:rPr>
                          <w:rFonts w:ascii="Corbel" w:hAnsi="Corbel"/>
                          <w:sz w:val="20"/>
                          <w:szCs w:val="20"/>
                          <w:lang w:val="en-US"/>
                        </w:rPr>
                        <w:t>Participants who did not attend the third substudy visit</w:t>
                      </w:r>
                    </w:p>
                  </w:txbxContent>
                </v:textbox>
                <w10:wrap anchorx="margin"/>
              </v:shape>
            </w:pict>
          </mc:Fallback>
        </mc:AlternateContent>
      </w:r>
    </w:p>
    <w:p w14:paraId="2505726B" w14:textId="121D56DB" w:rsidR="00F93673" w:rsidRPr="00076C1A" w:rsidRDefault="004169AB" w:rsidP="00F93673">
      <w:pPr>
        <w:rPr>
          <w:rFonts w:ascii="Corbel" w:hAnsi="Corbel"/>
          <w:lang w:val="en-US"/>
        </w:rPr>
      </w:pPr>
      <w:r>
        <w:rPr>
          <w:noProof/>
          <w:lang w:eastAsia="nl-NL"/>
        </w:rPr>
        <mc:AlternateContent>
          <mc:Choice Requires="wps">
            <w:drawing>
              <wp:anchor distT="0" distB="0" distL="114300" distR="114300" simplePos="0" relativeHeight="251651072" behindDoc="0" locked="0" layoutInCell="1" allowOverlap="1" wp14:anchorId="0A99DB77" wp14:editId="2208F049">
                <wp:simplePos x="0" y="0"/>
                <wp:positionH relativeFrom="column">
                  <wp:posOffset>1396838</wp:posOffset>
                </wp:positionH>
                <wp:positionV relativeFrom="paragraph">
                  <wp:posOffset>282752</wp:posOffset>
                </wp:positionV>
                <wp:extent cx="1222744" cy="0"/>
                <wp:effectExtent l="0" t="76200" r="15875" b="95250"/>
                <wp:wrapNone/>
                <wp:docPr id="35" name="Rechte verbindingslijn met pijl 35"/>
                <wp:cNvGraphicFramePr/>
                <a:graphic xmlns:a="http://schemas.openxmlformats.org/drawingml/2006/main">
                  <a:graphicData uri="http://schemas.microsoft.com/office/word/2010/wordprocessingShape">
                    <wps:wsp>
                      <wps:cNvCnPr/>
                      <wps:spPr>
                        <a:xfrm>
                          <a:off x="0" y="0"/>
                          <a:ext cx="12227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B67DF1" id="Rechte verbindingslijn met pijl 35" o:spid="_x0000_s1026" type="#_x0000_t32" style="position:absolute;margin-left:110pt;margin-top:22.25pt;width:96.3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" strokecolor="black [3213]" strokeweight=".5pt">
                <v:stroke endarrow="block" joinstyle="miter"/>
              </v:shape>
            </w:pict>
          </mc:Fallback>
        </mc:AlternateContent>
      </w:r>
      <w:r>
        <w:rPr>
          <w:noProof/>
          <w:lang w:eastAsia="nl-NL"/>
        </w:rPr>
        <mc:AlternateContent>
          <mc:Choice Requires="wps">
            <w:drawing>
              <wp:anchor distT="0" distB="0" distL="114300" distR="114300" simplePos="0" relativeHeight="251649024" behindDoc="0" locked="0" layoutInCell="1" allowOverlap="1" wp14:anchorId="0FF767FC" wp14:editId="4BF6DCD6">
                <wp:simplePos x="0" y="0"/>
                <wp:positionH relativeFrom="column">
                  <wp:posOffset>902970</wp:posOffset>
                </wp:positionH>
                <wp:positionV relativeFrom="paragraph">
                  <wp:posOffset>27305</wp:posOffset>
                </wp:positionV>
                <wp:extent cx="0" cy="591185"/>
                <wp:effectExtent l="76200" t="0" r="57150" b="56515"/>
                <wp:wrapNone/>
                <wp:docPr id="31" name="Rechte verbindingslijn met pijl 31"/>
                <wp:cNvGraphicFramePr/>
                <a:graphic xmlns:a="http://schemas.openxmlformats.org/drawingml/2006/main">
                  <a:graphicData uri="http://schemas.microsoft.com/office/word/2010/wordprocessingShape">
                    <wps:wsp>
                      <wps:cNvCnPr/>
                      <wps:spPr>
                        <a:xfrm>
                          <a:off x="0" y="0"/>
                          <a:ext cx="0" cy="591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5C835" id="Rechte verbindingslijn met pijl 31" o:spid="_x0000_s1026" type="#_x0000_t32" style="position:absolute;margin-left:71.1pt;margin-top:2.15pt;width:0;height:46.5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" strokecolor="black [3213]" strokeweight=".5pt">
                <v:stroke endarrow="block" joinstyle="miter"/>
              </v:shape>
            </w:pict>
          </mc:Fallback>
        </mc:AlternateContent>
      </w:r>
      <w:r>
        <w:rPr>
          <w:noProof/>
          <w:lang w:eastAsia="nl-NL"/>
        </w:rPr>
        <mc:AlternateContent>
          <mc:Choice Requires="wps">
            <w:drawing>
              <wp:anchor distT="0" distB="0" distL="114300" distR="114300" simplePos="0" relativeHeight="251650048" behindDoc="0" locked="0" layoutInCell="1" allowOverlap="1" wp14:anchorId="37F67027" wp14:editId="5882E00C">
                <wp:simplePos x="0" y="0"/>
                <wp:positionH relativeFrom="column">
                  <wp:posOffset>1401607</wp:posOffset>
                </wp:positionH>
                <wp:positionV relativeFrom="paragraph">
                  <wp:posOffset>27305</wp:posOffset>
                </wp:positionV>
                <wp:extent cx="0" cy="591185"/>
                <wp:effectExtent l="76200" t="0" r="57150" b="56515"/>
                <wp:wrapNone/>
                <wp:docPr id="32" name="Rechte verbindingslijn met pijl 32"/>
                <wp:cNvGraphicFramePr/>
                <a:graphic xmlns:a="http://schemas.openxmlformats.org/drawingml/2006/main">
                  <a:graphicData uri="http://schemas.microsoft.com/office/word/2010/wordprocessingShape">
                    <wps:wsp>
                      <wps:cNvCnPr/>
                      <wps:spPr>
                        <a:xfrm>
                          <a:off x="0" y="0"/>
                          <a:ext cx="0" cy="591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0190F" id="Rechte verbindingslijn met pijl 32" o:spid="_x0000_s1026" type="#_x0000_t32" style="position:absolute;margin-left:110.35pt;margin-top:2.15pt;width:0;height:46.5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" strokecolor="black [3213]" strokeweight=".5pt">
                <v:stroke endarrow="block" joinstyle="miter"/>
              </v:shape>
            </w:pict>
          </mc:Fallback>
        </mc:AlternateContent>
      </w:r>
    </w:p>
    <w:p w14:paraId="5D033ABA" w14:textId="610E9ABF" w:rsidR="00F93673" w:rsidRPr="00076C1A" w:rsidRDefault="00A7400F" w:rsidP="00F93673">
      <w:pPr>
        <w:rPr>
          <w:rFonts w:ascii="Corbel" w:hAnsi="Corbel"/>
          <w:lang w:val="en-US"/>
        </w:rPr>
      </w:pPr>
      <w:r>
        <w:rPr>
          <w:noProof/>
          <w:lang w:eastAsia="nl-NL"/>
        </w:rPr>
        <mc:AlternateContent>
          <mc:Choice Requires="wps">
            <w:drawing>
              <wp:anchor distT="0" distB="0" distL="114300" distR="114300" simplePos="0" relativeHeight="251635712" behindDoc="0" locked="0" layoutInCell="1" allowOverlap="1" wp14:anchorId="24C541E9" wp14:editId="2FDA1230">
                <wp:simplePos x="0" y="0"/>
                <wp:positionH relativeFrom="margin">
                  <wp:posOffset>-537919</wp:posOffset>
                </wp:positionH>
                <wp:positionV relativeFrom="paragraph">
                  <wp:posOffset>333582</wp:posOffset>
                </wp:positionV>
                <wp:extent cx="1605516" cy="903768"/>
                <wp:effectExtent l="0" t="0" r="13970" b="10795"/>
                <wp:wrapNone/>
                <wp:docPr id="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903768"/>
                        </a:xfrm>
                        <a:prstGeom prst="rect">
                          <a:avLst/>
                        </a:prstGeom>
                        <a:solidFill>
                          <a:srgbClr val="FFFFFF"/>
                        </a:solidFill>
                        <a:ln w="9525">
                          <a:solidFill>
                            <a:srgbClr val="000000"/>
                          </a:solidFill>
                          <a:miter lim="800000"/>
                          <a:headEnd/>
                          <a:tailEnd/>
                        </a:ln>
                      </wps:spPr>
                      <wps:txbx>
                        <w:txbxContent>
                          <w:p w14:paraId="6E62C0EC" w14:textId="44003CB1" w:rsidR="002850C6" w:rsidRDefault="002850C6" w:rsidP="00F93673">
                            <w:pPr>
                              <w:pStyle w:val="Geenafstand"/>
                              <w:rPr>
                                <w:lang w:val="en-US"/>
                              </w:rPr>
                            </w:pPr>
                            <w:r>
                              <w:rPr>
                                <w:rFonts w:ascii="Corbel" w:hAnsi="Corbel"/>
                                <w:b/>
                                <w:sz w:val="20"/>
                                <w:szCs w:val="20"/>
                                <w:lang w:val="en-US"/>
                              </w:rPr>
                              <w:t>Participants with a second COVID-19 substudy visit (November 23, 2020-June 4, 2021)</w:t>
                            </w:r>
                            <w:r>
                              <w:rPr>
                                <w:rFonts w:ascii="Corbel" w:hAnsi="Corbel"/>
                                <w:sz w:val="20"/>
                                <w:szCs w:val="20"/>
                                <w:lang w:val="en-US"/>
                              </w:rPr>
                              <w:br/>
                              <w:t>n=2,088 (83.7%)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41E9" id="_x0000_s1060" type="#_x0000_t202" style="position:absolute;margin-left:-42.35pt;margin-top:26.25pt;width:126.4pt;height:71.1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">
                <v:textbox>
                  <w:txbxContent>
                    <w:p w14:paraId="6E62C0EC" w14:textId="44003CB1" w:rsidR="002850C6" w:rsidRDefault="002850C6" w:rsidP="00F93673">
                      <w:pPr>
                        <w:pStyle w:val="Geenafstand"/>
                        <w:rPr>
                          <w:lang w:val="en-US"/>
                        </w:rPr>
                      </w:pPr>
                      <w:r>
                        <w:rPr>
                          <w:rFonts w:ascii="Corbel" w:hAnsi="Corbel"/>
                          <w:b/>
                          <w:sz w:val="20"/>
                          <w:szCs w:val="20"/>
                          <w:lang w:val="en-US"/>
                        </w:rPr>
                        <w:t>Participants with a second COVID-19 substudy visit (November 23, 2020-June 4, 2021)</w:t>
                      </w:r>
                      <w:r>
                        <w:rPr>
                          <w:rFonts w:ascii="Corbel" w:hAnsi="Corbel"/>
                          <w:sz w:val="20"/>
                          <w:szCs w:val="20"/>
                          <w:lang w:val="en-US"/>
                        </w:rPr>
                        <w:br/>
                        <w:t>n=2,088 (83.7%)</w:t>
                      </w:r>
                    </w:p>
                  </w:txbxContent>
                </v:textbox>
                <w10:wrap anchorx="margin"/>
              </v:shape>
            </w:pict>
          </mc:Fallback>
        </mc:AlternateContent>
      </w:r>
    </w:p>
    <w:p w14:paraId="5FF0D2D3" w14:textId="5EEBFBE2" w:rsidR="00F93673" w:rsidRDefault="004169AB" w:rsidP="00F93673">
      <w:pPr>
        <w:pStyle w:val="Geenafstand"/>
        <w:spacing w:line="360" w:lineRule="auto"/>
        <w:jc w:val="both"/>
        <w:rPr>
          <w:rFonts w:ascii="Corbel" w:hAnsi="Corbel" w:cstheme="minorHAnsi"/>
          <w:sz w:val="18"/>
          <w:lang w:val="en"/>
        </w:rPr>
      </w:pPr>
      <w:r>
        <w:rPr>
          <w:noProof/>
          <w:lang w:eastAsia="nl-NL"/>
        </w:rPr>
        <mc:AlternateContent>
          <mc:Choice Requires="wps">
            <w:drawing>
              <wp:anchor distT="0" distB="0" distL="114300" distR="114300" simplePos="0" relativeHeight="251643904" behindDoc="0" locked="0" layoutInCell="1" allowOverlap="1" wp14:anchorId="67F79F5E" wp14:editId="5BF88F81">
                <wp:simplePos x="0" y="0"/>
                <wp:positionH relativeFrom="margin">
                  <wp:posOffset>1168873</wp:posOffset>
                </wp:positionH>
                <wp:positionV relativeFrom="paragraph">
                  <wp:posOffset>49530</wp:posOffset>
                </wp:positionV>
                <wp:extent cx="1616149" cy="903605"/>
                <wp:effectExtent l="0" t="0" r="22225" b="10795"/>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903605"/>
                        </a:xfrm>
                        <a:prstGeom prst="rect">
                          <a:avLst/>
                        </a:prstGeom>
                        <a:solidFill>
                          <a:srgbClr val="FFFFFF"/>
                        </a:solidFill>
                        <a:ln w="9525">
                          <a:solidFill>
                            <a:srgbClr val="000000"/>
                          </a:solidFill>
                          <a:miter lim="800000"/>
                          <a:headEnd/>
                          <a:tailEnd/>
                        </a:ln>
                      </wps:spPr>
                      <wps:txbx>
                        <w:txbxContent>
                          <w:p w14:paraId="073C6724" w14:textId="15DBE3F8" w:rsidR="002850C6" w:rsidRDefault="002850C6" w:rsidP="00AE68EA">
                            <w:pPr>
                              <w:pStyle w:val="Geenafstand"/>
                              <w:rPr>
                                <w:lang w:val="en-US"/>
                              </w:rPr>
                            </w:pPr>
                            <w:r>
                              <w:rPr>
                                <w:rFonts w:ascii="Corbel" w:hAnsi="Corbel"/>
                                <w:b/>
                                <w:sz w:val="20"/>
                                <w:szCs w:val="20"/>
                                <w:lang w:val="en-US"/>
                              </w:rPr>
                              <w:t>Participants with a third COVID-19 substudy visit (May 17-November 21, 2022)</w:t>
                            </w:r>
                            <w:r>
                              <w:rPr>
                                <w:rFonts w:ascii="Corbel" w:hAnsi="Corbel"/>
                                <w:sz w:val="20"/>
                                <w:szCs w:val="20"/>
                                <w:lang w:val="en-US"/>
                              </w:rPr>
                              <w:br/>
                              <w:t>n=1,505 (60.3%)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79F5E" id="_x0000_s1061" type="#_x0000_t202" style="position:absolute;left:0;text-align:left;margin-left:92.05pt;margin-top:3.9pt;width:127.25pt;height:71.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">
                <v:textbox>
                  <w:txbxContent>
                    <w:p w14:paraId="073C6724" w14:textId="15DBE3F8" w:rsidR="002850C6" w:rsidRDefault="002850C6" w:rsidP="00AE68EA">
                      <w:pPr>
                        <w:pStyle w:val="Geenafstand"/>
                        <w:rPr>
                          <w:lang w:val="en-US"/>
                        </w:rPr>
                      </w:pPr>
                      <w:r>
                        <w:rPr>
                          <w:rFonts w:ascii="Corbel" w:hAnsi="Corbel"/>
                          <w:b/>
                          <w:sz w:val="20"/>
                          <w:szCs w:val="20"/>
                          <w:lang w:val="en-US"/>
                        </w:rPr>
                        <w:t>Participants with a third COVID-19 substudy visit (May 17-November 21, 2022)</w:t>
                      </w:r>
                      <w:r>
                        <w:rPr>
                          <w:rFonts w:ascii="Corbel" w:hAnsi="Corbel"/>
                          <w:sz w:val="20"/>
                          <w:szCs w:val="20"/>
                          <w:lang w:val="en-US"/>
                        </w:rPr>
                        <w:br/>
                        <w:t>n=1,505 (60.3%)</w:t>
                      </w:r>
                    </w:p>
                  </w:txbxContent>
                </v:textbox>
                <w10:wrap anchorx="margin"/>
              </v:shape>
            </w:pict>
          </mc:Fallback>
        </mc:AlternateContent>
      </w:r>
    </w:p>
    <w:p w14:paraId="34D4E004" w14:textId="63FF4509" w:rsidR="00F93673" w:rsidRDefault="00192A1B" w:rsidP="00F93673">
      <w:pPr>
        <w:pStyle w:val="Geenafstand"/>
        <w:spacing w:line="360" w:lineRule="auto"/>
        <w:jc w:val="both"/>
        <w:rPr>
          <w:rFonts w:ascii="Corbel" w:hAnsi="Corbel" w:cstheme="minorHAnsi"/>
          <w:sz w:val="18"/>
          <w:lang w:val="en"/>
        </w:rPr>
      </w:pPr>
      <w:r>
        <w:rPr>
          <w:noProof/>
          <w:lang w:eastAsia="nl-NL"/>
        </w:rPr>
        <mc:AlternateContent>
          <mc:Choice Requires="wps">
            <w:drawing>
              <wp:anchor distT="0" distB="0" distL="114300" distR="114300" simplePos="0" relativeHeight="251636736" behindDoc="0" locked="0" layoutInCell="1" allowOverlap="1" wp14:anchorId="560DD929" wp14:editId="69A6406C">
                <wp:simplePos x="0" y="0"/>
                <wp:positionH relativeFrom="margin">
                  <wp:posOffset>3512717</wp:posOffset>
                </wp:positionH>
                <wp:positionV relativeFrom="paragraph">
                  <wp:posOffset>33965</wp:posOffset>
                </wp:positionV>
                <wp:extent cx="2232660" cy="2434442"/>
                <wp:effectExtent l="0" t="0" r="15240" b="23495"/>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34442"/>
                        </a:xfrm>
                        <a:prstGeom prst="rect">
                          <a:avLst/>
                        </a:prstGeom>
                        <a:solidFill>
                          <a:srgbClr val="FFFFFF"/>
                        </a:solidFill>
                        <a:ln w="9525">
                          <a:solidFill>
                            <a:srgbClr val="000000"/>
                          </a:solidFill>
                          <a:miter lim="800000"/>
                          <a:headEnd/>
                          <a:tailEnd/>
                        </a:ln>
                      </wps:spPr>
                      <wps:txbx>
                        <w:txbxContent>
                          <w:p w14:paraId="2237C648" w14:textId="631F5981" w:rsidR="002850C6" w:rsidRPr="005F62D3" w:rsidRDefault="002850C6" w:rsidP="00F93673">
                            <w:pPr>
                              <w:pStyle w:val="Geenafstand"/>
                              <w:rPr>
                                <w:rFonts w:ascii="Corbel" w:hAnsi="Corbel"/>
                                <w:b/>
                                <w:sz w:val="20"/>
                                <w:szCs w:val="20"/>
                                <w:lang w:val="en-US"/>
                              </w:rPr>
                            </w:pPr>
                            <w:r>
                              <w:rPr>
                                <w:rFonts w:ascii="Corbel" w:hAnsi="Corbel"/>
                                <w:b/>
                                <w:sz w:val="20"/>
                                <w:szCs w:val="20"/>
                                <w:lang w:val="en-US"/>
                              </w:rPr>
                              <w:t>Excl</w:t>
                            </w:r>
                            <w:r w:rsidRPr="005F62D3">
                              <w:rPr>
                                <w:rFonts w:ascii="Corbel" w:hAnsi="Corbel"/>
                                <w:b/>
                                <w:sz w:val="20"/>
                                <w:szCs w:val="20"/>
                                <w:lang w:val="en-US"/>
                              </w:rPr>
                              <w:t>uded (n=</w:t>
                            </w:r>
                            <w:r>
                              <w:rPr>
                                <w:rFonts w:ascii="Corbel" w:hAnsi="Corbel"/>
                                <w:b/>
                                <w:sz w:val="20"/>
                                <w:szCs w:val="20"/>
                                <w:lang w:val="en-US"/>
                              </w:rPr>
                              <w:t>23</w:t>
                            </w:r>
                            <w:r w:rsidRPr="005F62D3">
                              <w:rPr>
                                <w:rFonts w:ascii="Corbel" w:hAnsi="Corbel"/>
                                <w:b/>
                                <w:sz w:val="20"/>
                                <w:szCs w:val="20"/>
                                <w:lang w:val="en-US"/>
                              </w:rPr>
                              <w:t>)</w:t>
                            </w:r>
                          </w:p>
                          <w:p w14:paraId="3450B63B" w14:textId="4CDE9954"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t>
                            </w:r>
                            <w:r>
                              <w:rPr>
                                <w:rFonts w:ascii="Corbel" w:hAnsi="Corbel"/>
                                <w:sz w:val="20"/>
                                <w:szCs w:val="20"/>
                                <w:lang w:val="en-US"/>
                              </w:rPr>
                              <w:t>without an</w:t>
                            </w:r>
                            <w:r w:rsidRPr="005F62D3">
                              <w:rPr>
                                <w:rFonts w:ascii="Corbel" w:hAnsi="Corbel"/>
                                <w:sz w:val="20"/>
                                <w:szCs w:val="20"/>
                                <w:lang w:val="en-US"/>
                              </w:rPr>
                              <w:t xml:space="preserve"> antibody test result at the third substudy visit</w:t>
                            </w:r>
                          </w:p>
                          <w:p w14:paraId="03026B8F" w14:textId="42F9A445"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n=13</w:t>
                            </w:r>
                            <w:r>
                              <w:rPr>
                                <w:rFonts w:ascii="Corbel" w:hAnsi="Corbel"/>
                                <w:sz w:val="20"/>
                                <w:szCs w:val="20"/>
                                <w:lang w:val="en-US"/>
                              </w:rPr>
                              <w:t xml:space="preserve"> (0.9%)</w:t>
                            </w:r>
                          </w:p>
                          <w:p w14:paraId="01736D22" w14:textId="3B231B64"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cs="Calibri"/>
                                <w:sz w:val="20"/>
                                <w:szCs w:val="20"/>
                                <w:lang w:val="en-US"/>
                              </w:rPr>
                              <w:t>Participants who received SARS-CoV-2 vaccination before the second substudy visit</w:t>
                            </w:r>
                          </w:p>
                          <w:p w14:paraId="4CDD8939" w14:textId="056BEA2F"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n=6</w:t>
                            </w:r>
                            <w:r>
                              <w:rPr>
                                <w:rFonts w:ascii="Corbel" w:hAnsi="Corbel"/>
                                <w:sz w:val="20"/>
                                <w:szCs w:val="20"/>
                                <w:lang w:val="en-US"/>
                              </w:rPr>
                              <w:t xml:space="preserve"> (0.4%)</w:t>
                            </w:r>
                          </w:p>
                          <w:p w14:paraId="5C13B5E2" w14:textId="6ED4FAFE"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who had no data on self-reported vaccination </w:t>
                            </w:r>
                            <w:r>
                              <w:rPr>
                                <w:rFonts w:ascii="Corbel" w:hAnsi="Corbel"/>
                                <w:sz w:val="20"/>
                                <w:szCs w:val="20"/>
                                <w:lang w:val="en-US"/>
                              </w:rPr>
                              <w:t>status</w:t>
                            </w:r>
                          </w:p>
                          <w:p w14:paraId="4F14B466" w14:textId="063BB017"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n=1</w:t>
                            </w:r>
                            <w:r>
                              <w:rPr>
                                <w:rFonts w:ascii="Corbel" w:hAnsi="Corbel"/>
                                <w:sz w:val="20"/>
                                <w:szCs w:val="20"/>
                                <w:lang w:val="en-US"/>
                              </w:rPr>
                              <w:t xml:space="preserve"> (0.1%)</w:t>
                            </w:r>
                          </w:p>
                          <w:p w14:paraId="4FE66EB0" w14:textId="634E82EF"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without date of self-reported prior infection </w:t>
                            </w:r>
                          </w:p>
                          <w:p w14:paraId="49F44B09" w14:textId="4817EB32"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n=3</w:t>
                            </w:r>
                            <w:r>
                              <w:rPr>
                                <w:rFonts w:ascii="Corbel" w:hAnsi="Corbel"/>
                                <w:sz w:val="20"/>
                                <w:szCs w:val="20"/>
                                <w:lang w:val="en-US"/>
                              </w:rPr>
                              <w:t xml:space="preserve">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DD929" id="_x0000_s1062" type="#_x0000_t202" style="position:absolute;left:0;text-align:left;margin-left:276.6pt;margin-top:2.65pt;width:175.8pt;height:191.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">
                <v:textbox>
                  <w:txbxContent>
                    <w:p w14:paraId="2237C648" w14:textId="631F5981" w:rsidR="002850C6" w:rsidRPr="005F62D3" w:rsidRDefault="002850C6" w:rsidP="00F93673">
                      <w:pPr>
                        <w:pStyle w:val="Geenafstand"/>
                        <w:rPr>
                          <w:rFonts w:ascii="Corbel" w:hAnsi="Corbel"/>
                          <w:b/>
                          <w:sz w:val="20"/>
                          <w:szCs w:val="20"/>
                          <w:lang w:val="en-US"/>
                        </w:rPr>
                      </w:pPr>
                      <w:r>
                        <w:rPr>
                          <w:rFonts w:ascii="Corbel" w:hAnsi="Corbel"/>
                          <w:b/>
                          <w:sz w:val="20"/>
                          <w:szCs w:val="20"/>
                          <w:lang w:val="en-US"/>
                        </w:rPr>
                        <w:t>Excl</w:t>
                      </w:r>
                      <w:r w:rsidRPr="005F62D3">
                        <w:rPr>
                          <w:rFonts w:ascii="Corbel" w:hAnsi="Corbel"/>
                          <w:b/>
                          <w:sz w:val="20"/>
                          <w:szCs w:val="20"/>
                          <w:lang w:val="en-US"/>
                        </w:rPr>
                        <w:t>uded (n=</w:t>
                      </w:r>
                      <w:r>
                        <w:rPr>
                          <w:rFonts w:ascii="Corbel" w:hAnsi="Corbel"/>
                          <w:b/>
                          <w:sz w:val="20"/>
                          <w:szCs w:val="20"/>
                          <w:lang w:val="en-US"/>
                        </w:rPr>
                        <w:t>23</w:t>
                      </w:r>
                      <w:r w:rsidRPr="005F62D3">
                        <w:rPr>
                          <w:rFonts w:ascii="Corbel" w:hAnsi="Corbel"/>
                          <w:b/>
                          <w:sz w:val="20"/>
                          <w:szCs w:val="20"/>
                          <w:lang w:val="en-US"/>
                        </w:rPr>
                        <w:t>)</w:t>
                      </w:r>
                    </w:p>
                    <w:p w14:paraId="3450B63B" w14:textId="4CDE9954"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t>
                      </w:r>
                      <w:r>
                        <w:rPr>
                          <w:rFonts w:ascii="Corbel" w:hAnsi="Corbel"/>
                          <w:sz w:val="20"/>
                          <w:szCs w:val="20"/>
                          <w:lang w:val="en-US"/>
                        </w:rPr>
                        <w:t>without an</w:t>
                      </w:r>
                      <w:r w:rsidRPr="005F62D3">
                        <w:rPr>
                          <w:rFonts w:ascii="Corbel" w:hAnsi="Corbel"/>
                          <w:sz w:val="20"/>
                          <w:szCs w:val="20"/>
                          <w:lang w:val="en-US"/>
                        </w:rPr>
                        <w:t xml:space="preserve"> antibody test result at the third substudy visit</w:t>
                      </w:r>
                    </w:p>
                    <w:p w14:paraId="03026B8F" w14:textId="42F9A445"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n=13</w:t>
                      </w:r>
                      <w:r>
                        <w:rPr>
                          <w:rFonts w:ascii="Corbel" w:hAnsi="Corbel"/>
                          <w:sz w:val="20"/>
                          <w:szCs w:val="20"/>
                          <w:lang w:val="en-US"/>
                        </w:rPr>
                        <w:t xml:space="preserve"> (0.9%)</w:t>
                      </w:r>
                    </w:p>
                    <w:p w14:paraId="01736D22" w14:textId="3B231B64"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cs="Calibri"/>
                          <w:sz w:val="20"/>
                          <w:szCs w:val="20"/>
                          <w:lang w:val="en-US"/>
                        </w:rPr>
                        <w:t>Participants who received SARS-CoV-2 vaccination before the second substudy visit</w:t>
                      </w:r>
                    </w:p>
                    <w:p w14:paraId="4CDD8939" w14:textId="056BEA2F"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n=6</w:t>
                      </w:r>
                      <w:r>
                        <w:rPr>
                          <w:rFonts w:ascii="Corbel" w:hAnsi="Corbel"/>
                          <w:sz w:val="20"/>
                          <w:szCs w:val="20"/>
                          <w:lang w:val="en-US"/>
                        </w:rPr>
                        <w:t xml:space="preserve"> (0.4%)</w:t>
                      </w:r>
                    </w:p>
                    <w:p w14:paraId="5C13B5E2" w14:textId="6ED4FAFE"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who had no data on self-reported vaccination </w:t>
                      </w:r>
                      <w:r>
                        <w:rPr>
                          <w:rFonts w:ascii="Corbel" w:hAnsi="Corbel"/>
                          <w:sz w:val="20"/>
                          <w:szCs w:val="20"/>
                          <w:lang w:val="en-US"/>
                        </w:rPr>
                        <w:t>status</w:t>
                      </w:r>
                    </w:p>
                    <w:p w14:paraId="4F14B466" w14:textId="063BB017"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n=1</w:t>
                      </w:r>
                      <w:r>
                        <w:rPr>
                          <w:rFonts w:ascii="Corbel" w:hAnsi="Corbel"/>
                          <w:sz w:val="20"/>
                          <w:szCs w:val="20"/>
                          <w:lang w:val="en-US"/>
                        </w:rPr>
                        <w:t xml:space="preserve"> (0.1%)</w:t>
                      </w:r>
                    </w:p>
                    <w:p w14:paraId="4FE66EB0" w14:textId="634E82EF" w:rsidR="002850C6" w:rsidRPr="005F62D3" w:rsidRDefault="002850C6" w:rsidP="005F62D3">
                      <w:pPr>
                        <w:pStyle w:val="Geenafstand"/>
                        <w:numPr>
                          <w:ilvl w:val="0"/>
                          <w:numId w:val="4"/>
                        </w:numPr>
                        <w:rPr>
                          <w:rFonts w:ascii="Corbel" w:hAnsi="Corbel"/>
                          <w:sz w:val="20"/>
                          <w:szCs w:val="20"/>
                          <w:lang w:val="en-US"/>
                        </w:rPr>
                      </w:pPr>
                      <w:r w:rsidRPr="005F62D3">
                        <w:rPr>
                          <w:rFonts w:ascii="Corbel" w:hAnsi="Corbel"/>
                          <w:sz w:val="20"/>
                          <w:szCs w:val="20"/>
                          <w:lang w:val="en-US"/>
                        </w:rPr>
                        <w:t xml:space="preserve">Participants without date of self-reported prior infection </w:t>
                      </w:r>
                    </w:p>
                    <w:p w14:paraId="49F44B09" w14:textId="4817EB32" w:rsidR="002850C6" w:rsidRPr="005F62D3" w:rsidRDefault="002850C6" w:rsidP="005F62D3">
                      <w:pPr>
                        <w:pStyle w:val="Geenafstand"/>
                        <w:ind w:left="360"/>
                        <w:rPr>
                          <w:rFonts w:ascii="Corbel" w:hAnsi="Corbel"/>
                          <w:sz w:val="20"/>
                          <w:szCs w:val="20"/>
                          <w:lang w:val="en-US"/>
                        </w:rPr>
                      </w:pPr>
                      <w:r w:rsidRPr="005F62D3">
                        <w:rPr>
                          <w:rFonts w:ascii="Corbel" w:hAnsi="Corbel"/>
                          <w:sz w:val="20"/>
                          <w:szCs w:val="20"/>
                          <w:lang w:val="en-US"/>
                        </w:rPr>
                        <w:t>n=3</w:t>
                      </w:r>
                      <w:r>
                        <w:rPr>
                          <w:rFonts w:ascii="Corbel" w:hAnsi="Corbel"/>
                          <w:sz w:val="20"/>
                          <w:szCs w:val="20"/>
                          <w:lang w:val="en-US"/>
                        </w:rPr>
                        <w:t xml:space="preserve"> (0.2%)</w:t>
                      </w:r>
                    </w:p>
                  </w:txbxContent>
                </v:textbox>
                <w10:wrap anchorx="margin"/>
              </v:shape>
            </w:pict>
          </mc:Fallback>
        </mc:AlternateContent>
      </w:r>
    </w:p>
    <w:p w14:paraId="65A2BA7D" w14:textId="58FDCD32" w:rsidR="00F93673" w:rsidRDefault="00F93673" w:rsidP="00F93673">
      <w:pPr>
        <w:pStyle w:val="Geenafstand"/>
        <w:spacing w:line="360" w:lineRule="auto"/>
        <w:jc w:val="both"/>
        <w:rPr>
          <w:rFonts w:ascii="Corbel" w:hAnsi="Corbel" w:cstheme="minorHAnsi"/>
          <w:sz w:val="18"/>
          <w:lang w:val="en"/>
        </w:rPr>
      </w:pPr>
    </w:p>
    <w:p w14:paraId="2ED940BA" w14:textId="22CC3287" w:rsidR="00F93673" w:rsidRPr="00404E48" w:rsidRDefault="00F93673" w:rsidP="00F93673">
      <w:pPr>
        <w:pStyle w:val="Geenafstand"/>
        <w:spacing w:line="360" w:lineRule="auto"/>
        <w:jc w:val="both"/>
        <w:rPr>
          <w:rFonts w:ascii="Corbel" w:hAnsi="Corbel" w:cstheme="minorHAnsi"/>
          <w:sz w:val="18"/>
          <w:lang w:val="en"/>
        </w:rPr>
      </w:pPr>
    </w:p>
    <w:p w14:paraId="5F94E7F3" w14:textId="5D5E1E3B" w:rsidR="00F93673" w:rsidRPr="00404E48" w:rsidRDefault="004169AB" w:rsidP="00F93673">
      <w:pPr>
        <w:spacing w:line="360" w:lineRule="auto"/>
        <w:jc w:val="both"/>
        <w:rPr>
          <w:rFonts w:ascii="Corbel" w:hAnsi="Corbel" w:cstheme="minorHAnsi"/>
          <w:sz w:val="18"/>
          <w:lang w:val="en"/>
        </w:rPr>
      </w:pPr>
      <w:r>
        <w:rPr>
          <w:rFonts w:ascii="Corbel" w:hAnsi="Corbel" w:cstheme="minorHAnsi"/>
          <w:noProof/>
          <w:sz w:val="18"/>
          <w:lang w:val="en"/>
        </w:rPr>
        <mc:AlternateContent>
          <mc:Choice Requires="wps">
            <w:drawing>
              <wp:anchor distT="0" distB="0" distL="114300" distR="114300" simplePos="0" relativeHeight="251652096" behindDoc="0" locked="0" layoutInCell="1" allowOverlap="1" wp14:anchorId="7EBAA38F" wp14:editId="2A02530A">
                <wp:simplePos x="0" y="0"/>
                <wp:positionH relativeFrom="column">
                  <wp:posOffset>1960245</wp:posOffset>
                </wp:positionH>
                <wp:positionV relativeFrom="paragraph">
                  <wp:posOffset>117637</wp:posOffset>
                </wp:positionV>
                <wp:extent cx="0" cy="1403497"/>
                <wp:effectExtent l="76200" t="0" r="57150" b="63500"/>
                <wp:wrapNone/>
                <wp:docPr id="37" name="Rechte verbindingslijn met pijl 37"/>
                <wp:cNvGraphicFramePr/>
                <a:graphic xmlns:a="http://schemas.openxmlformats.org/drawingml/2006/main">
                  <a:graphicData uri="http://schemas.microsoft.com/office/word/2010/wordprocessingShape">
                    <wps:wsp>
                      <wps:cNvCnPr/>
                      <wps:spPr>
                        <a:xfrm>
                          <a:off x="0" y="0"/>
                          <a:ext cx="0" cy="14034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AE4BA" id="Rechte verbindingslijn met pijl 37" o:spid="_x0000_s1026" type="#_x0000_t32" style="position:absolute;margin-left:154.35pt;margin-top:9.25pt;width:0;height:11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" strokecolor="black [3213]" strokeweight=".5pt">
                <v:stroke endarrow="block" joinstyle="miter"/>
              </v:shape>
            </w:pict>
          </mc:Fallback>
        </mc:AlternateContent>
      </w:r>
    </w:p>
    <w:p w14:paraId="6E9340F2" w14:textId="0DE825D2" w:rsidR="00F93673" w:rsidRPr="00404E48" w:rsidRDefault="004169AB" w:rsidP="00F93673">
      <w:pPr>
        <w:spacing w:line="360" w:lineRule="auto"/>
        <w:jc w:val="both"/>
        <w:rPr>
          <w:rFonts w:ascii="Corbel" w:hAnsi="Corbel"/>
          <w:sz w:val="26"/>
          <w:szCs w:val="26"/>
          <w:lang w:val="en-US"/>
        </w:rPr>
      </w:pPr>
      <w:r>
        <w:rPr>
          <w:rFonts w:ascii="Corbel" w:hAnsi="Corbel"/>
          <w:noProof/>
          <w:sz w:val="26"/>
          <w:szCs w:val="26"/>
          <w:lang w:val="en-US"/>
        </w:rPr>
        <mc:AlternateContent>
          <mc:Choice Requires="wps">
            <w:drawing>
              <wp:anchor distT="0" distB="0" distL="114300" distR="114300" simplePos="0" relativeHeight="251653120" behindDoc="0" locked="0" layoutInCell="1" allowOverlap="1" wp14:anchorId="1DFF9A4C" wp14:editId="36387E60">
                <wp:simplePos x="0" y="0"/>
                <wp:positionH relativeFrom="column">
                  <wp:posOffset>1970995</wp:posOffset>
                </wp:positionH>
                <wp:positionV relativeFrom="paragraph">
                  <wp:posOffset>392607</wp:posOffset>
                </wp:positionV>
                <wp:extent cx="1541721" cy="0"/>
                <wp:effectExtent l="0" t="76200" r="20955" b="95250"/>
                <wp:wrapNone/>
                <wp:docPr id="38" name="Rechte verbindingslijn met pijl 38"/>
                <wp:cNvGraphicFramePr/>
                <a:graphic xmlns:a="http://schemas.openxmlformats.org/drawingml/2006/main">
                  <a:graphicData uri="http://schemas.microsoft.com/office/word/2010/wordprocessingShape">
                    <wps:wsp>
                      <wps:cNvCnPr/>
                      <wps:spPr>
                        <a:xfrm>
                          <a:off x="0" y="0"/>
                          <a:ext cx="15417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DBE8A" id="Rechte verbindingslijn met pijl 38" o:spid="_x0000_s1026" type="#_x0000_t32" style="position:absolute;margin-left:155.2pt;margin-top:30.9pt;width:121.4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" strokecolor="black [3213]" strokeweight=".5pt">
                <v:stroke endarrow="block" joinstyle="miter"/>
              </v:shape>
            </w:pict>
          </mc:Fallback>
        </mc:AlternateContent>
      </w:r>
    </w:p>
    <w:p w14:paraId="222F84CB" w14:textId="03518949" w:rsidR="00F93673" w:rsidRPr="00404E48" w:rsidRDefault="00F93673" w:rsidP="00F93673">
      <w:pPr>
        <w:spacing w:line="360" w:lineRule="auto"/>
        <w:jc w:val="both"/>
        <w:rPr>
          <w:rFonts w:ascii="Corbel" w:hAnsi="Corbel"/>
          <w:sz w:val="26"/>
          <w:szCs w:val="26"/>
          <w:lang w:val="en-US"/>
        </w:rPr>
      </w:pPr>
    </w:p>
    <w:p w14:paraId="14062369" w14:textId="75B587AE" w:rsidR="00F93673" w:rsidRPr="00404E48" w:rsidRDefault="00F93673" w:rsidP="00F93673">
      <w:pPr>
        <w:spacing w:line="360" w:lineRule="auto"/>
        <w:jc w:val="both"/>
        <w:rPr>
          <w:rFonts w:ascii="Corbel" w:hAnsi="Corbel"/>
          <w:sz w:val="26"/>
          <w:szCs w:val="26"/>
          <w:lang w:val="en-US"/>
        </w:rPr>
      </w:pPr>
    </w:p>
    <w:p w14:paraId="4A892772" w14:textId="5023212F" w:rsidR="00F93673" w:rsidRPr="00404E48" w:rsidRDefault="004169AB" w:rsidP="00F93673">
      <w:pPr>
        <w:spacing w:line="360" w:lineRule="auto"/>
        <w:jc w:val="both"/>
        <w:rPr>
          <w:rFonts w:ascii="Corbel" w:hAnsi="Corbel"/>
          <w:sz w:val="26"/>
          <w:szCs w:val="26"/>
          <w:lang w:val="en-US"/>
        </w:rPr>
      </w:pPr>
      <w:r>
        <w:rPr>
          <w:noProof/>
          <w:lang w:eastAsia="nl-NL"/>
        </w:rPr>
        <mc:AlternateContent>
          <mc:Choice Requires="wps">
            <w:drawing>
              <wp:anchor distT="0" distB="0" distL="114300" distR="114300" simplePos="0" relativeHeight="251637760" behindDoc="0" locked="0" layoutInCell="1" allowOverlap="1" wp14:anchorId="0C4461E3" wp14:editId="3054F740">
                <wp:simplePos x="0" y="0"/>
                <wp:positionH relativeFrom="column">
                  <wp:posOffset>1059726</wp:posOffset>
                </wp:positionH>
                <wp:positionV relativeFrom="paragraph">
                  <wp:posOffset>15875</wp:posOffset>
                </wp:positionV>
                <wp:extent cx="2206938" cy="508511"/>
                <wp:effectExtent l="19050" t="19050" r="22225" b="25400"/>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938" cy="508511"/>
                        </a:xfrm>
                        <a:prstGeom prst="rect">
                          <a:avLst/>
                        </a:prstGeom>
                        <a:solidFill>
                          <a:srgbClr val="FFFFFF"/>
                        </a:solidFill>
                        <a:ln w="38100">
                          <a:solidFill>
                            <a:srgbClr val="000000"/>
                          </a:solidFill>
                          <a:miter lim="800000"/>
                          <a:headEnd/>
                          <a:tailEnd/>
                        </a:ln>
                      </wps:spPr>
                      <wps:txbx>
                        <w:txbxContent>
                          <w:p w14:paraId="7D0D0F9A" w14:textId="08D5498F" w:rsidR="002850C6" w:rsidRDefault="002850C6" w:rsidP="00F93673">
                            <w:pPr>
                              <w:pStyle w:val="Geenafstand"/>
                              <w:rPr>
                                <w:rFonts w:ascii="Corbel" w:hAnsi="Corbel"/>
                                <w:sz w:val="20"/>
                                <w:szCs w:val="20"/>
                                <w:lang w:val="en-US"/>
                              </w:rPr>
                            </w:pPr>
                            <w:r>
                              <w:rPr>
                                <w:rFonts w:ascii="Corbel" w:hAnsi="Corbel"/>
                                <w:b/>
                                <w:sz w:val="20"/>
                                <w:szCs w:val="20"/>
                                <w:lang w:val="en-US"/>
                              </w:rPr>
                              <w:t>Participants included in analyses</w:t>
                            </w:r>
                            <w:r>
                              <w:rPr>
                                <w:rFonts w:ascii="Corbel" w:hAnsi="Corbel"/>
                                <w:sz w:val="20"/>
                                <w:szCs w:val="20"/>
                                <w:lang w:val="en-US"/>
                              </w:rPr>
                              <w:br/>
                              <w:t>n=1,482 (98.5%)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461E3" id="_x0000_s1063" type="#_x0000_t202" style="position:absolute;left:0;text-align:left;margin-left:83.45pt;margin-top:1.25pt;width:173.75pt;height:4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" strokeweight="3pt">
                <v:textbox>
                  <w:txbxContent>
                    <w:p w14:paraId="7D0D0F9A" w14:textId="08D5498F" w:rsidR="002850C6" w:rsidRDefault="002850C6" w:rsidP="00F93673">
                      <w:pPr>
                        <w:pStyle w:val="Geenafstand"/>
                        <w:rPr>
                          <w:rFonts w:ascii="Corbel" w:hAnsi="Corbel"/>
                          <w:sz w:val="20"/>
                          <w:szCs w:val="20"/>
                          <w:lang w:val="en-US"/>
                        </w:rPr>
                      </w:pPr>
                      <w:r>
                        <w:rPr>
                          <w:rFonts w:ascii="Corbel" w:hAnsi="Corbel"/>
                          <w:b/>
                          <w:sz w:val="20"/>
                          <w:szCs w:val="20"/>
                          <w:lang w:val="en-US"/>
                        </w:rPr>
                        <w:t>Participants included in analyses</w:t>
                      </w:r>
                      <w:r>
                        <w:rPr>
                          <w:rFonts w:ascii="Corbel" w:hAnsi="Corbel"/>
                          <w:sz w:val="20"/>
                          <w:szCs w:val="20"/>
                          <w:lang w:val="en-US"/>
                        </w:rPr>
                        <w:br/>
                        <w:t>n=1,482 (98.5%)</w:t>
                      </w:r>
                    </w:p>
                  </w:txbxContent>
                </v:textbox>
              </v:shape>
            </w:pict>
          </mc:Fallback>
        </mc:AlternateContent>
      </w:r>
    </w:p>
    <w:p w14:paraId="0ABB1204" w14:textId="77777777" w:rsidR="00F93673" w:rsidRDefault="00F93673" w:rsidP="00F93673">
      <w:pPr>
        <w:spacing w:line="360" w:lineRule="auto"/>
        <w:jc w:val="both"/>
        <w:rPr>
          <w:rFonts w:ascii="Corbel" w:hAnsi="Corbel" w:cstheme="minorHAnsi"/>
          <w:b/>
          <w:sz w:val="20"/>
          <w:szCs w:val="20"/>
          <w:lang w:val="en-US"/>
        </w:rPr>
      </w:pPr>
      <w:r w:rsidRPr="00404E48">
        <w:rPr>
          <w:rFonts w:ascii="Corbel" w:hAnsi="Corbel"/>
          <w:noProof/>
          <w:lang w:eastAsia="nl-NL"/>
        </w:rPr>
        <mc:AlternateContent>
          <mc:Choice Requires="wps">
            <w:drawing>
              <wp:anchor distT="0" distB="0" distL="114300" distR="114300" simplePos="0" relativeHeight="251631616" behindDoc="0" locked="0" layoutInCell="1" allowOverlap="1" wp14:anchorId="65EE5B3D" wp14:editId="469E2BF0">
                <wp:simplePos x="0" y="0"/>
                <wp:positionH relativeFrom="margin">
                  <wp:align>left</wp:align>
                </wp:positionH>
                <wp:positionV relativeFrom="paragraph">
                  <wp:posOffset>3348702</wp:posOffset>
                </wp:positionV>
                <wp:extent cx="6037580" cy="436728"/>
                <wp:effectExtent l="0" t="0" r="0" b="1905"/>
                <wp:wrapNone/>
                <wp:docPr id="8" name="Tekstvak 8"/>
                <wp:cNvGraphicFramePr/>
                <a:graphic xmlns:a="http://schemas.openxmlformats.org/drawingml/2006/main">
                  <a:graphicData uri="http://schemas.microsoft.com/office/word/2010/wordprocessingShape">
                    <wps:wsp>
                      <wps:cNvSpPr txBox="1"/>
                      <wps:spPr>
                        <a:xfrm>
                          <a:off x="0" y="0"/>
                          <a:ext cx="6037580" cy="436728"/>
                        </a:xfrm>
                        <a:prstGeom prst="rect">
                          <a:avLst/>
                        </a:prstGeom>
                        <a:noFill/>
                        <a:ln w="6350">
                          <a:noFill/>
                        </a:ln>
                      </wps:spPr>
                      <wps:txbx>
                        <w:txbxContent>
                          <w:p w14:paraId="57D55ED4" w14:textId="77777777" w:rsidR="002850C6" w:rsidRPr="003C23CC" w:rsidRDefault="002850C6" w:rsidP="00F93673">
                            <w:pPr>
                              <w:rPr>
                                <w:rFonts w:ascii="Corbel" w:hAnsi="Corbel" w:cstheme="minorHAnsi"/>
                                <w:b/>
                                <w:sz w:val="20"/>
                                <w:szCs w:val="20"/>
                                <w:lang w:val="en-US"/>
                              </w:rPr>
                            </w:pPr>
                            <w:r w:rsidRPr="003C23CC">
                              <w:rPr>
                                <w:rFonts w:ascii="Corbel" w:hAnsi="Corbel" w:cstheme="minorHAnsi"/>
                                <w:b/>
                                <w:sz w:val="20"/>
                                <w:szCs w:val="20"/>
                                <w:lang w:val="en-US"/>
                              </w:rPr>
                              <w:t xml:space="preserve">Figure 1. </w:t>
                            </w:r>
                            <w:r w:rsidRPr="003C23CC">
                              <w:rPr>
                                <w:rFonts w:ascii="Corbel" w:hAnsi="Corbel" w:cstheme="minorHAnsi"/>
                                <w:bCs/>
                                <w:sz w:val="20"/>
                                <w:szCs w:val="20"/>
                                <w:lang w:val="en-US"/>
                              </w:rPr>
                              <w:t>Flowchart of the inclusion of HELIUS participants in the</w:t>
                            </w:r>
                            <w:r>
                              <w:rPr>
                                <w:rFonts w:ascii="Corbel" w:hAnsi="Corbel" w:cstheme="minorHAnsi"/>
                                <w:bCs/>
                                <w:sz w:val="20"/>
                                <w:szCs w:val="20"/>
                                <w:lang w:val="en-US"/>
                              </w:rPr>
                              <w:t xml:space="preserve"> second visit of the longitudinal</w:t>
                            </w:r>
                            <w:r w:rsidRPr="003C23CC">
                              <w:rPr>
                                <w:rFonts w:ascii="Corbel" w:hAnsi="Corbel" w:cstheme="minorHAnsi"/>
                                <w:bCs/>
                                <w:sz w:val="20"/>
                                <w:szCs w:val="20"/>
                                <w:lang w:val="en-US"/>
                              </w:rPr>
                              <w:t xml:space="preserve"> COVID-19</w:t>
                            </w:r>
                            <w:r>
                              <w:rPr>
                                <w:rFonts w:ascii="Corbel" w:hAnsi="Corbel" w:cstheme="minorHAnsi"/>
                                <w:bCs/>
                                <w:sz w:val="20"/>
                                <w:szCs w:val="20"/>
                                <w:lang w:val="en-US"/>
                              </w:rPr>
                              <w:t xml:space="preserve"> </w:t>
                            </w:r>
                            <w:r w:rsidRPr="003C23CC">
                              <w:rPr>
                                <w:rFonts w:ascii="Corbel" w:hAnsi="Corbel" w:cstheme="minorHAnsi"/>
                                <w:bCs/>
                                <w:sz w:val="20"/>
                                <w:szCs w:val="20"/>
                                <w:lang w:val="en-US"/>
                              </w:rPr>
                              <w:t>substudy, Amsterdam, the Netherlands, November</w:t>
                            </w:r>
                            <w:r>
                              <w:rPr>
                                <w:rFonts w:ascii="Corbel" w:hAnsi="Corbel" w:cstheme="minorHAnsi"/>
                                <w:bCs/>
                                <w:sz w:val="20"/>
                                <w:szCs w:val="20"/>
                                <w:lang w:val="en-US"/>
                              </w:rPr>
                              <w:t xml:space="preserve"> 23,</w:t>
                            </w:r>
                            <w:r w:rsidRPr="003C23CC">
                              <w:rPr>
                                <w:rFonts w:ascii="Corbel" w:hAnsi="Corbel" w:cstheme="minorHAnsi"/>
                                <w:bCs/>
                                <w:sz w:val="20"/>
                                <w:szCs w:val="20"/>
                                <w:lang w:val="en-US"/>
                              </w:rPr>
                              <w:t xml:space="preserve"> 2020 </w:t>
                            </w:r>
                            <w:r>
                              <w:rPr>
                                <w:rFonts w:ascii="Corbel" w:hAnsi="Corbel" w:cstheme="minorHAnsi"/>
                                <w:bCs/>
                                <w:sz w:val="20"/>
                                <w:szCs w:val="20"/>
                                <w:lang w:val="en-US"/>
                              </w:rPr>
                              <w:t>–</w:t>
                            </w:r>
                            <w:r w:rsidRPr="003C23CC">
                              <w:rPr>
                                <w:rFonts w:ascii="Corbel" w:hAnsi="Corbel" w:cstheme="minorHAnsi"/>
                                <w:bCs/>
                                <w:sz w:val="20"/>
                                <w:szCs w:val="20"/>
                                <w:lang w:val="en-US"/>
                              </w:rPr>
                              <w:t xml:space="preserve"> </w:t>
                            </w:r>
                            <w:r>
                              <w:rPr>
                                <w:rFonts w:ascii="Corbel" w:hAnsi="Corbel" w:cstheme="minorHAnsi"/>
                                <w:bCs/>
                                <w:sz w:val="20"/>
                                <w:szCs w:val="20"/>
                                <w:lang w:val="en-US"/>
                              </w:rPr>
                              <w:t>March 31,</w:t>
                            </w:r>
                            <w:r w:rsidRPr="003C23CC">
                              <w:rPr>
                                <w:rFonts w:ascii="Corbel" w:hAnsi="Corbel" w:cstheme="minorHAnsi"/>
                                <w:bCs/>
                                <w:sz w:val="20"/>
                                <w:szCs w:val="20"/>
                                <w:lang w:val="en-US"/>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5B3D" id="Tekstvak 8" o:spid="_x0000_s1064" type="#_x0000_t202" style="position:absolute;left:0;text-align:left;margin-left:0;margin-top:263.7pt;width:475.4pt;height:34.4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" filled="f" stroked="f" strokeweight=".5pt">
                <v:textbox>
                  <w:txbxContent>
                    <w:p w14:paraId="57D55ED4" w14:textId="77777777" w:rsidR="002850C6" w:rsidRPr="003C23CC" w:rsidRDefault="002850C6" w:rsidP="00F93673">
                      <w:pPr>
                        <w:rPr>
                          <w:rFonts w:ascii="Corbel" w:hAnsi="Corbel" w:cstheme="minorHAnsi"/>
                          <w:b/>
                          <w:sz w:val="20"/>
                          <w:szCs w:val="20"/>
                          <w:lang w:val="en-US"/>
                        </w:rPr>
                      </w:pPr>
                      <w:r w:rsidRPr="003C23CC">
                        <w:rPr>
                          <w:rFonts w:ascii="Corbel" w:hAnsi="Corbel" w:cstheme="minorHAnsi"/>
                          <w:b/>
                          <w:sz w:val="20"/>
                          <w:szCs w:val="20"/>
                          <w:lang w:val="en-US"/>
                        </w:rPr>
                        <w:t xml:space="preserve">Figure 1. </w:t>
                      </w:r>
                      <w:r w:rsidRPr="003C23CC">
                        <w:rPr>
                          <w:rFonts w:ascii="Corbel" w:hAnsi="Corbel" w:cstheme="minorHAnsi"/>
                          <w:bCs/>
                          <w:sz w:val="20"/>
                          <w:szCs w:val="20"/>
                          <w:lang w:val="en-US"/>
                        </w:rPr>
                        <w:t>Flowchart of the inclusion of HELIUS participants in the</w:t>
                      </w:r>
                      <w:r>
                        <w:rPr>
                          <w:rFonts w:ascii="Corbel" w:hAnsi="Corbel" w:cstheme="minorHAnsi"/>
                          <w:bCs/>
                          <w:sz w:val="20"/>
                          <w:szCs w:val="20"/>
                          <w:lang w:val="en-US"/>
                        </w:rPr>
                        <w:t xml:space="preserve"> second visit of the longitudinal</w:t>
                      </w:r>
                      <w:r w:rsidRPr="003C23CC">
                        <w:rPr>
                          <w:rFonts w:ascii="Corbel" w:hAnsi="Corbel" w:cstheme="minorHAnsi"/>
                          <w:bCs/>
                          <w:sz w:val="20"/>
                          <w:szCs w:val="20"/>
                          <w:lang w:val="en-US"/>
                        </w:rPr>
                        <w:t xml:space="preserve"> COVID-19</w:t>
                      </w:r>
                      <w:r>
                        <w:rPr>
                          <w:rFonts w:ascii="Corbel" w:hAnsi="Corbel" w:cstheme="minorHAnsi"/>
                          <w:bCs/>
                          <w:sz w:val="20"/>
                          <w:szCs w:val="20"/>
                          <w:lang w:val="en-US"/>
                        </w:rPr>
                        <w:t xml:space="preserve"> </w:t>
                      </w:r>
                      <w:r w:rsidRPr="003C23CC">
                        <w:rPr>
                          <w:rFonts w:ascii="Corbel" w:hAnsi="Corbel" w:cstheme="minorHAnsi"/>
                          <w:bCs/>
                          <w:sz w:val="20"/>
                          <w:szCs w:val="20"/>
                          <w:lang w:val="en-US"/>
                        </w:rPr>
                        <w:t>substudy, Amsterdam, the Netherlands, November</w:t>
                      </w:r>
                      <w:r>
                        <w:rPr>
                          <w:rFonts w:ascii="Corbel" w:hAnsi="Corbel" w:cstheme="minorHAnsi"/>
                          <w:bCs/>
                          <w:sz w:val="20"/>
                          <w:szCs w:val="20"/>
                          <w:lang w:val="en-US"/>
                        </w:rPr>
                        <w:t xml:space="preserve"> 23,</w:t>
                      </w:r>
                      <w:r w:rsidRPr="003C23CC">
                        <w:rPr>
                          <w:rFonts w:ascii="Corbel" w:hAnsi="Corbel" w:cstheme="minorHAnsi"/>
                          <w:bCs/>
                          <w:sz w:val="20"/>
                          <w:szCs w:val="20"/>
                          <w:lang w:val="en-US"/>
                        </w:rPr>
                        <w:t xml:space="preserve"> 2020 </w:t>
                      </w:r>
                      <w:r>
                        <w:rPr>
                          <w:rFonts w:ascii="Corbel" w:hAnsi="Corbel" w:cstheme="minorHAnsi"/>
                          <w:bCs/>
                          <w:sz w:val="20"/>
                          <w:szCs w:val="20"/>
                          <w:lang w:val="en-US"/>
                        </w:rPr>
                        <w:t>–</w:t>
                      </w:r>
                      <w:r w:rsidRPr="003C23CC">
                        <w:rPr>
                          <w:rFonts w:ascii="Corbel" w:hAnsi="Corbel" w:cstheme="minorHAnsi"/>
                          <w:bCs/>
                          <w:sz w:val="20"/>
                          <w:szCs w:val="20"/>
                          <w:lang w:val="en-US"/>
                        </w:rPr>
                        <w:t xml:space="preserve"> </w:t>
                      </w:r>
                      <w:r>
                        <w:rPr>
                          <w:rFonts w:ascii="Corbel" w:hAnsi="Corbel" w:cstheme="minorHAnsi"/>
                          <w:bCs/>
                          <w:sz w:val="20"/>
                          <w:szCs w:val="20"/>
                          <w:lang w:val="en-US"/>
                        </w:rPr>
                        <w:t>March 31,</w:t>
                      </w:r>
                      <w:r w:rsidRPr="003C23CC">
                        <w:rPr>
                          <w:rFonts w:ascii="Corbel" w:hAnsi="Corbel" w:cstheme="minorHAnsi"/>
                          <w:bCs/>
                          <w:sz w:val="20"/>
                          <w:szCs w:val="20"/>
                          <w:lang w:val="en-US"/>
                        </w:rPr>
                        <w:t xml:space="preserve"> 2021.</w:t>
                      </w:r>
                    </w:p>
                  </w:txbxContent>
                </v:textbox>
                <w10:wrap anchorx="margin"/>
              </v:shape>
            </w:pict>
          </mc:Fallback>
        </mc:AlternateContent>
      </w:r>
    </w:p>
    <w:p w14:paraId="21141554" w14:textId="491BDE32" w:rsidR="00FF698F" w:rsidRDefault="00D12FBD" w:rsidP="00192A1B">
      <w:pPr>
        <w:autoSpaceDE w:val="0"/>
        <w:autoSpaceDN w:val="0"/>
        <w:adjustRightInd w:val="0"/>
        <w:spacing w:after="0" w:line="240" w:lineRule="auto"/>
        <w:jc w:val="both"/>
        <w:rPr>
          <w:rFonts w:ascii="Corbel" w:hAnsi="Corbel" w:cs="Calibri"/>
          <w:sz w:val="20"/>
          <w:szCs w:val="20"/>
          <w:lang w:val="en-US"/>
        </w:rPr>
      </w:pPr>
      <w:r w:rsidRPr="00512D5E">
        <w:rPr>
          <w:rFonts w:ascii="Corbel" w:hAnsi="Corbel"/>
          <w:b/>
          <w:sz w:val="20"/>
          <w:szCs w:val="20"/>
          <w:lang w:val="en-US"/>
        </w:rPr>
        <w:t>Supplementary Figure S2</w:t>
      </w:r>
      <w:r w:rsidR="00F93673" w:rsidRPr="00512D5E">
        <w:rPr>
          <w:rFonts w:ascii="Corbel" w:hAnsi="Corbel"/>
          <w:sz w:val="20"/>
          <w:szCs w:val="20"/>
          <w:lang w:val="en-US"/>
        </w:rPr>
        <w:t xml:space="preserve">. Flowchart of the inclusion of HELIUS participants in the third visit of the longitudinal COVID-19 </w:t>
      </w:r>
      <w:proofErr w:type="spellStart"/>
      <w:r w:rsidR="00F93673" w:rsidRPr="00512D5E">
        <w:rPr>
          <w:rFonts w:ascii="Corbel" w:hAnsi="Corbel"/>
          <w:sz w:val="20"/>
          <w:szCs w:val="20"/>
          <w:lang w:val="en-US"/>
        </w:rPr>
        <w:t>substudy</w:t>
      </w:r>
      <w:proofErr w:type="spellEnd"/>
      <w:r w:rsidR="00F93673" w:rsidRPr="00512D5E">
        <w:rPr>
          <w:rFonts w:ascii="Corbel" w:hAnsi="Corbel"/>
          <w:sz w:val="20"/>
          <w:szCs w:val="20"/>
          <w:lang w:val="en-US"/>
        </w:rPr>
        <w:t>, Amsterdam, the Netherlands, May 17</w:t>
      </w:r>
      <w:r w:rsidR="00A7400F" w:rsidRPr="00512D5E">
        <w:rPr>
          <w:rFonts w:ascii="Corbel" w:hAnsi="Corbel"/>
          <w:sz w:val="20"/>
          <w:szCs w:val="20"/>
          <w:lang w:val="en-US"/>
        </w:rPr>
        <w:t xml:space="preserve"> </w:t>
      </w:r>
      <w:r w:rsidR="00781293">
        <w:rPr>
          <w:rFonts w:ascii="Corbel" w:hAnsi="Corbel"/>
          <w:sz w:val="20"/>
          <w:szCs w:val="20"/>
          <w:lang w:val="en-US"/>
        </w:rPr>
        <w:t>-</w:t>
      </w:r>
      <w:r w:rsidR="00192A1B" w:rsidRPr="00512D5E">
        <w:rPr>
          <w:rFonts w:ascii="Corbel" w:hAnsi="Corbel"/>
          <w:sz w:val="20"/>
          <w:szCs w:val="20"/>
          <w:lang w:val="en-US"/>
        </w:rPr>
        <w:t xml:space="preserve"> </w:t>
      </w:r>
      <w:r w:rsidR="00F93673" w:rsidRPr="00512D5E">
        <w:rPr>
          <w:rFonts w:ascii="Corbel" w:hAnsi="Corbel"/>
          <w:sz w:val="20"/>
          <w:szCs w:val="20"/>
          <w:lang w:val="en-US"/>
        </w:rPr>
        <w:t xml:space="preserve">November 21, 2022. Abbreviations: </w:t>
      </w:r>
      <w:r w:rsidR="00F93673" w:rsidRPr="009A449F">
        <w:rPr>
          <w:rFonts w:ascii="Corbel" w:hAnsi="Corbel"/>
          <w:i/>
          <w:sz w:val="20"/>
          <w:szCs w:val="20"/>
          <w:lang w:val="en-US"/>
        </w:rPr>
        <w:t>HELIUS</w:t>
      </w:r>
      <w:r w:rsidR="00F93673" w:rsidRPr="00512D5E">
        <w:rPr>
          <w:rFonts w:ascii="Corbel" w:hAnsi="Corbel"/>
          <w:sz w:val="20"/>
          <w:szCs w:val="20"/>
          <w:lang w:val="en-US"/>
        </w:rPr>
        <w:t xml:space="preserve"> Healthy Life in an Urban Setting; </w:t>
      </w:r>
      <w:r w:rsidR="00F93673" w:rsidRPr="009A449F">
        <w:rPr>
          <w:rFonts w:ascii="Corbel" w:hAnsi="Corbel"/>
          <w:i/>
          <w:sz w:val="20"/>
          <w:szCs w:val="20"/>
          <w:lang w:val="en-US"/>
        </w:rPr>
        <w:t>COVID-19</w:t>
      </w:r>
      <w:r w:rsidR="00F93673" w:rsidRPr="00512D5E">
        <w:rPr>
          <w:rFonts w:ascii="Corbel" w:hAnsi="Corbel"/>
          <w:sz w:val="20"/>
          <w:szCs w:val="20"/>
          <w:lang w:val="en-US"/>
        </w:rPr>
        <w:t xml:space="preserve"> Coronavirus disease 2019; </w:t>
      </w:r>
      <w:r w:rsidR="00F93673" w:rsidRPr="009A449F">
        <w:rPr>
          <w:rFonts w:ascii="Corbel" w:hAnsi="Corbel"/>
          <w:i/>
          <w:sz w:val="20"/>
          <w:szCs w:val="20"/>
          <w:lang w:val="en-US"/>
        </w:rPr>
        <w:t>SARS-CoV-2</w:t>
      </w:r>
      <w:r w:rsidR="00F93673" w:rsidRPr="00512D5E">
        <w:rPr>
          <w:rFonts w:ascii="Corbel" w:hAnsi="Corbel"/>
          <w:sz w:val="20"/>
          <w:szCs w:val="20"/>
          <w:lang w:val="en-US"/>
        </w:rPr>
        <w:t xml:space="preserve"> Severe Acute Respiratory Syndrome </w:t>
      </w:r>
      <w:r w:rsidR="00F93673" w:rsidRPr="000B1B00">
        <w:rPr>
          <w:rFonts w:ascii="Corbel" w:hAnsi="Corbel"/>
          <w:sz w:val="20"/>
          <w:szCs w:val="20"/>
          <w:lang w:val="en-US"/>
        </w:rPr>
        <w:t>Coronavirus 2.</w:t>
      </w:r>
      <w:r w:rsidR="000B1B00" w:rsidRPr="000B1B00">
        <w:rPr>
          <w:rFonts w:ascii="Corbel" w:hAnsi="Corbel"/>
          <w:sz w:val="20"/>
          <w:szCs w:val="20"/>
          <w:lang w:val="en-US"/>
        </w:rPr>
        <w:t xml:space="preserve"> </w:t>
      </w:r>
      <w:r w:rsidR="000B1B00" w:rsidRPr="000B1B00">
        <w:rPr>
          <w:rFonts w:ascii="Corbel" w:hAnsi="Corbel" w:cs="Calibri"/>
          <w:color w:val="000000" w:themeColor="text1"/>
          <w:sz w:val="20"/>
          <w:szCs w:val="20"/>
          <w:lang w:val="en-US"/>
        </w:rPr>
        <w:t xml:space="preserve">In the first COVID-19 </w:t>
      </w:r>
      <w:proofErr w:type="spellStart"/>
      <w:r w:rsidR="000B1B00" w:rsidRPr="000B1B00">
        <w:rPr>
          <w:rFonts w:ascii="Corbel" w:hAnsi="Corbel" w:cs="Calibri"/>
          <w:color w:val="000000" w:themeColor="text1"/>
          <w:sz w:val="20"/>
          <w:szCs w:val="20"/>
          <w:lang w:val="en-US"/>
        </w:rPr>
        <w:t>substudy</w:t>
      </w:r>
      <w:proofErr w:type="spellEnd"/>
      <w:r w:rsidR="000B1B00" w:rsidRPr="000B1B00">
        <w:rPr>
          <w:rFonts w:ascii="Corbel" w:hAnsi="Corbel" w:cs="Calibri"/>
          <w:color w:val="000000" w:themeColor="text1"/>
          <w:sz w:val="20"/>
          <w:szCs w:val="20"/>
          <w:lang w:val="en-US"/>
        </w:rPr>
        <w:t xml:space="preserve"> visit, 2,496 individuals participated, of whom 2,088/2,496 attended the second visit and 1,505/2,496 attended the third visit. A total of 1,418 individuals participated in all </w:t>
      </w:r>
      <w:r w:rsidR="000B1B00" w:rsidRPr="000B1B00">
        <w:rPr>
          <w:rFonts w:ascii="Corbel" w:hAnsi="Corbel" w:cs="Calibri"/>
          <w:color w:val="000000" w:themeColor="text1"/>
          <w:sz w:val="20"/>
          <w:szCs w:val="20"/>
          <w:lang w:val="en-US"/>
        </w:rPr>
        <w:lastRenderedPageBreak/>
        <w:t xml:space="preserve">three </w:t>
      </w:r>
      <w:proofErr w:type="spellStart"/>
      <w:r w:rsidR="000B1B00" w:rsidRPr="000B1B00">
        <w:rPr>
          <w:rFonts w:ascii="Corbel" w:hAnsi="Corbel" w:cs="Calibri"/>
          <w:color w:val="000000" w:themeColor="text1"/>
          <w:sz w:val="20"/>
          <w:szCs w:val="20"/>
          <w:lang w:val="en-US"/>
        </w:rPr>
        <w:t>substudy</w:t>
      </w:r>
      <w:proofErr w:type="spellEnd"/>
      <w:r w:rsidR="000B1B00" w:rsidRPr="000B1B00">
        <w:rPr>
          <w:rFonts w:ascii="Corbel" w:hAnsi="Corbel" w:cs="Calibri"/>
          <w:color w:val="000000" w:themeColor="text1"/>
          <w:sz w:val="20"/>
          <w:szCs w:val="20"/>
          <w:lang w:val="en-US"/>
        </w:rPr>
        <w:t xml:space="preserve"> visits. W</w:t>
      </w:r>
      <w:r w:rsidR="000B1B00" w:rsidRPr="000B1B00">
        <w:rPr>
          <w:rFonts w:ascii="Corbel" w:hAnsi="Corbel" w:cs="Calibri"/>
          <w:bCs/>
          <w:sz w:val="20"/>
          <w:szCs w:val="20"/>
          <w:lang w:val="en-US"/>
        </w:rPr>
        <w:t xml:space="preserve">e excluded individuals who did not participate in the third </w:t>
      </w:r>
      <w:proofErr w:type="spellStart"/>
      <w:r w:rsidR="000B1B00" w:rsidRPr="000B1B00">
        <w:rPr>
          <w:rFonts w:ascii="Corbel" w:hAnsi="Corbel" w:cs="Calibri"/>
          <w:bCs/>
          <w:sz w:val="20"/>
          <w:szCs w:val="20"/>
          <w:lang w:val="en-US"/>
        </w:rPr>
        <w:t>substudy</w:t>
      </w:r>
      <w:proofErr w:type="spellEnd"/>
      <w:r w:rsidR="000B1B00" w:rsidRPr="000B1B00">
        <w:rPr>
          <w:rFonts w:ascii="Corbel" w:hAnsi="Corbel" w:cs="Calibri"/>
          <w:bCs/>
          <w:sz w:val="20"/>
          <w:szCs w:val="20"/>
          <w:lang w:val="en-US"/>
        </w:rPr>
        <w:t xml:space="preserve"> visit (</w:t>
      </w:r>
      <w:r w:rsidR="000B1B00" w:rsidRPr="000B1B00">
        <w:rPr>
          <w:rFonts w:ascii="Corbel" w:hAnsi="Corbel" w:cs="Calibri"/>
          <w:bCs/>
          <w:i/>
          <w:sz w:val="20"/>
          <w:szCs w:val="20"/>
          <w:lang w:val="en-US"/>
        </w:rPr>
        <w:t>n</w:t>
      </w:r>
      <w:r w:rsidR="000B1B00" w:rsidRPr="000B1B00">
        <w:rPr>
          <w:rFonts w:ascii="Corbel" w:hAnsi="Corbel" w:cs="Calibri"/>
          <w:bCs/>
          <w:sz w:val="20"/>
          <w:szCs w:val="20"/>
          <w:lang w:val="en-US"/>
        </w:rPr>
        <w:t xml:space="preserve">=991) from the analyses, as well as participants who had no antibody test result available at the third </w:t>
      </w:r>
      <w:proofErr w:type="spellStart"/>
      <w:r w:rsidR="000B1B00" w:rsidRPr="000B1B00">
        <w:rPr>
          <w:rFonts w:ascii="Corbel" w:hAnsi="Corbel" w:cs="Calibri"/>
          <w:bCs/>
          <w:sz w:val="20"/>
          <w:szCs w:val="20"/>
          <w:lang w:val="en-US"/>
        </w:rPr>
        <w:t>substudy</w:t>
      </w:r>
      <w:proofErr w:type="spellEnd"/>
      <w:r w:rsidR="000B1B00" w:rsidRPr="000B1B00">
        <w:rPr>
          <w:rFonts w:ascii="Corbel" w:hAnsi="Corbel" w:cs="Calibri"/>
          <w:bCs/>
          <w:sz w:val="20"/>
          <w:szCs w:val="20"/>
          <w:lang w:val="en-US"/>
        </w:rPr>
        <w:t xml:space="preserve"> visit (</w:t>
      </w:r>
      <w:r w:rsidR="000B1B00" w:rsidRPr="000B1B00">
        <w:rPr>
          <w:rFonts w:ascii="Corbel" w:hAnsi="Corbel" w:cs="Calibri"/>
          <w:bCs/>
          <w:i/>
          <w:sz w:val="20"/>
          <w:szCs w:val="20"/>
          <w:lang w:val="en-US"/>
        </w:rPr>
        <w:t>n</w:t>
      </w:r>
      <w:r w:rsidR="000B1B00" w:rsidRPr="000B1B00">
        <w:rPr>
          <w:rFonts w:ascii="Corbel" w:hAnsi="Corbel" w:cs="Calibri"/>
          <w:bCs/>
          <w:sz w:val="20"/>
          <w:szCs w:val="20"/>
          <w:lang w:val="en-US"/>
        </w:rPr>
        <w:t xml:space="preserve">=13), </w:t>
      </w:r>
      <w:r w:rsidR="000B1B00" w:rsidRPr="000B1B00">
        <w:rPr>
          <w:rFonts w:ascii="Corbel" w:hAnsi="Corbel" w:cs="Calibri"/>
          <w:sz w:val="20"/>
          <w:szCs w:val="20"/>
          <w:lang w:val="en-US"/>
        </w:rPr>
        <w:t xml:space="preserve">participants who reported to have received SARS-CoV-2 vaccination before the second </w:t>
      </w:r>
      <w:proofErr w:type="spellStart"/>
      <w:r w:rsidR="000B1B00" w:rsidRPr="000B1B00">
        <w:rPr>
          <w:rFonts w:ascii="Corbel" w:hAnsi="Corbel" w:cs="Calibri"/>
          <w:sz w:val="20"/>
          <w:szCs w:val="20"/>
          <w:lang w:val="en-US"/>
        </w:rPr>
        <w:t>substudy</w:t>
      </w:r>
      <w:proofErr w:type="spellEnd"/>
      <w:r w:rsidR="000B1B00" w:rsidRPr="000B1B00">
        <w:rPr>
          <w:rFonts w:ascii="Corbel" w:hAnsi="Corbel" w:cs="Calibri"/>
          <w:sz w:val="20"/>
          <w:szCs w:val="20"/>
          <w:lang w:val="en-US"/>
        </w:rPr>
        <w:t xml:space="preserve"> visit (</w:t>
      </w:r>
      <w:r w:rsidR="000B1B00" w:rsidRPr="000B1B00">
        <w:rPr>
          <w:rFonts w:ascii="Corbel" w:hAnsi="Corbel" w:cs="Calibri"/>
          <w:i/>
          <w:sz w:val="20"/>
          <w:szCs w:val="20"/>
          <w:lang w:val="en-US"/>
        </w:rPr>
        <w:t>n</w:t>
      </w:r>
      <w:r w:rsidR="000B1B00" w:rsidRPr="000B1B00">
        <w:rPr>
          <w:rFonts w:ascii="Corbel" w:hAnsi="Corbel" w:cs="Calibri"/>
          <w:sz w:val="20"/>
          <w:szCs w:val="20"/>
          <w:lang w:val="en-US"/>
        </w:rPr>
        <w:t>=6), and participants who lacked data on the SARS-CoV-2 infection and vaccination status [i.e., had no data on self-reported vaccination history (</w:t>
      </w:r>
      <w:r w:rsidR="000B1B00" w:rsidRPr="000B1B00">
        <w:rPr>
          <w:rFonts w:ascii="Corbel" w:hAnsi="Corbel" w:cs="Calibri"/>
          <w:i/>
          <w:sz w:val="20"/>
          <w:szCs w:val="20"/>
          <w:lang w:val="en-US"/>
        </w:rPr>
        <w:t>n</w:t>
      </w:r>
      <w:r w:rsidR="000B1B00" w:rsidRPr="000B1B00">
        <w:rPr>
          <w:rFonts w:ascii="Corbel" w:hAnsi="Corbel" w:cs="Calibri"/>
          <w:sz w:val="20"/>
          <w:szCs w:val="20"/>
          <w:lang w:val="en-US"/>
        </w:rPr>
        <w:t>=1) or date of self-reported prior infection among those without a previous positive SARS-CoV-2 antibody test result (</w:t>
      </w:r>
      <w:r w:rsidR="000B1B00" w:rsidRPr="000B1B00">
        <w:rPr>
          <w:rFonts w:ascii="Corbel" w:hAnsi="Corbel" w:cs="Calibri"/>
          <w:i/>
          <w:sz w:val="20"/>
          <w:szCs w:val="20"/>
          <w:lang w:val="en-US"/>
        </w:rPr>
        <w:t>n</w:t>
      </w:r>
      <w:r w:rsidR="000B1B00" w:rsidRPr="000B1B00">
        <w:rPr>
          <w:rFonts w:ascii="Corbel" w:hAnsi="Corbel" w:cs="Calibri"/>
          <w:sz w:val="20"/>
          <w:szCs w:val="20"/>
          <w:lang w:val="en-US"/>
        </w:rPr>
        <w:t xml:space="preserve">=3)]. In total, 1,482 participants who participated in the third </w:t>
      </w:r>
      <w:proofErr w:type="spellStart"/>
      <w:r w:rsidR="000B1B00" w:rsidRPr="000B1B00">
        <w:rPr>
          <w:rFonts w:ascii="Corbel" w:hAnsi="Corbel" w:cs="Calibri"/>
          <w:sz w:val="20"/>
          <w:szCs w:val="20"/>
          <w:lang w:val="en-US"/>
        </w:rPr>
        <w:t>substudy</w:t>
      </w:r>
      <w:proofErr w:type="spellEnd"/>
      <w:r w:rsidR="000B1B00" w:rsidRPr="000B1B00">
        <w:rPr>
          <w:rFonts w:ascii="Corbel" w:hAnsi="Corbel" w:cs="Calibri"/>
          <w:sz w:val="20"/>
          <w:szCs w:val="20"/>
          <w:lang w:val="en-US"/>
        </w:rPr>
        <w:t xml:space="preserve"> visit between May and November 2022 were included in analyses.</w:t>
      </w:r>
    </w:p>
    <w:p w14:paraId="69C86A13" w14:textId="77777777" w:rsidR="00FD634A" w:rsidRDefault="00FD634A">
      <w:pPr>
        <w:rPr>
          <w:rFonts w:ascii="Corbel" w:hAnsi="Corbel" w:cs="Calibri"/>
          <w:sz w:val="20"/>
          <w:szCs w:val="20"/>
          <w:lang w:val="en-US"/>
        </w:rPr>
      </w:pPr>
    </w:p>
    <w:p w14:paraId="64AE8C17" w14:textId="77777777" w:rsidR="00FD634A" w:rsidRDefault="00FD634A">
      <w:pPr>
        <w:rPr>
          <w:rFonts w:ascii="Corbel" w:hAnsi="Corbel" w:cs="Calibri"/>
          <w:sz w:val="20"/>
          <w:szCs w:val="20"/>
          <w:lang w:val="en-US"/>
        </w:rPr>
      </w:pPr>
    </w:p>
    <w:p w14:paraId="3D840BBC" w14:textId="77777777" w:rsidR="00FD634A" w:rsidRDefault="00FD634A">
      <w:pPr>
        <w:rPr>
          <w:rFonts w:ascii="Corbel" w:hAnsi="Corbel" w:cs="Calibri"/>
          <w:sz w:val="20"/>
          <w:szCs w:val="20"/>
          <w:lang w:val="en-US"/>
        </w:rPr>
      </w:pPr>
      <w:r>
        <w:rPr>
          <w:rFonts w:ascii="Corbel" w:hAnsi="Corbel" w:cs="Calibri"/>
          <w:sz w:val="20"/>
          <w:szCs w:val="20"/>
          <w:lang w:val="en-US"/>
        </w:rPr>
        <w:br w:type="page"/>
      </w:r>
    </w:p>
    <w:p w14:paraId="6103388B" w14:textId="77777777" w:rsidR="00FD634A" w:rsidRDefault="00FD634A">
      <w:pPr>
        <w:rPr>
          <w:rFonts w:ascii="Corbel" w:hAnsi="Corbel" w:cs="Calibri"/>
          <w:sz w:val="20"/>
          <w:szCs w:val="20"/>
          <w:lang w:val="en-US"/>
        </w:rPr>
        <w:sectPr w:rsidR="00FD634A">
          <w:pgSz w:w="11906" w:h="16838"/>
          <w:pgMar w:top="1417" w:right="1417" w:bottom="1417" w:left="1417" w:header="708" w:footer="708" w:gutter="0"/>
          <w:cols w:space="708"/>
          <w:docGrid w:linePitch="360"/>
        </w:sectPr>
      </w:pPr>
    </w:p>
    <w:p w14:paraId="25F6ED93" w14:textId="5D339C63" w:rsidR="00E30179" w:rsidRDefault="00E30179" w:rsidP="00E87C96">
      <w:pPr>
        <w:jc w:val="both"/>
        <w:rPr>
          <w:rFonts w:ascii="Corbel" w:hAnsi="Corbel"/>
          <w:sz w:val="20"/>
          <w:szCs w:val="20"/>
          <w:lang w:val="en-US"/>
        </w:rPr>
      </w:pPr>
      <w:r w:rsidRPr="00732A6F">
        <w:rPr>
          <w:rFonts w:ascii="Corbel" w:hAnsi="Corbel" w:cstheme="minorHAnsi"/>
          <w:b/>
          <w:sz w:val="20"/>
          <w:szCs w:val="20"/>
          <w:lang w:val="en-US"/>
        </w:rPr>
        <w:lastRenderedPageBreak/>
        <w:t>Supplementary Table</w:t>
      </w:r>
      <w:r w:rsidRPr="00490D94">
        <w:rPr>
          <w:rFonts w:ascii="Corbel" w:hAnsi="Corbel" w:cstheme="minorHAnsi"/>
          <w:b/>
          <w:sz w:val="20"/>
          <w:szCs w:val="20"/>
          <w:lang w:val="en-US"/>
        </w:rPr>
        <w:t xml:space="preserve"> S1.</w:t>
      </w:r>
      <w:r w:rsidR="00490D94" w:rsidRPr="00490D94">
        <w:rPr>
          <w:rFonts w:ascii="Corbel" w:hAnsi="Corbel" w:cstheme="minorHAnsi"/>
          <w:b/>
          <w:sz w:val="20"/>
          <w:szCs w:val="20"/>
          <w:lang w:val="en-US"/>
        </w:rPr>
        <w:t xml:space="preserve"> </w:t>
      </w:r>
      <w:r w:rsidR="00490D94" w:rsidRPr="00490D94">
        <w:rPr>
          <w:rFonts w:ascii="Corbel" w:hAnsi="Corbel"/>
          <w:sz w:val="20"/>
          <w:szCs w:val="20"/>
          <w:lang w:val="en-US"/>
        </w:rPr>
        <w:t xml:space="preserve">Characteristics of HELIUS participants included in the baseline study and COVID-19 </w:t>
      </w:r>
      <w:proofErr w:type="spellStart"/>
      <w:r w:rsidR="00490D94" w:rsidRPr="00490D94">
        <w:rPr>
          <w:rFonts w:ascii="Corbel" w:hAnsi="Corbel"/>
          <w:sz w:val="20"/>
          <w:szCs w:val="20"/>
          <w:lang w:val="en-US"/>
        </w:rPr>
        <w:t>substudy</w:t>
      </w:r>
      <w:proofErr w:type="spellEnd"/>
      <w:r w:rsidR="00490D94" w:rsidRPr="00490D94">
        <w:rPr>
          <w:rFonts w:ascii="Corbel" w:hAnsi="Corbel"/>
          <w:sz w:val="20"/>
          <w:szCs w:val="20"/>
          <w:lang w:val="en-US"/>
        </w:rPr>
        <w:t xml:space="preserve"> visit 3, Amsterdam, the Netherlands, May 17 - November 21, 2022</w:t>
      </w:r>
      <w:r w:rsidRPr="00490D94">
        <w:rPr>
          <w:rFonts w:ascii="Corbel" w:hAnsi="Corbel"/>
          <w:sz w:val="20"/>
          <w:szCs w:val="20"/>
          <w:lang w:val="en-US"/>
        </w:rPr>
        <w:t xml:space="preserve">. </w:t>
      </w:r>
    </w:p>
    <w:p w14:paraId="02C1B6B3" w14:textId="0D04D5AE" w:rsidR="00912664" w:rsidRPr="00912664" w:rsidRDefault="00E30179" w:rsidP="00E87C96">
      <w:pPr>
        <w:jc w:val="both"/>
        <w:rPr>
          <w:rFonts w:ascii="Corbel" w:hAnsi="Corbel"/>
          <w:sz w:val="20"/>
          <w:szCs w:val="20"/>
          <w:lang w:val="en-US"/>
        </w:rPr>
      </w:pPr>
      <w:r w:rsidRPr="00912664">
        <w:rPr>
          <w:rFonts w:ascii="Corbel" w:hAnsi="Corbel"/>
          <w:sz w:val="20"/>
          <w:szCs w:val="20"/>
          <w:lang w:val="en-US"/>
        </w:rPr>
        <w:t xml:space="preserve">To </w:t>
      </w:r>
      <w:r>
        <w:rPr>
          <w:rFonts w:ascii="Corbel" w:hAnsi="Corbel"/>
          <w:sz w:val="20"/>
          <w:szCs w:val="20"/>
          <w:lang w:val="en-US"/>
        </w:rPr>
        <w:t>assess</w:t>
      </w:r>
      <w:r w:rsidRPr="00912664">
        <w:rPr>
          <w:rFonts w:ascii="Corbel" w:hAnsi="Corbel"/>
          <w:sz w:val="20"/>
          <w:szCs w:val="20"/>
          <w:lang w:val="en-US"/>
        </w:rPr>
        <w:t xml:space="preserve"> potential selection bias</w:t>
      </w:r>
      <w:r>
        <w:rPr>
          <w:rFonts w:ascii="Corbel" w:hAnsi="Corbel"/>
          <w:sz w:val="20"/>
          <w:szCs w:val="20"/>
          <w:lang w:val="en-US"/>
        </w:rPr>
        <w:t xml:space="preserve"> among COVID</w:t>
      </w:r>
      <w:r w:rsidRPr="00E614B1">
        <w:rPr>
          <w:rFonts w:ascii="Corbel" w:hAnsi="Corbel"/>
          <w:sz w:val="20"/>
          <w:szCs w:val="20"/>
          <w:lang w:val="en-US"/>
        </w:rPr>
        <w:t>-1</w:t>
      </w:r>
      <w:r>
        <w:rPr>
          <w:rFonts w:ascii="Corbel" w:hAnsi="Corbel"/>
          <w:sz w:val="20"/>
          <w:szCs w:val="20"/>
          <w:lang w:val="en-US"/>
        </w:rPr>
        <w:t xml:space="preserve">9 </w:t>
      </w:r>
      <w:proofErr w:type="spellStart"/>
      <w:r>
        <w:rPr>
          <w:rFonts w:ascii="Corbel" w:hAnsi="Corbel"/>
          <w:sz w:val="20"/>
          <w:szCs w:val="20"/>
          <w:lang w:val="en-US"/>
        </w:rPr>
        <w:t>substudy</w:t>
      </w:r>
      <w:proofErr w:type="spellEnd"/>
      <w:r>
        <w:rPr>
          <w:rFonts w:ascii="Corbel" w:hAnsi="Corbel"/>
          <w:sz w:val="20"/>
          <w:szCs w:val="20"/>
          <w:lang w:val="en-US"/>
        </w:rPr>
        <w:t xml:space="preserve"> participants compared to the parent HELIUS cohort, which is representative for the population of Amsterdam</w:t>
      </w:r>
      <w:r w:rsidRPr="00912664">
        <w:rPr>
          <w:rFonts w:ascii="Corbel" w:hAnsi="Corbel"/>
          <w:sz w:val="20"/>
          <w:szCs w:val="20"/>
          <w:lang w:val="en-US"/>
        </w:rPr>
        <w:t xml:space="preserve">, sociodemographic, access to healthcare, and cultural indicators were compared between those </w:t>
      </w:r>
      <w:r>
        <w:rPr>
          <w:rFonts w:ascii="Corbel" w:hAnsi="Corbel"/>
          <w:sz w:val="20"/>
          <w:szCs w:val="20"/>
          <w:lang w:val="en-US"/>
        </w:rPr>
        <w:t xml:space="preserve">included and those </w:t>
      </w:r>
      <w:r w:rsidRPr="00912664">
        <w:rPr>
          <w:rFonts w:ascii="Corbel" w:hAnsi="Corbel"/>
          <w:sz w:val="20"/>
          <w:szCs w:val="20"/>
          <w:lang w:val="en-US"/>
        </w:rPr>
        <w:t xml:space="preserve">not included </w:t>
      </w:r>
      <w:r>
        <w:rPr>
          <w:rFonts w:ascii="Corbel" w:hAnsi="Corbel"/>
          <w:sz w:val="20"/>
          <w:szCs w:val="20"/>
          <w:lang w:val="en-US"/>
        </w:rPr>
        <w:t>in</w:t>
      </w:r>
      <w:r w:rsidRPr="00912664">
        <w:rPr>
          <w:rFonts w:ascii="Corbel" w:hAnsi="Corbel"/>
          <w:sz w:val="20"/>
          <w:szCs w:val="20"/>
          <w:lang w:val="en-US"/>
        </w:rPr>
        <w:t xml:space="preserve"> the third </w:t>
      </w:r>
      <w:proofErr w:type="spellStart"/>
      <w:r>
        <w:rPr>
          <w:rFonts w:ascii="Corbel" w:hAnsi="Corbel"/>
          <w:sz w:val="20"/>
          <w:szCs w:val="20"/>
          <w:lang w:val="en-US"/>
        </w:rPr>
        <w:t>substudy</w:t>
      </w:r>
      <w:proofErr w:type="spellEnd"/>
      <w:r>
        <w:rPr>
          <w:rFonts w:ascii="Corbel" w:hAnsi="Corbel"/>
          <w:sz w:val="20"/>
          <w:szCs w:val="20"/>
          <w:lang w:val="en-US"/>
        </w:rPr>
        <w:t xml:space="preserve"> </w:t>
      </w:r>
      <w:r w:rsidRPr="00912664">
        <w:rPr>
          <w:rFonts w:ascii="Corbel" w:hAnsi="Corbel"/>
          <w:sz w:val="20"/>
          <w:szCs w:val="20"/>
          <w:lang w:val="en-US"/>
        </w:rPr>
        <w:t xml:space="preserve">visit. </w:t>
      </w:r>
      <w:r>
        <w:rPr>
          <w:rFonts w:ascii="Corbel" w:hAnsi="Corbel"/>
          <w:sz w:val="20"/>
          <w:szCs w:val="20"/>
          <w:lang w:val="en-US"/>
        </w:rPr>
        <w:t xml:space="preserve">The </w:t>
      </w:r>
      <w:r w:rsidRPr="00912664">
        <w:rPr>
          <w:rFonts w:ascii="Corbel" w:hAnsi="Corbel"/>
          <w:sz w:val="20"/>
          <w:szCs w:val="20"/>
          <w:lang w:val="en-US"/>
        </w:rPr>
        <w:t>Pearson’s χ</w:t>
      </w:r>
      <w:r w:rsidRPr="0007103D">
        <w:rPr>
          <w:rFonts w:ascii="Corbel" w:hAnsi="Corbel"/>
          <w:sz w:val="20"/>
          <w:szCs w:val="20"/>
          <w:vertAlign w:val="superscript"/>
          <w:lang w:val="en-US"/>
        </w:rPr>
        <w:t>2</w:t>
      </w:r>
      <w:r w:rsidRPr="00912664">
        <w:rPr>
          <w:rFonts w:ascii="Corbel" w:hAnsi="Corbel"/>
          <w:sz w:val="20"/>
          <w:szCs w:val="20"/>
          <w:lang w:val="en-US"/>
        </w:rPr>
        <w:t xml:space="preserve"> </w:t>
      </w:r>
      <w:r>
        <w:rPr>
          <w:rFonts w:ascii="Corbel" w:hAnsi="Corbel"/>
          <w:sz w:val="20"/>
          <w:szCs w:val="20"/>
          <w:lang w:val="en-US"/>
        </w:rPr>
        <w:t>test was</w:t>
      </w:r>
      <w:r w:rsidRPr="00912664">
        <w:rPr>
          <w:rFonts w:ascii="Corbel" w:hAnsi="Corbel"/>
          <w:sz w:val="20"/>
          <w:szCs w:val="20"/>
          <w:lang w:val="en-US"/>
        </w:rPr>
        <w:t xml:space="preserve"> used for categorical data</w:t>
      </w:r>
      <w:r>
        <w:rPr>
          <w:rFonts w:ascii="Corbel" w:hAnsi="Corbel"/>
          <w:sz w:val="20"/>
          <w:szCs w:val="20"/>
          <w:lang w:val="en-US"/>
        </w:rPr>
        <w:t>,</w:t>
      </w:r>
      <w:r w:rsidRPr="00912664">
        <w:rPr>
          <w:rFonts w:ascii="Corbel" w:hAnsi="Corbel"/>
          <w:sz w:val="20"/>
          <w:szCs w:val="20"/>
          <w:lang w:val="en-US"/>
        </w:rPr>
        <w:t xml:space="preserve"> and </w:t>
      </w:r>
      <w:r>
        <w:rPr>
          <w:rFonts w:ascii="Corbel" w:hAnsi="Corbel"/>
          <w:sz w:val="20"/>
          <w:szCs w:val="20"/>
          <w:lang w:val="en-US"/>
        </w:rPr>
        <w:t xml:space="preserve">the </w:t>
      </w:r>
      <w:r w:rsidRPr="00912664">
        <w:rPr>
          <w:rFonts w:ascii="Corbel" w:hAnsi="Corbel"/>
          <w:sz w:val="20"/>
          <w:szCs w:val="20"/>
          <w:lang w:val="en-US"/>
        </w:rPr>
        <w:t xml:space="preserve">Kruskal-Wallis rank test for continuous </w:t>
      </w:r>
      <w:r>
        <w:rPr>
          <w:rFonts w:ascii="Corbel" w:hAnsi="Corbel"/>
          <w:sz w:val="20"/>
          <w:szCs w:val="20"/>
          <w:lang w:val="en-US"/>
        </w:rPr>
        <w:t>data</w:t>
      </w:r>
      <w:r w:rsidRPr="00912664">
        <w:rPr>
          <w:rFonts w:ascii="Corbel" w:hAnsi="Corbel"/>
          <w:sz w:val="20"/>
          <w:szCs w:val="20"/>
          <w:lang w:val="en-US"/>
        </w:rPr>
        <w:t>.</w:t>
      </w:r>
    </w:p>
    <w:tbl>
      <w:tblPr>
        <w:tblpPr w:leftFromText="141" w:rightFromText="141" w:vertAnchor="text"/>
        <w:tblW w:w="9069" w:type="dxa"/>
        <w:tblCellMar>
          <w:left w:w="0" w:type="dxa"/>
          <w:right w:w="0" w:type="dxa"/>
        </w:tblCellMar>
        <w:tblLook w:val="04A0" w:firstRow="1" w:lastRow="0" w:firstColumn="1" w:lastColumn="0" w:noHBand="0" w:noVBand="1"/>
      </w:tblPr>
      <w:tblGrid>
        <w:gridCol w:w="2659"/>
        <w:gridCol w:w="1564"/>
        <w:gridCol w:w="1719"/>
        <w:gridCol w:w="1563"/>
        <w:gridCol w:w="1564"/>
      </w:tblGrid>
      <w:tr w:rsidR="00AB50B7" w:rsidRPr="00344E89" w14:paraId="2275B32E" w14:textId="77777777" w:rsidTr="00F85FA2">
        <w:trPr>
          <w:trHeight w:val="1034"/>
        </w:trPr>
        <w:tc>
          <w:tcPr>
            <w:tcW w:w="2659" w:type="dxa"/>
            <w:tcBorders>
              <w:top w:val="single" w:sz="4" w:space="0" w:color="auto"/>
              <w:bottom w:val="single" w:sz="4" w:space="0" w:color="auto"/>
            </w:tcBorders>
            <w:tcMar>
              <w:top w:w="0" w:type="dxa"/>
              <w:left w:w="108" w:type="dxa"/>
              <w:bottom w:w="0" w:type="dxa"/>
              <w:right w:w="108" w:type="dxa"/>
            </w:tcMar>
            <w:hideMark/>
          </w:tcPr>
          <w:p w14:paraId="7ADA9B92" w14:textId="7E8A27A7" w:rsidR="00AB50B7" w:rsidRPr="00421B09" w:rsidRDefault="00AB50B7" w:rsidP="00D3487A">
            <w:pPr>
              <w:spacing w:line="240" w:lineRule="auto"/>
              <w:rPr>
                <w:rFonts w:ascii="Corbel" w:hAnsi="Corbel"/>
                <w:b/>
                <w:sz w:val="20"/>
                <w:szCs w:val="20"/>
              </w:rPr>
            </w:pPr>
            <w:proofErr w:type="spellStart"/>
            <w:r w:rsidRPr="00421B09">
              <w:rPr>
                <w:rFonts w:ascii="Corbel" w:hAnsi="Corbel"/>
                <w:b/>
                <w:sz w:val="20"/>
                <w:szCs w:val="20"/>
                <w:lang w:eastAsia="nl-NL"/>
              </w:rPr>
              <w:t>Characteristic</w:t>
            </w:r>
            <w:proofErr w:type="spellEnd"/>
            <w:r w:rsidR="00912664">
              <w:rPr>
                <w:rFonts w:ascii="Corbel" w:hAnsi="Corbel"/>
                <w:b/>
                <w:sz w:val="20"/>
                <w:szCs w:val="20"/>
                <w:lang w:eastAsia="nl-NL"/>
              </w:rPr>
              <w:t xml:space="preserve"> </w:t>
            </w:r>
            <w:r w:rsidR="0010700A">
              <w:rPr>
                <w:rFonts w:ascii="Corbel" w:hAnsi="Corbel"/>
                <w:sz w:val="20"/>
                <w:szCs w:val="20"/>
                <w:lang w:val="en-US"/>
              </w:rPr>
              <w:t>*</w:t>
            </w:r>
          </w:p>
        </w:tc>
        <w:tc>
          <w:tcPr>
            <w:tcW w:w="1564" w:type="dxa"/>
            <w:tcBorders>
              <w:top w:val="single" w:sz="4" w:space="0" w:color="auto"/>
              <w:bottom w:val="single" w:sz="4" w:space="0" w:color="auto"/>
            </w:tcBorders>
            <w:tcMar>
              <w:top w:w="0" w:type="dxa"/>
              <w:left w:w="108" w:type="dxa"/>
              <w:bottom w:w="0" w:type="dxa"/>
              <w:right w:w="108" w:type="dxa"/>
            </w:tcMar>
            <w:hideMark/>
          </w:tcPr>
          <w:p w14:paraId="2F8F19EA" w14:textId="1153B0AC" w:rsidR="00AB50B7" w:rsidRPr="00421B09" w:rsidRDefault="00AB50B7" w:rsidP="00D3487A">
            <w:pPr>
              <w:spacing w:line="240" w:lineRule="auto"/>
              <w:jc w:val="center"/>
              <w:rPr>
                <w:rFonts w:ascii="Corbel" w:hAnsi="Corbel"/>
                <w:b/>
                <w:sz w:val="20"/>
                <w:szCs w:val="20"/>
                <w:lang w:val="en-US"/>
              </w:rPr>
            </w:pPr>
            <w:r>
              <w:rPr>
                <w:rFonts w:ascii="Corbel" w:hAnsi="Corbel"/>
                <w:b/>
                <w:sz w:val="20"/>
                <w:szCs w:val="20"/>
                <w:lang w:val="en-US" w:eastAsia="nl-NL"/>
              </w:rPr>
              <w:t>Parent HELIUS cohort</w:t>
            </w:r>
            <w:r w:rsidRPr="00421B09">
              <w:rPr>
                <w:rFonts w:ascii="Corbel" w:hAnsi="Corbel"/>
                <w:b/>
                <w:sz w:val="20"/>
                <w:szCs w:val="20"/>
                <w:lang w:val="en-US" w:eastAsia="nl-NL"/>
              </w:rPr>
              <w:t xml:space="preserve"> (n=23,927) </w:t>
            </w:r>
            <w:r w:rsidR="0010700A" w:rsidRPr="00912664">
              <w:rPr>
                <w:rFonts w:ascii="Corbel" w:hAnsi="Corbel"/>
                <w:sz w:val="20"/>
                <w:szCs w:val="20"/>
                <w:lang w:val="en-US"/>
              </w:rPr>
              <w:t>†</w:t>
            </w:r>
          </w:p>
        </w:tc>
        <w:tc>
          <w:tcPr>
            <w:tcW w:w="1719" w:type="dxa"/>
            <w:tcBorders>
              <w:top w:val="single" w:sz="4" w:space="0" w:color="auto"/>
              <w:left w:val="nil"/>
              <w:bottom w:val="single" w:sz="4" w:space="0" w:color="auto"/>
            </w:tcBorders>
            <w:tcMar>
              <w:top w:w="0" w:type="dxa"/>
              <w:left w:w="108" w:type="dxa"/>
              <w:bottom w:w="0" w:type="dxa"/>
              <w:right w:w="108" w:type="dxa"/>
            </w:tcMar>
            <w:hideMark/>
          </w:tcPr>
          <w:p w14:paraId="6434AA47" w14:textId="77777777" w:rsidR="00AB50B7" w:rsidRPr="00421B09" w:rsidRDefault="00AB50B7" w:rsidP="00D3487A">
            <w:pPr>
              <w:spacing w:line="240" w:lineRule="auto"/>
              <w:jc w:val="center"/>
              <w:rPr>
                <w:rFonts w:ascii="Corbel" w:hAnsi="Corbel"/>
                <w:b/>
                <w:sz w:val="20"/>
                <w:szCs w:val="20"/>
                <w:lang w:val="en-US"/>
              </w:rPr>
            </w:pPr>
            <w:r w:rsidRPr="00421B09">
              <w:rPr>
                <w:rFonts w:ascii="Corbel" w:hAnsi="Corbel"/>
                <w:b/>
                <w:sz w:val="20"/>
                <w:szCs w:val="20"/>
                <w:lang w:val="en-US" w:eastAsia="nl-NL"/>
              </w:rPr>
              <w:t xml:space="preserve">HELIUS participants in COVID-19 </w:t>
            </w:r>
            <w:proofErr w:type="spellStart"/>
            <w:r w:rsidRPr="00421B09">
              <w:rPr>
                <w:rFonts w:ascii="Corbel" w:hAnsi="Corbel"/>
                <w:b/>
                <w:sz w:val="20"/>
                <w:szCs w:val="20"/>
                <w:lang w:val="en-US" w:eastAsia="nl-NL"/>
              </w:rPr>
              <w:t>substudy</w:t>
            </w:r>
            <w:proofErr w:type="spellEnd"/>
            <w:r w:rsidRPr="00421B09">
              <w:rPr>
                <w:rFonts w:ascii="Corbel" w:hAnsi="Corbel"/>
                <w:b/>
                <w:sz w:val="20"/>
                <w:szCs w:val="20"/>
                <w:lang w:val="en-US" w:eastAsia="nl-NL"/>
              </w:rPr>
              <w:t xml:space="preserve"> visit 3 (n=1,505)</w:t>
            </w:r>
          </w:p>
        </w:tc>
        <w:tc>
          <w:tcPr>
            <w:tcW w:w="1563" w:type="dxa"/>
            <w:tcBorders>
              <w:top w:val="single" w:sz="4" w:space="0" w:color="auto"/>
              <w:bottom w:val="single" w:sz="4" w:space="0" w:color="auto"/>
            </w:tcBorders>
          </w:tcPr>
          <w:p w14:paraId="53753F8E" w14:textId="77777777" w:rsidR="00AB50B7" w:rsidRPr="00421B09" w:rsidRDefault="00AB50B7" w:rsidP="00D3487A">
            <w:pPr>
              <w:spacing w:line="240" w:lineRule="auto"/>
              <w:jc w:val="center"/>
              <w:rPr>
                <w:rFonts w:ascii="Corbel" w:hAnsi="Corbel"/>
                <w:b/>
                <w:sz w:val="20"/>
                <w:szCs w:val="20"/>
                <w:lang w:val="en-US" w:eastAsia="nl-NL"/>
              </w:rPr>
            </w:pPr>
            <w:r w:rsidRPr="00421B09">
              <w:rPr>
                <w:rFonts w:ascii="Corbel" w:hAnsi="Corbel"/>
                <w:b/>
                <w:sz w:val="20"/>
                <w:szCs w:val="20"/>
                <w:lang w:val="en-US" w:eastAsia="nl-NL"/>
              </w:rPr>
              <w:t xml:space="preserve">HELIUS participants not in COVID-19 </w:t>
            </w:r>
            <w:proofErr w:type="spellStart"/>
            <w:r w:rsidRPr="00421B09">
              <w:rPr>
                <w:rFonts w:ascii="Corbel" w:hAnsi="Corbel"/>
                <w:b/>
                <w:sz w:val="20"/>
                <w:szCs w:val="20"/>
                <w:lang w:val="en-US" w:eastAsia="nl-NL"/>
              </w:rPr>
              <w:t>substudy</w:t>
            </w:r>
            <w:proofErr w:type="spellEnd"/>
            <w:r w:rsidRPr="00421B09">
              <w:rPr>
                <w:rFonts w:ascii="Corbel" w:hAnsi="Corbel"/>
                <w:b/>
                <w:sz w:val="20"/>
                <w:szCs w:val="20"/>
                <w:lang w:val="en-US" w:eastAsia="nl-NL"/>
              </w:rPr>
              <w:t xml:space="preserve"> visit 3 (n=22,422)</w:t>
            </w:r>
          </w:p>
        </w:tc>
        <w:tc>
          <w:tcPr>
            <w:tcW w:w="1564" w:type="dxa"/>
            <w:tcBorders>
              <w:top w:val="single" w:sz="4" w:space="0" w:color="auto"/>
              <w:bottom w:val="single" w:sz="4" w:space="0" w:color="auto"/>
            </w:tcBorders>
            <w:tcMar>
              <w:top w:w="0" w:type="dxa"/>
              <w:left w:w="108" w:type="dxa"/>
              <w:bottom w:w="0" w:type="dxa"/>
              <w:right w:w="108" w:type="dxa"/>
            </w:tcMar>
            <w:hideMark/>
          </w:tcPr>
          <w:p w14:paraId="54141BA7" w14:textId="571347C9" w:rsidR="00AB50B7" w:rsidRPr="00421B09" w:rsidRDefault="00AB50B7" w:rsidP="00D3487A">
            <w:pPr>
              <w:spacing w:line="240" w:lineRule="auto"/>
              <w:jc w:val="center"/>
              <w:rPr>
                <w:rFonts w:ascii="Corbel" w:hAnsi="Corbel"/>
                <w:b/>
                <w:sz w:val="20"/>
                <w:szCs w:val="20"/>
                <w:lang w:val="en-US"/>
              </w:rPr>
            </w:pPr>
            <w:r>
              <w:rPr>
                <w:rFonts w:ascii="Corbel" w:hAnsi="Corbel"/>
                <w:b/>
                <w:sz w:val="20"/>
                <w:szCs w:val="20"/>
                <w:lang w:val="en-US" w:eastAsia="nl-NL"/>
              </w:rPr>
              <w:t xml:space="preserve">HELIUS participants included vs. not included </w:t>
            </w:r>
            <w:r w:rsidRPr="00421B09">
              <w:rPr>
                <w:rFonts w:ascii="Corbel" w:hAnsi="Corbel"/>
                <w:b/>
                <w:sz w:val="20"/>
                <w:szCs w:val="20"/>
                <w:lang w:val="en-US" w:eastAsia="nl-NL"/>
              </w:rPr>
              <w:t>in visit 3</w:t>
            </w:r>
            <w:r w:rsidR="00912664">
              <w:rPr>
                <w:rFonts w:ascii="Corbel" w:hAnsi="Corbel"/>
                <w:b/>
                <w:sz w:val="20"/>
                <w:szCs w:val="20"/>
                <w:lang w:val="en-US" w:eastAsia="nl-NL"/>
              </w:rPr>
              <w:t xml:space="preserve"> </w:t>
            </w:r>
            <w:r w:rsidR="00912664" w:rsidRPr="00912664">
              <w:rPr>
                <w:rFonts w:ascii="Corbel" w:hAnsi="Corbel"/>
                <w:sz w:val="20"/>
                <w:szCs w:val="20"/>
                <w:lang w:val="en-US"/>
              </w:rPr>
              <w:t>‡</w:t>
            </w:r>
          </w:p>
        </w:tc>
      </w:tr>
      <w:tr w:rsidR="00AB50B7" w:rsidRPr="00421B09" w14:paraId="521DD15A" w14:textId="77777777" w:rsidTr="00F85FA2">
        <w:trPr>
          <w:trHeight w:val="287"/>
        </w:trPr>
        <w:tc>
          <w:tcPr>
            <w:tcW w:w="2659" w:type="dxa"/>
            <w:tcBorders>
              <w:top w:val="single" w:sz="4" w:space="0" w:color="auto"/>
              <w:bottom w:val="single" w:sz="4" w:space="0" w:color="auto"/>
            </w:tcBorders>
            <w:tcMar>
              <w:top w:w="0" w:type="dxa"/>
              <w:left w:w="108" w:type="dxa"/>
              <w:bottom w:w="0" w:type="dxa"/>
              <w:right w:w="108" w:type="dxa"/>
            </w:tcMar>
            <w:hideMark/>
          </w:tcPr>
          <w:p w14:paraId="1867B990" w14:textId="77777777" w:rsidR="00AB50B7" w:rsidRPr="00421B09" w:rsidRDefault="00AB50B7" w:rsidP="00D3487A">
            <w:pPr>
              <w:spacing w:line="240" w:lineRule="auto"/>
              <w:rPr>
                <w:rFonts w:ascii="Corbel" w:hAnsi="Corbel"/>
                <w:sz w:val="20"/>
                <w:szCs w:val="20"/>
                <w:lang w:val="en-US"/>
              </w:rPr>
            </w:pPr>
          </w:p>
        </w:tc>
        <w:tc>
          <w:tcPr>
            <w:tcW w:w="1564" w:type="dxa"/>
            <w:tcBorders>
              <w:top w:val="single" w:sz="4" w:space="0" w:color="auto"/>
              <w:bottom w:val="single" w:sz="4" w:space="0" w:color="auto"/>
            </w:tcBorders>
            <w:tcMar>
              <w:top w:w="0" w:type="dxa"/>
              <w:left w:w="108" w:type="dxa"/>
              <w:bottom w:w="0" w:type="dxa"/>
              <w:right w:w="108" w:type="dxa"/>
            </w:tcMar>
            <w:hideMark/>
          </w:tcPr>
          <w:p w14:paraId="5E469896" w14:textId="77777777" w:rsidR="00AB50B7" w:rsidRPr="00421B09" w:rsidRDefault="00AB50B7" w:rsidP="00D3487A">
            <w:pPr>
              <w:spacing w:line="240" w:lineRule="auto"/>
              <w:jc w:val="center"/>
              <w:rPr>
                <w:rFonts w:ascii="Corbel" w:hAnsi="Corbel"/>
                <w:sz w:val="20"/>
                <w:szCs w:val="20"/>
              </w:rPr>
            </w:pPr>
            <w:r w:rsidRPr="00421B09">
              <w:rPr>
                <w:rFonts w:ascii="Corbel" w:hAnsi="Corbel"/>
                <w:sz w:val="20"/>
                <w:szCs w:val="20"/>
                <w:lang w:val="en-US" w:eastAsia="nl-NL"/>
              </w:rPr>
              <w:t>n(%)</w:t>
            </w:r>
          </w:p>
        </w:tc>
        <w:tc>
          <w:tcPr>
            <w:tcW w:w="1719" w:type="dxa"/>
            <w:tcBorders>
              <w:top w:val="single" w:sz="4" w:space="0" w:color="auto"/>
              <w:left w:val="nil"/>
              <w:bottom w:val="single" w:sz="4" w:space="0" w:color="auto"/>
            </w:tcBorders>
            <w:tcMar>
              <w:top w:w="0" w:type="dxa"/>
              <w:left w:w="108" w:type="dxa"/>
              <w:bottom w:w="0" w:type="dxa"/>
              <w:right w:w="108" w:type="dxa"/>
            </w:tcMar>
            <w:hideMark/>
          </w:tcPr>
          <w:p w14:paraId="5921B6C5" w14:textId="77777777" w:rsidR="00AB50B7" w:rsidRPr="00421B09" w:rsidRDefault="00AB50B7" w:rsidP="00D3487A">
            <w:pPr>
              <w:spacing w:line="240" w:lineRule="auto"/>
              <w:jc w:val="center"/>
              <w:rPr>
                <w:rFonts w:ascii="Corbel" w:hAnsi="Corbel"/>
                <w:sz w:val="20"/>
                <w:szCs w:val="20"/>
              </w:rPr>
            </w:pPr>
            <w:r w:rsidRPr="00421B09">
              <w:rPr>
                <w:rFonts w:ascii="Corbel" w:hAnsi="Corbel"/>
                <w:sz w:val="20"/>
                <w:szCs w:val="20"/>
                <w:lang w:val="en-US" w:eastAsia="nl-NL"/>
              </w:rPr>
              <w:t>n(%)</w:t>
            </w:r>
          </w:p>
        </w:tc>
        <w:tc>
          <w:tcPr>
            <w:tcW w:w="1563" w:type="dxa"/>
            <w:tcBorders>
              <w:top w:val="single" w:sz="4" w:space="0" w:color="auto"/>
              <w:bottom w:val="single" w:sz="4" w:space="0" w:color="auto"/>
            </w:tcBorders>
          </w:tcPr>
          <w:p w14:paraId="7D6D9381" w14:textId="77777777" w:rsidR="00AB50B7" w:rsidRPr="00421B09" w:rsidRDefault="00AB50B7" w:rsidP="00D3487A">
            <w:pPr>
              <w:spacing w:line="240" w:lineRule="auto"/>
              <w:jc w:val="center"/>
              <w:rPr>
                <w:rFonts w:ascii="Corbel" w:hAnsi="Corbel"/>
                <w:sz w:val="20"/>
                <w:szCs w:val="20"/>
                <w:lang w:val="en-US" w:eastAsia="nl-NL"/>
              </w:rPr>
            </w:pPr>
            <w:r>
              <w:rPr>
                <w:rFonts w:ascii="Corbel" w:hAnsi="Corbel"/>
                <w:sz w:val="20"/>
                <w:szCs w:val="20"/>
                <w:lang w:val="en-US" w:eastAsia="nl-NL"/>
              </w:rPr>
              <w:t>n(%)</w:t>
            </w:r>
          </w:p>
        </w:tc>
        <w:tc>
          <w:tcPr>
            <w:tcW w:w="1564" w:type="dxa"/>
            <w:tcBorders>
              <w:top w:val="single" w:sz="4" w:space="0" w:color="auto"/>
              <w:bottom w:val="single" w:sz="4" w:space="0" w:color="auto"/>
            </w:tcBorders>
            <w:tcMar>
              <w:top w:w="0" w:type="dxa"/>
              <w:left w:w="108" w:type="dxa"/>
              <w:bottom w:w="0" w:type="dxa"/>
              <w:right w:w="108" w:type="dxa"/>
            </w:tcMar>
            <w:hideMark/>
          </w:tcPr>
          <w:p w14:paraId="6FC0CA4D" w14:textId="77777777" w:rsidR="00AB50B7" w:rsidRPr="00421B09" w:rsidRDefault="00AB50B7" w:rsidP="00D3487A">
            <w:pPr>
              <w:spacing w:line="240" w:lineRule="auto"/>
              <w:jc w:val="center"/>
              <w:rPr>
                <w:rFonts w:ascii="Corbel" w:hAnsi="Corbel"/>
                <w:sz w:val="20"/>
                <w:szCs w:val="20"/>
              </w:rPr>
            </w:pPr>
            <w:r w:rsidRPr="007B2132">
              <w:rPr>
                <w:rFonts w:ascii="Corbel" w:hAnsi="Corbel"/>
                <w:i/>
                <w:sz w:val="20"/>
                <w:szCs w:val="20"/>
                <w:lang w:val="en-US" w:eastAsia="nl-NL"/>
              </w:rPr>
              <w:t>P</w:t>
            </w:r>
            <w:r w:rsidRPr="00421B09">
              <w:rPr>
                <w:rFonts w:ascii="Corbel" w:hAnsi="Corbel"/>
                <w:sz w:val="20"/>
                <w:szCs w:val="20"/>
                <w:lang w:val="en-US" w:eastAsia="nl-NL"/>
              </w:rPr>
              <w:t xml:space="preserve"> value</w:t>
            </w:r>
          </w:p>
        </w:tc>
      </w:tr>
      <w:tr w:rsidR="00AB50B7" w:rsidRPr="00421B09" w14:paraId="19ED9607" w14:textId="77777777" w:rsidTr="00F85FA2">
        <w:trPr>
          <w:trHeight w:val="280"/>
        </w:trPr>
        <w:tc>
          <w:tcPr>
            <w:tcW w:w="2659" w:type="dxa"/>
            <w:tcBorders>
              <w:top w:val="single" w:sz="4" w:space="0" w:color="auto"/>
            </w:tcBorders>
            <w:tcMar>
              <w:top w:w="0" w:type="dxa"/>
              <w:left w:w="108" w:type="dxa"/>
              <w:bottom w:w="0" w:type="dxa"/>
              <w:right w:w="108" w:type="dxa"/>
            </w:tcMar>
            <w:hideMark/>
          </w:tcPr>
          <w:p w14:paraId="5CF53A64" w14:textId="77777777" w:rsidR="00AB50B7" w:rsidRPr="00421B09" w:rsidRDefault="00AB50B7" w:rsidP="00D3487A">
            <w:pPr>
              <w:spacing w:line="240" w:lineRule="auto"/>
              <w:rPr>
                <w:rFonts w:ascii="Corbel" w:hAnsi="Corbel"/>
                <w:sz w:val="20"/>
                <w:szCs w:val="20"/>
              </w:rPr>
            </w:pPr>
            <w:r w:rsidRPr="00421B09">
              <w:rPr>
                <w:rFonts w:ascii="Corbel" w:hAnsi="Corbel"/>
                <w:b/>
                <w:sz w:val="20"/>
                <w:szCs w:val="20"/>
                <w:lang w:val="en-US" w:eastAsia="nl-NL"/>
              </w:rPr>
              <w:t>Ethnicity</w:t>
            </w:r>
          </w:p>
        </w:tc>
        <w:tc>
          <w:tcPr>
            <w:tcW w:w="1564" w:type="dxa"/>
            <w:tcBorders>
              <w:top w:val="single" w:sz="4" w:space="0" w:color="auto"/>
            </w:tcBorders>
            <w:tcMar>
              <w:top w:w="0" w:type="dxa"/>
              <w:left w:w="108" w:type="dxa"/>
              <w:bottom w:w="0" w:type="dxa"/>
              <w:right w:w="108" w:type="dxa"/>
            </w:tcMar>
            <w:hideMark/>
          </w:tcPr>
          <w:p w14:paraId="46CE0038" w14:textId="77777777" w:rsidR="00AB50B7" w:rsidRPr="00421B09" w:rsidRDefault="00AB50B7" w:rsidP="00D3487A">
            <w:pPr>
              <w:spacing w:line="240" w:lineRule="auto"/>
              <w:jc w:val="center"/>
              <w:rPr>
                <w:rFonts w:ascii="Corbel" w:hAnsi="Corbel"/>
                <w:sz w:val="20"/>
                <w:szCs w:val="20"/>
              </w:rPr>
            </w:pPr>
          </w:p>
        </w:tc>
        <w:tc>
          <w:tcPr>
            <w:tcW w:w="1719" w:type="dxa"/>
            <w:tcBorders>
              <w:top w:val="single" w:sz="4" w:space="0" w:color="auto"/>
              <w:left w:val="nil"/>
            </w:tcBorders>
            <w:tcMar>
              <w:top w:w="0" w:type="dxa"/>
              <w:left w:w="108" w:type="dxa"/>
              <w:bottom w:w="0" w:type="dxa"/>
              <w:right w:w="108" w:type="dxa"/>
            </w:tcMar>
            <w:hideMark/>
          </w:tcPr>
          <w:p w14:paraId="17B5ED88" w14:textId="77777777" w:rsidR="00AB50B7" w:rsidRPr="00421B09" w:rsidRDefault="00AB50B7" w:rsidP="00D3487A">
            <w:pPr>
              <w:spacing w:line="240" w:lineRule="auto"/>
              <w:jc w:val="center"/>
              <w:rPr>
                <w:rFonts w:ascii="Corbel" w:hAnsi="Corbel"/>
                <w:sz w:val="20"/>
                <w:szCs w:val="20"/>
              </w:rPr>
            </w:pPr>
          </w:p>
        </w:tc>
        <w:tc>
          <w:tcPr>
            <w:tcW w:w="1563" w:type="dxa"/>
            <w:tcBorders>
              <w:top w:val="single" w:sz="4" w:space="0" w:color="auto"/>
            </w:tcBorders>
          </w:tcPr>
          <w:p w14:paraId="39663440" w14:textId="77777777" w:rsidR="00AB50B7" w:rsidRPr="00421B09" w:rsidRDefault="00AB50B7" w:rsidP="00D3487A">
            <w:pPr>
              <w:spacing w:line="240" w:lineRule="auto"/>
              <w:jc w:val="center"/>
              <w:rPr>
                <w:rFonts w:ascii="Corbel" w:hAnsi="Corbel"/>
                <w:sz w:val="20"/>
                <w:szCs w:val="20"/>
                <w:lang w:val="en-US" w:eastAsia="nl-NL"/>
              </w:rPr>
            </w:pPr>
          </w:p>
        </w:tc>
        <w:tc>
          <w:tcPr>
            <w:tcW w:w="1564" w:type="dxa"/>
            <w:tcBorders>
              <w:top w:val="single" w:sz="4" w:space="0" w:color="auto"/>
            </w:tcBorders>
            <w:tcMar>
              <w:top w:w="0" w:type="dxa"/>
              <w:left w:w="108" w:type="dxa"/>
              <w:bottom w:w="0" w:type="dxa"/>
              <w:right w:w="108" w:type="dxa"/>
            </w:tcMar>
            <w:hideMark/>
          </w:tcPr>
          <w:p w14:paraId="20EF5DC8" w14:textId="77777777" w:rsidR="00AB50B7" w:rsidRPr="00421B09" w:rsidRDefault="00AB50B7" w:rsidP="00D3487A">
            <w:pPr>
              <w:spacing w:line="240" w:lineRule="auto"/>
              <w:jc w:val="center"/>
              <w:rPr>
                <w:rFonts w:ascii="Corbel" w:hAnsi="Corbel"/>
                <w:sz w:val="20"/>
                <w:szCs w:val="20"/>
              </w:rPr>
            </w:pPr>
            <w:r w:rsidRPr="00421B09">
              <w:rPr>
                <w:rFonts w:ascii="Corbel" w:hAnsi="Corbel"/>
                <w:sz w:val="20"/>
                <w:szCs w:val="20"/>
                <w:lang w:val="en-US" w:eastAsia="nl-NL"/>
              </w:rPr>
              <w:t>&lt;0.001</w:t>
            </w:r>
          </w:p>
        </w:tc>
      </w:tr>
      <w:tr w:rsidR="00AB50B7" w:rsidRPr="00421B09" w14:paraId="3556300E" w14:textId="77777777" w:rsidTr="00F85FA2">
        <w:trPr>
          <w:trHeight w:val="252"/>
        </w:trPr>
        <w:tc>
          <w:tcPr>
            <w:tcW w:w="2659" w:type="dxa"/>
            <w:tcMar>
              <w:top w:w="0" w:type="dxa"/>
              <w:left w:w="108" w:type="dxa"/>
              <w:bottom w:w="0" w:type="dxa"/>
              <w:right w:w="108" w:type="dxa"/>
            </w:tcMar>
          </w:tcPr>
          <w:p w14:paraId="4AA15240"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Dutch</w:t>
            </w:r>
          </w:p>
        </w:tc>
        <w:tc>
          <w:tcPr>
            <w:tcW w:w="1564" w:type="dxa"/>
            <w:tcMar>
              <w:top w:w="0" w:type="dxa"/>
              <w:left w:w="108" w:type="dxa"/>
              <w:bottom w:w="0" w:type="dxa"/>
              <w:right w:w="108" w:type="dxa"/>
            </w:tcMar>
            <w:hideMark/>
          </w:tcPr>
          <w:p w14:paraId="29DD3492" w14:textId="77777777" w:rsidR="00AB50B7" w:rsidRPr="00421B09" w:rsidRDefault="00AB50B7" w:rsidP="00D3487A">
            <w:pPr>
              <w:spacing w:line="240" w:lineRule="auto"/>
              <w:jc w:val="center"/>
              <w:rPr>
                <w:rFonts w:ascii="Corbel" w:hAnsi="Corbel"/>
                <w:sz w:val="20"/>
                <w:szCs w:val="20"/>
              </w:rPr>
            </w:pPr>
            <w:r w:rsidRPr="00421B09">
              <w:rPr>
                <w:rFonts w:ascii="Corbel" w:hAnsi="Corbel"/>
                <w:sz w:val="20"/>
                <w:szCs w:val="20"/>
                <w:lang w:val="en-US" w:eastAsia="nl-NL"/>
              </w:rPr>
              <w:t>4,671 (19.5)</w:t>
            </w:r>
          </w:p>
        </w:tc>
        <w:tc>
          <w:tcPr>
            <w:tcW w:w="1719" w:type="dxa"/>
            <w:tcBorders>
              <w:left w:val="nil"/>
            </w:tcBorders>
            <w:tcMar>
              <w:top w:w="0" w:type="dxa"/>
              <w:left w:w="108" w:type="dxa"/>
              <w:bottom w:w="0" w:type="dxa"/>
              <w:right w:w="108" w:type="dxa"/>
            </w:tcMar>
            <w:hideMark/>
          </w:tcPr>
          <w:p w14:paraId="26AF1969" w14:textId="77777777" w:rsidR="00AB50B7" w:rsidRPr="00421B09" w:rsidRDefault="00AB50B7" w:rsidP="00D3487A">
            <w:pPr>
              <w:spacing w:line="240" w:lineRule="auto"/>
              <w:jc w:val="center"/>
              <w:rPr>
                <w:rFonts w:ascii="Corbel" w:hAnsi="Corbel"/>
                <w:sz w:val="20"/>
                <w:szCs w:val="20"/>
              </w:rPr>
            </w:pPr>
            <w:r w:rsidRPr="00421B09">
              <w:rPr>
                <w:rFonts w:ascii="Corbel" w:hAnsi="Corbel" w:cs="Calibri"/>
                <w:sz w:val="20"/>
                <w:szCs w:val="20"/>
              </w:rPr>
              <w:t>380 (25.2)</w:t>
            </w:r>
          </w:p>
        </w:tc>
        <w:tc>
          <w:tcPr>
            <w:tcW w:w="1563" w:type="dxa"/>
          </w:tcPr>
          <w:p w14:paraId="266E9C60"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4,291 (19.1)</w:t>
            </w:r>
          </w:p>
        </w:tc>
        <w:tc>
          <w:tcPr>
            <w:tcW w:w="1564" w:type="dxa"/>
            <w:tcMar>
              <w:top w:w="0" w:type="dxa"/>
              <w:left w:w="108" w:type="dxa"/>
              <w:bottom w:w="0" w:type="dxa"/>
              <w:right w:w="108" w:type="dxa"/>
            </w:tcMar>
            <w:hideMark/>
          </w:tcPr>
          <w:p w14:paraId="7C71D06F" w14:textId="77777777" w:rsidR="00AB50B7" w:rsidRPr="00421B09" w:rsidRDefault="00AB50B7" w:rsidP="00D3487A">
            <w:pPr>
              <w:spacing w:line="240" w:lineRule="auto"/>
              <w:jc w:val="center"/>
              <w:rPr>
                <w:rFonts w:ascii="Corbel" w:hAnsi="Corbel"/>
                <w:sz w:val="20"/>
                <w:szCs w:val="20"/>
              </w:rPr>
            </w:pPr>
          </w:p>
        </w:tc>
      </w:tr>
      <w:tr w:rsidR="00AB50B7" w:rsidRPr="00421B09" w14:paraId="16980537" w14:textId="77777777" w:rsidTr="00F85FA2">
        <w:trPr>
          <w:trHeight w:val="287"/>
        </w:trPr>
        <w:tc>
          <w:tcPr>
            <w:tcW w:w="2659" w:type="dxa"/>
            <w:tcMar>
              <w:top w:w="0" w:type="dxa"/>
              <w:left w:w="108" w:type="dxa"/>
              <w:bottom w:w="0" w:type="dxa"/>
              <w:right w:w="108" w:type="dxa"/>
            </w:tcMar>
          </w:tcPr>
          <w:p w14:paraId="467E5B22"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South-Asian Surinamese</w:t>
            </w:r>
          </w:p>
        </w:tc>
        <w:tc>
          <w:tcPr>
            <w:tcW w:w="1564" w:type="dxa"/>
            <w:tcMar>
              <w:top w:w="0" w:type="dxa"/>
              <w:left w:w="108" w:type="dxa"/>
              <w:bottom w:w="0" w:type="dxa"/>
              <w:right w:w="108" w:type="dxa"/>
            </w:tcMar>
          </w:tcPr>
          <w:p w14:paraId="787AFD37"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3,366 (15.1)</w:t>
            </w:r>
          </w:p>
        </w:tc>
        <w:tc>
          <w:tcPr>
            <w:tcW w:w="1719" w:type="dxa"/>
            <w:tcBorders>
              <w:left w:val="nil"/>
            </w:tcBorders>
            <w:tcMar>
              <w:top w:w="0" w:type="dxa"/>
              <w:left w:w="108" w:type="dxa"/>
              <w:bottom w:w="0" w:type="dxa"/>
              <w:right w:w="108" w:type="dxa"/>
            </w:tcMar>
          </w:tcPr>
          <w:p w14:paraId="621BCEAE"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332 (22.1)</w:t>
            </w:r>
          </w:p>
        </w:tc>
        <w:tc>
          <w:tcPr>
            <w:tcW w:w="1563" w:type="dxa"/>
          </w:tcPr>
          <w:p w14:paraId="5FD4D209"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3,034 (13.5)</w:t>
            </w:r>
          </w:p>
        </w:tc>
        <w:tc>
          <w:tcPr>
            <w:tcW w:w="1564" w:type="dxa"/>
            <w:tcMar>
              <w:top w:w="0" w:type="dxa"/>
              <w:left w:w="108" w:type="dxa"/>
              <w:bottom w:w="0" w:type="dxa"/>
              <w:right w:w="108" w:type="dxa"/>
            </w:tcMar>
          </w:tcPr>
          <w:p w14:paraId="028A8189"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630B04B4" w14:textId="77777777" w:rsidTr="00F85FA2">
        <w:trPr>
          <w:trHeight w:val="278"/>
        </w:trPr>
        <w:tc>
          <w:tcPr>
            <w:tcW w:w="2659" w:type="dxa"/>
            <w:tcMar>
              <w:top w:w="0" w:type="dxa"/>
              <w:left w:w="108" w:type="dxa"/>
              <w:bottom w:w="0" w:type="dxa"/>
              <w:right w:w="108" w:type="dxa"/>
            </w:tcMar>
          </w:tcPr>
          <w:p w14:paraId="610CDB68"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African Surinamese</w:t>
            </w:r>
          </w:p>
        </w:tc>
        <w:tc>
          <w:tcPr>
            <w:tcW w:w="1564" w:type="dxa"/>
            <w:tcMar>
              <w:top w:w="0" w:type="dxa"/>
              <w:left w:w="108" w:type="dxa"/>
              <w:bottom w:w="0" w:type="dxa"/>
              <w:right w:w="108" w:type="dxa"/>
            </w:tcMar>
          </w:tcPr>
          <w:p w14:paraId="454A201D"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4,458 (18.6)</w:t>
            </w:r>
          </w:p>
        </w:tc>
        <w:tc>
          <w:tcPr>
            <w:tcW w:w="1719" w:type="dxa"/>
            <w:tcBorders>
              <w:left w:val="nil"/>
            </w:tcBorders>
            <w:tcMar>
              <w:top w:w="0" w:type="dxa"/>
              <w:left w:w="108" w:type="dxa"/>
              <w:bottom w:w="0" w:type="dxa"/>
              <w:right w:w="108" w:type="dxa"/>
            </w:tcMar>
          </w:tcPr>
          <w:p w14:paraId="12D87758"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285 (18.9)</w:t>
            </w:r>
          </w:p>
        </w:tc>
        <w:tc>
          <w:tcPr>
            <w:tcW w:w="1563" w:type="dxa"/>
          </w:tcPr>
          <w:p w14:paraId="15673586"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4,173 (18.6)</w:t>
            </w:r>
          </w:p>
        </w:tc>
        <w:tc>
          <w:tcPr>
            <w:tcW w:w="1564" w:type="dxa"/>
            <w:tcMar>
              <w:top w:w="0" w:type="dxa"/>
              <w:left w:w="108" w:type="dxa"/>
              <w:bottom w:w="0" w:type="dxa"/>
              <w:right w:w="108" w:type="dxa"/>
            </w:tcMar>
          </w:tcPr>
          <w:p w14:paraId="337D2541"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414C137C" w14:textId="77777777" w:rsidTr="00F85FA2">
        <w:trPr>
          <w:trHeight w:val="252"/>
        </w:trPr>
        <w:tc>
          <w:tcPr>
            <w:tcW w:w="2659" w:type="dxa"/>
            <w:tcMar>
              <w:top w:w="0" w:type="dxa"/>
              <w:left w:w="108" w:type="dxa"/>
              <w:bottom w:w="0" w:type="dxa"/>
              <w:right w:w="108" w:type="dxa"/>
            </w:tcMar>
          </w:tcPr>
          <w:p w14:paraId="38C06248"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Ghanaian</w:t>
            </w:r>
          </w:p>
        </w:tc>
        <w:tc>
          <w:tcPr>
            <w:tcW w:w="1564" w:type="dxa"/>
            <w:tcMar>
              <w:top w:w="0" w:type="dxa"/>
              <w:left w:w="108" w:type="dxa"/>
              <w:bottom w:w="0" w:type="dxa"/>
              <w:right w:w="108" w:type="dxa"/>
            </w:tcMar>
          </w:tcPr>
          <w:p w14:paraId="4787256B"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2,733 (11.4)</w:t>
            </w:r>
          </w:p>
        </w:tc>
        <w:tc>
          <w:tcPr>
            <w:tcW w:w="1719" w:type="dxa"/>
            <w:tcBorders>
              <w:left w:val="nil"/>
            </w:tcBorders>
            <w:tcMar>
              <w:top w:w="0" w:type="dxa"/>
              <w:left w:w="108" w:type="dxa"/>
              <w:bottom w:w="0" w:type="dxa"/>
              <w:right w:w="108" w:type="dxa"/>
            </w:tcMar>
          </w:tcPr>
          <w:p w14:paraId="37A6E713"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136 (9.0)</w:t>
            </w:r>
          </w:p>
        </w:tc>
        <w:tc>
          <w:tcPr>
            <w:tcW w:w="1563" w:type="dxa"/>
          </w:tcPr>
          <w:p w14:paraId="18FB93DB"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2,597 (11.6)</w:t>
            </w:r>
          </w:p>
        </w:tc>
        <w:tc>
          <w:tcPr>
            <w:tcW w:w="1564" w:type="dxa"/>
            <w:tcMar>
              <w:top w:w="0" w:type="dxa"/>
              <w:left w:w="108" w:type="dxa"/>
              <w:bottom w:w="0" w:type="dxa"/>
              <w:right w:w="108" w:type="dxa"/>
            </w:tcMar>
          </w:tcPr>
          <w:p w14:paraId="0663E4C5"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36E872F5" w14:textId="77777777" w:rsidTr="00F85FA2">
        <w:trPr>
          <w:trHeight w:val="242"/>
        </w:trPr>
        <w:tc>
          <w:tcPr>
            <w:tcW w:w="2659" w:type="dxa"/>
            <w:tcMar>
              <w:top w:w="0" w:type="dxa"/>
              <w:left w:w="108" w:type="dxa"/>
              <w:bottom w:w="0" w:type="dxa"/>
              <w:right w:w="108" w:type="dxa"/>
            </w:tcMar>
          </w:tcPr>
          <w:p w14:paraId="1E94658C"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Turkish</w:t>
            </w:r>
          </w:p>
        </w:tc>
        <w:tc>
          <w:tcPr>
            <w:tcW w:w="1564" w:type="dxa"/>
            <w:tcMar>
              <w:top w:w="0" w:type="dxa"/>
              <w:left w:w="108" w:type="dxa"/>
              <w:bottom w:w="0" w:type="dxa"/>
              <w:right w:w="108" w:type="dxa"/>
            </w:tcMar>
          </w:tcPr>
          <w:p w14:paraId="3E087C1C"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4,198 (17.6)</w:t>
            </w:r>
          </w:p>
        </w:tc>
        <w:tc>
          <w:tcPr>
            <w:tcW w:w="1719" w:type="dxa"/>
            <w:tcBorders>
              <w:left w:val="nil"/>
            </w:tcBorders>
            <w:tcMar>
              <w:top w:w="0" w:type="dxa"/>
              <w:left w:w="108" w:type="dxa"/>
              <w:bottom w:w="0" w:type="dxa"/>
              <w:right w:w="108" w:type="dxa"/>
            </w:tcMar>
          </w:tcPr>
          <w:p w14:paraId="252C9625"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186 (12.4)</w:t>
            </w:r>
          </w:p>
        </w:tc>
        <w:tc>
          <w:tcPr>
            <w:tcW w:w="1563" w:type="dxa"/>
          </w:tcPr>
          <w:p w14:paraId="3A88CB9B"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4,012 (17.9)</w:t>
            </w:r>
          </w:p>
        </w:tc>
        <w:tc>
          <w:tcPr>
            <w:tcW w:w="1564" w:type="dxa"/>
            <w:tcMar>
              <w:top w:w="0" w:type="dxa"/>
              <w:left w:w="108" w:type="dxa"/>
              <w:bottom w:w="0" w:type="dxa"/>
              <w:right w:w="108" w:type="dxa"/>
            </w:tcMar>
          </w:tcPr>
          <w:p w14:paraId="2CF7BBB2"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59304DA1" w14:textId="77777777" w:rsidTr="00F85FA2">
        <w:trPr>
          <w:trHeight w:val="247"/>
        </w:trPr>
        <w:tc>
          <w:tcPr>
            <w:tcW w:w="2659" w:type="dxa"/>
            <w:tcMar>
              <w:top w:w="0" w:type="dxa"/>
              <w:left w:w="108" w:type="dxa"/>
              <w:bottom w:w="0" w:type="dxa"/>
              <w:right w:w="108" w:type="dxa"/>
            </w:tcMar>
          </w:tcPr>
          <w:p w14:paraId="0E8EEBEF" w14:textId="77777777" w:rsidR="00AB50B7" w:rsidRPr="00421B09" w:rsidRDefault="00AB50B7" w:rsidP="00D3487A">
            <w:pPr>
              <w:pStyle w:val="Geenafstand"/>
              <w:suppressLineNumbers/>
              <w:rPr>
                <w:rFonts w:ascii="Corbel" w:hAnsi="Corbel" w:cs="Calibri"/>
                <w:sz w:val="20"/>
                <w:szCs w:val="20"/>
                <w:lang w:val="en-US" w:eastAsia="nl-NL"/>
              </w:rPr>
            </w:pPr>
            <w:r w:rsidRPr="00421B09">
              <w:rPr>
                <w:rFonts w:ascii="Corbel" w:hAnsi="Corbel" w:cs="Calibri"/>
                <w:sz w:val="20"/>
                <w:szCs w:val="20"/>
                <w:lang w:val="en-US" w:eastAsia="nl-NL"/>
              </w:rPr>
              <w:t>Moroccan</w:t>
            </w:r>
          </w:p>
        </w:tc>
        <w:tc>
          <w:tcPr>
            <w:tcW w:w="1564" w:type="dxa"/>
            <w:tcMar>
              <w:top w:w="0" w:type="dxa"/>
              <w:left w:w="108" w:type="dxa"/>
              <w:bottom w:w="0" w:type="dxa"/>
              <w:right w:w="108" w:type="dxa"/>
            </w:tcMar>
          </w:tcPr>
          <w:p w14:paraId="1BFDFBE1"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4,501 (18.8)</w:t>
            </w:r>
          </w:p>
        </w:tc>
        <w:tc>
          <w:tcPr>
            <w:tcW w:w="1719" w:type="dxa"/>
            <w:tcBorders>
              <w:left w:val="nil"/>
            </w:tcBorders>
            <w:tcMar>
              <w:top w:w="0" w:type="dxa"/>
              <w:left w:w="108" w:type="dxa"/>
              <w:bottom w:w="0" w:type="dxa"/>
              <w:right w:w="108" w:type="dxa"/>
            </w:tcMar>
          </w:tcPr>
          <w:p w14:paraId="69F496A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186 (12.4)</w:t>
            </w:r>
          </w:p>
        </w:tc>
        <w:tc>
          <w:tcPr>
            <w:tcW w:w="1563" w:type="dxa"/>
          </w:tcPr>
          <w:p w14:paraId="6745AC76"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4,315 (19.2)</w:t>
            </w:r>
          </w:p>
        </w:tc>
        <w:tc>
          <w:tcPr>
            <w:tcW w:w="1564" w:type="dxa"/>
            <w:tcMar>
              <w:top w:w="0" w:type="dxa"/>
              <w:left w:w="108" w:type="dxa"/>
              <w:bottom w:w="0" w:type="dxa"/>
              <w:right w:w="108" w:type="dxa"/>
            </w:tcMar>
          </w:tcPr>
          <w:p w14:paraId="76F6127D"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3BAB6A61" w14:textId="77777777" w:rsidTr="00F85FA2">
        <w:trPr>
          <w:trHeight w:val="315"/>
        </w:trPr>
        <w:tc>
          <w:tcPr>
            <w:tcW w:w="2659" w:type="dxa"/>
            <w:tcMar>
              <w:top w:w="0" w:type="dxa"/>
              <w:left w:w="108" w:type="dxa"/>
              <w:bottom w:w="0" w:type="dxa"/>
              <w:right w:w="108" w:type="dxa"/>
            </w:tcMar>
          </w:tcPr>
          <w:p w14:paraId="2D1EFC05" w14:textId="77777777" w:rsidR="00AB50B7" w:rsidRPr="00421B09" w:rsidRDefault="00AB50B7" w:rsidP="00D3487A">
            <w:pPr>
              <w:spacing w:line="240" w:lineRule="auto"/>
              <w:rPr>
                <w:rFonts w:ascii="Corbel" w:hAnsi="Corbel"/>
                <w:b/>
                <w:sz w:val="20"/>
                <w:szCs w:val="20"/>
                <w:lang w:val="en-US" w:eastAsia="nl-NL"/>
              </w:rPr>
            </w:pPr>
            <w:r w:rsidRPr="00421B09">
              <w:rPr>
                <w:rFonts w:ascii="Corbel" w:hAnsi="Corbel"/>
                <w:b/>
                <w:sz w:val="20"/>
                <w:szCs w:val="20"/>
                <w:lang w:val="en-US" w:eastAsia="nl-NL"/>
              </w:rPr>
              <w:t>Age on August 1, 2022, in years, median (IQR)</w:t>
            </w:r>
          </w:p>
        </w:tc>
        <w:tc>
          <w:tcPr>
            <w:tcW w:w="1564" w:type="dxa"/>
            <w:tcMar>
              <w:top w:w="0" w:type="dxa"/>
              <w:left w:w="108" w:type="dxa"/>
              <w:bottom w:w="0" w:type="dxa"/>
              <w:right w:w="108" w:type="dxa"/>
            </w:tcMar>
          </w:tcPr>
          <w:p w14:paraId="18B72030"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54.0 (41.8-63.0)</w:t>
            </w:r>
          </w:p>
        </w:tc>
        <w:tc>
          <w:tcPr>
            <w:tcW w:w="1719" w:type="dxa"/>
            <w:tcBorders>
              <w:left w:val="nil"/>
            </w:tcBorders>
            <w:tcMar>
              <w:top w:w="0" w:type="dxa"/>
              <w:left w:w="108" w:type="dxa"/>
              <w:bottom w:w="0" w:type="dxa"/>
              <w:right w:w="108" w:type="dxa"/>
            </w:tcMar>
          </w:tcPr>
          <w:p w14:paraId="5FE15914"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57.8 (48.5-65.2)</w:t>
            </w:r>
          </w:p>
        </w:tc>
        <w:tc>
          <w:tcPr>
            <w:tcW w:w="1563" w:type="dxa"/>
          </w:tcPr>
          <w:p w14:paraId="63233AEA" w14:textId="77777777" w:rsidR="00AB50B7" w:rsidRPr="007B2132" w:rsidRDefault="00AB50B7" w:rsidP="00D3487A">
            <w:pPr>
              <w:spacing w:line="240" w:lineRule="auto"/>
              <w:jc w:val="center"/>
              <w:rPr>
                <w:rFonts w:ascii="Corbel" w:hAnsi="Corbel" w:cs="Calibri"/>
                <w:sz w:val="20"/>
                <w:szCs w:val="20"/>
              </w:rPr>
            </w:pPr>
            <w:r w:rsidRPr="00421B09">
              <w:rPr>
                <w:rFonts w:ascii="Corbel" w:hAnsi="Corbel" w:cs="Calibri"/>
                <w:sz w:val="20"/>
                <w:szCs w:val="20"/>
              </w:rPr>
              <w:t>53.7 (41.4-62.8)</w:t>
            </w:r>
          </w:p>
        </w:tc>
        <w:tc>
          <w:tcPr>
            <w:tcW w:w="1564" w:type="dxa"/>
            <w:tcMar>
              <w:top w:w="0" w:type="dxa"/>
              <w:left w:w="108" w:type="dxa"/>
              <w:bottom w:w="0" w:type="dxa"/>
              <w:right w:w="108" w:type="dxa"/>
            </w:tcMar>
          </w:tcPr>
          <w:p w14:paraId="59981D5D"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sz w:val="20"/>
                <w:szCs w:val="20"/>
                <w:lang w:val="en-US" w:eastAsia="nl-NL"/>
              </w:rPr>
              <w:t>&lt;0.001</w:t>
            </w:r>
          </w:p>
        </w:tc>
      </w:tr>
      <w:tr w:rsidR="00AB50B7" w:rsidRPr="00421B09" w14:paraId="4DCA207B" w14:textId="77777777" w:rsidTr="00F85FA2">
        <w:trPr>
          <w:trHeight w:val="252"/>
        </w:trPr>
        <w:tc>
          <w:tcPr>
            <w:tcW w:w="2659" w:type="dxa"/>
            <w:tcMar>
              <w:top w:w="0" w:type="dxa"/>
              <w:left w:w="108" w:type="dxa"/>
              <w:bottom w:w="0" w:type="dxa"/>
              <w:right w:w="108" w:type="dxa"/>
            </w:tcMar>
          </w:tcPr>
          <w:p w14:paraId="3A1CCCCD"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i/>
                <w:sz w:val="20"/>
                <w:szCs w:val="20"/>
                <w:lang w:val="en-US" w:eastAsia="nl-NL"/>
              </w:rPr>
              <w:t>Missing</w:t>
            </w:r>
          </w:p>
        </w:tc>
        <w:tc>
          <w:tcPr>
            <w:tcW w:w="1564" w:type="dxa"/>
            <w:tcMar>
              <w:top w:w="0" w:type="dxa"/>
              <w:left w:w="108" w:type="dxa"/>
              <w:bottom w:w="0" w:type="dxa"/>
              <w:right w:w="108" w:type="dxa"/>
            </w:tcMar>
          </w:tcPr>
          <w:p w14:paraId="7DE9ABD6"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1,734</w:t>
            </w:r>
          </w:p>
        </w:tc>
        <w:tc>
          <w:tcPr>
            <w:tcW w:w="1719" w:type="dxa"/>
            <w:tcBorders>
              <w:left w:val="nil"/>
            </w:tcBorders>
            <w:tcMar>
              <w:top w:w="0" w:type="dxa"/>
              <w:left w:w="108" w:type="dxa"/>
              <w:bottom w:w="0" w:type="dxa"/>
              <w:right w:w="108" w:type="dxa"/>
            </w:tcMar>
          </w:tcPr>
          <w:p w14:paraId="5B08AC57"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10</w:t>
            </w:r>
          </w:p>
        </w:tc>
        <w:tc>
          <w:tcPr>
            <w:tcW w:w="1563" w:type="dxa"/>
          </w:tcPr>
          <w:p w14:paraId="76C874B9"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1,724</w:t>
            </w:r>
          </w:p>
        </w:tc>
        <w:tc>
          <w:tcPr>
            <w:tcW w:w="1564" w:type="dxa"/>
            <w:tcMar>
              <w:top w:w="0" w:type="dxa"/>
              <w:left w:w="108" w:type="dxa"/>
              <w:bottom w:w="0" w:type="dxa"/>
              <w:right w:w="108" w:type="dxa"/>
            </w:tcMar>
          </w:tcPr>
          <w:p w14:paraId="0332C55D" w14:textId="77777777" w:rsidR="00AB50B7" w:rsidRPr="00421B09" w:rsidRDefault="00AB50B7" w:rsidP="00D3487A">
            <w:pPr>
              <w:spacing w:line="240" w:lineRule="auto"/>
              <w:jc w:val="center"/>
              <w:rPr>
                <w:rFonts w:ascii="Corbel" w:hAnsi="Corbel"/>
                <w:i/>
                <w:sz w:val="20"/>
                <w:szCs w:val="20"/>
                <w:lang w:val="en-US" w:eastAsia="nl-NL"/>
              </w:rPr>
            </w:pPr>
          </w:p>
        </w:tc>
      </w:tr>
      <w:tr w:rsidR="00AB50B7" w:rsidRPr="00421B09" w14:paraId="38AE9F5A" w14:textId="77777777" w:rsidTr="00F85FA2">
        <w:trPr>
          <w:trHeight w:val="242"/>
        </w:trPr>
        <w:tc>
          <w:tcPr>
            <w:tcW w:w="2659" w:type="dxa"/>
            <w:tcMar>
              <w:top w:w="0" w:type="dxa"/>
              <w:left w:w="108" w:type="dxa"/>
              <w:bottom w:w="0" w:type="dxa"/>
              <w:right w:w="108" w:type="dxa"/>
            </w:tcMar>
          </w:tcPr>
          <w:p w14:paraId="5E4CE228" w14:textId="77777777" w:rsidR="00AB50B7" w:rsidRPr="00421B09" w:rsidRDefault="00AB50B7" w:rsidP="00D3487A">
            <w:pPr>
              <w:spacing w:line="240" w:lineRule="auto"/>
              <w:rPr>
                <w:rFonts w:ascii="Corbel" w:hAnsi="Corbel"/>
                <w:b/>
                <w:sz w:val="20"/>
                <w:szCs w:val="20"/>
                <w:lang w:val="en-US" w:eastAsia="nl-NL"/>
              </w:rPr>
            </w:pPr>
            <w:r w:rsidRPr="00421B09">
              <w:rPr>
                <w:rFonts w:ascii="Corbel" w:hAnsi="Corbel"/>
                <w:b/>
                <w:sz w:val="20"/>
                <w:szCs w:val="20"/>
                <w:lang w:val="en-US" w:eastAsia="nl-NL"/>
              </w:rPr>
              <w:t>Sex</w:t>
            </w:r>
          </w:p>
        </w:tc>
        <w:tc>
          <w:tcPr>
            <w:tcW w:w="1564" w:type="dxa"/>
            <w:tcMar>
              <w:top w:w="0" w:type="dxa"/>
              <w:left w:w="108" w:type="dxa"/>
              <w:bottom w:w="0" w:type="dxa"/>
              <w:right w:w="108" w:type="dxa"/>
            </w:tcMar>
          </w:tcPr>
          <w:p w14:paraId="468CF059" w14:textId="77777777" w:rsidR="00AB50B7" w:rsidRPr="00421B09" w:rsidRDefault="00AB50B7" w:rsidP="00D3487A">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3388B9FB" w14:textId="77777777" w:rsidR="00AB50B7" w:rsidRPr="00421B09" w:rsidRDefault="00AB50B7" w:rsidP="00D3487A">
            <w:pPr>
              <w:spacing w:line="240" w:lineRule="auto"/>
              <w:jc w:val="center"/>
              <w:rPr>
                <w:rFonts w:ascii="Corbel" w:hAnsi="Corbel"/>
                <w:sz w:val="20"/>
                <w:szCs w:val="20"/>
                <w:lang w:val="en-US" w:eastAsia="nl-NL"/>
              </w:rPr>
            </w:pPr>
          </w:p>
        </w:tc>
        <w:tc>
          <w:tcPr>
            <w:tcW w:w="1563" w:type="dxa"/>
          </w:tcPr>
          <w:p w14:paraId="1F53B04C" w14:textId="77777777" w:rsidR="00AB50B7" w:rsidRPr="00421B09" w:rsidRDefault="00AB50B7" w:rsidP="00D3487A">
            <w:pPr>
              <w:spacing w:line="240" w:lineRule="auto"/>
              <w:jc w:val="center"/>
              <w:rPr>
                <w:rFonts w:ascii="Corbel" w:hAnsi="Corbel" w:cs="Calibri"/>
                <w:sz w:val="20"/>
                <w:szCs w:val="20"/>
              </w:rPr>
            </w:pPr>
          </w:p>
        </w:tc>
        <w:tc>
          <w:tcPr>
            <w:tcW w:w="1564" w:type="dxa"/>
            <w:tcMar>
              <w:top w:w="0" w:type="dxa"/>
              <w:left w:w="108" w:type="dxa"/>
              <w:bottom w:w="0" w:type="dxa"/>
              <w:right w:w="108" w:type="dxa"/>
            </w:tcMar>
          </w:tcPr>
          <w:p w14:paraId="689F0C7A" w14:textId="77777777" w:rsidR="00AB50B7" w:rsidRPr="00421B09" w:rsidRDefault="00AB50B7" w:rsidP="00D3487A">
            <w:pPr>
              <w:spacing w:line="240" w:lineRule="auto"/>
              <w:jc w:val="center"/>
              <w:rPr>
                <w:rFonts w:ascii="Corbel" w:hAnsi="Corbel" w:cs="Calibri"/>
                <w:sz w:val="20"/>
                <w:szCs w:val="20"/>
              </w:rPr>
            </w:pPr>
            <w:r>
              <w:rPr>
                <w:rFonts w:ascii="Corbel" w:hAnsi="Corbel" w:cs="Calibri"/>
                <w:sz w:val="20"/>
                <w:szCs w:val="20"/>
              </w:rPr>
              <w:t>0.999</w:t>
            </w:r>
          </w:p>
        </w:tc>
      </w:tr>
      <w:tr w:rsidR="00AB50B7" w:rsidRPr="00421B09" w14:paraId="50E113E3" w14:textId="77777777" w:rsidTr="00F85FA2">
        <w:trPr>
          <w:trHeight w:val="252"/>
        </w:trPr>
        <w:tc>
          <w:tcPr>
            <w:tcW w:w="2659" w:type="dxa"/>
            <w:tcMar>
              <w:top w:w="0" w:type="dxa"/>
              <w:left w:w="108" w:type="dxa"/>
              <w:bottom w:w="0" w:type="dxa"/>
              <w:right w:w="108" w:type="dxa"/>
            </w:tcMar>
          </w:tcPr>
          <w:p w14:paraId="1E242347" w14:textId="77777777" w:rsidR="00AB50B7" w:rsidRPr="00421B09" w:rsidRDefault="00AB50B7" w:rsidP="00D3487A">
            <w:pPr>
              <w:spacing w:line="240" w:lineRule="auto"/>
              <w:rPr>
                <w:rFonts w:ascii="Corbel" w:hAnsi="Corbel"/>
                <w:sz w:val="20"/>
                <w:szCs w:val="20"/>
                <w:lang w:val="en-US" w:eastAsia="nl-NL"/>
              </w:rPr>
            </w:pPr>
            <w:r w:rsidRPr="00421B09">
              <w:rPr>
                <w:rFonts w:ascii="Corbel" w:hAnsi="Corbel"/>
                <w:sz w:val="20"/>
                <w:szCs w:val="20"/>
                <w:lang w:val="en-US" w:eastAsia="nl-NL"/>
              </w:rPr>
              <w:t>Male</w:t>
            </w:r>
          </w:p>
        </w:tc>
        <w:tc>
          <w:tcPr>
            <w:tcW w:w="1564" w:type="dxa"/>
            <w:tcMar>
              <w:top w:w="0" w:type="dxa"/>
              <w:left w:w="108" w:type="dxa"/>
              <w:bottom w:w="0" w:type="dxa"/>
              <w:right w:w="108" w:type="dxa"/>
            </w:tcMar>
          </w:tcPr>
          <w:p w14:paraId="6B6A1DA0"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10,207 (42.7)</w:t>
            </w:r>
          </w:p>
        </w:tc>
        <w:tc>
          <w:tcPr>
            <w:tcW w:w="1719" w:type="dxa"/>
            <w:tcBorders>
              <w:left w:val="nil"/>
            </w:tcBorders>
            <w:tcMar>
              <w:top w:w="0" w:type="dxa"/>
              <w:left w:w="108" w:type="dxa"/>
              <w:bottom w:w="0" w:type="dxa"/>
              <w:right w:w="108" w:type="dxa"/>
            </w:tcMar>
          </w:tcPr>
          <w:p w14:paraId="6D638462"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642 (42.7)</w:t>
            </w:r>
          </w:p>
        </w:tc>
        <w:tc>
          <w:tcPr>
            <w:tcW w:w="1563" w:type="dxa"/>
          </w:tcPr>
          <w:p w14:paraId="1DDA9891"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9,565 (42.7)</w:t>
            </w:r>
          </w:p>
        </w:tc>
        <w:tc>
          <w:tcPr>
            <w:tcW w:w="1564" w:type="dxa"/>
            <w:tcMar>
              <w:top w:w="0" w:type="dxa"/>
              <w:left w:w="108" w:type="dxa"/>
              <w:bottom w:w="0" w:type="dxa"/>
              <w:right w:w="108" w:type="dxa"/>
            </w:tcMar>
          </w:tcPr>
          <w:p w14:paraId="661BBAFB"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54E2A9E2" w14:textId="77777777" w:rsidTr="00F85FA2">
        <w:trPr>
          <w:trHeight w:val="242"/>
        </w:trPr>
        <w:tc>
          <w:tcPr>
            <w:tcW w:w="2659" w:type="dxa"/>
            <w:tcMar>
              <w:top w:w="0" w:type="dxa"/>
              <w:left w:w="108" w:type="dxa"/>
              <w:bottom w:w="0" w:type="dxa"/>
              <w:right w:w="108" w:type="dxa"/>
            </w:tcMar>
          </w:tcPr>
          <w:p w14:paraId="65C4CA19" w14:textId="77777777" w:rsidR="00AB50B7" w:rsidRPr="00421B09" w:rsidRDefault="00AB50B7" w:rsidP="00D3487A">
            <w:pPr>
              <w:spacing w:line="240" w:lineRule="auto"/>
              <w:rPr>
                <w:rFonts w:ascii="Corbel" w:hAnsi="Corbel"/>
                <w:sz w:val="20"/>
                <w:szCs w:val="20"/>
                <w:lang w:val="en-US" w:eastAsia="nl-NL"/>
              </w:rPr>
            </w:pPr>
            <w:r w:rsidRPr="00421B09">
              <w:rPr>
                <w:rFonts w:ascii="Corbel" w:hAnsi="Corbel"/>
                <w:sz w:val="20"/>
                <w:szCs w:val="20"/>
                <w:lang w:val="en-US" w:eastAsia="nl-NL"/>
              </w:rPr>
              <w:t>Female</w:t>
            </w:r>
          </w:p>
        </w:tc>
        <w:tc>
          <w:tcPr>
            <w:tcW w:w="1564" w:type="dxa"/>
            <w:tcMar>
              <w:top w:w="0" w:type="dxa"/>
              <w:left w:w="108" w:type="dxa"/>
              <w:bottom w:w="0" w:type="dxa"/>
              <w:right w:w="108" w:type="dxa"/>
            </w:tcMar>
          </w:tcPr>
          <w:p w14:paraId="498A0ABB"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13,720 (57.3)</w:t>
            </w:r>
          </w:p>
        </w:tc>
        <w:tc>
          <w:tcPr>
            <w:tcW w:w="1719" w:type="dxa"/>
            <w:tcBorders>
              <w:left w:val="nil"/>
            </w:tcBorders>
            <w:tcMar>
              <w:top w:w="0" w:type="dxa"/>
              <w:left w:w="108" w:type="dxa"/>
              <w:bottom w:w="0" w:type="dxa"/>
              <w:right w:w="108" w:type="dxa"/>
            </w:tcMar>
          </w:tcPr>
          <w:p w14:paraId="2A519CF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863 (57.3)</w:t>
            </w:r>
          </w:p>
        </w:tc>
        <w:tc>
          <w:tcPr>
            <w:tcW w:w="1563" w:type="dxa"/>
          </w:tcPr>
          <w:p w14:paraId="1800A03B"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12,857 (57.3)</w:t>
            </w:r>
          </w:p>
        </w:tc>
        <w:tc>
          <w:tcPr>
            <w:tcW w:w="1564" w:type="dxa"/>
            <w:tcMar>
              <w:top w:w="0" w:type="dxa"/>
              <w:left w:w="108" w:type="dxa"/>
              <w:bottom w:w="0" w:type="dxa"/>
              <w:right w:w="108" w:type="dxa"/>
            </w:tcMar>
          </w:tcPr>
          <w:p w14:paraId="6B0FB6BF"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524B2B14" w14:textId="77777777" w:rsidTr="00F85FA2">
        <w:trPr>
          <w:trHeight w:val="349"/>
        </w:trPr>
        <w:tc>
          <w:tcPr>
            <w:tcW w:w="2659" w:type="dxa"/>
            <w:tcMar>
              <w:top w:w="0" w:type="dxa"/>
              <w:left w:w="108" w:type="dxa"/>
              <w:bottom w:w="0" w:type="dxa"/>
              <w:right w:w="108" w:type="dxa"/>
            </w:tcMar>
          </w:tcPr>
          <w:p w14:paraId="169C1D8B" w14:textId="259D81C7" w:rsidR="00AB50B7" w:rsidRPr="00F33F25" w:rsidRDefault="00AB50B7" w:rsidP="00D3487A">
            <w:pPr>
              <w:spacing w:line="240" w:lineRule="auto"/>
              <w:rPr>
                <w:rFonts w:ascii="Corbel" w:hAnsi="Corbel"/>
                <w:sz w:val="20"/>
                <w:szCs w:val="20"/>
                <w:vertAlign w:val="superscript"/>
                <w:lang w:eastAsia="nl-NL"/>
              </w:rPr>
            </w:pPr>
            <w:r w:rsidRPr="00421B09">
              <w:rPr>
                <w:rFonts w:ascii="Corbel" w:hAnsi="Corbel"/>
                <w:b/>
                <w:sz w:val="20"/>
                <w:szCs w:val="20"/>
                <w:lang w:val="en-US" w:eastAsia="nl-NL"/>
              </w:rPr>
              <w:t>Higher educational level</w:t>
            </w:r>
            <w:r w:rsidR="00F33F25">
              <w:rPr>
                <w:rFonts w:ascii="Corbel" w:hAnsi="Corbel"/>
                <w:b/>
                <w:sz w:val="20"/>
                <w:szCs w:val="20"/>
                <w:lang w:val="en-US" w:eastAsia="nl-NL"/>
              </w:rPr>
              <w:t xml:space="preserve"> </w:t>
            </w:r>
            <w:r w:rsidR="00F33F25">
              <w:rPr>
                <w:rFonts w:ascii="Corbel" w:hAnsi="Corbel"/>
                <w:sz w:val="20"/>
                <w:szCs w:val="20"/>
                <w:vertAlign w:val="superscript"/>
                <w:lang w:eastAsia="nl-NL"/>
              </w:rPr>
              <w:t>a</w:t>
            </w:r>
          </w:p>
        </w:tc>
        <w:tc>
          <w:tcPr>
            <w:tcW w:w="1564" w:type="dxa"/>
            <w:tcMar>
              <w:top w:w="0" w:type="dxa"/>
              <w:left w:w="108" w:type="dxa"/>
              <w:bottom w:w="0" w:type="dxa"/>
              <w:right w:w="108" w:type="dxa"/>
            </w:tcMar>
          </w:tcPr>
          <w:p w14:paraId="7E261A2F" w14:textId="77777777" w:rsidR="00AB50B7" w:rsidRPr="00421B09" w:rsidRDefault="00AB50B7" w:rsidP="00D3487A">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49168146" w14:textId="77777777" w:rsidR="00AB50B7" w:rsidRPr="00421B09" w:rsidRDefault="00AB50B7" w:rsidP="00D3487A">
            <w:pPr>
              <w:spacing w:line="240" w:lineRule="auto"/>
              <w:jc w:val="center"/>
              <w:rPr>
                <w:rFonts w:ascii="Corbel" w:hAnsi="Corbel"/>
                <w:sz w:val="20"/>
                <w:szCs w:val="20"/>
                <w:lang w:val="en-US" w:eastAsia="nl-NL"/>
              </w:rPr>
            </w:pPr>
          </w:p>
        </w:tc>
        <w:tc>
          <w:tcPr>
            <w:tcW w:w="1563" w:type="dxa"/>
          </w:tcPr>
          <w:p w14:paraId="7F6A3D42" w14:textId="77777777" w:rsidR="00AB50B7" w:rsidRPr="00421B09" w:rsidRDefault="00AB50B7" w:rsidP="00D3487A">
            <w:pPr>
              <w:spacing w:line="240" w:lineRule="auto"/>
              <w:jc w:val="center"/>
              <w:rPr>
                <w:rFonts w:ascii="Corbel" w:hAnsi="Corbel" w:cs="Calibri"/>
                <w:sz w:val="20"/>
                <w:szCs w:val="20"/>
              </w:rPr>
            </w:pPr>
          </w:p>
        </w:tc>
        <w:tc>
          <w:tcPr>
            <w:tcW w:w="1564" w:type="dxa"/>
            <w:tcMar>
              <w:top w:w="0" w:type="dxa"/>
              <w:left w:w="108" w:type="dxa"/>
              <w:bottom w:w="0" w:type="dxa"/>
              <w:right w:w="108" w:type="dxa"/>
            </w:tcMar>
          </w:tcPr>
          <w:p w14:paraId="29BCFD39" w14:textId="77777777" w:rsidR="00AB50B7" w:rsidRPr="007B2132" w:rsidRDefault="00AB50B7" w:rsidP="00D3487A">
            <w:pPr>
              <w:spacing w:line="240" w:lineRule="auto"/>
              <w:jc w:val="center"/>
              <w:rPr>
                <w:rFonts w:ascii="Corbel" w:hAnsi="Corbel" w:cs="Calibri"/>
                <w:sz w:val="20"/>
                <w:szCs w:val="20"/>
              </w:rPr>
            </w:pPr>
            <w:r w:rsidRPr="00421B09">
              <w:rPr>
                <w:rFonts w:ascii="Corbel" w:hAnsi="Corbel" w:cs="Calibri"/>
                <w:sz w:val="20"/>
                <w:szCs w:val="20"/>
              </w:rPr>
              <w:t>&lt;0.001</w:t>
            </w:r>
          </w:p>
        </w:tc>
      </w:tr>
      <w:tr w:rsidR="00AB50B7" w:rsidRPr="00421B09" w14:paraId="5B93BE78" w14:textId="77777777" w:rsidTr="00F85FA2">
        <w:trPr>
          <w:trHeight w:val="252"/>
        </w:trPr>
        <w:tc>
          <w:tcPr>
            <w:tcW w:w="2659" w:type="dxa"/>
            <w:tcMar>
              <w:top w:w="0" w:type="dxa"/>
              <w:left w:w="108" w:type="dxa"/>
              <w:bottom w:w="0" w:type="dxa"/>
              <w:right w:w="108" w:type="dxa"/>
            </w:tcMar>
          </w:tcPr>
          <w:p w14:paraId="28C08106" w14:textId="77777777" w:rsidR="00AB50B7" w:rsidRPr="00421B09" w:rsidRDefault="00AB50B7" w:rsidP="00D3487A">
            <w:pPr>
              <w:spacing w:line="240" w:lineRule="auto"/>
              <w:rPr>
                <w:rFonts w:ascii="Corbel" w:hAnsi="Corbel"/>
                <w:sz w:val="20"/>
                <w:szCs w:val="20"/>
                <w:lang w:val="en-US" w:eastAsia="nl-NL"/>
              </w:rPr>
            </w:pPr>
            <w:r w:rsidRPr="00421B09">
              <w:rPr>
                <w:rFonts w:ascii="Corbel" w:hAnsi="Corbel"/>
                <w:sz w:val="20"/>
                <w:szCs w:val="20"/>
                <w:lang w:val="en-US" w:eastAsia="nl-NL"/>
              </w:rPr>
              <w:t>No</w:t>
            </w:r>
          </w:p>
        </w:tc>
        <w:tc>
          <w:tcPr>
            <w:tcW w:w="1564" w:type="dxa"/>
            <w:tcMar>
              <w:top w:w="0" w:type="dxa"/>
              <w:left w:w="108" w:type="dxa"/>
              <w:bottom w:w="0" w:type="dxa"/>
              <w:right w:w="108" w:type="dxa"/>
            </w:tcMar>
          </w:tcPr>
          <w:p w14:paraId="7C228616"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17,142 (74.1)</w:t>
            </w:r>
          </w:p>
        </w:tc>
        <w:tc>
          <w:tcPr>
            <w:tcW w:w="1719" w:type="dxa"/>
            <w:tcBorders>
              <w:left w:val="nil"/>
            </w:tcBorders>
            <w:tcMar>
              <w:top w:w="0" w:type="dxa"/>
              <w:left w:w="108" w:type="dxa"/>
              <w:bottom w:w="0" w:type="dxa"/>
              <w:right w:w="108" w:type="dxa"/>
            </w:tcMar>
          </w:tcPr>
          <w:p w14:paraId="036D56A8"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933 (63.2)</w:t>
            </w:r>
          </w:p>
        </w:tc>
        <w:tc>
          <w:tcPr>
            <w:tcW w:w="1563" w:type="dxa"/>
          </w:tcPr>
          <w:p w14:paraId="14A213D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16,209 (74.8)</w:t>
            </w:r>
          </w:p>
        </w:tc>
        <w:tc>
          <w:tcPr>
            <w:tcW w:w="1564" w:type="dxa"/>
            <w:tcMar>
              <w:top w:w="0" w:type="dxa"/>
              <w:left w:w="108" w:type="dxa"/>
              <w:bottom w:w="0" w:type="dxa"/>
              <w:right w:w="108" w:type="dxa"/>
            </w:tcMar>
          </w:tcPr>
          <w:p w14:paraId="28E10544"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02CBEC48" w14:textId="77777777" w:rsidTr="00F85FA2">
        <w:trPr>
          <w:trHeight w:val="242"/>
        </w:trPr>
        <w:tc>
          <w:tcPr>
            <w:tcW w:w="2659" w:type="dxa"/>
            <w:tcMar>
              <w:top w:w="0" w:type="dxa"/>
              <w:left w:w="108" w:type="dxa"/>
              <w:bottom w:w="0" w:type="dxa"/>
              <w:right w:w="108" w:type="dxa"/>
            </w:tcMar>
          </w:tcPr>
          <w:p w14:paraId="4DFEE759" w14:textId="77777777" w:rsidR="00AB50B7" w:rsidRPr="00421B09" w:rsidRDefault="00AB50B7" w:rsidP="00D3487A">
            <w:pPr>
              <w:spacing w:line="240" w:lineRule="auto"/>
              <w:rPr>
                <w:rFonts w:ascii="Corbel" w:hAnsi="Corbel"/>
                <w:sz w:val="20"/>
                <w:szCs w:val="20"/>
                <w:lang w:val="en-US" w:eastAsia="nl-NL"/>
              </w:rPr>
            </w:pPr>
            <w:r w:rsidRPr="00421B09">
              <w:rPr>
                <w:rFonts w:ascii="Corbel" w:hAnsi="Corbel"/>
                <w:sz w:val="20"/>
                <w:szCs w:val="20"/>
                <w:lang w:val="en-US" w:eastAsia="nl-NL"/>
              </w:rPr>
              <w:t>Yes</w:t>
            </w:r>
          </w:p>
        </w:tc>
        <w:tc>
          <w:tcPr>
            <w:tcW w:w="1564" w:type="dxa"/>
            <w:tcMar>
              <w:top w:w="0" w:type="dxa"/>
              <w:left w:w="108" w:type="dxa"/>
              <w:bottom w:w="0" w:type="dxa"/>
              <w:right w:w="108" w:type="dxa"/>
            </w:tcMar>
          </w:tcPr>
          <w:p w14:paraId="46FE0E6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6,000 (25.9)</w:t>
            </w:r>
          </w:p>
        </w:tc>
        <w:tc>
          <w:tcPr>
            <w:tcW w:w="1719" w:type="dxa"/>
            <w:tcBorders>
              <w:left w:val="nil"/>
            </w:tcBorders>
            <w:tcMar>
              <w:top w:w="0" w:type="dxa"/>
              <w:left w:w="108" w:type="dxa"/>
              <w:bottom w:w="0" w:type="dxa"/>
              <w:right w:w="108" w:type="dxa"/>
            </w:tcMar>
          </w:tcPr>
          <w:p w14:paraId="02F4E0FE"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543 (36.8)</w:t>
            </w:r>
          </w:p>
        </w:tc>
        <w:tc>
          <w:tcPr>
            <w:tcW w:w="1563" w:type="dxa"/>
          </w:tcPr>
          <w:p w14:paraId="07682CE5"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5,457 (25.2)</w:t>
            </w:r>
          </w:p>
        </w:tc>
        <w:tc>
          <w:tcPr>
            <w:tcW w:w="1564" w:type="dxa"/>
            <w:tcMar>
              <w:top w:w="0" w:type="dxa"/>
              <w:left w:w="108" w:type="dxa"/>
              <w:bottom w:w="0" w:type="dxa"/>
              <w:right w:w="108" w:type="dxa"/>
            </w:tcMar>
          </w:tcPr>
          <w:p w14:paraId="428EFEA6"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6399F1FA" w14:textId="77777777" w:rsidTr="00F85FA2">
        <w:trPr>
          <w:trHeight w:val="252"/>
        </w:trPr>
        <w:tc>
          <w:tcPr>
            <w:tcW w:w="2659" w:type="dxa"/>
            <w:tcMar>
              <w:top w:w="0" w:type="dxa"/>
              <w:left w:w="108" w:type="dxa"/>
              <w:bottom w:w="0" w:type="dxa"/>
              <w:right w:w="108" w:type="dxa"/>
            </w:tcMar>
          </w:tcPr>
          <w:p w14:paraId="6434435F"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i/>
                <w:sz w:val="20"/>
                <w:szCs w:val="20"/>
                <w:lang w:val="en-US" w:eastAsia="nl-NL"/>
              </w:rPr>
              <w:t>Missing</w:t>
            </w:r>
          </w:p>
        </w:tc>
        <w:tc>
          <w:tcPr>
            <w:tcW w:w="1564" w:type="dxa"/>
            <w:tcMar>
              <w:top w:w="0" w:type="dxa"/>
              <w:left w:w="108" w:type="dxa"/>
              <w:bottom w:w="0" w:type="dxa"/>
              <w:right w:w="108" w:type="dxa"/>
            </w:tcMar>
          </w:tcPr>
          <w:p w14:paraId="44097CB7"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785</w:t>
            </w:r>
          </w:p>
        </w:tc>
        <w:tc>
          <w:tcPr>
            <w:tcW w:w="1719" w:type="dxa"/>
            <w:tcBorders>
              <w:left w:val="nil"/>
            </w:tcBorders>
            <w:tcMar>
              <w:top w:w="0" w:type="dxa"/>
              <w:left w:w="108" w:type="dxa"/>
              <w:bottom w:w="0" w:type="dxa"/>
              <w:right w:w="108" w:type="dxa"/>
            </w:tcMar>
          </w:tcPr>
          <w:p w14:paraId="4385E45C"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29</w:t>
            </w:r>
          </w:p>
        </w:tc>
        <w:tc>
          <w:tcPr>
            <w:tcW w:w="1563" w:type="dxa"/>
          </w:tcPr>
          <w:p w14:paraId="02967012"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756</w:t>
            </w:r>
          </w:p>
        </w:tc>
        <w:tc>
          <w:tcPr>
            <w:tcW w:w="1564" w:type="dxa"/>
            <w:tcMar>
              <w:top w:w="0" w:type="dxa"/>
              <w:left w:w="108" w:type="dxa"/>
              <w:bottom w:w="0" w:type="dxa"/>
              <w:right w:w="108" w:type="dxa"/>
            </w:tcMar>
          </w:tcPr>
          <w:p w14:paraId="6056236D" w14:textId="77777777" w:rsidR="00AB50B7" w:rsidRPr="00421B09" w:rsidRDefault="00AB50B7" w:rsidP="00D3487A">
            <w:pPr>
              <w:spacing w:line="240" w:lineRule="auto"/>
              <w:jc w:val="center"/>
              <w:rPr>
                <w:rFonts w:ascii="Corbel" w:hAnsi="Corbel"/>
                <w:i/>
                <w:sz w:val="20"/>
                <w:szCs w:val="20"/>
                <w:lang w:val="en-US" w:eastAsia="nl-NL"/>
              </w:rPr>
            </w:pPr>
          </w:p>
        </w:tc>
      </w:tr>
      <w:tr w:rsidR="00AB50B7" w:rsidRPr="00421B09" w14:paraId="44E1CD1F" w14:textId="77777777" w:rsidTr="00F85FA2">
        <w:trPr>
          <w:trHeight w:val="498"/>
        </w:trPr>
        <w:tc>
          <w:tcPr>
            <w:tcW w:w="2659" w:type="dxa"/>
            <w:tcMar>
              <w:top w:w="0" w:type="dxa"/>
              <w:left w:w="108" w:type="dxa"/>
              <w:bottom w:w="0" w:type="dxa"/>
              <w:right w:w="108" w:type="dxa"/>
            </w:tcMar>
          </w:tcPr>
          <w:p w14:paraId="23E4EB73" w14:textId="26886565"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b/>
                <w:sz w:val="20"/>
                <w:szCs w:val="20"/>
                <w:lang w:val="en-US" w:eastAsia="nl-NL"/>
              </w:rPr>
              <w:t xml:space="preserve">Number of people in household </w:t>
            </w:r>
          </w:p>
        </w:tc>
        <w:tc>
          <w:tcPr>
            <w:tcW w:w="1564" w:type="dxa"/>
            <w:tcMar>
              <w:top w:w="0" w:type="dxa"/>
              <w:left w:w="108" w:type="dxa"/>
              <w:bottom w:w="0" w:type="dxa"/>
              <w:right w:w="108" w:type="dxa"/>
            </w:tcMar>
          </w:tcPr>
          <w:p w14:paraId="20295646" w14:textId="77777777" w:rsidR="00AB50B7" w:rsidRPr="00421B09" w:rsidRDefault="00AB50B7" w:rsidP="00D3487A">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28971091" w14:textId="77777777" w:rsidR="00AB50B7" w:rsidRPr="00421B09" w:rsidRDefault="00AB50B7" w:rsidP="00D3487A">
            <w:pPr>
              <w:spacing w:line="240" w:lineRule="auto"/>
              <w:jc w:val="center"/>
              <w:rPr>
                <w:rFonts w:ascii="Corbel" w:hAnsi="Corbel"/>
                <w:sz w:val="20"/>
                <w:szCs w:val="20"/>
                <w:lang w:val="en-US" w:eastAsia="nl-NL"/>
              </w:rPr>
            </w:pPr>
          </w:p>
        </w:tc>
        <w:tc>
          <w:tcPr>
            <w:tcW w:w="1563" w:type="dxa"/>
          </w:tcPr>
          <w:p w14:paraId="46635D3F" w14:textId="77777777" w:rsidR="00AB50B7" w:rsidRPr="00421B09" w:rsidRDefault="00AB50B7" w:rsidP="00D3487A">
            <w:pPr>
              <w:spacing w:line="240" w:lineRule="auto"/>
              <w:jc w:val="center"/>
              <w:rPr>
                <w:rFonts w:ascii="Corbel" w:hAnsi="Corbel" w:cs="Calibri"/>
                <w:sz w:val="20"/>
                <w:szCs w:val="20"/>
                <w:lang w:val="en-US"/>
              </w:rPr>
            </w:pPr>
          </w:p>
        </w:tc>
        <w:tc>
          <w:tcPr>
            <w:tcW w:w="1564" w:type="dxa"/>
            <w:tcMar>
              <w:top w:w="0" w:type="dxa"/>
              <w:left w:w="108" w:type="dxa"/>
              <w:bottom w:w="0" w:type="dxa"/>
              <w:right w:w="108" w:type="dxa"/>
            </w:tcMar>
          </w:tcPr>
          <w:p w14:paraId="6CFD1A2B" w14:textId="77777777" w:rsidR="00AB50B7" w:rsidRPr="007B2132" w:rsidRDefault="00AB50B7" w:rsidP="00D3487A">
            <w:pPr>
              <w:spacing w:line="240" w:lineRule="auto"/>
              <w:jc w:val="center"/>
              <w:rPr>
                <w:rFonts w:ascii="Corbel" w:hAnsi="Corbel" w:cs="Calibri"/>
                <w:sz w:val="20"/>
                <w:szCs w:val="20"/>
              </w:rPr>
            </w:pPr>
            <w:r w:rsidRPr="00421B09">
              <w:rPr>
                <w:rFonts w:ascii="Corbel" w:hAnsi="Corbel" w:cs="Calibri"/>
                <w:sz w:val="20"/>
                <w:szCs w:val="20"/>
              </w:rPr>
              <w:t>&lt;0.001</w:t>
            </w:r>
          </w:p>
        </w:tc>
      </w:tr>
      <w:tr w:rsidR="00AB50B7" w:rsidRPr="00421B09" w14:paraId="43BC1762" w14:textId="77777777" w:rsidTr="00F85FA2">
        <w:trPr>
          <w:trHeight w:val="252"/>
        </w:trPr>
        <w:tc>
          <w:tcPr>
            <w:tcW w:w="2659" w:type="dxa"/>
            <w:tcMar>
              <w:top w:w="0" w:type="dxa"/>
              <w:left w:w="108" w:type="dxa"/>
              <w:bottom w:w="0" w:type="dxa"/>
              <w:right w:w="108" w:type="dxa"/>
            </w:tcMar>
          </w:tcPr>
          <w:p w14:paraId="2586EE83"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sz w:val="20"/>
                <w:szCs w:val="20"/>
                <w:lang w:val="en-US" w:eastAsia="nl-NL"/>
              </w:rPr>
              <w:t>1</w:t>
            </w:r>
          </w:p>
        </w:tc>
        <w:tc>
          <w:tcPr>
            <w:tcW w:w="1564" w:type="dxa"/>
            <w:tcMar>
              <w:top w:w="0" w:type="dxa"/>
              <w:left w:w="108" w:type="dxa"/>
              <w:bottom w:w="0" w:type="dxa"/>
              <w:right w:w="108" w:type="dxa"/>
            </w:tcMar>
          </w:tcPr>
          <w:p w14:paraId="4478DFAC"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4,727 (20.5)</w:t>
            </w:r>
          </w:p>
        </w:tc>
        <w:tc>
          <w:tcPr>
            <w:tcW w:w="1719" w:type="dxa"/>
            <w:tcBorders>
              <w:left w:val="nil"/>
            </w:tcBorders>
            <w:tcMar>
              <w:top w:w="0" w:type="dxa"/>
              <w:left w:w="108" w:type="dxa"/>
              <w:bottom w:w="0" w:type="dxa"/>
              <w:right w:w="108" w:type="dxa"/>
            </w:tcMar>
          </w:tcPr>
          <w:p w14:paraId="412BA2B1"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514 (21.5)</w:t>
            </w:r>
          </w:p>
        </w:tc>
        <w:tc>
          <w:tcPr>
            <w:tcW w:w="1563" w:type="dxa"/>
          </w:tcPr>
          <w:p w14:paraId="420D490D"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4,380 (20.3)</w:t>
            </w:r>
          </w:p>
        </w:tc>
        <w:tc>
          <w:tcPr>
            <w:tcW w:w="1564" w:type="dxa"/>
            <w:tcMar>
              <w:top w:w="0" w:type="dxa"/>
              <w:left w:w="108" w:type="dxa"/>
              <w:bottom w:w="0" w:type="dxa"/>
              <w:right w:w="108" w:type="dxa"/>
            </w:tcMar>
          </w:tcPr>
          <w:p w14:paraId="12B84F04"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2AD0E9B7" w14:textId="77777777" w:rsidTr="00F85FA2">
        <w:trPr>
          <w:trHeight w:val="242"/>
        </w:trPr>
        <w:tc>
          <w:tcPr>
            <w:tcW w:w="2659" w:type="dxa"/>
            <w:tcMar>
              <w:top w:w="0" w:type="dxa"/>
              <w:left w:w="108" w:type="dxa"/>
              <w:bottom w:w="0" w:type="dxa"/>
              <w:right w:w="108" w:type="dxa"/>
            </w:tcMar>
          </w:tcPr>
          <w:p w14:paraId="21D9D6A8"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sz w:val="20"/>
                <w:szCs w:val="20"/>
                <w:lang w:val="en-US" w:eastAsia="nl-NL"/>
              </w:rPr>
              <w:t>2</w:t>
            </w:r>
          </w:p>
        </w:tc>
        <w:tc>
          <w:tcPr>
            <w:tcW w:w="1564" w:type="dxa"/>
            <w:tcMar>
              <w:top w:w="0" w:type="dxa"/>
              <w:left w:w="108" w:type="dxa"/>
              <w:bottom w:w="0" w:type="dxa"/>
              <w:right w:w="108" w:type="dxa"/>
            </w:tcMar>
          </w:tcPr>
          <w:p w14:paraId="3D0CAC85"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5,523 (24.0)</w:t>
            </w:r>
          </w:p>
        </w:tc>
        <w:tc>
          <w:tcPr>
            <w:tcW w:w="1719" w:type="dxa"/>
            <w:tcBorders>
              <w:left w:val="nil"/>
            </w:tcBorders>
            <w:tcMar>
              <w:top w:w="0" w:type="dxa"/>
              <w:left w:w="108" w:type="dxa"/>
              <w:bottom w:w="0" w:type="dxa"/>
              <w:right w:w="108" w:type="dxa"/>
            </w:tcMar>
          </w:tcPr>
          <w:p w14:paraId="09267A0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624 (26.1)</w:t>
            </w:r>
          </w:p>
        </w:tc>
        <w:tc>
          <w:tcPr>
            <w:tcW w:w="1563" w:type="dxa"/>
          </w:tcPr>
          <w:p w14:paraId="242556E9"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5,115 (23.7)</w:t>
            </w:r>
          </w:p>
        </w:tc>
        <w:tc>
          <w:tcPr>
            <w:tcW w:w="1564" w:type="dxa"/>
            <w:tcMar>
              <w:top w:w="0" w:type="dxa"/>
              <w:left w:w="108" w:type="dxa"/>
              <w:bottom w:w="0" w:type="dxa"/>
              <w:right w:w="108" w:type="dxa"/>
            </w:tcMar>
          </w:tcPr>
          <w:p w14:paraId="4783EABB"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2834F885" w14:textId="77777777" w:rsidTr="00F85FA2">
        <w:trPr>
          <w:trHeight w:val="252"/>
        </w:trPr>
        <w:tc>
          <w:tcPr>
            <w:tcW w:w="2659" w:type="dxa"/>
            <w:tcMar>
              <w:top w:w="0" w:type="dxa"/>
              <w:left w:w="108" w:type="dxa"/>
              <w:bottom w:w="0" w:type="dxa"/>
              <w:right w:w="108" w:type="dxa"/>
            </w:tcMar>
          </w:tcPr>
          <w:p w14:paraId="2BA2ECE5"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sz w:val="20"/>
                <w:szCs w:val="20"/>
                <w:lang w:val="en-US" w:eastAsia="nl-NL"/>
              </w:rPr>
              <w:t>3</w:t>
            </w:r>
          </w:p>
        </w:tc>
        <w:tc>
          <w:tcPr>
            <w:tcW w:w="1564" w:type="dxa"/>
            <w:tcMar>
              <w:top w:w="0" w:type="dxa"/>
              <w:left w:w="108" w:type="dxa"/>
              <w:bottom w:w="0" w:type="dxa"/>
              <w:right w:w="108" w:type="dxa"/>
            </w:tcMar>
          </w:tcPr>
          <w:p w14:paraId="2466D7BF"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4,329 (18.8)</w:t>
            </w:r>
          </w:p>
        </w:tc>
        <w:tc>
          <w:tcPr>
            <w:tcW w:w="1719" w:type="dxa"/>
            <w:tcBorders>
              <w:left w:val="nil"/>
            </w:tcBorders>
            <w:tcMar>
              <w:top w:w="0" w:type="dxa"/>
              <w:left w:w="108" w:type="dxa"/>
              <w:bottom w:w="0" w:type="dxa"/>
              <w:right w:w="108" w:type="dxa"/>
            </w:tcMar>
          </w:tcPr>
          <w:p w14:paraId="1B761565"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427 (17.8)</w:t>
            </w:r>
          </w:p>
        </w:tc>
        <w:tc>
          <w:tcPr>
            <w:tcW w:w="1563" w:type="dxa"/>
          </w:tcPr>
          <w:p w14:paraId="1C1F84F5"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4,068 (18.9)</w:t>
            </w:r>
          </w:p>
        </w:tc>
        <w:tc>
          <w:tcPr>
            <w:tcW w:w="1564" w:type="dxa"/>
            <w:tcMar>
              <w:top w:w="0" w:type="dxa"/>
              <w:left w:w="108" w:type="dxa"/>
              <w:bottom w:w="0" w:type="dxa"/>
              <w:right w:w="108" w:type="dxa"/>
            </w:tcMar>
          </w:tcPr>
          <w:p w14:paraId="003C6680"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41F56376" w14:textId="77777777" w:rsidTr="00F85FA2">
        <w:trPr>
          <w:trHeight w:val="242"/>
        </w:trPr>
        <w:tc>
          <w:tcPr>
            <w:tcW w:w="2659" w:type="dxa"/>
            <w:tcMar>
              <w:top w:w="0" w:type="dxa"/>
              <w:left w:w="108" w:type="dxa"/>
              <w:bottom w:w="0" w:type="dxa"/>
              <w:right w:w="108" w:type="dxa"/>
            </w:tcMar>
          </w:tcPr>
          <w:p w14:paraId="132ECCC1"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sz w:val="20"/>
                <w:szCs w:val="20"/>
                <w:lang w:val="en-US" w:eastAsia="nl-NL"/>
              </w:rPr>
              <w:t>4</w:t>
            </w:r>
          </w:p>
        </w:tc>
        <w:tc>
          <w:tcPr>
            <w:tcW w:w="1564" w:type="dxa"/>
            <w:tcMar>
              <w:top w:w="0" w:type="dxa"/>
              <w:left w:w="108" w:type="dxa"/>
              <w:bottom w:w="0" w:type="dxa"/>
              <w:right w:w="108" w:type="dxa"/>
            </w:tcMar>
          </w:tcPr>
          <w:p w14:paraId="0571C017"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4,406 (19.1)</w:t>
            </w:r>
          </w:p>
        </w:tc>
        <w:tc>
          <w:tcPr>
            <w:tcW w:w="1719" w:type="dxa"/>
            <w:tcBorders>
              <w:left w:val="nil"/>
            </w:tcBorders>
            <w:tcMar>
              <w:top w:w="0" w:type="dxa"/>
              <w:left w:w="108" w:type="dxa"/>
              <w:bottom w:w="0" w:type="dxa"/>
              <w:right w:w="108" w:type="dxa"/>
            </w:tcMar>
          </w:tcPr>
          <w:p w14:paraId="434BA9CA"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468 (19.6)</w:t>
            </w:r>
          </w:p>
        </w:tc>
        <w:tc>
          <w:tcPr>
            <w:tcW w:w="1563" w:type="dxa"/>
          </w:tcPr>
          <w:p w14:paraId="48BD8FFC"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4,143 (19.2)</w:t>
            </w:r>
          </w:p>
        </w:tc>
        <w:tc>
          <w:tcPr>
            <w:tcW w:w="1564" w:type="dxa"/>
            <w:tcMar>
              <w:top w:w="0" w:type="dxa"/>
              <w:left w:w="108" w:type="dxa"/>
              <w:bottom w:w="0" w:type="dxa"/>
              <w:right w:w="108" w:type="dxa"/>
            </w:tcMar>
          </w:tcPr>
          <w:p w14:paraId="2B499C14"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6236372E" w14:textId="77777777" w:rsidTr="00F85FA2">
        <w:trPr>
          <w:trHeight w:val="252"/>
        </w:trPr>
        <w:tc>
          <w:tcPr>
            <w:tcW w:w="2659" w:type="dxa"/>
            <w:tcMar>
              <w:top w:w="0" w:type="dxa"/>
              <w:left w:w="108" w:type="dxa"/>
              <w:bottom w:w="0" w:type="dxa"/>
              <w:right w:w="108" w:type="dxa"/>
            </w:tcMar>
          </w:tcPr>
          <w:p w14:paraId="7DF5888B"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sz w:val="20"/>
                <w:szCs w:val="20"/>
                <w:lang w:val="en-US" w:eastAsia="nl-NL"/>
              </w:rPr>
              <w:t>≥5</w:t>
            </w:r>
          </w:p>
        </w:tc>
        <w:tc>
          <w:tcPr>
            <w:tcW w:w="1564" w:type="dxa"/>
            <w:tcMar>
              <w:top w:w="0" w:type="dxa"/>
              <w:left w:w="108" w:type="dxa"/>
              <w:bottom w:w="0" w:type="dxa"/>
              <w:right w:w="108" w:type="dxa"/>
            </w:tcMar>
          </w:tcPr>
          <w:p w14:paraId="4F84452A"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4,039 (17.5)</w:t>
            </w:r>
          </w:p>
        </w:tc>
        <w:tc>
          <w:tcPr>
            <w:tcW w:w="1719" w:type="dxa"/>
            <w:tcBorders>
              <w:left w:val="nil"/>
            </w:tcBorders>
            <w:tcMar>
              <w:top w:w="0" w:type="dxa"/>
              <w:left w:w="108" w:type="dxa"/>
              <w:bottom w:w="0" w:type="dxa"/>
              <w:right w:w="108" w:type="dxa"/>
            </w:tcMar>
          </w:tcPr>
          <w:p w14:paraId="1366AA03"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360 (15.0)</w:t>
            </w:r>
          </w:p>
        </w:tc>
        <w:tc>
          <w:tcPr>
            <w:tcW w:w="1563" w:type="dxa"/>
          </w:tcPr>
          <w:p w14:paraId="6494F287" w14:textId="77777777" w:rsidR="00AB50B7" w:rsidRPr="00421B09" w:rsidRDefault="00AB50B7" w:rsidP="00D3487A">
            <w:pPr>
              <w:spacing w:line="240" w:lineRule="auto"/>
              <w:jc w:val="center"/>
              <w:rPr>
                <w:rFonts w:ascii="Corbel" w:hAnsi="Corbel"/>
                <w:sz w:val="20"/>
                <w:szCs w:val="20"/>
                <w:lang w:val="en-US" w:eastAsia="nl-NL"/>
              </w:rPr>
            </w:pPr>
            <w:r w:rsidRPr="00421B09">
              <w:rPr>
                <w:rFonts w:ascii="Corbel" w:hAnsi="Corbel" w:cs="Calibri"/>
                <w:sz w:val="20"/>
                <w:szCs w:val="20"/>
              </w:rPr>
              <w:t>3,848 (17.9)</w:t>
            </w:r>
          </w:p>
        </w:tc>
        <w:tc>
          <w:tcPr>
            <w:tcW w:w="1564" w:type="dxa"/>
            <w:tcMar>
              <w:top w:w="0" w:type="dxa"/>
              <w:left w:w="108" w:type="dxa"/>
              <w:bottom w:w="0" w:type="dxa"/>
              <w:right w:w="108" w:type="dxa"/>
            </w:tcMar>
          </w:tcPr>
          <w:p w14:paraId="41292326" w14:textId="77777777" w:rsidR="00AB50B7" w:rsidRPr="00421B09" w:rsidRDefault="00AB50B7" w:rsidP="00D3487A">
            <w:pPr>
              <w:spacing w:line="240" w:lineRule="auto"/>
              <w:jc w:val="center"/>
              <w:rPr>
                <w:rFonts w:ascii="Corbel" w:hAnsi="Corbel"/>
                <w:sz w:val="20"/>
                <w:szCs w:val="20"/>
                <w:lang w:val="en-US" w:eastAsia="nl-NL"/>
              </w:rPr>
            </w:pPr>
          </w:p>
        </w:tc>
      </w:tr>
      <w:tr w:rsidR="00AB50B7" w:rsidRPr="00421B09" w14:paraId="113D8F21" w14:textId="77777777" w:rsidTr="00F85FA2">
        <w:trPr>
          <w:trHeight w:val="242"/>
        </w:trPr>
        <w:tc>
          <w:tcPr>
            <w:tcW w:w="2659" w:type="dxa"/>
            <w:tcMar>
              <w:top w:w="0" w:type="dxa"/>
              <w:left w:w="108" w:type="dxa"/>
              <w:bottom w:w="0" w:type="dxa"/>
              <w:right w:w="108" w:type="dxa"/>
            </w:tcMar>
          </w:tcPr>
          <w:p w14:paraId="54EFB966" w14:textId="77777777" w:rsidR="00AB50B7" w:rsidRPr="00421B09" w:rsidRDefault="00AB50B7" w:rsidP="00D3487A">
            <w:pPr>
              <w:spacing w:line="240" w:lineRule="auto"/>
              <w:rPr>
                <w:rFonts w:ascii="Corbel" w:hAnsi="Corbel"/>
                <w:i/>
                <w:sz w:val="20"/>
                <w:szCs w:val="20"/>
                <w:lang w:val="en-US" w:eastAsia="nl-NL"/>
              </w:rPr>
            </w:pPr>
            <w:r w:rsidRPr="00421B09">
              <w:rPr>
                <w:rFonts w:ascii="Corbel" w:hAnsi="Corbel" w:cs="Calibri"/>
                <w:bCs/>
                <w:i/>
                <w:sz w:val="20"/>
                <w:szCs w:val="20"/>
                <w:lang w:val="en-US" w:eastAsia="nl-NL"/>
              </w:rPr>
              <w:t>Missing</w:t>
            </w:r>
          </w:p>
        </w:tc>
        <w:tc>
          <w:tcPr>
            <w:tcW w:w="1564" w:type="dxa"/>
            <w:tcMar>
              <w:top w:w="0" w:type="dxa"/>
              <w:left w:w="108" w:type="dxa"/>
              <w:bottom w:w="0" w:type="dxa"/>
              <w:right w:w="108" w:type="dxa"/>
            </w:tcMar>
          </w:tcPr>
          <w:p w14:paraId="0BA86828"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903</w:t>
            </w:r>
          </w:p>
        </w:tc>
        <w:tc>
          <w:tcPr>
            <w:tcW w:w="1719" w:type="dxa"/>
            <w:tcBorders>
              <w:left w:val="nil"/>
            </w:tcBorders>
            <w:tcMar>
              <w:top w:w="0" w:type="dxa"/>
              <w:left w:w="108" w:type="dxa"/>
              <w:bottom w:w="0" w:type="dxa"/>
              <w:right w:w="108" w:type="dxa"/>
            </w:tcMar>
          </w:tcPr>
          <w:p w14:paraId="0E90D714"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35</w:t>
            </w:r>
          </w:p>
        </w:tc>
        <w:tc>
          <w:tcPr>
            <w:tcW w:w="1563" w:type="dxa"/>
          </w:tcPr>
          <w:p w14:paraId="6597C2BA" w14:textId="77777777" w:rsidR="00AB50B7" w:rsidRPr="00421B09" w:rsidRDefault="00AB50B7" w:rsidP="00D3487A">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868</w:t>
            </w:r>
          </w:p>
        </w:tc>
        <w:tc>
          <w:tcPr>
            <w:tcW w:w="1564" w:type="dxa"/>
            <w:tcMar>
              <w:top w:w="0" w:type="dxa"/>
              <w:left w:w="108" w:type="dxa"/>
              <w:bottom w:w="0" w:type="dxa"/>
              <w:right w:w="108" w:type="dxa"/>
            </w:tcMar>
          </w:tcPr>
          <w:p w14:paraId="0A1636B6" w14:textId="77777777" w:rsidR="00AB50B7" w:rsidRPr="00421B09" w:rsidRDefault="00AB50B7" w:rsidP="00D3487A">
            <w:pPr>
              <w:spacing w:line="240" w:lineRule="auto"/>
              <w:jc w:val="center"/>
              <w:rPr>
                <w:rFonts w:ascii="Corbel" w:hAnsi="Corbel"/>
                <w:i/>
                <w:sz w:val="20"/>
                <w:szCs w:val="20"/>
                <w:lang w:val="en-US" w:eastAsia="nl-NL"/>
              </w:rPr>
            </w:pPr>
          </w:p>
        </w:tc>
      </w:tr>
      <w:tr w:rsidR="00E56441" w:rsidRPr="00421B09" w14:paraId="5B21124D" w14:textId="77777777" w:rsidTr="00F85FA2">
        <w:trPr>
          <w:trHeight w:val="252"/>
        </w:trPr>
        <w:tc>
          <w:tcPr>
            <w:tcW w:w="2659" w:type="dxa"/>
            <w:tcMar>
              <w:top w:w="0" w:type="dxa"/>
              <w:left w:w="108" w:type="dxa"/>
              <w:bottom w:w="0" w:type="dxa"/>
              <w:right w:w="108" w:type="dxa"/>
            </w:tcMar>
          </w:tcPr>
          <w:p w14:paraId="7C8E4D13" w14:textId="43C232C3" w:rsidR="00E56441" w:rsidRPr="00421B09" w:rsidRDefault="00E56441" w:rsidP="00E56441">
            <w:pPr>
              <w:spacing w:line="240" w:lineRule="auto"/>
              <w:rPr>
                <w:rFonts w:ascii="Corbel" w:hAnsi="Corbel"/>
                <w:b/>
                <w:sz w:val="20"/>
                <w:szCs w:val="20"/>
                <w:lang w:val="en-US" w:eastAsia="nl-NL"/>
              </w:rPr>
            </w:pPr>
            <w:r w:rsidRPr="00421B09">
              <w:rPr>
                <w:rFonts w:ascii="Corbel" w:hAnsi="Corbel"/>
                <w:b/>
                <w:sz w:val="20"/>
                <w:szCs w:val="20"/>
                <w:lang w:val="en-US" w:eastAsia="nl-NL"/>
              </w:rPr>
              <w:lastRenderedPageBreak/>
              <w:t>Cultural orientation</w:t>
            </w:r>
            <w:r>
              <w:rPr>
                <w:rFonts w:ascii="Corbel" w:hAnsi="Corbel"/>
                <w:b/>
                <w:sz w:val="20"/>
                <w:szCs w:val="20"/>
                <w:lang w:val="en-US" w:eastAsia="nl-NL"/>
              </w:rPr>
              <w:t xml:space="preserve"> </w:t>
            </w:r>
            <w:r w:rsidR="00742BE2" w:rsidRPr="00742BE2">
              <w:rPr>
                <w:rFonts w:ascii="Corbel" w:hAnsi="Corbel"/>
                <w:sz w:val="20"/>
                <w:szCs w:val="20"/>
                <w:vertAlign w:val="superscript"/>
                <w:lang w:val="en-US" w:eastAsia="nl-NL"/>
              </w:rPr>
              <w:t xml:space="preserve">b </w:t>
            </w:r>
            <w:r w:rsidRPr="00742BE2">
              <w:rPr>
                <w:rFonts w:ascii="Corbel" w:hAnsi="Corbel"/>
                <w:sz w:val="20"/>
                <w:szCs w:val="20"/>
                <w:lang w:eastAsia="nl-NL"/>
              </w:rPr>
              <w:t>**</w:t>
            </w:r>
          </w:p>
        </w:tc>
        <w:tc>
          <w:tcPr>
            <w:tcW w:w="1564" w:type="dxa"/>
            <w:tcMar>
              <w:top w:w="0" w:type="dxa"/>
              <w:left w:w="108" w:type="dxa"/>
              <w:bottom w:w="0" w:type="dxa"/>
              <w:right w:w="108" w:type="dxa"/>
            </w:tcMar>
          </w:tcPr>
          <w:p w14:paraId="7A2FBDA5" w14:textId="77777777" w:rsidR="00E56441" w:rsidRPr="00421B09" w:rsidRDefault="00E56441" w:rsidP="00E56441">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148B6AF0" w14:textId="77777777" w:rsidR="00E56441" w:rsidRPr="00421B09" w:rsidRDefault="00E56441" w:rsidP="00E56441">
            <w:pPr>
              <w:spacing w:line="240" w:lineRule="auto"/>
              <w:jc w:val="center"/>
              <w:rPr>
                <w:rFonts w:ascii="Corbel" w:hAnsi="Corbel"/>
                <w:sz w:val="20"/>
                <w:szCs w:val="20"/>
                <w:lang w:val="en-US" w:eastAsia="nl-NL"/>
              </w:rPr>
            </w:pPr>
          </w:p>
        </w:tc>
        <w:tc>
          <w:tcPr>
            <w:tcW w:w="1563" w:type="dxa"/>
          </w:tcPr>
          <w:p w14:paraId="439246BD" w14:textId="77777777" w:rsidR="00E56441" w:rsidRPr="00421B09" w:rsidRDefault="00E56441" w:rsidP="00E56441">
            <w:pPr>
              <w:spacing w:line="240" w:lineRule="auto"/>
              <w:jc w:val="center"/>
              <w:rPr>
                <w:rFonts w:ascii="Corbel" w:hAnsi="Corbel" w:cs="Calibri"/>
                <w:sz w:val="20"/>
                <w:szCs w:val="20"/>
              </w:rPr>
            </w:pPr>
          </w:p>
        </w:tc>
        <w:tc>
          <w:tcPr>
            <w:tcW w:w="1564" w:type="dxa"/>
            <w:tcMar>
              <w:top w:w="0" w:type="dxa"/>
              <w:left w:w="108" w:type="dxa"/>
              <w:bottom w:w="0" w:type="dxa"/>
              <w:right w:w="108" w:type="dxa"/>
            </w:tcMar>
          </w:tcPr>
          <w:p w14:paraId="5DB09A6C" w14:textId="397668AE" w:rsidR="00E56441" w:rsidRPr="00421B09" w:rsidRDefault="00E56441" w:rsidP="00E56441">
            <w:pPr>
              <w:spacing w:line="240" w:lineRule="auto"/>
              <w:jc w:val="center"/>
              <w:rPr>
                <w:rFonts w:ascii="Corbel" w:hAnsi="Corbel" w:cs="Calibri"/>
                <w:sz w:val="20"/>
                <w:szCs w:val="20"/>
              </w:rPr>
            </w:pPr>
            <w:r w:rsidRPr="00421B09">
              <w:rPr>
                <w:rFonts w:ascii="Corbel" w:hAnsi="Corbel" w:cs="Calibri"/>
                <w:sz w:val="20"/>
                <w:szCs w:val="20"/>
              </w:rPr>
              <w:t>&lt;0.001</w:t>
            </w:r>
          </w:p>
        </w:tc>
      </w:tr>
      <w:tr w:rsidR="00E56441" w:rsidRPr="00421B09" w14:paraId="20C5B5EF" w14:textId="77777777" w:rsidTr="00F85FA2">
        <w:trPr>
          <w:trHeight w:val="252"/>
        </w:trPr>
        <w:tc>
          <w:tcPr>
            <w:tcW w:w="2659" w:type="dxa"/>
            <w:tcMar>
              <w:top w:w="0" w:type="dxa"/>
              <w:left w:w="108" w:type="dxa"/>
              <w:bottom w:w="0" w:type="dxa"/>
              <w:right w:w="108" w:type="dxa"/>
            </w:tcMar>
          </w:tcPr>
          <w:p w14:paraId="71850528" w14:textId="0E9AAD30" w:rsidR="00E56441" w:rsidRPr="00421B09" w:rsidRDefault="00E56441" w:rsidP="00E56441">
            <w:pPr>
              <w:spacing w:line="240" w:lineRule="auto"/>
              <w:rPr>
                <w:rFonts w:ascii="Corbel" w:hAnsi="Corbel"/>
                <w:b/>
                <w:sz w:val="20"/>
                <w:szCs w:val="20"/>
                <w:lang w:val="en-US" w:eastAsia="nl-NL"/>
              </w:rPr>
            </w:pPr>
            <w:r w:rsidRPr="00421B09">
              <w:rPr>
                <w:rFonts w:ascii="Corbel" w:hAnsi="Corbel"/>
                <w:sz w:val="20"/>
                <w:szCs w:val="20"/>
                <w:lang w:val="en-US" w:eastAsia="nl-NL"/>
              </w:rPr>
              <w:t>More integrated</w:t>
            </w:r>
          </w:p>
        </w:tc>
        <w:tc>
          <w:tcPr>
            <w:tcW w:w="1564" w:type="dxa"/>
            <w:tcMar>
              <w:top w:w="0" w:type="dxa"/>
              <w:left w:w="108" w:type="dxa"/>
              <w:bottom w:w="0" w:type="dxa"/>
              <w:right w:w="108" w:type="dxa"/>
            </w:tcMar>
          </w:tcPr>
          <w:p w14:paraId="1723D342" w14:textId="5EF2B2F9" w:rsidR="00E56441" w:rsidRPr="00421B09" w:rsidRDefault="00E56441" w:rsidP="00E56441">
            <w:pPr>
              <w:spacing w:line="240" w:lineRule="auto"/>
              <w:jc w:val="center"/>
              <w:rPr>
                <w:rFonts w:ascii="Corbel" w:hAnsi="Corbel"/>
                <w:sz w:val="20"/>
                <w:szCs w:val="20"/>
                <w:lang w:val="en-US" w:eastAsia="nl-NL"/>
              </w:rPr>
            </w:pPr>
            <w:r>
              <w:rPr>
                <w:rFonts w:ascii="Corbel" w:hAnsi="Corbel" w:cs="Calibri"/>
                <w:sz w:val="20"/>
                <w:szCs w:val="20"/>
              </w:rPr>
              <w:t>14,807 (80.6)</w:t>
            </w:r>
          </w:p>
        </w:tc>
        <w:tc>
          <w:tcPr>
            <w:tcW w:w="1719" w:type="dxa"/>
            <w:tcBorders>
              <w:left w:val="nil"/>
            </w:tcBorders>
            <w:tcMar>
              <w:top w:w="0" w:type="dxa"/>
              <w:left w:w="108" w:type="dxa"/>
              <w:bottom w:w="0" w:type="dxa"/>
              <w:right w:w="108" w:type="dxa"/>
            </w:tcMar>
          </w:tcPr>
          <w:p w14:paraId="546C4B0A" w14:textId="1FC8DE90" w:rsidR="00E56441" w:rsidRPr="00421B09" w:rsidRDefault="00E56441" w:rsidP="00E56441">
            <w:pPr>
              <w:spacing w:line="240" w:lineRule="auto"/>
              <w:jc w:val="center"/>
              <w:rPr>
                <w:rFonts w:ascii="Corbel" w:hAnsi="Corbel"/>
                <w:sz w:val="20"/>
                <w:szCs w:val="20"/>
                <w:lang w:val="en-US" w:eastAsia="nl-NL"/>
              </w:rPr>
            </w:pPr>
            <w:r>
              <w:rPr>
                <w:rFonts w:ascii="Corbel" w:hAnsi="Corbel" w:cs="Calibri"/>
                <w:sz w:val="20"/>
                <w:szCs w:val="20"/>
              </w:rPr>
              <w:t>921</w:t>
            </w:r>
            <w:r w:rsidRPr="00421B09">
              <w:rPr>
                <w:rFonts w:ascii="Corbel" w:hAnsi="Corbel" w:cs="Calibri"/>
                <w:sz w:val="20"/>
                <w:szCs w:val="20"/>
              </w:rPr>
              <w:t xml:space="preserve"> (</w:t>
            </w:r>
            <w:r>
              <w:rPr>
                <w:rFonts w:ascii="Corbel" w:hAnsi="Corbel" w:cs="Calibri"/>
                <w:sz w:val="20"/>
                <w:szCs w:val="20"/>
              </w:rPr>
              <w:t>85.4</w:t>
            </w:r>
            <w:r w:rsidRPr="00421B09">
              <w:rPr>
                <w:rFonts w:ascii="Corbel" w:hAnsi="Corbel" w:cs="Calibri"/>
                <w:sz w:val="20"/>
                <w:szCs w:val="20"/>
              </w:rPr>
              <w:t>)</w:t>
            </w:r>
          </w:p>
        </w:tc>
        <w:tc>
          <w:tcPr>
            <w:tcW w:w="1563" w:type="dxa"/>
          </w:tcPr>
          <w:p w14:paraId="5987A416" w14:textId="780F078F" w:rsidR="00E56441" w:rsidRPr="00421B09" w:rsidRDefault="00E56441" w:rsidP="00E56441">
            <w:pPr>
              <w:spacing w:line="240" w:lineRule="auto"/>
              <w:jc w:val="center"/>
              <w:rPr>
                <w:rFonts w:ascii="Corbel" w:hAnsi="Corbel" w:cs="Calibri"/>
                <w:sz w:val="20"/>
                <w:szCs w:val="20"/>
              </w:rPr>
            </w:pPr>
            <w:r>
              <w:rPr>
                <w:rFonts w:ascii="Corbel" w:hAnsi="Corbel" w:cs="Calibri"/>
                <w:sz w:val="20"/>
                <w:szCs w:val="20"/>
              </w:rPr>
              <w:t>13,886</w:t>
            </w:r>
            <w:r w:rsidRPr="00421B09">
              <w:rPr>
                <w:rFonts w:ascii="Corbel" w:hAnsi="Corbel" w:cs="Calibri"/>
                <w:sz w:val="20"/>
                <w:szCs w:val="20"/>
              </w:rPr>
              <w:t xml:space="preserve"> (8</w:t>
            </w:r>
            <w:r>
              <w:rPr>
                <w:rFonts w:ascii="Corbel" w:hAnsi="Corbel" w:cs="Calibri"/>
                <w:sz w:val="20"/>
                <w:szCs w:val="20"/>
              </w:rPr>
              <w:t>0.3</w:t>
            </w:r>
            <w:r w:rsidRPr="00421B09">
              <w:rPr>
                <w:rFonts w:ascii="Corbel" w:hAnsi="Corbel" w:cs="Calibri"/>
                <w:sz w:val="20"/>
                <w:szCs w:val="20"/>
              </w:rPr>
              <w:t>)</w:t>
            </w:r>
          </w:p>
        </w:tc>
        <w:tc>
          <w:tcPr>
            <w:tcW w:w="1564" w:type="dxa"/>
            <w:tcMar>
              <w:top w:w="0" w:type="dxa"/>
              <w:left w:w="108" w:type="dxa"/>
              <w:bottom w:w="0" w:type="dxa"/>
              <w:right w:w="108" w:type="dxa"/>
            </w:tcMar>
          </w:tcPr>
          <w:p w14:paraId="43AEB795" w14:textId="77777777" w:rsidR="00E56441" w:rsidRPr="00421B09" w:rsidRDefault="00E56441" w:rsidP="00E56441">
            <w:pPr>
              <w:spacing w:line="240" w:lineRule="auto"/>
              <w:jc w:val="center"/>
              <w:rPr>
                <w:rFonts w:ascii="Corbel" w:hAnsi="Corbel" w:cs="Calibri"/>
                <w:sz w:val="20"/>
                <w:szCs w:val="20"/>
              </w:rPr>
            </w:pPr>
          </w:p>
        </w:tc>
      </w:tr>
      <w:tr w:rsidR="00E56441" w:rsidRPr="00421B09" w14:paraId="65B5A5C7" w14:textId="77777777" w:rsidTr="00F85FA2">
        <w:trPr>
          <w:trHeight w:val="252"/>
        </w:trPr>
        <w:tc>
          <w:tcPr>
            <w:tcW w:w="2659" w:type="dxa"/>
            <w:tcMar>
              <w:top w:w="0" w:type="dxa"/>
              <w:left w:w="108" w:type="dxa"/>
              <w:bottom w:w="0" w:type="dxa"/>
              <w:right w:w="108" w:type="dxa"/>
            </w:tcMar>
          </w:tcPr>
          <w:p w14:paraId="388B9CAA" w14:textId="73A20390" w:rsidR="00E56441" w:rsidRPr="00421B09" w:rsidRDefault="00E56441" w:rsidP="00E56441">
            <w:pPr>
              <w:spacing w:line="240" w:lineRule="auto"/>
              <w:rPr>
                <w:rFonts w:ascii="Corbel" w:hAnsi="Corbel"/>
                <w:b/>
                <w:sz w:val="20"/>
                <w:szCs w:val="20"/>
                <w:lang w:val="en-US" w:eastAsia="nl-NL"/>
              </w:rPr>
            </w:pPr>
            <w:r w:rsidRPr="00421B09">
              <w:rPr>
                <w:rFonts w:ascii="Corbel" w:hAnsi="Corbel"/>
                <w:sz w:val="20"/>
                <w:szCs w:val="20"/>
                <w:lang w:val="en-US" w:eastAsia="nl-NL"/>
              </w:rPr>
              <w:t>Less integrated</w:t>
            </w:r>
          </w:p>
        </w:tc>
        <w:tc>
          <w:tcPr>
            <w:tcW w:w="1564" w:type="dxa"/>
            <w:tcMar>
              <w:top w:w="0" w:type="dxa"/>
              <w:left w:w="108" w:type="dxa"/>
              <w:bottom w:w="0" w:type="dxa"/>
              <w:right w:w="108" w:type="dxa"/>
            </w:tcMar>
          </w:tcPr>
          <w:p w14:paraId="5F05FA5A" w14:textId="296FAD04"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3,556 (1</w:t>
            </w:r>
            <w:r>
              <w:rPr>
                <w:rFonts w:ascii="Corbel" w:hAnsi="Corbel" w:cs="Calibri"/>
                <w:sz w:val="20"/>
                <w:szCs w:val="20"/>
              </w:rPr>
              <w:t>9.4</w:t>
            </w:r>
            <w:r w:rsidRPr="00421B09">
              <w:rPr>
                <w:rFonts w:ascii="Corbel" w:hAnsi="Corbel" w:cs="Calibri"/>
                <w:sz w:val="20"/>
                <w:szCs w:val="20"/>
              </w:rPr>
              <w:t>)</w:t>
            </w:r>
          </w:p>
        </w:tc>
        <w:tc>
          <w:tcPr>
            <w:tcW w:w="1719" w:type="dxa"/>
            <w:tcBorders>
              <w:left w:val="nil"/>
            </w:tcBorders>
            <w:tcMar>
              <w:top w:w="0" w:type="dxa"/>
              <w:left w:w="108" w:type="dxa"/>
              <w:bottom w:w="0" w:type="dxa"/>
              <w:right w:w="108" w:type="dxa"/>
            </w:tcMar>
          </w:tcPr>
          <w:p w14:paraId="03622B50" w14:textId="3C4D361D"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157 (1</w:t>
            </w:r>
            <w:r>
              <w:rPr>
                <w:rFonts w:ascii="Corbel" w:hAnsi="Corbel" w:cs="Calibri"/>
                <w:sz w:val="20"/>
                <w:szCs w:val="20"/>
              </w:rPr>
              <w:t>4.6</w:t>
            </w:r>
            <w:r w:rsidRPr="00421B09">
              <w:rPr>
                <w:rFonts w:ascii="Corbel" w:hAnsi="Corbel" w:cs="Calibri"/>
                <w:sz w:val="20"/>
                <w:szCs w:val="20"/>
              </w:rPr>
              <w:t>)</w:t>
            </w:r>
          </w:p>
        </w:tc>
        <w:tc>
          <w:tcPr>
            <w:tcW w:w="1563" w:type="dxa"/>
          </w:tcPr>
          <w:p w14:paraId="68243CA7" w14:textId="7921D132" w:rsidR="00E56441" w:rsidRPr="00421B09" w:rsidRDefault="00E56441" w:rsidP="00E56441">
            <w:pPr>
              <w:spacing w:line="240" w:lineRule="auto"/>
              <w:jc w:val="center"/>
              <w:rPr>
                <w:rFonts w:ascii="Corbel" w:hAnsi="Corbel" w:cs="Calibri"/>
                <w:sz w:val="20"/>
                <w:szCs w:val="20"/>
              </w:rPr>
            </w:pPr>
            <w:r w:rsidRPr="00421B09">
              <w:rPr>
                <w:rFonts w:ascii="Corbel" w:hAnsi="Corbel" w:cs="Calibri"/>
                <w:sz w:val="20"/>
                <w:szCs w:val="20"/>
              </w:rPr>
              <w:t>3,399 (</w:t>
            </w:r>
            <w:r>
              <w:rPr>
                <w:rFonts w:ascii="Corbel" w:hAnsi="Corbel" w:cs="Calibri"/>
                <w:sz w:val="20"/>
                <w:szCs w:val="20"/>
              </w:rPr>
              <w:t>19.7</w:t>
            </w:r>
            <w:r w:rsidRPr="00421B09">
              <w:rPr>
                <w:rFonts w:ascii="Corbel" w:hAnsi="Corbel" w:cs="Calibri"/>
                <w:sz w:val="20"/>
                <w:szCs w:val="20"/>
              </w:rPr>
              <w:t>)</w:t>
            </w:r>
          </w:p>
        </w:tc>
        <w:tc>
          <w:tcPr>
            <w:tcW w:w="1564" w:type="dxa"/>
            <w:tcMar>
              <w:top w:w="0" w:type="dxa"/>
              <w:left w:w="108" w:type="dxa"/>
              <w:bottom w:w="0" w:type="dxa"/>
              <w:right w:w="108" w:type="dxa"/>
            </w:tcMar>
          </w:tcPr>
          <w:p w14:paraId="5137D365" w14:textId="77777777" w:rsidR="00E56441" w:rsidRPr="00421B09" w:rsidRDefault="00E56441" w:rsidP="00E56441">
            <w:pPr>
              <w:spacing w:line="240" w:lineRule="auto"/>
              <w:jc w:val="center"/>
              <w:rPr>
                <w:rFonts w:ascii="Corbel" w:hAnsi="Corbel" w:cs="Calibri"/>
                <w:sz w:val="20"/>
                <w:szCs w:val="20"/>
              </w:rPr>
            </w:pPr>
          </w:p>
        </w:tc>
      </w:tr>
      <w:tr w:rsidR="00E56441" w:rsidRPr="00421B09" w14:paraId="3B75FB69" w14:textId="77777777" w:rsidTr="00F85FA2">
        <w:trPr>
          <w:trHeight w:val="252"/>
        </w:trPr>
        <w:tc>
          <w:tcPr>
            <w:tcW w:w="2659" w:type="dxa"/>
            <w:tcMar>
              <w:top w:w="0" w:type="dxa"/>
              <w:left w:w="108" w:type="dxa"/>
              <w:bottom w:w="0" w:type="dxa"/>
              <w:right w:w="108" w:type="dxa"/>
            </w:tcMar>
          </w:tcPr>
          <w:p w14:paraId="354C80BF" w14:textId="21636320" w:rsidR="00E56441" w:rsidRPr="00421B09" w:rsidRDefault="00E56441" w:rsidP="00E56441">
            <w:pPr>
              <w:spacing w:line="240" w:lineRule="auto"/>
              <w:rPr>
                <w:rFonts w:ascii="Corbel" w:hAnsi="Corbel"/>
                <w:b/>
                <w:sz w:val="20"/>
                <w:szCs w:val="20"/>
                <w:lang w:val="en-US" w:eastAsia="nl-NL"/>
              </w:rPr>
            </w:pPr>
            <w:r w:rsidRPr="00421B09">
              <w:rPr>
                <w:rFonts w:ascii="Corbel" w:hAnsi="Corbel"/>
                <w:i/>
                <w:sz w:val="20"/>
                <w:szCs w:val="20"/>
                <w:lang w:val="en-US" w:eastAsia="nl-NL"/>
              </w:rPr>
              <w:t>Missing</w:t>
            </w:r>
          </w:p>
        </w:tc>
        <w:tc>
          <w:tcPr>
            <w:tcW w:w="1564" w:type="dxa"/>
            <w:tcMar>
              <w:top w:w="0" w:type="dxa"/>
              <w:left w:w="108" w:type="dxa"/>
              <w:bottom w:w="0" w:type="dxa"/>
              <w:right w:w="108" w:type="dxa"/>
            </w:tcMar>
          </w:tcPr>
          <w:p w14:paraId="52F3E392" w14:textId="7CDE951E"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i/>
                <w:sz w:val="20"/>
                <w:szCs w:val="20"/>
                <w:lang w:val="en-US" w:eastAsia="nl-NL"/>
              </w:rPr>
              <w:t>893</w:t>
            </w:r>
          </w:p>
        </w:tc>
        <w:tc>
          <w:tcPr>
            <w:tcW w:w="1719" w:type="dxa"/>
            <w:tcBorders>
              <w:left w:val="nil"/>
            </w:tcBorders>
            <w:tcMar>
              <w:top w:w="0" w:type="dxa"/>
              <w:left w:w="108" w:type="dxa"/>
              <w:bottom w:w="0" w:type="dxa"/>
              <w:right w:w="108" w:type="dxa"/>
            </w:tcMar>
          </w:tcPr>
          <w:p w14:paraId="716E3D1D" w14:textId="020B9F95"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i/>
                <w:sz w:val="20"/>
                <w:szCs w:val="20"/>
                <w:lang w:val="en-US" w:eastAsia="nl-NL"/>
              </w:rPr>
              <w:t>47</w:t>
            </w:r>
          </w:p>
        </w:tc>
        <w:tc>
          <w:tcPr>
            <w:tcW w:w="1563" w:type="dxa"/>
          </w:tcPr>
          <w:p w14:paraId="2D2B8303" w14:textId="12F5B807" w:rsidR="00E56441" w:rsidRPr="00421B09" w:rsidRDefault="00E56441" w:rsidP="00E56441">
            <w:pPr>
              <w:spacing w:line="240" w:lineRule="auto"/>
              <w:jc w:val="center"/>
              <w:rPr>
                <w:rFonts w:ascii="Corbel" w:hAnsi="Corbel" w:cs="Calibri"/>
                <w:sz w:val="20"/>
                <w:szCs w:val="20"/>
              </w:rPr>
            </w:pPr>
            <w:r w:rsidRPr="00421B09">
              <w:rPr>
                <w:rFonts w:ascii="Corbel" w:hAnsi="Corbel"/>
                <w:i/>
                <w:sz w:val="20"/>
                <w:szCs w:val="20"/>
                <w:lang w:val="en-US" w:eastAsia="nl-NL"/>
              </w:rPr>
              <w:t>846</w:t>
            </w:r>
          </w:p>
        </w:tc>
        <w:tc>
          <w:tcPr>
            <w:tcW w:w="1564" w:type="dxa"/>
            <w:tcMar>
              <w:top w:w="0" w:type="dxa"/>
              <w:left w:w="108" w:type="dxa"/>
              <w:bottom w:w="0" w:type="dxa"/>
              <w:right w:w="108" w:type="dxa"/>
            </w:tcMar>
          </w:tcPr>
          <w:p w14:paraId="794DDF21" w14:textId="77777777" w:rsidR="00E56441" w:rsidRPr="00421B09" w:rsidRDefault="00E56441" w:rsidP="00E56441">
            <w:pPr>
              <w:spacing w:line="240" w:lineRule="auto"/>
              <w:jc w:val="center"/>
              <w:rPr>
                <w:rFonts w:ascii="Corbel" w:hAnsi="Corbel" w:cs="Calibri"/>
                <w:sz w:val="20"/>
                <w:szCs w:val="20"/>
              </w:rPr>
            </w:pPr>
          </w:p>
        </w:tc>
      </w:tr>
      <w:tr w:rsidR="00E56441" w:rsidRPr="00421B09" w14:paraId="798F3F26" w14:textId="77777777" w:rsidTr="00F85FA2">
        <w:trPr>
          <w:trHeight w:val="252"/>
        </w:trPr>
        <w:tc>
          <w:tcPr>
            <w:tcW w:w="2659" w:type="dxa"/>
            <w:tcMar>
              <w:top w:w="0" w:type="dxa"/>
              <w:left w:w="108" w:type="dxa"/>
              <w:bottom w:w="0" w:type="dxa"/>
              <w:right w:w="108" w:type="dxa"/>
            </w:tcMar>
          </w:tcPr>
          <w:p w14:paraId="4926BD6F" w14:textId="77777777" w:rsidR="00E56441" w:rsidRPr="00421B09" w:rsidRDefault="00E56441" w:rsidP="00E56441">
            <w:pPr>
              <w:spacing w:line="240" w:lineRule="auto"/>
              <w:rPr>
                <w:rFonts w:ascii="Corbel" w:hAnsi="Corbel"/>
                <w:b/>
                <w:sz w:val="20"/>
                <w:szCs w:val="20"/>
                <w:lang w:val="en-US" w:eastAsia="nl-NL"/>
              </w:rPr>
            </w:pPr>
            <w:r w:rsidRPr="00421B09">
              <w:rPr>
                <w:rFonts w:ascii="Corbel" w:hAnsi="Corbel"/>
                <w:b/>
                <w:sz w:val="20"/>
                <w:szCs w:val="20"/>
                <w:lang w:val="en-US" w:eastAsia="nl-NL"/>
              </w:rPr>
              <w:t>Health literacy</w:t>
            </w:r>
          </w:p>
        </w:tc>
        <w:tc>
          <w:tcPr>
            <w:tcW w:w="1564" w:type="dxa"/>
            <w:tcMar>
              <w:top w:w="0" w:type="dxa"/>
              <w:left w:w="108" w:type="dxa"/>
              <w:bottom w:w="0" w:type="dxa"/>
              <w:right w:w="108" w:type="dxa"/>
            </w:tcMar>
          </w:tcPr>
          <w:p w14:paraId="6E3E2037" w14:textId="77777777" w:rsidR="00E56441" w:rsidRPr="00421B09" w:rsidRDefault="00E56441" w:rsidP="00E56441">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4A5E180A" w14:textId="77777777" w:rsidR="00E56441" w:rsidRPr="00421B09" w:rsidRDefault="00E56441" w:rsidP="00E56441">
            <w:pPr>
              <w:spacing w:line="240" w:lineRule="auto"/>
              <w:jc w:val="center"/>
              <w:rPr>
                <w:rFonts w:ascii="Corbel" w:hAnsi="Corbel"/>
                <w:sz w:val="20"/>
                <w:szCs w:val="20"/>
                <w:lang w:val="en-US" w:eastAsia="nl-NL"/>
              </w:rPr>
            </w:pPr>
          </w:p>
        </w:tc>
        <w:tc>
          <w:tcPr>
            <w:tcW w:w="1563" w:type="dxa"/>
          </w:tcPr>
          <w:p w14:paraId="16CD05A3" w14:textId="77777777" w:rsidR="00E56441" w:rsidRPr="00421B09" w:rsidRDefault="00E56441" w:rsidP="00E56441">
            <w:pPr>
              <w:spacing w:line="240" w:lineRule="auto"/>
              <w:jc w:val="center"/>
              <w:rPr>
                <w:rFonts w:ascii="Corbel" w:hAnsi="Corbel" w:cs="Calibri"/>
                <w:sz w:val="20"/>
                <w:szCs w:val="20"/>
              </w:rPr>
            </w:pPr>
          </w:p>
        </w:tc>
        <w:tc>
          <w:tcPr>
            <w:tcW w:w="1564" w:type="dxa"/>
            <w:tcMar>
              <w:top w:w="0" w:type="dxa"/>
              <w:left w:w="108" w:type="dxa"/>
              <w:bottom w:w="0" w:type="dxa"/>
              <w:right w:w="108" w:type="dxa"/>
            </w:tcMar>
          </w:tcPr>
          <w:p w14:paraId="525DF510"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&lt;0.001</w:t>
            </w:r>
          </w:p>
        </w:tc>
      </w:tr>
      <w:tr w:rsidR="00E56441" w:rsidRPr="00421B09" w14:paraId="1233E0BF" w14:textId="77777777" w:rsidTr="00F85FA2">
        <w:trPr>
          <w:trHeight w:val="242"/>
        </w:trPr>
        <w:tc>
          <w:tcPr>
            <w:tcW w:w="2659" w:type="dxa"/>
            <w:tcMar>
              <w:top w:w="0" w:type="dxa"/>
              <w:left w:w="108" w:type="dxa"/>
              <w:bottom w:w="0" w:type="dxa"/>
              <w:right w:w="108" w:type="dxa"/>
            </w:tcMar>
          </w:tcPr>
          <w:p w14:paraId="07769AEE" w14:textId="77777777" w:rsidR="00E56441" w:rsidRPr="00421B09" w:rsidRDefault="00E56441" w:rsidP="00E56441">
            <w:pPr>
              <w:spacing w:line="240" w:lineRule="auto"/>
              <w:rPr>
                <w:rFonts w:ascii="Corbel" w:hAnsi="Corbel"/>
                <w:sz w:val="20"/>
                <w:szCs w:val="20"/>
                <w:lang w:val="en-US" w:eastAsia="nl-NL"/>
              </w:rPr>
            </w:pPr>
            <w:r w:rsidRPr="00421B09">
              <w:rPr>
                <w:rFonts w:ascii="Corbel" w:hAnsi="Corbel"/>
                <w:sz w:val="20"/>
                <w:szCs w:val="20"/>
                <w:lang w:val="en-US" w:eastAsia="nl-NL"/>
              </w:rPr>
              <w:t>Adequate</w:t>
            </w:r>
          </w:p>
        </w:tc>
        <w:tc>
          <w:tcPr>
            <w:tcW w:w="1564" w:type="dxa"/>
            <w:tcMar>
              <w:top w:w="0" w:type="dxa"/>
              <w:left w:w="108" w:type="dxa"/>
              <w:bottom w:w="0" w:type="dxa"/>
              <w:right w:w="108" w:type="dxa"/>
            </w:tcMar>
          </w:tcPr>
          <w:p w14:paraId="6C225554"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19,758 (85.0)</w:t>
            </w:r>
          </w:p>
        </w:tc>
        <w:tc>
          <w:tcPr>
            <w:tcW w:w="1719" w:type="dxa"/>
            <w:tcBorders>
              <w:left w:val="nil"/>
            </w:tcBorders>
            <w:tcMar>
              <w:top w:w="0" w:type="dxa"/>
              <w:left w:w="108" w:type="dxa"/>
              <w:bottom w:w="0" w:type="dxa"/>
              <w:right w:w="108" w:type="dxa"/>
            </w:tcMar>
          </w:tcPr>
          <w:p w14:paraId="519899B4"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1,363 (92.2)</w:t>
            </w:r>
          </w:p>
        </w:tc>
        <w:tc>
          <w:tcPr>
            <w:tcW w:w="1563" w:type="dxa"/>
          </w:tcPr>
          <w:p w14:paraId="664D67DA"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18,395 (84.5)</w:t>
            </w:r>
          </w:p>
        </w:tc>
        <w:tc>
          <w:tcPr>
            <w:tcW w:w="1564" w:type="dxa"/>
            <w:tcMar>
              <w:top w:w="0" w:type="dxa"/>
              <w:left w:w="108" w:type="dxa"/>
              <w:bottom w:w="0" w:type="dxa"/>
              <w:right w:w="108" w:type="dxa"/>
            </w:tcMar>
          </w:tcPr>
          <w:p w14:paraId="429611C1" w14:textId="77777777" w:rsidR="00E56441" w:rsidRPr="00421B09" w:rsidRDefault="00E56441" w:rsidP="00E56441">
            <w:pPr>
              <w:spacing w:line="240" w:lineRule="auto"/>
              <w:jc w:val="center"/>
              <w:rPr>
                <w:rFonts w:ascii="Corbel" w:hAnsi="Corbel"/>
                <w:sz w:val="20"/>
                <w:szCs w:val="20"/>
                <w:lang w:val="en-US" w:eastAsia="nl-NL"/>
              </w:rPr>
            </w:pPr>
          </w:p>
        </w:tc>
      </w:tr>
      <w:tr w:rsidR="00E56441" w:rsidRPr="00421B09" w14:paraId="2926D4D2" w14:textId="77777777" w:rsidTr="00F85FA2">
        <w:trPr>
          <w:trHeight w:val="252"/>
        </w:trPr>
        <w:tc>
          <w:tcPr>
            <w:tcW w:w="2659" w:type="dxa"/>
            <w:tcMar>
              <w:top w:w="0" w:type="dxa"/>
              <w:left w:w="108" w:type="dxa"/>
              <w:bottom w:w="0" w:type="dxa"/>
              <w:right w:w="108" w:type="dxa"/>
            </w:tcMar>
          </w:tcPr>
          <w:p w14:paraId="6B41CBBD" w14:textId="77777777" w:rsidR="00E56441" w:rsidRPr="00421B09" w:rsidRDefault="00E56441" w:rsidP="00E56441">
            <w:pPr>
              <w:spacing w:line="240" w:lineRule="auto"/>
              <w:rPr>
                <w:rFonts w:ascii="Corbel" w:hAnsi="Corbel"/>
                <w:sz w:val="20"/>
                <w:szCs w:val="20"/>
                <w:lang w:val="en-US" w:eastAsia="nl-NL"/>
              </w:rPr>
            </w:pPr>
            <w:r w:rsidRPr="00421B09">
              <w:rPr>
                <w:rFonts w:ascii="Corbel" w:hAnsi="Corbel"/>
                <w:sz w:val="20"/>
                <w:szCs w:val="20"/>
                <w:lang w:val="en-US" w:eastAsia="nl-NL"/>
              </w:rPr>
              <w:t>Low</w:t>
            </w:r>
          </w:p>
        </w:tc>
        <w:tc>
          <w:tcPr>
            <w:tcW w:w="1564" w:type="dxa"/>
            <w:tcMar>
              <w:top w:w="0" w:type="dxa"/>
              <w:left w:w="108" w:type="dxa"/>
              <w:bottom w:w="0" w:type="dxa"/>
              <w:right w:w="108" w:type="dxa"/>
            </w:tcMar>
          </w:tcPr>
          <w:p w14:paraId="5631EF05"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3,486 (15.0)</w:t>
            </w:r>
          </w:p>
        </w:tc>
        <w:tc>
          <w:tcPr>
            <w:tcW w:w="1719" w:type="dxa"/>
            <w:tcBorders>
              <w:left w:val="nil"/>
            </w:tcBorders>
            <w:tcMar>
              <w:top w:w="0" w:type="dxa"/>
              <w:left w:w="108" w:type="dxa"/>
              <w:bottom w:w="0" w:type="dxa"/>
              <w:right w:w="108" w:type="dxa"/>
            </w:tcMar>
          </w:tcPr>
          <w:p w14:paraId="1732626A"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116 (7.8)</w:t>
            </w:r>
          </w:p>
        </w:tc>
        <w:tc>
          <w:tcPr>
            <w:tcW w:w="1563" w:type="dxa"/>
          </w:tcPr>
          <w:p w14:paraId="02F63CF3"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3,370 (15.5)</w:t>
            </w:r>
          </w:p>
        </w:tc>
        <w:tc>
          <w:tcPr>
            <w:tcW w:w="1564" w:type="dxa"/>
            <w:tcMar>
              <w:top w:w="0" w:type="dxa"/>
              <w:left w:w="108" w:type="dxa"/>
              <w:bottom w:w="0" w:type="dxa"/>
              <w:right w:w="108" w:type="dxa"/>
            </w:tcMar>
          </w:tcPr>
          <w:p w14:paraId="3B8CF1D9" w14:textId="77777777" w:rsidR="00E56441" w:rsidRPr="00421B09" w:rsidRDefault="00E56441" w:rsidP="00E56441">
            <w:pPr>
              <w:spacing w:line="240" w:lineRule="auto"/>
              <w:jc w:val="center"/>
              <w:rPr>
                <w:rFonts w:ascii="Corbel" w:hAnsi="Corbel"/>
                <w:sz w:val="20"/>
                <w:szCs w:val="20"/>
                <w:lang w:val="en-US" w:eastAsia="nl-NL"/>
              </w:rPr>
            </w:pPr>
          </w:p>
        </w:tc>
      </w:tr>
      <w:tr w:rsidR="00E56441" w:rsidRPr="00421B09" w14:paraId="6648B2CD" w14:textId="77777777" w:rsidTr="00F85FA2">
        <w:trPr>
          <w:trHeight w:val="242"/>
        </w:trPr>
        <w:tc>
          <w:tcPr>
            <w:tcW w:w="2659" w:type="dxa"/>
            <w:tcMar>
              <w:top w:w="0" w:type="dxa"/>
              <w:left w:w="108" w:type="dxa"/>
              <w:bottom w:w="0" w:type="dxa"/>
              <w:right w:w="108" w:type="dxa"/>
            </w:tcMar>
          </w:tcPr>
          <w:p w14:paraId="51BF559A" w14:textId="77777777" w:rsidR="00E56441" w:rsidRPr="00421B09" w:rsidRDefault="00E56441" w:rsidP="00E56441">
            <w:pPr>
              <w:spacing w:line="240" w:lineRule="auto"/>
              <w:rPr>
                <w:rFonts w:ascii="Corbel" w:hAnsi="Corbel"/>
                <w:i/>
                <w:sz w:val="20"/>
                <w:szCs w:val="20"/>
                <w:lang w:val="en-US" w:eastAsia="nl-NL"/>
              </w:rPr>
            </w:pPr>
            <w:r w:rsidRPr="00421B09">
              <w:rPr>
                <w:rFonts w:ascii="Corbel" w:hAnsi="Corbel"/>
                <w:i/>
                <w:sz w:val="20"/>
                <w:szCs w:val="20"/>
                <w:lang w:val="en-US" w:eastAsia="nl-NL"/>
              </w:rPr>
              <w:t>Missing</w:t>
            </w:r>
          </w:p>
        </w:tc>
        <w:tc>
          <w:tcPr>
            <w:tcW w:w="1564" w:type="dxa"/>
            <w:tcMar>
              <w:top w:w="0" w:type="dxa"/>
              <w:left w:w="108" w:type="dxa"/>
              <w:bottom w:w="0" w:type="dxa"/>
              <w:right w:w="108" w:type="dxa"/>
            </w:tcMar>
          </w:tcPr>
          <w:p w14:paraId="3443E291"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683</w:t>
            </w:r>
          </w:p>
        </w:tc>
        <w:tc>
          <w:tcPr>
            <w:tcW w:w="1719" w:type="dxa"/>
            <w:tcBorders>
              <w:left w:val="nil"/>
            </w:tcBorders>
            <w:tcMar>
              <w:top w:w="0" w:type="dxa"/>
              <w:left w:w="108" w:type="dxa"/>
              <w:bottom w:w="0" w:type="dxa"/>
              <w:right w:w="108" w:type="dxa"/>
            </w:tcMar>
          </w:tcPr>
          <w:p w14:paraId="176B030F"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26</w:t>
            </w:r>
          </w:p>
        </w:tc>
        <w:tc>
          <w:tcPr>
            <w:tcW w:w="1563" w:type="dxa"/>
          </w:tcPr>
          <w:p w14:paraId="7F611935"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657</w:t>
            </w:r>
          </w:p>
        </w:tc>
        <w:tc>
          <w:tcPr>
            <w:tcW w:w="1564" w:type="dxa"/>
            <w:tcMar>
              <w:top w:w="0" w:type="dxa"/>
              <w:left w:w="108" w:type="dxa"/>
              <w:bottom w:w="0" w:type="dxa"/>
              <w:right w:w="108" w:type="dxa"/>
            </w:tcMar>
          </w:tcPr>
          <w:p w14:paraId="4B110063" w14:textId="77777777" w:rsidR="00E56441" w:rsidRPr="00421B09" w:rsidRDefault="00E56441" w:rsidP="00E56441">
            <w:pPr>
              <w:spacing w:line="240" w:lineRule="auto"/>
              <w:jc w:val="center"/>
              <w:rPr>
                <w:rFonts w:ascii="Corbel" w:hAnsi="Corbel"/>
                <w:i/>
                <w:sz w:val="20"/>
                <w:szCs w:val="20"/>
                <w:lang w:val="en-US" w:eastAsia="nl-NL"/>
              </w:rPr>
            </w:pPr>
          </w:p>
        </w:tc>
      </w:tr>
      <w:tr w:rsidR="00E56441" w:rsidRPr="00421B09" w14:paraId="75390CE4" w14:textId="77777777" w:rsidTr="00F85FA2">
        <w:trPr>
          <w:trHeight w:val="410"/>
        </w:trPr>
        <w:tc>
          <w:tcPr>
            <w:tcW w:w="2659" w:type="dxa"/>
            <w:tcMar>
              <w:top w:w="0" w:type="dxa"/>
              <w:left w:w="108" w:type="dxa"/>
              <w:bottom w:w="0" w:type="dxa"/>
              <w:right w:w="108" w:type="dxa"/>
            </w:tcMar>
          </w:tcPr>
          <w:p w14:paraId="0E003E57" w14:textId="53129372" w:rsidR="00E56441" w:rsidRPr="00D3143D" w:rsidRDefault="00E56441" w:rsidP="00E56441">
            <w:pPr>
              <w:spacing w:line="240" w:lineRule="auto"/>
              <w:rPr>
                <w:rFonts w:ascii="Corbel" w:hAnsi="Corbel"/>
                <w:b/>
                <w:sz w:val="20"/>
                <w:szCs w:val="20"/>
                <w:lang w:eastAsia="nl-NL"/>
              </w:rPr>
            </w:pPr>
            <w:r w:rsidRPr="00421B09">
              <w:rPr>
                <w:rFonts w:ascii="Corbel" w:hAnsi="Corbel"/>
                <w:b/>
                <w:sz w:val="20"/>
                <w:szCs w:val="20"/>
                <w:lang w:val="en-US" w:eastAsia="nl-NL"/>
              </w:rPr>
              <w:t>Difficulty with Dutch language</w:t>
            </w:r>
            <w:r w:rsidRPr="00742BE2">
              <w:rPr>
                <w:rFonts w:ascii="Corbel" w:hAnsi="Corbel"/>
                <w:sz w:val="20"/>
                <w:szCs w:val="20"/>
                <w:lang w:val="en-US" w:eastAsia="nl-NL"/>
              </w:rPr>
              <w:t xml:space="preserve"> </w:t>
            </w:r>
            <w:r w:rsidRPr="00742BE2">
              <w:rPr>
                <w:rFonts w:ascii="Corbel" w:hAnsi="Corbel"/>
                <w:sz w:val="20"/>
                <w:szCs w:val="20"/>
                <w:lang w:eastAsia="nl-NL"/>
              </w:rPr>
              <w:t>**</w:t>
            </w:r>
          </w:p>
        </w:tc>
        <w:tc>
          <w:tcPr>
            <w:tcW w:w="1564" w:type="dxa"/>
            <w:tcMar>
              <w:top w:w="0" w:type="dxa"/>
              <w:left w:w="108" w:type="dxa"/>
              <w:bottom w:w="0" w:type="dxa"/>
              <w:right w:w="108" w:type="dxa"/>
            </w:tcMar>
          </w:tcPr>
          <w:p w14:paraId="3A64373E" w14:textId="77777777" w:rsidR="00E56441" w:rsidRPr="00421B09" w:rsidRDefault="00E56441" w:rsidP="00E56441">
            <w:pPr>
              <w:spacing w:line="240" w:lineRule="auto"/>
              <w:jc w:val="center"/>
              <w:rPr>
                <w:rFonts w:ascii="Corbel" w:hAnsi="Corbel"/>
                <w:sz w:val="20"/>
                <w:szCs w:val="20"/>
                <w:lang w:val="en-US" w:eastAsia="nl-NL"/>
              </w:rPr>
            </w:pPr>
          </w:p>
        </w:tc>
        <w:tc>
          <w:tcPr>
            <w:tcW w:w="1719" w:type="dxa"/>
            <w:tcBorders>
              <w:left w:val="nil"/>
            </w:tcBorders>
            <w:tcMar>
              <w:top w:w="0" w:type="dxa"/>
              <w:left w:w="108" w:type="dxa"/>
              <w:bottom w:w="0" w:type="dxa"/>
              <w:right w:w="108" w:type="dxa"/>
            </w:tcMar>
          </w:tcPr>
          <w:p w14:paraId="0BC072FA" w14:textId="77777777" w:rsidR="00E56441" w:rsidRPr="00421B09" w:rsidRDefault="00E56441" w:rsidP="00E56441">
            <w:pPr>
              <w:spacing w:line="240" w:lineRule="auto"/>
              <w:jc w:val="center"/>
              <w:rPr>
                <w:rFonts w:ascii="Corbel" w:hAnsi="Corbel"/>
                <w:sz w:val="20"/>
                <w:szCs w:val="20"/>
                <w:lang w:val="en-US" w:eastAsia="nl-NL"/>
              </w:rPr>
            </w:pPr>
          </w:p>
        </w:tc>
        <w:tc>
          <w:tcPr>
            <w:tcW w:w="1563" w:type="dxa"/>
          </w:tcPr>
          <w:p w14:paraId="7107998A" w14:textId="77777777" w:rsidR="00E56441" w:rsidRPr="005339A5" w:rsidRDefault="00E56441" w:rsidP="00E56441">
            <w:pPr>
              <w:spacing w:line="240" w:lineRule="auto"/>
              <w:jc w:val="center"/>
              <w:rPr>
                <w:rFonts w:ascii="Corbel" w:hAnsi="Corbel" w:cs="Calibri"/>
                <w:sz w:val="20"/>
                <w:szCs w:val="20"/>
                <w:lang w:val="en-US"/>
              </w:rPr>
            </w:pPr>
          </w:p>
        </w:tc>
        <w:tc>
          <w:tcPr>
            <w:tcW w:w="1564" w:type="dxa"/>
            <w:tcMar>
              <w:top w:w="0" w:type="dxa"/>
              <w:left w:w="108" w:type="dxa"/>
              <w:bottom w:w="0" w:type="dxa"/>
              <w:right w:w="108" w:type="dxa"/>
            </w:tcMar>
          </w:tcPr>
          <w:p w14:paraId="4B9A303A" w14:textId="77777777"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&lt;0.001</w:t>
            </w:r>
          </w:p>
        </w:tc>
      </w:tr>
      <w:tr w:rsidR="00E56441" w:rsidRPr="00421B09" w14:paraId="6B69D2D7" w14:textId="77777777" w:rsidTr="00F85FA2">
        <w:trPr>
          <w:trHeight w:val="242"/>
        </w:trPr>
        <w:tc>
          <w:tcPr>
            <w:tcW w:w="2659" w:type="dxa"/>
            <w:tcMar>
              <w:top w:w="0" w:type="dxa"/>
              <w:left w:w="108" w:type="dxa"/>
              <w:bottom w:w="0" w:type="dxa"/>
              <w:right w:w="108" w:type="dxa"/>
            </w:tcMar>
          </w:tcPr>
          <w:p w14:paraId="28B06F48" w14:textId="77777777" w:rsidR="00E56441" w:rsidRPr="00421B09" w:rsidRDefault="00E56441" w:rsidP="00E56441">
            <w:pPr>
              <w:spacing w:line="240" w:lineRule="auto"/>
              <w:rPr>
                <w:rFonts w:ascii="Corbel" w:hAnsi="Corbel"/>
                <w:sz w:val="20"/>
                <w:szCs w:val="20"/>
                <w:lang w:val="en-US" w:eastAsia="nl-NL"/>
              </w:rPr>
            </w:pPr>
            <w:r w:rsidRPr="00421B09">
              <w:rPr>
                <w:rFonts w:ascii="Corbel" w:hAnsi="Corbel"/>
                <w:sz w:val="20"/>
                <w:szCs w:val="20"/>
                <w:lang w:val="en-US" w:eastAsia="nl-NL"/>
              </w:rPr>
              <w:t>No</w:t>
            </w:r>
          </w:p>
        </w:tc>
        <w:tc>
          <w:tcPr>
            <w:tcW w:w="1564" w:type="dxa"/>
            <w:tcMar>
              <w:top w:w="0" w:type="dxa"/>
              <w:left w:w="108" w:type="dxa"/>
              <w:bottom w:w="0" w:type="dxa"/>
              <w:right w:w="108" w:type="dxa"/>
            </w:tcMar>
          </w:tcPr>
          <w:p w14:paraId="13A9D8BA" w14:textId="4F6D2D32" w:rsidR="00E56441" w:rsidRPr="00421B09" w:rsidRDefault="00E56441" w:rsidP="00E56441">
            <w:pPr>
              <w:spacing w:line="240" w:lineRule="auto"/>
              <w:jc w:val="center"/>
              <w:rPr>
                <w:rFonts w:ascii="Corbel" w:hAnsi="Corbel"/>
                <w:sz w:val="20"/>
                <w:szCs w:val="20"/>
                <w:lang w:val="en-US" w:eastAsia="nl-NL"/>
              </w:rPr>
            </w:pPr>
            <w:r>
              <w:rPr>
                <w:rFonts w:ascii="Corbel" w:hAnsi="Corbel" w:cs="Calibri"/>
                <w:sz w:val="20"/>
                <w:szCs w:val="20"/>
              </w:rPr>
              <w:t>11,011 (59.3)</w:t>
            </w:r>
          </w:p>
        </w:tc>
        <w:tc>
          <w:tcPr>
            <w:tcW w:w="1719" w:type="dxa"/>
            <w:tcBorders>
              <w:left w:val="nil"/>
            </w:tcBorders>
            <w:tcMar>
              <w:top w:w="0" w:type="dxa"/>
              <w:left w:w="108" w:type="dxa"/>
              <w:bottom w:w="0" w:type="dxa"/>
              <w:right w:w="108" w:type="dxa"/>
            </w:tcMar>
          </w:tcPr>
          <w:p w14:paraId="5534B4BD" w14:textId="5DB4EF42" w:rsidR="00E56441" w:rsidRPr="00421B09" w:rsidRDefault="00E56441" w:rsidP="00E56441">
            <w:pPr>
              <w:spacing w:line="240" w:lineRule="auto"/>
              <w:jc w:val="center"/>
              <w:rPr>
                <w:rFonts w:ascii="Corbel" w:hAnsi="Corbel"/>
                <w:sz w:val="20"/>
                <w:szCs w:val="20"/>
                <w:lang w:val="en-US" w:eastAsia="nl-NL"/>
              </w:rPr>
            </w:pPr>
            <w:r>
              <w:rPr>
                <w:rFonts w:ascii="Corbel" w:hAnsi="Corbel" w:cs="Calibri"/>
                <w:sz w:val="20"/>
                <w:szCs w:val="20"/>
              </w:rPr>
              <w:t>728</w:t>
            </w:r>
            <w:r w:rsidRPr="00421B09">
              <w:rPr>
                <w:rFonts w:ascii="Corbel" w:hAnsi="Corbel" w:cs="Calibri"/>
                <w:sz w:val="20"/>
                <w:szCs w:val="20"/>
              </w:rPr>
              <w:t xml:space="preserve"> (</w:t>
            </w:r>
            <w:r>
              <w:rPr>
                <w:rFonts w:ascii="Corbel" w:hAnsi="Corbel" w:cs="Calibri"/>
                <w:sz w:val="20"/>
                <w:szCs w:val="20"/>
              </w:rPr>
              <w:t>66.4</w:t>
            </w:r>
            <w:r w:rsidRPr="00421B09">
              <w:rPr>
                <w:rFonts w:ascii="Corbel" w:hAnsi="Corbel" w:cs="Calibri"/>
                <w:sz w:val="20"/>
                <w:szCs w:val="20"/>
              </w:rPr>
              <w:t>)</w:t>
            </w:r>
          </w:p>
        </w:tc>
        <w:tc>
          <w:tcPr>
            <w:tcW w:w="1563" w:type="dxa"/>
          </w:tcPr>
          <w:p w14:paraId="62068CC0" w14:textId="04DBFD02" w:rsidR="00E56441" w:rsidRPr="00421B09" w:rsidRDefault="00E56441" w:rsidP="00E56441">
            <w:pPr>
              <w:spacing w:line="240" w:lineRule="auto"/>
              <w:jc w:val="center"/>
              <w:rPr>
                <w:rFonts w:ascii="Corbel" w:hAnsi="Corbel"/>
                <w:sz w:val="20"/>
                <w:szCs w:val="20"/>
                <w:lang w:val="en-US" w:eastAsia="nl-NL"/>
              </w:rPr>
            </w:pPr>
            <w:r>
              <w:rPr>
                <w:rFonts w:ascii="Corbel" w:hAnsi="Corbel" w:cs="Calibri"/>
                <w:sz w:val="20"/>
                <w:szCs w:val="20"/>
              </w:rPr>
              <w:t>10,283</w:t>
            </w:r>
            <w:r w:rsidRPr="00421B09">
              <w:rPr>
                <w:rFonts w:ascii="Corbel" w:hAnsi="Corbel" w:cs="Calibri"/>
                <w:sz w:val="20"/>
                <w:szCs w:val="20"/>
              </w:rPr>
              <w:t xml:space="preserve"> (</w:t>
            </w:r>
            <w:r>
              <w:rPr>
                <w:rFonts w:ascii="Corbel" w:hAnsi="Corbel" w:cs="Calibri"/>
                <w:sz w:val="20"/>
                <w:szCs w:val="20"/>
              </w:rPr>
              <w:t>58.8</w:t>
            </w:r>
            <w:r w:rsidRPr="00421B09">
              <w:rPr>
                <w:rFonts w:ascii="Corbel" w:hAnsi="Corbel" w:cs="Calibri"/>
                <w:sz w:val="20"/>
                <w:szCs w:val="20"/>
              </w:rPr>
              <w:t>)</w:t>
            </w:r>
          </w:p>
        </w:tc>
        <w:tc>
          <w:tcPr>
            <w:tcW w:w="1564" w:type="dxa"/>
            <w:tcMar>
              <w:top w:w="0" w:type="dxa"/>
              <w:left w:w="108" w:type="dxa"/>
              <w:bottom w:w="0" w:type="dxa"/>
              <w:right w:w="108" w:type="dxa"/>
            </w:tcMar>
          </w:tcPr>
          <w:p w14:paraId="305296A4" w14:textId="77777777" w:rsidR="00E56441" w:rsidRPr="00421B09" w:rsidRDefault="00E56441" w:rsidP="00E56441">
            <w:pPr>
              <w:spacing w:line="240" w:lineRule="auto"/>
              <w:jc w:val="center"/>
              <w:rPr>
                <w:rFonts w:ascii="Corbel" w:hAnsi="Corbel"/>
                <w:sz w:val="20"/>
                <w:szCs w:val="20"/>
                <w:lang w:val="en-US" w:eastAsia="nl-NL"/>
              </w:rPr>
            </w:pPr>
          </w:p>
        </w:tc>
      </w:tr>
      <w:tr w:rsidR="00E56441" w:rsidRPr="00421B09" w14:paraId="135793AA" w14:textId="77777777" w:rsidTr="00E56441">
        <w:trPr>
          <w:trHeight w:val="252"/>
        </w:trPr>
        <w:tc>
          <w:tcPr>
            <w:tcW w:w="2659" w:type="dxa"/>
            <w:tcMar>
              <w:top w:w="0" w:type="dxa"/>
              <w:left w:w="108" w:type="dxa"/>
              <w:bottom w:w="0" w:type="dxa"/>
              <w:right w:w="108" w:type="dxa"/>
            </w:tcMar>
          </w:tcPr>
          <w:p w14:paraId="55CA63F6" w14:textId="77777777" w:rsidR="00E56441" w:rsidRPr="00421B09" w:rsidRDefault="00E56441" w:rsidP="00E56441">
            <w:pPr>
              <w:spacing w:line="240" w:lineRule="auto"/>
              <w:rPr>
                <w:rFonts w:ascii="Corbel" w:hAnsi="Corbel"/>
                <w:sz w:val="20"/>
                <w:szCs w:val="20"/>
                <w:lang w:val="en-US" w:eastAsia="nl-NL"/>
              </w:rPr>
            </w:pPr>
            <w:r w:rsidRPr="00421B09">
              <w:rPr>
                <w:rFonts w:ascii="Corbel" w:hAnsi="Corbel"/>
                <w:sz w:val="20"/>
                <w:szCs w:val="20"/>
                <w:lang w:val="en-US" w:eastAsia="nl-NL"/>
              </w:rPr>
              <w:t>Yes</w:t>
            </w:r>
          </w:p>
        </w:tc>
        <w:tc>
          <w:tcPr>
            <w:tcW w:w="1564" w:type="dxa"/>
            <w:tcMar>
              <w:top w:w="0" w:type="dxa"/>
              <w:left w:w="108" w:type="dxa"/>
              <w:bottom w:w="0" w:type="dxa"/>
              <w:right w:w="108" w:type="dxa"/>
            </w:tcMar>
          </w:tcPr>
          <w:p w14:paraId="5069B6E6" w14:textId="6D4CB16F"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7,571 (</w:t>
            </w:r>
            <w:r>
              <w:rPr>
                <w:rFonts w:ascii="Corbel" w:hAnsi="Corbel" w:cs="Calibri"/>
                <w:sz w:val="20"/>
                <w:szCs w:val="20"/>
              </w:rPr>
              <w:t>40.7</w:t>
            </w:r>
            <w:r w:rsidRPr="00421B09">
              <w:rPr>
                <w:rFonts w:ascii="Corbel" w:hAnsi="Corbel" w:cs="Calibri"/>
                <w:sz w:val="20"/>
                <w:szCs w:val="20"/>
              </w:rPr>
              <w:t>)</w:t>
            </w:r>
          </w:p>
        </w:tc>
        <w:tc>
          <w:tcPr>
            <w:tcW w:w="1719" w:type="dxa"/>
            <w:tcBorders>
              <w:left w:val="nil"/>
            </w:tcBorders>
            <w:tcMar>
              <w:top w:w="0" w:type="dxa"/>
              <w:left w:w="108" w:type="dxa"/>
              <w:bottom w:w="0" w:type="dxa"/>
              <w:right w:w="108" w:type="dxa"/>
            </w:tcMar>
          </w:tcPr>
          <w:p w14:paraId="089A622A" w14:textId="7AD29E3D"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368 (</w:t>
            </w:r>
            <w:r>
              <w:rPr>
                <w:rFonts w:ascii="Corbel" w:hAnsi="Corbel" w:cs="Calibri"/>
                <w:sz w:val="20"/>
                <w:szCs w:val="20"/>
              </w:rPr>
              <w:t>33.6</w:t>
            </w:r>
            <w:r w:rsidRPr="00421B09">
              <w:rPr>
                <w:rFonts w:ascii="Corbel" w:hAnsi="Corbel" w:cs="Calibri"/>
                <w:sz w:val="20"/>
                <w:szCs w:val="20"/>
              </w:rPr>
              <w:t>)</w:t>
            </w:r>
          </w:p>
        </w:tc>
        <w:tc>
          <w:tcPr>
            <w:tcW w:w="1563" w:type="dxa"/>
          </w:tcPr>
          <w:p w14:paraId="25B488DA" w14:textId="02AE184B" w:rsidR="00E56441" w:rsidRPr="00421B09" w:rsidRDefault="00E56441" w:rsidP="00E56441">
            <w:pPr>
              <w:spacing w:line="240" w:lineRule="auto"/>
              <w:jc w:val="center"/>
              <w:rPr>
                <w:rFonts w:ascii="Corbel" w:hAnsi="Corbel"/>
                <w:sz w:val="20"/>
                <w:szCs w:val="20"/>
                <w:lang w:val="en-US" w:eastAsia="nl-NL"/>
              </w:rPr>
            </w:pPr>
            <w:r w:rsidRPr="00421B09">
              <w:rPr>
                <w:rFonts w:ascii="Corbel" w:hAnsi="Corbel" w:cs="Calibri"/>
                <w:sz w:val="20"/>
                <w:szCs w:val="20"/>
              </w:rPr>
              <w:t>7,203 (</w:t>
            </w:r>
            <w:r>
              <w:rPr>
                <w:rFonts w:ascii="Corbel" w:hAnsi="Corbel" w:cs="Calibri"/>
                <w:sz w:val="20"/>
                <w:szCs w:val="20"/>
              </w:rPr>
              <w:t>41.2</w:t>
            </w:r>
            <w:r w:rsidRPr="00421B09">
              <w:rPr>
                <w:rFonts w:ascii="Corbel" w:hAnsi="Corbel" w:cs="Calibri"/>
                <w:sz w:val="20"/>
                <w:szCs w:val="20"/>
              </w:rPr>
              <w:t>)</w:t>
            </w:r>
          </w:p>
        </w:tc>
        <w:tc>
          <w:tcPr>
            <w:tcW w:w="1564" w:type="dxa"/>
            <w:tcMar>
              <w:top w:w="0" w:type="dxa"/>
              <w:left w:w="108" w:type="dxa"/>
              <w:bottom w:w="0" w:type="dxa"/>
              <w:right w:w="108" w:type="dxa"/>
            </w:tcMar>
          </w:tcPr>
          <w:p w14:paraId="19F2D163" w14:textId="77777777" w:rsidR="00E56441" w:rsidRPr="00421B09" w:rsidRDefault="00E56441" w:rsidP="00E56441">
            <w:pPr>
              <w:spacing w:line="240" w:lineRule="auto"/>
              <w:jc w:val="center"/>
              <w:rPr>
                <w:rFonts w:ascii="Corbel" w:hAnsi="Corbel"/>
                <w:sz w:val="20"/>
                <w:szCs w:val="20"/>
                <w:lang w:val="en-US" w:eastAsia="nl-NL"/>
              </w:rPr>
            </w:pPr>
          </w:p>
        </w:tc>
      </w:tr>
      <w:tr w:rsidR="00E56441" w:rsidRPr="00421B09" w14:paraId="6116FED8" w14:textId="77777777" w:rsidTr="00E56441">
        <w:trPr>
          <w:trHeight w:val="242"/>
        </w:trPr>
        <w:tc>
          <w:tcPr>
            <w:tcW w:w="2659" w:type="dxa"/>
            <w:tcBorders>
              <w:bottom w:val="single" w:sz="4" w:space="0" w:color="auto"/>
            </w:tcBorders>
            <w:tcMar>
              <w:top w:w="0" w:type="dxa"/>
              <w:left w:w="108" w:type="dxa"/>
              <w:bottom w:w="0" w:type="dxa"/>
              <w:right w:w="108" w:type="dxa"/>
            </w:tcMar>
          </w:tcPr>
          <w:p w14:paraId="21C8AC4A" w14:textId="77777777" w:rsidR="00E56441" w:rsidRPr="00421B09" w:rsidRDefault="00E56441" w:rsidP="00E56441">
            <w:pPr>
              <w:spacing w:line="240" w:lineRule="auto"/>
              <w:rPr>
                <w:rFonts w:ascii="Corbel" w:hAnsi="Corbel"/>
                <w:i/>
                <w:sz w:val="20"/>
                <w:szCs w:val="20"/>
                <w:lang w:val="en-US" w:eastAsia="nl-NL"/>
              </w:rPr>
            </w:pPr>
            <w:r w:rsidRPr="00421B09">
              <w:rPr>
                <w:rFonts w:ascii="Corbel" w:hAnsi="Corbel"/>
                <w:i/>
                <w:sz w:val="20"/>
                <w:szCs w:val="20"/>
                <w:lang w:val="en-US" w:eastAsia="nl-NL"/>
              </w:rPr>
              <w:t>Missing</w:t>
            </w:r>
          </w:p>
        </w:tc>
        <w:tc>
          <w:tcPr>
            <w:tcW w:w="1564" w:type="dxa"/>
            <w:tcBorders>
              <w:bottom w:val="single" w:sz="4" w:space="0" w:color="auto"/>
            </w:tcBorders>
            <w:tcMar>
              <w:top w:w="0" w:type="dxa"/>
              <w:left w:w="108" w:type="dxa"/>
              <w:bottom w:w="0" w:type="dxa"/>
              <w:right w:w="108" w:type="dxa"/>
            </w:tcMar>
          </w:tcPr>
          <w:p w14:paraId="2A8649F5"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674</w:t>
            </w:r>
          </w:p>
        </w:tc>
        <w:tc>
          <w:tcPr>
            <w:tcW w:w="1719" w:type="dxa"/>
            <w:tcBorders>
              <w:left w:val="nil"/>
              <w:bottom w:val="single" w:sz="4" w:space="0" w:color="auto"/>
            </w:tcBorders>
            <w:tcMar>
              <w:top w:w="0" w:type="dxa"/>
              <w:left w:w="108" w:type="dxa"/>
              <w:bottom w:w="0" w:type="dxa"/>
              <w:right w:w="108" w:type="dxa"/>
            </w:tcMar>
          </w:tcPr>
          <w:p w14:paraId="7DE78534"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29</w:t>
            </w:r>
          </w:p>
        </w:tc>
        <w:tc>
          <w:tcPr>
            <w:tcW w:w="1563" w:type="dxa"/>
            <w:tcBorders>
              <w:bottom w:val="single" w:sz="4" w:space="0" w:color="auto"/>
            </w:tcBorders>
          </w:tcPr>
          <w:p w14:paraId="35EE0564" w14:textId="77777777" w:rsidR="00E56441" w:rsidRPr="00421B09" w:rsidRDefault="00E56441" w:rsidP="00E56441">
            <w:pPr>
              <w:spacing w:line="240" w:lineRule="auto"/>
              <w:jc w:val="center"/>
              <w:rPr>
                <w:rFonts w:ascii="Corbel" w:hAnsi="Corbel"/>
                <w:i/>
                <w:sz w:val="20"/>
                <w:szCs w:val="20"/>
                <w:lang w:val="en-US" w:eastAsia="nl-NL"/>
              </w:rPr>
            </w:pPr>
            <w:r w:rsidRPr="00421B09">
              <w:rPr>
                <w:rFonts w:ascii="Corbel" w:hAnsi="Corbel"/>
                <w:i/>
                <w:sz w:val="20"/>
                <w:szCs w:val="20"/>
                <w:lang w:val="en-US" w:eastAsia="nl-NL"/>
              </w:rPr>
              <w:t>645</w:t>
            </w:r>
          </w:p>
        </w:tc>
        <w:tc>
          <w:tcPr>
            <w:tcW w:w="1564" w:type="dxa"/>
            <w:tcBorders>
              <w:bottom w:val="single" w:sz="4" w:space="0" w:color="auto"/>
            </w:tcBorders>
            <w:tcMar>
              <w:top w:w="0" w:type="dxa"/>
              <w:left w:w="108" w:type="dxa"/>
              <w:bottom w:w="0" w:type="dxa"/>
              <w:right w:w="108" w:type="dxa"/>
            </w:tcMar>
          </w:tcPr>
          <w:p w14:paraId="07519D95" w14:textId="77777777" w:rsidR="00E56441" w:rsidRPr="00421B09" w:rsidRDefault="00E56441" w:rsidP="00E56441">
            <w:pPr>
              <w:spacing w:line="240" w:lineRule="auto"/>
              <w:jc w:val="center"/>
              <w:rPr>
                <w:rFonts w:ascii="Corbel" w:hAnsi="Corbel"/>
                <w:i/>
                <w:sz w:val="20"/>
                <w:szCs w:val="20"/>
                <w:lang w:val="en-US" w:eastAsia="nl-NL"/>
              </w:rPr>
            </w:pPr>
          </w:p>
        </w:tc>
      </w:tr>
    </w:tbl>
    <w:p w14:paraId="5386BFA6" w14:textId="5CFF9318" w:rsidR="005C2201" w:rsidRPr="00742BE2" w:rsidRDefault="00E30179" w:rsidP="00F33F25">
      <w:pPr>
        <w:tabs>
          <w:tab w:val="left" w:pos="838"/>
        </w:tabs>
        <w:jc w:val="both"/>
        <w:rPr>
          <w:rFonts w:ascii="Corbel" w:hAnsi="Corbel"/>
          <w:sz w:val="20"/>
          <w:szCs w:val="20"/>
          <w:lang w:val="en-US"/>
        </w:rPr>
      </w:pPr>
      <w:r w:rsidRPr="00F33F25">
        <w:rPr>
          <w:rFonts w:ascii="Corbel" w:hAnsi="Corbel"/>
          <w:sz w:val="20"/>
          <w:szCs w:val="20"/>
          <w:lang w:val="en-US"/>
        </w:rPr>
        <w:t xml:space="preserve">Abbreviations: </w:t>
      </w:r>
      <w:r w:rsidRPr="00F33F25">
        <w:rPr>
          <w:rFonts w:ascii="Corbel" w:hAnsi="Corbel"/>
          <w:i/>
          <w:sz w:val="20"/>
          <w:szCs w:val="20"/>
          <w:lang w:val="en-US"/>
        </w:rPr>
        <w:t>HELIUS</w:t>
      </w:r>
      <w:r w:rsidRPr="00F33F25">
        <w:rPr>
          <w:rFonts w:ascii="Corbel" w:hAnsi="Corbel"/>
          <w:sz w:val="20"/>
          <w:szCs w:val="20"/>
          <w:lang w:val="en-US"/>
        </w:rPr>
        <w:t xml:space="preserve"> Healthy Life in an Urban Setting; </w:t>
      </w:r>
      <w:r w:rsidRPr="00F33F25">
        <w:rPr>
          <w:rFonts w:ascii="Corbel" w:hAnsi="Corbel"/>
          <w:i/>
          <w:sz w:val="20"/>
          <w:szCs w:val="20"/>
          <w:lang w:val="en-US"/>
        </w:rPr>
        <w:t>COVID-19</w:t>
      </w:r>
      <w:r w:rsidRPr="00F33F25">
        <w:rPr>
          <w:rFonts w:ascii="Corbel" w:hAnsi="Corbel"/>
          <w:sz w:val="20"/>
          <w:szCs w:val="20"/>
          <w:lang w:val="en-US"/>
        </w:rPr>
        <w:t xml:space="preserve"> Coronavirus disease 2019; </w:t>
      </w:r>
      <w:r w:rsidRPr="00F33F25">
        <w:rPr>
          <w:rFonts w:ascii="Corbel" w:hAnsi="Corbel" w:cs="Calibri"/>
          <w:i/>
          <w:sz w:val="20"/>
          <w:szCs w:val="20"/>
          <w:lang w:val="en-US" w:eastAsia="nl-NL"/>
        </w:rPr>
        <w:t>IQR</w:t>
      </w:r>
      <w:r w:rsidRPr="00F33F25">
        <w:rPr>
          <w:rFonts w:ascii="Corbel" w:hAnsi="Corbel" w:cs="Calibri"/>
          <w:sz w:val="20"/>
          <w:szCs w:val="20"/>
          <w:lang w:val="en-US" w:eastAsia="nl-NL"/>
        </w:rPr>
        <w:t xml:space="preserve"> interquartile range</w:t>
      </w:r>
      <w:r w:rsidRPr="00F33F25">
        <w:rPr>
          <w:rFonts w:ascii="Corbel" w:hAnsi="Corbel"/>
          <w:sz w:val="20"/>
          <w:szCs w:val="20"/>
          <w:lang w:val="en-US"/>
        </w:rPr>
        <w:t>.</w:t>
      </w:r>
      <w:r>
        <w:rPr>
          <w:rFonts w:ascii="Corbel" w:hAnsi="Corbel"/>
          <w:sz w:val="20"/>
          <w:szCs w:val="20"/>
          <w:lang w:val="en-US"/>
        </w:rPr>
        <w:t xml:space="preserve"> </w:t>
      </w:r>
      <w:r w:rsidRPr="00F33F25">
        <w:rPr>
          <w:rFonts w:ascii="Corbel" w:hAnsi="Corbel"/>
          <w:sz w:val="20"/>
          <w:szCs w:val="20"/>
          <w:lang w:val="en-US"/>
        </w:rPr>
        <w:t>† Excluding participants not belonging to one of the six ethnic groups included in the COVID-19 study.</w:t>
      </w:r>
      <w:r>
        <w:rPr>
          <w:rFonts w:ascii="Corbel" w:hAnsi="Corbel"/>
          <w:sz w:val="20"/>
          <w:szCs w:val="20"/>
          <w:lang w:val="en-US"/>
        </w:rPr>
        <w:t xml:space="preserve"> </w:t>
      </w:r>
      <w:r w:rsidRPr="00F33F25">
        <w:rPr>
          <w:rFonts w:ascii="Corbel" w:hAnsi="Corbel"/>
          <w:sz w:val="20"/>
          <w:szCs w:val="20"/>
          <w:lang w:val="en-US"/>
        </w:rPr>
        <w:t>‡ Pearson's χ</w:t>
      </w:r>
      <w:r w:rsidRPr="00F33F25">
        <w:rPr>
          <w:rFonts w:ascii="Corbel" w:hAnsi="Corbel"/>
          <w:sz w:val="20"/>
          <w:szCs w:val="20"/>
          <w:vertAlign w:val="superscript"/>
          <w:lang w:val="en-US"/>
        </w:rPr>
        <w:t>2</w:t>
      </w:r>
      <w:r w:rsidRPr="00F33F25">
        <w:rPr>
          <w:rFonts w:ascii="Corbel" w:hAnsi="Corbel"/>
          <w:sz w:val="20"/>
          <w:szCs w:val="20"/>
          <w:lang w:val="en-US"/>
        </w:rPr>
        <w:t xml:space="preserve"> or Wilcoxon rank-sum test, </w:t>
      </w:r>
      <w:r w:rsidRPr="00E06079">
        <w:rPr>
          <w:rFonts w:ascii="Corbel" w:hAnsi="Corbel"/>
          <w:sz w:val="20"/>
          <w:szCs w:val="20"/>
          <w:lang w:val="en-US"/>
        </w:rPr>
        <w:t>as appropriate.</w:t>
      </w:r>
      <w:r w:rsidR="00661CDA" w:rsidRPr="00E06079">
        <w:rPr>
          <w:rFonts w:ascii="Corbel" w:hAnsi="Corbel"/>
          <w:sz w:val="20"/>
          <w:szCs w:val="20"/>
          <w:lang w:val="en-US"/>
        </w:rPr>
        <w:t xml:space="preserve"> * Measured at baseline (2011-2015). </w:t>
      </w:r>
      <w:r w:rsidR="00C53E09" w:rsidRPr="00E06079">
        <w:rPr>
          <w:rFonts w:ascii="Corbel" w:hAnsi="Corbel"/>
          <w:sz w:val="20"/>
          <w:szCs w:val="20"/>
          <w:lang w:val="en-US"/>
        </w:rPr>
        <w:t>Information on the questionnaire</w:t>
      </w:r>
      <w:r w:rsidR="00C53E09" w:rsidRPr="00E06079">
        <w:rPr>
          <w:rFonts w:ascii="Corbel" w:hAnsi="Corbel"/>
          <w:sz w:val="20"/>
          <w:szCs w:val="20"/>
          <w:lang w:val="en-US"/>
        </w:rPr>
        <w:t xml:space="preserve">s </w:t>
      </w:r>
      <w:r w:rsidR="00C53E09" w:rsidRPr="00E06079">
        <w:rPr>
          <w:rFonts w:ascii="Corbel" w:hAnsi="Corbel"/>
          <w:sz w:val="20"/>
          <w:szCs w:val="20"/>
          <w:lang w:val="en-US"/>
        </w:rPr>
        <w:t>used has been previously</w:t>
      </w:r>
      <w:r w:rsidR="00C53E09" w:rsidRPr="00E06079">
        <w:rPr>
          <w:rFonts w:ascii="Corbel" w:hAnsi="Corbel"/>
          <w:sz w:val="20"/>
          <w:szCs w:val="20"/>
          <w:lang w:val="en-US"/>
        </w:rPr>
        <w:t xml:space="preserve"> described (Campman et al. SARS-CoV-2 vaccination uptake in six ethnic groups living in Amsterdam, the Netherlands: a registry-based study within the HELIUS cohort</w:t>
      </w:r>
      <w:r w:rsidR="00C53E09" w:rsidRPr="00E06079">
        <w:rPr>
          <w:rFonts w:ascii="Corbel" w:hAnsi="Corbel"/>
          <w:sz w:val="20"/>
          <w:szCs w:val="20"/>
          <w:lang w:val="en-US"/>
        </w:rPr>
        <w:t>. Prev. Med</w:t>
      </w:r>
      <w:r w:rsidR="007E72A5" w:rsidRPr="00E06079">
        <w:rPr>
          <w:rFonts w:ascii="Corbel" w:hAnsi="Corbel"/>
          <w:sz w:val="20"/>
          <w:szCs w:val="20"/>
          <w:lang w:val="en-US"/>
        </w:rPr>
        <w:t>.</w:t>
      </w:r>
      <w:r w:rsidR="00C53E09" w:rsidRPr="00E06079">
        <w:rPr>
          <w:rFonts w:ascii="Corbel" w:hAnsi="Corbel"/>
          <w:sz w:val="20"/>
          <w:szCs w:val="20"/>
          <w:lang w:val="en-US"/>
        </w:rPr>
        <w:t>, 2024, 178: 107822).</w:t>
      </w:r>
      <w:r w:rsidR="00C53E09" w:rsidRPr="00E06079">
        <w:rPr>
          <w:rFonts w:ascii="Arial" w:hAnsi="Arial" w:cs="Arial"/>
          <w:color w:val="222222"/>
          <w:sz w:val="20"/>
          <w:szCs w:val="20"/>
          <w:shd w:val="clear" w:color="auto" w:fill="FFFFFF"/>
          <w:lang w:val="en-US"/>
        </w:rPr>
        <w:t xml:space="preserve"> </w:t>
      </w:r>
      <w:r w:rsidR="00661CDA" w:rsidRPr="00E06079">
        <w:rPr>
          <w:rFonts w:ascii="Corbel" w:hAnsi="Corbel"/>
          <w:sz w:val="20"/>
          <w:szCs w:val="20"/>
          <w:lang w:val="en-US"/>
        </w:rPr>
        <w:t xml:space="preserve">** Excluding the Dutch origin group. </w:t>
      </w:r>
      <w:r w:rsidR="00661CDA" w:rsidRPr="00E06079">
        <w:rPr>
          <w:rFonts w:ascii="Corbel" w:hAnsi="Corbel"/>
          <w:sz w:val="20"/>
          <w:szCs w:val="20"/>
          <w:vertAlign w:val="superscript"/>
          <w:lang w:val="en-US"/>
        </w:rPr>
        <w:t>a</w:t>
      </w:r>
      <w:r w:rsidR="00661CDA" w:rsidRPr="00E06079">
        <w:rPr>
          <w:rFonts w:ascii="Corbel" w:hAnsi="Corbel"/>
          <w:sz w:val="20"/>
          <w:szCs w:val="20"/>
          <w:lang w:val="en-US"/>
        </w:rPr>
        <w:t xml:space="preserve"> </w:t>
      </w:r>
      <w:r w:rsidR="00661CDA" w:rsidRPr="00E06079">
        <w:rPr>
          <w:rFonts w:ascii="Corbel" w:hAnsi="Corbel" w:cs="AdvGulliv-R"/>
          <w:sz w:val="20"/>
          <w:szCs w:val="20"/>
          <w:lang w:val="en-US"/>
        </w:rPr>
        <w:t xml:space="preserve">Higher education level includes </w:t>
      </w:r>
      <w:r w:rsidR="00661CDA" w:rsidRPr="00E06079">
        <w:rPr>
          <w:rFonts w:ascii="Corbel" w:hAnsi="Corbel"/>
          <w:sz w:val="20"/>
          <w:szCs w:val="20"/>
          <w:lang w:val="en-US"/>
        </w:rPr>
        <w:t>higher vocational schooling and university.</w:t>
      </w:r>
      <w:r w:rsidR="00742BE2" w:rsidRPr="00E06079">
        <w:rPr>
          <w:rFonts w:ascii="Corbel" w:hAnsi="Corbel"/>
          <w:sz w:val="20"/>
          <w:szCs w:val="20"/>
          <w:lang w:val="en-US"/>
        </w:rPr>
        <w:t xml:space="preserve"> </w:t>
      </w:r>
      <w:r w:rsidR="00E06079" w:rsidRPr="00E06079">
        <w:rPr>
          <w:rFonts w:ascii="Corbel" w:hAnsi="Corbel"/>
          <w:sz w:val="20"/>
          <w:szCs w:val="20"/>
          <w:vertAlign w:val="superscript"/>
          <w:lang w:val="en-US"/>
        </w:rPr>
        <w:t>b</w:t>
      </w:r>
      <w:r w:rsidR="00E06079" w:rsidRPr="00E06079">
        <w:rPr>
          <w:rFonts w:ascii="Corbel" w:hAnsi="Corbel"/>
          <w:sz w:val="20"/>
          <w:szCs w:val="20"/>
          <w:lang w:val="en-US"/>
        </w:rPr>
        <w:t xml:space="preserve"> </w:t>
      </w:r>
      <w:r w:rsidR="00E06079" w:rsidRPr="00E06079">
        <w:rPr>
          <w:rFonts w:ascii="Corbel" w:hAnsi="Corbel" w:cs="AdvGulliv-R"/>
          <w:sz w:val="20"/>
          <w:szCs w:val="20"/>
          <w:lang w:val="en-US"/>
        </w:rPr>
        <w:t>Participants were classified as being more integrated into the host society when measured to be integrated or assimilated; participants were classified as less integrated when measured to be separated or marginalized</w:t>
      </w:r>
      <w:r w:rsidR="00E06079">
        <w:rPr>
          <w:rFonts w:ascii="Corbel" w:hAnsi="Corbel" w:cs="AdvGulliv-R"/>
          <w:sz w:val="20"/>
          <w:szCs w:val="20"/>
          <w:lang w:val="en-US"/>
        </w:rPr>
        <w:t>.</w:t>
      </w:r>
    </w:p>
    <w:p w14:paraId="10218E1A" w14:textId="4D16510D" w:rsidR="005C2201" w:rsidRDefault="005C2201">
      <w:pPr>
        <w:rPr>
          <w:rFonts w:ascii="Corbel" w:hAnsi="Corbel"/>
          <w:sz w:val="20"/>
          <w:szCs w:val="20"/>
          <w:lang w:val="en-US"/>
        </w:rPr>
      </w:pPr>
      <w:r>
        <w:rPr>
          <w:rFonts w:ascii="Corbel" w:hAnsi="Corbel"/>
          <w:sz w:val="20"/>
          <w:szCs w:val="20"/>
          <w:lang w:val="en-US"/>
        </w:rPr>
        <w:br w:type="page"/>
      </w:r>
    </w:p>
    <w:p w14:paraId="114DF8CA" w14:textId="77777777" w:rsidR="005C2201" w:rsidRPr="00781293" w:rsidRDefault="005C2201" w:rsidP="005C2201">
      <w:pPr>
        <w:spacing w:line="240" w:lineRule="auto"/>
        <w:jc w:val="both"/>
        <w:rPr>
          <w:rFonts w:ascii="Corbel" w:hAnsi="Corbel" w:cstheme="minorHAnsi"/>
          <w:sz w:val="20"/>
          <w:szCs w:val="20"/>
          <w:lang w:val="en-US"/>
        </w:rPr>
      </w:pPr>
      <w:r w:rsidRPr="00781293">
        <w:rPr>
          <w:rFonts w:ascii="Corbel" w:hAnsi="Corbel" w:cstheme="minorHAnsi"/>
          <w:b/>
          <w:sz w:val="20"/>
          <w:szCs w:val="20"/>
          <w:lang w:val="en-US"/>
        </w:rPr>
        <w:lastRenderedPageBreak/>
        <w:t>Supplementary Table S</w:t>
      </w:r>
      <w:r>
        <w:rPr>
          <w:rFonts w:ascii="Corbel" w:hAnsi="Corbel" w:cstheme="minorHAnsi"/>
          <w:b/>
          <w:sz w:val="20"/>
          <w:szCs w:val="20"/>
          <w:lang w:val="en-US"/>
        </w:rPr>
        <w:t>2</w:t>
      </w:r>
      <w:r w:rsidRPr="00781293">
        <w:rPr>
          <w:rFonts w:ascii="Corbel" w:hAnsi="Corbel" w:cstheme="minorHAnsi"/>
          <w:sz w:val="20"/>
          <w:szCs w:val="20"/>
          <w:lang w:val="en-US"/>
        </w:rPr>
        <w:t>. Characteristics of HELIUS participants who tested positive or negative for antibodies against SARS-CoV-2, Amsterdam, the Netherlands,</w:t>
      </w:r>
      <w:r w:rsidRPr="00781293">
        <w:rPr>
          <w:rFonts w:ascii="Corbel" w:hAnsi="Corbel"/>
          <w:sz w:val="20"/>
          <w:szCs w:val="20"/>
          <w:lang w:val="en-US"/>
        </w:rPr>
        <w:t xml:space="preserve"> May 17, 2022 - November 21, 2022</w:t>
      </w:r>
      <w:r w:rsidRPr="00781293">
        <w:rPr>
          <w:rFonts w:ascii="Corbel" w:hAnsi="Corbel" w:cstheme="minorHAnsi"/>
          <w:sz w:val="20"/>
          <w:szCs w:val="20"/>
          <w:lang w:val="en-US"/>
        </w:rPr>
        <w:t xml:space="preserve"> (n=1,482).</w:t>
      </w:r>
    </w:p>
    <w:tbl>
      <w:tblPr>
        <w:tblW w:w="8975" w:type="dxa"/>
        <w:jc w:val="center"/>
        <w:tblLayout w:type="fixed"/>
        <w:tblCellMar>
          <w:left w:w="70" w:type="dxa"/>
          <w:right w:w="70" w:type="dxa"/>
        </w:tblCellMar>
        <w:tblLook w:val="04A0" w:firstRow="1" w:lastRow="0" w:firstColumn="1" w:lastColumn="0" w:noHBand="0" w:noVBand="1"/>
      </w:tblPr>
      <w:tblGrid>
        <w:gridCol w:w="3402"/>
        <w:gridCol w:w="2210"/>
        <w:gridCol w:w="2082"/>
        <w:gridCol w:w="1281"/>
      </w:tblGrid>
      <w:tr w:rsidR="005C2201" w:rsidRPr="00344E89" w14:paraId="3EB1B54C" w14:textId="77777777" w:rsidTr="00B94221">
        <w:trPr>
          <w:trHeight w:val="815"/>
          <w:jc w:val="center"/>
        </w:trPr>
        <w:tc>
          <w:tcPr>
            <w:tcW w:w="3402" w:type="dxa"/>
            <w:tcBorders>
              <w:top w:val="single" w:sz="4" w:space="0" w:color="auto"/>
              <w:left w:val="nil"/>
              <w:bottom w:val="single" w:sz="4" w:space="0" w:color="auto"/>
              <w:right w:val="nil"/>
            </w:tcBorders>
            <w:noWrap/>
            <w:hideMark/>
          </w:tcPr>
          <w:p w14:paraId="774E1726" w14:textId="77777777" w:rsidR="005C2201" w:rsidRPr="00806D3D" w:rsidRDefault="005C2201" w:rsidP="00B94221">
            <w:pPr>
              <w:pStyle w:val="Geenafstand"/>
              <w:suppressLineNumbers/>
              <w:ind w:left="-1060" w:firstLine="1060"/>
              <w:rPr>
                <w:rFonts w:ascii="Corbel" w:hAnsi="Corbel" w:cs="Calibri"/>
                <w:b/>
                <w:sz w:val="20"/>
                <w:szCs w:val="20"/>
                <w:lang w:val="en-US" w:eastAsia="nl-NL"/>
              </w:rPr>
            </w:pPr>
            <w:r w:rsidRPr="00806D3D">
              <w:rPr>
                <w:rFonts w:ascii="Corbel" w:hAnsi="Corbel" w:cs="Calibri"/>
                <w:b/>
                <w:sz w:val="20"/>
                <w:szCs w:val="20"/>
                <w:lang w:val="en-US" w:eastAsia="nl-NL"/>
              </w:rPr>
              <w:t>Characteristic</w:t>
            </w:r>
          </w:p>
        </w:tc>
        <w:tc>
          <w:tcPr>
            <w:tcW w:w="2210" w:type="dxa"/>
            <w:tcBorders>
              <w:top w:val="single" w:sz="4" w:space="0" w:color="auto"/>
              <w:left w:val="nil"/>
              <w:bottom w:val="single" w:sz="4" w:space="0" w:color="auto"/>
              <w:right w:val="nil"/>
            </w:tcBorders>
          </w:tcPr>
          <w:p w14:paraId="09DB0EBC" w14:textId="77777777" w:rsidR="005C2201" w:rsidRPr="00806D3D" w:rsidRDefault="005C2201" w:rsidP="00B94221">
            <w:pPr>
              <w:pStyle w:val="Geenafstand"/>
              <w:suppressLineNumbers/>
              <w:jc w:val="center"/>
              <w:rPr>
                <w:rFonts w:ascii="Corbel" w:hAnsi="Corbel" w:cs="Calibri"/>
                <w:b/>
                <w:sz w:val="20"/>
                <w:szCs w:val="20"/>
                <w:lang w:val="en-US" w:eastAsia="nl-NL"/>
              </w:rPr>
            </w:pPr>
            <w:r w:rsidRPr="00806D3D">
              <w:rPr>
                <w:rFonts w:ascii="Corbel" w:hAnsi="Corbel" w:cs="Calibri"/>
                <w:b/>
                <w:sz w:val="20"/>
                <w:szCs w:val="20"/>
                <w:lang w:val="en-US" w:eastAsia="nl-NL"/>
              </w:rPr>
              <w:t>Negative antibody test result</w:t>
            </w:r>
          </w:p>
          <w:p w14:paraId="33D0F493" w14:textId="77777777" w:rsidR="005C2201" w:rsidRPr="00806D3D" w:rsidRDefault="005C2201" w:rsidP="00B94221">
            <w:pPr>
              <w:pStyle w:val="Geenafstand"/>
              <w:suppressLineNumbers/>
              <w:jc w:val="center"/>
              <w:rPr>
                <w:rFonts w:ascii="Corbel" w:hAnsi="Corbel" w:cs="Calibri"/>
                <w:b/>
                <w:sz w:val="20"/>
                <w:szCs w:val="20"/>
                <w:lang w:val="en-US" w:eastAsia="nl-NL"/>
              </w:rPr>
            </w:pPr>
            <w:r w:rsidRPr="00806D3D">
              <w:rPr>
                <w:rFonts w:ascii="Corbel" w:hAnsi="Corbel" w:cs="Calibri"/>
                <w:b/>
                <w:sz w:val="20"/>
                <w:szCs w:val="20"/>
                <w:lang w:val="en-US" w:eastAsia="nl-NL"/>
              </w:rPr>
              <w:t>(n=22)</w:t>
            </w:r>
          </w:p>
        </w:tc>
        <w:tc>
          <w:tcPr>
            <w:tcW w:w="2082" w:type="dxa"/>
            <w:tcBorders>
              <w:top w:val="single" w:sz="4" w:space="0" w:color="auto"/>
              <w:left w:val="nil"/>
              <w:bottom w:val="single" w:sz="4" w:space="0" w:color="auto"/>
              <w:right w:val="nil"/>
            </w:tcBorders>
            <w:noWrap/>
          </w:tcPr>
          <w:p w14:paraId="724380AB" w14:textId="77777777" w:rsidR="005C2201" w:rsidRPr="00806D3D" w:rsidRDefault="005C2201" w:rsidP="00B94221">
            <w:pPr>
              <w:pStyle w:val="Geenafstand"/>
              <w:suppressLineNumbers/>
              <w:jc w:val="center"/>
              <w:rPr>
                <w:rFonts w:ascii="Corbel" w:hAnsi="Corbel" w:cs="Calibri"/>
                <w:b/>
                <w:sz w:val="20"/>
                <w:szCs w:val="20"/>
                <w:lang w:val="en-US" w:eastAsia="nl-NL"/>
              </w:rPr>
            </w:pPr>
            <w:r w:rsidRPr="00806D3D">
              <w:rPr>
                <w:rFonts w:ascii="Corbel" w:hAnsi="Corbel" w:cs="Calibri"/>
                <w:b/>
                <w:sz w:val="20"/>
                <w:szCs w:val="20"/>
                <w:lang w:val="en-US" w:eastAsia="nl-NL"/>
              </w:rPr>
              <w:t>Positive antibody test result (n=1,460)</w:t>
            </w:r>
          </w:p>
        </w:tc>
        <w:tc>
          <w:tcPr>
            <w:tcW w:w="1281" w:type="dxa"/>
            <w:tcBorders>
              <w:top w:val="single" w:sz="4" w:space="0" w:color="auto"/>
              <w:left w:val="nil"/>
              <w:bottom w:val="single" w:sz="4" w:space="0" w:color="auto"/>
              <w:right w:val="nil"/>
            </w:tcBorders>
          </w:tcPr>
          <w:p w14:paraId="22AC1516" w14:textId="77777777" w:rsidR="005C2201" w:rsidRPr="00806D3D" w:rsidRDefault="005C2201" w:rsidP="00B94221">
            <w:pPr>
              <w:pStyle w:val="Geenafstand"/>
              <w:suppressLineNumbers/>
              <w:jc w:val="center"/>
              <w:rPr>
                <w:rFonts w:ascii="Corbel" w:hAnsi="Corbel" w:cs="Calibri"/>
                <w:b/>
                <w:sz w:val="20"/>
                <w:szCs w:val="20"/>
                <w:lang w:val="en-US" w:eastAsia="nl-NL"/>
              </w:rPr>
            </w:pPr>
          </w:p>
        </w:tc>
      </w:tr>
      <w:tr w:rsidR="005C2201" w:rsidRPr="00806D3D" w14:paraId="02424C18" w14:textId="77777777" w:rsidTr="00B94221">
        <w:trPr>
          <w:trHeight w:val="314"/>
          <w:jc w:val="center"/>
        </w:trPr>
        <w:tc>
          <w:tcPr>
            <w:tcW w:w="3402" w:type="dxa"/>
            <w:tcBorders>
              <w:top w:val="single" w:sz="4" w:space="0" w:color="auto"/>
              <w:left w:val="nil"/>
              <w:bottom w:val="single" w:sz="4" w:space="0" w:color="auto"/>
              <w:right w:val="nil"/>
            </w:tcBorders>
            <w:noWrap/>
          </w:tcPr>
          <w:p w14:paraId="42850950" w14:textId="77777777" w:rsidR="005C2201" w:rsidRPr="00806D3D" w:rsidRDefault="005C2201" w:rsidP="00B94221">
            <w:pPr>
              <w:pStyle w:val="Geenafstand"/>
              <w:suppressLineNumbers/>
              <w:rPr>
                <w:rFonts w:ascii="Corbel" w:hAnsi="Corbel" w:cs="Calibri"/>
                <w:b/>
                <w:sz w:val="20"/>
                <w:szCs w:val="20"/>
                <w:lang w:val="en-US" w:eastAsia="nl-NL"/>
              </w:rPr>
            </w:pPr>
          </w:p>
        </w:tc>
        <w:tc>
          <w:tcPr>
            <w:tcW w:w="2210" w:type="dxa"/>
            <w:tcBorders>
              <w:top w:val="single" w:sz="4" w:space="0" w:color="auto"/>
              <w:left w:val="nil"/>
              <w:bottom w:val="single" w:sz="4" w:space="0" w:color="auto"/>
              <w:right w:val="nil"/>
            </w:tcBorders>
            <w:hideMark/>
          </w:tcPr>
          <w:p w14:paraId="04C320B3"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iCs/>
                <w:sz w:val="20"/>
                <w:szCs w:val="20"/>
                <w:lang w:val="en-US" w:eastAsia="nl-NL"/>
              </w:rPr>
              <w:t>n (%)</w:t>
            </w:r>
          </w:p>
        </w:tc>
        <w:tc>
          <w:tcPr>
            <w:tcW w:w="2082" w:type="dxa"/>
            <w:tcBorders>
              <w:top w:val="single" w:sz="4" w:space="0" w:color="auto"/>
              <w:left w:val="nil"/>
              <w:bottom w:val="single" w:sz="4" w:space="0" w:color="auto"/>
              <w:right w:val="nil"/>
            </w:tcBorders>
            <w:noWrap/>
            <w:hideMark/>
          </w:tcPr>
          <w:p w14:paraId="4CCA3650" w14:textId="77777777" w:rsidR="005C2201" w:rsidRPr="00806D3D" w:rsidRDefault="005C2201" w:rsidP="00B94221">
            <w:pPr>
              <w:pStyle w:val="Geenafstand"/>
              <w:suppressLineNumbers/>
              <w:jc w:val="center"/>
              <w:rPr>
                <w:rFonts w:ascii="Corbel" w:hAnsi="Corbel" w:cstheme="minorHAnsi"/>
                <w:iCs/>
                <w:sz w:val="20"/>
                <w:szCs w:val="20"/>
                <w:vertAlign w:val="superscript"/>
                <w:lang w:val="en-US" w:eastAsia="nl-NL"/>
              </w:rPr>
            </w:pPr>
            <w:r w:rsidRPr="00806D3D">
              <w:rPr>
                <w:rFonts w:ascii="Corbel" w:hAnsi="Corbel" w:cs="Calibri"/>
                <w:iCs/>
                <w:sz w:val="20"/>
                <w:szCs w:val="20"/>
                <w:lang w:val="en-US" w:eastAsia="nl-NL"/>
              </w:rPr>
              <w:t>n (%)</w:t>
            </w:r>
          </w:p>
        </w:tc>
        <w:tc>
          <w:tcPr>
            <w:tcW w:w="1281" w:type="dxa"/>
            <w:tcBorders>
              <w:top w:val="single" w:sz="4" w:space="0" w:color="auto"/>
              <w:left w:val="nil"/>
              <w:bottom w:val="single" w:sz="4" w:space="0" w:color="auto"/>
              <w:right w:val="nil"/>
            </w:tcBorders>
          </w:tcPr>
          <w:p w14:paraId="04927940"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i/>
                <w:iCs/>
                <w:sz w:val="20"/>
                <w:szCs w:val="20"/>
                <w:lang w:val="en-US" w:eastAsia="nl-NL"/>
              </w:rPr>
              <w:t>P</w:t>
            </w:r>
            <w:r w:rsidRPr="00806D3D">
              <w:rPr>
                <w:rFonts w:ascii="Corbel" w:hAnsi="Corbel" w:cs="Calibri"/>
                <w:iCs/>
                <w:sz w:val="20"/>
                <w:szCs w:val="20"/>
                <w:lang w:val="en-US" w:eastAsia="nl-NL"/>
              </w:rPr>
              <w:t xml:space="preserve"> value</w:t>
            </w:r>
          </w:p>
        </w:tc>
      </w:tr>
      <w:tr w:rsidR="005C2201" w:rsidRPr="00806D3D" w14:paraId="0E43A834" w14:textId="77777777" w:rsidTr="00B94221">
        <w:trPr>
          <w:trHeight w:val="314"/>
          <w:jc w:val="center"/>
        </w:trPr>
        <w:tc>
          <w:tcPr>
            <w:tcW w:w="3402" w:type="dxa"/>
            <w:tcBorders>
              <w:top w:val="single" w:sz="4" w:space="0" w:color="auto"/>
              <w:left w:val="nil"/>
              <w:right w:val="nil"/>
            </w:tcBorders>
            <w:noWrap/>
          </w:tcPr>
          <w:p w14:paraId="446DDEE7" w14:textId="77777777" w:rsidR="005C2201" w:rsidRPr="00806D3D" w:rsidRDefault="005C2201" w:rsidP="00B94221">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Ethnicity </w:t>
            </w:r>
            <w:r w:rsidRPr="00806D3D">
              <w:rPr>
                <w:rFonts w:ascii="Corbel" w:hAnsi="Corbel" w:cs="Calibri"/>
                <w:sz w:val="20"/>
                <w:szCs w:val="20"/>
                <w:vertAlign w:val="superscript"/>
                <w:lang w:val="en-US" w:eastAsia="nl-NL"/>
              </w:rPr>
              <w:t>a</w:t>
            </w:r>
          </w:p>
        </w:tc>
        <w:tc>
          <w:tcPr>
            <w:tcW w:w="2210" w:type="dxa"/>
            <w:tcBorders>
              <w:top w:val="single" w:sz="4" w:space="0" w:color="auto"/>
              <w:left w:val="nil"/>
              <w:right w:val="nil"/>
            </w:tcBorders>
          </w:tcPr>
          <w:p w14:paraId="460D27E0" w14:textId="77777777" w:rsidR="005C2201" w:rsidRPr="00806D3D" w:rsidRDefault="005C2201" w:rsidP="00B94221">
            <w:pPr>
              <w:pStyle w:val="Geenafstand"/>
              <w:suppressLineNumbers/>
              <w:jc w:val="center"/>
              <w:rPr>
                <w:rFonts w:ascii="Corbel" w:hAnsi="Corbel" w:cs="Calibri"/>
                <w:iCs/>
                <w:sz w:val="20"/>
                <w:szCs w:val="20"/>
                <w:lang w:val="en-US" w:eastAsia="nl-NL"/>
              </w:rPr>
            </w:pPr>
          </w:p>
        </w:tc>
        <w:tc>
          <w:tcPr>
            <w:tcW w:w="2082" w:type="dxa"/>
            <w:tcBorders>
              <w:top w:val="single" w:sz="4" w:space="0" w:color="auto"/>
              <w:left w:val="nil"/>
              <w:right w:val="nil"/>
            </w:tcBorders>
            <w:noWrap/>
          </w:tcPr>
          <w:p w14:paraId="01BF92B2" w14:textId="77777777" w:rsidR="005C2201" w:rsidRPr="00806D3D" w:rsidRDefault="005C2201" w:rsidP="00B94221">
            <w:pPr>
              <w:pStyle w:val="Geenafstand"/>
              <w:suppressLineNumbers/>
              <w:jc w:val="center"/>
              <w:rPr>
                <w:rFonts w:ascii="Corbel" w:hAnsi="Corbel" w:cs="Calibri"/>
                <w:iCs/>
                <w:sz w:val="20"/>
                <w:szCs w:val="20"/>
                <w:lang w:val="en-US" w:eastAsia="nl-NL"/>
              </w:rPr>
            </w:pPr>
          </w:p>
        </w:tc>
        <w:tc>
          <w:tcPr>
            <w:tcW w:w="1281" w:type="dxa"/>
            <w:tcBorders>
              <w:top w:val="single" w:sz="4" w:space="0" w:color="auto"/>
              <w:left w:val="nil"/>
              <w:right w:val="nil"/>
            </w:tcBorders>
          </w:tcPr>
          <w:p w14:paraId="2D6B73BB"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iCs/>
                <w:sz w:val="20"/>
                <w:szCs w:val="20"/>
                <w:lang w:val="en-US" w:eastAsia="nl-NL"/>
              </w:rPr>
              <w:t>0.899</w:t>
            </w:r>
          </w:p>
        </w:tc>
      </w:tr>
      <w:tr w:rsidR="005C2201" w:rsidRPr="00806D3D" w14:paraId="3389BF8E" w14:textId="77777777" w:rsidTr="00B94221">
        <w:trPr>
          <w:trHeight w:val="314"/>
          <w:jc w:val="center"/>
        </w:trPr>
        <w:tc>
          <w:tcPr>
            <w:tcW w:w="3402" w:type="dxa"/>
            <w:tcBorders>
              <w:left w:val="nil"/>
              <w:right w:val="nil"/>
            </w:tcBorders>
            <w:noWrap/>
          </w:tcPr>
          <w:p w14:paraId="54988025"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Dutch</w:t>
            </w:r>
          </w:p>
        </w:tc>
        <w:tc>
          <w:tcPr>
            <w:tcW w:w="2210" w:type="dxa"/>
            <w:tcBorders>
              <w:left w:val="nil"/>
              <w:right w:val="nil"/>
            </w:tcBorders>
          </w:tcPr>
          <w:p w14:paraId="7979008D"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5 (22.7)</w:t>
            </w:r>
          </w:p>
        </w:tc>
        <w:tc>
          <w:tcPr>
            <w:tcW w:w="2082" w:type="dxa"/>
            <w:tcBorders>
              <w:left w:val="nil"/>
              <w:right w:val="nil"/>
            </w:tcBorders>
            <w:noWrap/>
          </w:tcPr>
          <w:p w14:paraId="32171DC1"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370 (25.3)</w:t>
            </w:r>
          </w:p>
        </w:tc>
        <w:tc>
          <w:tcPr>
            <w:tcW w:w="1281" w:type="dxa"/>
            <w:tcBorders>
              <w:left w:val="nil"/>
              <w:right w:val="nil"/>
            </w:tcBorders>
          </w:tcPr>
          <w:p w14:paraId="3BDD4AC2"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5CCFF56C" w14:textId="77777777" w:rsidTr="00B94221">
        <w:trPr>
          <w:trHeight w:val="314"/>
          <w:jc w:val="center"/>
        </w:trPr>
        <w:tc>
          <w:tcPr>
            <w:tcW w:w="3402" w:type="dxa"/>
            <w:tcBorders>
              <w:left w:val="nil"/>
              <w:right w:val="nil"/>
            </w:tcBorders>
            <w:noWrap/>
          </w:tcPr>
          <w:p w14:paraId="46868493"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South-Asian Surinamese</w:t>
            </w:r>
          </w:p>
        </w:tc>
        <w:tc>
          <w:tcPr>
            <w:tcW w:w="2210" w:type="dxa"/>
            <w:tcBorders>
              <w:left w:val="nil"/>
              <w:right w:val="nil"/>
            </w:tcBorders>
          </w:tcPr>
          <w:p w14:paraId="3198DB03"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4 (18.2)</w:t>
            </w:r>
          </w:p>
        </w:tc>
        <w:tc>
          <w:tcPr>
            <w:tcW w:w="2082" w:type="dxa"/>
            <w:tcBorders>
              <w:left w:val="nil"/>
              <w:right w:val="nil"/>
            </w:tcBorders>
            <w:noWrap/>
          </w:tcPr>
          <w:p w14:paraId="5016D33D"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324 (22.2)</w:t>
            </w:r>
          </w:p>
        </w:tc>
        <w:tc>
          <w:tcPr>
            <w:tcW w:w="1281" w:type="dxa"/>
            <w:tcBorders>
              <w:left w:val="nil"/>
              <w:right w:val="nil"/>
            </w:tcBorders>
          </w:tcPr>
          <w:p w14:paraId="16B29A23"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0B9A0E98" w14:textId="77777777" w:rsidTr="00B94221">
        <w:trPr>
          <w:trHeight w:val="314"/>
          <w:jc w:val="center"/>
        </w:trPr>
        <w:tc>
          <w:tcPr>
            <w:tcW w:w="3402" w:type="dxa"/>
            <w:tcBorders>
              <w:left w:val="nil"/>
              <w:right w:val="nil"/>
            </w:tcBorders>
            <w:noWrap/>
          </w:tcPr>
          <w:p w14:paraId="31071FBB"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African Surinamese</w:t>
            </w:r>
          </w:p>
        </w:tc>
        <w:tc>
          <w:tcPr>
            <w:tcW w:w="2210" w:type="dxa"/>
            <w:tcBorders>
              <w:left w:val="nil"/>
              <w:right w:val="nil"/>
            </w:tcBorders>
          </w:tcPr>
          <w:p w14:paraId="79590732"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6 (27.3)</w:t>
            </w:r>
          </w:p>
        </w:tc>
        <w:tc>
          <w:tcPr>
            <w:tcW w:w="2082" w:type="dxa"/>
            <w:tcBorders>
              <w:left w:val="nil"/>
              <w:right w:val="nil"/>
            </w:tcBorders>
            <w:noWrap/>
          </w:tcPr>
          <w:p w14:paraId="67760731"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273 (18.7)</w:t>
            </w:r>
          </w:p>
        </w:tc>
        <w:tc>
          <w:tcPr>
            <w:tcW w:w="1281" w:type="dxa"/>
            <w:tcBorders>
              <w:left w:val="nil"/>
              <w:right w:val="nil"/>
            </w:tcBorders>
          </w:tcPr>
          <w:p w14:paraId="35FED0B9"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75E5DDA7" w14:textId="77777777" w:rsidTr="00B94221">
        <w:trPr>
          <w:trHeight w:val="314"/>
          <w:jc w:val="center"/>
        </w:trPr>
        <w:tc>
          <w:tcPr>
            <w:tcW w:w="3402" w:type="dxa"/>
            <w:tcBorders>
              <w:left w:val="nil"/>
              <w:right w:val="nil"/>
            </w:tcBorders>
            <w:noWrap/>
          </w:tcPr>
          <w:p w14:paraId="302E9857"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Ghanaian</w:t>
            </w:r>
          </w:p>
        </w:tc>
        <w:tc>
          <w:tcPr>
            <w:tcW w:w="2210" w:type="dxa"/>
            <w:tcBorders>
              <w:left w:val="nil"/>
              <w:right w:val="nil"/>
            </w:tcBorders>
          </w:tcPr>
          <w:p w14:paraId="06970126"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1 (4.5)</w:t>
            </w:r>
          </w:p>
        </w:tc>
        <w:tc>
          <w:tcPr>
            <w:tcW w:w="2082" w:type="dxa"/>
            <w:tcBorders>
              <w:left w:val="nil"/>
              <w:right w:val="nil"/>
            </w:tcBorders>
            <w:noWrap/>
          </w:tcPr>
          <w:p w14:paraId="6A13C37A"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133 (9.1)</w:t>
            </w:r>
          </w:p>
        </w:tc>
        <w:tc>
          <w:tcPr>
            <w:tcW w:w="1281" w:type="dxa"/>
            <w:tcBorders>
              <w:left w:val="nil"/>
              <w:right w:val="nil"/>
            </w:tcBorders>
          </w:tcPr>
          <w:p w14:paraId="133F13C3"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037E2429" w14:textId="77777777" w:rsidTr="00B94221">
        <w:trPr>
          <w:trHeight w:val="314"/>
          <w:jc w:val="center"/>
        </w:trPr>
        <w:tc>
          <w:tcPr>
            <w:tcW w:w="3402" w:type="dxa"/>
            <w:tcBorders>
              <w:left w:val="nil"/>
              <w:right w:val="nil"/>
            </w:tcBorders>
            <w:noWrap/>
          </w:tcPr>
          <w:p w14:paraId="0E754A41"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Turkish</w:t>
            </w:r>
          </w:p>
        </w:tc>
        <w:tc>
          <w:tcPr>
            <w:tcW w:w="2210" w:type="dxa"/>
            <w:tcBorders>
              <w:left w:val="nil"/>
              <w:right w:val="nil"/>
            </w:tcBorders>
          </w:tcPr>
          <w:p w14:paraId="44AE5962"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3 (13.6)</w:t>
            </w:r>
          </w:p>
        </w:tc>
        <w:tc>
          <w:tcPr>
            <w:tcW w:w="2082" w:type="dxa"/>
            <w:tcBorders>
              <w:left w:val="nil"/>
              <w:right w:val="nil"/>
            </w:tcBorders>
            <w:noWrap/>
          </w:tcPr>
          <w:p w14:paraId="6FA7E029"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178 (12.2)</w:t>
            </w:r>
          </w:p>
        </w:tc>
        <w:tc>
          <w:tcPr>
            <w:tcW w:w="1281" w:type="dxa"/>
            <w:tcBorders>
              <w:left w:val="nil"/>
              <w:right w:val="nil"/>
            </w:tcBorders>
          </w:tcPr>
          <w:p w14:paraId="164F83C0"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28AED78E" w14:textId="77777777" w:rsidTr="00B94221">
        <w:trPr>
          <w:trHeight w:val="314"/>
          <w:jc w:val="center"/>
        </w:trPr>
        <w:tc>
          <w:tcPr>
            <w:tcW w:w="3402" w:type="dxa"/>
            <w:tcBorders>
              <w:left w:val="nil"/>
              <w:right w:val="nil"/>
            </w:tcBorders>
            <w:noWrap/>
          </w:tcPr>
          <w:p w14:paraId="193DF058"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Moroccan</w:t>
            </w:r>
          </w:p>
        </w:tc>
        <w:tc>
          <w:tcPr>
            <w:tcW w:w="2210" w:type="dxa"/>
            <w:tcBorders>
              <w:left w:val="nil"/>
              <w:right w:val="nil"/>
            </w:tcBorders>
          </w:tcPr>
          <w:p w14:paraId="783A2354"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3 (13.6)</w:t>
            </w:r>
          </w:p>
        </w:tc>
        <w:tc>
          <w:tcPr>
            <w:tcW w:w="2082" w:type="dxa"/>
            <w:tcBorders>
              <w:left w:val="nil"/>
              <w:right w:val="nil"/>
            </w:tcBorders>
            <w:noWrap/>
          </w:tcPr>
          <w:p w14:paraId="696A32AB" w14:textId="77777777" w:rsidR="005C2201" w:rsidRPr="00806D3D" w:rsidRDefault="005C2201" w:rsidP="00B94221">
            <w:pPr>
              <w:pStyle w:val="Geenafstand"/>
              <w:suppressLineNumbers/>
              <w:jc w:val="center"/>
              <w:rPr>
                <w:rFonts w:ascii="Corbel" w:hAnsi="Corbel" w:cs="Calibri"/>
                <w:iCs/>
                <w:sz w:val="20"/>
                <w:szCs w:val="20"/>
                <w:lang w:val="en-US" w:eastAsia="nl-NL"/>
              </w:rPr>
            </w:pPr>
            <w:r w:rsidRPr="00806D3D">
              <w:rPr>
                <w:rFonts w:ascii="Corbel" w:hAnsi="Corbel" w:cs="Calibri"/>
                <w:sz w:val="20"/>
                <w:szCs w:val="20"/>
              </w:rPr>
              <w:t>182 (12.5)</w:t>
            </w:r>
          </w:p>
        </w:tc>
        <w:tc>
          <w:tcPr>
            <w:tcW w:w="1281" w:type="dxa"/>
            <w:tcBorders>
              <w:left w:val="nil"/>
              <w:right w:val="nil"/>
            </w:tcBorders>
          </w:tcPr>
          <w:p w14:paraId="2A26AC5B"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3EB5DC70" w14:textId="77777777" w:rsidTr="00B94221">
        <w:trPr>
          <w:trHeight w:val="314"/>
          <w:jc w:val="center"/>
        </w:trPr>
        <w:tc>
          <w:tcPr>
            <w:tcW w:w="3402" w:type="dxa"/>
            <w:tcBorders>
              <w:left w:val="nil"/>
              <w:right w:val="nil"/>
            </w:tcBorders>
            <w:noWrap/>
          </w:tcPr>
          <w:p w14:paraId="56903AC7" w14:textId="77777777" w:rsidR="005C2201" w:rsidRPr="00806D3D" w:rsidRDefault="005C2201" w:rsidP="00B94221">
            <w:pPr>
              <w:pStyle w:val="Geenafstand"/>
              <w:suppressLineNumbers/>
              <w:rPr>
                <w:rFonts w:ascii="Corbel" w:hAnsi="Corbel" w:cs="Calibri"/>
                <w:b/>
                <w:sz w:val="20"/>
                <w:szCs w:val="20"/>
                <w:lang w:val="en-US" w:eastAsia="nl-NL"/>
              </w:rPr>
            </w:pPr>
            <w:r w:rsidRPr="00806D3D">
              <w:rPr>
                <w:rFonts w:ascii="Corbel" w:hAnsi="Corbel" w:cs="Calibri"/>
                <w:b/>
                <w:sz w:val="20"/>
                <w:szCs w:val="20"/>
                <w:lang w:val="en-US" w:eastAsia="nl-NL"/>
              </w:rPr>
              <w:t>Age in years</w:t>
            </w:r>
            <w:r w:rsidRPr="00806D3D">
              <w:rPr>
                <w:rFonts w:ascii="Corbel" w:hAnsi="Corbel" w:cs="Calibri"/>
                <w:sz w:val="20"/>
                <w:szCs w:val="20"/>
                <w:lang w:val="en-US" w:eastAsia="nl-NL"/>
              </w:rPr>
              <w:t>,</w:t>
            </w:r>
            <w:r w:rsidRPr="00806D3D">
              <w:rPr>
                <w:rFonts w:ascii="Corbel" w:hAnsi="Corbel" w:cs="Calibri"/>
                <w:b/>
                <w:sz w:val="20"/>
                <w:szCs w:val="20"/>
                <w:lang w:val="en-US" w:eastAsia="nl-NL"/>
              </w:rPr>
              <w:t xml:space="preserve"> </w:t>
            </w:r>
            <w:r w:rsidRPr="00806D3D">
              <w:rPr>
                <w:rFonts w:ascii="Corbel" w:hAnsi="Corbel" w:cs="Calibri"/>
                <w:sz w:val="20"/>
                <w:szCs w:val="20"/>
                <w:lang w:val="en-US" w:eastAsia="nl-NL"/>
              </w:rPr>
              <w:t>median (IQR)</w:t>
            </w:r>
            <w:r w:rsidRPr="00806D3D">
              <w:rPr>
                <w:rFonts w:ascii="Corbel" w:hAnsi="Corbel" w:cs="Calibri"/>
                <w:sz w:val="20"/>
                <w:szCs w:val="20"/>
                <w:vertAlign w:val="superscript"/>
                <w:lang w:val="en-US" w:eastAsia="nl-NL"/>
              </w:rPr>
              <w:t xml:space="preserve"> ab</w:t>
            </w:r>
          </w:p>
        </w:tc>
        <w:tc>
          <w:tcPr>
            <w:tcW w:w="2210" w:type="dxa"/>
            <w:tcBorders>
              <w:left w:val="nil"/>
              <w:right w:val="nil"/>
            </w:tcBorders>
          </w:tcPr>
          <w:p w14:paraId="762BB61D" w14:textId="77777777" w:rsidR="005C2201" w:rsidRPr="00806D3D" w:rsidRDefault="005C2201" w:rsidP="00B94221">
            <w:pPr>
              <w:pStyle w:val="Geenafstand"/>
              <w:suppressLineNumbers/>
              <w:jc w:val="center"/>
              <w:rPr>
                <w:rFonts w:ascii="Corbel" w:hAnsi="Corbel" w:cs="Calibri"/>
                <w:sz w:val="20"/>
                <w:szCs w:val="20"/>
                <w:lang w:val="en-US"/>
              </w:rPr>
            </w:pPr>
            <w:r w:rsidRPr="00806D3D">
              <w:rPr>
                <w:rFonts w:ascii="Corbel" w:hAnsi="Corbel" w:cs="Calibri"/>
                <w:sz w:val="20"/>
                <w:szCs w:val="20"/>
              </w:rPr>
              <w:t>52.5 (41.0-60.0)</w:t>
            </w:r>
          </w:p>
        </w:tc>
        <w:tc>
          <w:tcPr>
            <w:tcW w:w="2082" w:type="dxa"/>
            <w:tcBorders>
              <w:left w:val="nil"/>
              <w:right w:val="nil"/>
            </w:tcBorders>
            <w:noWrap/>
          </w:tcPr>
          <w:p w14:paraId="05F65DDD" w14:textId="77777777" w:rsidR="005C2201" w:rsidRPr="00806D3D" w:rsidRDefault="005C2201" w:rsidP="00B94221">
            <w:pPr>
              <w:pStyle w:val="Geenafstand"/>
              <w:suppressLineNumbers/>
              <w:jc w:val="center"/>
              <w:rPr>
                <w:rFonts w:ascii="Corbel" w:hAnsi="Corbel" w:cs="Calibri"/>
                <w:sz w:val="20"/>
                <w:szCs w:val="20"/>
                <w:lang w:val="en-US"/>
              </w:rPr>
            </w:pPr>
            <w:r w:rsidRPr="00806D3D">
              <w:rPr>
                <w:rFonts w:ascii="Corbel" w:hAnsi="Corbel" w:cs="Calibri"/>
                <w:sz w:val="20"/>
                <w:szCs w:val="20"/>
              </w:rPr>
              <w:t>58.0 (49.0-65.0)</w:t>
            </w:r>
          </w:p>
        </w:tc>
        <w:tc>
          <w:tcPr>
            <w:tcW w:w="1281" w:type="dxa"/>
            <w:tcBorders>
              <w:left w:val="nil"/>
              <w:right w:val="nil"/>
            </w:tcBorders>
          </w:tcPr>
          <w:p w14:paraId="577BAD58"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0.035</w:t>
            </w:r>
          </w:p>
        </w:tc>
      </w:tr>
      <w:tr w:rsidR="005C2201" w:rsidRPr="00806D3D" w14:paraId="2C0CC719" w14:textId="77777777" w:rsidTr="00B94221">
        <w:trPr>
          <w:trHeight w:val="314"/>
          <w:jc w:val="center"/>
        </w:trPr>
        <w:tc>
          <w:tcPr>
            <w:tcW w:w="3402" w:type="dxa"/>
            <w:tcBorders>
              <w:left w:val="nil"/>
              <w:right w:val="nil"/>
            </w:tcBorders>
            <w:noWrap/>
          </w:tcPr>
          <w:p w14:paraId="61D69BDD" w14:textId="77777777" w:rsidR="005C2201" w:rsidRPr="00806D3D" w:rsidRDefault="005C2201" w:rsidP="00B94221">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Sex </w:t>
            </w:r>
            <w:r w:rsidRPr="00806D3D">
              <w:rPr>
                <w:rFonts w:ascii="Corbel" w:hAnsi="Corbel" w:cs="Calibri"/>
                <w:sz w:val="20"/>
                <w:szCs w:val="20"/>
                <w:vertAlign w:val="superscript"/>
                <w:lang w:val="en-US" w:eastAsia="nl-NL"/>
              </w:rPr>
              <w:t>a</w:t>
            </w:r>
          </w:p>
        </w:tc>
        <w:tc>
          <w:tcPr>
            <w:tcW w:w="2210" w:type="dxa"/>
            <w:tcBorders>
              <w:left w:val="nil"/>
              <w:right w:val="nil"/>
            </w:tcBorders>
          </w:tcPr>
          <w:p w14:paraId="01264BB3" w14:textId="77777777" w:rsidR="005C2201" w:rsidRPr="00806D3D" w:rsidRDefault="005C2201" w:rsidP="00B94221">
            <w:pPr>
              <w:pStyle w:val="Geenafstand"/>
              <w:suppressLineNumbers/>
              <w:jc w:val="center"/>
              <w:rPr>
                <w:rFonts w:ascii="Corbel" w:hAnsi="Corbel" w:cs="Calibri"/>
                <w:sz w:val="20"/>
                <w:szCs w:val="20"/>
              </w:rPr>
            </w:pPr>
          </w:p>
        </w:tc>
        <w:tc>
          <w:tcPr>
            <w:tcW w:w="2082" w:type="dxa"/>
            <w:tcBorders>
              <w:left w:val="nil"/>
              <w:right w:val="nil"/>
            </w:tcBorders>
            <w:noWrap/>
          </w:tcPr>
          <w:p w14:paraId="3532C069" w14:textId="77777777" w:rsidR="005C2201" w:rsidRPr="00806D3D" w:rsidRDefault="005C2201" w:rsidP="00B94221">
            <w:pPr>
              <w:pStyle w:val="Geenafstand"/>
              <w:suppressLineNumbers/>
              <w:jc w:val="center"/>
              <w:rPr>
                <w:rFonts w:ascii="Corbel" w:hAnsi="Corbel" w:cs="Calibri"/>
                <w:sz w:val="20"/>
                <w:szCs w:val="20"/>
              </w:rPr>
            </w:pPr>
          </w:p>
        </w:tc>
        <w:tc>
          <w:tcPr>
            <w:tcW w:w="1281" w:type="dxa"/>
            <w:tcBorders>
              <w:left w:val="nil"/>
              <w:right w:val="nil"/>
            </w:tcBorders>
          </w:tcPr>
          <w:p w14:paraId="770C4054"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0.137</w:t>
            </w:r>
          </w:p>
        </w:tc>
      </w:tr>
      <w:tr w:rsidR="005C2201" w:rsidRPr="00806D3D" w14:paraId="505D6E9F" w14:textId="77777777" w:rsidTr="00B94221">
        <w:trPr>
          <w:trHeight w:val="314"/>
          <w:jc w:val="center"/>
        </w:trPr>
        <w:tc>
          <w:tcPr>
            <w:tcW w:w="3402" w:type="dxa"/>
            <w:tcBorders>
              <w:left w:val="nil"/>
              <w:right w:val="nil"/>
            </w:tcBorders>
            <w:noWrap/>
          </w:tcPr>
          <w:p w14:paraId="013ECD99" w14:textId="77777777" w:rsidR="005C2201" w:rsidRPr="00806D3D" w:rsidRDefault="005C2201" w:rsidP="00B94221">
            <w:pPr>
              <w:pStyle w:val="Geenafstand"/>
              <w:suppressLineNumbers/>
              <w:rPr>
                <w:rFonts w:ascii="Corbel" w:hAnsi="Corbel" w:cs="Calibri"/>
                <w:b/>
                <w:sz w:val="20"/>
                <w:szCs w:val="20"/>
                <w:lang w:val="en-US" w:eastAsia="nl-NL"/>
              </w:rPr>
            </w:pPr>
            <w:r w:rsidRPr="00806D3D">
              <w:rPr>
                <w:rFonts w:ascii="Corbel" w:hAnsi="Corbel" w:cs="Calibri"/>
                <w:sz w:val="20"/>
                <w:szCs w:val="20"/>
                <w:lang w:val="en-US" w:eastAsia="nl-NL"/>
              </w:rPr>
              <w:t>Male</w:t>
            </w:r>
          </w:p>
        </w:tc>
        <w:tc>
          <w:tcPr>
            <w:tcW w:w="2210" w:type="dxa"/>
            <w:tcBorders>
              <w:left w:val="nil"/>
              <w:right w:val="nil"/>
            </w:tcBorders>
          </w:tcPr>
          <w:p w14:paraId="61620CF2"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6 (27.3)</w:t>
            </w:r>
          </w:p>
        </w:tc>
        <w:tc>
          <w:tcPr>
            <w:tcW w:w="2082" w:type="dxa"/>
            <w:tcBorders>
              <w:left w:val="nil"/>
              <w:right w:val="nil"/>
            </w:tcBorders>
            <w:noWrap/>
          </w:tcPr>
          <w:p w14:paraId="099779C2"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629 (43.1)</w:t>
            </w:r>
          </w:p>
        </w:tc>
        <w:tc>
          <w:tcPr>
            <w:tcW w:w="1281" w:type="dxa"/>
            <w:tcBorders>
              <w:left w:val="nil"/>
              <w:right w:val="nil"/>
            </w:tcBorders>
          </w:tcPr>
          <w:p w14:paraId="1326BE41"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3AD690DF" w14:textId="77777777" w:rsidTr="00B94221">
        <w:trPr>
          <w:trHeight w:val="314"/>
          <w:jc w:val="center"/>
        </w:trPr>
        <w:tc>
          <w:tcPr>
            <w:tcW w:w="3402" w:type="dxa"/>
            <w:tcBorders>
              <w:left w:val="nil"/>
              <w:right w:val="nil"/>
            </w:tcBorders>
            <w:noWrap/>
          </w:tcPr>
          <w:p w14:paraId="2B69ADA5" w14:textId="77777777" w:rsidR="005C2201" w:rsidRPr="00806D3D" w:rsidRDefault="005C2201" w:rsidP="00B94221">
            <w:pPr>
              <w:pStyle w:val="Geenafstand"/>
              <w:suppressLineNumbers/>
              <w:rPr>
                <w:rFonts w:ascii="Corbel" w:hAnsi="Corbel" w:cs="Calibri"/>
                <w:b/>
                <w:sz w:val="20"/>
                <w:szCs w:val="20"/>
                <w:lang w:val="en-US" w:eastAsia="nl-NL"/>
              </w:rPr>
            </w:pPr>
            <w:r w:rsidRPr="00806D3D">
              <w:rPr>
                <w:rFonts w:ascii="Corbel" w:hAnsi="Corbel" w:cs="Calibri"/>
                <w:bCs/>
                <w:sz w:val="20"/>
                <w:szCs w:val="20"/>
                <w:lang w:val="en-US" w:eastAsia="nl-NL"/>
              </w:rPr>
              <w:t>Female</w:t>
            </w:r>
          </w:p>
        </w:tc>
        <w:tc>
          <w:tcPr>
            <w:tcW w:w="2210" w:type="dxa"/>
            <w:tcBorders>
              <w:left w:val="nil"/>
              <w:right w:val="nil"/>
            </w:tcBorders>
          </w:tcPr>
          <w:p w14:paraId="10374B4A"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16 (72.7)</w:t>
            </w:r>
          </w:p>
        </w:tc>
        <w:tc>
          <w:tcPr>
            <w:tcW w:w="2082" w:type="dxa"/>
            <w:tcBorders>
              <w:left w:val="nil"/>
              <w:right w:val="nil"/>
            </w:tcBorders>
            <w:noWrap/>
          </w:tcPr>
          <w:p w14:paraId="34502023"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831 (56.9)</w:t>
            </w:r>
          </w:p>
        </w:tc>
        <w:tc>
          <w:tcPr>
            <w:tcW w:w="1281" w:type="dxa"/>
            <w:tcBorders>
              <w:left w:val="nil"/>
              <w:right w:val="nil"/>
            </w:tcBorders>
          </w:tcPr>
          <w:p w14:paraId="00EDB8C8"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5C9D9D99" w14:textId="77777777" w:rsidTr="00B94221">
        <w:trPr>
          <w:trHeight w:val="314"/>
          <w:jc w:val="center"/>
        </w:trPr>
        <w:tc>
          <w:tcPr>
            <w:tcW w:w="3402" w:type="dxa"/>
            <w:tcBorders>
              <w:left w:val="nil"/>
              <w:right w:val="nil"/>
            </w:tcBorders>
            <w:noWrap/>
          </w:tcPr>
          <w:p w14:paraId="5480880A" w14:textId="77777777" w:rsidR="005C2201" w:rsidRPr="00806D3D" w:rsidRDefault="005C2201" w:rsidP="00B94221">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Higher education level </w:t>
            </w:r>
            <w:r w:rsidRPr="00806D3D">
              <w:rPr>
                <w:rFonts w:ascii="Corbel" w:hAnsi="Corbel" w:cs="Calibri"/>
                <w:sz w:val="20"/>
                <w:szCs w:val="20"/>
                <w:vertAlign w:val="superscript"/>
                <w:lang w:val="en-US" w:eastAsia="nl-NL"/>
              </w:rPr>
              <w:t>a</w:t>
            </w:r>
            <w:r>
              <w:rPr>
                <w:rFonts w:ascii="Corbel" w:hAnsi="Corbel" w:cs="Calibri"/>
                <w:sz w:val="20"/>
                <w:szCs w:val="20"/>
                <w:vertAlign w:val="superscript"/>
                <w:lang w:val="en-US" w:eastAsia="nl-NL"/>
              </w:rPr>
              <w:t>c</w:t>
            </w:r>
          </w:p>
        </w:tc>
        <w:tc>
          <w:tcPr>
            <w:tcW w:w="2210" w:type="dxa"/>
            <w:tcBorders>
              <w:left w:val="nil"/>
              <w:right w:val="nil"/>
            </w:tcBorders>
          </w:tcPr>
          <w:p w14:paraId="61EFC272" w14:textId="77777777" w:rsidR="005C2201" w:rsidRPr="00806D3D" w:rsidRDefault="005C2201" w:rsidP="00B94221">
            <w:pPr>
              <w:pStyle w:val="Geenafstand"/>
              <w:suppressLineNumbers/>
              <w:jc w:val="center"/>
              <w:rPr>
                <w:rFonts w:ascii="Corbel" w:hAnsi="Corbel" w:cs="Calibri"/>
                <w:sz w:val="20"/>
                <w:szCs w:val="20"/>
              </w:rPr>
            </w:pPr>
          </w:p>
        </w:tc>
        <w:tc>
          <w:tcPr>
            <w:tcW w:w="2082" w:type="dxa"/>
            <w:tcBorders>
              <w:left w:val="nil"/>
              <w:right w:val="nil"/>
            </w:tcBorders>
            <w:noWrap/>
          </w:tcPr>
          <w:p w14:paraId="46036EF3" w14:textId="77777777" w:rsidR="005C2201" w:rsidRPr="00806D3D" w:rsidRDefault="005C2201" w:rsidP="00B94221">
            <w:pPr>
              <w:pStyle w:val="Geenafstand"/>
              <w:suppressLineNumbers/>
              <w:jc w:val="center"/>
              <w:rPr>
                <w:rFonts w:ascii="Corbel" w:hAnsi="Corbel" w:cs="Calibri"/>
                <w:sz w:val="20"/>
                <w:szCs w:val="20"/>
              </w:rPr>
            </w:pPr>
          </w:p>
        </w:tc>
        <w:tc>
          <w:tcPr>
            <w:tcW w:w="1281" w:type="dxa"/>
            <w:tcBorders>
              <w:left w:val="nil"/>
              <w:right w:val="nil"/>
            </w:tcBorders>
          </w:tcPr>
          <w:p w14:paraId="0CC42A76"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0.954</w:t>
            </w:r>
          </w:p>
        </w:tc>
      </w:tr>
      <w:tr w:rsidR="005C2201" w:rsidRPr="00806D3D" w14:paraId="77DA405B" w14:textId="77777777" w:rsidTr="00B94221">
        <w:trPr>
          <w:trHeight w:val="314"/>
          <w:jc w:val="center"/>
        </w:trPr>
        <w:tc>
          <w:tcPr>
            <w:tcW w:w="3402" w:type="dxa"/>
            <w:tcBorders>
              <w:left w:val="nil"/>
              <w:right w:val="nil"/>
            </w:tcBorders>
            <w:noWrap/>
          </w:tcPr>
          <w:p w14:paraId="25B3E148" w14:textId="77777777" w:rsidR="005C2201" w:rsidRPr="00806D3D" w:rsidRDefault="005C2201" w:rsidP="00B94221">
            <w:pPr>
              <w:pStyle w:val="Geenafstand"/>
              <w:suppressLineNumbers/>
              <w:rPr>
                <w:rFonts w:ascii="Corbel" w:hAnsi="Corbel" w:cs="Calibri"/>
                <w:b/>
                <w:sz w:val="20"/>
                <w:szCs w:val="20"/>
                <w:lang w:val="en-US" w:eastAsia="nl-NL"/>
              </w:rPr>
            </w:pPr>
            <w:r w:rsidRPr="00806D3D">
              <w:rPr>
                <w:rFonts w:ascii="Corbel" w:hAnsi="Corbel" w:cs="Calibri"/>
                <w:sz w:val="20"/>
                <w:szCs w:val="20"/>
                <w:lang w:val="en-US" w:eastAsia="nl-NL"/>
              </w:rPr>
              <w:t>No</w:t>
            </w:r>
          </w:p>
        </w:tc>
        <w:tc>
          <w:tcPr>
            <w:tcW w:w="2210" w:type="dxa"/>
            <w:tcBorders>
              <w:left w:val="nil"/>
              <w:right w:val="nil"/>
            </w:tcBorders>
          </w:tcPr>
          <w:p w14:paraId="00D653D0"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14 (63.6)</w:t>
            </w:r>
          </w:p>
        </w:tc>
        <w:tc>
          <w:tcPr>
            <w:tcW w:w="2082" w:type="dxa"/>
            <w:tcBorders>
              <w:left w:val="nil"/>
              <w:right w:val="nil"/>
            </w:tcBorders>
            <w:noWrap/>
          </w:tcPr>
          <w:p w14:paraId="3959FF12"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902 (63.0)</w:t>
            </w:r>
          </w:p>
        </w:tc>
        <w:tc>
          <w:tcPr>
            <w:tcW w:w="1281" w:type="dxa"/>
            <w:tcBorders>
              <w:left w:val="nil"/>
              <w:right w:val="nil"/>
            </w:tcBorders>
          </w:tcPr>
          <w:p w14:paraId="4C9B2B55"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759BED0F" w14:textId="77777777" w:rsidTr="00B94221">
        <w:trPr>
          <w:trHeight w:val="314"/>
          <w:jc w:val="center"/>
        </w:trPr>
        <w:tc>
          <w:tcPr>
            <w:tcW w:w="3402" w:type="dxa"/>
            <w:tcBorders>
              <w:left w:val="nil"/>
              <w:right w:val="nil"/>
            </w:tcBorders>
            <w:noWrap/>
          </w:tcPr>
          <w:p w14:paraId="0AE3D328"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Yes</w:t>
            </w:r>
          </w:p>
        </w:tc>
        <w:tc>
          <w:tcPr>
            <w:tcW w:w="2210" w:type="dxa"/>
            <w:tcBorders>
              <w:left w:val="nil"/>
              <w:right w:val="nil"/>
            </w:tcBorders>
          </w:tcPr>
          <w:p w14:paraId="61284ED1"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8 (36.4)</w:t>
            </w:r>
          </w:p>
        </w:tc>
        <w:tc>
          <w:tcPr>
            <w:tcW w:w="2082" w:type="dxa"/>
            <w:tcBorders>
              <w:left w:val="nil"/>
              <w:right w:val="nil"/>
            </w:tcBorders>
            <w:noWrap/>
          </w:tcPr>
          <w:p w14:paraId="626484FC"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529 (37.0)</w:t>
            </w:r>
          </w:p>
        </w:tc>
        <w:tc>
          <w:tcPr>
            <w:tcW w:w="1281" w:type="dxa"/>
            <w:tcBorders>
              <w:left w:val="nil"/>
              <w:right w:val="nil"/>
            </w:tcBorders>
          </w:tcPr>
          <w:p w14:paraId="454EA850"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4371F424" w14:textId="77777777" w:rsidTr="00B94221">
        <w:trPr>
          <w:trHeight w:val="314"/>
          <w:jc w:val="center"/>
        </w:trPr>
        <w:tc>
          <w:tcPr>
            <w:tcW w:w="3402" w:type="dxa"/>
            <w:tcBorders>
              <w:left w:val="nil"/>
              <w:right w:val="nil"/>
            </w:tcBorders>
            <w:noWrap/>
          </w:tcPr>
          <w:p w14:paraId="79E25D25" w14:textId="77777777" w:rsidR="005C2201" w:rsidRPr="00806D3D" w:rsidRDefault="005C2201" w:rsidP="00B94221">
            <w:pPr>
              <w:pStyle w:val="Geenafstand"/>
              <w:suppressLineNumbers/>
              <w:rPr>
                <w:rFonts w:ascii="Corbel" w:hAnsi="Corbel" w:cs="Calibri"/>
                <w:i/>
                <w:sz w:val="20"/>
                <w:szCs w:val="20"/>
                <w:lang w:val="en-US" w:eastAsia="nl-NL"/>
              </w:rPr>
            </w:pPr>
            <w:r w:rsidRPr="00806D3D">
              <w:rPr>
                <w:rFonts w:ascii="Corbel" w:hAnsi="Corbel" w:cs="Calibri"/>
                <w:i/>
                <w:sz w:val="20"/>
                <w:szCs w:val="20"/>
                <w:lang w:val="en-US" w:eastAsia="nl-NL"/>
              </w:rPr>
              <w:t>Missing</w:t>
            </w:r>
          </w:p>
        </w:tc>
        <w:tc>
          <w:tcPr>
            <w:tcW w:w="2210" w:type="dxa"/>
            <w:tcBorders>
              <w:left w:val="nil"/>
              <w:right w:val="nil"/>
            </w:tcBorders>
          </w:tcPr>
          <w:p w14:paraId="7C1C48A7" w14:textId="77777777" w:rsidR="005C2201" w:rsidRPr="00806D3D" w:rsidRDefault="005C2201" w:rsidP="00B94221">
            <w:pPr>
              <w:pStyle w:val="Geenafstand"/>
              <w:suppressLineNumbers/>
              <w:jc w:val="center"/>
              <w:rPr>
                <w:rFonts w:ascii="Corbel" w:hAnsi="Corbel" w:cs="Calibri"/>
                <w:i/>
                <w:sz w:val="20"/>
                <w:szCs w:val="20"/>
              </w:rPr>
            </w:pPr>
            <w:r w:rsidRPr="00806D3D">
              <w:rPr>
                <w:rFonts w:ascii="Corbel" w:hAnsi="Corbel" w:cs="Calibri"/>
                <w:i/>
                <w:sz w:val="20"/>
                <w:szCs w:val="20"/>
              </w:rPr>
              <w:t>0</w:t>
            </w:r>
          </w:p>
        </w:tc>
        <w:tc>
          <w:tcPr>
            <w:tcW w:w="2082" w:type="dxa"/>
            <w:tcBorders>
              <w:left w:val="nil"/>
              <w:right w:val="nil"/>
            </w:tcBorders>
            <w:noWrap/>
          </w:tcPr>
          <w:p w14:paraId="641C2461" w14:textId="77777777" w:rsidR="005C2201" w:rsidRPr="00806D3D" w:rsidRDefault="005C2201" w:rsidP="00B94221">
            <w:pPr>
              <w:pStyle w:val="Geenafstand"/>
              <w:suppressLineNumbers/>
              <w:jc w:val="center"/>
              <w:rPr>
                <w:rFonts w:ascii="Corbel" w:hAnsi="Corbel" w:cs="Calibri"/>
                <w:i/>
                <w:sz w:val="20"/>
                <w:szCs w:val="20"/>
              </w:rPr>
            </w:pPr>
            <w:r w:rsidRPr="00806D3D">
              <w:rPr>
                <w:rFonts w:ascii="Corbel" w:hAnsi="Corbel" w:cs="Calibri"/>
                <w:i/>
                <w:sz w:val="20"/>
                <w:szCs w:val="20"/>
              </w:rPr>
              <w:t>29</w:t>
            </w:r>
          </w:p>
        </w:tc>
        <w:tc>
          <w:tcPr>
            <w:tcW w:w="1281" w:type="dxa"/>
            <w:tcBorders>
              <w:left w:val="nil"/>
              <w:right w:val="nil"/>
            </w:tcBorders>
          </w:tcPr>
          <w:p w14:paraId="26AC84DE"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57B9059E" w14:textId="77777777" w:rsidTr="00B94221">
        <w:trPr>
          <w:trHeight w:val="314"/>
          <w:jc w:val="center"/>
        </w:trPr>
        <w:tc>
          <w:tcPr>
            <w:tcW w:w="3402" w:type="dxa"/>
            <w:tcBorders>
              <w:left w:val="nil"/>
              <w:right w:val="nil"/>
            </w:tcBorders>
            <w:noWrap/>
          </w:tcPr>
          <w:p w14:paraId="05AFEB76" w14:textId="77777777" w:rsidR="005C2201" w:rsidRPr="00806D3D" w:rsidRDefault="005C2201" w:rsidP="00B94221">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Number of people in household </w:t>
            </w:r>
            <w:r w:rsidRPr="00806D3D">
              <w:rPr>
                <w:rFonts w:ascii="Corbel" w:hAnsi="Corbel" w:cs="Calibri"/>
                <w:sz w:val="20"/>
                <w:szCs w:val="20"/>
                <w:vertAlign w:val="superscript"/>
                <w:lang w:val="en-US" w:eastAsia="nl-NL"/>
              </w:rPr>
              <w:t>a</w:t>
            </w:r>
          </w:p>
        </w:tc>
        <w:tc>
          <w:tcPr>
            <w:tcW w:w="2210" w:type="dxa"/>
            <w:tcBorders>
              <w:left w:val="nil"/>
              <w:right w:val="nil"/>
            </w:tcBorders>
          </w:tcPr>
          <w:p w14:paraId="48E8D44D" w14:textId="77777777" w:rsidR="005C2201" w:rsidRPr="00806D3D" w:rsidRDefault="005C2201" w:rsidP="00B94221">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27255DEC" w14:textId="77777777" w:rsidR="005C2201" w:rsidRPr="00806D3D" w:rsidRDefault="005C2201" w:rsidP="00B94221">
            <w:pPr>
              <w:pStyle w:val="Geenafstand"/>
              <w:suppressLineNumbers/>
              <w:jc w:val="center"/>
              <w:rPr>
                <w:rFonts w:ascii="Corbel" w:hAnsi="Corbel" w:cs="Calibri"/>
                <w:sz w:val="20"/>
                <w:szCs w:val="20"/>
                <w:lang w:val="en-US"/>
              </w:rPr>
            </w:pPr>
          </w:p>
        </w:tc>
        <w:tc>
          <w:tcPr>
            <w:tcW w:w="1281" w:type="dxa"/>
            <w:tcBorders>
              <w:left w:val="nil"/>
              <w:right w:val="nil"/>
            </w:tcBorders>
          </w:tcPr>
          <w:p w14:paraId="5F90F94E" w14:textId="77777777" w:rsidR="005C2201" w:rsidRPr="00806D3D" w:rsidRDefault="005C2201" w:rsidP="00B94221">
            <w:pPr>
              <w:pStyle w:val="Geenafstand"/>
              <w:suppressLineNumbers/>
              <w:jc w:val="center"/>
              <w:rPr>
                <w:rFonts w:ascii="Corbel" w:hAnsi="Corbel" w:cs="Calibri"/>
                <w:sz w:val="20"/>
                <w:szCs w:val="20"/>
                <w:lang w:val="en-US"/>
              </w:rPr>
            </w:pPr>
            <w:r w:rsidRPr="00806D3D">
              <w:rPr>
                <w:rFonts w:ascii="Corbel" w:hAnsi="Corbel" w:cs="Calibri"/>
                <w:sz w:val="20"/>
                <w:szCs w:val="20"/>
                <w:lang w:val="en-US"/>
              </w:rPr>
              <w:t>0.606</w:t>
            </w:r>
          </w:p>
        </w:tc>
      </w:tr>
      <w:tr w:rsidR="005C2201" w:rsidRPr="00806D3D" w14:paraId="0D3C2183" w14:textId="77777777" w:rsidTr="00B94221">
        <w:trPr>
          <w:trHeight w:val="314"/>
          <w:jc w:val="center"/>
        </w:trPr>
        <w:tc>
          <w:tcPr>
            <w:tcW w:w="3402" w:type="dxa"/>
            <w:tcBorders>
              <w:left w:val="nil"/>
              <w:right w:val="nil"/>
            </w:tcBorders>
            <w:noWrap/>
          </w:tcPr>
          <w:p w14:paraId="701967E5"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1</w:t>
            </w:r>
          </w:p>
        </w:tc>
        <w:tc>
          <w:tcPr>
            <w:tcW w:w="2210" w:type="dxa"/>
            <w:tcBorders>
              <w:left w:val="nil"/>
              <w:right w:val="nil"/>
            </w:tcBorders>
          </w:tcPr>
          <w:p w14:paraId="19B3B2CE"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7 (31.8)</w:t>
            </w:r>
          </w:p>
        </w:tc>
        <w:tc>
          <w:tcPr>
            <w:tcW w:w="2082" w:type="dxa"/>
            <w:tcBorders>
              <w:left w:val="nil"/>
              <w:right w:val="nil"/>
            </w:tcBorders>
            <w:noWrap/>
          </w:tcPr>
          <w:p w14:paraId="1DDF50FF"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333 (23.4)</w:t>
            </w:r>
          </w:p>
        </w:tc>
        <w:tc>
          <w:tcPr>
            <w:tcW w:w="1281" w:type="dxa"/>
            <w:tcBorders>
              <w:left w:val="nil"/>
              <w:right w:val="nil"/>
            </w:tcBorders>
          </w:tcPr>
          <w:p w14:paraId="1B32F70B"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15C33EBF" w14:textId="77777777" w:rsidTr="00B94221">
        <w:trPr>
          <w:trHeight w:val="314"/>
          <w:jc w:val="center"/>
        </w:trPr>
        <w:tc>
          <w:tcPr>
            <w:tcW w:w="3402" w:type="dxa"/>
            <w:tcBorders>
              <w:left w:val="nil"/>
              <w:right w:val="nil"/>
            </w:tcBorders>
            <w:noWrap/>
          </w:tcPr>
          <w:p w14:paraId="56DE6120"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2</w:t>
            </w:r>
          </w:p>
        </w:tc>
        <w:tc>
          <w:tcPr>
            <w:tcW w:w="2210" w:type="dxa"/>
            <w:tcBorders>
              <w:left w:val="nil"/>
              <w:right w:val="nil"/>
            </w:tcBorders>
          </w:tcPr>
          <w:p w14:paraId="2C40EDDB"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8 (36.4)</w:t>
            </w:r>
          </w:p>
        </w:tc>
        <w:tc>
          <w:tcPr>
            <w:tcW w:w="2082" w:type="dxa"/>
            <w:tcBorders>
              <w:left w:val="nil"/>
              <w:right w:val="nil"/>
            </w:tcBorders>
            <w:noWrap/>
          </w:tcPr>
          <w:p w14:paraId="51F1AD3E"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394 (27.6)</w:t>
            </w:r>
          </w:p>
        </w:tc>
        <w:tc>
          <w:tcPr>
            <w:tcW w:w="1281" w:type="dxa"/>
            <w:tcBorders>
              <w:left w:val="nil"/>
              <w:right w:val="nil"/>
            </w:tcBorders>
          </w:tcPr>
          <w:p w14:paraId="3F9016B0"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7A01DE50" w14:textId="77777777" w:rsidTr="00B94221">
        <w:trPr>
          <w:trHeight w:val="314"/>
          <w:jc w:val="center"/>
        </w:trPr>
        <w:tc>
          <w:tcPr>
            <w:tcW w:w="3402" w:type="dxa"/>
            <w:tcBorders>
              <w:left w:val="nil"/>
              <w:right w:val="nil"/>
            </w:tcBorders>
            <w:noWrap/>
          </w:tcPr>
          <w:p w14:paraId="7E4AF2EF"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3</w:t>
            </w:r>
          </w:p>
        </w:tc>
        <w:tc>
          <w:tcPr>
            <w:tcW w:w="2210" w:type="dxa"/>
            <w:tcBorders>
              <w:left w:val="nil"/>
              <w:right w:val="nil"/>
            </w:tcBorders>
          </w:tcPr>
          <w:p w14:paraId="1C56BAF4"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3 (13.6)</w:t>
            </w:r>
          </w:p>
        </w:tc>
        <w:tc>
          <w:tcPr>
            <w:tcW w:w="2082" w:type="dxa"/>
            <w:tcBorders>
              <w:left w:val="nil"/>
              <w:right w:val="nil"/>
            </w:tcBorders>
            <w:noWrap/>
          </w:tcPr>
          <w:p w14:paraId="464EED7E"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251 (17.6)</w:t>
            </w:r>
          </w:p>
        </w:tc>
        <w:tc>
          <w:tcPr>
            <w:tcW w:w="1281" w:type="dxa"/>
            <w:tcBorders>
              <w:left w:val="nil"/>
              <w:right w:val="nil"/>
            </w:tcBorders>
          </w:tcPr>
          <w:p w14:paraId="5CF9E638"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4A9B7F9E" w14:textId="77777777" w:rsidTr="00B94221">
        <w:trPr>
          <w:trHeight w:val="314"/>
          <w:jc w:val="center"/>
        </w:trPr>
        <w:tc>
          <w:tcPr>
            <w:tcW w:w="3402" w:type="dxa"/>
            <w:tcBorders>
              <w:left w:val="nil"/>
              <w:right w:val="nil"/>
            </w:tcBorders>
            <w:noWrap/>
          </w:tcPr>
          <w:p w14:paraId="34BA9973"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4</w:t>
            </w:r>
          </w:p>
        </w:tc>
        <w:tc>
          <w:tcPr>
            <w:tcW w:w="2210" w:type="dxa"/>
            <w:tcBorders>
              <w:left w:val="nil"/>
              <w:right w:val="nil"/>
            </w:tcBorders>
          </w:tcPr>
          <w:p w14:paraId="759DAA50"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2 (9.1)</w:t>
            </w:r>
          </w:p>
        </w:tc>
        <w:tc>
          <w:tcPr>
            <w:tcW w:w="2082" w:type="dxa"/>
            <w:tcBorders>
              <w:left w:val="nil"/>
              <w:right w:val="nil"/>
            </w:tcBorders>
            <w:noWrap/>
          </w:tcPr>
          <w:p w14:paraId="3C9BC197"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260 (18.2)</w:t>
            </w:r>
          </w:p>
        </w:tc>
        <w:tc>
          <w:tcPr>
            <w:tcW w:w="1281" w:type="dxa"/>
            <w:tcBorders>
              <w:left w:val="nil"/>
              <w:right w:val="nil"/>
            </w:tcBorders>
          </w:tcPr>
          <w:p w14:paraId="3E5E8184"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75CC4B0E" w14:textId="77777777" w:rsidTr="00B94221">
        <w:trPr>
          <w:trHeight w:val="314"/>
          <w:jc w:val="center"/>
        </w:trPr>
        <w:tc>
          <w:tcPr>
            <w:tcW w:w="3402" w:type="dxa"/>
            <w:tcBorders>
              <w:left w:val="nil"/>
              <w:right w:val="nil"/>
            </w:tcBorders>
            <w:noWrap/>
          </w:tcPr>
          <w:p w14:paraId="4A7BA1FF" w14:textId="77777777" w:rsidR="005C2201" w:rsidRPr="00806D3D" w:rsidRDefault="005C2201" w:rsidP="00B94221">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≥5</w:t>
            </w:r>
          </w:p>
        </w:tc>
        <w:tc>
          <w:tcPr>
            <w:tcW w:w="2210" w:type="dxa"/>
            <w:tcBorders>
              <w:left w:val="nil"/>
              <w:right w:val="nil"/>
            </w:tcBorders>
          </w:tcPr>
          <w:p w14:paraId="04028610"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2 (9.1)</w:t>
            </w:r>
          </w:p>
        </w:tc>
        <w:tc>
          <w:tcPr>
            <w:tcW w:w="2082" w:type="dxa"/>
            <w:tcBorders>
              <w:left w:val="nil"/>
              <w:right w:val="nil"/>
            </w:tcBorders>
            <w:noWrap/>
          </w:tcPr>
          <w:p w14:paraId="6FDDBFCB" w14:textId="77777777" w:rsidR="005C2201" w:rsidRPr="00806D3D" w:rsidRDefault="005C2201" w:rsidP="00B94221">
            <w:pPr>
              <w:pStyle w:val="Geenafstand"/>
              <w:suppressLineNumbers/>
              <w:jc w:val="center"/>
              <w:rPr>
                <w:rFonts w:ascii="Corbel" w:hAnsi="Corbel" w:cs="Calibri"/>
                <w:sz w:val="20"/>
                <w:szCs w:val="20"/>
              </w:rPr>
            </w:pPr>
            <w:r w:rsidRPr="00806D3D">
              <w:rPr>
                <w:rFonts w:ascii="Corbel" w:hAnsi="Corbel" w:cs="Calibri"/>
                <w:sz w:val="20"/>
                <w:szCs w:val="20"/>
              </w:rPr>
              <w:t>187 (13.1)</w:t>
            </w:r>
          </w:p>
        </w:tc>
        <w:tc>
          <w:tcPr>
            <w:tcW w:w="1281" w:type="dxa"/>
            <w:tcBorders>
              <w:left w:val="nil"/>
              <w:right w:val="nil"/>
            </w:tcBorders>
          </w:tcPr>
          <w:p w14:paraId="2913C07D" w14:textId="77777777" w:rsidR="005C2201" w:rsidRPr="00806D3D" w:rsidRDefault="005C2201" w:rsidP="00B94221">
            <w:pPr>
              <w:pStyle w:val="Geenafstand"/>
              <w:suppressLineNumbers/>
              <w:jc w:val="center"/>
              <w:rPr>
                <w:rFonts w:ascii="Corbel" w:hAnsi="Corbel" w:cs="Calibri"/>
                <w:sz w:val="20"/>
                <w:szCs w:val="20"/>
              </w:rPr>
            </w:pPr>
          </w:p>
        </w:tc>
      </w:tr>
      <w:tr w:rsidR="005C2201" w:rsidRPr="00806D3D" w14:paraId="3BECB620" w14:textId="77777777" w:rsidTr="00B94221">
        <w:trPr>
          <w:trHeight w:val="314"/>
          <w:jc w:val="center"/>
        </w:trPr>
        <w:tc>
          <w:tcPr>
            <w:tcW w:w="3402" w:type="dxa"/>
            <w:tcBorders>
              <w:left w:val="nil"/>
              <w:right w:val="nil"/>
            </w:tcBorders>
            <w:noWrap/>
          </w:tcPr>
          <w:p w14:paraId="39685B83" w14:textId="77777777" w:rsidR="005C2201" w:rsidRPr="00806D3D" w:rsidRDefault="005C2201" w:rsidP="00B94221">
            <w:pPr>
              <w:pStyle w:val="Geenafstand"/>
              <w:suppressLineNumbers/>
              <w:rPr>
                <w:rFonts w:ascii="Corbel" w:hAnsi="Corbel" w:cs="Calibri"/>
                <w:bCs/>
                <w:i/>
                <w:sz w:val="20"/>
                <w:szCs w:val="20"/>
                <w:lang w:val="en-US" w:eastAsia="nl-NL"/>
              </w:rPr>
            </w:pPr>
            <w:r w:rsidRPr="00806D3D">
              <w:rPr>
                <w:rFonts w:ascii="Corbel" w:hAnsi="Corbel" w:cs="Calibri"/>
                <w:bCs/>
                <w:i/>
                <w:sz w:val="20"/>
                <w:szCs w:val="20"/>
                <w:lang w:val="en-US" w:eastAsia="nl-NL"/>
              </w:rPr>
              <w:t>Missing</w:t>
            </w:r>
          </w:p>
        </w:tc>
        <w:tc>
          <w:tcPr>
            <w:tcW w:w="2210" w:type="dxa"/>
            <w:tcBorders>
              <w:left w:val="nil"/>
              <w:right w:val="nil"/>
            </w:tcBorders>
          </w:tcPr>
          <w:p w14:paraId="738B7B24" w14:textId="77777777" w:rsidR="005C2201" w:rsidRPr="00806D3D" w:rsidRDefault="005C2201" w:rsidP="00B94221">
            <w:pPr>
              <w:pStyle w:val="Geenafstand"/>
              <w:suppressLineNumbers/>
              <w:jc w:val="center"/>
              <w:rPr>
                <w:rFonts w:ascii="Corbel" w:hAnsi="Corbel" w:cs="Calibri"/>
                <w:i/>
                <w:sz w:val="20"/>
                <w:szCs w:val="20"/>
              </w:rPr>
            </w:pPr>
            <w:r w:rsidRPr="00806D3D">
              <w:rPr>
                <w:rFonts w:ascii="Corbel" w:hAnsi="Corbel" w:cs="Calibri"/>
                <w:i/>
                <w:sz w:val="20"/>
                <w:szCs w:val="20"/>
              </w:rPr>
              <w:t>0</w:t>
            </w:r>
          </w:p>
        </w:tc>
        <w:tc>
          <w:tcPr>
            <w:tcW w:w="2082" w:type="dxa"/>
            <w:tcBorders>
              <w:left w:val="nil"/>
              <w:right w:val="nil"/>
            </w:tcBorders>
            <w:noWrap/>
          </w:tcPr>
          <w:p w14:paraId="49000A04" w14:textId="77777777" w:rsidR="005C2201" w:rsidRPr="00806D3D" w:rsidRDefault="005C2201" w:rsidP="00B94221">
            <w:pPr>
              <w:pStyle w:val="Geenafstand"/>
              <w:suppressLineNumbers/>
              <w:jc w:val="center"/>
              <w:rPr>
                <w:rFonts w:ascii="Corbel" w:hAnsi="Corbel" w:cs="Calibri"/>
                <w:i/>
                <w:sz w:val="20"/>
                <w:szCs w:val="20"/>
              </w:rPr>
            </w:pPr>
            <w:r w:rsidRPr="00806D3D">
              <w:rPr>
                <w:rFonts w:ascii="Corbel" w:hAnsi="Corbel" w:cs="Calibri"/>
                <w:i/>
                <w:sz w:val="20"/>
                <w:szCs w:val="20"/>
              </w:rPr>
              <w:t>35</w:t>
            </w:r>
          </w:p>
        </w:tc>
        <w:tc>
          <w:tcPr>
            <w:tcW w:w="1281" w:type="dxa"/>
            <w:tcBorders>
              <w:left w:val="nil"/>
              <w:right w:val="nil"/>
            </w:tcBorders>
          </w:tcPr>
          <w:p w14:paraId="218D11B3" w14:textId="77777777" w:rsidR="005C2201" w:rsidRPr="00806D3D" w:rsidRDefault="005C2201" w:rsidP="00B94221">
            <w:pPr>
              <w:pStyle w:val="Geenafstand"/>
              <w:suppressLineNumbers/>
              <w:jc w:val="center"/>
              <w:rPr>
                <w:rFonts w:ascii="Corbel" w:hAnsi="Corbel" w:cs="Calibri"/>
                <w:sz w:val="20"/>
                <w:szCs w:val="20"/>
              </w:rPr>
            </w:pPr>
          </w:p>
        </w:tc>
      </w:tr>
      <w:tr w:rsidR="00B21054" w:rsidRPr="00806D3D" w14:paraId="609F7088" w14:textId="77777777" w:rsidTr="00AC5B08">
        <w:trPr>
          <w:trHeight w:val="314"/>
          <w:jc w:val="center"/>
        </w:trPr>
        <w:tc>
          <w:tcPr>
            <w:tcW w:w="3402" w:type="dxa"/>
            <w:tcBorders>
              <w:left w:val="nil"/>
              <w:right w:val="nil"/>
            </w:tcBorders>
            <w:noWrap/>
          </w:tcPr>
          <w:p w14:paraId="5792FBC1" w14:textId="79344FD4" w:rsidR="00B21054" w:rsidRPr="00AC5B08" w:rsidRDefault="00B21054" w:rsidP="00B21054">
            <w:pPr>
              <w:pStyle w:val="Geenafstand"/>
              <w:suppressLineNumbers/>
              <w:rPr>
                <w:rFonts w:ascii="Corbel" w:hAnsi="Corbel" w:cs="Calibri"/>
                <w:bCs/>
                <w:i/>
                <w:sz w:val="20"/>
                <w:szCs w:val="20"/>
                <w:vertAlign w:val="superscript"/>
                <w:lang w:val="en-US" w:eastAsia="nl-NL"/>
              </w:rPr>
            </w:pPr>
            <w:r w:rsidRPr="00421B09">
              <w:rPr>
                <w:rFonts w:ascii="Corbel" w:hAnsi="Corbel"/>
                <w:b/>
                <w:sz w:val="20"/>
                <w:szCs w:val="20"/>
                <w:lang w:val="en-US" w:eastAsia="nl-NL"/>
              </w:rPr>
              <w:t>Cultural orientation</w:t>
            </w:r>
            <w:r w:rsidR="003D2C5D">
              <w:rPr>
                <w:rFonts w:ascii="Corbel" w:hAnsi="Corbel"/>
                <w:b/>
                <w:sz w:val="20"/>
                <w:szCs w:val="20"/>
                <w:lang w:val="en-US" w:eastAsia="nl-NL"/>
              </w:rPr>
              <w:t xml:space="preserve"> </w:t>
            </w:r>
            <w:r w:rsidR="005C3ABC">
              <w:rPr>
                <w:rFonts w:ascii="Corbel" w:hAnsi="Corbel"/>
                <w:sz w:val="20"/>
                <w:szCs w:val="20"/>
                <w:vertAlign w:val="superscript"/>
                <w:lang w:val="en-US" w:eastAsia="nl-NL"/>
              </w:rPr>
              <w:t>ad</w:t>
            </w:r>
          </w:p>
        </w:tc>
        <w:tc>
          <w:tcPr>
            <w:tcW w:w="2210" w:type="dxa"/>
            <w:tcBorders>
              <w:left w:val="nil"/>
              <w:right w:val="nil"/>
            </w:tcBorders>
            <w:vAlign w:val="bottom"/>
          </w:tcPr>
          <w:p w14:paraId="3CD0F973" w14:textId="77777777" w:rsidR="00B21054" w:rsidRPr="00AC5B08" w:rsidRDefault="00B21054" w:rsidP="00B21054">
            <w:pPr>
              <w:pStyle w:val="Geenafstand"/>
              <w:suppressLineNumbers/>
              <w:jc w:val="center"/>
              <w:rPr>
                <w:rFonts w:ascii="Corbel" w:hAnsi="Corbel" w:cs="Calibri"/>
                <w:i/>
                <w:sz w:val="20"/>
                <w:szCs w:val="20"/>
                <w:lang w:val="en-US"/>
              </w:rPr>
            </w:pPr>
          </w:p>
        </w:tc>
        <w:tc>
          <w:tcPr>
            <w:tcW w:w="2082" w:type="dxa"/>
            <w:tcBorders>
              <w:left w:val="nil"/>
              <w:right w:val="nil"/>
            </w:tcBorders>
            <w:noWrap/>
            <w:vAlign w:val="bottom"/>
          </w:tcPr>
          <w:p w14:paraId="37FE7E8E" w14:textId="77777777" w:rsidR="00B21054" w:rsidRPr="00AC5B08" w:rsidRDefault="00B21054" w:rsidP="00B21054">
            <w:pPr>
              <w:pStyle w:val="Geenafstand"/>
              <w:suppressLineNumbers/>
              <w:jc w:val="center"/>
              <w:rPr>
                <w:rFonts w:ascii="Corbel" w:hAnsi="Corbel" w:cs="Calibri"/>
                <w:i/>
                <w:sz w:val="20"/>
                <w:szCs w:val="20"/>
                <w:lang w:val="en-US"/>
              </w:rPr>
            </w:pPr>
          </w:p>
        </w:tc>
        <w:tc>
          <w:tcPr>
            <w:tcW w:w="1281" w:type="dxa"/>
            <w:tcBorders>
              <w:left w:val="nil"/>
              <w:right w:val="nil"/>
            </w:tcBorders>
            <w:vAlign w:val="bottom"/>
          </w:tcPr>
          <w:p w14:paraId="3949D5E4" w14:textId="156FE78F" w:rsidR="00B21054" w:rsidRPr="001D1EC4" w:rsidRDefault="00B21054" w:rsidP="00B21054">
            <w:pPr>
              <w:pStyle w:val="Geenafstand"/>
              <w:suppressLineNumbers/>
              <w:jc w:val="center"/>
              <w:rPr>
                <w:rFonts w:ascii="Corbel" w:hAnsi="Corbel" w:cs="Calibri"/>
                <w:sz w:val="20"/>
                <w:szCs w:val="20"/>
              </w:rPr>
            </w:pPr>
            <w:r w:rsidRPr="00AC5B08">
              <w:rPr>
                <w:rFonts w:ascii="Corbel" w:hAnsi="Corbel" w:cs="Calibri"/>
                <w:sz w:val="20"/>
                <w:szCs w:val="20"/>
                <w:lang w:val="en-US"/>
              </w:rPr>
              <w:t xml:space="preserve"> </w:t>
            </w:r>
            <w:r w:rsidRPr="00AC5B08">
              <w:rPr>
                <w:rFonts w:ascii="Corbel" w:hAnsi="Corbel" w:cs="Calibri"/>
                <w:sz w:val="20"/>
                <w:szCs w:val="20"/>
              </w:rPr>
              <w:t>0.21</w:t>
            </w:r>
            <w:r w:rsidRPr="00AC5B08">
              <w:rPr>
                <w:rFonts w:ascii="Corbel" w:hAnsi="Corbel" w:cs="Calibri"/>
                <w:sz w:val="20"/>
                <w:szCs w:val="20"/>
              </w:rPr>
              <w:t>4</w:t>
            </w:r>
          </w:p>
        </w:tc>
      </w:tr>
      <w:tr w:rsidR="00B21054" w:rsidRPr="00806D3D" w14:paraId="4E9F64B0" w14:textId="77777777" w:rsidTr="00AC5B08">
        <w:trPr>
          <w:trHeight w:val="314"/>
          <w:jc w:val="center"/>
        </w:trPr>
        <w:tc>
          <w:tcPr>
            <w:tcW w:w="3402" w:type="dxa"/>
            <w:tcBorders>
              <w:left w:val="nil"/>
              <w:right w:val="nil"/>
            </w:tcBorders>
            <w:noWrap/>
          </w:tcPr>
          <w:p w14:paraId="72807875" w14:textId="6A96BC6A" w:rsidR="00B21054" w:rsidRPr="00806D3D" w:rsidRDefault="00B21054" w:rsidP="00B21054">
            <w:pPr>
              <w:pStyle w:val="Geenafstand"/>
              <w:suppressLineNumbers/>
              <w:rPr>
                <w:rFonts w:ascii="Corbel" w:hAnsi="Corbel" w:cs="Calibri"/>
                <w:bCs/>
                <w:i/>
                <w:sz w:val="20"/>
                <w:szCs w:val="20"/>
                <w:lang w:val="en-US" w:eastAsia="nl-NL"/>
              </w:rPr>
            </w:pPr>
            <w:r w:rsidRPr="00421B09">
              <w:rPr>
                <w:rFonts w:ascii="Corbel" w:hAnsi="Corbel"/>
                <w:sz w:val="20"/>
                <w:szCs w:val="20"/>
                <w:lang w:val="en-US" w:eastAsia="nl-NL"/>
              </w:rPr>
              <w:t>More integrated</w:t>
            </w:r>
          </w:p>
        </w:tc>
        <w:tc>
          <w:tcPr>
            <w:tcW w:w="2210" w:type="dxa"/>
            <w:tcBorders>
              <w:left w:val="nil"/>
              <w:right w:val="nil"/>
            </w:tcBorders>
            <w:vAlign w:val="bottom"/>
          </w:tcPr>
          <w:p w14:paraId="459A0B8A" w14:textId="26FB580B"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17 (81.0)</w:t>
            </w:r>
          </w:p>
        </w:tc>
        <w:tc>
          <w:tcPr>
            <w:tcW w:w="2082" w:type="dxa"/>
            <w:tcBorders>
              <w:left w:val="nil"/>
              <w:right w:val="nil"/>
            </w:tcBorders>
            <w:noWrap/>
            <w:vAlign w:val="bottom"/>
          </w:tcPr>
          <w:p w14:paraId="41B98613" w14:textId="136D6495"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1,265 (89.4)</w:t>
            </w:r>
          </w:p>
        </w:tc>
        <w:tc>
          <w:tcPr>
            <w:tcW w:w="1281" w:type="dxa"/>
            <w:tcBorders>
              <w:left w:val="nil"/>
              <w:right w:val="nil"/>
            </w:tcBorders>
            <w:vAlign w:val="bottom"/>
          </w:tcPr>
          <w:p w14:paraId="055951AF" w14:textId="77777777" w:rsidR="00B21054" w:rsidRPr="00AC5B08" w:rsidRDefault="00B21054" w:rsidP="00B21054">
            <w:pPr>
              <w:pStyle w:val="Geenafstand"/>
              <w:suppressLineNumbers/>
              <w:jc w:val="center"/>
              <w:rPr>
                <w:rFonts w:ascii="Corbel" w:hAnsi="Corbel" w:cs="Calibri"/>
                <w:sz w:val="20"/>
                <w:szCs w:val="20"/>
              </w:rPr>
            </w:pPr>
          </w:p>
        </w:tc>
      </w:tr>
      <w:tr w:rsidR="00B21054" w:rsidRPr="00806D3D" w14:paraId="1A065E01" w14:textId="77777777" w:rsidTr="00AC5B08">
        <w:trPr>
          <w:trHeight w:val="314"/>
          <w:jc w:val="center"/>
        </w:trPr>
        <w:tc>
          <w:tcPr>
            <w:tcW w:w="3402" w:type="dxa"/>
            <w:tcBorders>
              <w:left w:val="nil"/>
              <w:right w:val="nil"/>
            </w:tcBorders>
            <w:noWrap/>
          </w:tcPr>
          <w:p w14:paraId="7B605A1F" w14:textId="04B4A250" w:rsidR="00B21054" w:rsidRPr="00806D3D" w:rsidRDefault="00B21054" w:rsidP="00B21054">
            <w:pPr>
              <w:pStyle w:val="Geenafstand"/>
              <w:suppressLineNumbers/>
              <w:rPr>
                <w:rFonts w:ascii="Corbel" w:hAnsi="Corbel" w:cs="Calibri"/>
                <w:bCs/>
                <w:i/>
                <w:sz w:val="20"/>
                <w:szCs w:val="20"/>
                <w:lang w:val="en-US" w:eastAsia="nl-NL"/>
              </w:rPr>
            </w:pPr>
            <w:r w:rsidRPr="00421B09">
              <w:rPr>
                <w:rFonts w:ascii="Corbel" w:hAnsi="Corbel"/>
                <w:sz w:val="20"/>
                <w:szCs w:val="20"/>
                <w:lang w:val="en-US" w:eastAsia="nl-NL"/>
              </w:rPr>
              <w:t>Less integrated</w:t>
            </w:r>
          </w:p>
        </w:tc>
        <w:tc>
          <w:tcPr>
            <w:tcW w:w="2210" w:type="dxa"/>
            <w:tcBorders>
              <w:left w:val="nil"/>
              <w:right w:val="nil"/>
            </w:tcBorders>
            <w:vAlign w:val="bottom"/>
          </w:tcPr>
          <w:p w14:paraId="3A6E4AFD" w14:textId="66B85FA6"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4 (19.0)</w:t>
            </w:r>
          </w:p>
        </w:tc>
        <w:tc>
          <w:tcPr>
            <w:tcW w:w="2082" w:type="dxa"/>
            <w:tcBorders>
              <w:left w:val="nil"/>
              <w:right w:val="nil"/>
            </w:tcBorders>
            <w:noWrap/>
            <w:vAlign w:val="bottom"/>
          </w:tcPr>
          <w:p w14:paraId="343FA78C" w14:textId="4A3A53FF"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150 (10.6)</w:t>
            </w:r>
          </w:p>
        </w:tc>
        <w:tc>
          <w:tcPr>
            <w:tcW w:w="1281" w:type="dxa"/>
            <w:tcBorders>
              <w:left w:val="nil"/>
              <w:right w:val="nil"/>
            </w:tcBorders>
            <w:vAlign w:val="bottom"/>
          </w:tcPr>
          <w:p w14:paraId="090B8552" w14:textId="77777777" w:rsidR="00B21054" w:rsidRPr="00AC5B08" w:rsidRDefault="00B21054" w:rsidP="00B21054">
            <w:pPr>
              <w:pStyle w:val="Geenafstand"/>
              <w:suppressLineNumbers/>
              <w:jc w:val="center"/>
              <w:rPr>
                <w:rFonts w:ascii="Corbel" w:hAnsi="Corbel" w:cs="Calibri"/>
                <w:sz w:val="20"/>
                <w:szCs w:val="20"/>
              </w:rPr>
            </w:pPr>
          </w:p>
        </w:tc>
      </w:tr>
      <w:tr w:rsidR="004335AA" w:rsidRPr="00806D3D" w14:paraId="667711B2" w14:textId="77777777" w:rsidTr="00B94221">
        <w:trPr>
          <w:trHeight w:val="314"/>
          <w:jc w:val="center"/>
        </w:trPr>
        <w:tc>
          <w:tcPr>
            <w:tcW w:w="3402" w:type="dxa"/>
            <w:tcBorders>
              <w:left w:val="nil"/>
              <w:right w:val="nil"/>
            </w:tcBorders>
            <w:noWrap/>
          </w:tcPr>
          <w:p w14:paraId="1991E5D3" w14:textId="3881A4EB" w:rsidR="004335AA" w:rsidRPr="00806D3D" w:rsidRDefault="004335AA" w:rsidP="004335AA">
            <w:pPr>
              <w:pStyle w:val="Geenafstand"/>
              <w:suppressLineNumbers/>
              <w:rPr>
                <w:rFonts w:ascii="Corbel" w:hAnsi="Corbel" w:cs="Calibri"/>
                <w:bCs/>
                <w:i/>
                <w:sz w:val="20"/>
                <w:szCs w:val="20"/>
                <w:lang w:val="en-US" w:eastAsia="nl-NL"/>
              </w:rPr>
            </w:pPr>
            <w:r w:rsidRPr="00421B09">
              <w:rPr>
                <w:rFonts w:ascii="Corbel" w:hAnsi="Corbel"/>
                <w:i/>
                <w:sz w:val="20"/>
                <w:szCs w:val="20"/>
                <w:lang w:val="en-US" w:eastAsia="nl-NL"/>
              </w:rPr>
              <w:t>Missing</w:t>
            </w:r>
          </w:p>
        </w:tc>
        <w:tc>
          <w:tcPr>
            <w:tcW w:w="2210" w:type="dxa"/>
            <w:tcBorders>
              <w:left w:val="nil"/>
              <w:right w:val="nil"/>
            </w:tcBorders>
          </w:tcPr>
          <w:p w14:paraId="0D2A9A36" w14:textId="53AAF971" w:rsidR="004335AA" w:rsidRPr="001D1EC4" w:rsidRDefault="00B21054" w:rsidP="004335AA">
            <w:pPr>
              <w:pStyle w:val="Geenafstand"/>
              <w:suppressLineNumbers/>
              <w:jc w:val="center"/>
              <w:rPr>
                <w:rFonts w:ascii="Corbel" w:hAnsi="Corbel" w:cs="Calibri"/>
                <w:i/>
                <w:sz w:val="20"/>
                <w:szCs w:val="20"/>
              </w:rPr>
            </w:pPr>
            <w:r w:rsidRPr="001D1EC4">
              <w:rPr>
                <w:rFonts w:ascii="Corbel" w:hAnsi="Corbel" w:cs="Calibri"/>
                <w:i/>
                <w:sz w:val="20"/>
                <w:szCs w:val="20"/>
              </w:rPr>
              <w:t>1</w:t>
            </w:r>
          </w:p>
        </w:tc>
        <w:tc>
          <w:tcPr>
            <w:tcW w:w="2082" w:type="dxa"/>
            <w:tcBorders>
              <w:left w:val="nil"/>
              <w:right w:val="nil"/>
            </w:tcBorders>
            <w:noWrap/>
          </w:tcPr>
          <w:p w14:paraId="366AB2D4" w14:textId="11C07C9B" w:rsidR="004335AA" w:rsidRPr="00AC5B08" w:rsidRDefault="00B21054" w:rsidP="004335AA">
            <w:pPr>
              <w:pStyle w:val="Geenafstand"/>
              <w:suppressLineNumbers/>
              <w:jc w:val="center"/>
              <w:rPr>
                <w:rFonts w:ascii="Corbel" w:hAnsi="Corbel" w:cs="Calibri"/>
                <w:i/>
                <w:sz w:val="20"/>
                <w:szCs w:val="20"/>
              </w:rPr>
            </w:pPr>
            <w:r w:rsidRPr="00AC5B08">
              <w:rPr>
                <w:rFonts w:ascii="Corbel" w:hAnsi="Corbel" w:cs="Calibri"/>
                <w:i/>
                <w:sz w:val="20"/>
                <w:szCs w:val="20"/>
              </w:rPr>
              <w:t>45</w:t>
            </w:r>
          </w:p>
        </w:tc>
        <w:tc>
          <w:tcPr>
            <w:tcW w:w="1281" w:type="dxa"/>
            <w:tcBorders>
              <w:left w:val="nil"/>
              <w:right w:val="nil"/>
            </w:tcBorders>
          </w:tcPr>
          <w:p w14:paraId="365B451C" w14:textId="77777777" w:rsidR="004335AA" w:rsidRPr="00251A0B" w:rsidRDefault="004335AA" w:rsidP="004335AA">
            <w:pPr>
              <w:pStyle w:val="Geenafstand"/>
              <w:suppressLineNumbers/>
              <w:jc w:val="center"/>
              <w:rPr>
                <w:rFonts w:ascii="Corbel" w:hAnsi="Corbel" w:cs="Calibri"/>
                <w:sz w:val="20"/>
                <w:szCs w:val="20"/>
              </w:rPr>
            </w:pPr>
          </w:p>
        </w:tc>
      </w:tr>
      <w:tr w:rsidR="00B21054" w:rsidRPr="00806D3D" w14:paraId="2924F255" w14:textId="77777777" w:rsidTr="00AC5B08">
        <w:trPr>
          <w:trHeight w:val="314"/>
          <w:jc w:val="center"/>
        </w:trPr>
        <w:tc>
          <w:tcPr>
            <w:tcW w:w="3402" w:type="dxa"/>
            <w:tcBorders>
              <w:left w:val="nil"/>
              <w:right w:val="nil"/>
            </w:tcBorders>
            <w:noWrap/>
          </w:tcPr>
          <w:p w14:paraId="724E2EF8" w14:textId="293C9C9D" w:rsidR="00B21054" w:rsidRPr="00AC5B08" w:rsidRDefault="00B21054" w:rsidP="00B21054">
            <w:pPr>
              <w:pStyle w:val="Geenafstand"/>
              <w:suppressLineNumbers/>
              <w:rPr>
                <w:rFonts w:ascii="Corbel" w:hAnsi="Corbel" w:cs="Calibri"/>
                <w:bCs/>
                <w:i/>
                <w:sz w:val="20"/>
                <w:szCs w:val="20"/>
                <w:vertAlign w:val="superscript"/>
                <w:lang w:val="en-US" w:eastAsia="nl-NL"/>
              </w:rPr>
            </w:pPr>
            <w:r w:rsidRPr="00421B09">
              <w:rPr>
                <w:rFonts w:ascii="Corbel" w:hAnsi="Corbel"/>
                <w:b/>
                <w:sz w:val="20"/>
                <w:szCs w:val="20"/>
                <w:lang w:val="en-US" w:eastAsia="nl-NL"/>
              </w:rPr>
              <w:t>Health literacy</w:t>
            </w:r>
            <w:r w:rsidR="005C3ABC">
              <w:rPr>
                <w:rFonts w:ascii="Corbel" w:hAnsi="Corbel"/>
                <w:b/>
                <w:sz w:val="20"/>
                <w:szCs w:val="20"/>
                <w:lang w:val="en-US" w:eastAsia="nl-NL"/>
              </w:rPr>
              <w:t xml:space="preserve"> </w:t>
            </w:r>
          </w:p>
        </w:tc>
        <w:tc>
          <w:tcPr>
            <w:tcW w:w="2210" w:type="dxa"/>
            <w:tcBorders>
              <w:left w:val="nil"/>
              <w:right w:val="nil"/>
            </w:tcBorders>
            <w:vAlign w:val="bottom"/>
          </w:tcPr>
          <w:p w14:paraId="3C6CE47E" w14:textId="77777777" w:rsidR="00B21054" w:rsidRPr="001D1EC4" w:rsidRDefault="00B21054" w:rsidP="00B21054">
            <w:pPr>
              <w:pStyle w:val="Geenafstand"/>
              <w:suppressLineNumbers/>
              <w:jc w:val="center"/>
              <w:rPr>
                <w:rFonts w:ascii="Corbel" w:hAnsi="Corbel" w:cs="Calibri"/>
                <w:i/>
                <w:sz w:val="20"/>
                <w:szCs w:val="20"/>
              </w:rPr>
            </w:pPr>
          </w:p>
        </w:tc>
        <w:tc>
          <w:tcPr>
            <w:tcW w:w="2082" w:type="dxa"/>
            <w:tcBorders>
              <w:left w:val="nil"/>
              <w:right w:val="nil"/>
            </w:tcBorders>
            <w:noWrap/>
            <w:vAlign w:val="bottom"/>
          </w:tcPr>
          <w:p w14:paraId="38868E1D" w14:textId="77777777" w:rsidR="00B21054" w:rsidRPr="00AC5B08" w:rsidRDefault="00B21054" w:rsidP="00B21054">
            <w:pPr>
              <w:pStyle w:val="Geenafstand"/>
              <w:suppressLineNumbers/>
              <w:jc w:val="center"/>
              <w:rPr>
                <w:rFonts w:ascii="Corbel" w:hAnsi="Corbel" w:cs="Calibri"/>
                <w:i/>
                <w:sz w:val="20"/>
                <w:szCs w:val="20"/>
              </w:rPr>
            </w:pPr>
          </w:p>
        </w:tc>
        <w:tc>
          <w:tcPr>
            <w:tcW w:w="1281" w:type="dxa"/>
            <w:tcBorders>
              <w:left w:val="nil"/>
              <w:right w:val="nil"/>
            </w:tcBorders>
            <w:vAlign w:val="bottom"/>
          </w:tcPr>
          <w:p w14:paraId="1D06CE4C" w14:textId="01131220" w:rsidR="00B21054" w:rsidRPr="001D1EC4" w:rsidRDefault="00B21054" w:rsidP="00B21054">
            <w:pPr>
              <w:pStyle w:val="Geenafstand"/>
              <w:suppressLineNumbers/>
              <w:jc w:val="center"/>
              <w:rPr>
                <w:rFonts w:ascii="Corbel" w:hAnsi="Corbel" w:cs="Calibri"/>
                <w:sz w:val="20"/>
                <w:szCs w:val="20"/>
              </w:rPr>
            </w:pPr>
            <w:r w:rsidRPr="00AC5B08">
              <w:rPr>
                <w:rFonts w:ascii="Corbel" w:hAnsi="Corbel" w:cs="Calibri"/>
                <w:sz w:val="20"/>
                <w:szCs w:val="20"/>
              </w:rPr>
              <w:t xml:space="preserve"> 0.17</w:t>
            </w:r>
            <w:r w:rsidRPr="00AC5B08">
              <w:rPr>
                <w:rFonts w:ascii="Corbel" w:hAnsi="Corbel" w:cs="Calibri"/>
                <w:sz w:val="20"/>
                <w:szCs w:val="20"/>
              </w:rPr>
              <w:t>2</w:t>
            </w:r>
          </w:p>
        </w:tc>
      </w:tr>
      <w:tr w:rsidR="00B21054" w:rsidRPr="00806D3D" w14:paraId="37838BC7" w14:textId="77777777" w:rsidTr="00AC5B08">
        <w:trPr>
          <w:trHeight w:val="314"/>
          <w:jc w:val="center"/>
        </w:trPr>
        <w:tc>
          <w:tcPr>
            <w:tcW w:w="3402" w:type="dxa"/>
            <w:tcBorders>
              <w:left w:val="nil"/>
              <w:right w:val="nil"/>
            </w:tcBorders>
            <w:noWrap/>
          </w:tcPr>
          <w:p w14:paraId="766DA454" w14:textId="3B56BB76" w:rsidR="00B21054" w:rsidRPr="00806D3D" w:rsidRDefault="00B21054" w:rsidP="00B21054">
            <w:pPr>
              <w:pStyle w:val="Geenafstand"/>
              <w:suppressLineNumbers/>
              <w:rPr>
                <w:rFonts w:ascii="Corbel" w:hAnsi="Corbel" w:cs="Calibri"/>
                <w:bCs/>
                <w:i/>
                <w:sz w:val="20"/>
                <w:szCs w:val="20"/>
                <w:lang w:val="en-US" w:eastAsia="nl-NL"/>
              </w:rPr>
            </w:pPr>
            <w:r w:rsidRPr="00421B09">
              <w:rPr>
                <w:rFonts w:ascii="Corbel" w:hAnsi="Corbel"/>
                <w:sz w:val="20"/>
                <w:szCs w:val="20"/>
                <w:lang w:val="en-US" w:eastAsia="nl-NL"/>
              </w:rPr>
              <w:t>Adequate</w:t>
            </w:r>
          </w:p>
        </w:tc>
        <w:tc>
          <w:tcPr>
            <w:tcW w:w="2210" w:type="dxa"/>
            <w:tcBorders>
              <w:left w:val="nil"/>
              <w:right w:val="nil"/>
            </w:tcBorders>
            <w:vAlign w:val="bottom"/>
          </w:tcPr>
          <w:p w14:paraId="67460FAB" w14:textId="3A059874"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22 (100.0)</w:t>
            </w:r>
          </w:p>
        </w:tc>
        <w:tc>
          <w:tcPr>
            <w:tcW w:w="2082" w:type="dxa"/>
            <w:tcBorders>
              <w:left w:val="nil"/>
              <w:right w:val="nil"/>
            </w:tcBorders>
            <w:noWrap/>
            <w:vAlign w:val="bottom"/>
          </w:tcPr>
          <w:p w14:paraId="05D3F55B" w14:textId="03B66393"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1,322 (92.2)</w:t>
            </w:r>
          </w:p>
        </w:tc>
        <w:tc>
          <w:tcPr>
            <w:tcW w:w="1281" w:type="dxa"/>
            <w:tcBorders>
              <w:left w:val="nil"/>
              <w:right w:val="nil"/>
            </w:tcBorders>
            <w:vAlign w:val="bottom"/>
          </w:tcPr>
          <w:p w14:paraId="2F785C8E" w14:textId="77777777" w:rsidR="00B21054" w:rsidRPr="00AC5B08" w:rsidRDefault="00B21054" w:rsidP="00B21054">
            <w:pPr>
              <w:pStyle w:val="Geenafstand"/>
              <w:suppressLineNumbers/>
              <w:jc w:val="center"/>
              <w:rPr>
                <w:rFonts w:ascii="Corbel" w:hAnsi="Corbel" w:cs="Calibri"/>
                <w:sz w:val="20"/>
                <w:szCs w:val="20"/>
              </w:rPr>
            </w:pPr>
          </w:p>
        </w:tc>
      </w:tr>
      <w:tr w:rsidR="00B21054" w:rsidRPr="00806D3D" w14:paraId="3D234887" w14:textId="77777777" w:rsidTr="00AC5B08">
        <w:trPr>
          <w:trHeight w:val="314"/>
          <w:jc w:val="center"/>
        </w:trPr>
        <w:tc>
          <w:tcPr>
            <w:tcW w:w="3402" w:type="dxa"/>
            <w:tcBorders>
              <w:left w:val="nil"/>
              <w:right w:val="nil"/>
            </w:tcBorders>
            <w:noWrap/>
          </w:tcPr>
          <w:p w14:paraId="3D9A630D" w14:textId="70D00814" w:rsidR="00B21054" w:rsidRPr="00806D3D" w:rsidRDefault="00B21054" w:rsidP="00B21054">
            <w:pPr>
              <w:pStyle w:val="Geenafstand"/>
              <w:suppressLineNumbers/>
              <w:rPr>
                <w:rFonts w:ascii="Corbel" w:hAnsi="Corbel" w:cs="Calibri"/>
                <w:bCs/>
                <w:i/>
                <w:sz w:val="20"/>
                <w:szCs w:val="20"/>
                <w:lang w:val="en-US" w:eastAsia="nl-NL"/>
              </w:rPr>
            </w:pPr>
            <w:r w:rsidRPr="00421B09">
              <w:rPr>
                <w:rFonts w:ascii="Corbel" w:hAnsi="Corbel"/>
                <w:sz w:val="20"/>
                <w:szCs w:val="20"/>
                <w:lang w:val="en-US" w:eastAsia="nl-NL"/>
              </w:rPr>
              <w:t>Low</w:t>
            </w:r>
          </w:p>
        </w:tc>
        <w:tc>
          <w:tcPr>
            <w:tcW w:w="2210" w:type="dxa"/>
            <w:tcBorders>
              <w:left w:val="nil"/>
              <w:right w:val="nil"/>
            </w:tcBorders>
            <w:vAlign w:val="bottom"/>
          </w:tcPr>
          <w:p w14:paraId="66D6BBD8" w14:textId="0716B22E"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0 (0.0)</w:t>
            </w:r>
          </w:p>
        </w:tc>
        <w:tc>
          <w:tcPr>
            <w:tcW w:w="2082" w:type="dxa"/>
            <w:tcBorders>
              <w:left w:val="nil"/>
              <w:right w:val="nil"/>
            </w:tcBorders>
            <w:noWrap/>
            <w:vAlign w:val="bottom"/>
          </w:tcPr>
          <w:p w14:paraId="56F12A4E" w14:textId="0CBE55E5" w:rsidR="00B21054" w:rsidRPr="001D1EC4" w:rsidRDefault="00B21054" w:rsidP="00B21054">
            <w:pPr>
              <w:pStyle w:val="Geenafstand"/>
              <w:suppressLineNumbers/>
              <w:jc w:val="center"/>
              <w:rPr>
                <w:rFonts w:ascii="Corbel" w:hAnsi="Corbel" w:cs="Calibri"/>
                <w:i/>
                <w:sz w:val="20"/>
                <w:szCs w:val="20"/>
              </w:rPr>
            </w:pPr>
            <w:r w:rsidRPr="00AC5B08">
              <w:rPr>
                <w:rFonts w:ascii="Corbel" w:hAnsi="Corbel" w:cs="Calibri"/>
                <w:sz w:val="20"/>
                <w:szCs w:val="20"/>
              </w:rPr>
              <w:t>112 (7.8)</w:t>
            </w:r>
          </w:p>
        </w:tc>
        <w:tc>
          <w:tcPr>
            <w:tcW w:w="1281" w:type="dxa"/>
            <w:tcBorders>
              <w:left w:val="nil"/>
              <w:right w:val="nil"/>
            </w:tcBorders>
            <w:vAlign w:val="bottom"/>
          </w:tcPr>
          <w:p w14:paraId="7CF0CE32" w14:textId="77777777" w:rsidR="00B21054" w:rsidRPr="00AC5B08" w:rsidRDefault="00B21054" w:rsidP="00B21054">
            <w:pPr>
              <w:pStyle w:val="Geenafstand"/>
              <w:suppressLineNumbers/>
              <w:jc w:val="center"/>
              <w:rPr>
                <w:rFonts w:ascii="Corbel" w:hAnsi="Corbel" w:cs="Calibri"/>
                <w:sz w:val="20"/>
                <w:szCs w:val="20"/>
              </w:rPr>
            </w:pPr>
          </w:p>
        </w:tc>
      </w:tr>
      <w:tr w:rsidR="004335AA" w:rsidRPr="00806D3D" w14:paraId="2F81BBE4" w14:textId="77777777" w:rsidTr="00B94221">
        <w:trPr>
          <w:trHeight w:val="314"/>
          <w:jc w:val="center"/>
        </w:trPr>
        <w:tc>
          <w:tcPr>
            <w:tcW w:w="3402" w:type="dxa"/>
            <w:tcBorders>
              <w:left w:val="nil"/>
              <w:right w:val="nil"/>
            </w:tcBorders>
            <w:noWrap/>
          </w:tcPr>
          <w:p w14:paraId="4D5B06E4" w14:textId="5B7AD652" w:rsidR="004335AA" w:rsidRPr="00806D3D" w:rsidRDefault="004335AA" w:rsidP="004335AA">
            <w:pPr>
              <w:pStyle w:val="Geenafstand"/>
              <w:suppressLineNumbers/>
              <w:rPr>
                <w:rFonts w:ascii="Corbel" w:hAnsi="Corbel" w:cs="Calibri"/>
                <w:bCs/>
                <w:i/>
                <w:sz w:val="20"/>
                <w:szCs w:val="20"/>
                <w:lang w:val="en-US" w:eastAsia="nl-NL"/>
              </w:rPr>
            </w:pPr>
            <w:r w:rsidRPr="00421B09">
              <w:rPr>
                <w:rFonts w:ascii="Corbel" w:hAnsi="Corbel"/>
                <w:i/>
                <w:sz w:val="20"/>
                <w:szCs w:val="20"/>
                <w:lang w:val="en-US" w:eastAsia="nl-NL"/>
              </w:rPr>
              <w:t>Missing</w:t>
            </w:r>
          </w:p>
        </w:tc>
        <w:tc>
          <w:tcPr>
            <w:tcW w:w="2210" w:type="dxa"/>
            <w:tcBorders>
              <w:left w:val="nil"/>
              <w:right w:val="nil"/>
            </w:tcBorders>
          </w:tcPr>
          <w:p w14:paraId="382436B7" w14:textId="20790AF2" w:rsidR="004335AA" w:rsidRPr="001D1EC4" w:rsidRDefault="00B21054" w:rsidP="004335AA">
            <w:pPr>
              <w:pStyle w:val="Geenafstand"/>
              <w:suppressLineNumbers/>
              <w:jc w:val="center"/>
              <w:rPr>
                <w:rFonts w:ascii="Corbel" w:hAnsi="Corbel" w:cs="Calibri"/>
                <w:i/>
                <w:sz w:val="20"/>
                <w:szCs w:val="20"/>
              </w:rPr>
            </w:pPr>
            <w:r w:rsidRPr="001D1EC4">
              <w:rPr>
                <w:rFonts w:ascii="Corbel" w:hAnsi="Corbel" w:cs="Calibri"/>
                <w:i/>
                <w:sz w:val="20"/>
                <w:szCs w:val="20"/>
              </w:rPr>
              <w:t>0</w:t>
            </w:r>
          </w:p>
        </w:tc>
        <w:tc>
          <w:tcPr>
            <w:tcW w:w="2082" w:type="dxa"/>
            <w:tcBorders>
              <w:left w:val="nil"/>
              <w:right w:val="nil"/>
            </w:tcBorders>
            <w:noWrap/>
          </w:tcPr>
          <w:p w14:paraId="6053D4CF" w14:textId="142DC9A8" w:rsidR="004335AA" w:rsidRPr="00AC5B08" w:rsidRDefault="00B21054" w:rsidP="004335AA">
            <w:pPr>
              <w:pStyle w:val="Geenafstand"/>
              <w:suppressLineNumbers/>
              <w:jc w:val="center"/>
              <w:rPr>
                <w:rFonts w:ascii="Corbel" w:hAnsi="Corbel" w:cs="Calibri"/>
                <w:i/>
                <w:sz w:val="20"/>
                <w:szCs w:val="20"/>
              </w:rPr>
            </w:pPr>
            <w:r w:rsidRPr="00AC5B08">
              <w:rPr>
                <w:rFonts w:ascii="Corbel" w:hAnsi="Corbel" w:cs="Calibri"/>
                <w:i/>
                <w:sz w:val="20"/>
                <w:szCs w:val="20"/>
              </w:rPr>
              <w:t>26</w:t>
            </w:r>
          </w:p>
        </w:tc>
        <w:tc>
          <w:tcPr>
            <w:tcW w:w="1281" w:type="dxa"/>
            <w:tcBorders>
              <w:left w:val="nil"/>
              <w:right w:val="nil"/>
            </w:tcBorders>
          </w:tcPr>
          <w:p w14:paraId="0B17EA3C" w14:textId="77777777" w:rsidR="004335AA" w:rsidRPr="00251A0B" w:rsidRDefault="004335AA" w:rsidP="004335AA">
            <w:pPr>
              <w:pStyle w:val="Geenafstand"/>
              <w:suppressLineNumbers/>
              <w:jc w:val="center"/>
              <w:rPr>
                <w:rFonts w:ascii="Corbel" w:hAnsi="Corbel" w:cs="Calibri"/>
                <w:sz w:val="20"/>
                <w:szCs w:val="20"/>
              </w:rPr>
            </w:pPr>
          </w:p>
        </w:tc>
      </w:tr>
      <w:tr w:rsidR="004335AA" w:rsidRPr="00806D3D" w14:paraId="6129987B" w14:textId="77777777" w:rsidTr="00B94221">
        <w:trPr>
          <w:trHeight w:val="314"/>
          <w:jc w:val="center"/>
        </w:trPr>
        <w:tc>
          <w:tcPr>
            <w:tcW w:w="3402" w:type="dxa"/>
            <w:tcBorders>
              <w:left w:val="nil"/>
              <w:right w:val="nil"/>
            </w:tcBorders>
            <w:noWrap/>
          </w:tcPr>
          <w:p w14:paraId="5648EE20" w14:textId="77777777" w:rsidR="004335AA" w:rsidRPr="00806D3D" w:rsidRDefault="004335AA" w:rsidP="004335AA">
            <w:pPr>
              <w:pStyle w:val="Geenafstand"/>
              <w:suppressLineNumbers/>
              <w:rPr>
                <w:rFonts w:ascii="Corbel" w:hAnsi="Corbel" w:cs="Calibri"/>
                <w:sz w:val="20"/>
                <w:szCs w:val="20"/>
                <w:vertAlign w:val="superscript"/>
                <w:lang w:val="en-US" w:eastAsia="nl-NL"/>
              </w:rPr>
            </w:pPr>
            <w:r>
              <w:rPr>
                <w:rFonts w:ascii="Corbel" w:hAnsi="Corbel" w:cs="Calibri"/>
                <w:b/>
                <w:sz w:val="20"/>
                <w:szCs w:val="20"/>
                <w:lang w:val="en-US" w:eastAsia="nl-NL"/>
              </w:rPr>
              <w:t>Level of t</w:t>
            </w:r>
            <w:r w:rsidRPr="000B5878">
              <w:rPr>
                <w:rFonts w:ascii="Corbel" w:hAnsi="Corbel" w:cs="Calibri"/>
                <w:b/>
                <w:sz w:val="20"/>
                <w:szCs w:val="20"/>
                <w:lang w:val="en-US" w:eastAsia="nl-NL"/>
              </w:rPr>
              <w:t>rust</w:t>
            </w:r>
            <w:r>
              <w:rPr>
                <w:rFonts w:ascii="Corbel" w:hAnsi="Corbel" w:cs="Calibri"/>
                <w:b/>
                <w:sz w:val="20"/>
                <w:szCs w:val="20"/>
                <w:lang w:val="en-US" w:eastAsia="nl-NL"/>
              </w:rPr>
              <w:t xml:space="preserve"> in the government pandemic response </w:t>
            </w:r>
            <w:r>
              <w:rPr>
                <w:rFonts w:ascii="Corbel" w:hAnsi="Corbel" w:cs="Calibri"/>
                <w:sz w:val="20"/>
                <w:szCs w:val="20"/>
                <w:vertAlign w:val="superscript"/>
                <w:lang w:val="en-US" w:eastAsia="nl-NL"/>
              </w:rPr>
              <w:t>e</w:t>
            </w:r>
          </w:p>
        </w:tc>
        <w:tc>
          <w:tcPr>
            <w:tcW w:w="2210" w:type="dxa"/>
            <w:tcBorders>
              <w:left w:val="nil"/>
              <w:right w:val="nil"/>
            </w:tcBorders>
          </w:tcPr>
          <w:p w14:paraId="46E41FBC" w14:textId="77777777" w:rsidR="004335AA" w:rsidRPr="00BB0F49" w:rsidRDefault="004335AA" w:rsidP="004335AA">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38A24E88" w14:textId="77777777" w:rsidR="004335AA" w:rsidRPr="00BB0F49" w:rsidRDefault="004335AA" w:rsidP="004335AA">
            <w:pPr>
              <w:pStyle w:val="Geenafstand"/>
              <w:suppressLineNumbers/>
              <w:jc w:val="center"/>
              <w:rPr>
                <w:rFonts w:ascii="Corbel" w:hAnsi="Corbel" w:cs="Calibri"/>
                <w:sz w:val="20"/>
                <w:szCs w:val="20"/>
                <w:lang w:val="en-US"/>
              </w:rPr>
            </w:pPr>
          </w:p>
        </w:tc>
        <w:tc>
          <w:tcPr>
            <w:tcW w:w="1281" w:type="dxa"/>
            <w:tcBorders>
              <w:left w:val="nil"/>
              <w:right w:val="nil"/>
            </w:tcBorders>
          </w:tcPr>
          <w:p w14:paraId="45AB8C13"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&lt;0.001</w:t>
            </w:r>
          </w:p>
        </w:tc>
      </w:tr>
      <w:tr w:rsidR="004335AA" w:rsidRPr="00806D3D" w14:paraId="5CBA9CD0" w14:textId="77777777" w:rsidTr="00B94221">
        <w:trPr>
          <w:trHeight w:val="314"/>
          <w:jc w:val="center"/>
        </w:trPr>
        <w:tc>
          <w:tcPr>
            <w:tcW w:w="3402" w:type="dxa"/>
            <w:tcBorders>
              <w:left w:val="nil"/>
              <w:right w:val="nil"/>
            </w:tcBorders>
            <w:noWrap/>
          </w:tcPr>
          <w:p w14:paraId="13CB8FE3"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Trust</w:t>
            </w:r>
          </w:p>
        </w:tc>
        <w:tc>
          <w:tcPr>
            <w:tcW w:w="2210" w:type="dxa"/>
            <w:tcBorders>
              <w:left w:val="nil"/>
              <w:right w:val="nil"/>
            </w:tcBorders>
          </w:tcPr>
          <w:p w14:paraId="035BABD8"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3 (13.6)</w:t>
            </w:r>
          </w:p>
        </w:tc>
        <w:tc>
          <w:tcPr>
            <w:tcW w:w="2082" w:type="dxa"/>
            <w:tcBorders>
              <w:left w:val="nil"/>
              <w:right w:val="nil"/>
            </w:tcBorders>
            <w:noWrap/>
          </w:tcPr>
          <w:p w14:paraId="6EDC2FAB"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631 (43.2)</w:t>
            </w:r>
          </w:p>
        </w:tc>
        <w:tc>
          <w:tcPr>
            <w:tcW w:w="1281" w:type="dxa"/>
            <w:tcBorders>
              <w:left w:val="nil"/>
              <w:right w:val="nil"/>
            </w:tcBorders>
          </w:tcPr>
          <w:p w14:paraId="101DA7CA"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5ABFF03B" w14:textId="77777777" w:rsidTr="00B94221">
        <w:trPr>
          <w:trHeight w:val="314"/>
          <w:jc w:val="center"/>
        </w:trPr>
        <w:tc>
          <w:tcPr>
            <w:tcW w:w="3402" w:type="dxa"/>
            <w:tcBorders>
              <w:left w:val="nil"/>
              <w:right w:val="nil"/>
            </w:tcBorders>
            <w:noWrap/>
          </w:tcPr>
          <w:p w14:paraId="7E1ECCBF"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Neutral</w:t>
            </w:r>
          </w:p>
        </w:tc>
        <w:tc>
          <w:tcPr>
            <w:tcW w:w="2210" w:type="dxa"/>
            <w:tcBorders>
              <w:left w:val="nil"/>
              <w:right w:val="nil"/>
            </w:tcBorders>
          </w:tcPr>
          <w:p w14:paraId="7EA1BEE2"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10 (45.5)</w:t>
            </w:r>
          </w:p>
        </w:tc>
        <w:tc>
          <w:tcPr>
            <w:tcW w:w="2082" w:type="dxa"/>
            <w:tcBorders>
              <w:left w:val="nil"/>
              <w:right w:val="nil"/>
            </w:tcBorders>
            <w:noWrap/>
          </w:tcPr>
          <w:p w14:paraId="1E24DBEA"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640 (43.8)</w:t>
            </w:r>
          </w:p>
        </w:tc>
        <w:tc>
          <w:tcPr>
            <w:tcW w:w="1281" w:type="dxa"/>
            <w:tcBorders>
              <w:left w:val="nil"/>
              <w:right w:val="nil"/>
            </w:tcBorders>
          </w:tcPr>
          <w:p w14:paraId="07156492"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7EA41291" w14:textId="77777777" w:rsidTr="00B94221">
        <w:trPr>
          <w:trHeight w:val="314"/>
          <w:jc w:val="center"/>
        </w:trPr>
        <w:tc>
          <w:tcPr>
            <w:tcW w:w="3402" w:type="dxa"/>
            <w:tcBorders>
              <w:left w:val="nil"/>
              <w:right w:val="nil"/>
            </w:tcBorders>
            <w:noWrap/>
          </w:tcPr>
          <w:p w14:paraId="106FF44F"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No trust</w:t>
            </w:r>
          </w:p>
        </w:tc>
        <w:tc>
          <w:tcPr>
            <w:tcW w:w="2210" w:type="dxa"/>
            <w:tcBorders>
              <w:left w:val="nil"/>
              <w:right w:val="nil"/>
            </w:tcBorders>
          </w:tcPr>
          <w:p w14:paraId="31FC2B41"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9 (40.9)</w:t>
            </w:r>
          </w:p>
        </w:tc>
        <w:tc>
          <w:tcPr>
            <w:tcW w:w="2082" w:type="dxa"/>
            <w:tcBorders>
              <w:left w:val="nil"/>
              <w:right w:val="nil"/>
            </w:tcBorders>
            <w:noWrap/>
          </w:tcPr>
          <w:p w14:paraId="32142B10"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189 (12.9)</w:t>
            </w:r>
          </w:p>
        </w:tc>
        <w:tc>
          <w:tcPr>
            <w:tcW w:w="1281" w:type="dxa"/>
            <w:tcBorders>
              <w:left w:val="nil"/>
              <w:right w:val="nil"/>
            </w:tcBorders>
          </w:tcPr>
          <w:p w14:paraId="4AC4E578"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5D5E2E80" w14:textId="77777777" w:rsidTr="00B94221">
        <w:trPr>
          <w:trHeight w:val="314"/>
          <w:jc w:val="center"/>
        </w:trPr>
        <w:tc>
          <w:tcPr>
            <w:tcW w:w="3402" w:type="dxa"/>
            <w:tcBorders>
              <w:left w:val="nil"/>
              <w:right w:val="nil"/>
            </w:tcBorders>
            <w:noWrap/>
          </w:tcPr>
          <w:p w14:paraId="77694D0B" w14:textId="77777777" w:rsidR="004335AA" w:rsidRPr="00806D3D" w:rsidRDefault="004335AA" w:rsidP="004335AA">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Self-reported vaccination uptake </w:t>
            </w:r>
            <w:proofErr w:type="spellStart"/>
            <w:r>
              <w:rPr>
                <w:rFonts w:ascii="Corbel" w:hAnsi="Corbel" w:cs="Calibri"/>
                <w:sz w:val="20"/>
                <w:szCs w:val="20"/>
                <w:vertAlign w:val="superscript"/>
                <w:lang w:val="en-US" w:eastAsia="nl-NL"/>
              </w:rPr>
              <w:t>ef</w:t>
            </w:r>
            <w:proofErr w:type="spellEnd"/>
          </w:p>
        </w:tc>
        <w:tc>
          <w:tcPr>
            <w:tcW w:w="2210" w:type="dxa"/>
            <w:tcBorders>
              <w:left w:val="nil"/>
              <w:right w:val="nil"/>
            </w:tcBorders>
          </w:tcPr>
          <w:p w14:paraId="1DBD8F51" w14:textId="77777777" w:rsidR="004335AA" w:rsidRPr="00806D3D" w:rsidRDefault="004335AA" w:rsidP="004335AA">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0C2FD4B2" w14:textId="77777777" w:rsidR="004335AA" w:rsidRPr="00806D3D" w:rsidRDefault="004335AA" w:rsidP="004335AA">
            <w:pPr>
              <w:pStyle w:val="Geenafstand"/>
              <w:suppressLineNumbers/>
              <w:jc w:val="center"/>
              <w:rPr>
                <w:rFonts w:ascii="Corbel" w:hAnsi="Corbel" w:cs="Calibri"/>
                <w:sz w:val="20"/>
                <w:szCs w:val="20"/>
                <w:lang w:val="en-US"/>
              </w:rPr>
            </w:pPr>
          </w:p>
        </w:tc>
        <w:tc>
          <w:tcPr>
            <w:tcW w:w="1281" w:type="dxa"/>
            <w:tcBorders>
              <w:left w:val="nil"/>
              <w:right w:val="nil"/>
            </w:tcBorders>
          </w:tcPr>
          <w:p w14:paraId="21FF61F8"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&lt;0.001</w:t>
            </w:r>
          </w:p>
        </w:tc>
      </w:tr>
      <w:tr w:rsidR="004335AA" w:rsidRPr="00806D3D" w14:paraId="4633177F" w14:textId="77777777" w:rsidTr="00B94221">
        <w:trPr>
          <w:trHeight w:val="314"/>
          <w:jc w:val="center"/>
        </w:trPr>
        <w:tc>
          <w:tcPr>
            <w:tcW w:w="3402" w:type="dxa"/>
            <w:tcBorders>
              <w:left w:val="nil"/>
              <w:right w:val="nil"/>
            </w:tcBorders>
            <w:noWrap/>
          </w:tcPr>
          <w:p w14:paraId="012AC250"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No</w:t>
            </w:r>
          </w:p>
        </w:tc>
        <w:tc>
          <w:tcPr>
            <w:tcW w:w="2210" w:type="dxa"/>
            <w:tcBorders>
              <w:left w:val="nil"/>
              <w:right w:val="nil"/>
            </w:tcBorders>
          </w:tcPr>
          <w:p w14:paraId="606D3A6C"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17 (77.3)</w:t>
            </w:r>
          </w:p>
        </w:tc>
        <w:tc>
          <w:tcPr>
            <w:tcW w:w="2082" w:type="dxa"/>
            <w:tcBorders>
              <w:left w:val="nil"/>
              <w:right w:val="nil"/>
            </w:tcBorders>
            <w:noWrap/>
          </w:tcPr>
          <w:p w14:paraId="59672663"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178 (12.2)</w:t>
            </w:r>
          </w:p>
        </w:tc>
        <w:tc>
          <w:tcPr>
            <w:tcW w:w="1281" w:type="dxa"/>
            <w:tcBorders>
              <w:left w:val="nil"/>
              <w:right w:val="nil"/>
            </w:tcBorders>
          </w:tcPr>
          <w:p w14:paraId="65389182"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6AE619FC" w14:textId="77777777" w:rsidTr="00B94221">
        <w:trPr>
          <w:trHeight w:val="314"/>
          <w:jc w:val="center"/>
        </w:trPr>
        <w:tc>
          <w:tcPr>
            <w:tcW w:w="3402" w:type="dxa"/>
            <w:tcBorders>
              <w:left w:val="nil"/>
              <w:right w:val="nil"/>
            </w:tcBorders>
            <w:noWrap/>
          </w:tcPr>
          <w:p w14:paraId="311932DD"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Incomplete primary series</w:t>
            </w:r>
          </w:p>
        </w:tc>
        <w:tc>
          <w:tcPr>
            <w:tcW w:w="2210" w:type="dxa"/>
            <w:tcBorders>
              <w:left w:val="nil"/>
              <w:right w:val="nil"/>
            </w:tcBorders>
          </w:tcPr>
          <w:p w14:paraId="2EC105F4"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0 (0.0)</w:t>
            </w:r>
          </w:p>
        </w:tc>
        <w:tc>
          <w:tcPr>
            <w:tcW w:w="2082" w:type="dxa"/>
            <w:tcBorders>
              <w:left w:val="nil"/>
              <w:right w:val="nil"/>
            </w:tcBorders>
            <w:noWrap/>
          </w:tcPr>
          <w:p w14:paraId="3E0E27EC"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5 (0.3)</w:t>
            </w:r>
          </w:p>
        </w:tc>
        <w:tc>
          <w:tcPr>
            <w:tcW w:w="1281" w:type="dxa"/>
            <w:tcBorders>
              <w:left w:val="nil"/>
              <w:right w:val="nil"/>
            </w:tcBorders>
          </w:tcPr>
          <w:p w14:paraId="401E711C"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424CC683" w14:textId="77777777" w:rsidTr="00B94221">
        <w:trPr>
          <w:trHeight w:val="314"/>
          <w:jc w:val="center"/>
        </w:trPr>
        <w:tc>
          <w:tcPr>
            <w:tcW w:w="3402" w:type="dxa"/>
            <w:tcBorders>
              <w:left w:val="nil"/>
              <w:right w:val="nil"/>
            </w:tcBorders>
            <w:noWrap/>
          </w:tcPr>
          <w:p w14:paraId="187FB815"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lastRenderedPageBreak/>
              <w:t>Complete primary series</w:t>
            </w:r>
          </w:p>
        </w:tc>
        <w:tc>
          <w:tcPr>
            <w:tcW w:w="2210" w:type="dxa"/>
            <w:tcBorders>
              <w:left w:val="nil"/>
              <w:right w:val="nil"/>
            </w:tcBorders>
          </w:tcPr>
          <w:p w14:paraId="76C5C7E1"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5</w:t>
            </w:r>
            <w:r w:rsidRPr="00806D3D">
              <w:rPr>
                <w:rFonts w:ascii="Corbel" w:hAnsi="Corbel" w:cs="Calibri"/>
                <w:sz w:val="20"/>
                <w:szCs w:val="20"/>
              </w:rPr>
              <w:t xml:space="preserve"> (</w:t>
            </w:r>
            <w:r>
              <w:rPr>
                <w:rFonts w:ascii="Corbel" w:hAnsi="Corbel" w:cs="Calibri"/>
                <w:sz w:val="20"/>
                <w:szCs w:val="20"/>
              </w:rPr>
              <w:t>22.7</w:t>
            </w:r>
            <w:r w:rsidRPr="00806D3D">
              <w:rPr>
                <w:rFonts w:ascii="Corbel" w:hAnsi="Corbel" w:cs="Calibri"/>
                <w:sz w:val="20"/>
                <w:szCs w:val="20"/>
              </w:rPr>
              <w:t>)</w:t>
            </w:r>
          </w:p>
        </w:tc>
        <w:tc>
          <w:tcPr>
            <w:tcW w:w="2082" w:type="dxa"/>
            <w:tcBorders>
              <w:left w:val="nil"/>
              <w:right w:val="nil"/>
            </w:tcBorders>
            <w:noWrap/>
          </w:tcPr>
          <w:p w14:paraId="1C92032B"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1,277</w:t>
            </w:r>
            <w:r w:rsidRPr="00806D3D">
              <w:rPr>
                <w:rFonts w:ascii="Corbel" w:hAnsi="Corbel" w:cs="Calibri"/>
                <w:sz w:val="20"/>
                <w:szCs w:val="20"/>
              </w:rPr>
              <w:t xml:space="preserve"> (</w:t>
            </w:r>
            <w:r>
              <w:rPr>
                <w:rFonts w:ascii="Corbel" w:hAnsi="Corbel" w:cs="Calibri"/>
                <w:sz w:val="20"/>
                <w:szCs w:val="20"/>
              </w:rPr>
              <w:t>87.5</w:t>
            </w:r>
            <w:r w:rsidRPr="00806D3D">
              <w:rPr>
                <w:rFonts w:ascii="Corbel" w:hAnsi="Corbel" w:cs="Calibri"/>
                <w:sz w:val="20"/>
                <w:szCs w:val="20"/>
              </w:rPr>
              <w:t>)</w:t>
            </w:r>
          </w:p>
        </w:tc>
        <w:tc>
          <w:tcPr>
            <w:tcW w:w="1281" w:type="dxa"/>
            <w:tcBorders>
              <w:left w:val="nil"/>
              <w:right w:val="nil"/>
            </w:tcBorders>
          </w:tcPr>
          <w:p w14:paraId="289048FC" w14:textId="77777777" w:rsidR="004335AA" w:rsidRPr="00806D3D" w:rsidRDefault="004335AA" w:rsidP="004335AA">
            <w:pPr>
              <w:pStyle w:val="Geenafstand"/>
              <w:suppressLineNumbers/>
              <w:jc w:val="center"/>
              <w:rPr>
                <w:rFonts w:ascii="Corbel" w:hAnsi="Corbel" w:cs="Calibri"/>
                <w:sz w:val="20"/>
                <w:szCs w:val="20"/>
              </w:rPr>
            </w:pPr>
          </w:p>
        </w:tc>
      </w:tr>
      <w:tr w:rsidR="004335AA" w:rsidRPr="00101E63" w14:paraId="29AB5141" w14:textId="77777777" w:rsidTr="00B94221">
        <w:trPr>
          <w:trHeight w:val="314"/>
          <w:jc w:val="center"/>
        </w:trPr>
        <w:tc>
          <w:tcPr>
            <w:tcW w:w="3402" w:type="dxa"/>
            <w:tcBorders>
              <w:left w:val="nil"/>
              <w:right w:val="nil"/>
            </w:tcBorders>
            <w:noWrap/>
          </w:tcPr>
          <w:p w14:paraId="166856B3" w14:textId="77777777" w:rsidR="004335AA" w:rsidRPr="00806D3D" w:rsidRDefault="004335AA" w:rsidP="004335AA">
            <w:pPr>
              <w:pStyle w:val="Geenafstand"/>
              <w:suppressLineNumbers/>
              <w:rPr>
                <w:rFonts w:ascii="Corbel" w:hAnsi="Corbel" w:cs="Calibri"/>
                <w:sz w:val="20"/>
                <w:szCs w:val="20"/>
                <w:lang w:val="en-US" w:eastAsia="nl-NL"/>
              </w:rPr>
            </w:pPr>
            <w:r w:rsidRPr="002346DE">
              <w:rPr>
                <w:rFonts w:ascii="Corbel" w:hAnsi="Corbel" w:cs="Calibri"/>
                <w:b/>
                <w:sz w:val="20"/>
                <w:szCs w:val="20"/>
                <w:lang w:val="en-US"/>
              </w:rPr>
              <w:t>Self-reported booster</w:t>
            </w:r>
            <w:r>
              <w:rPr>
                <w:rFonts w:ascii="Corbel" w:hAnsi="Corbel" w:cs="Calibri"/>
                <w:b/>
                <w:sz w:val="20"/>
                <w:szCs w:val="20"/>
                <w:lang w:val="en-US"/>
              </w:rPr>
              <w:t xml:space="preserve"> uptake</w:t>
            </w:r>
            <w:r w:rsidRPr="002346DE">
              <w:rPr>
                <w:rFonts w:ascii="Corbel" w:hAnsi="Corbel" w:cs="Calibri"/>
                <w:b/>
                <w:sz w:val="20"/>
                <w:szCs w:val="20"/>
                <w:lang w:val="en-US"/>
              </w:rPr>
              <w:t>, among t</w:t>
            </w:r>
            <w:r>
              <w:rPr>
                <w:rFonts w:ascii="Corbel" w:hAnsi="Corbel" w:cs="Calibri"/>
                <w:b/>
                <w:sz w:val="20"/>
                <w:szCs w:val="20"/>
                <w:lang w:val="en-US"/>
              </w:rPr>
              <w:t xml:space="preserve">hose who completed the primary series </w:t>
            </w:r>
            <w:proofErr w:type="spellStart"/>
            <w:r>
              <w:rPr>
                <w:rFonts w:ascii="Corbel" w:hAnsi="Corbel" w:cs="Calibri"/>
                <w:sz w:val="20"/>
                <w:szCs w:val="20"/>
                <w:vertAlign w:val="superscript"/>
                <w:lang w:val="en-US"/>
              </w:rPr>
              <w:t>eg</w:t>
            </w:r>
            <w:proofErr w:type="spellEnd"/>
          </w:p>
        </w:tc>
        <w:tc>
          <w:tcPr>
            <w:tcW w:w="2210" w:type="dxa"/>
            <w:tcBorders>
              <w:left w:val="nil"/>
              <w:right w:val="nil"/>
            </w:tcBorders>
          </w:tcPr>
          <w:p w14:paraId="3BD2D2F7" w14:textId="77777777" w:rsidR="004335AA" w:rsidRPr="00101E63" w:rsidRDefault="004335AA" w:rsidP="004335AA">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21F42194" w14:textId="77777777" w:rsidR="004335AA" w:rsidRPr="00101E63" w:rsidRDefault="004335AA" w:rsidP="004335AA">
            <w:pPr>
              <w:pStyle w:val="Geenafstand"/>
              <w:suppressLineNumbers/>
              <w:jc w:val="center"/>
              <w:rPr>
                <w:rFonts w:ascii="Corbel" w:hAnsi="Corbel" w:cs="Calibri"/>
                <w:sz w:val="20"/>
                <w:szCs w:val="20"/>
                <w:lang w:val="en-US"/>
              </w:rPr>
            </w:pPr>
          </w:p>
        </w:tc>
        <w:tc>
          <w:tcPr>
            <w:tcW w:w="1281" w:type="dxa"/>
            <w:tcBorders>
              <w:left w:val="nil"/>
              <w:right w:val="nil"/>
            </w:tcBorders>
          </w:tcPr>
          <w:p w14:paraId="2DB8E80F" w14:textId="77777777" w:rsidR="004335AA" w:rsidRPr="00101E63" w:rsidRDefault="004335AA" w:rsidP="004335AA">
            <w:pPr>
              <w:pStyle w:val="Geenafstand"/>
              <w:suppressLineNumbers/>
              <w:jc w:val="center"/>
              <w:rPr>
                <w:rFonts w:ascii="Corbel" w:hAnsi="Corbel" w:cs="Calibri"/>
                <w:sz w:val="20"/>
                <w:szCs w:val="20"/>
                <w:lang w:val="en-US"/>
              </w:rPr>
            </w:pPr>
            <w:r>
              <w:rPr>
                <w:rFonts w:ascii="Corbel" w:hAnsi="Corbel" w:cs="Calibri"/>
                <w:sz w:val="20"/>
                <w:szCs w:val="20"/>
                <w:lang w:val="en-US"/>
              </w:rPr>
              <w:t>0.503</w:t>
            </w:r>
          </w:p>
        </w:tc>
      </w:tr>
      <w:tr w:rsidR="004335AA" w:rsidRPr="00806D3D" w14:paraId="314D305A" w14:textId="77777777" w:rsidTr="00B94221">
        <w:trPr>
          <w:trHeight w:val="314"/>
          <w:jc w:val="center"/>
        </w:trPr>
        <w:tc>
          <w:tcPr>
            <w:tcW w:w="3402" w:type="dxa"/>
            <w:tcBorders>
              <w:left w:val="nil"/>
              <w:right w:val="nil"/>
            </w:tcBorders>
            <w:noWrap/>
          </w:tcPr>
          <w:p w14:paraId="2C59013B" w14:textId="77777777" w:rsidR="004335AA" w:rsidRPr="00806D3D" w:rsidRDefault="004335AA" w:rsidP="004335AA">
            <w:pPr>
              <w:pStyle w:val="Geenafstand"/>
              <w:suppressLineNumbers/>
              <w:rPr>
                <w:rFonts w:ascii="Corbel" w:hAnsi="Corbel" w:cs="Calibri"/>
                <w:sz w:val="20"/>
                <w:szCs w:val="20"/>
                <w:lang w:val="en-US" w:eastAsia="nl-NL"/>
              </w:rPr>
            </w:pPr>
            <w:r>
              <w:rPr>
                <w:rFonts w:ascii="Corbel" w:hAnsi="Corbel" w:cs="Calibri"/>
                <w:sz w:val="20"/>
                <w:szCs w:val="20"/>
              </w:rPr>
              <w:t>No</w:t>
            </w:r>
          </w:p>
        </w:tc>
        <w:tc>
          <w:tcPr>
            <w:tcW w:w="2210" w:type="dxa"/>
            <w:tcBorders>
              <w:left w:val="nil"/>
              <w:right w:val="nil"/>
            </w:tcBorders>
          </w:tcPr>
          <w:p w14:paraId="6D910D5F"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2 (40.0)</w:t>
            </w:r>
          </w:p>
        </w:tc>
        <w:tc>
          <w:tcPr>
            <w:tcW w:w="2082" w:type="dxa"/>
            <w:tcBorders>
              <w:left w:val="nil"/>
              <w:right w:val="nil"/>
            </w:tcBorders>
            <w:noWrap/>
          </w:tcPr>
          <w:p w14:paraId="70BAE6A7"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341 (26.7)</w:t>
            </w:r>
          </w:p>
        </w:tc>
        <w:tc>
          <w:tcPr>
            <w:tcW w:w="1281" w:type="dxa"/>
            <w:tcBorders>
              <w:left w:val="nil"/>
              <w:right w:val="nil"/>
            </w:tcBorders>
          </w:tcPr>
          <w:p w14:paraId="4D2F794C"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332135FB" w14:textId="77777777" w:rsidTr="00B94221">
        <w:trPr>
          <w:trHeight w:val="314"/>
          <w:jc w:val="center"/>
        </w:trPr>
        <w:tc>
          <w:tcPr>
            <w:tcW w:w="3402" w:type="dxa"/>
            <w:tcBorders>
              <w:left w:val="nil"/>
              <w:right w:val="nil"/>
            </w:tcBorders>
            <w:noWrap/>
          </w:tcPr>
          <w:p w14:paraId="7944BB11" w14:textId="77777777" w:rsidR="004335AA" w:rsidRPr="00806D3D" w:rsidRDefault="004335AA" w:rsidP="004335AA">
            <w:pPr>
              <w:pStyle w:val="Geenafstand"/>
              <w:suppressLineNumbers/>
              <w:rPr>
                <w:rFonts w:ascii="Corbel" w:hAnsi="Corbel" w:cs="Calibri"/>
                <w:sz w:val="20"/>
                <w:szCs w:val="20"/>
                <w:lang w:val="en-US" w:eastAsia="nl-NL"/>
              </w:rPr>
            </w:pPr>
            <w:r>
              <w:rPr>
                <w:rFonts w:ascii="Corbel" w:hAnsi="Corbel" w:cs="Calibri"/>
                <w:sz w:val="20"/>
                <w:szCs w:val="20"/>
              </w:rPr>
              <w:t>Yes</w:t>
            </w:r>
          </w:p>
        </w:tc>
        <w:tc>
          <w:tcPr>
            <w:tcW w:w="2210" w:type="dxa"/>
            <w:tcBorders>
              <w:left w:val="nil"/>
              <w:right w:val="nil"/>
            </w:tcBorders>
          </w:tcPr>
          <w:p w14:paraId="5CC97B3A"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3 (60.0)</w:t>
            </w:r>
          </w:p>
        </w:tc>
        <w:tc>
          <w:tcPr>
            <w:tcW w:w="2082" w:type="dxa"/>
            <w:tcBorders>
              <w:left w:val="nil"/>
              <w:right w:val="nil"/>
            </w:tcBorders>
            <w:noWrap/>
          </w:tcPr>
          <w:p w14:paraId="38894A3F" w14:textId="77777777" w:rsidR="004335AA" w:rsidRPr="00806D3D" w:rsidRDefault="004335AA" w:rsidP="004335AA">
            <w:pPr>
              <w:pStyle w:val="Geenafstand"/>
              <w:suppressLineNumbers/>
              <w:jc w:val="center"/>
              <w:rPr>
                <w:rFonts w:ascii="Corbel" w:hAnsi="Corbel" w:cs="Calibri"/>
                <w:sz w:val="20"/>
                <w:szCs w:val="20"/>
              </w:rPr>
            </w:pPr>
            <w:r>
              <w:rPr>
                <w:rFonts w:ascii="Corbel" w:hAnsi="Corbel" w:cs="Calibri"/>
                <w:sz w:val="20"/>
                <w:szCs w:val="20"/>
              </w:rPr>
              <w:t>936 (73.3)</w:t>
            </w:r>
          </w:p>
        </w:tc>
        <w:tc>
          <w:tcPr>
            <w:tcW w:w="1281" w:type="dxa"/>
            <w:tcBorders>
              <w:left w:val="nil"/>
              <w:right w:val="nil"/>
            </w:tcBorders>
          </w:tcPr>
          <w:p w14:paraId="05F21521"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06EA15C2" w14:textId="77777777" w:rsidTr="00B94221">
        <w:trPr>
          <w:trHeight w:val="314"/>
          <w:jc w:val="center"/>
        </w:trPr>
        <w:tc>
          <w:tcPr>
            <w:tcW w:w="3402" w:type="dxa"/>
            <w:tcBorders>
              <w:left w:val="nil"/>
              <w:right w:val="nil"/>
            </w:tcBorders>
            <w:noWrap/>
          </w:tcPr>
          <w:p w14:paraId="1C20B15B" w14:textId="77777777" w:rsidR="004335AA" w:rsidRPr="00806D3D" w:rsidRDefault="004335AA" w:rsidP="004335AA">
            <w:pPr>
              <w:pStyle w:val="Geenafstand"/>
              <w:suppressLineNumbers/>
              <w:rPr>
                <w:rFonts w:ascii="Corbel" w:hAnsi="Corbel" w:cs="Calibri"/>
                <w:sz w:val="20"/>
                <w:szCs w:val="20"/>
                <w:vertAlign w:val="superscript"/>
                <w:lang w:val="en-US" w:eastAsia="nl-NL"/>
              </w:rPr>
            </w:pPr>
            <w:r w:rsidRPr="00806D3D">
              <w:rPr>
                <w:rFonts w:ascii="Corbel" w:hAnsi="Corbel" w:cs="Calibri"/>
                <w:b/>
                <w:sz w:val="20"/>
                <w:szCs w:val="20"/>
                <w:lang w:val="en-US" w:eastAsia="nl-NL"/>
              </w:rPr>
              <w:t xml:space="preserve">Previous positive SARS-CoV-2 antibody test result (visit 1 or 2) </w:t>
            </w:r>
            <w:r>
              <w:rPr>
                <w:rFonts w:ascii="Corbel" w:hAnsi="Corbel" w:cs="Calibri"/>
                <w:sz w:val="20"/>
                <w:szCs w:val="20"/>
                <w:vertAlign w:val="superscript"/>
                <w:lang w:val="en-US" w:eastAsia="nl-NL"/>
              </w:rPr>
              <w:t>h</w:t>
            </w:r>
          </w:p>
        </w:tc>
        <w:tc>
          <w:tcPr>
            <w:tcW w:w="2210" w:type="dxa"/>
            <w:tcBorders>
              <w:left w:val="nil"/>
              <w:right w:val="nil"/>
            </w:tcBorders>
          </w:tcPr>
          <w:p w14:paraId="2D40BB5D" w14:textId="77777777" w:rsidR="004335AA" w:rsidRPr="00806D3D" w:rsidRDefault="004335AA" w:rsidP="004335AA">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2760A751" w14:textId="77777777" w:rsidR="004335AA" w:rsidRPr="00806D3D" w:rsidRDefault="004335AA" w:rsidP="004335AA">
            <w:pPr>
              <w:pStyle w:val="Geenafstand"/>
              <w:suppressLineNumbers/>
              <w:jc w:val="center"/>
              <w:rPr>
                <w:rFonts w:ascii="Corbel" w:hAnsi="Corbel" w:cs="Calibri"/>
                <w:i/>
                <w:sz w:val="20"/>
                <w:szCs w:val="20"/>
                <w:lang w:val="en-US"/>
              </w:rPr>
            </w:pPr>
          </w:p>
        </w:tc>
        <w:tc>
          <w:tcPr>
            <w:tcW w:w="1281" w:type="dxa"/>
            <w:tcBorders>
              <w:left w:val="nil"/>
              <w:right w:val="nil"/>
            </w:tcBorders>
          </w:tcPr>
          <w:p w14:paraId="41FFA1AC" w14:textId="77777777" w:rsidR="004335AA" w:rsidRPr="00806D3D" w:rsidRDefault="004335AA" w:rsidP="004335AA">
            <w:pPr>
              <w:pStyle w:val="Geenafstand"/>
              <w:suppressLineNumbers/>
              <w:jc w:val="center"/>
              <w:rPr>
                <w:rFonts w:ascii="Corbel" w:hAnsi="Corbel" w:cs="Calibri"/>
                <w:sz w:val="20"/>
                <w:szCs w:val="20"/>
                <w:lang w:val="en-US"/>
              </w:rPr>
            </w:pPr>
            <w:r w:rsidRPr="00806D3D">
              <w:rPr>
                <w:rFonts w:ascii="Corbel" w:hAnsi="Corbel" w:cs="Calibri"/>
                <w:sz w:val="20"/>
                <w:szCs w:val="20"/>
                <w:lang w:val="en-US"/>
              </w:rPr>
              <w:t>0.134</w:t>
            </w:r>
          </w:p>
        </w:tc>
      </w:tr>
      <w:tr w:rsidR="004335AA" w:rsidRPr="00806D3D" w14:paraId="22B3A94C" w14:textId="77777777" w:rsidTr="00B94221">
        <w:trPr>
          <w:trHeight w:val="314"/>
          <w:jc w:val="center"/>
        </w:trPr>
        <w:tc>
          <w:tcPr>
            <w:tcW w:w="3402" w:type="dxa"/>
            <w:tcBorders>
              <w:left w:val="nil"/>
              <w:right w:val="nil"/>
            </w:tcBorders>
            <w:noWrap/>
          </w:tcPr>
          <w:p w14:paraId="5D5177E2"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No</w:t>
            </w:r>
          </w:p>
        </w:tc>
        <w:tc>
          <w:tcPr>
            <w:tcW w:w="2210" w:type="dxa"/>
            <w:tcBorders>
              <w:left w:val="nil"/>
              <w:right w:val="nil"/>
            </w:tcBorders>
          </w:tcPr>
          <w:p w14:paraId="19711316"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20 (90.9)</w:t>
            </w:r>
          </w:p>
        </w:tc>
        <w:tc>
          <w:tcPr>
            <w:tcW w:w="2082" w:type="dxa"/>
            <w:tcBorders>
              <w:left w:val="nil"/>
              <w:right w:val="nil"/>
            </w:tcBorders>
            <w:noWrap/>
          </w:tcPr>
          <w:p w14:paraId="21F601BE"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1,131 (77.5)</w:t>
            </w:r>
          </w:p>
        </w:tc>
        <w:tc>
          <w:tcPr>
            <w:tcW w:w="1281" w:type="dxa"/>
            <w:tcBorders>
              <w:left w:val="nil"/>
              <w:right w:val="nil"/>
            </w:tcBorders>
          </w:tcPr>
          <w:p w14:paraId="75ADAC30" w14:textId="77777777" w:rsidR="004335AA" w:rsidRPr="00806D3D" w:rsidRDefault="004335AA" w:rsidP="004335AA">
            <w:pPr>
              <w:pStyle w:val="Geenafstand"/>
              <w:suppressLineNumbers/>
              <w:jc w:val="center"/>
              <w:rPr>
                <w:rFonts w:ascii="Corbel" w:hAnsi="Corbel" w:cs="Calibri"/>
                <w:sz w:val="20"/>
                <w:szCs w:val="20"/>
                <w:lang w:val="en-US"/>
              </w:rPr>
            </w:pPr>
          </w:p>
        </w:tc>
      </w:tr>
      <w:tr w:rsidR="004335AA" w:rsidRPr="00806D3D" w14:paraId="3A25E018" w14:textId="77777777" w:rsidTr="00B94221">
        <w:trPr>
          <w:trHeight w:val="314"/>
          <w:jc w:val="center"/>
        </w:trPr>
        <w:tc>
          <w:tcPr>
            <w:tcW w:w="3402" w:type="dxa"/>
            <w:tcBorders>
              <w:left w:val="nil"/>
              <w:right w:val="nil"/>
            </w:tcBorders>
            <w:noWrap/>
          </w:tcPr>
          <w:p w14:paraId="617285D3"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Yes</w:t>
            </w:r>
          </w:p>
        </w:tc>
        <w:tc>
          <w:tcPr>
            <w:tcW w:w="2210" w:type="dxa"/>
            <w:tcBorders>
              <w:left w:val="nil"/>
              <w:right w:val="nil"/>
            </w:tcBorders>
          </w:tcPr>
          <w:p w14:paraId="0184D8DB"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2 (9.1)</w:t>
            </w:r>
          </w:p>
        </w:tc>
        <w:tc>
          <w:tcPr>
            <w:tcW w:w="2082" w:type="dxa"/>
            <w:tcBorders>
              <w:left w:val="nil"/>
              <w:right w:val="nil"/>
            </w:tcBorders>
            <w:noWrap/>
          </w:tcPr>
          <w:p w14:paraId="607FFDEF"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328 (22.5)</w:t>
            </w:r>
          </w:p>
        </w:tc>
        <w:tc>
          <w:tcPr>
            <w:tcW w:w="1281" w:type="dxa"/>
            <w:tcBorders>
              <w:left w:val="nil"/>
              <w:right w:val="nil"/>
            </w:tcBorders>
          </w:tcPr>
          <w:p w14:paraId="293D9264" w14:textId="77777777" w:rsidR="004335AA" w:rsidRPr="00806D3D" w:rsidRDefault="004335AA" w:rsidP="004335AA">
            <w:pPr>
              <w:pStyle w:val="Geenafstand"/>
              <w:suppressLineNumbers/>
              <w:jc w:val="center"/>
              <w:rPr>
                <w:rFonts w:ascii="Corbel" w:hAnsi="Corbel" w:cs="Calibri"/>
                <w:sz w:val="20"/>
                <w:szCs w:val="20"/>
                <w:lang w:val="en-US"/>
              </w:rPr>
            </w:pPr>
          </w:p>
        </w:tc>
      </w:tr>
      <w:tr w:rsidR="004335AA" w:rsidRPr="00806D3D" w14:paraId="02DFCDE9" w14:textId="77777777" w:rsidTr="00B94221">
        <w:trPr>
          <w:trHeight w:val="314"/>
          <w:jc w:val="center"/>
        </w:trPr>
        <w:tc>
          <w:tcPr>
            <w:tcW w:w="3402" w:type="dxa"/>
            <w:tcBorders>
              <w:left w:val="nil"/>
              <w:right w:val="nil"/>
            </w:tcBorders>
            <w:noWrap/>
          </w:tcPr>
          <w:p w14:paraId="5A12C36C" w14:textId="77777777" w:rsidR="004335AA" w:rsidRPr="00806D3D" w:rsidRDefault="004335AA" w:rsidP="004335AA">
            <w:pPr>
              <w:pStyle w:val="Geenafstand"/>
              <w:suppressLineNumbers/>
              <w:rPr>
                <w:rFonts w:ascii="Corbel" w:hAnsi="Corbel" w:cs="Calibri"/>
                <w:i/>
                <w:sz w:val="20"/>
                <w:szCs w:val="20"/>
                <w:lang w:val="en-US" w:eastAsia="nl-NL"/>
              </w:rPr>
            </w:pPr>
            <w:r w:rsidRPr="00806D3D">
              <w:rPr>
                <w:rFonts w:ascii="Corbel" w:hAnsi="Corbel" w:cs="Calibri"/>
                <w:i/>
                <w:sz w:val="20"/>
                <w:szCs w:val="20"/>
                <w:lang w:val="en-US" w:eastAsia="nl-NL"/>
              </w:rPr>
              <w:t>Missing</w:t>
            </w:r>
          </w:p>
        </w:tc>
        <w:tc>
          <w:tcPr>
            <w:tcW w:w="2210" w:type="dxa"/>
            <w:tcBorders>
              <w:left w:val="nil"/>
              <w:right w:val="nil"/>
            </w:tcBorders>
          </w:tcPr>
          <w:p w14:paraId="1CDFE3BF" w14:textId="77777777" w:rsidR="004335AA" w:rsidRPr="00806D3D" w:rsidRDefault="004335AA" w:rsidP="004335AA">
            <w:pPr>
              <w:pStyle w:val="Geenafstand"/>
              <w:suppressLineNumbers/>
              <w:jc w:val="center"/>
              <w:rPr>
                <w:rFonts w:ascii="Corbel" w:hAnsi="Corbel" w:cs="Calibri"/>
                <w:i/>
                <w:sz w:val="20"/>
                <w:szCs w:val="20"/>
                <w:lang w:val="en-US"/>
              </w:rPr>
            </w:pPr>
            <w:r w:rsidRPr="00806D3D">
              <w:rPr>
                <w:rFonts w:ascii="Corbel" w:hAnsi="Corbel" w:cs="Calibri"/>
                <w:i/>
                <w:sz w:val="20"/>
                <w:szCs w:val="20"/>
                <w:lang w:val="en-US"/>
              </w:rPr>
              <w:t>0</w:t>
            </w:r>
          </w:p>
        </w:tc>
        <w:tc>
          <w:tcPr>
            <w:tcW w:w="2082" w:type="dxa"/>
            <w:tcBorders>
              <w:left w:val="nil"/>
              <w:right w:val="nil"/>
            </w:tcBorders>
            <w:noWrap/>
          </w:tcPr>
          <w:p w14:paraId="5430E43C" w14:textId="77777777" w:rsidR="004335AA" w:rsidRPr="00806D3D" w:rsidRDefault="004335AA" w:rsidP="004335AA">
            <w:pPr>
              <w:pStyle w:val="Geenafstand"/>
              <w:suppressLineNumbers/>
              <w:jc w:val="center"/>
              <w:rPr>
                <w:rFonts w:ascii="Corbel" w:hAnsi="Corbel" w:cs="Calibri"/>
                <w:i/>
                <w:sz w:val="20"/>
                <w:szCs w:val="20"/>
                <w:lang w:val="en-US"/>
              </w:rPr>
            </w:pPr>
            <w:r w:rsidRPr="00806D3D">
              <w:rPr>
                <w:rFonts w:ascii="Corbel" w:hAnsi="Corbel" w:cs="Calibri"/>
                <w:i/>
                <w:sz w:val="20"/>
                <w:szCs w:val="20"/>
                <w:lang w:val="en-US"/>
              </w:rPr>
              <w:t>1</w:t>
            </w:r>
          </w:p>
        </w:tc>
        <w:tc>
          <w:tcPr>
            <w:tcW w:w="1281" w:type="dxa"/>
            <w:tcBorders>
              <w:left w:val="nil"/>
              <w:right w:val="nil"/>
            </w:tcBorders>
          </w:tcPr>
          <w:p w14:paraId="72B0C76E" w14:textId="77777777" w:rsidR="004335AA" w:rsidRPr="00806D3D" w:rsidRDefault="004335AA" w:rsidP="004335AA">
            <w:pPr>
              <w:pStyle w:val="Geenafstand"/>
              <w:suppressLineNumbers/>
              <w:jc w:val="center"/>
              <w:rPr>
                <w:rFonts w:ascii="Corbel" w:hAnsi="Corbel" w:cs="Calibri"/>
                <w:sz w:val="20"/>
                <w:szCs w:val="20"/>
                <w:lang w:val="en-US"/>
              </w:rPr>
            </w:pPr>
          </w:p>
        </w:tc>
      </w:tr>
      <w:tr w:rsidR="004335AA" w:rsidRPr="00806D3D" w14:paraId="1E614817" w14:textId="77777777" w:rsidTr="00B94221">
        <w:trPr>
          <w:trHeight w:val="314"/>
          <w:jc w:val="center"/>
        </w:trPr>
        <w:tc>
          <w:tcPr>
            <w:tcW w:w="3402" w:type="dxa"/>
            <w:tcBorders>
              <w:left w:val="nil"/>
              <w:right w:val="nil"/>
            </w:tcBorders>
            <w:noWrap/>
          </w:tcPr>
          <w:p w14:paraId="5EEB1C5D" w14:textId="77777777" w:rsidR="004335AA" w:rsidRPr="00806D3D" w:rsidRDefault="004335AA" w:rsidP="004335AA">
            <w:pPr>
              <w:pStyle w:val="Geenafstand"/>
              <w:suppressLineNumbers/>
              <w:rPr>
                <w:rFonts w:ascii="Corbel" w:hAnsi="Corbel" w:cs="Calibri"/>
                <w:b/>
                <w:sz w:val="20"/>
                <w:szCs w:val="20"/>
                <w:lang w:val="en-US" w:eastAsia="nl-NL"/>
              </w:rPr>
            </w:pPr>
            <w:r w:rsidRPr="00806D3D">
              <w:rPr>
                <w:rFonts w:ascii="Corbel" w:hAnsi="Corbel" w:cs="Calibri"/>
                <w:b/>
                <w:sz w:val="20"/>
                <w:szCs w:val="20"/>
                <w:lang w:val="en-US" w:eastAsia="nl-NL"/>
              </w:rPr>
              <w:t>Month of study visit 3 (in 2022)</w:t>
            </w:r>
          </w:p>
        </w:tc>
        <w:tc>
          <w:tcPr>
            <w:tcW w:w="2210" w:type="dxa"/>
            <w:tcBorders>
              <w:left w:val="nil"/>
              <w:right w:val="nil"/>
            </w:tcBorders>
          </w:tcPr>
          <w:p w14:paraId="7CAC08E1" w14:textId="77777777" w:rsidR="004335AA" w:rsidRPr="00806D3D" w:rsidRDefault="004335AA" w:rsidP="004335AA">
            <w:pPr>
              <w:pStyle w:val="Geenafstand"/>
              <w:suppressLineNumbers/>
              <w:jc w:val="center"/>
              <w:rPr>
                <w:rFonts w:ascii="Corbel" w:hAnsi="Corbel" w:cs="Calibri"/>
                <w:sz w:val="20"/>
                <w:szCs w:val="20"/>
                <w:lang w:val="en-US"/>
              </w:rPr>
            </w:pPr>
          </w:p>
        </w:tc>
        <w:tc>
          <w:tcPr>
            <w:tcW w:w="2082" w:type="dxa"/>
            <w:tcBorders>
              <w:left w:val="nil"/>
              <w:right w:val="nil"/>
            </w:tcBorders>
            <w:noWrap/>
          </w:tcPr>
          <w:p w14:paraId="6EDDA290" w14:textId="77777777" w:rsidR="004335AA" w:rsidRPr="00806D3D" w:rsidRDefault="004335AA" w:rsidP="004335AA">
            <w:pPr>
              <w:pStyle w:val="Geenafstand"/>
              <w:suppressLineNumbers/>
              <w:jc w:val="center"/>
              <w:rPr>
                <w:rFonts w:ascii="Corbel" w:hAnsi="Corbel" w:cs="Calibri"/>
                <w:sz w:val="20"/>
                <w:szCs w:val="20"/>
                <w:lang w:val="en-US"/>
              </w:rPr>
            </w:pPr>
          </w:p>
        </w:tc>
        <w:tc>
          <w:tcPr>
            <w:tcW w:w="1281" w:type="dxa"/>
            <w:tcBorders>
              <w:left w:val="nil"/>
              <w:right w:val="nil"/>
            </w:tcBorders>
          </w:tcPr>
          <w:p w14:paraId="47B24DD9" w14:textId="77777777" w:rsidR="004335AA" w:rsidRPr="00806D3D" w:rsidRDefault="004335AA" w:rsidP="004335AA">
            <w:pPr>
              <w:pStyle w:val="Geenafstand"/>
              <w:suppressLineNumbers/>
              <w:jc w:val="center"/>
              <w:rPr>
                <w:rFonts w:ascii="Corbel" w:hAnsi="Corbel" w:cs="Calibri"/>
                <w:sz w:val="20"/>
                <w:szCs w:val="20"/>
                <w:lang w:val="en-US"/>
              </w:rPr>
            </w:pPr>
            <w:r w:rsidRPr="00806D3D">
              <w:rPr>
                <w:rFonts w:ascii="Corbel" w:hAnsi="Corbel" w:cs="Calibri"/>
                <w:sz w:val="20"/>
                <w:szCs w:val="20"/>
                <w:lang w:val="en-US"/>
              </w:rPr>
              <w:t>0.012</w:t>
            </w:r>
          </w:p>
        </w:tc>
      </w:tr>
      <w:tr w:rsidR="004335AA" w:rsidRPr="00806D3D" w14:paraId="69AE12B2" w14:textId="77777777" w:rsidTr="00B94221">
        <w:trPr>
          <w:trHeight w:val="314"/>
          <w:jc w:val="center"/>
        </w:trPr>
        <w:tc>
          <w:tcPr>
            <w:tcW w:w="3402" w:type="dxa"/>
            <w:tcBorders>
              <w:left w:val="nil"/>
              <w:right w:val="nil"/>
            </w:tcBorders>
            <w:noWrap/>
          </w:tcPr>
          <w:p w14:paraId="15174E0F"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May</w:t>
            </w:r>
          </w:p>
        </w:tc>
        <w:tc>
          <w:tcPr>
            <w:tcW w:w="2210" w:type="dxa"/>
            <w:tcBorders>
              <w:left w:val="nil"/>
              <w:right w:val="nil"/>
            </w:tcBorders>
          </w:tcPr>
          <w:p w14:paraId="3A1A55AA"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0 (0.0)</w:t>
            </w:r>
          </w:p>
        </w:tc>
        <w:tc>
          <w:tcPr>
            <w:tcW w:w="2082" w:type="dxa"/>
            <w:tcBorders>
              <w:left w:val="nil"/>
              <w:right w:val="nil"/>
            </w:tcBorders>
            <w:noWrap/>
          </w:tcPr>
          <w:p w14:paraId="1F5527C9"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40 (2.7)</w:t>
            </w:r>
          </w:p>
        </w:tc>
        <w:tc>
          <w:tcPr>
            <w:tcW w:w="1281" w:type="dxa"/>
            <w:tcBorders>
              <w:left w:val="nil"/>
              <w:right w:val="nil"/>
            </w:tcBorders>
          </w:tcPr>
          <w:p w14:paraId="20E4195F"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6130331B" w14:textId="77777777" w:rsidTr="00B94221">
        <w:trPr>
          <w:trHeight w:val="314"/>
          <w:jc w:val="center"/>
        </w:trPr>
        <w:tc>
          <w:tcPr>
            <w:tcW w:w="3402" w:type="dxa"/>
            <w:tcBorders>
              <w:left w:val="nil"/>
              <w:right w:val="nil"/>
            </w:tcBorders>
            <w:noWrap/>
          </w:tcPr>
          <w:p w14:paraId="561037EA"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June</w:t>
            </w:r>
          </w:p>
        </w:tc>
        <w:tc>
          <w:tcPr>
            <w:tcW w:w="2210" w:type="dxa"/>
            <w:tcBorders>
              <w:left w:val="nil"/>
              <w:right w:val="nil"/>
            </w:tcBorders>
          </w:tcPr>
          <w:p w14:paraId="473DF282"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11 (50.0)</w:t>
            </w:r>
          </w:p>
        </w:tc>
        <w:tc>
          <w:tcPr>
            <w:tcW w:w="2082" w:type="dxa"/>
            <w:tcBorders>
              <w:left w:val="nil"/>
              <w:right w:val="nil"/>
            </w:tcBorders>
            <w:noWrap/>
          </w:tcPr>
          <w:p w14:paraId="2E8D51A6"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303 (20.8)</w:t>
            </w:r>
          </w:p>
        </w:tc>
        <w:tc>
          <w:tcPr>
            <w:tcW w:w="1281" w:type="dxa"/>
            <w:tcBorders>
              <w:left w:val="nil"/>
              <w:right w:val="nil"/>
            </w:tcBorders>
          </w:tcPr>
          <w:p w14:paraId="7E8220C5"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414CF540" w14:textId="77777777" w:rsidTr="00B94221">
        <w:trPr>
          <w:trHeight w:val="314"/>
          <w:jc w:val="center"/>
        </w:trPr>
        <w:tc>
          <w:tcPr>
            <w:tcW w:w="3402" w:type="dxa"/>
            <w:tcBorders>
              <w:left w:val="nil"/>
              <w:right w:val="nil"/>
            </w:tcBorders>
            <w:noWrap/>
          </w:tcPr>
          <w:p w14:paraId="1125714C"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July</w:t>
            </w:r>
          </w:p>
        </w:tc>
        <w:tc>
          <w:tcPr>
            <w:tcW w:w="2210" w:type="dxa"/>
            <w:tcBorders>
              <w:left w:val="nil"/>
              <w:right w:val="nil"/>
            </w:tcBorders>
          </w:tcPr>
          <w:p w14:paraId="647825F5"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4 (18.2)</w:t>
            </w:r>
          </w:p>
        </w:tc>
        <w:tc>
          <w:tcPr>
            <w:tcW w:w="2082" w:type="dxa"/>
            <w:tcBorders>
              <w:left w:val="nil"/>
              <w:right w:val="nil"/>
            </w:tcBorders>
            <w:noWrap/>
          </w:tcPr>
          <w:p w14:paraId="70550E6E"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476 (32.6)</w:t>
            </w:r>
          </w:p>
        </w:tc>
        <w:tc>
          <w:tcPr>
            <w:tcW w:w="1281" w:type="dxa"/>
            <w:tcBorders>
              <w:left w:val="nil"/>
              <w:right w:val="nil"/>
            </w:tcBorders>
          </w:tcPr>
          <w:p w14:paraId="0A17776B"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2390FD19" w14:textId="77777777" w:rsidTr="00B94221">
        <w:trPr>
          <w:trHeight w:val="314"/>
          <w:jc w:val="center"/>
        </w:trPr>
        <w:tc>
          <w:tcPr>
            <w:tcW w:w="3402" w:type="dxa"/>
            <w:tcBorders>
              <w:left w:val="nil"/>
              <w:right w:val="nil"/>
            </w:tcBorders>
            <w:noWrap/>
          </w:tcPr>
          <w:p w14:paraId="406966A0"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August</w:t>
            </w:r>
          </w:p>
        </w:tc>
        <w:tc>
          <w:tcPr>
            <w:tcW w:w="2210" w:type="dxa"/>
            <w:tcBorders>
              <w:left w:val="nil"/>
              <w:right w:val="nil"/>
            </w:tcBorders>
          </w:tcPr>
          <w:p w14:paraId="2692E1D1"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2 (9.1)</w:t>
            </w:r>
          </w:p>
        </w:tc>
        <w:tc>
          <w:tcPr>
            <w:tcW w:w="2082" w:type="dxa"/>
            <w:tcBorders>
              <w:left w:val="nil"/>
              <w:right w:val="nil"/>
            </w:tcBorders>
            <w:noWrap/>
          </w:tcPr>
          <w:p w14:paraId="6BEDD2A9"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302 (20.7)</w:t>
            </w:r>
          </w:p>
        </w:tc>
        <w:tc>
          <w:tcPr>
            <w:tcW w:w="1281" w:type="dxa"/>
            <w:tcBorders>
              <w:left w:val="nil"/>
              <w:right w:val="nil"/>
            </w:tcBorders>
          </w:tcPr>
          <w:p w14:paraId="1DB77F07"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2E9EC014" w14:textId="77777777" w:rsidTr="00B94221">
        <w:trPr>
          <w:trHeight w:val="314"/>
          <w:jc w:val="center"/>
        </w:trPr>
        <w:tc>
          <w:tcPr>
            <w:tcW w:w="3402" w:type="dxa"/>
            <w:tcBorders>
              <w:left w:val="nil"/>
              <w:right w:val="nil"/>
            </w:tcBorders>
            <w:noWrap/>
          </w:tcPr>
          <w:p w14:paraId="0C4A5B7C"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September</w:t>
            </w:r>
          </w:p>
        </w:tc>
        <w:tc>
          <w:tcPr>
            <w:tcW w:w="2210" w:type="dxa"/>
            <w:tcBorders>
              <w:left w:val="nil"/>
              <w:right w:val="nil"/>
            </w:tcBorders>
          </w:tcPr>
          <w:p w14:paraId="1BA46EC1"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3 (13.6)</w:t>
            </w:r>
          </w:p>
        </w:tc>
        <w:tc>
          <w:tcPr>
            <w:tcW w:w="2082" w:type="dxa"/>
            <w:tcBorders>
              <w:left w:val="nil"/>
              <w:right w:val="nil"/>
            </w:tcBorders>
            <w:noWrap/>
          </w:tcPr>
          <w:p w14:paraId="0E399944"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225 (15.4)</w:t>
            </w:r>
          </w:p>
        </w:tc>
        <w:tc>
          <w:tcPr>
            <w:tcW w:w="1281" w:type="dxa"/>
            <w:tcBorders>
              <w:left w:val="nil"/>
              <w:right w:val="nil"/>
            </w:tcBorders>
          </w:tcPr>
          <w:p w14:paraId="52B96D31"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22532507" w14:textId="77777777" w:rsidTr="00B94221">
        <w:trPr>
          <w:trHeight w:val="314"/>
          <w:jc w:val="center"/>
        </w:trPr>
        <w:tc>
          <w:tcPr>
            <w:tcW w:w="3402" w:type="dxa"/>
            <w:tcBorders>
              <w:left w:val="nil"/>
              <w:right w:val="nil"/>
            </w:tcBorders>
            <w:noWrap/>
          </w:tcPr>
          <w:p w14:paraId="1B3B797D"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October</w:t>
            </w:r>
          </w:p>
        </w:tc>
        <w:tc>
          <w:tcPr>
            <w:tcW w:w="2210" w:type="dxa"/>
            <w:tcBorders>
              <w:left w:val="nil"/>
              <w:right w:val="nil"/>
            </w:tcBorders>
          </w:tcPr>
          <w:p w14:paraId="53B0690E"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0 (0.0)</w:t>
            </w:r>
          </w:p>
        </w:tc>
        <w:tc>
          <w:tcPr>
            <w:tcW w:w="2082" w:type="dxa"/>
            <w:tcBorders>
              <w:left w:val="nil"/>
              <w:right w:val="nil"/>
            </w:tcBorders>
            <w:noWrap/>
          </w:tcPr>
          <w:p w14:paraId="31BB2437"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73 (5.0)</w:t>
            </w:r>
          </w:p>
        </w:tc>
        <w:tc>
          <w:tcPr>
            <w:tcW w:w="1281" w:type="dxa"/>
            <w:tcBorders>
              <w:left w:val="nil"/>
              <w:right w:val="nil"/>
            </w:tcBorders>
          </w:tcPr>
          <w:p w14:paraId="73691B8F" w14:textId="77777777" w:rsidR="004335AA" w:rsidRPr="00806D3D" w:rsidRDefault="004335AA" w:rsidP="004335AA">
            <w:pPr>
              <w:pStyle w:val="Geenafstand"/>
              <w:suppressLineNumbers/>
              <w:jc w:val="center"/>
              <w:rPr>
                <w:rFonts w:ascii="Corbel" w:hAnsi="Corbel" w:cs="Calibri"/>
                <w:sz w:val="20"/>
                <w:szCs w:val="20"/>
              </w:rPr>
            </w:pPr>
          </w:p>
        </w:tc>
      </w:tr>
      <w:tr w:rsidR="004335AA" w:rsidRPr="00806D3D" w14:paraId="32D9C57A" w14:textId="77777777" w:rsidTr="00B94221">
        <w:trPr>
          <w:trHeight w:val="314"/>
          <w:jc w:val="center"/>
        </w:trPr>
        <w:tc>
          <w:tcPr>
            <w:tcW w:w="3402" w:type="dxa"/>
            <w:tcBorders>
              <w:left w:val="nil"/>
              <w:bottom w:val="single" w:sz="4" w:space="0" w:color="auto"/>
              <w:right w:val="nil"/>
            </w:tcBorders>
            <w:noWrap/>
          </w:tcPr>
          <w:p w14:paraId="6AC03C8E" w14:textId="77777777" w:rsidR="004335AA" w:rsidRPr="00806D3D" w:rsidRDefault="004335AA" w:rsidP="004335AA">
            <w:pPr>
              <w:pStyle w:val="Geenafstand"/>
              <w:suppressLineNumbers/>
              <w:rPr>
                <w:rFonts w:ascii="Corbel" w:hAnsi="Corbel" w:cs="Calibri"/>
                <w:sz w:val="20"/>
                <w:szCs w:val="20"/>
                <w:lang w:val="en-US" w:eastAsia="nl-NL"/>
              </w:rPr>
            </w:pPr>
            <w:r w:rsidRPr="00806D3D">
              <w:rPr>
                <w:rFonts w:ascii="Corbel" w:hAnsi="Corbel" w:cs="Calibri"/>
                <w:sz w:val="20"/>
                <w:szCs w:val="20"/>
                <w:lang w:val="en-US" w:eastAsia="nl-NL"/>
              </w:rPr>
              <w:t>November</w:t>
            </w:r>
          </w:p>
        </w:tc>
        <w:tc>
          <w:tcPr>
            <w:tcW w:w="2210" w:type="dxa"/>
            <w:tcBorders>
              <w:left w:val="nil"/>
              <w:bottom w:val="single" w:sz="4" w:space="0" w:color="auto"/>
              <w:right w:val="nil"/>
            </w:tcBorders>
          </w:tcPr>
          <w:p w14:paraId="6BE00A92"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2 (9.1)</w:t>
            </w:r>
          </w:p>
        </w:tc>
        <w:tc>
          <w:tcPr>
            <w:tcW w:w="2082" w:type="dxa"/>
            <w:tcBorders>
              <w:left w:val="nil"/>
              <w:bottom w:val="single" w:sz="4" w:space="0" w:color="auto"/>
              <w:right w:val="nil"/>
            </w:tcBorders>
            <w:noWrap/>
          </w:tcPr>
          <w:p w14:paraId="0D026DF7" w14:textId="77777777" w:rsidR="004335AA" w:rsidRPr="00806D3D" w:rsidRDefault="004335AA" w:rsidP="004335AA">
            <w:pPr>
              <w:pStyle w:val="Geenafstand"/>
              <w:suppressLineNumbers/>
              <w:jc w:val="center"/>
              <w:rPr>
                <w:rFonts w:ascii="Corbel" w:hAnsi="Corbel" w:cs="Calibri"/>
                <w:sz w:val="20"/>
                <w:szCs w:val="20"/>
              </w:rPr>
            </w:pPr>
            <w:r w:rsidRPr="00806D3D">
              <w:rPr>
                <w:rFonts w:ascii="Corbel" w:hAnsi="Corbel" w:cs="Calibri"/>
                <w:sz w:val="20"/>
                <w:szCs w:val="20"/>
              </w:rPr>
              <w:t>41 (2.8)</w:t>
            </w:r>
          </w:p>
        </w:tc>
        <w:tc>
          <w:tcPr>
            <w:tcW w:w="1281" w:type="dxa"/>
            <w:tcBorders>
              <w:left w:val="nil"/>
              <w:bottom w:val="single" w:sz="4" w:space="0" w:color="auto"/>
              <w:right w:val="nil"/>
            </w:tcBorders>
          </w:tcPr>
          <w:p w14:paraId="31415800" w14:textId="77777777" w:rsidR="004335AA" w:rsidRPr="00806D3D" w:rsidRDefault="004335AA" w:rsidP="004335AA">
            <w:pPr>
              <w:pStyle w:val="Geenafstand"/>
              <w:suppressLineNumbers/>
              <w:jc w:val="center"/>
              <w:rPr>
                <w:rFonts w:ascii="Corbel" w:hAnsi="Corbel" w:cs="Calibri"/>
                <w:sz w:val="20"/>
                <w:szCs w:val="20"/>
              </w:rPr>
            </w:pPr>
          </w:p>
        </w:tc>
      </w:tr>
    </w:tbl>
    <w:p w14:paraId="6C303AD5" w14:textId="2D3FCBCE" w:rsidR="005C2201" w:rsidRDefault="005C2201" w:rsidP="0045390A">
      <w:pPr>
        <w:jc w:val="both"/>
        <w:rPr>
          <w:rFonts w:ascii="Corbel" w:hAnsi="Corbel"/>
          <w:sz w:val="20"/>
          <w:szCs w:val="20"/>
          <w:lang w:val="en-US"/>
        </w:rPr>
      </w:pPr>
      <w:r w:rsidRPr="007808E6">
        <w:rPr>
          <w:rFonts w:ascii="Corbel" w:hAnsi="Corbel" w:cs="Calibri"/>
          <w:sz w:val="20"/>
          <w:szCs w:val="20"/>
          <w:lang w:val="en-US" w:eastAsia="nl-NL"/>
        </w:rPr>
        <w:t xml:space="preserve">Abbreviations: </w:t>
      </w:r>
      <w:r w:rsidRPr="007808E6">
        <w:rPr>
          <w:rFonts w:ascii="Corbel" w:hAnsi="Corbel" w:cs="Calibri"/>
          <w:i/>
          <w:sz w:val="20"/>
          <w:szCs w:val="20"/>
          <w:lang w:val="en-US" w:eastAsia="nl-NL"/>
        </w:rPr>
        <w:t>HELIUS</w:t>
      </w:r>
      <w:r w:rsidRPr="007808E6">
        <w:rPr>
          <w:rFonts w:ascii="Corbel" w:hAnsi="Corbel" w:cs="Calibri"/>
          <w:sz w:val="20"/>
          <w:szCs w:val="20"/>
          <w:lang w:val="en-US" w:eastAsia="nl-NL"/>
        </w:rPr>
        <w:t xml:space="preserve"> Healthy Life in an Urban Setting; </w:t>
      </w:r>
      <w:r w:rsidRPr="007808E6">
        <w:rPr>
          <w:rFonts w:ascii="Corbel" w:hAnsi="Corbel" w:cs="Calibri"/>
          <w:i/>
          <w:sz w:val="20"/>
          <w:szCs w:val="20"/>
          <w:lang w:val="en-US" w:eastAsia="nl-NL"/>
        </w:rPr>
        <w:t xml:space="preserve">SARS-CoV-2 </w:t>
      </w:r>
      <w:r w:rsidRPr="007808E6">
        <w:rPr>
          <w:rFonts w:ascii="Corbel" w:hAnsi="Corbel" w:cs="Calibri"/>
          <w:sz w:val="20"/>
          <w:szCs w:val="20"/>
          <w:lang w:val="en-US" w:eastAsia="nl-NL"/>
        </w:rPr>
        <w:t xml:space="preserve">Severe acute respiratory syndrome coronavirus 2; </w:t>
      </w:r>
      <w:r w:rsidRPr="007808E6">
        <w:rPr>
          <w:rFonts w:ascii="Corbel" w:hAnsi="Corbel" w:cs="Calibri"/>
          <w:i/>
          <w:sz w:val="20"/>
          <w:szCs w:val="20"/>
          <w:lang w:val="en-US" w:eastAsia="nl-NL"/>
        </w:rPr>
        <w:t>IQR</w:t>
      </w:r>
      <w:r w:rsidRPr="007808E6">
        <w:rPr>
          <w:rFonts w:ascii="Corbel" w:hAnsi="Corbel" w:cs="Calibri"/>
          <w:sz w:val="20"/>
          <w:szCs w:val="20"/>
          <w:lang w:val="en-US" w:eastAsia="nl-NL"/>
        </w:rPr>
        <w:t xml:space="preserve"> interquartile range. </w:t>
      </w:r>
      <w:r w:rsidRPr="007808E6">
        <w:rPr>
          <w:rFonts w:ascii="Corbel" w:hAnsi="Corbel" w:cs="AdvGulliv-R"/>
          <w:sz w:val="20"/>
          <w:szCs w:val="20"/>
          <w:vertAlign w:val="superscript"/>
          <w:lang w:val="en-US"/>
        </w:rPr>
        <w:t>a</w:t>
      </w:r>
      <w:r w:rsidRPr="007808E6">
        <w:rPr>
          <w:rFonts w:ascii="Corbel" w:hAnsi="Corbel" w:cs="AdvGulliv-R"/>
          <w:sz w:val="20"/>
          <w:szCs w:val="20"/>
          <w:lang w:val="en-US"/>
        </w:rPr>
        <w:t xml:space="preserve"> Measured at HELIUS baseline (2011–2015)</w:t>
      </w:r>
      <w:r>
        <w:rPr>
          <w:rFonts w:ascii="Corbel" w:hAnsi="Corbel" w:cs="AdvGulliv-R"/>
          <w:sz w:val="20"/>
          <w:szCs w:val="20"/>
          <w:lang w:val="en-US"/>
        </w:rPr>
        <w:t>.</w:t>
      </w:r>
      <w:r w:rsidRPr="007808E6">
        <w:rPr>
          <w:rFonts w:ascii="Corbel" w:hAnsi="Corbel" w:cs="AdvGulliv-R"/>
          <w:sz w:val="20"/>
          <w:szCs w:val="20"/>
          <w:lang w:val="en-US"/>
        </w:rPr>
        <w:t xml:space="preserve"> </w:t>
      </w:r>
      <w:r w:rsidRPr="007808E6">
        <w:rPr>
          <w:rFonts w:ascii="Corbel" w:hAnsi="Corbel" w:cs="AdvGulliv-R"/>
          <w:sz w:val="20"/>
          <w:szCs w:val="20"/>
          <w:vertAlign w:val="superscript"/>
          <w:lang w:val="en-US"/>
        </w:rPr>
        <w:t>b</w:t>
      </w:r>
      <w:r w:rsidRPr="007808E6">
        <w:rPr>
          <w:rFonts w:ascii="Corbel" w:hAnsi="Corbel" w:cs="AdvGulliv-R"/>
          <w:sz w:val="20"/>
          <w:szCs w:val="20"/>
          <w:lang w:val="en-US"/>
        </w:rPr>
        <w:t xml:space="preserve"> Age was recalculated for the third COVID-19 </w:t>
      </w:r>
      <w:proofErr w:type="spellStart"/>
      <w:r w:rsidRPr="007808E6">
        <w:rPr>
          <w:rFonts w:ascii="Corbel" w:hAnsi="Corbel" w:cs="AdvGulliv-R"/>
          <w:sz w:val="20"/>
          <w:szCs w:val="20"/>
          <w:lang w:val="en-US"/>
        </w:rPr>
        <w:t>substudy</w:t>
      </w:r>
      <w:proofErr w:type="spellEnd"/>
      <w:r w:rsidRPr="007808E6">
        <w:rPr>
          <w:rFonts w:ascii="Corbel" w:hAnsi="Corbel" w:cs="AdvGulliv-R"/>
          <w:sz w:val="20"/>
          <w:szCs w:val="20"/>
          <w:lang w:val="en-US"/>
        </w:rPr>
        <w:t xml:space="preserve"> visit</w:t>
      </w:r>
      <w:r>
        <w:rPr>
          <w:rFonts w:ascii="Corbel" w:hAnsi="Corbel" w:cs="AdvGulliv-R"/>
          <w:sz w:val="20"/>
          <w:szCs w:val="20"/>
          <w:lang w:val="en-US"/>
        </w:rPr>
        <w:t>.</w:t>
      </w:r>
      <w:r w:rsidRPr="007808E6">
        <w:rPr>
          <w:rFonts w:ascii="Corbel" w:hAnsi="Corbel" w:cs="AdvGulliv-R"/>
          <w:sz w:val="20"/>
          <w:szCs w:val="20"/>
          <w:lang w:val="en-US"/>
        </w:rPr>
        <w:t xml:space="preserve"> </w:t>
      </w:r>
      <w:r w:rsidRPr="007808E6">
        <w:rPr>
          <w:rFonts w:ascii="Corbel" w:hAnsi="Corbel" w:cs="AdvGulliv-R"/>
          <w:sz w:val="20"/>
          <w:szCs w:val="20"/>
          <w:vertAlign w:val="superscript"/>
          <w:lang w:val="en-US"/>
        </w:rPr>
        <w:t xml:space="preserve">c </w:t>
      </w:r>
      <w:r w:rsidRPr="007808E6">
        <w:rPr>
          <w:rFonts w:ascii="Corbel" w:hAnsi="Corbel" w:cs="AdvGulliv-R"/>
          <w:sz w:val="20"/>
          <w:szCs w:val="20"/>
          <w:lang w:val="en-US"/>
        </w:rPr>
        <w:t>High</w:t>
      </w:r>
      <w:r w:rsidRPr="001D3BBA">
        <w:rPr>
          <w:rFonts w:ascii="Corbel" w:hAnsi="Corbel" w:cs="AdvGulliv-R"/>
          <w:sz w:val="20"/>
          <w:szCs w:val="20"/>
          <w:lang w:val="en-US"/>
        </w:rPr>
        <w:t>er education level in</w:t>
      </w:r>
      <w:r w:rsidRPr="00AC5B08">
        <w:rPr>
          <w:rFonts w:ascii="Corbel" w:hAnsi="Corbel" w:cs="AdvGulliv-R"/>
          <w:sz w:val="20"/>
          <w:szCs w:val="20"/>
          <w:lang w:val="en-US"/>
        </w:rPr>
        <w:t xml:space="preserve">cludes </w:t>
      </w:r>
      <w:r w:rsidRPr="00AC5B08">
        <w:rPr>
          <w:rFonts w:ascii="Corbel" w:hAnsi="Corbel"/>
          <w:sz w:val="20"/>
          <w:szCs w:val="20"/>
          <w:lang w:val="en-US"/>
        </w:rPr>
        <w:t xml:space="preserve">higher vocational schooling and university. </w:t>
      </w:r>
      <w:r w:rsidRPr="0045390A">
        <w:rPr>
          <w:rFonts w:ascii="Corbel" w:hAnsi="Corbel"/>
          <w:sz w:val="20"/>
          <w:szCs w:val="20"/>
          <w:vertAlign w:val="superscript"/>
          <w:lang w:val="en-US"/>
        </w:rPr>
        <w:t>d</w:t>
      </w:r>
      <w:r w:rsidR="001D1EC4" w:rsidRPr="0045390A">
        <w:rPr>
          <w:rFonts w:ascii="Corbel" w:hAnsi="Corbel" w:cs="AdvGulliv-R"/>
          <w:sz w:val="20"/>
          <w:szCs w:val="20"/>
          <w:vertAlign w:val="superscript"/>
          <w:lang w:val="en-US"/>
        </w:rPr>
        <w:t xml:space="preserve"> </w:t>
      </w:r>
      <w:r w:rsidR="001D1EC4" w:rsidRPr="0045390A">
        <w:rPr>
          <w:rFonts w:ascii="Corbel" w:hAnsi="Corbel" w:cs="AdvGulliv-R"/>
          <w:sz w:val="20"/>
          <w:szCs w:val="20"/>
          <w:lang w:val="en-US"/>
        </w:rPr>
        <w:t>Participants were classified as being more integrated into the host society when not applicable (Dutch ethnic origin) or when measured to be integrated or assimilated; participants were classified as less integrated when measured to be separated or marginalized, according to Berry's acculturation strategies (reference: Berry JW. Immigration, Acculturation, and Adaptation. Applied Psychol: An International Review 1997;46:5–68).</w:t>
      </w:r>
      <w:r w:rsidRPr="007808E6">
        <w:rPr>
          <w:rFonts w:ascii="Corbel" w:hAnsi="Corbel"/>
          <w:sz w:val="20"/>
          <w:szCs w:val="20"/>
          <w:lang w:val="en-US"/>
        </w:rPr>
        <w:t xml:space="preserve"> </w:t>
      </w:r>
      <w:r w:rsidRPr="007808E6">
        <w:rPr>
          <w:rFonts w:ascii="Corbel" w:hAnsi="Corbel"/>
          <w:sz w:val="20"/>
          <w:szCs w:val="20"/>
          <w:vertAlign w:val="superscript"/>
          <w:lang w:val="en-US"/>
        </w:rPr>
        <w:t xml:space="preserve">e </w:t>
      </w:r>
      <w:r w:rsidRPr="007808E6">
        <w:rPr>
          <w:rFonts w:ascii="Corbel" w:hAnsi="Corbel" w:cs="AdvGulliv-R"/>
          <w:sz w:val="20"/>
          <w:szCs w:val="20"/>
          <w:lang w:val="en-US"/>
        </w:rPr>
        <w:t xml:space="preserve">Measured during the third COVID-19 </w:t>
      </w:r>
      <w:proofErr w:type="spellStart"/>
      <w:r w:rsidRPr="007808E6">
        <w:rPr>
          <w:rFonts w:ascii="Corbel" w:hAnsi="Corbel" w:cs="AdvGulliv-R"/>
          <w:sz w:val="20"/>
          <w:szCs w:val="20"/>
          <w:lang w:val="en-US"/>
        </w:rPr>
        <w:t>substudy</w:t>
      </w:r>
      <w:proofErr w:type="spellEnd"/>
      <w:r w:rsidRPr="007808E6">
        <w:rPr>
          <w:rFonts w:ascii="Corbel" w:hAnsi="Corbel" w:cs="AdvGulliv-R"/>
          <w:sz w:val="20"/>
          <w:szCs w:val="20"/>
          <w:lang w:val="en-US"/>
        </w:rPr>
        <w:t xml:space="preserve"> visit (May-November 2022). </w:t>
      </w:r>
      <w:r w:rsidRPr="007808E6">
        <w:rPr>
          <w:rFonts w:ascii="Corbel" w:hAnsi="Corbel" w:cs="AdvGulliv-R"/>
          <w:sz w:val="20"/>
          <w:szCs w:val="20"/>
          <w:vertAlign w:val="superscript"/>
          <w:lang w:val="en-US"/>
        </w:rPr>
        <w:t xml:space="preserve">f </w:t>
      </w:r>
      <w:r w:rsidRPr="007808E6">
        <w:rPr>
          <w:rFonts w:ascii="Corbel" w:hAnsi="Corbel" w:cs="AdvGulliv-R"/>
          <w:sz w:val="20"/>
          <w:szCs w:val="20"/>
          <w:lang w:val="en-US"/>
        </w:rPr>
        <w:t xml:space="preserve">SARS-CoV-2 vaccination status was determined by the question “Which primary vaccinations have you received?”. Incomplete: received one dose of a vaccine other than Janssen, with or without subsequent infection; complete: received two doses of Pfizer, </w:t>
      </w:r>
      <w:proofErr w:type="spellStart"/>
      <w:r w:rsidRPr="007808E6">
        <w:rPr>
          <w:rFonts w:ascii="Corbel" w:hAnsi="Corbel" w:cs="AdvGulliv-R"/>
          <w:sz w:val="20"/>
          <w:szCs w:val="20"/>
          <w:lang w:val="en-US"/>
        </w:rPr>
        <w:t>Moderna</w:t>
      </w:r>
      <w:proofErr w:type="spellEnd"/>
      <w:r w:rsidRPr="007808E6">
        <w:rPr>
          <w:rFonts w:ascii="Corbel" w:hAnsi="Corbel" w:cs="AdvGulliv-R"/>
          <w:sz w:val="20"/>
          <w:szCs w:val="20"/>
          <w:lang w:val="en-US"/>
        </w:rPr>
        <w:t xml:space="preserve"> or AstraZeneca, </w:t>
      </w:r>
      <w:r w:rsidRPr="007808E6">
        <w:rPr>
          <w:rFonts w:ascii="Corbel" w:hAnsi="Corbel" w:cs="Calibri"/>
          <w:sz w:val="20"/>
          <w:szCs w:val="20"/>
          <w:lang w:val="en-US" w:eastAsia="nl-NL"/>
        </w:rPr>
        <w:t xml:space="preserve">≥1 </w:t>
      </w:r>
      <w:r w:rsidRPr="007808E6">
        <w:rPr>
          <w:rFonts w:ascii="Corbel" w:hAnsi="Corbel" w:cs="AdvGulliv-R"/>
          <w:sz w:val="20"/>
          <w:szCs w:val="20"/>
          <w:lang w:val="en-US"/>
        </w:rPr>
        <w:t xml:space="preserve">dose of Janssen, or had a past infection and subsequently received </w:t>
      </w:r>
      <w:r w:rsidRPr="007808E6">
        <w:rPr>
          <w:rFonts w:ascii="Corbel" w:hAnsi="Corbel" w:cs="Calibri"/>
          <w:sz w:val="20"/>
          <w:szCs w:val="20"/>
          <w:lang w:val="en-US" w:eastAsia="nl-NL"/>
        </w:rPr>
        <w:t xml:space="preserve">≥1 </w:t>
      </w:r>
      <w:r w:rsidRPr="007808E6">
        <w:rPr>
          <w:rFonts w:ascii="Corbel" w:hAnsi="Corbel" w:cs="AdvGulliv-R"/>
          <w:sz w:val="20"/>
          <w:szCs w:val="20"/>
          <w:lang w:val="en-US"/>
        </w:rPr>
        <w:t xml:space="preserve">dose of any vaccine (based on the guidelines of the Dutch government, reference: National Institute for Public Health and the Environment. </w:t>
      </w:r>
      <w:r w:rsidRPr="0045390A">
        <w:rPr>
          <w:rFonts w:ascii="Corbel" w:hAnsi="Corbel" w:cs="AdvGulliv-R"/>
          <w:sz w:val="20"/>
          <w:szCs w:val="20"/>
        </w:rPr>
        <w:t xml:space="preserve">COVID-19-vaccinatie uitvoeringsrichtlijn - </w:t>
      </w:r>
      <w:proofErr w:type="spellStart"/>
      <w:r w:rsidRPr="0045390A">
        <w:rPr>
          <w:rFonts w:ascii="Corbel" w:hAnsi="Corbel" w:cs="AdvGulliv-R"/>
          <w:sz w:val="20"/>
          <w:szCs w:val="20"/>
        </w:rPr>
        <w:t>version</w:t>
      </w:r>
      <w:proofErr w:type="spellEnd"/>
      <w:r w:rsidRPr="0045390A">
        <w:rPr>
          <w:rFonts w:ascii="Corbel" w:hAnsi="Corbel" w:cs="AdvGulliv-R"/>
          <w:sz w:val="20"/>
          <w:szCs w:val="20"/>
        </w:rPr>
        <w:t xml:space="preserve"> 4 December 2021. 2021. </w:t>
      </w:r>
      <w:proofErr w:type="spellStart"/>
      <w:r w:rsidRPr="0045390A">
        <w:rPr>
          <w:rFonts w:ascii="Corbel" w:hAnsi="Corbel" w:cs="AdvGulliv-R"/>
          <w:sz w:val="20"/>
          <w:szCs w:val="20"/>
        </w:rPr>
        <w:t>Available</w:t>
      </w:r>
      <w:proofErr w:type="spellEnd"/>
      <w:r w:rsidRPr="0045390A">
        <w:rPr>
          <w:rFonts w:ascii="Corbel" w:hAnsi="Corbel" w:cs="AdvGulliv-R"/>
          <w:sz w:val="20"/>
          <w:szCs w:val="20"/>
        </w:rPr>
        <w:t xml:space="preserve"> </w:t>
      </w:r>
      <w:proofErr w:type="spellStart"/>
      <w:r w:rsidRPr="0045390A">
        <w:rPr>
          <w:rFonts w:ascii="Corbel" w:hAnsi="Corbel" w:cs="AdvGulliv-R"/>
          <w:sz w:val="20"/>
          <w:szCs w:val="20"/>
        </w:rPr>
        <w:t>from</w:t>
      </w:r>
      <w:proofErr w:type="spellEnd"/>
      <w:r w:rsidRPr="0045390A">
        <w:rPr>
          <w:rFonts w:ascii="Corbel" w:hAnsi="Corbel" w:cs="AdvGulliv-R"/>
          <w:sz w:val="20"/>
          <w:szCs w:val="20"/>
        </w:rPr>
        <w:t xml:space="preserve">: </w:t>
      </w:r>
      <w:hyperlink r:id="rId14" w:history="1">
        <w:r w:rsidRPr="0045390A">
          <w:rPr>
            <w:rFonts w:ascii="Corbel" w:hAnsi="Corbel" w:cs="AdvGulliv-R"/>
            <w:sz w:val="20"/>
            <w:szCs w:val="20"/>
          </w:rPr>
          <w:t>https://lci.rivm.nl/richtlijnen/covid-19-vaccinatie</w:t>
        </w:r>
      </w:hyperlink>
      <w:r w:rsidRPr="0045390A">
        <w:rPr>
          <w:rFonts w:ascii="Corbel" w:hAnsi="Corbel" w:cs="AdvGulliv-R"/>
          <w:sz w:val="20"/>
          <w:szCs w:val="20"/>
        </w:rPr>
        <w:t xml:space="preserve">. </w:t>
      </w:r>
      <w:r w:rsidRPr="007808E6">
        <w:rPr>
          <w:rFonts w:ascii="Corbel" w:hAnsi="Corbel" w:cs="AdvGulliv-R"/>
          <w:sz w:val="20"/>
          <w:szCs w:val="20"/>
          <w:lang w:val="en-US"/>
        </w:rPr>
        <w:t xml:space="preserve">Accessed on: 20 March 2023). </w:t>
      </w:r>
      <w:r w:rsidRPr="007808E6">
        <w:rPr>
          <w:rFonts w:ascii="Corbel" w:hAnsi="Corbel" w:cs="AdvGulliv-R"/>
          <w:sz w:val="20"/>
          <w:szCs w:val="20"/>
          <w:vertAlign w:val="superscript"/>
          <w:lang w:val="en-US"/>
        </w:rPr>
        <w:t xml:space="preserve">g </w:t>
      </w:r>
      <w:r w:rsidRPr="007808E6">
        <w:rPr>
          <w:rFonts w:ascii="Corbel" w:hAnsi="Corbel" w:cs="AdvGulliv-R"/>
          <w:sz w:val="20"/>
          <w:szCs w:val="20"/>
          <w:lang w:val="en-US"/>
        </w:rPr>
        <w:t xml:space="preserve">Booster status was determined by the question “Have you received a booster vaccination?”. </w:t>
      </w:r>
      <w:r>
        <w:rPr>
          <w:rFonts w:ascii="Corbel" w:hAnsi="Corbel" w:cs="AdvGulliv-R"/>
          <w:sz w:val="20"/>
          <w:szCs w:val="20"/>
          <w:vertAlign w:val="superscript"/>
          <w:lang w:val="en-US"/>
        </w:rPr>
        <w:t>h</w:t>
      </w:r>
      <w:r w:rsidRPr="007808E6">
        <w:rPr>
          <w:rFonts w:ascii="Corbel" w:hAnsi="Corbel" w:cs="AdvGulliv-R"/>
          <w:sz w:val="20"/>
          <w:szCs w:val="20"/>
          <w:lang w:val="en-US"/>
        </w:rPr>
        <w:t xml:space="preserve"> </w:t>
      </w:r>
      <w:r w:rsidRPr="007808E6">
        <w:rPr>
          <w:rFonts w:ascii="Corbel" w:hAnsi="Corbel" w:cs="Calibri"/>
          <w:sz w:val="20"/>
          <w:szCs w:val="20"/>
          <w:lang w:val="en-GB"/>
        </w:rPr>
        <w:t xml:space="preserve">Measured using WANTAI ELISA during the first (June-October 2020) and second (November 2020-June 2021) COVID-19 </w:t>
      </w:r>
      <w:proofErr w:type="spellStart"/>
      <w:r w:rsidRPr="007808E6">
        <w:rPr>
          <w:rFonts w:ascii="Corbel" w:hAnsi="Corbel" w:cs="Calibri"/>
          <w:sz w:val="20"/>
          <w:szCs w:val="20"/>
          <w:lang w:val="en-GB"/>
        </w:rPr>
        <w:t>substudy</w:t>
      </w:r>
      <w:proofErr w:type="spellEnd"/>
      <w:r w:rsidRPr="007808E6">
        <w:rPr>
          <w:rFonts w:ascii="Corbel" w:hAnsi="Corbel" w:cs="Calibri"/>
          <w:sz w:val="20"/>
          <w:szCs w:val="20"/>
          <w:lang w:val="en-GB"/>
        </w:rPr>
        <w:t xml:space="preserve"> visit.</w:t>
      </w:r>
    </w:p>
    <w:p w14:paraId="4AF58E63" w14:textId="496440B5" w:rsidR="005C2201" w:rsidRDefault="005C2201" w:rsidP="005C2201">
      <w:pPr>
        <w:rPr>
          <w:rFonts w:ascii="Corbel" w:hAnsi="Corbel"/>
          <w:sz w:val="20"/>
          <w:szCs w:val="20"/>
          <w:lang w:val="en-US"/>
        </w:rPr>
      </w:pPr>
    </w:p>
    <w:p w14:paraId="26134A4E" w14:textId="77777777" w:rsidR="005C2201" w:rsidRPr="005C2201" w:rsidRDefault="005C2201" w:rsidP="005C2201">
      <w:pPr>
        <w:rPr>
          <w:rFonts w:ascii="Corbel" w:hAnsi="Corbel"/>
          <w:sz w:val="20"/>
          <w:szCs w:val="20"/>
          <w:lang w:val="en-US"/>
        </w:rPr>
        <w:sectPr w:rsidR="005C2201" w:rsidRPr="005C2201" w:rsidSect="00BE5DE2">
          <w:pgSz w:w="11906" w:h="16838"/>
          <w:pgMar w:top="1418" w:right="1418" w:bottom="1418" w:left="1418" w:header="709" w:footer="709" w:gutter="0"/>
          <w:cols w:space="708"/>
          <w:docGrid w:linePitch="360"/>
        </w:sectPr>
      </w:pPr>
    </w:p>
    <w:p w14:paraId="14930D89" w14:textId="5607F552" w:rsidR="00E41026" w:rsidRDefault="00E41026">
      <w:pPr>
        <w:rPr>
          <w:rFonts w:ascii="Corbel" w:hAnsi="Corbel"/>
          <w:sz w:val="20"/>
          <w:szCs w:val="20"/>
          <w:lang w:val="en-US"/>
        </w:rPr>
      </w:pPr>
    </w:p>
    <w:p w14:paraId="21DE40B3" w14:textId="60B7882E" w:rsidR="00E41026" w:rsidRDefault="000B7CC2" w:rsidP="00192A1B">
      <w:pPr>
        <w:autoSpaceDE w:val="0"/>
        <w:autoSpaceDN w:val="0"/>
        <w:adjustRightInd w:val="0"/>
        <w:spacing w:after="0" w:line="240" w:lineRule="auto"/>
        <w:jc w:val="both"/>
        <w:rPr>
          <w:rFonts w:ascii="Corbel" w:hAnsi="Corbel"/>
          <w:sz w:val="20"/>
          <w:szCs w:val="20"/>
          <w:lang w:val="en-US"/>
        </w:rPr>
      </w:pPr>
      <w:r>
        <w:rPr>
          <w:rFonts w:ascii="Corbel" w:hAnsi="Corbel"/>
          <w:noProof/>
          <w:sz w:val="20"/>
          <w:szCs w:val="20"/>
          <w:lang w:val="en-US"/>
        </w:rPr>
        <w:drawing>
          <wp:inline distT="0" distB="0" distL="0" distR="0" wp14:anchorId="7E37C112" wp14:editId="02C54614">
            <wp:extent cx="8302336" cy="3743136"/>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infection vaccination status.tif"/>
                    <pic:cNvPicPr/>
                  </pic:nvPicPr>
                  <pic:blipFill rotWithShape="1">
                    <a:blip r:embed="rId15">
                      <a:extLst>
                        <a:ext uri="{28A0092B-C50C-407E-A947-70E740481C1C}">
                          <a14:useLocalDpi xmlns:a14="http://schemas.microsoft.com/office/drawing/2010/main" val="0"/>
                        </a:ext>
                      </a:extLst>
                    </a:blip>
                    <a:srcRect t="7801" b="12047"/>
                    <a:stretch/>
                  </pic:blipFill>
                  <pic:spPr bwMode="auto">
                    <a:xfrm>
                      <a:off x="0" y="0"/>
                      <a:ext cx="8355597" cy="3767149"/>
                    </a:xfrm>
                    <a:prstGeom prst="rect">
                      <a:avLst/>
                    </a:prstGeom>
                    <a:ln>
                      <a:noFill/>
                    </a:ln>
                    <a:extLst>
                      <a:ext uri="{53640926-AAD7-44D8-BBD7-CCE9431645EC}">
                        <a14:shadowObscured xmlns:a14="http://schemas.microsoft.com/office/drawing/2010/main"/>
                      </a:ext>
                    </a:extLst>
                  </pic:spPr>
                </pic:pic>
              </a:graphicData>
            </a:graphic>
          </wp:inline>
        </w:drawing>
      </w:r>
    </w:p>
    <w:p w14:paraId="2EEDB980" w14:textId="68097375" w:rsidR="00E41026" w:rsidRPr="00D6757D" w:rsidRDefault="00E41026" w:rsidP="00844A73">
      <w:pPr>
        <w:spacing w:line="240" w:lineRule="auto"/>
        <w:jc w:val="both"/>
        <w:rPr>
          <w:rFonts w:ascii="Corbel" w:hAnsi="Corbel"/>
          <w:sz w:val="20"/>
          <w:szCs w:val="20"/>
          <w:lang w:val="en-US"/>
        </w:rPr>
      </w:pPr>
      <w:r w:rsidRPr="00D6757D">
        <w:rPr>
          <w:rFonts w:ascii="Corbel" w:hAnsi="Corbel"/>
          <w:b/>
          <w:sz w:val="20"/>
          <w:szCs w:val="20"/>
          <w:lang w:val="en-US"/>
        </w:rPr>
        <w:t xml:space="preserve">Supplementary </w:t>
      </w:r>
      <w:r w:rsidR="0084764D">
        <w:rPr>
          <w:rFonts w:ascii="Corbel" w:hAnsi="Corbel"/>
          <w:b/>
          <w:sz w:val="20"/>
          <w:szCs w:val="20"/>
          <w:lang w:val="en-US"/>
        </w:rPr>
        <w:t>F</w:t>
      </w:r>
      <w:r w:rsidRPr="00D6757D">
        <w:rPr>
          <w:rFonts w:ascii="Corbel" w:hAnsi="Corbel"/>
          <w:b/>
          <w:sz w:val="20"/>
          <w:szCs w:val="20"/>
          <w:lang w:val="en-US"/>
        </w:rPr>
        <w:t>igure S3.</w:t>
      </w:r>
      <w:r w:rsidR="000B7CC2" w:rsidRPr="00D6757D">
        <w:rPr>
          <w:rFonts w:ascii="Corbel" w:hAnsi="Corbel"/>
          <w:sz w:val="20"/>
          <w:szCs w:val="20"/>
          <w:lang w:val="en-US"/>
        </w:rPr>
        <w:t xml:space="preserve"> Uncorrected and corrected SARS-CoV-2 infection and vaccination status </w:t>
      </w:r>
      <w:r w:rsidR="0006761C" w:rsidRPr="00D6757D">
        <w:rPr>
          <w:rFonts w:ascii="Corbel" w:hAnsi="Corbel"/>
          <w:sz w:val="20"/>
          <w:szCs w:val="20"/>
          <w:vertAlign w:val="superscript"/>
          <w:lang w:val="en-US"/>
        </w:rPr>
        <w:t xml:space="preserve">a </w:t>
      </w:r>
      <w:r w:rsidR="000B7CC2" w:rsidRPr="00D6757D">
        <w:rPr>
          <w:rFonts w:ascii="Corbel" w:hAnsi="Corbel"/>
          <w:sz w:val="20"/>
          <w:szCs w:val="20"/>
          <w:lang w:val="en-US"/>
        </w:rPr>
        <w:t>among HELIUS participants</w:t>
      </w:r>
      <w:r w:rsidR="00CA16EA" w:rsidRPr="00D6757D">
        <w:rPr>
          <w:rFonts w:ascii="Corbel" w:hAnsi="Corbel"/>
          <w:sz w:val="20"/>
          <w:szCs w:val="20"/>
          <w:lang w:val="en-US"/>
        </w:rPr>
        <w:t xml:space="preserve"> with a positive SARS-CoV-2 WANTAI ELISA antibody test result, per ethnic group, Amsterdam, the Netherlands, May 17, 2022 - November 21, 2022 (n=1,460).</w:t>
      </w:r>
      <w:r w:rsidRPr="00D6757D">
        <w:rPr>
          <w:rFonts w:ascii="Corbel" w:hAnsi="Corbel"/>
          <w:sz w:val="20"/>
          <w:szCs w:val="20"/>
          <w:lang w:val="en-US"/>
        </w:rPr>
        <w:t xml:space="preserve"> </w:t>
      </w:r>
      <w:r w:rsidR="0006761C" w:rsidRPr="00D6757D">
        <w:rPr>
          <w:rFonts w:ascii="Corbel" w:hAnsi="Corbel" w:cs="Calibri"/>
          <w:sz w:val="20"/>
          <w:szCs w:val="20"/>
          <w:lang w:val="en-US" w:eastAsia="nl-NL"/>
        </w:rPr>
        <w:t xml:space="preserve">Abbreviations: </w:t>
      </w:r>
      <w:r w:rsidR="0006761C" w:rsidRPr="00D6757D">
        <w:rPr>
          <w:rFonts w:ascii="Corbel" w:hAnsi="Corbel" w:cs="Calibri"/>
          <w:i/>
          <w:sz w:val="20"/>
          <w:szCs w:val="20"/>
          <w:lang w:val="en-US" w:eastAsia="nl-NL"/>
        </w:rPr>
        <w:t xml:space="preserve">SARS-CoV-2 </w:t>
      </w:r>
      <w:r w:rsidR="0006761C" w:rsidRPr="00D6757D">
        <w:rPr>
          <w:rFonts w:ascii="Corbel" w:hAnsi="Corbel" w:cs="Calibri"/>
          <w:sz w:val="20"/>
          <w:szCs w:val="20"/>
          <w:lang w:val="en-US" w:eastAsia="nl-NL"/>
        </w:rPr>
        <w:t>Severe acute respiratory syndrome coronavirus 2;</w:t>
      </w:r>
      <w:r w:rsidR="0006761C" w:rsidRPr="00D6757D">
        <w:rPr>
          <w:rFonts w:ascii="Corbel" w:hAnsi="Corbel" w:cs="Calibri"/>
          <w:i/>
          <w:sz w:val="20"/>
          <w:szCs w:val="20"/>
          <w:lang w:val="en-US" w:eastAsia="nl-NL"/>
        </w:rPr>
        <w:t xml:space="preserve"> HELIUS</w:t>
      </w:r>
      <w:r w:rsidR="0006761C" w:rsidRPr="00D6757D">
        <w:rPr>
          <w:rFonts w:ascii="Corbel" w:hAnsi="Corbel" w:cs="Calibri"/>
          <w:sz w:val="20"/>
          <w:szCs w:val="20"/>
          <w:lang w:val="en-US" w:eastAsia="nl-NL"/>
        </w:rPr>
        <w:t xml:space="preserve"> Healthy Life in an Urban Setting; </w:t>
      </w:r>
      <w:r w:rsidR="0006761C" w:rsidRPr="00D6757D">
        <w:rPr>
          <w:rFonts w:ascii="Corbel" w:hAnsi="Corbel" w:cs="Calibri"/>
          <w:i/>
          <w:sz w:val="20"/>
          <w:szCs w:val="20"/>
          <w:lang w:val="en-US" w:eastAsia="nl-NL"/>
        </w:rPr>
        <w:t xml:space="preserve">ELISA </w:t>
      </w:r>
      <w:r w:rsidR="0006761C" w:rsidRPr="00D6757D">
        <w:rPr>
          <w:rFonts w:ascii="Corbel" w:hAnsi="Corbel" w:cs="Calibri"/>
          <w:iCs/>
          <w:sz w:val="20"/>
          <w:szCs w:val="20"/>
          <w:lang w:val="en-US"/>
        </w:rPr>
        <w:t>enzyme-linked immunosorbent assay</w:t>
      </w:r>
      <w:r w:rsidR="0006761C" w:rsidRPr="00D6757D">
        <w:rPr>
          <w:rFonts w:ascii="Corbel" w:hAnsi="Corbel"/>
          <w:sz w:val="20"/>
          <w:szCs w:val="20"/>
          <w:lang w:val="en-US"/>
        </w:rPr>
        <w:t xml:space="preserve">. </w:t>
      </w:r>
      <w:r w:rsidR="0006761C" w:rsidRPr="00D6757D">
        <w:rPr>
          <w:rFonts w:ascii="Corbel" w:hAnsi="Corbel" w:cs="Calibri"/>
          <w:sz w:val="20"/>
          <w:szCs w:val="20"/>
          <w:vertAlign w:val="superscript"/>
          <w:lang w:val="en-GB"/>
        </w:rPr>
        <w:t xml:space="preserve">a </w:t>
      </w:r>
      <w:r w:rsidR="0006761C" w:rsidRPr="00D6757D">
        <w:rPr>
          <w:rFonts w:ascii="Corbel" w:hAnsi="Corbel" w:cs="Calibri"/>
          <w:sz w:val="20"/>
          <w:szCs w:val="20"/>
          <w:lang w:val="en-GB"/>
        </w:rPr>
        <w:t xml:space="preserve">Prior infection and vaccination status was defined as being only previously vaccinated (based on the self-reported uptake of </w:t>
      </w:r>
      <w:r w:rsidR="0006761C" w:rsidRPr="00D6757D">
        <w:rPr>
          <w:rFonts w:ascii="Corbel" w:hAnsi="Corbel" w:cs="Calibri"/>
          <w:sz w:val="20"/>
          <w:szCs w:val="20"/>
          <w:lang w:val="en-US" w:eastAsia="nl-NL"/>
        </w:rPr>
        <w:t>≥1</w:t>
      </w:r>
      <w:r w:rsidR="0006761C" w:rsidRPr="00D6757D">
        <w:rPr>
          <w:rFonts w:ascii="Corbel" w:hAnsi="Corbel" w:cs="Calibri"/>
          <w:sz w:val="20"/>
          <w:szCs w:val="20"/>
          <w:lang w:val="en-GB"/>
        </w:rPr>
        <w:t xml:space="preserve"> SARS-CoV-2 vaccine dose, without evidence of prior SARS-CoV-2 infection), only previously infected (based on having a positive antibody test result at the third COVID-19 </w:t>
      </w:r>
      <w:proofErr w:type="spellStart"/>
      <w:r w:rsidR="0006761C" w:rsidRPr="00D6757D">
        <w:rPr>
          <w:rFonts w:ascii="Corbel" w:hAnsi="Corbel" w:cs="Calibri"/>
          <w:sz w:val="20"/>
          <w:szCs w:val="20"/>
          <w:lang w:val="en-GB"/>
        </w:rPr>
        <w:t>substudy</w:t>
      </w:r>
      <w:proofErr w:type="spellEnd"/>
      <w:r w:rsidR="0006761C" w:rsidRPr="00D6757D">
        <w:rPr>
          <w:rFonts w:ascii="Corbel" w:hAnsi="Corbel" w:cs="Calibri"/>
          <w:sz w:val="20"/>
          <w:szCs w:val="20"/>
          <w:lang w:val="en-GB"/>
        </w:rPr>
        <w:t xml:space="preserve"> visit without reporting to be previously vaccinated), or both previously infected and vaccinated</w:t>
      </w:r>
      <w:r w:rsidR="008B3437" w:rsidRPr="00D6757D">
        <w:rPr>
          <w:rFonts w:ascii="Corbel" w:hAnsi="Corbel" w:cs="Calibri"/>
          <w:sz w:val="20"/>
          <w:szCs w:val="20"/>
          <w:lang w:val="en-GB"/>
        </w:rPr>
        <w:t xml:space="preserve"> [</w:t>
      </w:r>
      <w:r w:rsidR="008B3437" w:rsidRPr="00D6757D">
        <w:rPr>
          <w:rFonts w:ascii="Corbel" w:hAnsi="Corbel" w:cs="Calibri"/>
          <w:sz w:val="20"/>
          <w:szCs w:val="20"/>
          <w:lang w:val="en-US"/>
        </w:rPr>
        <w:t xml:space="preserve">based on a positive SARS-CoV-2 antibody test result during the second </w:t>
      </w:r>
      <w:proofErr w:type="spellStart"/>
      <w:r w:rsidR="008B3437" w:rsidRPr="00D6757D">
        <w:rPr>
          <w:rFonts w:ascii="Corbel" w:hAnsi="Corbel" w:cs="Calibri"/>
          <w:sz w:val="20"/>
          <w:szCs w:val="20"/>
          <w:lang w:val="en-US"/>
        </w:rPr>
        <w:t>substudy</w:t>
      </w:r>
      <w:proofErr w:type="spellEnd"/>
      <w:r w:rsidR="008B3437" w:rsidRPr="00D6757D">
        <w:rPr>
          <w:rFonts w:ascii="Corbel" w:hAnsi="Corbel" w:cs="Calibri"/>
          <w:sz w:val="20"/>
          <w:szCs w:val="20"/>
          <w:lang w:val="en-US"/>
        </w:rPr>
        <w:t xml:space="preserve"> visit (November 2020-June 2021), or the first </w:t>
      </w:r>
      <w:proofErr w:type="spellStart"/>
      <w:r w:rsidR="008B3437" w:rsidRPr="00D6757D">
        <w:rPr>
          <w:rFonts w:ascii="Corbel" w:hAnsi="Corbel" w:cs="Calibri"/>
          <w:sz w:val="20"/>
          <w:szCs w:val="20"/>
          <w:lang w:val="en-US"/>
        </w:rPr>
        <w:t>substudy</w:t>
      </w:r>
      <w:proofErr w:type="spellEnd"/>
      <w:r w:rsidR="008B3437" w:rsidRPr="00D6757D">
        <w:rPr>
          <w:rFonts w:ascii="Corbel" w:hAnsi="Corbel" w:cs="Calibri"/>
          <w:sz w:val="20"/>
          <w:szCs w:val="20"/>
          <w:lang w:val="en-US"/>
        </w:rPr>
        <w:t xml:space="preserve"> visit (June-October 2020) if the test result from the second </w:t>
      </w:r>
      <w:proofErr w:type="spellStart"/>
      <w:r w:rsidR="008B3437" w:rsidRPr="00D6757D">
        <w:rPr>
          <w:rFonts w:ascii="Corbel" w:hAnsi="Corbel" w:cs="Calibri"/>
          <w:sz w:val="20"/>
          <w:szCs w:val="20"/>
          <w:lang w:val="en-US"/>
        </w:rPr>
        <w:t>substudy</w:t>
      </w:r>
      <w:proofErr w:type="spellEnd"/>
      <w:r w:rsidR="008B3437" w:rsidRPr="00D6757D">
        <w:rPr>
          <w:rFonts w:ascii="Corbel" w:hAnsi="Corbel" w:cs="Calibri"/>
          <w:sz w:val="20"/>
          <w:szCs w:val="20"/>
          <w:lang w:val="en-US"/>
        </w:rPr>
        <w:t xml:space="preserve"> visit was unavailable, or on self-report at the third </w:t>
      </w:r>
      <w:proofErr w:type="spellStart"/>
      <w:r w:rsidR="008B3437" w:rsidRPr="00D6757D">
        <w:rPr>
          <w:rFonts w:ascii="Corbel" w:hAnsi="Corbel" w:cs="Calibri"/>
          <w:sz w:val="20"/>
          <w:szCs w:val="20"/>
          <w:lang w:val="en-US"/>
        </w:rPr>
        <w:t>substudy</w:t>
      </w:r>
      <w:proofErr w:type="spellEnd"/>
      <w:r w:rsidR="008B3437" w:rsidRPr="00D6757D">
        <w:rPr>
          <w:rFonts w:ascii="Corbel" w:hAnsi="Corbel" w:cs="Calibri"/>
          <w:sz w:val="20"/>
          <w:szCs w:val="20"/>
          <w:lang w:val="en-US"/>
        </w:rPr>
        <w:t xml:space="preserve"> visit when previous antibody test results were negative or missing].</w:t>
      </w:r>
      <w:r w:rsidR="008B3437" w:rsidRPr="00D6757D">
        <w:rPr>
          <w:rFonts w:ascii="Corbel" w:hAnsi="Corbel"/>
          <w:sz w:val="20"/>
          <w:szCs w:val="20"/>
          <w:lang w:val="en-US"/>
        </w:rPr>
        <w:t xml:space="preserve"> </w:t>
      </w:r>
      <w:r w:rsidR="008B3437" w:rsidRPr="00D6757D">
        <w:rPr>
          <w:rFonts w:ascii="Corbel" w:hAnsi="Corbel" w:cs="Calibri"/>
          <w:sz w:val="20"/>
          <w:szCs w:val="20"/>
          <w:lang w:val="en-US"/>
        </w:rPr>
        <w:t xml:space="preserve">The triangles and circles represent the uncorrected and corrected estimated infection and vaccination status, respectively, and bands the corresponding 95% confidence interval. </w:t>
      </w:r>
      <w:r w:rsidR="0006761C" w:rsidRPr="00D6757D">
        <w:rPr>
          <w:rFonts w:ascii="Corbel" w:hAnsi="Corbel" w:cs="Calibri"/>
          <w:sz w:val="20"/>
          <w:szCs w:val="20"/>
          <w:lang w:val="en-US"/>
        </w:rPr>
        <w:t>Corrected infection and vaccination status</w:t>
      </w:r>
      <w:r w:rsidR="0006761C" w:rsidRPr="00D6757D">
        <w:rPr>
          <w:rFonts w:ascii="Corbel" w:hAnsi="Corbel"/>
          <w:sz w:val="20"/>
          <w:szCs w:val="20"/>
          <w:lang w:val="en-US"/>
        </w:rPr>
        <w:t xml:space="preserve"> estimates account for the age and sex distribution of the Amsterdam population through post-stratification weights and for sampling. </w:t>
      </w:r>
    </w:p>
    <w:p w14:paraId="525A844C" w14:textId="77777777" w:rsidR="000B7CC2" w:rsidRDefault="000B7CC2" w:rsidP="00844A73">
      <w:pPr>
        <w:spacing w:line="240" w:lineRule="auto"/>
        <w:jc w:val="both"/>
        <w:rPr>
          <w:rFonts w:ascii="Corbel" w:hAnsi="Corbel"/>
          <w:lang w:val="en-US"/>
        </w:rPr>
        <w:sectPr w:rsidR="000B7CC2" w:rsidSect="000B7CC2">
          <w:pgSz w:w="16838" w:h="11906" w:orient="landscape"/>
          <w:pgMar w:top="1418" w:right="1418" w:bottom="1418" w:left="1418" w:header="709" w:footer="709" w:gutter="0"/>
          <w:cols w:space="708"/>
          <w:docGrid w:linePitch="360"/>
        </w:sectPr>
      </w:pPr>
    </w:p>
    <w:p w14:paraId="4B750F29" w14:textId="341115F0" w:rsidR="002F487B" w:rsidRPr="002F487B" w:rsidRDefault="00994BCD" w:rsidP="002F487B">
      <w:pPr>
        <w:pStyle w:val="Geenafstand"/>
        <w:suppressLineNumbers/>
        <w:jc w:val="both"/>
        <w:rPr>
          <w:rFonts w:ascii="Corbel" w:hAnsi="Corbel" w:cs="AdvGulliv-R"/>
          <w:sz w:val="20"/>
          <w:szCs w:val="20"/>
          <w:lang w:val="en-US"/>
        </w:rPr>
      </w:pPr>
      <w:r>
        <w:rPr>
          <w:rFonts w:ascii="Corbel" w:hAnsi="Corbel" w:cs="AdvGulliv-R"/>
          <w:b/>
          <w:sz w:val="20"/>
          <w:szCs w:val="20"/>
          <w:lang w:val="en-US"/>
        </w:rPr>
        <w:lastRenderedPageBreak/>
        <w:t>Supplementary Table S3</w:t>
      </w:r>
      <w:r w:rsidRPr="002F487B">
        <w:rPr>
          <w:rFonts w:ascii="Corbel" w:hAnsi="Corbel" w:cs="AdvGulliv-R"/>
          <w:b/>
          <w:sz w:val="20"/>
          <w:szCs w:val="20"/>
          <w:lang w:val="en-US"/>
        </w:rPr>
        <w:t>.</w:t>
      </w:r>
      <w:r w:rsidRPr="002F487B">
        <w:rPr>
          <w:rFonts w:ascii="Corbel" w:hAnsi="Corbel" w:cs="AdvGulliv-R"/>
          <w:sz w:val="20"/>
          <w:szCs w:val="20"/>
          <w:lang w:val="en-US"/>
        </w:rPr>
        <w:t xml:space="preserve"> </w:t>
      </w:r>
      <w:r>
        <w:rPr>
          <w:rFonts w:ascii="Corbel" w:hAnsi="Corbel" w:cs="AdvGulliv-R"/>
          <w:sz w:val="20"/>
          <w:szCs w:val="20"/>
          <w:lang w:val="en-US"/>
        </w:rPr>
        <w:t>Association between ethnicity and</w:t>
      </w:r>
      <w:r w:rsidRPr="002F487B">
        <w:rPr>
          <w:rFonts w:ascii="Corbel" w:hAnsi="Corbel" w:cs="AdvGulliv-R"/>
          <w:sz w:val="20"/>
          <w:szCs w:val="20"/>
          <w:lang w:val="en-US"/>
        </w:rPr>
        <w:t xml:space="preserve"> SARS-CoV-2 vaccination and infection status </w:t>
      </w:r>
      <w:r w:rsidRPr="00994BCD">
        <w:rPr>
          <w:rFonts w:ascii="Corbel" w:hAnsi="Corbel" w:cs="AdvGulliv-R"/>
          <w:sz w:val="20"/>
          <w:szCs w:val="20"/>
          <w:vertAlign w:val="superscript"/>
          <w:lang w:val="en-US"/>
        </w:rPr>
        <w:t>a</w:t>
      </w:r>
      <w:r>
        <w:rPr>
          <w:rFonts w:ascii="Corbel" w:hAnsi="Corbel" w:cs="AdvGulliv-R"/>
          <w:sz w:val="20"/>
          <w:szCs w:val="20"/>
          <w:lang w:val="en-US"/>
        </w:rPr>
        <w:t>, while accounting for sociodemographic</w:t>
      </w:r>
      <w:r w:rsidR="001F5FAE">
        <w:rPr>
          <w:rFonts w:ascii="Corbel" w:hAnsi="Corbel" w:cs="AdvGulliv-R"/>
          <w:sz w:val="20"/>
          <w:szCs w:val="20"/>
          <w:lang w:val="en-US"/>
        </w:rPr>
        <w:t>, access to healthcare,</w:t>
      </w:r>
      <w:r>
        <w:rPr>
          <w:rFonts w:ascii="Corbel" w:hAnsi="Corbel" w:cs="AdvGulliv-R"/>
          <w:sz w:val="20"/>
          <w:szCs w:val="20"/>
          <w:lang w:val="en-US"/>
        </w:rPr>
        <w:t xml:space="preserve"> and acculturation determinants, </w:t>
      </w:r>
      <w:r w:rsidRPr="002F487B">
        <w:rPr>
          <w:rFonts w:ascii="Corbel" w:hAnsi="Corbel" w:cs="AdvGulliv-R"/>
          <w:sz w:val="20"/>
          <w:szCs w:val="20"/>
          <w:lang w:val="en-US"/>
        </w:rPr>
        <w:t>among HELIUS participants</w:t>
      </w:r>
      <w:r w:rsidR="009A7B18">
        <w:rPr>
          <w:rFonts w:ascii="Corbel" w:hAnsi="Corbel" w:cs="AdvGulliv-R"/>
          <w:sz w:val="20"/>
          <w:szCs w:val="20"/>
          <w:lang w:val="en-US"/>
        </w:rPr>
        <w:t xml:space="preserve"> </w:t>
      </w:r>
      <w:r w:rsidRPr="002F487B">
        <w:rPr>
          <w:rFonts w:ascii="Corbel" w:hAnsi="Corbel" w:cs="AdvGulliv-R"/>
          <w:sz w:val="20"/>
          <w:szCs w:val="20"/>
          <w:lang w:val="en-US"/>
        </w:rPr>
        <w:t xml:space="preserve">with a positive SARS-CoV-2 WANTAI ELISA antibody test result, Amsterdam, the Netherlands, May 17, 2022 - November 21, 2022 </w:t>
      </w:r>
      <w:r w:rsidRPr="00994BCD">
        <w:rPr>
          <w:rFonts w:ascii="Corbel" w:hAnsi="Corbel" w:cs="AdvGulliv-R"/>
          <w:sz w:val="20"/>
          <w:szCs w:val="20"/>
          <w:vertAlign w:val="superscript"/>
          <w:lang w:val="en-US"/>
        </w:rPr>
        <w:t>b</w:t>
      </w:r>
      <w:r w:rsidRPr="002F487B">
        <w:rPr>
          <w:rFonts w:ascii="Corbel" w:hAnsi="Corbel" w:cs="AdvGulliv-R"/>
          <w:sz w:val="20"/>
          <w:szCs w:val="20"/>
          <w:lang w:val="en-US"/>
        </w:rPr>
        <w:t>.</w:t>
      </w:r>
    </w:p>
    <w:tbl>
      <w:tblPr>
        <w:tblpPr w:leftFromText="141" w:rightFromText="141" w:bottomFromText="160" w:vertAnchor="text" w:horzAnchor="margin" w:tblpY="19"/>
        <w:tblW w:w="14039" w:type="dxa"/>
        <w:tblLayout w:type="fixed"/>
        <w:tblCellMar>
          <w:left w:w="70" w:type="dxa"/>
          <w:right w:w="70" w:type="dxa"/>
        </w:tblCellMar>
        <w:tblLook w:val="04A0" w:firstRow="1" w:lastRow="0" w:firstColumn="1" w:lastColumn="0" w:noHBand="0" w:noVBand="1"/>
      </w:tblPr>
      <w:tblGrid>
        <w:gridCol w:w="2086"/>
        <w:gridCol w:w="1529"/>
        <w:gridCol w:w="1668"/>
        <w:gridCol w:w="833"/>
        <w:gridCol w:w="1530"/>
        <w:gridCol w:w="1668"/>
        <w:gridCol w:w="833"/>
        <w:gridCol w:w="1529"/>
        <w:gridCol w:w="1530"/>
        <w:gridCol w:w="833"/>
      </w:tblGrid>
      <w:tr w:rsidR="006D6673" w:rsidRPr="008A02A1" w14:paraId="42817BBF" w14:textId="77777777" w:rsidTr="008C44DF">
        <w:trPr>
          <w:trHeight w:val="322"/>
        </w:trPr>
        <w:tc>
          <w:tcPr>
            <w:tcW w:w="2086" w:type="dxa"/>
            <w:tcBorders>
              <w:top w:val="single" w:sz="4" w:space="0" w:color="auto"/>
              <w:left w:val="nil"/>
              <w:bottom w:val="single" w:sz="4" w:space="0" w:color="auto"/>
              <w:right w:val="nil"/>
            </w:tcBorders>
            <w:noWrap/>
            <w:vAlign w:val="center"/>
          </w:tcPr>
          <w:p w14:paraId="5A2079C1" w14:textId="77777777" w:rsidR="006D6673" w:rsidRDefault="006D6673" w:rsidP="00732102">
            <w:pPr>
              <w:spacing w:after="0" w:line="240" w:lineRule="auto"/>
              <w:jc w:val="both"/>
              <w:rPr>
                <w:rFonts w:ascii="Corbel" w:eastAsia="Calibri" w:hAnsi="Corbel" w:cs="Calibri"/>
                <w:b/>
                <w:sz w:val="20"/>
                <w:szCs w:val="20"/>
                <w:lang w:val="en-US" w:eastAsia="nl-NL"/>
              </w:rPr>
            </w:pPr>
          </w:p>
        </w:tc>
        <w:tc>
          <w:tcPr>
            <w:tcW w:w="3197" w:type="dxa"/>
            <w:gridSpan w:val="2"/>
            <w:tcBorders>
              <w:top w:val="single" w:sz="4" w:space="0" w:color="auto"/>
              <w:left w:val="nil"/>
              <w:bottom w:val="single" w:sz="4" w:space="0" w:color="auto"/>
              <w:right w:val="nil"/>
            </w:tcBorders>
          </w:tcPr>
          <w:p w14:paraId="34B7230A" w14:textId="3A4B9E9E" w:rsidR="006D6673" w:rsidRDefault="006D6673"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Univariable model</w:t>
            </w:r>
          </w:p>
        </w:tc>
        <w:tc>
          <w:tcPr>
            <w:tcW w:w="833" w:type="dxa"/>
            <w:tcBorders>
              <w:top w:val="single" w:sz="4" w:space="0" w:color="auto"/>
              <w:left w:val="nil"/>
              <w:bottom w:val="single" w:sz="4" w:space="0" w:color="auto"/>
              <w:right w:val="nil"/>
            </w:tcBorders>
          </w:tcPr>
          <w:p w14:paraId="70C812CB" w14:textId="43B96A93" w:rsidR="006D6673" w:rsidRDefault="006D6673" w:rsidP="00732102">
            <w:pPr>
              <w:spacing w:after="0" w:line="240" w:lineRule="auto"/>
              <w:jc w:val="center"/>
              <w:rPr>
                <w:rFonts w:ascii="Corbel" w:eastAsia="Calibri" w:hAnsi="Corbel" w:cs="Calibri"/>
                <w:b/>
                <w:sz w:val="20"/>
                <w:szCs w:val="20"/>
                <w:lang w:val="en-US" w:eastAsia="nl-NL"/>
              </w:rPr>
            </w:pPr>
          </w:p>
        </w:tc>
        <w:tc>
          <w:tcPr>
            <w:tcW w:w="3198" w:type="dxa"/>
            <w:gridSpan w:val="2"/>
            <w:tcBorders>
              <w:top w:val="single" w:sz="4" w:space="0" w:color="auto"/>
              <w:left w:val="nil"/>
              <w:bottom w:val="single" w:sz="4" w:space="0" w:color="auto"/>
              <w:right w:val="nil"/>
            </w:tcBorders>
          </w:tcPr>
          <w:p w14:paraId="18E0A391" w14:textId="0CCCCD24" w:rsidR="006D6673" w:rsidRDefault="006D6673"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Multivariable model</w:t>
            </w:r>
            <w:r w:rsidR="00D62BA4">
              <w:rPr>
                <w:rFonts w:ascii="Corbel" w:eastAsia="Calibri" w:hAnsi="Corbel" w:cs="Calibri"/>
                <w:b/>
                <w:sz w:val="20"/>
                <w:szCs w:val="20"/>
                <w:lang w:val="en-US" w:eastAsia="nl-NL"/>
              </w:rPr>
              <w:t xml:space="preserve"> 1</w:t>
            </w:r>
            <w:r>
              <w:rPr>
                <w:rFonts w:ascii="Corbel" w:eastAsia="Calibri" w:hAnsi="Corbel" w:cs="Calibri"/>
                <w:b/>
                <w:sz w:val="20"/>
                <w:szCs w:val="20"/>
                <w:lang w:val="en-US" w:eastAsia="nl-NL"/>
              </w:rPr>
              <w:t xml:space="preserve"> (n=1,425)</w:t>
            </w:r>
          </w:p>
        </w:tc>
        <w:tc>
          <w:tcPr>
            <w:tcW w:w="833" w:type="dxa"/>
            <w:tcBorders>
              <w:top w:val="single" w:sz="4" w:space="0" w:color="auto"/>
              <w:left w:val="nil"/>
              <w:bottom w:val="single" w:sz="4" w:space="0" w:color="auto"/>
              <w:right w:val="nil"/>
            </w:tcBorders>
          </w:tcPr>
          <w:p w14:paraId="7CEFAC1E" w14:textId="77777777" w:rsidR="006D6673" w:rsidRDefault="006D6673" w:rsidP="00732102">
            <w:pPr>
              <w:spacing w:after="0" w:line="240" w:lineRule="auto"/>
              <w:jc w:val="center"/>
              <w:rPr>
                <w:rFonts w:ascii="Corbel" w:eastAsia="Calibri" w:hAnsi="Corbel" w:cs="Calibri"/>
                <w:b/>
                <w:i/>
                <w:sz w:val="20"/>
                <w:szCs w:val="20"/>
                <w:lang w:val="en-US" w:eastAsia="nl-NL"/>
              </w:rPr>
            </w:pPr>
          </w:p>
        </w:tc>
        <w:tc>
          <w:tcPr>
            <w:tcW w:w="3059" w:type="dxa"/>
            <w:gridSpan w:val="2"/>
            <w:tcBorders>
              <w:top w:val="single" w:sz="4" w:space="0" w:color="auto"/>
              <w:left w:val="nil"/>
              <w:bottom w:val="single" w:sz="4" w:space="0" w:color="auto"/>
              <w:right w:val="nil"/>
            </w:tcBorders>
          </w:tcPr>
          <w:p w14:paraId="65987B66" w14:textId="5339E875" w:rsidR="006D6673" w:rsidRDefault="006D6673"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 xml:space="preserve">Multivariable model </w:t>
            </w:r>
            <w:r w:rsidR="00D62BA4">
              <w:rPr>
                <w:rFonts w:ascii="Corbel" w:eastAsia="Calibri" w:hAnsi="Corbel" w:cs="Calibri"/>
                <w:b/>
                <w:sz w:val="20"/>
                <w:szCs w:val="20"/>
                <w:lang w:val="en-US" w:eastAsia="nl-NL"/>
              </w:rPr>
              <w:t xml:space="preserve">2 </w:t>
            </w:r>
            <w:r>
              <w:rPr>
                <w:rFonts w:ascii="Corbel" w:eastAsia="Calibri" w:hAnsi="Corbel" w:cs="Calibri"/>
                <w:b/>
                <w:sz w:val="20"/>
                <w:szCs w:val="20"/>
                <w:lang w:val="en-US" w:eastAsia="nl-NL"/>
              </w:rPr>
              <w:t>(n=1,033)</w:t>
            </w:r>
          </w:p>
        </w:tc>
        <w:tc>
          <w:tcPr>
            <w:tcW w:w="833" w:type="dxa"/>
            <w:tcBorders>
              <w:top w:val="single" w:sz="4" w:space="0" w:color="auto"/>
              <w:left w:val="nil"/>
              <w:bottom w:val="single" w:sz="4" w:space="0" w:color="auto"/>
              <w:right w:val="nil"/>
            </w:tcBorders>
          </w:tcPr>
          <w:p w14:paraId="25C2F017" w14:textId="77777777" w:rsidR="006D6673" w:rsidRDefault="006D6673" w:rsidP="00732102">
            <w:pPr>
              <w:spacing w:after="0" w:line="240" w:lineRule="auto"/>
              <w:jc w:val="center"/>
              <w:rPr>
                <w:rFonts w:ascii="Corbel" w:eastAsia="Calibri" w:hAnsi="Corbel" w:cs="Calibri"/>
                <w:b/>
                <w:i/>
                <w:sz w:val="20"/>
                <w:szCs w:val="20"/>
                <w:lang w:val="en-US" w:eastAsia="nl-NL"/>
              </w:rPr>
            </w:pPr>
          </w:p>
        </w:tc>
      </w:tr>
      <w:tr w:rsidR="008C44DF" w:rsidRPr="00344E89" w14:paraId="7D85E409" w14:textId="2E17F8CB" w:rsidTr="008C44DF">
        <w:trPr>
          <w:trHeight w:val="322"/>
        </w:trPr>
        <w:tc>
          <w:tcPr>
            <w:tcW w:w="2086" w:type="dxa"/>
            <w:tcBorders>
              <w:top w:val="single" w:sz="4" w:space="0" w:color="auto"/>
              <w:left w:val="nil"/>
              <w:bottom w:val="single" w:sz="4" w:space="0" w:color="auto"/>
              <w:right w:val="nil"/>
            </w:tcBorders>
            <w:noWrap/>
            <w:vAlign w:val="center"/>
          </w:tcPr>
          <w:p w14:paraId="1A93F89D" w14:textId="77777777" w:rsidR="00732102" w:rsidRDefault="00732102" w:rsidP="00732102">
            <w:pPr>
              <w:spacing w:after="0" w:line="240" w:lineRule="auto"/>
              <w:jc w:val="both"/>
              <w:rPr>
                <w:rFonts w:ascii="Corbel" w:eastAsia="Calibri" w:hAnsi="Corbel" w:cs="Calibri"/>
                <w:b/>
                <w:sz w:val="20"/>
                <w:szCs w:val="20"/>
                <w:lang w:val="en-US" w:eastAsia="nl-NL"/>
              </w:rPr>
            </w:pPr>
          </w:p>
        </w:tc>
        <w:tc>
          <w:tcPr>
            <w:tcW w:w="1529" w:type="dxa"/>
            <w:tcBorders>
              <w:top w:val="single" w:sz="4" w:space="0" w:color="auto"/>
              <w:left w:val="nil"/>
              <w:bottom w:val="single" w:sz="4" w:space="0" w:color="auto"/>
              <w:right w:val="nil"/>
            </w:tcBorders>
          </w:tcPr>
          <w:p w14:paraId="39B56372" w14:textId="77777777"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vaccinated vs. infected and vaccinated</w:t>
            </w:r>
          </w:p>
        </w:tc>
        <w:tc>
          <w:tcPr>
            <w:tcW w:w="1668" w:type="dxa"/>
            <w:tcBorders>
              <w:top w:val="single" w:sz="4" w:space="0" w:color="auto"/>
              <w:left w:val="nil"/>
              <w:bottom w:val="single" w:sz="4" w:space="0" w:color="auto"/>
              <w:right w:val="nil"/>
            </w:tcBorders>
          </w:tcPr>
          <w:p w14:paraId="7EB4E008" w14:textId="77777777"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infected vs. infected and vaccinated</w:t>
            </w:r>
          </w:p>
        </w:tc>
        <w:tc>
          <w:tcPr>
            <w:tcW w:w="833" w:type="dxa"/>
            <w:tcBorders>
              <w:top w:val="single" w:sz="4" w:space="0" w:color="auto"/>
              <w:left w:val="nil"/>
              <w:bottom w:val="single" w:sz="4" w:space="0" w:color="auto"/>
              <w:right w:val="nil"/>
            </w:tcBorders>
          </w:tcPr>
          <w:p w14:paraId="7C038804" w14:textId="77777777" w:rsidR="00732102" w:rsidRDefault="00732102" w:rsidP="00732102">
            <w:pPr>
              <w:spacing w:after="0" w:line="240" w:lineRule="auto"/>
              <w:jc w:val="center"/>
              <w:rPr>
                <w:rFonts w:ascii="Corbel" w:eastAsia="Calibri" w:hAnsi="Corbel" w:cs="Calibri"/>
                <w:b/>
                <w:sz w:val="20"/>
                <w:szCs w:val="20"/>
                <w:lang w:val="en-US" w:eastAsia="nl-NL"/>
              </w:rPr>
            </w:pPr>
          </w:p>
        </w:tc>
        <w:tc>
          <w:tcPr>
            <w:tcW w:w="1530" w:type="dxa"/>
            <w:tcBorders>
              <w:top w:val="single" w:sz="4" w:space="0" w:color="auto"/>
              <w:left w:val="nil"/>
              <w:bottom w:val="single" w:sz="4" w:space="0" w:color="auto"/>
              <w:right w:val="nil"/>
            </w:tcBorders>
          </w:tcPr>
          <w:p w14:paraId="2E85FE0F" w14:textId="4B405103"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vaccinated vs. infected and vaccinated</w:t>
            </w:r>
          </w:p>
        </w:tc>
        <w:tc>
          <w:tcPr>
            <w:tcW w:w="1668" w:type="dxa"/>
            <w:tcBorders>
              <w:top w:val="single" w:sz="4" w:space="0" w:color="auto"/>
              <w:left w:val="nil"/>
              <w:bottom w:val="single" w:sz="4" w:space="0" w:color="auto"/>
              <w:right w:val="nil"/>
            </w:tcBorders>
          </w:tcPr>
          <w:p w14:paraId="657061FC" w14:textId="77777777"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infected vs. infected and vaccinated</w:t>
            </w:r>
          </w:p>
        </w:tc>
        <w:tc>
          <w:tcPr>
            <w:tcW w:w="833" w:type="dxa"/>
            <w:tcBorders>
              <w:top w:val="single" w:sz="4" w:space="0" w:color="auto"/>
              <w:left w:val="nil"/>
              <w:bottom w:val="single" w:sz="4" w:space="0" w:color="auto"/>
              <w:right w:val="nil"/>
            </w:tcBorders>
          </w:tcPr>
          <w:p w14:paraId="236BE6E7" w14:textId="77777777" w:rsidR="00732102" w:rsidRDefault="00732102" w:rsidP="00732102">
            <w:pPr>
              <w:spacing w:after="0" w:line="240" w:lineRule="auto"/>
              <w:jc w:val="center"/>
              <w:rPr>
                <w:rFonts w:ascii="Corbel" w:eastAsia="Calibri" w:hAnsi="Corbel" w:cs="Calibri"/>
                <w:b/>
                <w:i/>
                <w:sz w:val="20"/>
                <w:szCs w:val="20"/>
                <w:lang w:val="en-US" w:eastAsia="nl-NL"/>
              </w:rPr>
            </w:pPr>
          </w:p>
        </w:tc>
        <w:tc>
          <w:tcPr>
            <w:tcW w:w="1529" w:type="dxa"/>
            <w:tcBorders>
              <w:top w:val="single" w:sz="4" w:space="0" w:color="auto"/>
              <w:left w:val="nil"/>
              <w:bottom w:val="single" w:sz="4" w:space="0" w:color="auto"/>
              <w:right w:val="nil"/>
            </w:tcBorders>
          </w:tcPr>
          <w:p w14:paraId="7C176073" w14:textId="759DA91F" w:rsidR="00732102" w:rsidRDefault="00732102" w:rsidP="00732102">
            <w:pPr>
              <w:spacing w:after="0" w:line="240" w:lineRule="auto"/>
              <w:jc w:val="center"/>
              <w:rPr>
                <w:rFonts w:ascii="Corbel" w:eastAsia="Calibri" w:hAnsi="Corbel" w:cs="Calibri"/>
                <w:b/>
                <w:i/>
                <w:sz w:val="20"/>
                <w:szCs w:val="20"/>
                <w:lang w:val="en-US" w:eastAsia="nl-NL"/>
              </w:rPr>
            </w:pPr>
            <w:r>
              <w:rPr>
                <w:rFonts w:ascii="Corbel" w:eastAsia="Calibri" w:hAnsi="Corbel" w:cs="Calibri"/>
                <w:b/>
                <w:sz w:val="20"/>
                <w:szCs w:val="20"/>
                <w:lang w:val="en-US" w:eastAsia="nl-NL"/>
              </w:rPr>
              <w:t>Only vaccinated vs. infected and vaccinated</w:t>
            </w:r>
          </w:p>
        </w:tc>
        <w:tc>
          <w:tcPr>
            <w:tcW w:w="1530" w:type="dxa"/>
            <w:tcBorders>
              <w:top w:val="single" w:sz="4" w:space="0" w:color="auto"/>
              <w:left w:val="nil"/>
              <w:bottom w:val="single" w:sz="4" w:space="0" w:color="auto"/>
              <w:right w:val="nil"/>
            </w:tcBorders>
          </w:tcPr>
          <w:p w14:paraId="2F13EFB1" w14:textId="3C6E0A51" w:rsidR="00732102" w:rsidRDefault="00732102" w:rsidP="00732102">
            <w:pPr>
              <w:spacing w:after="0" w:line="240" w:lineRule="auto"/>
              <w:jc w:val="center"/>
              <w:rPr>
                <w:rFonts w:ascii="Corbel" w:eastAsia="Calibri" w:hAnsi="Corbel" w:cs="Calibri"/>
                <w:b/>
                <w:i/>
                <w:sz w:val="20"/>
                <w:szCs w:val="20"/>
                <w:lang w:val="en-US" w:eastAsia="nl-NL"/>
              </w:rPr>
            </w:pPr>
            <w:r>
              <w:rPr>
                <w:rFonts w:ascii="Corbel" w:eastAsia="Calibri" w:hAnsi="Corbel" w:cs="Calibri"/>
                <w:b/>
                <w:sz w:val="20"/>
                <w:szCs w:val="20"/>
                <w:lang w:val="en-US" w:eastAsia="nl-NL"/>
              </w:rPr>
              <w:t>Only infected vs. infected and vaccinated</w:t>
            </w:r>
          </w:p>
        </w:tc>
        <w:tc>
          <w:tcPr>
            <w:tcW w:w="833" w:type="dxa"/>
            <w:tcBorders>
              <w:top w:val="single" w:sz="4" w:space="0" w:color="auto"/>
              <w:left w:val="nil"/>
              <w:bottom w:val="single" w:sz="4" w:space="0" w:color="auto"/>
              <w:right w:val="nil"/>
            </w:tcBorders>
          </w:tcPr>
          <w:p w14:paraId="68B054F7" w14:textId="58722C22" w:rsidR="00732102" w:rsidRDefault="00732102" w:rsidP="00732102">
            <w:pPr>
              <w:spacing w:after="0" w:line="240" w:lineRule="auto"/>
              <w:jc w:val="center"/>
              <w:rPr>
                <w:rFonts w:ascii="Corbel" w:eastAsia="Calibri" w:hAnsi="Corbel" w:cs="Calibri"/>
                <w:b/>
                <w:i/>
                <w:sz w:val="20"/>
                <w:szCs w:val="20"/>
                <w:lang w:val="en-US" w:eastAsia="nl-NL"/>
              </w:rPr>
            </w:pPr>
          </w:p>
        </w:tc>
      </w:tr>
      <w:tr w:rsidR="008C44DF" w14:paraId="1F562269" w14:textId="4FB88409" w:rsidTr="008C44DF">
        <w:trPr>
          <w:trHeight w:val="322"/>
        </w:trPr>
        <w:tc>
          <w:tcPr>
            <w:tcW w:w="2086" w:type="dxa"/>
            <w:tcBorders>
              <w:top w:val="single" w:sz="4" w:space="0" w:color="auto"/>
              <w:left w:val="nil"/>
              <w:bottom w:val="single" w:sz="4" w:space="0" w:color="auto"/>
              <w:right w:val="nil"/>
            </w:tcBorders>
            <w:noWrap/>
            <w:vAlign w:val="center"/>
            <w:hideMark/>
          </w:tcPr>
          <w:p w14:paraId="148A2F59" w14:textId="77777777" w:rsidR="00732102" w:rsidRDefault="00732102" w:rsidP="00732102">
            <w:pPr>
              <w:spacing w:after="0" w:line="240" w:lineRule="auto"/>
              <w:rPr>
                <w:rFonts w:ascii="Corbel" w:eastAsia="Calibri" w:hAnsi="Corbel" w:cs="Calibri"/>
                <w:b/>
                <w:sz w:val="20"/>
                <w:szCs w:val="20"/>
                <w:lang w:val="en-US" w:eastAsia="nl-NL"/>
              </w:rPr>
            </w:pPr>
          </w:p>
        </w:tc>
        <w:tc>
          <w:tcPr>
            <w:tcW w:w="1529" w:type="dxa"/>
            <w:tcBorders>
              <w:top w:val="single" w:sz="4" w:space="0" w:color="auto"/>
              <w:left w:val="nil"/>
              <w:bottom w:val="single" w:sz="4" w:space="0" w:color="auto"/>
              <w:right w:val="nil"/>
            </w:tcBorders>
          </w:tcPr>
          <w:p w14:paraId="14472966" w14:textId="7777777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OR (95% CI</w:t>
            </w:r>
            <w:r>
              <w:rPr>
                <w:rFonts w:ascii="Corbel" w:eastAsia="Calibri" w:hAnsi="Corbel" w:cs="Calibri"/>
                <w:sz w:val="20"/>
                <w:szCs w:val="20"/>
                <w:lang w:eastAsia="nl-NL"/>
              </w:rPr>
              <w:t>)</w:t>
            </w:r>
          </w:p>
        </w:tc>
        <w:tc>
          <w:tcPr>
            <w:tcW w:w="1668" w:type="dxa"/>
            <w:tcBorders>
              <w:top w:val="single" w:sz="4" w:space="0" w:color="auto"/>
              <w:left w:val="nil"/>
              <w:bottom w:val="single" w:sz="4" w:space="0" w:color="auto"/>
              <w:right w:val="nil"/>
            </w:tcBorders>
          </w:tcPr>
          <w:p w14:paraId="090BED26" w14:textId="7777777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OR (95% CI</w:t>
            </w:r>
            <w:r>
              <w:rPr>
                <w:rFonts w:ascii="Corbel" w:eastAsia="Calibri" w:hAnsi="Corbel" w:cs="Calibri"/>
                <w:sz w:val="20"/>
                <w:szCs w:val="20"/>
                <w:lang w:eastAsia="nl-NL"/>
              </w:rPr>
              <w:t>)</w:t>
            </w:r>
          </w:p>
        </w:tc>
        <w:tc>
          <w:tcPr>
            <w:tcW w:w="833" w:type="dxa"/>
            <w:tcBorders>
              <w:top w:val="single" w:sz="4" w:space="0" w:color="auto"/>
              <w:left w:val="nil"/>
              <w:bottom w:val="single" w:sz="4" w:space="0" w:color="auto"/>
              <w:right w:val="nil"/>
            </w:tcBorders>
          </w:tcPr>
          <w:p w14:paraId="29957C09" w14:textId="7777777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c>
          <w:tcPr>
            <w:tcW w:w="1530" w:type="dxa"/>
            <w:tcBorders>
              <w:top w:val="single" w:sz="4" w:space="0" w:color="auto"/>
              <w:left w:val="nil"/>
              <w:bottom w:val="single" w:sz="4" w:space="0" w:color="auto"/>
              <w:right w:val="nil"/>
            </w:tcBorders>
            <w:hideMark/>
          </w:tcPr>
          <w:p w14:paraId="66C425B5" w14:textId="6AE6F69E" w:rsidR="00732102" w:rsidRDefault="00732102" w:rsidP="00732102">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1668" w:type="dxa"/>
            <w:tcBorders>
              <w:top w:val="single" w:sz="4" w:space="0" w:color="auto"/>
              <w:left w:val="nil"/>
              <w:bottom w:val="single" w:sz="4" w:space="0" w:color="auto"/>
              <w:right w:val="nil"/>
            </w:tcBorders>
            <w:hideMark/>
          </w:tcPr>
          <w:p w14:paraId="0DE772B0" w14:textId="77777777" w:rsidR="00732102" w:rsidRDefault="00732102" w:rsidP="00732102">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833" w:type="dxa"/>
            <w:tcBorders>
              <w:top w:val="single" w:sz="4" w:space="0" w:color="auto"/>
              <w:left w:val="nil"/>
              <w:bottom w:val="single" w:sz="4" w:space="0" w:color="auto"/>
              <w:right w:val="nil"/>
            </w:tcBorders>
            <w:hideMark/>
          </w:tcPr>
          <w:p w14:paraId="03278CED" w14:textId="77777777" w:rsidR="00732102" w:rsidRDefault="00732102" w:rsidP="00732102">
            <w:pPr>
              <w:spacing w:after="0" w:line="240" w:lineRule="auto"/>
              <w:jc w:val="center"/>
              <w:rPr>
                <w:rFonts w:ascii="Corbel" w:eastAsia="Calibri" w:hAnsi="Corbel" w:cs="Calibri"/>
                <w: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c>
          <w:tcPr>
            <w:tcW w:w="1529" w:type="dxa"/>
            <w:tcBorders>
              <w:top w:val="single" w:sz="4" w:space="0" w:color="auto"/>
              <w:left w:val="nil"/>
              <w:bottom w:val="single" w:sz="4" w:space="0" w:color="auto"/>
              <w:right w:val="nil"/>
            </w:tcBorders>
          </w:tcPr>
          <w:p w14:paraId="3EFCC274" w14:textId="3693EC16" w:rsidR="00732102" w:rsidRDefault="00732102" w:rsidP="00732102">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1530" w:type="dxa"/>
            <w:tcBorders>
              <w:top w:val="single" w:sz="4" w:space="0" w:color="auto"/>
              <w:left w:val="nil"/>
              <w:bottom w:val="single" w:sz="4" w:space="0" w:color="auto"/>
              <w:right w:val="nil"/>
            </w:tcBorders>
          </w:tcPr>
          <w:p w14:paraId="4C640429" w14:textId="63D4C5F5" w:rsidR="00732102" w:rsidRDefault="00732102" w:rsidP="00732102">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833" w:type="dxa"/>
            <w:tcBorders>
              <w:top w:val="single" w:sz="4" w:space="0" w:color="auto"/>
              <w:left w:val="nil"/>
              <w:bottom w:val="single" w:sz="4" w:space="0" w:color="auto"/>
              <w:right w:val="nil"/>
            </w:tcBorders>
          </w:tcPr>
          <w:p w14:paraId="74AE3438" w14:textId="74BB2A28" w:rsidR="00732102" w:rsidRDefault="00732102" w:rsidP="00732102">
            <w:pPr>
              <w:spacing w:after="0" w:line="240" w:lineRule="auto"/>
              <w:jc w:val="center"/>
              <w:rPr>
                <w:rFonts w:ascii="Corbel" w:eastAsia="Calibri" w:hAnsi="Corbel" w:cs="Calibri"/>
                <w: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r>
      <w:tr w:rsidR="008C44DF" w14:paraId="50884743" w14:textId="5A163836" w:rsidTr="008C44DF">
        <w:trPr>
          <w:trHeight w:val="322"/>
        </w:trPr>
        <w:tc>
          <w:tcPr>
            <w:tcW w:w="2086" w:type="dxa"/>
            <w:noWrap/>
            <w:hideMark/>
          </w:tcPr>
          <w:p w14:paraId="4672E678" w14:textId="77777777" w:rsidR="00732102" w:rsidRDefault="00732102" w:rsidP="00732102">
            <w:pPr>
              <w:spacing w:after="0" w:line="240" w:lineRule="auto"/>
              <w:rPr>
                <w:rFonts w:ascii="Corbel" w:eastAsia="Calibri" w:hAnsi="Corbel" w:cs="Calibri"/>
                <w:b/>
                <w:sz w:val="20"/>
                <w:szCs w:val="20"/>
                <w:lang w:val="en-US"/>
              </w:rPr>
            </w:pPr>
            <w:r>
              <w:rPr>
                <w:rFonts w:ascii="Corbel" w:eastAsia="Calibri" w:hAnsi="Corbel" w:cs="Calibri"/>
                <w:b/>
                <w:sz w:val="20"/>
                <w:szCs w:val="20"/>
                <w:lang w:val="en-US"/>
              </w:rPr>
              <w:t xml:space="preserve">Ethnicity </w:t>
            </w:r>
          </w:p>
        </w:tc>
        <w:tc>
          <w:tcPr>
            <w:tcW w:w="1529" w:type="dxa"/>
          </w:tcPr>
          <w:p w14:paraId="41006FA5" w14:textId="77777777" w:rsidR="00732102" w:rsidRDefault="00732102" w:rsidP="00732102">
            <w:pPr>
              <w:spacing w:after="0" w:line="240" w:lineRule="auto"/>
              <w:jc w:val="center"/>
              <w:rPr>
                <w:rFonts w:ascii="Corbel" w:eastAsia="Calibri" w:hAnsi="Corbel" w:cs="Calibri"/>
                <w:b/>
                <w:sz w:val="20"/>
                <w:szCs w:val="20"/>
                <w:lang w:val="en-US" w:eastAsia="nl-NL"/>
              </w:rPr>
            </w:pPr>
          </w:p>
        </w:tc>
        <w:tc>
          <w:tcPr>
            <w:tcW w:w="1668" w:type="dxa"/>
          </w:tcPr>
          <w:p w14:paraId="48C7F5EA" w14:textId="77777777" w:rsidR="00732102" w:rsidRDefault="00732102" w:rsidP="00732102">
            <w:pPr>
              <w:spacing w:after="0" w:line="240" w:lineRule="auto"/>
              <w:jc w:val="center"/>
              <w:rPr>
                <w:rFonts w:ascii="Corbel" w:eastAsia="Calibri" w:hAnsi="Corbel" w:cs="Calibri"/>
                <w:b/>
                <w:sz w:val="20"/>
                <w:szCs w:val="20"/>
                <w:lang w:val="en-US" w:eastAsia="nl-NL"/>
              </w:rPr>
            </w:pPr>
          </w:p>
        </w:tc>
        <w:tc>
          <w:tcPr>
            <w:tcW w:w="833" w:type="dxa"/>
          </w:tcPr>
          <w:p w14:paraId="3A31FE34" w14:textId="6F3C0B3D" w:rsidR="00732102" w:rsidRPr="006C4CFF"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&lt;0.001</w:t>
            </w:r>
          </w:p>
        </w:tc>
        <w:tc>
          <w:tcPr>
            <w:tcW w:w="1530" w:type="dxa"/>
          </w:tcPr>
          <w:p w14:paraId="2AF1F5D2" w14:textId="65EBE6C2" w:rsidR="00732102" w:rsidRDefault="00732102" w:rsidP="00732102">
            <w:pPr>
              <w:spacing w:after="0" w:line="240" w:lineRule="auto"/>
              <w:jc w:val="center"/>
              <w:rPr>
                <w:rFonts w:ascii="Corbel" w:eastAsia="Calibri" w:hAnsi="Corbel" w:cs="Calibri"/>
                <w:b/>
                <w:sz w:val="20"/>
                <w:szCs w:val="20"/>
                <w:lang w:val="en-US" w:eastAsia="nl-NL"/>
              </w:rPr>
            </w:pPr>
          </w:p>
        </w:tc>
        <w:tc>
          <w:tcPr>
            <w:tcW w:w="1668" w:type="dxa"/>
          </w:tcPr>
          <w:p w14:paraId="1F704678" w14:textId="77777777" w:rsidR="00732102" w:rsidRDefault="00732102" w:rsidP="00732102">
            <w:pPr>
              <w:spacing w:after="0" w:line="240" w:lineRule="auto"/>
              <w:jc w:val="center"/>
              <w:rPr>
                <w:rFonts w:ascii="Corbel" w:eastAsia="Calibri" w:hAnsi="Corbel" w:cs="Calibri"/>
                <w:b/>
                <w:sz w:val="20"/>
                <w:szCs w:val="20"/>
                <w:lang w:val="en-US" w:eastAsia="nl-NL"/>
              </w:rPr>
            </w:pPr>
          </w:p>
        </w:tc>
        <w:tc>
          <w:tcPr>
            <w:tcW w:w="833" w:type="dxa"/>
          </w:tcPr>
          <w:p w14:paraId="314C2084" w14:textId="2036BB86"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sz w:val="20"/>
                <w:szCs w:val="20"/>
                <w:lang w:val="en-US" w:eastAsia="nl-NL"/>
              </w:rPr>
              <w:t>&lt;0.001</w:t>
            </w:r>
          </w:p>
        </w:tc>
        <w:tc>
          <w:tcPr>
            <w:tcW w:w="1529" w:type="dxa"/>
          </w:tcPr>
          <w:p w14:paraId="41DA361F" w14:textId="2C8F3E0F" w:rsidR="00732102" w:rsidRDefault="00732102" w:rsidP="00732102">
            <w:pPr>
              <w:spacing w:after="0" w:line="240" w:lineRule="auto"/>
              <w:jc w:val="center"/>
              <w:rPr>
                <w:rFonts w:ascii="Corbel" w:eastAsia="Calibri" w:hAnsi="Corbel" w:cs="Calibri"/>
                <w:b/>
                <w:sz w:val="20"/>
                <w:szCs w:val="20"/>
                <w:lang w:val="en-US" w:eastAsia="nl-NL"/>
              </w:rPr>
            </w:pPr>
          </w:p>
        </w:tc>
        <w:tc>
          <w:tcPr>
            <w:tcW w:w="1530" w:type="dxa"/>
          </w:tcPr>
          <w:p w14:paraId="0FA04F16" w14:textId="01BCC4E5" w:rsidR="00732102" w:rsidRDefault="00732102" w:rsidP="00732102">
            <w:pPr>
              <w:spacing w:after="0" w:line="240" w:lineRule="auto"/>
              <w:jc w:val="center"/>
              <w:rPr>
                <w:rFonts w:ascii="Corbel" w:eastAsia="Calibri" w:hAnsi="Corbel" w:cs="Calibri"/>
                <w:b/>
                <w:sz w:val="20"/>
                <w:szCs w:val="20"/>
                <w:lang w:val="en-US" w:eastAsia="nl-NL"/>
              </w:rPr>
            </w:pPr>
          </w:p>
        </w:tc>
        <w:tc>
          <w:tcPr>
            <w:tcW w:w="833" w:type="dxa"/>
          </w:tcPr>
          <w:p w14:paraId="217750CD" w14:textId="34006E9D" w:rsidR="00732102" w:rsidRDefault="00732102" w:rsidP="00732102">
            <w:pPr>
              <w:spacing w:after="0" w:line="240" w:lineRule="auto"/>
              <w:jc w:val="center"/>
              <w:rPr>
                <w:rFonts w:ascii="Corbel" w:eastAsia="Calibri" w:hAnsi="Corbel" w:cs="Calibri"/>
                <w:b/>
                <w:sz w:val="20"/>
                <w:szCs w:val="20"/>
                <w:lang w:val="en-US" w:eastAsia="nl-NL"/>
              </w:rPr>
            </w:pPr>
          </w:p>
        </w:tc>
      </w:tr>
      <w:tr w:rsidR="008C44DF" w14:paraId="4C026016" w14:textId="79639280" w:rsidTr="008C44DF">
        <w:trPr>
          <w:trHeight w:val="322"/>
        </w:trPr>
        <w:tc>
          <w:tcPr>
            <w:tcW w:w="2086" w:type="dxa"/>
            <w:noWrap/>
          </w:tcPr>
          <w:p w14:paraId="79776EAA" w14:textId="05A9B067" w:rsidR="00732102" w:rsidRPr="00732102" w:rsidRDefault="00732102" w:rsidP="00732102">
            <w:pPr>
              <w:spacing w:after="0" w:line="240" w:lineRule="auto"/>
              <w:rPr>
                <w:rFonts w:ascii="Corbel" w:eastAsia="Calibri" w:hAnsi="Corbel" w:cs="Calibri"/>
                <w:sz w:val="20"/>
                <w:szCs w:val="20"/>
                <w:lang w:val="en-US"/>
              </w:rPr>
            </w:pPr>
            <w:r w:rsidRPr="00732102">
              <w:rPr>
                <w:rFonts w:ascii="Corbel" w:eastAsia="Calibri" w:hAnsi="Corbel" w:cs="Calibri"/>
                <w:sz w:val="20"/>
                <w:szCs w:val="20"/>
                <w:lang w:val="en-US"/>
              </w:rPr>
              <w:t>Dutch</w:t>
            </w:r>
          </w:p>
        </w:tc>
        <w:tc>
          <w:tcPr>
            <w:tcW w:w="1529" w:type="dxa"/>
          </w:tcPr>
          <w:p w14:paraId="75DD676A" w14:textId="51F134E4"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Cs/>
                <w:sz w:val="20"/>
                <w:szCs w:val="20"/>
                <w:lang w:val="en-US" w:eastAsia="nl-NL"/>
              </w:rPr>
              <w:t>Ref</w:t>
            </w:r>
          </w:p>
        </w:tc>
        <w:tc>
          <w:tcPr>
            <w:tcW w:w="1668" w:type="dxa"/>
          </w:tcPr>
          <w:p w14:paraId="49D550DB" w14:textId="2D86FE66"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Cs/>
                <w:sz w:val="20"/>
                <w:szCs w:val="20"/>
                <w:lang w:val="en-US" w:eastAsia="nl-NL"/>
              </w:rPr>
              <w:t>Ref</w:t>
            </w:r>
          </w:p>
        </w:tc>
        <w:tc>
          <w:tcPr>
            <w:tcW w:w="833" w:type="dxa"/>
          </w:tcPr>
          <w:p w14:paraId="178BCB6F" w14:textId="77777777" w:rsidR="00732102" w:rsidRPr="006C4CFF" w:rsidRDefault="00732102" w:rsidP="00732102">
            <w:pPr>
              <w:spacing w:after="0" w:line="240" w:lineRule="auto"/>
              <w:jc w:val="center"/>
              <w:rPr>
                <w:rFonts w:ascii="Corbel" w:eastAsia="Calibri" w:hAnsi="Corbel" w:cs="Calibri"/>
                <w:sz w:val="20"/>
                <w:szCs w:val="20"/>
                <w:lang w:val="en-US" w:eastAsia="nl-NL"/>
              </w:rPr>
            </w:pPr>
          </w:p>
        </w:tc>
        <w:tc>
          <w:tcPr>
            <w:tcW w:w="1530" w:type="dxa"/>
          </w:tcPr>
          <w:p w14:paraId="69082E0C" w14:textId="6EC4C278"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Cs/>
                <w:sz w:val="20"/>
                <w:szCs w:val="20"/>
                <w:lang w:val="en-US" w:eastAsia="nl-NL"/>
              </w:rPr>
              <w:t>Ref</w:t>
            </w:r>
          </w:p>
        </w:tc>
        <w:tc>
          <w:tcPr>
            <w:tcW w:w="1668" w:type="dxa"/>
          </w:tcPr>
          <w:p w14:paraId="79DB828F" w14:textId="0D6557AE"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Cs/>
                <w:sz w:val="20"/>
                <w:szCs w:val="20"/>
                <w:lang w:val="en-US" w:eastAsia="nl-NL"/>
              </w:rPr>
              <w:t>Ref</w:t>
            </w:r>
          </w:p>
        </w:tc>
        <w:tc>
          <w:tcPr>
            <w:tcW w:w="833" w:type="dxa"/>
          </w:tcPr>
          <w:p w14:paraId="752C9FFB" w14:textId="77777777" w:rsidR="00732102" w:rsidRDefault="00732102" w:rsidP="00732102">
            <w:pPr>
              <w:spacing w:after="0" w:line="240" w:lineRule="auto"/>
              <w:jc w:val="center"/>
              <w:rPr>
                <w:rFonts w:ascii="Corbel" w:eastAsia="Calibri" w:hAnsi="Corbel" w:cs="Calibri"/>
                <w:b/>
                <w:sz w:val="20"/>
                <w:szCs w:val="20"/>
                <w:lang w:val="en-US" w:eastAsia="nl-NL"/>
              </w:rPr>
            </w:pPr>
          </w:p>
        </w:tc>
        <w:tc>
          <w:tcPr>
            <w:tcW w:w="1529" w:type="dxa"/>
          </w:tcPr>
          <w:p w14:paraId="1F3C50DC" w14:textId="0E4C8DFC"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w:t>
            </w:r>
          </w:p>
        </w:tc>
        <w:tc>
          <w:tcPr>
            <w:tcW w:w="1530" w:type="dxa"/>
          </w:tcPr>
          <w:p w14:paraId="5F611E1E" w14:textId="29EFA96E" w:rsidR="00732102" w:rsidRDefault="00732102" w:rsidP="00732102">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w:t>
            </w:r>
          </w:p>
        </w:tc>
        <w:tc>
          <w:tcPr>
            <w:tcW w:w="833" w:type="dxa"/>
          </w:tcPr>
          <w:p w14:paraId="7BF82405" w14:textId="1406AE80" w:rsidR="00732102" w:rsidRDefault="00732102" w:rsidP="00732102">
            <w:pPr>
              <w:spacing w:after="0" w:line="240" w:lineRule="auto"/>
              <w:jc w:val="center"/>
              <w:rPr>
                <w:rFonts w:ascii="Corbel" w:eastAsia="Calibri" w:hAnsi="Corbel" w:cs="Calibri"/>
                <w:b/>
                <w:sz w:val="20"/>
                <w:szCs w:val="20"/>
                <w:lang w:val="en-US" w:eastAsia="nl-NL"/>
              </w:rPr>
            </w:pPr>
          </w:p>
        </w:tc>
      </w:tr>
      <w:tr w:rsidR="008C44DF" w14:paraId="7B4D3A7B" w14:textId="798AC6D4" w:rsidTr="008C44DF">
        <w:trPr>
          <w:trHeight w:val="322"/>
        </w:trPr>
        <w:tc>
          <w:tcPr>
            <w:tcW w:w="2086" w:type="dxa"/>
            <w:noWrap/>
            <w:hideMark/>
          </w:tcPr>
          <w:p w14:paraId="005D4B82" w14:textId="77777777" w:rsidR="00732102" w:rsidRDefault="00732102" w:rsidP="00732102">
            <w:pPr>
              <w:spacing w:after="0" w:line="240" w:lineRule="auto"/>
              <w:rPr>
                <w:rFonts w:ascii="Corbel" w:eastAsia="Calibri" w:hAnsi="Corbel" w:cs="Calibri"/>
                <w:bCs/>
                <w:sz w:val="20"/>
                <w:szCs w:val="20"/>
                <w:lang w:val="en-US" w:eastAsia="nl-NL"/>
              </w:rPr>
            </w:pPr>
            <w:r>
              <w:rPr>
                <w:rFonts w:ascii="Corbel" w:eastAsia="Calibri" w:hAnsi="Corbel" w:cs="Calibri"/>
                <w:bCs/>
                <w:sz w:val="20"/>
                <w:szCs w:val="20"/>
                <w:lang w:val="en-US"/>
              </w:rPr>
              <w:t>South-Asian Surinamese</w:t>
            </w:r>
          </w:p>
        </w:tc>
        <w:tc>
          <w:tcPr>
            <w:tcW w:w="1529" w:type="dxa"/>
          </w:tcPr>
          <w:p w14:paraId="162659A0" w14:textId="08E06E6E"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1.10 (0.79-1.53)</w:t>
            </w:r>
          </w:p>
        </w:tc>
        <w:tc>
          <w:tcPr>
            <w:tcW w:w="1668" w:type="dxa"/>
          </w:tcPr>
          <w:p w14:paraId="584906B9" w14:textId="08290851"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2.91 (1.34-6.33)</w:t>
            </w:r>
          </w:p>
        </w:tc>
        <w:tc>
          <w:tcPr>
            <w:tcW w:w="833" w:type="dxa"/>
          </w:tcPr>
          <w:p w14:paraId="0493C6E0" w14:textId="77777777" w:rsidR="00732102" w:rsidRDefault="00732102" w:rsidP="00732102">
            <w:pPr>
              <w:spacing w:after="0" w:line="240" w:lineRule="auto"/>
              <w:jc w:val="center"/>
              <w:rPr>
                <w:rFonts w:ascii="Corbel" w:eastAsia="Calibri" w:hAnsi="Corbel" w:cs="Calibri"/>
                <w:bCs/>
                <w:sz w:val="20"/>
                <w:szCs w:val="20"/>
                <w:lang w:val="en-US" w:eastAsia="nl-NL"/>
              </w:rPr>
            </w:pPr>
          </w:p>
        </w:tc>
        <w:tc>
          <w:tcPr>
            <w:tcW w:w="1530" w:type="dxa"/>
          </w:tcPr>
          <w:p w14:paraId="344138FF" w14:textId="03E158D9"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1.28 (0.89-1.85)</w:t>
            </w:r>
          </w:p>
        </w:tc>
        <w:tc>
          <w:tcPr>
            <w:tcW w:w="1668" w:type="dxa"/>
          </w:tcPr>
          <w:p w14:paraId="45345C43" w14:textId="550814A3"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3.3</w:t>
            </w:r>
            <w:r w:rsidR="00B2697D">
              <w:rPr>
                <w:rFonts w:ascii="Corbel" w:eastAsia="Calibri" w:hAnsi="Corbel" w:cs="Calibri"/>
                <w:bCs/>
                <w:sz w:val="20"/>
                <w:szCs w:val="20"/>
                <w:lang w:val="en-US" w:eastAsia="nl-NL"/>
              </w:rPr>
              <w:t>1</w:t>
            </w:r>
            <w:r>
              <w:rPr>
                <w:rFonts w:ascii="Corbel" w:eastAsia="Calibri" w:hAnsi="Corbel" w:cs="Calibri"/>
                <w:bCs/>
                <w:sz w:val="20"/>
                <w:szCs w:val="20"/>
                <w:lang w:val="en-US" w:eastAsia="nl-NL"/>
              </w:rPr>
              <w:t xml:space="preserve"> (1.50-7.31)</w:t>
            </w:r>
          </w:p>
        </w:tc>
        <w:tc>
          <w:tcPr>
            <w:tcW w:w="833" w:type="dxa"/>
          </w:tcPr>
          <w:p w14:paraId="04C45714" w14:textId="6342225A" w:rsidR="00732102" w:rsidRDefault="00732102" w:rsidP="00732102">
            <w:pPr>
              <w:spacing w:after="0" w:line="240" w:lineRule="auto"/>
              <w:jc w:val="center"/>
              <w:rPr>
                <w:rFonts w:ascii="Corbel" w:eastAsia="Calibri" w:hAnsi="Corbel" w:cs="Calibri"/>
                <w:bCs/>
                <w:sz w:val="20"/>
                <w:szCs w:val="20"/>
                <w:lang w:val="en-US" w:eastAsia="nl-NL"/>
              </w:rPr>
            </w:pPr>
          </w:p>
        </w:tc>
        <w:tc>
          <w:tcPr>
            <w:tcW w:w="1529" w:type="dxa"/>
          </w:tcPr>
          <w:p w14:paraId="004380F0" w14:textId="4B4D3EC9"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1530" w:type="dxa"/>
          </w:tcPr>
          <w:p w14:paraId="7FD7DD32" w14:textId="6D6E8167"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833" w:type="dxa"/>
          </w:tcPr>
          <w:p w14:paraId="5BFAAC53" w14:textId="43674B32" w:rsidR="00732102" w:rsidRDefault="00732102" w:rsidP="00732102">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&lt;0.001</w:t>
            </w:r>
          </w:p>
        </w:tc>
      </w:tr>
      <w:tr w:rsidR="008C44DF" w14:paraId="42210707" w14:textId="3AB1C8FD" w:rsidTr="008C44DF">
        <w:trPr>
          <w:trHeight w:val="322"/>
        </w:trPr>
        <w:tc>
          <w:tcPr>
            <w:tcW w:w="2086" w:type="dxa"/>
            <w:noWrap/>
            <w:hideMark/>
          </w:tcPr>
          <w:p w14:paraId="5CC984EE" w14:textId="77777777" w:rsidR="00732102" w:rsidRDefault="00732102" w:rsidP="00732102">
            <w:pPr>
              <w:spacing w:after="0" w:line="240" w:lineRule="auto"/>
              <w:rPr>
                <w:rFonts w:ascii="Corbel" w:eastAsia="Calibri" w:hAnsi="Corbel" w:cs="Calibri"/>
                <w:sz w:val="20"/>
                <w:szCs w:val="20"/>
                <w:lang w:val="en-US" w:eastAsia="nl-NL"/>
              </w:rPr>
            </w:pPr>
            <w:r>
              <w:rPr>
                <w:rFonts w:ascii="Corbel" w:eastAsia="Calibri" w:hAnsi="Corbel" w:cs="Calibri"/>
                <w:bCs/>
                <w:sz w:val="20"/>
                <w:szCs w:val="20"/>
                <w:lang w:val="en-US"/>
              </w:rPr>
              <w:t>African Surinamese</w:t>
            </w:r>
          </w:p>
        </w:tc>
        <w:tc>
          <w:tcPr>
            <w:tcW w:w="1529" w:type="dxa"/>
          </w:tcPr>
          <w:p w14:paraId="39FD8F3B" w14:textId="2930BA2F"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1.25 (0.86-1.81)</w:t>
            </w:r>
          </w:p>
        </w:tc>
        <w:tc>
          <w:tcPr>
            <w:tcW w:w="1668" w:type="dxa"/>
          </w:tcPr>
          <w:p w14:paraId="4F6C8C12" w14:textId="4D635DBD"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9.68 (4.89-19.15)</w:t>
            </w:r>
          </w:p>
        </w:tc>
        <w:tc>
          <w:tcPr>
            <w:tcW w:w="833" w:type="dxa"/>
          </w:tcPr>
          <w:p w14:paraId="12466CE0"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30" w:type="dxa"/>
          </w:tcPr>
          <w:p w14:paraId="32CB9B27" w14:textId="44C460F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1.27 (0.84-1.93)</w:t>
            </w:r>
          </w:p>
        </w:tc>
        <w:tc>
          <w:tcPr>
            <w:tcW w:w="1668" w:type="dxa"/>
          </w:tcPr>
          <w:p w14:paraId="480BEF79" w14:textId="3CC8AC30"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10.41 (5.17-20.94)</w:t>
            </w:r>
          </w:p>
        </w:tc>
        <w:tc>
          <w:tcPr>
            <w:tcW w:w="833" w:type="dxa"/>
          </w:tcPr>
          <w:p w14:paraId="0CEED9AA"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29" w:type="dxa"/>
          </w:tcPr>
          <w:p w14:paraId="3DBDE262" w14:textId="6CBCA3E3"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0.96 (0.62-1.47)</w:t>
            </w:r>
          </w:p>
        </w:tc>
        <w:tc>
          <w:tcPr>
            <w:tcW w:w="1530" w:type="dxa"/>
          </w:tcPr>
          <w:p w14:paraId="1B037436" w14:textId="1BE83CCB"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3.28 (1.67-6.43)</w:t>
            </w:r>
          </w:p>
        </w:tc>
        <w:tc>
          <w:tcPr>
            <w:tcW w:w="833" w:type="dxa"/>
          </w:tcPr>
          <w:p w14:paraId="51786DC6" w14:textId="174DB41D" w:rsidR="00732102" w:rsidRDefault="00732102" w:rsidP="00732102">
            <w:pPr>
              <w:spacing w:after="0" w:line="240" w:lineRule="auto"/>
              <w:jc w:val="center"/>
              <w:rPr>
                <w:rFonts w:ascii="Corbel" w:eastAsia="Calibri" w:hAnsi="Corbel" w:cs="Calibri"/>
                <w:sz w:val="20"/>
                <w:szCs w:val="20"/>
                <w:lang w:val="en-US" w:eastAsia="nl-NL"/>
              </w:rPr>
            </w:pPr>
          </w:p>
        </w:tc>
      </w:tr>
      <w:tr w:rsidR="008C44DF" w14:paraId="00C53F39" w14:textId="141812EF" w:rsidTr="008C44DF">
        <w:trPr>
          <w:trHeight w:val="322"/>
        </w:trPr>
        <w:tc>
          <w:tcPr>
            <w:tcW w:w="2086" w:type="dxa"/>
            <w:noWrap/>
            <w:hideMark/>
          </w:tcPr>
          <w:p w14:paraId="08178132" w14:textId="77777777" w:rsidR="00732102" w:rsidRDefault="00732102" w:rsidP="00732102">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Ghanaian</w:t>
            </w:r>
          </w:p>
        </w:tc>
        <w:tc>
          <w:tcPr>
            <w:tcW w:w="1529" w:type="dxa"/>
          </w:tcPr>
          <w:p w14:paraId="08C412FD" w14:textId="780FEC21"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0.89 (0.56-1.40)</w:t>
            </w:r>
          </w:p>
        </w:tc>
        <w:tc>
          <w:tcPr>
            <w:tcW w:w="1668" w:type="dxa"/>
          </w:tcPr>
          <w:p w14:paraId="651933BF" w14:textId="15E2B15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1.25 (0.43-3.65)</w:t>
            </w:r>
          </w:p>
        </w:tc>
        <w:tc>
          <w:tcPr>
            <w:tcW w:w="833" w:type="dxa"/>
          </w:tcPr>
          <w:p w14:paraId="12E31D4D"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30" w:type="dxa"/>
          </w:tcPr>
          <w:p w14:paraId="2DE7D091" w14:textId="798279B6"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1.15 (0.65-2.05)</w:t>
            </w:r>
          </w:p>
        </w:tc>
        <w:tc>
          <w:tcPr>
            <w:tcW w:w="1668" w:type="dxa"/>
          </w:tcPr>
          <w:p w14:paraId="313909FE" w14:textId="1D8437E0"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2.68 (0.75-9.58)</w:t>
            </w:r>
          </w:p>
        </w:tc>
        <w:tc>
          <w:tcPr>
            <w:tcW w:w="833" w:type="dxa"/>
          </w:tcPr>
          <w:p w14:paraId="74411B67"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29" w:type="dxa"/>
          </w:tcPr>
          <w:p w14:paraId="510C073E" w14:textId="3770FF01"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0.86 (0.47-1.60)</w:t>
            </w:r>
          </w:p>
        </w:tc>
        <w:tc>
          <w:tcPr>
            <w:tcW w:w="1530" w:type="dxa"/>
          </w:tcPr>
          <w:p w14:paraId="55DDE01B" w14:textId="04F3993E"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0.79 (0.23-2.67)</w:t>
            </w:r>
          </w:p>
        </w:tc>
        <w:tc>
          <w:tcPr>
            <w:tcW w:w="833" w:type="dxa"/>
          </w:tcPr>
          <w:p w14:paraId="7A9B11AB" w14:textId="6E8DED84" w:rsidR="00732102" w:rsidRDefault="00732102" w:rsidP="00732102">
            <w:pPr>
              <w:spacing w:after="0" w:line="240" w:lineRule="auto"/>
              <w:jc w:val="center"/>
              <w:rPr>
                <w:rFonts w:ascii="Corbel" w:eastAsia="Calibri" w:hAnsi="Corbel" w:cs="Calibri"/>
                <w:sz w:val="20"/>
                <w:szCs w:val="20"/>
                <w:lang w:val="en-US" w:eastAsia="nl-NL"/>
              </w:rPr>
            </w:pPr>
          </w:p>
        </w:tc>
      </w:tr>
      <w:tr w:rsidR="008C44DF" w14:paraId="57CCB38C" w14:textId="2A01CBD4" w:rsidTr="008C44DF">
        <w:trPr>
          <w:trHeight w:val="322"/>
        </w:trPr>
        <w:tc>
          <w:tcPr>
            <w:tcW w:w="2086" w:type="dxa"/>
            <w:noWrap/>
            <w:hideMark/>
          </w:tcPr>
          <w:p w14:paraId="2A172A7A" w14:textId="77777777" w:rsidR="00732102" w:rsidRDefault="00732102" w:rsidP="00732102">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Turkish</w:t>
            </w:r>
          </w:p>
        </w:tc>
        <w:tc>
          <w:tcPr>
            <w:tcW w:w="1529" w:type="dxa"/>
          </w:tcPr>
          <w:p w14:paraId="55C549B6" w14:textId="34BA1A1E"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0.36 (0.21-0.60)</w:t>
            </w:r>
          </w:p>
        </w:tc>
        <w:tc>
          <w:tcPr>
            <w:tcW w:w="1668" w:type="dxa"/>
          </w:tcPr>
          <w:p w14:paraId="0CA9A3B9" w14:textId="6288BDA0"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4.18 (2.01-8.67)</w:t>
            </w:r>
          </w:p>
        </w:tc>
        <w:tc>
          <w:tcPr>
            <w:tcW w:w="833" w:type="dxa"/>
          </w:tcPr>
          <w:p w14:paraId="62FAAED8"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30" w:type="dxa"/>
          </w:tcPr>
          <w:p w14:paraId="46128EFA" w14:textId="7460507B"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0.55 (0.30-1.00)</w:t>
            </w:r>
          </w:p>
        </w:tc>
        <w:tc>
          <w:tcPr>
            <w:tcW w:w="1668" w:type="dxa"/>
          </w:tcPr>
          <w:p w14:paraId="5103E5FC" w14:textId="2DFC8329"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 xml:space="preserve"> 3.74 (1.52-9.20)</w:t>
            </w:r>
          </w:p>
        </w:tc>
        <w:tc>
          <w:tcPr>
            <w:tcW w:w="833" w:type="dxa"/>
          </w:tcPr>
          <w:p w14:paraId="1D9AD43C"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29" w:type="dxa"/>
          </w:tcPr>
          <w:p w14:paraId="77681C79" w14:textId="104A84C4"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0.40 (0.22-0.75)</w:t>
            </w:r>
          </w:p>
        </w:tc>
        <w:tc>
          <w:tcPr>
            <w:tcW w:w="1530" w:type="dxa"/>
          </w:tcPr>
          <w:p w14:paraId="4D45F2AE" w14:textId="15D4113F"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1.27 (0.57-2.83)</w:t>
            </w:r>
          </w:p>
        </w:tc>
        <w:tc>
          <w:tcPr>
            <w:tcW w:w="833" w:type="dxa"/>
          </w:tcPr>
          <w:p w14:paraId="21F53D7D" w14:textId="3BEB4F17" w:rsidR="00732102" w:rsidRDefault="00732102" w:rsidP="00732102">
            <w:pPr>
              <w:spacing w:after="0" w:line="240" w:lineRule="auto"/>
              <w:jc w:val="center"/>
              <w:rPr>
                <w:rFonts w:ascii="Corbel" w:eastAsia="Calibri" w:hAnsi="Corbel" w:cs="Calibri"/>
                <w:sz w:val="20"/>
                <w:szCs w:val="20"/>
                <w:lang w:val="en-US" w:eastAsia="nl-NL"/>
              </w:rPr>
            </w:pPr>
          </w:p>
        </w:tc>
      </w:tr>
      <w:tr w:rsidR="008C44DF" w14:paraId="1C0279F0" w14:textId="5844A419" w:rsidTr="008C44DF">
        <w:trPr>
          <w:trHeight w:val="322"/>
        </w:trPr>
        <w:tc>
          <w:tcPr>
            <w:tcW w:w="2086" w:type="dxa"/>
            <w:tcBorders>
              <w:top w:val="nil"/>
              <w:left w:val="nil"/>
              <w:bottom w:val="nil"/>
              <w:right w:val="nil"/>
            </w:tcBorders>
            <w:noWrap/>
            <w:hideMark/>
          </w:tcPr>
          <w:p w14:paraId="6310F313" w14:textId="77777777" w:rsidR="00732102" w:rsidRDefault="00732102" w:rsidP="00732102">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Moroccan</w:t>
            </w:r>
          </w:p>
        </w:tc>
        <w:tc>
          <w:tcPr>
            <w:tcW w:w="1529" w:type="dxa"/>
            <w:tcBorders>
              <w:top w:val="nil"/>
              <w:left w:val="nil"/>
              <w:bottom w:val="nil"/>
              <w:right w:val="nil"/>
            </w:tcBorders>
          </w:tcPr>
          <w:p w14:paraId="1C4A0B5A" w14:textId="32DF7CF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0.72 (0.44-1.17)</w:t>
            </w:r>
          </w:p>
        </w:tc>
        <w:tc>
          <w:tcPr>
            <w:tcW w:w="1668" w:type="dxa"/>
            <w:tcBorders>
              <w:top w:val="nil"/>
              <w:left w:val="nil"/>
              <w:bottom w:val="nil"/>
              <w:right w:val="nil"/>
            </w:tcBorders>
          </w:tcPr>
          <w:p w14:paraId="5FA2414D" w14:textId="42C9E16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10.11 (5.12-19.96)</w:t>
            </w:r>
          </w:p>
        </w:tc>
        <w:tc>
          <w:tcPr>
            <w:tcW w:w="833" w:type="dxa"/>
            <w:tcBorders>
              <w:top w:val="nil"/>
              <w:left w:val="nil"/>
              <w:bottom w:val="nil"/>
              <w:right w:val="nil"/>
            </w:tcBorders>
          </w:tcPr>
          <w:p w14:paraId="6EB01D5B"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30" w:type="dxa"/>
            <w:tcBorders>
              <w:top w:val="nil"/>
              <w:left w:val="nil"/>
              <w:bottom w:val="nil"/>
              <w:right w:val="nil"/>
            </w:tcBorders>
          </w:tcPr>
          <w:p w14:paraId="75632BF5" w14:textId="4B4074C4"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1.06 (0.57-1.96)</w:t>
            </w:r>
          </w:p>
        </w:tc>
        <w:tc>
          <w:tcPr>
            <w:tcW w:w="1668" w:type="dxa"/>
            <w:tcBorders>
              <w:top w:val="nil"/>
              <w:left w:val="nil"/>
              <w:bottom w:val="nil"/>
              <w:right w:val="nil"/>
            </w:tcBorders>
          </w:tcPr>
          <w:p w14:paraId="789A589A" w14:textId="02CC57E0"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15.24 (6.70</w:t>
            </w:r>
            <w:r>
              <w:rPr>
                <w:rFonts w:ascii="Corbel" w:eastAsia="Calibri" w:hAnsi="Corbel" w:cs="Calibri"/>
                <w:sz w:val="20"/>
                <w:szCs w:val="20"/>
                <w:lang w:eastAsia="nl-NL"/>
              </w:rPr>
              <w:t>-</w:t>
            </w:r>
            <w:r>
              <w:rPr>
                <w:rFonts w:ascii="Corbel" w:eastAsia="Calibri" w:hAnsi="Corbel" w:cs="Calibri"/>
                <w:sz w:val="20"/>
                <w:szCs w:val="20"/>
                <w:lang w:val="en-US" w:eastAsia="nl-NL"/>
              </w:rPr>
              <w:t>34.65)</w:t>
            </w:r>
          </w:p>
        </w:tc>
        <w:tc>
          <w:tcPr>
            <w:tcW w:w="833" w:type="dxa"/>
            <w:tcBorders>
              <w:top w:val="nil"/>
              <w:left w:val="nil"/>
              <w:bottom w:val="nil"/>
              <w:right w:val="nil"/>
            </w:tcBorders>
          </w:tcPr>
          <w:p w14:paraId="5445FCDD" w14:textId="77777777" w:rsidR="00732102" w:rsidRDefault="00732102" w:rsidP="00732102">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13D2E3EC" w14:textId="03A660A7"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0.82 (0.44-1.52)</w:t>
            </w:r>
          </w:p>
        </w:tc>
        <w:tc>
          <w:tcPr>
            <w:tcW w:w="1530" w:type="dxa"/>
            <w:tcBorders>
              <w:top w:val="nil"/>
              <w:left w:val="nil"/>
              <w:bottom w:val="nil"/>
              <w:right w:val="nil"/>
            </w:tcBorders>
          </w:tcPr>
          <w:p w14:paraId="1F90C165" w14:textId="20D69414" w:rsidR="00732102" w:rsidRDefault="00732102" w:rsidP="00732102">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3.57 (1.73-7.35)</w:t>
            </w:r>
          </w:p>
        </w:tc>
        <w:tc>
          <w:tcPr>
            <w:tcW w:w="833" w:type="dxa"/>
            <w:tcBorders>
              <w:top w:val="nil"/>
              <w:left w:val="nil"/>
              <w:bottom w:val="nil"/>
              <w:right w:val="nil"/>
            </w:tcBorders>
          </w:tcPr>
          <w:p w14:paraId="5C583C0E" w14:textId="0F7BE870" w:rsidR="00732102" w:rsidRDefault="00732102" w:rsidP="00732102">
            <w:pPr>
              <w:spacing w:after="0" w:line="240" w:lineRule="auto"/>
              <w:jc w:val="center"/>
              <w:rPr>
                <w:rFonts w:ascii="Corbel" w:eastAsia="Calibri" w:hAnsi="Corbel" w:cs="Calibri"/>
                <w:sz w:val="20"/>
                <w:szCs w:val="20"/>
                <w:lang w:val="en-US" w:eastAsia="nl-NL"/>
              </w:rPr>
            </w:pPr>
          </w:p>
        </w:tc>
      </w:tr>
      <w:tr w:rsidR="008C44DF" w14:paraId="0C2D1840" w14:textId="4004D148" w:rsidTr="008C44DF">
        <w:trPr>
          <w:trHeight w:val="322"/>
        </w:trPr>
        <w:tc>
          <w:tcPr>
            <w:tcW w:w="2086" w:type="dxa"/>
            <w:tcBorders>
              <w:top w:val="nil"/>
              <w:left w:val="nil"/>
              <w:bottom w:val="nil"/>
              <w:right w:val="nil"/>
            </w:tcBorders>
            <w:noWrap/>
          </w:tcPr>
          <w:p w14:paraId="260CA2E3" w14:textId="77777777" w:rsidR="00B414AD" w:rsidRDefault="00B414AD" w:rsidP="00B414AD">
            <w:pPr>
              <w:spacing w:after="0" w:line="240" w:lineRule="auto"/>
              <w:rPr>
                <w:rFonts w:ascii="Corbel" w:eastAsia="Calibri" w:hAnsi="Corbel" w:cs="Calibri"/>
                <w:bCs/>
                <w:sz w:val="20"/>
                <w:szCs w:val="20"/>
                <w:lang w:val="en-US"/>
              </w:rPr>
            </w:pPr>
            <w:r w:rsidRPr="00526AF0">
              <w:rPr>
                <w:rFonts w:ascii="Corbel" w:hAnsi="Corbel" w:cs="Calibri"/>
                <w:b/>
                <w:sz w:val="20"/>
                <w:szCs w:val="20"/>
                <w:lang w:val="en-US" w:eastAsia="nl-NL"/>
              </w:rPr>
              <w:t xml:space="preserve">Age in </w:t>
            </w:r>
            <w:r>
              <w:rPr>
                <w:rFonts w:ascii="Corbel" w:hAnsi="Corbel" w:cs="Calibri"/>
                <w:b/>
                <w:sz w:val="20"/>
                <w:szCs w:val="20"/>
                <w:lang w:val="en-US" w:eastAsia="nl-NL"/>
              </w:rPr>
              <w:t>years</w:t>
            </w:r>
          </w:p>
        </w:tc>
        <w:tc>
          <w:tcPr>
            <w:tcW w:w="1529" w:type="dxa"/>
            <w:tcBorders>
              <w:top w:val="nil"/>
              <w:left w:val="nil"/>
              <w:bottom w:val="nil"/>
              <w:right w:val="nil"/>
            </w:tcBorders>
          </w:tcPr>
          <w:p w14:paraId="4DD1A8DE" w14:textId="77777777" w:rsidR="00B414AD" w:rsidRDefault="00B414AD" w:rsidP="00B414AD">
            <w:pPr>
              <w:spacing w:after="0" w:line="240" w:lineRule="auto"/>
              <w:jc w:val="center"/>
              <w:rPr>
                <w:rFonts w:ascii="Corbel" w:eastAsia="Arial" w:hAnsi="Corbel" w:cs="Calibri"/>
                <w:color w:val="000000"/>
                <w:sz w:val="20"/>
                <w:szCs w:val="20"/>
              </w:rPr>
            </w:pPr>
          </w:p>
        </w:tc>
        <w:tc>
          <w:tcPr>
            <w:tcW w:w="1668" w:type="dxa"/>
            <w:tcBorders>
              <w:top w:val="nil"/>
              <w:left w:val="nil"/>
              <w:bottom w:val="nil"/>
              <w:right w:val="nil"/>
            </w:tcBorders>
          </w:tcPr>
          <w:p w14:paraId="7F4834A5" w14:textId="77777777" w:rsidR="00B414AD" w:rsidRDefault="00B414AD" w:rsidP="00B414AD">
            <w:pPr>
              <w:spacing w:after="0" w:line="240" w:lineRule="auto"/>
              <w:jc w:val="center"/>
              <w:rPr>
                <w:rFonts w:ascii="Corbel" w:eastAsia="Arial" w:hAnsi="Corbel" w:cs="Calibri"/>
                <w:color w:val="000000"/>
                <w:sz w:val="20"/>
                <w:szCs w:val="20"/>
              </w:rPr>
            </w:pPr>
          </w:p>
        </w:tc>
        <w:tc>
          <w:tcPr>
            <w:tcW w:w="833" w:type="dxa"/>
            <w:tcBorders>
              <w:top w:val="nil"/>
              <w:left w:val="nil"/>
              <w:bottom w:val="nil"/>
              <w:right w:val="nil"/>
            </w:tcBorders>
          </w:tcPr>
          <w:p w14:paraId="1018A2A5" w14:textId="3E022626"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C243B6E" w14:textId="2D57D49C" w:rsidR="00B414AD" w:rsidRDefault="00B414AD" w:rsidP="00B414AD">
            <w:pPr>
              <w:spacing w:after="0" w:line="240" w:lineRule="auto"/>
              <w:jc w:val="center"/>
              <w:rPr>
                <w:rFonts w:ascii="Corbel" w:eastAsia="Arial" w:hAnsi="Corbel" w:cs="Calibri"/>
                <w:color w:val="000000"/>
                <w:sz w:val="20"/>
                <w:szCs w:val="20"/>
              </w:rPr>
            </w:pPr>
          </w:p>
        </w:tc>
        <w:tc>
          <w:tcPr>
            <w:tcW w:w="1668" w:type="dxa"/>
            <w:tcBorders>
              <w:top w:val="nil"/>
              <w:left w:val="nil"/>
              <w:bottom w:val="nil"/>
              <w:right w:val="nil"/>
            </w:tcBorders>
          </w:tcPr>
          <w:p w14:paraId="3508BA3C" w14:textId="77777777" w:rsidR="00B414AD" w:rsidRDefault="00B414AD" w:rsidP="00B414AD">
            <w:pPr>
              <w:spacing w:after="0" w:line="240" w:lineRule="auto"/>
              <w:jc w:val="center"/>
              <w:rPr>
                <w:rFonts w:ascii="Corbel" w:eastAsia="Arial" w:hAnsi="Corbel" w:cs="Calibri"/>
                <w:color w:val="000000"/>
                <w:sz w:val="20"/>
                <w:szCs w:val="20"/>
              </w:rPr>
            </w:pPr>
          </w:p>
        </w:tc>
        <w:tc>
          <w:tcPr>
            <w:tcW w:w="833" w:type="dxa"/>
            <w:tcBorders>
              <w:top w:val="nil"/>
              <w:left w:val="nil"/>
              <w:bottom w:val="nil"/>
              <w:right w:val="nil"/>
            </w:tcBorders>
          </w:tcPr>
          <w:p w14:paraId="2ADD7062" w14:textId="7453E997"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0.004</w:t>
            </w:r>
          </w:p>
        </w:tc>
        <w:tc>
          <w:tcPr>
            <w:tcW w:w="1529" w:type="dxa"/>
            <w:tcBorders>
              <w:top w:val="nil"/>
              <w:left w:val="nil"/>
              <w:bottom w:val="nil"/>
              <w:right w:val="nil"/>
            </w:tcBorders>
          </w:tcPr>
          <w:p w14:paraId="4027AFAA"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30" w:type="dxa"/>
            <w:tcBorders>
              <w:top w:val="nil"/>
              <w:left w:val="nil"/>
              <w:bottom w:val="nil"/>
              <w:right w:val="nil"/>
            </w:tcBorders>
          </w:tcPr>
          <w:p w14:paraId="3C7A45E5" w14:textId="1C7E9BB2" w:rsidR="00B414AD" w:rsidRDefault="00B414AD" w:rsidP="00B414AD">
            <w:pPr>
              <w:spacing w:after="0" w:line="240" w:lineRule="auto"/>
              <w:jc w:val="center"/>
              <w:rPr>
                <w:rFonts w:ascii="Corbel" w:eastAsia="Calibri" w:hAnsi="Corbel" w:cs="Calibri"/>
                <w:sz w:val="20"/>
                <w:szCs w:val="20"/>
                <w:lang w:val="en-US" w:eastAsia="nl-NL"/>
              </w:rPr>
            </w:pPr>
          </w:p>
        </w:tc>
        <w:tc>
          <w:tcPr>
            <w:tcW w:w="833" w:type="dxa"/>
            <w:tcBorders>
              <w:top w:val="nil"/>
              <w:left w:val="nil"/>
              <w:bottom w:val="nil"/>
              <w:right w:val="nil"/>
            </w:tcBorders>
          </w:tcPr>
          <w:p w14:paraId="13DD9C16" w14:textId="4D912129"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&lt;0.001</w:t>
            </w:r>
          </w:p>
        </w:tc>
      </w:tr>
      <w:tr w:rsidR="008C44DF" w14:paraId="3D7A940E" w14:textId="37B9C52B" w:rsidTr="008C44DF">
        <w:trPr>
          <w:trHeight w:val="322"/>
        </w:trPr>
        <w:tc>
          <w:tcPr>
            <w:tcW w:w="2086" w:type="dxa"/>
            <w:tcBorders>
              <w:top w:val="nil"/>
              <w:left w:val="nil"/>
              <w:bottom w:val="nil"/>
              <w:right w:val="nil"/>
            </w:tcBorders>
            <w:noWrap/>
          </w:tcPr>
          <w:p w14:paraId="39080F04" w14:textId="77777777" w:rsidR="00B414AD" w:rsidRDefault="00B414AD" w:rsidP="00B414AD">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&lt;45</w:t>
            </w:r>
          </w:p>
        </w:tc>
        <w:tc>
          <w:tcPr>
            <w:tcW w:w="1529" w:type="dxa"/>
            <w:tcBorders>
              <w:top w:val="nil"/>
              <w:left w:val="nil"/>
              <w:bottom w:val="nil"/>
              <w:right w:val="nil"/>
            </w:tcBorders>
          </w:tcPr>
          <w:p w14:paraId="0534D609" w14:textId="01C0A46E"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5703D8FB" w14:textId="3CEA09A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49A7FA7D"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4C415710" w14:textId="52352F0E"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01B5EFDC" w14:textId="5D5B1DE7"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3BBF85BE" w14:textId="4882BCF9"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6513895F" w14:textId="62FB7996"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1530" w:type="dxa"/>
            <w:tcBorders>
              <w:top w:val="nil"/>
              <w:left w:val="nil"/>
              <w:bottom w:val="nil"/>
              <w:right w:val="nil"/>
            </w:tcBorders>
          </w:tcPr>
          <w:p w14:paraId="39723A56" w14:textId="647463C7"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833" w:type="dxa"/>
            <w:tcBorders>
              <w:top w:val="nil"/>
              <w:left w:val="nil"/>
              <w:bottom w:val="nil"/>
              <w:right w:val="nil"/>
            </w:tcBorders>
          </w:tcPr>
          <w:p w14:paraId="6CCDDFE8" w14:textId="42966D07"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3C7E4277" w14:textId="3113A697" w:rsidTr="008C44DF">
        <w:trPr>
          <w:trHeight w:val="322"/>
        </w:trPr>
        <w:tc>
          <w:tcPr>
            <w:tcW w:w="2086" w:type="dxa"/>
            <w:tcBorders>
              <w:top w:val="nil"/>
              <w:left w:val="nil"/>
              <w:bottom w:val="nil"/>
              <w:right w:val="nil"/>
            </w:tcBorders>
            <w:noWrap/>
          </w:tcPr>
          <w:p w14:paraId="228EB940" w14:textId="77777777" w:rsidR="00B414AD" w:rsidRDefault="00B414AD" w:rsidP="00B414AD">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45-54</w:t>
            </w:r>
          </w:p>
        </w:tc>
        <w:tc>
          <w:tcPr>
            <w:tcW w:w="1529" w:type="dxa"/>
            <w:tcBorders>
              <w:top w:val="nil"/>
              <w:left w:val="nil"/>
              <w:bottom w:val="nil"/>
              <w:right w:val="nil"/>
            </w:tcBorders>
          </w:tcPr>
          <w:p w14:paraId="58658FC2" w14:textId="7982035E"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0.74 (0.40-1.37)</w:t>
            </w:r>
          </w:p>
        </w:tc>
        <w:tc>
          <w:tcPr>
            <w:tcW w:w="1668" w:type="dxa"/>
            <w:tcBorders>
              <w:top w:val="nil"/>
              <w:left w:val="nil"/>
              <w:bottom w:val="nil"/>
              <w:right w:val="nil"/>
            </w:tcBorders>
          </w:tcPr>
          <w:p w14:paraId="4B48F891" w14:textId="0BC81EF8"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1.05 (0.60-1.83)</w:t>
            </w:r>
          </w:p>
        </w:tc>
        <w:tc>
          <w:tcPr>
            <w:tcW w:w="833" w:type="dxa"/>
            <w:tcBorders>
              <w:top w:val="nil"/>
              <w:left w:val="nil"/>
              <w:bottom w:val="nil"/>
              <w:right w:val="nil"/>
            </w:tcBorders>
          </w:tcPr>
          <w:p w14:paraId="4974AC84"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C0B15A1" w14:textId="0B96FD64"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0.77 (0.41-1.44)</w:t>
            </w:r>
          </w:p>
        </w:tc>
        <w:tc>
          <w:tcPr>
            <w:tcW w:w="1668" w:type="dxa"/>
            <w:tcBorders>
              <w:top w:val="nil"/>
              <w:left w:val="nil"/>
              <w:bottom w:val="nil"/>
              <w:right w:val="nil"/>
            </w:tcBorders>
          </w:tcPr>
          <w:p w14:paraId="70497483" w14:textId="3A8389F8"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0.87 (0.44-1.71)</w:t>
            </w:r>
          </w:p>
        </w:tc>
        <w:tc>
          <w:tcPr>
            <w:tcW w:w="833" w:type="dxa"/>
            <w:tcBorders>
              <w:top w:val="nil"/>
              <w:left w:val="nil"/>
              <w:bottom w:val="nil"/>
              <w:right w:val="nil"/>
            </w:tcBorders>
          </w:tcPr>
          <w:p w14:paraId="4D07BA2E"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7D17AAAB" w14:textId="7DC8E503"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0.82 (0.42-1.59)</w:t>
            </w:r>
          </w:p>
        </w:tc>
        <w:tc>
          <w:tcPr>
            <w:tcW w:w="1530" w:type="dxa"/>
            <w:tcBorders>
              <w:top w:val="nil"/>
              <w:left w:val="nil"/>
              <w:bottom w:val="nil"/>
              <w:right w:val="nil"/>
            </w:tcBorders>
          </w:tcPr>
          <w:p w14:paraId="782A8AA1" w14:textId="1F06A9D7"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0.67 (0.36-1.24)</w:t>
            </w:r>
          </w:p>
        </w:tc>
        <w:tc>
          <w:tcPr>
            <w:tcW w:w="833" w:type="dxa"/>
            <w:tcBorders>
              <w:top w:val="nil"/>
              <w:left w:val="nil"/>
              <w:bottom w:val="nil"/>
              <w:right w:val="nil"/>
            </w:tcBorders>
          </w:tcPr>
          <w:p w14:paraId="59EACA7E" w14:textId="6E34BC59"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3D3EBA1A" w14:textId="1F67233C" w:rsidTr="008C44DF">
        <w:trPr>
          <w:trHeight w:val="322"/>
        </w:trPr>
        <w:tc>
          <w:tcPr>
            <w:tcW w:w="2086" w:type="dxa"/>
            <w:tcBorders>
              <w:top w:val="nil"/>
              <w:left w:val="nil"/>
              <w:bottom w:val="nil"/>
              <w:right w:val="nil"/>
            </w:tcBorders>
            <w:noWrap/>
          </w:tcPr>
          <w:p w14:paraId="52C89B35" w14:textId="77777777" w:rsidR="00B414AD" w:rsidRDefault="00B414AD" w:rsidP="00B414AD">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55-59</w:t>
            </w:r>
          </w:p>
        </w:tc>
        <w:tc>
          <w:tcPr>
            <w:tcW w:w="1529" w:type="dxa"/>
            <w:tcBorders>
              <w:top w:val="nil"/>
              <w:left w:val="nil"/>
              <w:bottom w:val="nil"/>
              <w:right w:val="nil"/>
            </w:tcBorders>
          </w:tcPr>
          <w:p w14:paraId="74F72122" w14:textId="1758C047"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1.45 (0.80-2.64)</w:t>
            </w:r>
          </w:p>
        </w:tc>
        <w:tc>
          <w:tcPr>
            <w:tcW w:w="1668" w:type="dxa"/>
            <w:tcBorders>
              <w:top w:val="nil"/>
              <w:left w:val="nil"/>
              <w:bottom w:val="nil"/>
              <w:right w:val="nil"/>
            </w:tcBorders>
          </w:tcPr>
          <w:p w14:paraId="47BF103C" w14:textId="42D50F67"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0.35 (0.17-0.71)</w:t>
            </w:r>
          </w:p>
        </w:tc>
        <w:tc>
          <w:tcPr>
            <w:tcW w:w="833" w:type="dxa"/>
            <w:tcBorders>
              <w:top w:val="nil"/>
              <w:left w:val="nil"/>
              <w:bottom w:val="nil"/>
              <w:right w:val="nil"/>
            </w:tcBorders>
          </w:tcPr>
          <w:p w14:paraId="07DEA372"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0330F122" w14:textId="6350C21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1.44 (0.79-2.62)</w:t>
            </w:r>
          </w:p>
        </w:tc>
        <w:tc>
          <w:tcPr>
            <w:tcW w:w="1668" w:type="dxa"/>
            <w:tcBorders>
              <w:top w:val="nil"/>
              <w:left w:val="nil"/>
              <w:bottom w:val="nil"/>
              <w:right w:val="nil"/>
            </w:tcBorders>
          </w:tcPr>
          <w:p w14:paraId="079F58FB" w14:textId="2C33B644"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0.41 (0.19-0.88)</w:t>
            </w:r>
          </w:p>
        </w:tc>
        <w:tc>
          <w:tcPr>
            <w:tcW w:w="833" w:type="dxa"/>
            <w:tcBorders>
              <w:top w:val="nil"/>
              <w:left w:val="nil"/>
              <w:bottom w:val="nil"/>
              <w:right w:val="nil"/>
            </w:tcBorders>
          </w:tcPr>
          <w:p w14:paraId="07254E6F"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3945A3EB" w14:textId="5DAE596C"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1.41 (0.72-2.74)</w:t>
            </w:r>
          </w:p>
        </w:tc>
        <w:tc>
          <w:tcPr>
            <w:tcW w:w="1530" w:type="dxa"/>
            <w:tcBorders>
              <w:top w:val="nil"/>
              <w:left w:val="nil"/>
              <w:bottom w:val="nil"/>
              <w:right w:val="nil"/>
            </w:tcBorders>
          </w:tcPr>
          <w:p w14:paraId="30C65C65" w14:textId="04A9668B"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0.36 (0.17-0.73)</w:t>
            </w:r>
          </w:p>
        </w:tc>
        <w:tc>
          <w:tcPr>
            <w:tcW w:w="833" w:type="dxa"/>
            <w:tcBorders>
              <w:top w:val="nil"/>
              <w:left w:val="nil"/>
              <w:bottom w:val="nil"/>
              <w:right w:val="nil"/>
            </w:tcBorders>
          </w:tcPr>
          <w:p w14:paraId="52BF7802" w14:textId="13153CB3"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3A553708" w14:textId="166BBBF2" w:rsidTr="008C44DF">
        <w:trPr>
          <w:trHeight w:val="322"/>
        </w:trPr>
        <w:tc>
          <w:tcPr>
            <w:tcW w:w="2086" w:type="dxa"/>
            <w:tcBorders>
              <w:top w:val="nil"/>
              <w:left w:val="nil"/>
              <w:bottom w:val="nil"/>
              <w:right w:val="nil"/>
            </w:tcBorders>
            <w:noWrap/>
          </w:tcPr>
          <w:p w14:paraId="2A765476" w14:textId="77777777" w:rsidR="00B414AD" w:rsidRDefault="00B414AD" w:rsidP="00B414AD">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≥60</w:t>
            </w:r>
          </w:p>
        </w:tc>
        <w:tc>
          <w:tcPr>
            <w:tcW w:w="1529" w:type="dxa"/>
            <w:tcBorders>
              <w:top w:val="nil"/>
              <w:left w:val="nil"/>
              <w:bottom w:val="nil"/>
              <w:right w:val="nil"/>
            </w:tcBorders>
          </w:tcPr>
          <w:p w14:paraId="1892FDB9" w14:textId="02BCB15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1.93 (1.16-3.20)</w:t>
            </w:r>
          </w:p>
        </w:tc>
        <w:tc>
          <w:tcPr>
            <w:tcW w:w="1668" w:type="dxa"/>
            <w:tcBorders>
              <w:top w:val="nil"/>
              <w:left w:val="nil"/>
              <w:bottom w:val="nil"/>
              <w:right w:val="nil"/>
            </w:tcBorders>
          </w:tcPr>
          <w:p w14:paraId="5A1C674A" w14:textId="1BEB5488"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0.58 (0.32-1.05)</w:t>
            </w:r>
          </w:p>
        </w:tc>
        <w:tc>
          <w:tcPr>
            <w:tcW w:w="833" w:type="dxa"/>
            <w:tcBorders>
              <w:top w:val="nil"/>
              <w:left w:val="nil"/>
              <w:bottom w:val="nil"/>
              <w:right w:val="nil"/>
            </w:tcBorders>
          </w:tcPr>
          <w:p w14:paraId="0EB36DDC"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48A3A96" w14:textId="56E41F7A"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1.77 (1.06-2.96)</w:t>
            </w:r>
          </w:p>
        </w:tc>
        <w:tc>
          <w:tcPr>
            <w:tcW w:w="1668" w:type="dxa"/>
            <w:tcBorders>
              <w:top w:val="nil"/>
              <w:left w:val="nil"/>
              <w:bottom w:val="nil"/>
              <w:right w:val="nil"/>
            </w:tcBorders>
          </w:tcPr>
          <w:p w14:paraId="15F63FAC" w14:textId="08985DD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0.86 (0.46-1.63)</w:t>
            </w:r>
          </w:p>
        </w:tc>
        <w:tc>
          <w:tcPr>
            <w:tcW w:w="833" w:type="dxa"/>
            <w:tcBorders>
              <w:top w:val="nil"/>
              <w:left w:val="nil"/>
              <w:bottom w:val="nil"/>
              <w:right w:val="nil"/>
            </w:tcBorders>
          </w:tcPr>
          <w:p w14:paraId="22F55F49"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1B1AFC8B" w14:textId="71CFA1F5"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2.06 (1.11-3.81)</w:t>
            </w:r>
          </w:p>
        </w:tc>
        <w:tc>
          <w:tcPr>
            <w:tcW w:w="1530" w:type="dxa"/>
            <w:tcBorders>
              <w:top w:val="nil"/>
              <w:left w:val="nil"/>
              <w:bottom w:val="nil"/>
              <w:right w:val="nil"/>
            </w:tcBorders>
          </w:tcPr>
          <w:p w14:paraId="7C022AB9" w14:textId="45852E70"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0.36 (0.17-0.73)</w:t>
            </w:r>
          </w:p>
        </w:tc>
        <w:tc>
          <w:tcPr>
            <w:tcW w:w="833" w:type="dxa"/>
            <w:tcBorders>
              <w:top w:val="nil"/>
              <w:left w:val="nil"/>
              <w:bottom w:val="nil"/>
              <w:right w:val="nil"/>
            </w:tcBorders>
          </w:tcPr>
          <w:p w14:paraId="3E15F6E0" w14:textId="44D35F77"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0C34CE84" w14:textId="6BACBF8C" w:rsidTr="008C44DF">
        <w:trPr>
          <w:trHeight w:val="322"/>
        </w:trPr>
        <w:tc>
          <w:tcPr>
            <w:tcW w:w="2086" w:type="dxa"/>
            <w:tcBorders>
              <w:top w:val="nil"/>
              <w:left w:val="nil"/>
              <w:bottom w:val="nil"/>
              <w:right w:val="nil"/>
            </w:tcBorders>
            <w:noWrap/>
          </w:tcPr>
          <w:p w14:paraId="722CFAA1" w14:textId="77777777" w:rsidR="00B414AD" w:rsidRPr="00FC1FA8" w:rsidRDefault="00B414AD" w:rsidP="00B414AD">
            <w:pPr>
              <w:spacing w:after="0" w:line="240" w:lineRule="auto"/>
              <w:rPr>
                <w:rFonts w:ascii="Corbel" w:hAnsi="Corbel" w:cs="Calibri"/>
                <w:b/>
                <w:sz w:val="20"/>
                <w:szCs w:val="20"/>
                <w:lang w:val="en-US" w:eastAsia="nl-NL"/>
              </w:rPr>
            </w:pPr>
            <w:r>
              <w:rPr>
                <w:rFonts w:ascii="Corbel" w:hAnsi="Corbel" w:cs="Calibri"/>
                <w:b/>
                <w:sz w:val="20"/>
                <w:szCs w:val="20"/>
                <w:lang w:val="en-US" w:eastAsia="nl-NL"/>
              </w:rPr>
              <w:t>Female vs. male sex</w:t>
            </w:r>
          </w:p>
        </w:tc>
        <w:tc>
          <w:tcPr>
            <w:tcW w:w="1529" w:type="dxa"/>
            <w:tcBorders>
              <w:top w:val="nil"/>
              <w:left w:val="nil"/>
              <w:bottom w:val="nil"/>
              <w:right w:val="nil"/>
            </w:tcBorders>
          </w:tcPr>
          <w:p w14:paraId="4297F2B1" w14:textId="2E16B2A9"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0.71 (0.51-1.00)</w:t>
            </w:r>
          </w:p>
        </w:tc>
        <w:tc>
          <w:tcPr>
            <w:tcW w:w="1668" w:type="dxa"/>
            <w:tcBorders>
              <w:top w:val="nil"/>
              <w:left w:val="nil"/>
              <w:bottom w:val="nil"/>
              <w:right w:val="nil"/>
            </w:tcBorders>
          </w:tcPr>
          <w:p w14:paraId="5A46420C" w14:textId="37D0D24A"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1.41 (0.91-2.19)</w:t>
            </w:r>
          </w:p>
        </w:tc>
        <w:tc>
          <w:tcPr>
            <w:tcW w:w="833" w:type="dxa"/>
            <w:tcBorders>
              <w:top w:val="nil"/>
              <w:left w:val="nil"/>
              <w:bottom w:val="nil"/>
              <w:right w:val="nil"/>
            </w:tcBorders>
          </w:tcPr>
          <w:p w14:paraId="5460A6B7" w14:textId="716C46E2"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AE8AAF3" w14:textId="5853F43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0.73 (0.51-1.05)</w:t>
            </w:r>
          </w:p>
        </w:tc>
        <w:tc>
          <w:tcPr>
            <w:tcW w:w="1668" w:type="dxa"/>
            <w:tcBorders>
              <w:top w:val="nil"/>
              <w:left w:val="nil"/>
              <w:bottom w:val="nil"/>
              <w:right w:val="nil"/>
            </w:tcBorders>
          </w:tcPr>
          <w:p w14:paraId="6AF2F867" w14:textId="27CDB5C8"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1.25 (0.75-2.09)</w:t>
            </w:r>
          </w:p>
        </w:tc>
        <w:tc>
          <w:tcPr>
            <w:tcW w:w="833" w:type="dxa"/>
            <w:tcBorders>
              <w:top w:val="nil"/>
              <w:left w:val="nil"/>
              <w:bottom w:val="nil"/>
              <w:right w:val="nil"/>
            </w:tcBorders>
          </w:tcPr>
          <w:p w14:paraId="0630763E" w14:textId="19C38988"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0.106</w:t>
            </w:r>
          </w:p>
        </w:tc>
        <w:tc>
          <w:tcPr>
            <w:tcW w:w="1529" w:type="dxa"/>
            <w:tcBorders>
              <w:top w:val="nil"/>
              <w:left w:val="nil"/>
              <w:bottom w:val="nil"/>
              <w:right w:val="nil"/>
            </w:tcBorders>
          </w:tcPr>
          <w:p w14:paraId="2A919304" w14:textId="21535109"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0.85 (0.55-1.32)</w:t>
            </w:r>
          </w:p>
        </w:tc>
        <w:tc>
          <w:tcPr>
            <w:tcW w:w="1530" w:type="dxa"/>
            <w:tcBorders>
              <w:top w:val="nil"/>
              <w:left w:val="nil"/>
              <w:bottom w:val="nil"/>
              <w:right w:val="nil"/>
            </w:tcBorders>
          </w:tcPr>
          <w:p w14:paraId="50FE9DB9" w14:textId="145891A6"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1.01 (0.61-1.67)</w:t>
            </w:r>
          </w:p>
        </w:tc>
        <w:tc>
          <w:tcPr>
            <w:tcW w:w="833" w:type="dxa"/>
            <w:tcBorders>
              <w:top w:val="nil"/>
              <w:left w:val="nil"/>
              <w:bottom w:val="nil"/>
              <w:right w:val="nil"/>
            </w:tcBorders>
          </w:tcPr>
          <w:p w14:paraId="5D3D4555" w14:textId="24D85CCE"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0.752</w:t>
            </w:r>
          </w:p>
        </w:tc>
      </w:tr>
      <w:tr w:rsidR="008C44DF" w14:paraId="0F978CD2" w14:textId="1299C83D" w:rsidTr="008C44DF">
        <w:trPr>
          <w:trHeight w:val="322"/>
        </w:trPr>
        <w:tc>
          <w:tcPr>
            <w:tcW w:w="2086" w:type="dxa"/>
            <w:tcBorders>
              <w:top w:val="nil"/>
              <w:left w:val="nil"/>
              <w:bottom w:val="nil"/>
              <w:right w:val="nil"/>
            </w:tcBorders>
            <w:noWrap/>
          </w:tcPr>
          <w:p w14:paraId="60E354F3" w14:textId="77777777" w:rsidR="00B414AD" w:rsidRPr="00526AF0" w:rsidRDefault="00B414AD" w:rsidP="00B414AD">
            <w:pPr>
              <w:spacing w:after="0" w:line="240" w:lineRule="auto"/>
              <w:rPr>
                <w:rFonts w:ascii="Corbel" w:hAnsi="Corbel" w:cs="Calibri"/>
                <w:b/>
                <w:sz w:val="20"/>
                <w:szCs w:val="20"/>
                <w:lang w:val="en-US" w:eastAsia="nl-NL"/>
              </w:rPr>
            </w:pPr>
            <w:r>
              <w:rPr>
                <w:rFonts w:ascii="Corbel" w:hAnsi="Corbel" w:cs="Calibri"/>
                <w:b/>
                <w:sz w:val="20"/>
                <w:szCs w:val="20"/>
                <w:lang w:val="en-US" w:eastAsia="nl-NL"/>
              </w:rPr>
              <w:t>Household size</w:t>
            </w:r>
          </w:p>
        </w:tc>
        <w:tc>
          <w:tcPr>
            <w:tcW w:w="1529" w:type="dxa"/>
            <w:tcBorders>
              <w:top w:val="nil"/>
              <w:left w:val="nil"/>
              <w:bottom w:val="nil"/>
              <w:right w:val="nil"/>
            </w:tcBorders>
          </w:tcPr>
          <w:p w14:paraId="0C3ED48F" w14:textId="77777777" w:rsidR="00B414AD" w:rsidRDefault="00B414AD" w:rsidP="00B414AD">
            <w:pPr>
              <w:spacing w:after="0" w:line="240" w:lineRule="auto"/>
              <w:jc w:val="center"/>
              <w:rPr>
                <w:rFonts w:ascii="Corbel" w:eastAsia="Arial" w:hAnsi="Corbel" w:cs="Calibri"/>
                <w:color w:val="000000"/>
                <w:sz w:val="20"/>
                <w:szCs w:val="20"/>
              </w:rPr>
            </w:pPr>
          </w:p>
        </w:tc>
        <w:tc>
          <w:tcPr>
            <w:tcW w:w="1668" w:type="dxa"/>
            <w:tcBorders>
              <w:top w:val="nil"/>
              <w:left w:val="nil"/>
              <w:bottom w:val="nil"/>
              <w:right w:val="nil"/>
            </w:tcBorders>
          </w:tcPr>
          <w:p w14:paraId="616D231A" w14:textId="77777777" w:rsidR="00B414AD" w:rsidRDefault="00B414AD" w:rsidP="00B414AD">
            <w:pPr>
              <w:spacing w:after="0" w:line="240" w:lineRule="auto"/>
              <w:jc w:val="center"/>
              <w:rPr>
                <w:rFonts w:ascii="Corbel" w:eastAsia="Arial" w:hAnsi="Corbel" w:cs="Calibri"/>
                <w:color w:val="000000"/>
                <w:sz w:val="20"/>
                <w:szCs w:val="20"/>
              </w:rPr>
            </w:pPr>
          </w:p>
        </w:tc>
        <w:tc>
          <w:tcPr>
            <w:tcW w:w="833" w:type="dxa"/>
            <w:tcBorders>
              <w:top w:val="nil"/>
              <w:left w:val="nil"/>
              <w:bottom w:val="nil"/>
              <w:right w:val="nil"/>
            </w:tcBorders>
          </w:tcPr>
          <w:p w14:paraId="32E87C48" w14:textId="28B2D234"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BF495D9" w14:textId="095A6071" w:rsidR="00B414AD" w:rsidRDefault="00B414AD" w:rsidP="00B414AD">
            <w:pPr>
              <w:spacing w:after="0" w:line="240" w:lineRule="auto"/>
              <w:jc w:val="center"/>
              <w:rPr>
                <w:rFonts w:ascii="Corbel" w:eastAsia="Arial" w:hAnsi="Corbel" w:cs="Calibri"/>
                <w:color w:val="000000"/>
                <w:sz w:val="20"/>
                <w:szCs w:val="20"/>
              </w:rPr>
            </w:pPr>
          </w:p>
        </w:tc>
        <w:tc>
          <w:tcPr>
            <w:tcW w:w="1668" w:type="dxa"/>
            <w:tcBorders>
              <w:top w:val="nil"/>
              <w:left w:val="nil"/>
              <w:bottom w:val="nil"/>
              <w:right w:val="nil"/>
            </w:tcBorders>
          </w:tcPr>
          <w:p w14:paraId="11256872" w14:textId="77777777" w:rsidR="00B414AD" w:rsidRDefault="00B414AD" w:rsidP="00B414AD">
            <w:pPr>
              <w:spacing w:after="0" w:line="240" w:lineRule="auto"/>
              <w:jc w:val="center"/>
              <w:rPr>
                <w:rFonts w:ascii="Corbel" w:eastAsia="Arial" w:hAnsi="Corbel" w:cs="Calibri"/>
                <w:color w:val="000000"/>
                <w:sz w:val="20"/>
                <w:szCs w:val="20"/>
              </w:rPr>
            </w:pPr>
          </w:p>
        </w:tc>
        <w:tc>
          <w:tcPr>
            <w:tcW w:w="833" w:type="dxa"/>
            <w:tcBorders>
              <w:top w:val="nil"/>
              <w:left w:val="nil"/>
              <w:bottom w:val="nil"/>
              <w:right w:val="nil"/>
            </w:tcBorders>
          </w:tcPr>
          <w:p w14:paraId="6324A33F" w14:textId="7D7FF201"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0.370</w:t>
            </w:r>
          </w:p>
        </w:tc>
        <w:tc>
          <w:tcPr>
            <w:tcW w:w="1529" w:type="dxa"/>
            <w:tcBorders>
              <w:top w:val="nil"/>
              <w:left w:val="nil"/>
              <w:bottom w:val="nil"/>
              <w:right w:val="nil"/>
            </w:tcBorders>
          </w:tcPr>
          <w:p w14:paraId="7EB29A01"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30" w:type="dxa"/>
            <w:tcBorders>
              <w:top w:val="nil"/>
              <w:left w:val="nil"/>
              <w:bottom w:val="nil"/>
              <w:right w:val="nil"/>
            </w:tcBorders>
          </w:tcPr>
          <w:p w14:paraId="31F4DB1A" w14:textId="2DC1CBC2" w:rsidR="00B414AD" w:rsidRDefault="00B414AD" w:rsidP="00B414AD">
            <w:pPr>
              <w:spacing w:after="0" w:line="240" w:lineRule="auto"/>
              <w:jc w:val="center"/>
              <w:rPr>
                <w:rFonts w:ascii="Corbel" w:eastAsia="Calibri" w:hAnsi="Corbel" w:cs="Calibri"/>
                <w:sz w:val="20"/>
                <w:szCs w:val="20"/>
                <w:lang w:val="en-US" w:eastAsia="nl-NL"/>
              </w:rPr>
            </w:pPr>
          </w:p>
        </w:tc>
        <w:tc>
          <w:tcPr>
            <w:tcW w:w="833" w:type="dxa"/>
            <w:tcBorders>
              <w:top w:val="nil"/>
              <w:left w:val="nil"/>
              <w:bottom w:val="nil"/>
              <w:right w:val="nil"/>
            </w:tcBorders>
          </w:tcPr>
          <w:p w14:paraId="30A39764" w14:textId="52F59228"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4727247B" w14:textId="0EF398E5" w:rsidTr="008C44DF">
        <w:trPr>
          <w:trHeight w:val="95"/>
        </w:trPr>
        <w:tc>
          <w:tcPr>
            <w:tcW w:w="2086" w:type="dxa"/>
            <w:tcBorders>
              <w:top w:val="nil"/>
              <w:left w:val="nil"/>
              <w:bottom w:val="nil"/>
              <w:right w:val="nil"/>
            </w:tcBorders>
            <w:noWrap/>
          </w:tcPr>
          <w:p w14:paraId="4401FB1A" w14:textId="77777777" w:rsidR="00B414AD" w:rsidRPr="009860C3" w:rsidRDefault="00B414AD" w:rsidP="00B414AD">
            <w:pPr>
              <w:spacing w:after="0" w:line="240" w:lineRule="auto"/>
              <w:rPr>
                <w:rFonts w:ascii="Corbel" w:hAnsi="Corbel" w:cs="Calibri"/>
                <w:sz w:val="20"/>
                <w:szCs w:val="20"/>
                <w:lang w:val="en-US" w:eastAsia="nl-NL"/>
              </w:rPr>
            </w:pPr>
            <w:r w:rsidRPr="009860C3">
              <w:rPr>
                <w:rFonts w:ascii="Corbel" w:hAnsi="Corbel" w:cs="Calibri"/>
                <w:sz w:val="20"/>
                <w:szCs w:val="20"/>
                <w:lang w:val="en-US" w:eastAsia="nl-NL"/>
              </w:rPr>
              <w:t>1</w:t>
            </w:r>
          </w:p>
        </w:tc>
        <w:tc>
          <w:tcPr>
            <w:tcW w:w="1529" w:type="dxa"/>
            <w:tcBorders>
              <w:top w:val="nil"/>
              <w:left w:val="nil"/>
              <w:bottom w:val="nil"/>
              <w:right w:val="nil"/>
            </w:tcBorders>
          </w:tcPr>
          <w:p w14:paraId="1B0AF1BC" w14:textId="2B518A33"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0DE8723F" w14:textId="2875A455"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2973902A"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516E545A" w14:textId="30741B2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10A6EA46" w14:textId="7141AA1C"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6E763048" w14:textId="2B76FA5F"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1D7D4FCE" w14:textId="1B6D19F6"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1530" w:type="dxa"/>
            <w:tcBorders>
              <w:top w:val="nil"/>
              <w:left w:val="nil"/>
              <w:bottom w:val="nil"/>
              <w:right w:val="nil"/>
            </w:tcBorders>
          </w:tcPr>
          <w:p w14:paraId="516D4D12" w14:textId="4389C503"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833" w:type="dxa"/>
            <w:tcBorders>
              <w:top w:val="nil"/>
              <w:left w:val="nil"/>
              <w:bottom w:val="nil"/>
              <w:right w:val="nil"/>
            </w:tcBorders>
          </w:tcPr>
          <w:p w14:paraId="323D3A32" w14:textId="71C9D3F3"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3609A83E" w14:textId="71EE620F" w:rsidTr="008C44DF">
        <w:trPr>
          <w:trHeight w:val="322"/>
        </w:trPr>
        <w:tc>
          <w:tcPr>
            <w:tcW w:w="2086" w:type="dxa"/>
            <w:tcBorders>
              <w:top w:val="nil"/>
              <w:left w:val="nil"/>
              <w:bottom w:val="nil"/>
              <w:right w:val="nil"/>
            </w:tcBorders>
            <w:noWrap/>
          </w:tcPr>
          <w:p w14:paraId="43AF52EF" w14:textId="77777777" w:rsidR="00B414AD" w:rsidRPr="009860C3" w:rsidRDefault="00B414AD" w:rsidP="00B414AD">
            <w:pPr>
              <w:spacing w:after="0" w:line="240" w:lineRule="auto"/>
              <w:rPr>
                <w:rFonts w:ascii="Corbel" w:hAnsi="Corbel" w:cs="Calibri"/>
                <w:sz w:val="20"/>
                <w:szCs w:val="20"/>
                <w:lang w:val="en-US" w:eastAsia="nl-NL"/>
              </w:rPr>
            </w:pPr>
            <w:r w:rsidRPr="009860C3">
              <w:rPr>
                <w:rFonts w:ascii="Corbel" w:hAnsi="Corbel" w:cs="Calibri"/>
                <w:sz w:val="20"/>
                <w:szCs w:val="20"/>
                <w:lang w:val="en-US" w:eastAsia="nl-NL"/>
              </w:rPr>
              <w:t>2</w:t>
            </w:r>
          </w:p>
        </w:tc>
        <w:tc>
          <w:tcPr>
            <w:tcW w:w="1529" w:type="dxa"/>
            <w:tcBorders>
              <w:top w:val="nil"/>
              <w:left w:val="nil"/>
              <w:bottom w:val="nil"/>
              <w:right w:val="nil"/>
            </w:tcBorders>
          </w:tcPr>
          <w:p w14:paraId="380D62E8" w14:textId="442E07C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0.66 (0.42-1.04)</w:t>
            </w:r>
          </w:p>
        </w:tc>
        <w:tc>
          <w:tcPr>
            <w:tcW w:w="1668" w:type="dxa"/>
            <w:tcBorders>
              <w:top w:val="nil"/>
              <w:left w:val="nil"/>
              <w:bottom w:val="nil"/>
              <w:right w:val="nil"/>
            </w:tcBorders>
          </w:tcPr>
          <w:p w14:paraId="74982E14" w14:textId="34EE22C8"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0.87 (0.44-1.69)</w:t>
            </w:r>
          </w:p>
        </w:tc>
        <w:tc>
          <w:tcPr>
            <w:tcW w:w="833" w:type="dxa"/>
            <w:tcBorders>
              <w:top w:val="nil"/>
              <w:left w:val="nil"/>
              <w:bottom w:val="nil"/>
              <w:right w:val="nil"/>
            </w:tcBorders>
          </w:tcPr>
          <w:p w14:paraId="0D2CA044"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040D12DE" w14:textId="7F27EE4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0.59 (0.37-0.96)</w:t>
            </w:r>
          </w:p>
        </w:tc>
        <w:tc>
          <w:tcPr>
            <w:tcW w:w="1668" w:type="dxa"/>
            <w:tcBorders>
              <w:top w:val="nil"/>
              <w:left w:val="nil"/>
              <w:bottom w:val="nil"/>
              <w:right w:val="nil"/>
            </w:tcBorders>
          </w:tcPr>
          <w:p w14:paraId="0499910A" w14:textId="39EE032C"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0.95 (0.44-2.07)</w:t>
            </w:r>
          </w:p>
        </w:tc>
        <w:tc>
          <w:tcPr>
            <w:tcW w:w="833" w:type="dxa"/>
            <w:tcBorders>
              <w:top w:val="nil"/>
              <w:left w:val="nil"/>
              <w:bottom w:val="nil"/>
              <w:right w:val="nil"/>
            </w:tcBorders>
          </w:tcPr>
          <w:p w14:paraId="125DDD90"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10E3D67C" w14:textId="22EC4DFC"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0.98 (0.54-1.77)</w:t>
            </w:r>
          </w:p>
        </w:tc>
        <w:tc>
          <w:tcPr>
            <w:tcW w:w="1530" w:type="dxa"/>
            <w:tcBorders>
              <w:top w:val="nil"/>
              <w:left w:val="nil"/>
              <w:bottom w:val="nil"/>
              <w:right w:val="nil"/>
            </w:tcBorders>
          </w:tcPr>
          <w:p w14:paraId="50C3BC77" w14:textId="5E788D2B"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0.67 (0.30-1.52)</w:t>
            </w:r>
          </w:p>
        </w:tc>
        <w:tc>
          <w:tcPr>
            <w:tcW w:w="833" w:type="dxa"/>
            <w:tcBorders>
              <w:top w:val="nil"/>
              <w:left w:val="nil"/>
              <w:bottom w:val="nil"/>
              <w:right w:val="nil"/>
            </w:tcBorders>
          </w:tcPr>
          <w:p w14:paraId="6134C7BE" w14:textId="69327BC9"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12083A30" w14:textId="40DFAC40" w:rsidTr="008C44DF">
        <w:trPr>
          <w:trHeight w:val="95"/>
        </w:trPr>
        <w:tc>
          <w:tcPr>
            <w:tcW w:w="2086" w:type="dxa"/>
            <w:tcBorders>
              <w:top w:val="nil"/>
              <w:left w:val="nil"/>
              <w:bottom w:val="nil"/>
              <w:right w:val="nil"/>
            </w:tcBorders>
            <w:noWrap/>
          </w:tcPr>
          <w:p w14:paraId="2B881E94" w14:textId="77777777" w:rsidR="00B414AD" w:rsidRPr="009860C3" w:rsidRDefault="00B414AD" w:rsidP="00B414AD">
            <w:pPr>
              <w:spacing w:after="0" w:line="240" w:lineRule="auto"/>
              <w:rPr>
                <w:rFonts w:ascii="Corbel" w:hAnsi="Corbel" w:cs="Calibri"/>
                <w:sz w:val="20"/>
                <w:szCs w:val="20"/>
                <w:lang w:val="en-US" w:eastAsia="nl-NL"/>
              </w:rPr>
            </w:pPr>
            <w:r w:rsidRPr="009860C3">
              <w:rPr>
                <w:rFonts w:ascii="Corbel" w:hAnsi="Corbel" w:cs="Calibri"/>
                <w:sz w:val="20"/>
                <w:szCs w:val="20"/>
                <w:lang w:val="en-US" w:eastAsia="nl-NL"/>
              </w:rPr>
              <w:t>3</w:t>
            </w:r>
          </w:p>
        </w:tc>
        <w:tc>
          <w:tcPr>
            <w:tcW w:w="1529" w:type="dxa"/>
            <w:tcBorders>
              <w:top w:val="nil"/>
              <w:left w:val="nil"/>
              <w:bottom w:val="nil"/>
              <w:right w:val="nil"/>
            </w:tcBorders>
          </w:tcPr>
          <w:p w14:paraId="2009D541" w14:textId="2EB92E4C"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0.68 (0.39-1.21)</w:t>
            </w:r>
          </w:p>
        </w:tc>
        <w:tc>
          <w:tcPr>
            <w:tcW w:w="1668" w:type="dxa"/>
            <w:tcBorders>
              <w:top w:val="nil"/>
              <w:left w:val="nil"/>
              <w:bottom w:val="nil"/>
              <w:right w:val="nil"/>
            </w:tcBorders>
          </w:tcPr>
          <w:p w14:paraId="3446EF03" w14:textId="1131D2B5"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0.94 (0.47-1.89)</w:t>
            </w:r>
          </w:p>
        </w:tc>
        <w:tc>
          <w:tcPr>
            <w:tcW w:w="833" w:type="dxa"/>
            <w:tcBorders>
              <w:top w:val="nil"/>
              <w:left w:val="nil"/>
              <w:bottom w:val="nil"/>
              <w:right w:val="nil"/>
            </w:tcBorders>
          </w:tcPr>
          <w:p w14:paraId="204C1C1C"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22DF25BB" w14:textId="7AFC8AEB"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0.76 (0.42-1.39)</w:t>
            </w:r>
          </w:p>
        </w:tc>
        <w:tc>
          <w:tcPr>
            <w:tcW w:w="1668" w:type="dxa"/>
            <w:tcBorders>
              <w:top w:val="nil"/>
              <w:left w:val="nil"/>
              <w:bottom w:val="nil"/>
              <w:right w:val="nil"/>
            </w:tcBorders>
          </w:tcPr>
          <w:p w14:paraId="65B73C51" w14:textId="456A54B4"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0.71 (0.33-1.53)</w:t>
            </w:r>
          </w:p>
        </w:tc>
        <w:tc>
          <w:tcPr>
            <w:tcW w:w="833" w:type="dxa"/>
            <w:tcBorders>
              <w:top w:val="nil"/>
              <w:left w:val="nil"/>
              <w:bottom w:val="nil"/>
              <w:right w:val="nil"/>
            </w:tcBorders>
          </w:tcPr>
          <w:p w14:paraId="4191D0E8"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3A76E6B7" w14:textId="51CC958B"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0.80 (0.44-1.45)</w:t>
            </w:r>
          </w:p>
        </w:tc>
        <w:tc>
          <w:tcPr>
            <w:tcW w:w="1530" w:type="dxa"/>
            <w:tcBorders>
              <w:top w:val="nil"/>
              <w:left w:val="nil"/>
              <w:bottom w:val="nil"/>
              <w:right w:val="nil"/>
            </w:tcBorders>
          </w:tcPr>
          <w:p w14:paraId="3128848B" w14:textId="3091D70E"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0.80 (0.36-1.82)</w:t>
            </w:r>
          </w:p>
        </w:tc>
        <w:tc>
          <w:tcPr>
            <w:tcW w:w="833" w:type="dxa"/>
            <w:tcBorders>
              <w:top w:val="nil"/>
              <w:left w:val="nil"/>
              <w:bottom w:val="nil"/>
              <w:right w:val="nil"/>
            </w:tcBorders>
          </w:tcPr>
          <w:p w14:paraId="5FDFE020" w14:textId="0021F109"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484D735F" w14:textId="2AA61367" w:rsidTr="008C44DF">
        <w:trPr>
          <w:trHeight w:val="322"/>
        </w:trPr>
        <w:tc>
          <w:tcPr>
            <w:tcW w:w="2086" w:type="dxa"/>
            <w:tcBorders>
              <w:top w:val="nil"/>
              <w:left w:val="nil"/>
              <w:bottom w:val="nil"/>
              <w:right w:val="nil"/>
            </w:tcBorders>
            <w:noWrap/>
          </w:tcPr>
          <w:p w14:paraId="60ACF81C" w14:textId="77777777" w:rsidR="00B414AD" w:rsidRPr="009860C3" w:rsidRDefault="00B414AD" w:rsidP="00B414AD">
            <w:pPr>
              <w:spacing w:after="0" w:line="240" w:lineRule="auto"/>
              <w:rPr>
                <w:rFonts w:ascii="Corbel" w:hAnsi="Corbel" w:cs="Calibri"/>
                <w:sz w:val="20"/>
                <w:szCs w:val="20"/>
                <w:lang w:val="en-US" w:eastAsia="nl-NL"/>
              </w:rPr>
            </w:pPr>
            <w:r w:rsidRPr="009860C3">
              <w:rPr>
                <w:rFonts w:ascii="Corbel" w:hAnsi="Corbel" w:cs="Calibri"/>
                <w:sz w:val="20"/>
                <w:szCs w:val="20"/>
                <w:lang w:val="en-US" w:eastAsia="nl-NL"/>
              </w:rPr>
              <w:t>4</w:t>
            </w:r>
          </w:p>
        </w:tc>
        <w:tc>
          <w:tcPr>
            <w:tcW w:w="1529" w:type="dxa"/>
            <w:tcBorders>
              <w:top w:val="nil"/>
              <w:left w:val="nil"/>
              <w:bottom w:val="nil"/>
              <w:right w:val="nil"/>
            </w:tcBorders>
          </w:tcPr>
          <w:p w14:paraId="66B73E9C" w14:textId="3F6D2CF7"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0.50 (0.28-0.89)</w:t>
            </w:r>
          </w:p>
        </w:tc>
        <w:tc>
          <w:tcPr>
            <w:tcW w:w="1668" w:type="dxa"/>
            <w:tcBorders>
              <w:top w:val="nil"/>
              <w:left w:val="nil"/>
              <w:bottom w:val="nil"/>
              <w:right w:val="nil"/>
            </w:tcBorders>
          </w:tcPr>
          <w:p w14:paraId="1EE9CADA" w14:textId="5A62D6F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0.74 (0.35-1.53)</w:t>
            </w:r>
          </w:p>
        </w:tc>
        <w:tc>
          <w:tcPr>
            <w:tcW w:w="833" w:type="dxa"/>
            <w:tcBorders>
              <w:top w:val="nil"/>
              <w:left w:val="nil"/>
              <w:bottom w:val="nil"/>
              <w:right w:val="nil"/>
            </w:tcBorders>
          </w:tcPr>
          <w:p w14:paraId="0A17E16B"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512F7FA4" w14:textId="1B4056A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0.60 (0.32-1.10)</w:t>
            </w:r>
          </w:p>
        </w:tc>
        <w:tc>
          <w:tcPr>
            <w:tcW w:w="1668" w:type="dxa"/>
            <w:tcBorders>
              <w:top w:val="nil"/>
              <w:left w:val="nil"/>
              <w:bottom w:val="nil"/>
              <w:right w:val="nil"/>
            </w:tcBorders>
          </w:tcPr>
          <w:p w14:paraId="26409224" w14:textId="0E484525"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0.59 (0.25-1.38)</w:t>
            </w:r>
          </w:p>
        </w:tc>
        <w:tc>
          <w:tcPr>
            <w:tcW w:w="833" w:type="dxa"/>
            <w:tcBorders>
              <w:top w:val="nil"/>
              <w:left w:val="nil"/>
              <w:bottom w:val="nil"/>
              <w:right w:val="nil"/>
            </w:tcBorders>
          </w:tcPr>
          <w:p w14:paraId="16334792"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3DAB8F6D" w14:textId="65F3FA97"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0.51 (0.28-0.91)</w:t>
            </w:r>
          </w:p>
        </w:tc>
        <w:tc>
          <w:tcPr>
            <w:tcW w:w="1530" w:type="dxa"/>
            <w:tcBorders>
              <w:top w:val="nil"/>
              <w:left w:val="nil"/>
              <w:bottom w:val="nil"/>
              <w:right w:val="nil"/>
            </w:tcBorders>
          </w:tcPr>
          <w:p w14:paraId="70E1462A" w14:textId="5BE17022"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0.54 (0.25-1.18)</w:t>
            </w:r>
          </w:p>
        </w:tc>
        <w:tc>
          <w:tcPr>
            <w:tcW w:w="833" w:type="dxa"/>
            <w:tcBorders>
              <w:top w:val="nil"/>
              <w:left w:val="nil"/>
              <w:bottom w:val="nil"/>
              <w:right w:val="nil"/>
            </w:tcBorders>
          </w:tcPr>
          <w:p w14:paraId="40431FD9" w14:textId="7A718AA8" w:rsidR="00B414AD" w:rsidRDefault="00B414AD" w:rsidP="00B414AD">
            <w:pPr>
              <w:spacing w:after="0" w:line="240" w:lineRule="auto"/>
              <w:jc w:val="center"/>
              <w:rPr>
                <w:rFonts w:ascii="Corbel" w:eastAsia="Calibri" w:hAnsi="Corbel" w:cs="Calibri"/>
                <w:sz w:val="20"/>
                <w:szCs w:val="20"/>
                <w:lang w:val="en-US" w:eastAsia="nl-NL"/>
              </w:rPr>
            </w:pPr>
          </w:p>
        </w:tc>
      </w:tr>
      <w:tr w:rsidR="008C44DF" w14:paraId="18592255" w14:textId="6A29A1F8" w:rsidTr="008C44DF">
        <w:trPr>
          <w:trHeight w:val="322"/>
        </w:trPr>
        <w:tc>
          <w:tcPr>
            <w:tcW w:w="2086" w:type="dxa"/>
            <w:tcBorders>
              <w:top w:val="nil"/>
              <w:left w:val="nil"/>
              <w:bottom w:val="nil"/>
              <w:right w:val="nil"/>
            </w:tcBorders>
            <w:noWrap/>
          </w:tcPr>
          <w:p w14:paraId="5E4FDA5A" w14:textId="77777777" w:rsidR="00B414AD" w:rsidRPr="009860C3" w:rsidRDefault="00B414AD" w:rsidP="00B414AD">
            <w:pPr>
              <w:spacing w:after="0" w:line="240" w:lineRule="auto"/>
              <w:rPr>
                <w:rFonts w:ascii="Corbel" w:hAnsi="Corbel" w:cs="Calibri"/>
                <w:sz w:val="20"/>
                <w:szCs w:val="20"/>
                <w:lang w:val="en-US" w:eastAsia="nl-NL"/>
              </w:rPr>
            </w:pPr>
            <w:r w:rsidRPr="009860C3">
              <w:rPr>
                <w:rFonts w:ascii="Corbel" w:hAnsi="Corbel" w:cs="Calibri"/>
                <w:sz w:val="20"/>
                <w:szCs w:val="20"/>
                <w:lang w:val="en-US" w:eastAsia="nl-NL"/>
              </w:rPr>
              <w:t>≥5</w:t>
            </w:r>
          </w:p>
        </w:tc>
        <w:tc>
          <w:tcPr>
            <w:tcW w:w="1529" w:type="dxa"/>
            <w:tcBorders>
              <w:top w:val="nil"/>
              <w:left w:val="nil"/>
              <w:bottom w:val="nil"/>
              <w:right w:val="nil"/>
            </w:tcBorders>
          </w:tcPr>
          <w:p w14:paraId="38789C8A" w14:textId="1CDCEC3D"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0.36 (0.20-0.66)</w:t>
            </w:r>
          </w:p>
        </w:tc>
        <w:tc>
          <w:tcPr>
            <w:tcW w:w="1668" w:type="dxa"/>
            <w:tcBorders>
              <w:top w:val="nil"/>
              <w:left w:val="nil"/>
              <w:bottom w:val="nil"/>
              <w:right w:val="nil"/>
            </w:tcBorders>
          </w:tcPr>
          <w:p w14:paraId="061A3EEA" w14:textId="625FB055"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1.66 (0.85-3.25)</w:t>
            </w:r>
          </w:p>
        </w:tc>
        <w:tc>
          <w:tcPr>
            <w:tcW w:w="833" w:type="dxa"/>
            <w:tcBorders>
              <w:top w:val="nil"/>
              <w:left w:val="nil"/>
              <w:bottom w:val="nil"/>
              <w:right w:val="nil"/>
            </w:tcBorders>
          </w:tcPr>
          <w:p w14:paraId="37EC5640" w14:textId="77777777" w:rsidR="00B414AD" w:rsidRDefault="00B414AD" w:rsidP="00B414AD">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00B5946B" w14:textId="05914A14"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0.51 (0.26-1.00)</w:t>
            </w:r>
          </w:p>
        </w:tc>
        <w:tc>
          <w:tcPr>
            <w:tcW w:w="1668" w:type="dxa"/>
            <w:tcBorders>
              <w:top w:val="nil"/>
              <w:left w:val="nil"/>
              <w:bottom w:val="nil"/>
              <w:right w:val="nil"/>
            </w:tcBorders>
          </w:tcPr>
          <w:p w14:paraId="510B8511" w14:textId="31D38622" w:rsidR="00B414AD" w:rsidRDefault="00B414AD" w:rsidP="00B414AD">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0.65 (0.28-1.50)</w:t>
            </w:r>
          </w:p>
        </w:tc>
        <w:tc>
          <w:tcPr>
            <w:tcW w:w="833" w:type="dxa"/>
            <w:tcBorders>
              <w:top w:val="nil"/>
              <w:left w:val="nil"/>
              <w:bottom w:val="nil"/>
              <w:right w:val="nil"/>
            </w:tcBorders>
          </w:tcPr>
          <w:p w14:paraId="41FCBFDC" w14:textId="77777777" w:rsidR="00B414AD" w:rsidRDefault="00B414AD" w:rsidP="00B414AD">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0D150A17" w14:textId="7297BD29"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0.68 (0.35-1.34)</w:t>
            </w:r>
          </w:p>
        </w:tc>
        <w:tc>
          <w:tcPr>
            <w:tcW w:w="1530" w:type="dxa"/>
            <w:tcBorders>
              <w:top w:val="nil"/>
              <w:left w:val="nil"/>
              <w:bottom w:val="nil"/>
              <w:right w:val="nil"/>
            </w:tcBorders>
          </w:tcPr>
          <w:p w14:paraId="78BCC207" w14:textId="4240D4EA" w:rsidR="00B414AD" w:rsidRDefault="00B414AD" w:rsidP="00B414AD">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0.66 (0.30-1.46)</w:t>
            </w:r>
          </w:p>
        </w:tc>
        <w:tc>
          <w:tcPr>
            <w:tcW w:w="833" w:type="dxa"/>
            <w:tcBorders>
              <w:top w:val="nil"/>
              <w:left w:val="nil"/>
              <w:bottom w:val="nil"/>
              <w:right w:val="nil"/>
            </w:tcBorders>
          </w:tcPr>
          <w:p w14:paraId="5A3794A3" w14:textId="0D4DB245" w:rsidR="00B414AD" w:rsidRDefault="00B414AD" w:rsidP="00B414AD">
            <w:pPr>
              <w:spacing w:after="0" w:line="240" w:lineRule="auto"/>
              <w:jc w:val="center"/>
              <w:rPr>
                <w:rFonts w:ascii="Corbel" w:eastAsia="Calibri" w:hAnsi="Corbel" w:cs="Calibri"/>
                <w:sz w:val="20"/>
                <w:szCs w:val="20"/>
                <w:lang w:val="en-US" w:eastAsia="nl-NL"/>
              </w:rPr>
            </w:pPr>
          </w:p>
        </w:tc>
      </w:tr>
      <w:tr w:rsidR="008C44DF" w:rsidRPr="008A02A1" w14:paraId="117BF900" w14:textId="214E207C" w:rsidTr="008C44DF">
        <w:trPr>
          <w:trHeight w:val="322"/>
        </w:trPr>
        <w:tc>
          <w:tcPr>
            <w:tcW w:w="2086" w:type="dxa"/>
            <w:tcBorders>
              <w:top w:val="nil"/>
              <w:left w:val="nil"/>
              <w:bottom w:val="nil"/>
              <w:right w:val="nil"/>
            </w:tcBorders>
            <w:noWrap/>
          </w:tcPr>
          <w:p w14:paraId="2E86CE54" w14:textId="77777777" w:rsidR="00A877C4" w:rsidRDefault="00A877C4" w:rsidP="00A877C4">
            <w:pPr>
              <w:spacing w:after="0" w:line="240" w:lineRule="auto"/>
              <w:rPr>
                <w:rFonts w:ascii="Corbel" w:eastAsia="Calibri" w:hAnsi="Corbel" w:cs="Calibri"/>
                <w:bCs/>
                <w:sz w:val="20"/>
                <w:szCs w:val="20"/>
                <w:lang w:val="en-US"/>
              </w:rPr>
            </w:pPr>
            <w:r>
              <w:rPr>
                <w:rFonts w:ascii="Corbel" w:hAnsi="Corbel" w:cs="Calibri"/>
                <w:b/>
                <w:sz w:val="20"/>
                <w:szCs w:val="20"/>
                <w:lang w:val="en-US" w:eastAsia="nl-NL"/>
              </w:rPr>
              <w:lastRenderedPageBreak/>
              <w:t>Level of t</w:t>
            </w:r>
            <w:r w:rsidRPr="000B5878">
              <w:rPr>
                <w:rFonts w:ascii="Corbel" w:hAnsi="Corbel" w:cs="Calibri"/>
                <w:b/>
                <w:sz w:val="20"/>
                <w:szCs w:val="20"/>
                <w:lang w:val="en-US" w:eastAsia="nl-NL"/>
              </w:rPr>
              <w:t>rust</w:t>
            </w:r>
            <w:r>
              <w:rPr>
                <w:rFonts w:ascii="Corbel" w:hAnsi="Corbel" w:cs="Calibri"/>
                <w:b/>
                <w:sz w:val="20"/>
                <w:szCs w:val="20"/>
                <w:lang w:val="en-US" w:eastAsia="nl-NL"/>
              </w:rPr>
              <w:t xml:space="preserve"> in the government pandemic response</w:t>
            </w:r>
          </w:p>
        </w:tc>
        <w:tc>
          <w:tcPr>
            <w:tcW w:w="1529" w:type="dxa"/>
            <w:tcBorders>
              <w:top w:val="nil"/>
              <w:left w:val="nil"/>
              <w:bottom w:val="nil"/>
              <w:right w:val="nil"/>
            </w:tcBorders>
          </w:tcPr>
          <w:p w14:paraId="04A62FE1" w14:textId="77777777" w:rsidR="00A877C4" w:rsidRPr="00CE27DD" w:rsidRDefault="00A877C4" w:rsidP="00A877C4">
            <w:pPr>
              <w:spacing w:after="0" w:line="240" w:lineRule="auto"/>
              <w:jc w:val="center"/>
              <w:rPr>
                <w:rFonts w:ascii="Corbel" w:eastAsia="Arial" w:hAnsi="Corbel" w:cs="Calibri"/>
                <w:color w:val="000000"/>
                <w:sz w:val="20"/>
                <w:szCs w:val="20"/>
                <w:lang w:val="en-US"/>
              </w:rPr>
            </w:pPr>
          </w:p>
        </w:tc>
        <w:tc>
          <w:tcPr>
            <w:tcW w:w="1668" w:type="dxa"/>
            <w:tcBorders>
              <w:top w:val="nil"/>
              <w:left w:val="nil"/>
              <w:bottom w:val="nil"/>
              <w:right w:val="nil"/>
            </w:tcBorders>
          </w:tcPr>
          <w:p w14:paraId="76878986" w14:textId="77777777" w:rsidR="00A877C4" w:rsidRPr="00CE27DD" w:rsidRDefault="00A877C4" w:rsidP="00A877C4">
            <w:pPr>
              <w:spacing w:after="0" w:line="240" w:lineRule="auto"/>
              <w:jc w:val="center"/>
              <w:rPr>
                <w:rFonts w:ascii="Corbel" w:eastAsia="Arial" w:hAnsi="Corbel" w:cs="Calibri"/>
                <w:color w:val="000000"/>
                <w:sz w:val="20"/>
                <w:szCs w:val="20"/>
                <w:lang w:val="en-US"/>
              </w:rPr>
            </w:pPr>
          </w:p>
        </w:tc>
        <w:tc>
          <w:tcPr>
            <w:tcW w:w="833" w:type="dxa"/>
            <w:tcBorders>
              <w:top w:val="nil"/>
              <w:left w:val="nil"/>
              <w:bottom w:val="nil"/>
              <w:right w:val="nil"/>
            </w:tcBorders>
          </w:tcPr>
          <w:p w14:paraId="48B3E220" w14:textId="7973DD82" w:rsidR="00A877C4" w:rsidRPr="008A02A1" w:rsidRDefault="00A877C4" w:rsidP="00A877C4">
            <w:pPr>
              <w:spacing w:after="0" w:line="240" w:lineRule="auto"/>
              <w:jc w:val="center"/>
              <w:rPr>
                <w:rFonts w:ascii="Corbel" w:eastAsia="Arial" w:hAnsi="Corbel" w:cs="Calibri"/>
                <w:color w:val="000000"/>
                <w:sz w:val="20"/>
                <w:szCs w:val="20"/>
                <w:lang w:val="en-US"/>
              </w:rPr>
            </w:pPr>
          </w:p>
        </w:tc>
        <w:tc>
          <w:tcPr>
            <w:tcW w:w="1530" w:type="dxa"/>
            <w:tcBorders>
              <w:top w:val="nil"/>
              <w:left w:val="nil"/>
              <w:bottom w:val="nil"/>
              <w:right w:val="nil"/>
            </w:tcBorders>
          </w:tcPr>
          <w:p w14:paraId="37F6B6A0" w14:textId="2C954AAA" w:rsidR="00A877C4" w:rsidRPr="008A02A1" w:rsidRDefault="00A877C4" w:rsidP="00A877C4">
            <w:pPr>
              <w:spacing w:after="0" w:line="240" w:lineRule="auto"/>
              <w:jc w:val="center"/>
              <w:rPr>
                <w:rFonts w:ascii="Corbel" w:eastAsia="Arial" w:hAnsi="Corbel" w:cs="Calibri"/>
                <w:color w:val="000000"/>
                <w:sz w:val="20"/>
                <w:szCs w:val="20"/>
                <w:lang w:val="en-US"/>
              </w:rPr>
            </w:pPr>
          </w:p>
        </w:tc>
        <w:tc>
          <w:tcPr>
            <w:tcW w:w="1668" w:type="dxa"/>
            <w:tcBorders>
              <w:top w:val="nil"/>
              <w:left w:val="nil"/>
              <w:bottom w:val="nil"/>
              <w:right w:val="nil"/>
            </w:tcBorders>
          </w:tcPr>
          <w:p w14:paraId="0EC8D92B" w14:textId="77777777" w:rsidR="00A877C4" w:rsidRPr="008A02A1" w:rsidRDefault="00A877C4" w:rsidP="00A877C4">
            <w:pPr>
              <w:spacing w:after="0" w:line="240" w:lineRule="auto"/>
              <w:jc w:val="center"/>
              <w:rPr>
                <w:rFonts w:ascii="Corbel" w:eastAsia="Arial" w:hAnsi="Corbel" w:cs="Calibri"/>
                <w:color w:val="000000"/>
                <w:sz w:val="20"/>
                <w:szCs w:val="20"/>
                <w:lang w:val="en-US"/>
              </w:rPr>
            </w:pPr>
          </w:p>
        </w:tc>
        <w:tc>
          <w:tcPr>
            <w:tcW w:w="833" w:type="dxa"/>
            <w:tcBorders>
              <w:top w:val="nil"/>
              <w:left w:val="nil"/>
              <w:bottom w:val="nil"/>
              <w:right w:val="nil"/>
            </w:tcBorders>
          </w:tcPr>
          <w:p w14:paraId="4A3FED35" w14:textId="1ACD87EB"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&lt;0.001</w:t>
            </w:r>
          </w:p>
        </w:tc>
        <w:tc>
          <w:tcPr>
            <w:tcW w:w="1529" w:type="dxa"/>
            <w:tcBorders>
              <w:top w:val="nil"/>
              <w:left w:val="nil"/>
              <w:bottom w:val="nil"/>
              <w:right w:val="nil"/>
            </w:tcBorders>
          </w:tcPr>
          <w:p w14:paraId="19A88578" w14:textId="77777777" w:rsidR="00A877C4" w:rsidRDefault="00A877C4" w:rsidP="00A877C4">
            <w:pPr>
              <w:spacing w:after="0" w:line="240" w:lineRule="auto"/>
              <w:jc w:val="center"/>
              <w:rPr>
                <w:rFonts w:ascii="Corbel" w:eastAsia="Calibri" w:hAnsi="Corbel" w:cs="Calibri"/>
                <w:sz w:val="20"/>
                <w:szCs w:val="20"/>
                <w:lang w:val="en-US" w:eastAsia="nl-NL"/>
              </w:rPr>
            </w:pPr>
          </w:p>
        </w:tc>
        <w:tc>
          <w:tcPr>
            <w:tcW w:w="1530" w:type="dxa"/>
            <w:tcBorders>
              <w:top w:val="nil"/>
              <w:left w:val="nil"/>
              <w:bottom w:val="nil"/>
              <w:right w:val="nil"/>
            </w:tcBorders>
          </w:tcPr>
          <w:p w14:paraId="6780617A" w14:textId="7B30C954" w:rsidR="00A877C4" w:rsidRDefault="00A877C4" w:rsidP="00A877C4">
            <w:pPr>
              <w:spacing w:after="0" w:line="240" w:lineRule="auto"/>
              <w:jc w:val="center"/>
              <w:rPr>
                <w:rFonts w:ascii="Corbel" w:eastAsia="Calibri" w:hAnsi="Corbel" w:cs="Calibri"/>
                <w:sz w:val="20"/>
                <w:szCs w:val="20"/>
                <w:lang w:val="en-US" w:eastAsia="nl-NL"/>
              </w:rPr>
            </w:pPr>
          </w:p>
        </w:tc>
        <w:tc>
          <w:tcPr>
            <w:tcW w:w="833" w:type="dxa"/>
            <w:tcBorders>
              <w:top w:val="nil"/>
              <w:left w:val="nil"/>
              <w:bottom w:val="nil"/>
              <w:right w:val="nil"/>
            </w:tcBorders>
          </w:tcPr>
          <w:p w14:paraId="4D4104C5" w14:textId="13F7123C"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&lt;0.001</w:t>
            </w:r>
          </w:p>
        </w:tc>
      </w:tr>
      <w:tr w:rsidR="008C44DF" w14:paraId="36FFE91D" w14:textId="5260DD98" w:rsidTr="008C44DF">
        <w:trPr>
          <w:trHeight w:val="240"/>
        </w:trPr>
        <w:tc>
          <w:tcPr>
            <w:tcW w:w="2086" w:type="dxa"/>
            <w:tcBorders>
              <w:top w:val="nil"/>
              <w:left w:val="nil"/>
              <w:bottom w:val="nil"/>
              <w:right w:val="nil"/>
            </w:tcBorders>
            <w:noWrap/>
          </w:tcPr>
          <w:p w14:paraId="5C0C3A4F" w14:textId="77777777" w:rsidR="00A877C4" w:rsidRDefault="00A877C4" w:rsidP="00A877C4">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Trust</w:t>
            </w:r>
          </w:p>
        </w:tc>
        <w:tc>
          <w:tcPr>
            <w:tcW w:w="1529" w:type="dxa"/>
            <w:tcBorders>
              <w:top w:val="nil"/>
              <w:left w:val="nil"/>
              <w:bottom w:val="nil"/>
              <w:right w:val="nil"/>
            </w:tcBorders>
          </w:tcPr>
          <w:p w14:paraId="5C25C336" w14:textId="73D43AFA"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2FBED8A4" w14:textId="5D44A22C"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4789E63E" w14:textId="77777777" w:rsidR="00A877C4" w:rsidRDefault="00A877C4" w:rsidP="00A877C4">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1052AA20" w14:textId="59E3F35F"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1668" w:type="dxa"/>
            <w:tcBorders>
              <w:top w:val="nil"/>
              <w:left w:val="nil"/>
              <w:bottom w:val="nil"/>
              <w:right w:val="nil"/>
            </w:tcBorders>
          </w:tcPr>
          <w:p w14:paraId="4E5539AF" w14:textId="18FC7BC6"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Ref</w:t>
            </w:r>
          </w:p>
        </w:tc>
        <w:tc>
          <w:tcPr>
            <w:tcW w:w="833" w:type="dxa"/>
            <w:tcBorders>
              <w:top w:val="nil"/>
              <w:left w:val="nil"/>
              <w:bottom w:val="nil"/>
              <w:right w:val="nil"/>
            </w:tcBorders>
          </w:tcPr>
          <w:p w14:paraId="3692C0EC" w14:textId="5C86AE9B" w:rsidR="00A877C4" w:rsidRDefault="00A877C4" w:rsidP="00A877C4">
            <w:pPr>
              <w:spacing w:after="0" w:line="240" w:lineRule="auto"/>
              <w:rPr>
                <w:rFonts w:ascii="Corbel" w:eastAsia="Calibri" w:hAnsi="Corbel" w:cs="Calibri"/>
                <w:sz w:val="20"/>
                <w:szCs w:val="20"/>
                <w:lang w:val="en-US" w:eastAsia="nl-NL"/>
              </w:rPr>
            </w:pPr>
          </w:p>
        </w:tc>
        <w:tc>
          <w:tcPr>
            <w:tcW w:w="1529" w:type="dxa"/>
            <w:tcBorders>
              <w:top w:val="nil"/>
              <w:left w:val="nil"/>
              <w:bottom w:val="nil"/>
              <w:right w:val="nil"/>
            </w:tcBorders>
          </w:tcPr>
          <w:p w14:paraId="4CCA8E8E" w14:textId="4C34FB22" w:rsidR="00A877C4" w:rsidRDefault="00A877C4" w:rsidP="00A877C4">
            <w:pPr>
              <w:spacing w:after="0" w:line="240" w:lineRule="auto"/>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1530" w:type="dxa"/>
            <w:tcBorders>
              <w:top w:val="nil"/>
              <w:left w:val="nil"/>
              <w:bottom w:val="nil"/>
              <w:right w:val="nil"/>
            </w:tcBorders>
          </w:tcPr>
          <w:p w14:paraId="038EC341" w14:textId="2793374C" w:rsidR="00A877C4" w:rsidRDefault="00A877C4" w:rsidP="00A877C4">
            <w:pPr>
              <w:spacing w:after="0" w:line="240" w:lineRule="auto"/>
              <w:rPr>
                <w:rFonts w:ascii="Corbel" w:eastAsia="Calibri" w:hAnsi="Corbel" w:cs="Calibri"/>
                <w:sz w:val="20"/>
                <w:szCs w:val="20"/>
                <w:lang w:val="en-US" w:eastAsia="nl-NL"/>
              </w:rPr>
            </w:pPr>
            <w:r>
              <w:rPr>
                <w:rFonts w:ascii="Corbel" w:eastAsia="Arial" w:hAnsi="Corbel" w:cs="Calibri"/>
                <w:color w:val="000000"/>
                <w:sz w:val="20"/>
                <w:szCs w:val="20"/>
              </w:rPr>
              <w:t>Ref</w:t>
            </w:r>
          </w:p>
        </w:tc>
        <w:tc>
          <w:tcPr>
            <w:tcW w:w="833" w:type="dxa"/>
            <w:tcBorders>
              <w:top w:val="nil"/>
              <w:left w:val="nil"/>
              <w:bottom w:val="nil"/>
              <w:right w:val="nil"/>
            </w:tcBorders>
          </w:tcPr>
          <w:p w14:paraId="6921FCDD" w14:textId="34A81EFE" w:rsidR="00A877C4" w:rsidRDefault="00A877C4" w:rsidP="00A877C4">
            <w:pPr>
              <w:spacing w:after="0" w:line="240" w:lineRule="auto"/>
              <w:rPr>
                <w:rFonts w:ascii="Corbel" w:eastAsia="Calibri" w:hAnsi="Corbel" w:cs="Calibri"/>
                <w:sz w:val="20"/>
                <w:szCs w:val="20"/>
                <w:lang w:val="en-US" w:eastAsia="nl-NL"/>
              </w:rPr>
            </w:pPr>
          </w:p>
        </w:tc>
      </w:tr>
      <w:tr w:rsidR="008C44DF" w14:paraId="059C1844" w14:textId="57EE92A9" w:rsidTr="008C44DF">
        <w:trPr>
          <w:trHeight w:val="126"/>
        </w:trPr>
        <w:tc>
          <w:tcPr>
            <w:tcW w:w="2086" w:type="dxa"/>
            <w:tcBorders>
              <w:top w:val="nil"/>
              <w:left w:val="nil"/>
              <w:bottom w:val="nil"/>
              <w:right w:val="nil"/>
            </w:tcBorders>
            <w:noWrap/>
          </w:tcPr>
          <w:p w14:paraId="129ECD0A" w14:textId="77777777" w:rsidR="00A877C4" w:rsidRDefault="00A877C4" w:rsidP="00A877C4">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Neutral</w:t>
            </w:r>
          </w:p>
        </w:tc>
        <w:tc>
          <w:tcPr>
            <w:tcW w:w="1529" w:type="dxa"/>
            <w:tcBorders>
              <w:top w:val="nil"/>
              <w:left w:val="nil"/>
              <w:bottom w:val="nil"/>
              <w:right w:val="nil"/>
            </w:tcBorders>
          </w:tcPr>
          <w:p w14:paraId="712CA164" w14:textId="2D0E4FF2"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0.81 (0.56-1.18)</w:t>
            </w:r>
          </w:p>
        </w:tc>
        <w:tc>
          <w:tcPr>
            <w:tcW w:w="1668" w:type="dxa"/>
            <w:tcBorders>
              <w:top w:val="nil"/>
              <w:left w:val="nil"/>
              <w:bottom w:val="nil"/>
              <w:right w:val="nil"/>
            </w:tcBorders>
          </w:tcPr>
          <w:p w14:paraId="58387256" w14:textId="191DC837"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3.98 (2.23-7.09)</w:t>
            </w:r>
          </w:p>
        </w:tc>
        <w:tc>
          <w:tcPr>
            <w:tcW w:w="833" w:type="dxa"/>
            <w:tcBorders>
              <w:top w:val="nil"/>
              <w:left w:val="nil"/>
              <w:bottom w:val="nil"/>
              <w:right w:val="nil"/>
            </w:tcBorders>
          </w:tcPr>
          <w:p w14:paraId="08873492" w14:textId="77777777" w:rsidR="00A877C4" w:rsidRDefault="00A877C4" w:rsidP="00A877C4">
            <w:pPr>
              <w:spacing w:after="0" w:line="240" w:lineRule="auto"/>
              <w:jc w:val="center"/>
              <w:rPr>
                <w:rFonts w:ascii="Corbel" w:eastAsia="Arial" w:hAnsi="Corbel" w:cs="Calibri"/>
                <w:color w:val="000000"/>
                <w:sz w:val="20"/>
                <w:szCs w:val="20"/>
              </w:rPr>
            </w:pPr>
          </w:p>
        </w:tc>
        <w:tc>
          <w:tcPr>
            <w:tcW w:w="1530" w:type="dxa"/>
            <w:tcBorders>
              <w:top w:val="nil"/>
              <w:left w:val="nil"/>
              <w:bottom w:val="nil"/>
              <w:right w:val="nil"/>
            </w:tcBorders>
          </w:tcPr>
          <w:p w14:paraId="45F88B06" w14:textId="292522DD"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0.90 (0.61-1.33)</w:t>
            </w:r>
          </w:p>
        </w:tc>
        <w:tc>
          <w:tcPr>
            <w:tcW w:w="1668" w:type="dxa"/>
            <w:tcBorders>
              <w:top w:val="nil"/>
              <w:left w:val="nil"/>
              <w:bottom w:val="nil"/>
              <w:right w:val="nil"/>
            </w:tcBorders>
          </w:tcPr>
          <w:p w14:paraId="6AFA31AE" w14:textId="10B73A26"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2.97 (1.64-5.37)</w:t>
            </w:r>
          </w:p>
        </w:tc>
        <w:tc>
          <w:tcPr>
            <w:tcW w:w="833" w:type="dxa"/>
            <w:tcBorders>
              <w:top w:val="nil"/>
              <w:left w:val="nil"/>
              <w:bottom w:val="nil"/>
              <w:right w:val="nil"/>
            </w:tcBorders>
          </w:tcPr>
          <w:p w14:paraId="1B50CB83" w14:textId="77777777" w:rsidR="00A877C4" w:rsidRDefault="00A877C4" w:rsidP="00A877C4">
            <w:pPr>
              <w:spacing w:after="0" w:line="240" w:lineRule="auto"/>
              <w:jc w:val="center"/>
              <w:rPr>
                <w:rFonts w:ascii="Corbel" w:eastAsia="Calibri" w:hAnsi="Corbel" w:cs="Calibri"/>
                <w:sz w:val="20"/>
                <w:szCs w:val="20"/>
                <w:lang w:val="en-US" w:eastAsia="nl-NL"/>
              </w:rPr>
            </w:pPr>
          </w:p>
        </w:tc>
        <w:tc>
          <w:tcPr>
            <w:tcW w:w="1529" w:type="dxa"/>
            <w:tcBorders>
              <w:top w:val="nil"/>
              <w:left w:val="nil"/>
              <w:bottom w:val="nil"/>
              <w:right w:val="nil"/>
            </w:tcBorders>
          </w:tcPr>
          <w:p w14:paraId="52A6FB79" w14:textId="538DCF17"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0.91 (0.58-1.43)</w:t>
            </w:r>
          </w:p>
        </w:tc>
        <w:tc>
          <w:tcPr>
            <w:tcW w:w="1530" w:type="dxa"/>
            <w:tcBorders>
              <w:top w:val="nil"/>
              <w:left w:val="nil"/>
              <w:bottom w:val="nil"/>
              <w:right w:val="nil"/>
            </w:tcBorders>
          </w:tcPr>
          <w:p w14:paraId="744DB48F" w14:textId="024E9561"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2.02 (1.05-3.90)</w:t>
            </w:r>
          </w:p>
        </w:tc>
        <w:tc>
          <w:tcPr>
            <w:tcW w:w="833" w:type="dxa"/>
            <w:tcBorders>
              <w:top w:val="nil"/>
              <w:left w:val="nil"/>
              <w:bottom w:val="nil"/>
              <w:right w:val="nil"/>
            </w:tcBorders>
          </w:tcPr>
          <w:p w14:paraId="767D3834" w14:textId="16E54326" w:rsidR="00A877C4" w:rsidRDefault="00A877C4" w:rsidP="00A877C4">
            <w:pPr>
              <w:spacing w:after="0" w:line="240" w:lineRule="auto"/>
              <w:jc w:val="center"/>
              <w:rPr>
                <w:rFonts w:ascii="Corbel" w:eastAsia="Calibri" w:hAnsi="Corbel" w:cs="Calibri"/>
                <w:sz w:val="20"/>
                <w:szCs w:val="20"/>
                <w:lang w:val="en-US" w:eastAsia="nl-NL"/>
              </w:rPr>
            </w:pPr>
          </w:p>
        </w:tc>
      </w:tr>
      <w:tr w:rsidR="008C44DF" w14:paraId="06AF0FD1" w14:textId="3CE228CA" w:rsidTr="008C44DF">
        <w:trPr>
          <w:trHeight w:val="95"/>
        </w:trPr>
        <w:tc>
          <w:tcPr>
            <w:tcW w:w="2086" w:type="dxa"/>
            <w:tcBorders>
              <w:top w:val="nil"/>
              <w:left w:val="nil"/>
              <w:right w:val="nil"/>
            </w:tcBorders>
            <w:noWrap/>
          </w:tcPr>
          <w:p w14:paraId="505B9A9B" w14:textId="77777777" w:rsidR="00A877C4" w:rsidRDefault="00A877C4" w:rsidP="00A877C4">
            <w:pPr>
              <w:spacing w:after="0" w:line="240" w:lineRule="auto"/>
              <w:rPr>
                <w:rFonts w:ascii="Corbel" w:eastAsia="Calibri" w:hAnsi="Corbel" w:cs="Calibri"/>
                <w:bCs/>
                <w:sz w:val="20"/>
                <w:szCs w:val="20"/>
                <w:lang w:val="en-US"/>
              </w:rPr>
            </w:pPr>
            <w:r w:rsidRPr="00526AF0">
              <w:rPr>
                <w:rFonts w:ascii="Corbel" w:hAnsi="Corbel" w:cs="Calibri"/>
                <w:sz w:val="20"/>
                <w:szCs w:val="20"/>
                <w:lang w:val="en-US" w:eastAsia="nl-NL"/>
              </w:rPr>
              <w:t>No trust</w:t>
            </w:r>
          </w:p>
        </w:tc>
        <w:tc>
          <w:tcPr>
            <w:tcW w:w="1529" w:type="dxa"/>
            <w:tcBorders>
              <w:top w:val="nil"/>
              <w:left w:val="nil"/>
              <w:right w:val="nil"/>
            </w:tcBorders>
          </w:tcPr>
          <w:p w14:paraId="65470519" w14:textId="26969C88"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1.00 (0.57-1.78)</w:t>
            </w:r>
          </w:p>
        </w:tc>
        <w:tc>
          <w:tcPr>
            <w:tcW w:w="1668" w:type="dxa"/>
            <w:tcBorders>
              <w:top w:val="nil"/>
              <w:left w:val="nil"/>
              <w:right w:val="nil"/>
            </w:tcBorders>
          </w:tcPr>
          <w:p w14:paraId="709B7349" w14:textId="7AFFC9DF"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14.09 (7.19-27.62)</w:t>
            </w:r>
          </w:p>
        </w:tc>
        <w:tc>
          <w:tcPr>
            <w:tcW w:w="833" w:type="dxa"/>
            <w:tcBorders>
              <w:top w:val="nil"/>
              <w:left w:val="nil"/>
              <w:right w:val="nil"/>
            </w:tcBorders>
          </w:tcPr>
          <w:p w14:paraId="16A2A43E" w14:textId="77777777" w:rsidR="00A877C4" w:rsidRDefault="00A877C4" w:rsidP="00A877C4">
            <w:pPr>
              <w:spacing w:after="0" w:line="240" w:lineRule="auto"/>
              <w:jc w:val="center"/>
              <w:rPr>
                <w:rFonts w:ascii="Corbel" w:eastAsia="Arial" w:hAnsi="Corbel" w:cs="Calibri"/>
                <w:color w:val="000000"/>
                <w:sz w:val="20"/>
                <w:szCs w:val="20"/>
              </w:rPr>
            </w:pPr>
          </w:p>
        </w:tc>
        <w:tc>
          <w:tcPr>
            <w:tcW w:w="1530" w:type="dxa"/>
            <w:tcBorders>
              <w:top w:val="nil"/>
              <w:left w:val="nil"/>
              <w:right w:val="nil"/>
            </w:tcBorders>
          </w:tcPr>
          <w:p w14:paraId="7883A793" w14:textId="603E90AE"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1.09 (0.59-2.02)</w:t>
            </w:r>
          </w:p>
        </w:tc>
        <w:tc>
          <w:tcPr>
            <w:tcW w:w="1668" w:type="dxa"/>
            <w:tcBorders>
              <w:top w:val="nil"/>
              <w:left w:val="nil"/>
              <w:right w:val="nil"/>
            </w:tcBorders>
          </w:tcPr>
          <w:p w14:paraId="6DC0B66C" w14:textId="5B414AFC"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13.67 (6.37-29.32)</w:t>
            </w:r>
          </w:p>
        </w:tc>
        <w:tc>
          <w:tcPr>
            <w:tcW w:w="833" w:type="dxa"/>
            <w:tcBorders>
              <w:top w:val="nil"/>
              <w:left w:val="nil"/>
              <w:right w:val="nil"/>
            </w:tcBorders>
          </w:tcPr>
          <w:p w14:paraId="15234F8A" w14:textId="77777777" w:rsidR="00A877C4" w:rsidRDefault="00A877C4" w:rsidP="00A877C4">
            <w:pPr>
              <w:spacing w:after="0" w:line="240" w:lineRule="auto"/>
              <w:jc w:val="center"/>
              <w:rPr>
                <w:rFonts w:ascii="Corbel" w:eastAsia="Calibri" w:hAnsi="Corbel" w:cs="Calibri"/>
                <w:sz w:val="20"/>
                <w:szCs w:val="20"/>
                <w:lang w:val="en-US" w:eastAsia="nl-NL"/>
              </w:rPr>
            </w:pPr>
          </w:p>
        </w:tc>
        <w:tc>
          <w:tcPr>
            <w:tcW w:w="1529" w:type="dxa"/>
            <w:tcBorders>
              <w:top w:val="nil"/>
              <w:left w:val="nil"/>
              <w:right w:val="nil"/>
            </w:tcBorders>
          </w:tcPr>
          <w:p w14:paraId="7EB9F58E" w14:textId="1BC54C8F"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0.78 (0.35-1.74)</w:t>
            </w:r>
          </w:p>
        </w:tc>
        <w:tc>
          <w:tcPr>
            <w:tcW w:w="1530" w:type="dxa"/>
            <w:tcBorders>
              <w:top w:val="nil"/>
              <w:left w:val="nil"/>
              <w:right w:val="nil"/>
            </w:tcBorders>
          </w:tcPr>
          <w:p w14:paraId="0E41EEBF" w14:textId="7B16C4C4"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5.00 (2.33-10.76)</w:t>
            </w:r>
          </w:p>
        </w:tc>
        <w:tc>
          <w:tcPr>
            <w:tcW w:w="833" w:type="dxa"/>
            <w:tcBorders>
              <w:top w:val="nil"/>
              <w:left w:val="nil"/>
              <w:right w:val="nil"/>
            </w:tcBorders>
          </w:tcPr>
          <w:p w14:paraId="4B4397A3" w14:textId="6414D526" w:rsidR="00A877C4" w:rsidRDefault="00A877C4" w:rsidP="00A877C4">
            <w:pPr>
              <w:spacing w:after="0" w:line="240" w:lineRule="auto"/>
              <w:jc w:val="center"/>
              <w:rPr>
                <w:rFonts w:ascii="Corbel" w:eastAsia="Calibri" w:hAnsi="Corbel" w:cs="Calibri"/>
                <w:sz w:val="20"/>
                <w:szCs w:val="20"/>
                <w:lang w:val="en-US" w:eastAsia="nl-NL"/>
              </w:rPr>
            </w:pPr>
          </w:p>
        </w:tc>
      </w:tr>
      <w:tr w:rsidR="008C44DF" w:rsidRPr="00035D12" w14:paraId="099B9E0D" w14:textId="7B1D2246" w:rsidTr="008C44DF">
        <w:trPr>
          <w:trHeight w:val="322"/>
        </w:trPr>
        <w:tc>
          <w:tcPr>
            <w:tcW w:w="2086" w:type="dxa"/>
            <w:tcBorders>
              <w:top w:val="nil"/>
              <w:left w:val="nil"/>
              <w:right w:val="nil"/>
            </w:tcBorders>
            <w:noWrap/>
          </w:tcPr>
          <w:p w14:paraId="18297B8C" w14:textId="0F7B8B82" w:rsidR="00A877C4" w:rsidRPr="00035D12" w:rsidRDefault="00A877C4" w:rsidP="00A877C4">
            <w:pPr>
              <w:spacing w:after="0" w:line="240" w:lineRule="auto"/>
              <w:rPr>
                <w:rFonts w:ascii="Corbel" w:hAnsi="Corbel" w:cs="Calibri"/>
                <w:b/>
                <w:sz w:val="20"/>
                <w:szCs w:val="20"/>
                <w:vertAlign w:val="superscript"/>
                <w:lang w:val="en-US" w:eastAsia="nl-NL"/>
              </w:rPr>
            </w:pPr>
            <w:r>
              <w:rPr>
                <w:rFonts w:ascii="Corbel" w:hAnsi="Corbel" w:cs="Calibri"/>
                <w:b/>
                <w:sz w:val="20"/>
                <w:szCs w:val="20"/>
                <w:lang w:val="en-US" w:eastAsia="nl-NL"/>
              </w:rPr>
              <w:t xml:space="preserve">Cultural orientation, less integrated </w:t>
            </w:r>
            <w:r>
              <w:rPr>
                <w:rFonts w:ascii="Corbel" w:hAnsi="Corbel" w:cs="Calibri"/>
                <w:b/>
                <w:sz w:val="20"/>
                <w:szCs w:val="20"/>
                <w:vertAlign w:val="superscript"/>
                <w:lang w:val="en-US" w:eastAsia="nl-NL"/>
              </w:rPr>
              <w:t>c</w:t>
            </w:r>
          </w:p>
        </w:tc>
        <w:tc>
          <w:tcPr>
            <w:tcW w:w="1529" w:type="dxa"/>
            <w:tcBorders>
              <w:top w:val="nil"/>
              <w:left w:val="nil"/>
              <w:right w:val="nil"/>
            </w:tcBorders>
          </w:tcPr>
          <w:p w14:paraId="0A75692D" w14:textId="3A105F63" w:rsidR="00A877C4" w:rsidRPr="00035D12" w:rsidRDefault="005A09E8"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0.99 (0.57-1.73)</w:t>
            </w:r>
          </w:p>
        </w:tc>
        <w:tc>
          <w:tcPr>
            <w:tcW w:w="1668" w:type="dxa"/>
            <w:tcBorders>
              <w:top w:val="nil"/>
              <w:left w:val="nil"/>
              <w:right w:val="nil"/>
            </w:tcBorders>
          </w:tcPr>
          <w:p w14:paraId="5550A97B" w14:textId="51D778C3" w:rsidR="00A877C4" w:rsidRPr="00035D12" w:rsidRDefault="005A09E8"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1.16 (0.61-2.22)</w:t>
            </w:r>
          </w:p>
        </w:tc>
        <w:tc>
          <w:tcPr>
            <w:tcW w:w="833" w:type="dxa"/>
            <w:tcBorders>
              <w:top w:val="nil"/>
              <w:left w:val="nil"/>
              <w:right w:val="nil"/>
            </w:tcBorders>
          </w:tcPr>
          <w:p w14:paraId="1282AE20" w14:textId="4C5EDA59" w:rsidR="00A877C4" w:rsidRPr="00035D12" w:rsidRDefault="005A09E8"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0.886</w:t>
            </w:r>
          </w:p>
        </w:tc>
        <w:tc>
          <w:tcPr>
            <w:tcW w:w="1530" w:type="dxa"/>
            <w:tcBorders>
              <w:top w:val="nil"/>
              <w:left w:val="nil"/>
              <w:right w:val="nil"/>
            </w:tcBorders>
          </w:tcPr>
          <w:p w14:paraId="3A5EBE51" w14:textId="3F60D6FA" w:rsidR="00A877C4" w:rsidRPr="00035D12"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w:t>
            </w:r>
          </w:p>
        </w:tc>
        <w:tc>
          <w:tcPr>
            <w:tcW w:w="1668" w:type="dxa"/>
            <w:tcBorders>
              <w:top w:val="nil"/>
              <w:left w:val="nil"/>
              <w:right w:val="nil"/>
            </w:tcBorders>
          </w:tcPr>
          <w:p w14:paraId="5FB80835" w14:textId="0124079F" w:rsidR="00A877C4" w:rsidRPr="00035D12"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w:t>
            </w:r>
          </w:p>
        </w:tc>
        <w:tc>
          <w:tcPr>
            <w:tcW w:w="833" w:type="dxa"/>
            <w:tcBorders>
              <w:top w:val="nil"/>
              <w:left w:val="nil"/>
              <w:right w:val="nil"/>
            </w:tcBorders>
          </w:tcPr>
          <w:p w14:paraId="321FD0D7" w14:textId="5E450739"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w:t>
            </w:r>
          </w:p>
        </w:tc>
        <w:tc>
          <w:tcPr>
            <w:tcW w:w="1529" w:type="dxa"/>
            <w:tcBorders>
              <w:top w:val="nil"/>
              <w:left w:val="nil"/>
              <w:right w:val="nil"/>
            </w:tcBorders>
          </w:tcPr>
          <w:p w14:paraId="229538ED" w14:textId="33879A9A"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lang w:val="en-US"/>
              </w:rPr>
              <w:t>1.26 (0.69-2.31)</w:t>
            </w:r>
          </w:p>
        </w:tc>
        <w:tc>
          <w:tcPr>
            <w:tcW w:w="1530" w:type="dxa"/>
            <w:tcBorders>
              <w:top w:val="nil"/>
              <w:left w:val="nil"/>
              <w:right w:val="nil"/>
            </w:tcBorders>
          </w:tcPr>
          <w:p w14:paraId="0B1BC05E" w14:textId="7442C21C"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lang w:val="en-US"/>
              </w:rPr>
              <w:t>1.43 (0.70-2.92)</w:t>
            </w:r>
          </w:p>
        </w:tc>
        <w:tc>
          <w:tcPr>
            <w:tcW w:w="833" w:type="dxa"/>
            <w:tcBorders>
              <w:top w:val="nil"/>
              <w:left w:val="nil"/>
              <w:right w:val="nil"/>
            </w:tcBorders>
          </w:tcPr>
          <w:p w14:paraId="27B8E45F" w14:textId="401DA6E8"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0.512</w:t>
            </w:r>
          </w:p>
        </w:tc>
      </w:tr>
      <w:tr w:rsidR="008C44DF" w14:paraId="78ACC94C" w14:textId="7B1DDD9C" w:rsidTr="008C44DF">
        <w:trPr>
          <w:trHeight w:val="86"/>
        </w:trPr>
        <w:tc>
          <w:tcPr>
            <w:tcW w:w="2086" w:type="dxa"/>
            <w:tcBorders>
              <w:top w:val="nil"/>
              <w:left w:val="nil"/>
              <w:right w:val="nil"/>
            </w:tcBorders>
            <w:noWrap/>
          </w:tcPr>
          <w:p w14:paraId="5C751746" w14:textId="297F30B0" w:rsidR="00A877C4" w:rsidRPr="00035D12" w:rsidRDefault="00A877C4" w:rsidP="00A877C4">
            <w:pPr>
              <w:spacing w:after="0" w:line="240" w:lineRule="auto"/>
              <w:rPr>
                <w:rFonts w:ascii="Corbel" w:hAnsi="Corbel" w:cs="Calibri"/>
                <w:b/>
                <w:sz w:val="20"/>
                <w:szCs w:val="20"/>
                <w:lang w:val="en-US" w:eastAsia="nl-NL"/>
              </w:rPr>
            </w:pPr>
            <w:r>
              <w:rPr>
                <w:rFonts w:ascii="Corbel" w:hAnsi="Corbel" w:cs="Calibri"/>
                <w:b/>
                <w:sz w:val="20"/>
                <w:szCs w:val="20"/>
                <w:lang w:val="en-US" w:eastAsia="nl-NL"/>
              </w:rPr>
              <w:t>Low health literacy</w:t>
            </w:r>
            <w:r w:rsidR="00355AE0">
              <w:rPr>
                <w:rFonts w:ascii="Corbel" w:hAnsi="Corbel" w:cs="Calibri"/>
                <w:b/>
                <w:sz w:val="20"/>
                <w:szCs w:val="20"/>
                <w:lang w:val="en-US" w:eastAsia="nl-NL"/>
              </w:rPr>
              <w:t xml:space="preserve"> </w:t>
            </w:r>
          </w:p>
        </w:tc>
        <w:tc>
          <w:tcPr>
            <w:tcW w:w="1529" w:type="dxa"/>
            <w:tcBorders>
              <w:top w:val="nil"/>
              <w:left w:val="nil"/>
              <w:right w:val="nil"/>
            </w:tcBorders>
          </w:tcPr>
          <w:p w14:paraId="130AD09E" w14:textId="78A793A0" w:rsidR="00A877C4" w:rsidRDefault="005A09E8"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0.54 (0.29-1.01)</w:t>
            </w:r>
          </w:p>
        </w:tc>
        <w:tc>
          <w:tcPr>
            <w:tcW w:w="1668" w:type="dxa"/>
            <w:tcBorders>
              <w:top w:val="nil"/>
              <w:left w:val="nil"/>
              <w:right w:val="nil"/>
            </w:tcBorders>
          </w:tcPr>
          <w:p w14:paraId="20F1FE5D" w14:textId="72DF60B3" w:rsidR="00A877C4" w:rsidRDefault="005A09E8"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0.24 (0.10-0.59)</w:t>
            </w:r>
          </w:p>
        </w:tc>
        <w:tc>
          <w:tcPr>
            <w:tcW w:w="833" w:type="dxa"/>
            <w:tcBorders>
              <w:top w:val="nil"/>
              <w:left w:val="nil"/>
              <w:right w:val="nil"/>
            </w:tcBorders>
          </w:tcPr>
          <w:p w14:paraId="7EB7FBC4" w14:textId="3EFD2969" w:rsidR="00A877C4" w:rsidRDefault="005A09E8"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0.003</w:t>
            </w:r>
          </w:p>
        </w:tc>
        <w:tc>
          <w:tcPr>
            <w:tcW w:w="1530" w:type="dxa"/>
            <w:tcBorders>
              <w:top w:val="nil"/>
              <w:left w:val="nil"/>
              <w:right w:val="nil"/>
            </w:tcBorders>
          </w:tcPr>
          <w:p w14:paraId="73428111" w14:textId="18E85B88"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w:t>
            </w:r>
          </w:p>
        </w:tc>
        <w:tc>
          <w:tcPr>
            <w:tcW w:w="1668" w:type="dxa"/>
            <w:tcBorders>
              <w:top w:val="nil"/>
              <w:left w:val="nil"/>
              <w:right w:val="nil"/>
            </w:tcBorders>
          </w:tcPr>
          <w:p w14:paraId="595E548C" w14:textId="250C2741" w:rsidR="00A877C4" w:rsidRDefault="00A877C4" w:rsidP="00A877C4">
            <w:pPr>
              <w:spacing w:after="0" w:line="240" w:lineRule="auto"/>
              <w:jc w:val="center"/>
              <w:rPr>
                <w:rFonts w:ascii="Corbel" w:eastAsia="Arial" w:hAnsi="Corbel" w:cs="Calibri"/>
                <w:color w:val="000000"/>
                <w:sz w:val="20"/>
                <w:szCs w:val="20"/>
              </w:rPr>
            </w:pPr>
            <w:r>
              <w:rPr>
                <w:rFonts w:ascii="Corbel" w:eastAsia="Arial" w:hAnsi="Corbel" w:cs="Calibri"/>
                <w:color w:val="000000"/>
                <w:sz w:val="20"/>
                <w:szCs w:val="20"/>
              </w:rPr>
              <w:t>-</w:t>
            </w:r>
          </w:p>
        </w:tc>
        <w:tc>
          <w:tcPr>
            <w:tcW w:w="833" w:type="dxa"/>
            <w:tcBorders>
              <w:top w:val="nil"/>
              <w:left w:val="nil"/>
              <w:right w:val="nil"/>
            </w:tcBorders>
          </w:tcPr>
          <w:p w14:paraId="12DE63F1" w14:textId="24F2FD33"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w:t>
            </w:r>
          </w:p>
        </w:tc>
        <w:tc>
          <w:tcPr>
            <w:tcW w:w="1529" w:type="dxa"/>
            <w:tcBorders>
              <w:top w:val="nil"/>
              <w:left w:val="nil"/>
              <w:right w:val="nil"/>
            </w:tcBorders>
          </w:tcPr>
          <w:p w14:paraId="3D65EB2B" w14:textId="4C98DA23"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0.60 (0.28-1.26)</w:t>
            </w:r>
          </w:p>
        </w:tc>
        <w:tc>
          <w:tcPr>
            <w:tcW w:w="1530" w:type="dxa"/>
            <w:tcBorders>
              <w:top w:val="nil"/>
              <w:left w:val="nil"/>
              <w:right w:val="nil"/>
            </w:tcBorders>
          </w:tcPr>
          <w:p w14:paraId="631472BC" w14:textId="1EF551F9"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rPr>
              <w:t>0.39 (0.13-1.15)</w:t>
            </w:r>
          </w:p>
        </w:tc>
        <w:tc>
          <w:tcPr>
            <w:tcW w:w="833" w:type="dxa"/>
            <w:tcBorders>
              <w:top w:val="nil"/>
              <w:left w:val="nil"/>
              <w:right w:val="nil"/>
            </w:tcBorders>
          </w:tcPr>
          <w:p w14:paraId="43CBA65A" w14:textId="44568E74"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0.127</w:t>
            </w:r>
          </w:p>
        </w:tc>
      </w:tr>
      <w:tr w:rsidR="008C44DF" w:rsidRPr="00035D12" w14:paraId="528CE779" w14:textId="76B9AE1F" w:rsidTr="008C44DF">
        <w:trPr>
          <w:trHeight w:val="95"/>
        </w:trPr>
        <w:tc>
          <w:tcPr>
            <w:tcW w:w="2086" w:type="dxa"/>
            <w:tcBorders>
              <w:top w:val="nil"/>
              <w:left w:val="nil"/>
              <w:bottom w:val="single" w:sz="4" w:space="0" w:color="auto"/>
              <w:right w:val="nil"/>
            </w:tcBorders>
            <w:noWrap/>
          </w:tcPr>
          <w:p w14:paraId="04FE7EA0" w14:textId="54251A16" w:rsidR="00A877C4" w:rsidRPr="00A72E24" w:rsidRDefault="00A877C4" w:rsidP="00A877C4">
            <w:pPr>
              <w:spacing w:after="0" w:line="240" w:lineRule="auto"/>
              <w:rPr>
                <w:rFonts w:ascii="Corbel" w:eastAsia="Calibri" w:hAnsi="Corbel" w:cs="Calibri"/>
                <w:bCs/>
                <w:sz w:val="20"/>
                <w:szCs w:val="20"/>
                <w:lang w:val="en-US"/>
              </w:rPr>
            </w:pPr>
            <w:r w:rsidRPr="00526AF0">
              <w:rPr>
                <w:rFonts w:ascii="Corbel" w:hAnsi="Corbel" w:cs="Calibri"/>
                <w:b/>
                <w:sz w:val="20"/>
                <w:szCs w:val="20"/>
                <w:lang w:val="en-US" w:eastAsia="nl-NL"/>
              </w:rPr>
              <w:t>Month of study visit 3 (</w:t>
            </w:r>
            <w:r>
              <w:rPr>
                <w:rFonts w:ascii="Corbel" w:hAnsi="Corbel" w:cs="Calibri"/>
                <w:b/>
                <w:sz w:val="20"/>
                <w:szCs w:val="20"/>
                <w:lang w:val="en-US" w:eastAsia="nl-NL"/>
              </w:rPr>
              <w:t>May - Nov</w:t>
            </w:r>
            <w:r w:rsidRPr="00526AF0">
              <w:rPr>
                <w:rFonts w:ascii="Corbel" w:hAnsi="Corbel" w:cs="Calibri"/>
                <w:b/>
                <w:sz w:val="20"/>
                <w:szCs w:val="20"/>
                <w:lang w:val="en-US" w:eastAsia="nl-NL"/>
              </w:rPr>
              <w:t xml:space="preserve"> 2022)</w:t>
            </w:r>
            <w:r>
              <w:rPr>
                <w:rFonts w:ascii="Corbel" w:hAnsi="Corbel" w:cs="Calibri"/>
                <w:b/>
                <w:sz w:val="20"/>
                <w:szCs w:val="20"/>
                <w:lang w:val="en-US" w:eastAsia="nl-NL"/>
              </w:rPr>
              <w:t xml:space="preserve"> </w:t>
            </w:r>
            <w:r w:rsidR="00304F3B">
              <w:rPr>
                <w:rFonts w:ascii="Corbel" w:hAnsi="Corbel" w:cs="Calibri"/>
                <w:b/>
                <w:sz w:val="20"/>
                <w:szCs w:val="20"/>
                <w:vertAlign w:val="superscript"/>
                <w:lang w:val="en-US" w:eastAsia="nl-NL"/>
              </w:rPr>
              <w:t>d</w:t>
            </w:r>
          </w:p>
        </w:tc>
        <w:tc>
          <w:tcPr>
            <w:tcW w:w="1529" w:type="dxa"/>
            <w:tcBorders>
              <w:top w:val="nil"/>
              <w:left w:val="nil"/>
              <w:bottom w:val="single" w:sz="4" w:space="0" w:color="auto"/>
              <w:right w:val="nil"/>
            </w:tcBorders>
          </w:tcPr>
          <w:p w14:paraId="324C6E5B" w14:textId="30294FD1" w:rsidR="00A877C4"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0.81 (0.72-0.92)</w:t>
            </w:r>
          </w:p>
        </w:tc>
        <w:tc>
          <w:tcPr>
            <w:tcW w:w="1668" w:type="dxa"/>
            <w:tcBorders>
              <w:top w:val="nil"/>
              <w:left w:val="nil"/>
              <w:bottom w:val="single" w:sz="4" w:space="0" w:color="auto"/>
              <w:right w:val="nil"/>
            </w:tcBorders>
          </w:tcPr>
          <w:p w14:paraId="393275AC" w14:textId="3BE7C211" w:rsidR="00A877C4"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1.08 (0.93-1.25)</w:t>
            </w:r>
          </w:p>
        </w:tc>
        <w:tc>
          <w:tcPr>
            <w:tcW w:w="833" w:type="dxa"/>
            <w:tcBorders>
              <w:top w:val="nil"/>
              <w:left w:val="nil"/>
              <w:bottom w:val="single" w:sz="4" w:space="0" w:color="auto"/>
              <w:right w:val="nil"/>
            </w:tcBorders>
          </w:tcPr>
          <w:p w14:paraId="5FD90E71" w14:textId="4713DE9C" w:rsidR="00A877C4" w:rsidRDefault="00A877C4" w:rsidP="00A877C4">
            <w:pPr>
              <w:spacing w:after="0" w:line="240" w:lineRule="auto"/>
              <w:jc w:val="center"/>
              <w:rPr>
                <w:rFonts w:ascii="Corbel" w:eastAsia="Arial" w:hAnsi="Corbel" w:cs="Calibri"/>
                <w:color w:val="000000"/>
                <w:sz w:val="20"/>
                <w:szCs w:val="20"/>
                <w:lang w:val="en-US"/>
              </w:rPr>
            </w:pPr>
          </w:p>
        </w:tc>
        <w:tc>
          <w:tcPr>
            <w:tcW w:w="1530" w:type="dxa"/>
            <w:tcBorders>
              <w:top w:val="nil"/>
              <w:left w:val="nil"/>
              <w:bottom w:val="single" w:sz="4" w:space="0" w:color="auto"/>
              <w:right w:val="nil"/>
            </w:tcBorders>
          </w:tcPr>
          <w:p w14:paraId="250BDF6B" w14:textId="419D251E" w:rsidR="00A877C4" w:rsidRPr="0083326D"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0.87 (0.75-0.99)</w:t>
            </w:r>
          </w:p>
        </w:tc>
        <w:tc>
          <w:tcPr>
            <w:tcW w:w="1668" w:type="dxa"/>
            <w:tcBorders>
              <w:top w:val="nil"/>
              <w:left w:val="nil"/>
              <w:bottom w:val="single" w:sz="4" w:space="0" w:color="auto"/>
              <w:right w:val="nil"/>
            </w:tcBorders>
          </w:tcPr>
          <w:p w14:paraId="5386C198" w14:textId="44A5CB29" w:rsidR="00A877C4" w:rsidRPr="0083326D" w:rsidRDefault="00A877C4" w:rsidP="00A877C4">
            <w:pPr>
              <w:spacing w:after="0" w:line="240" w:lineRule="auto"/>
              <w:jc w:val="center"/>
              <w:rPr>
                <w:rFonts w:ascii="Corbel" w:eastAsia="Arial" w:hAnsi="Corbel" w:cs="Calibri"/>
                <w:color w:val="000000"/>
                <w:sz w:val="20"/>
                <w:szCs w:val="20"/>
                <w:lang w:val="en-US"/>
              </w:rPr>
            </w:pPr>
            <w:r>
              <w:rPr>
                <w:rFonts w:ascii="Corbel" w:eastAsia="Arial" w:hAnsi="Corbel" w:cs="Calibri"/>
                <w:color w:val="000000"/>
                <w:sz w:val="20"/>
                <w:szCs w:val="20"/>
                <w:lang w:val="en-US"/>
              </w:rPr>
              <w:t>0.93 (0.77-1.12)</w:t>
            </w:r>
          </w:p>
        </w:tc>
        <w:tc>
          <w:tcPr>
            <w:tcW w:w="833" w:type="dxa"/>
            <w:tcBorders>
              <w:top w:val="nil"/>
              <w:left w:val="nil"/>
              <w:bottom w:val="single" w:sz="4" w:space="0" w:color="auto"/>
              <w:right w:val="nil"/>
            </w:tcBorders>
          </w:tcPr>
          <w:p w14:paraId="73BDC71F" w14:textId="276FC6E0"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0.120</w:t>
            </w:r>
          </w:p>
        </w:tc>
        <w:tc>
          <w:tcPr>
            <w:tcW w:w="1529" w:type="dxa"/>
            <w:tcBorders>
              <w:top w:val="nil"/>
              <w:left w:val="nil"/>
              <w:bottom w:val="single" w:sz="4" w:space="0" w:color="auto"/>
              <w:right w:val="nil"/>
            </w:tcBorders>
          </w:tcPr>
          <w:p w14:paraId="182312E5" w14:textId="47A3DF8B"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lang w:val="en-US"/>
              </w:rPr>
              <w:t>1.05 (0.88-1.27)</w:t>
            </w:r>
          </w:p>
        </w:tc>
        <w:tc>
          <w:tcPr>
            <w:tcW w:w="1530" w:type="dxa"/>
            <w:tcBorders>
              <w:top w:val="nil"/>
              <w:left w:val="nil"/>
              <w:bottom w:val="single" w:sz="4" w:space="0" w:color="auto"/>
              <w:right w:val="nil"/>
            </w:tcBorders>
          </w:tcPr>
          <w:p w14:paraId="048738B0" w14:textId="74C3A472"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Arial" w:hAnsi="Corbel" w:cs="Calibri"/>
                <w:color w:val="000000"/>
                <w:sz w:val="20"/>
                <w:szCs w:val="20"/>
                <w:lang w:val="en-US"/>
              </w:rPr>
              <w:t>1.00 (0.82-1.22)</w:t>
            </w:r>
          </w:p>
        </w:tc>
        <w:tc>
          <w:tcPr>
            <w:tcW w:w="833" w:type="dxa"/>
            <w:tcBorders>
              <w:top w:val="nil"/>
              <w:left w:val="nil"/>
              <w:bottom w:val="single" w:sz="4" w:space="0" w:color="auto"/>
              <w:right w:val="nil"/>
            </w:tcBorders>
          </w:tcPr>
          <w:p w14:paraId="4C59DCE3" w14:textId="10889829" w:rsidR="00A877C4" w:rsidRDefault="00A877C4" w:rsidP="00A877C4">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0.853</w:t>
            </w:r>
          </w:p>
        </w:tc>
      </w:tr>
    </w:tbl>
    <w:p w14:paraId="6B2D5961" w14:textId="37CBCF16" w:rsidR="00062F32" w:rsidRPr="00062F32" w:rsidRDefault="00062F32" w:rsidP="00062F32">
      <w:pPr>
        <w:jc w:val="both"/>
        <w:rPr>
          <w:rFonts w:ascii="Corbel" w:hAnsi="Corbel"/>
          <w:sz w:val="20"/>
          <w:szCs w:val="20"/>
          <w:lang w:val="en-US"/>
        </w:rPr>
      </w:pPr>
      <w:r w:rsidRPr="00062F32">
        <w:rPr>
          <w:rFonts w:ascii="Corbel" w:hAnsi="Corbel" w:cs="Calibri"/>
          <w:sz w:val="20"/>
          <w:szCs w:val="20"/>
          <w:lang w:val="en-US" w:eastAsia="nl-NL"/>
        </w:rPr>
        <w:t xml:space="preserve">Abbreviations: </w:t>
      </w:r>
      <w:r w:rsidRPr="00062F32">
        <w:rPr>
          <w:rFonts w:ascii="Corbel" w:hAnsi="Corbel" w:cs="Calibri"/>
          <w:i/>
          <w:sz w:val="20"/>
          <w:szCs w:val="20"/>
          <w:lang w:val="en-US" w:eastAsia="nl-NL"/>
        </w:rPr>
        <w:t xml:space="preserve">SARS-CoV-2 </w:t>
      </w:r>
      <w:r w:rsidRPr="00062F32">
        <w:rPr>
          <w:rFonts w:ascii="Corbel" w:hAnsi="Corbel" w:cs="Calibri"/>
          <w:sz w:val="20"/>
          <w:szCs w:val="20"/>
          <w:lang w:val="en-US" w:eastAsia="nl-NL"/>
        </w:rPr>
        <w:t>Severe acute respiratory syndrome coronavirus 2;</w:t>
      </w:r>
      <w:r w:rsidRPr="00062F32">
        <w:rPr>
          <w:rFonts w:ascii="Corbel" w:hAnsi="Corbel" w:cs="Calibri"/>
          <w:i/>
          <w:sz w:val="20"/>
          <w:szCs w:val="20"/>
          <w:lang w:val="en-US" w:eastAsia="nl-NL"/>
        </w:rPr>
        <w:t xml:space="preserve"> HELIUS</w:t>
      </w:r>
      <w:r w:rsidRPr="00062F32">
        <w:rPr>
          <w:rFonts w:ascii="Corbel" w:hAnsi="Corbel" w:cs="Calibri"/>
          <w:sz w:val="20"/>
          <w:szCs w:val="20"/>
          <w:lang w:val="en-US" w:eastAsia="nl-NL"/>
        </w:rPr>
        <w:t xml:space="preserve"> Healthy Life in an Urban Setting;</w:t>
      </w:r>
      <w:r w:rsidR="00CE3587">
        <w:rPr>
          <w:rFonts w:ascii="Corbel" w:hAnsi="Corbel" w:cs="Calibri"/>
          <w:sz w:val="20"/>
          <w:szCs w:val="20"/>
          <w:lang w:val="en-US" w:eastAsia="nl-NL"/>
        </w:rPr>
        <w:t xml:space="preserve"> </w:t>
      </w:r>
      <w:r w:rsidR="00CE3587" w:rsidRPr="00D6757D">
        <w:rPr>
          <w:rFonts w:ascii="Corbel" w:hAnsi="Corbel" w:cs="Calibri"/>
          <w:i/>
          <w:sz w:val="20"/>
          <w:szCs w:val="20"/>
          <w:lang w:val="en-US" w:eastAsia="nl-NL"/>
        </w:rPr>
        <w:t xml:space="preserve">ELISA </w:t>
      </w:r>
      <w:r w:rsidR="00CE3587" w:rsidRPr="00D6757D">
        <w:rPr>
          <w:rFonts w:ascii="Corbel" w:hAnsi="Corbel" w:cs="Calibri"/>
          <w:iCs/>
          <w:sz w:val="20"/>
          <w:szCs w:val="20"/>
          <w:lang w:val="en-US"/>
        </w:rPr>
        <w:t>enzyme-linked immunosorbent assay</w:t>
      </w:r>
      <w:r w:rsidR="00CE3587" w:rsidRPr="00CE3587">
        <w:rPr>
          <w:rFonts w:ascii="Corbel" w:hAnsi="Corbel" w:cs="Calibri"/>
          <w:sz w:val="20"/>
          <w:szCs w:val="20"/>
          <w:lang w:val="en-US" w:eastAsia="nl-NL"/>
        </w:rPr>
        <w:t>;</w:t>
      </w:r>
      <w:r w:rsidR="009D2488">
        <w:rPr>
          <w:rFonts w:ascii="Corbel" w:hAnsi="Corbel" w:cs="Calibri"/>
          <w:sz w:val="20"/>
          <w:szCs w:val="20"/>
          <w:lang w:val="en-US" w:eastAsia="nl-NL"/>
        </w:rPr>
        <w:t xml:space="preserve"> </w:t>
      </w:r>
      <w:r w:rsidRPr="00062F32">
        <w:rPr>
          <w:rFonts w:ascii="Corbel" w:hAnsi="Corbel" w:cs="Calibri"/>
          <w:i/>
          <w:sz w:val="20"/>
          <w:szCs w:val="20"/>
          <w:lang w:val="en-US" w:eastAsia="nl-NL"/>
        </w:rPr>
        <w:t xml:space="preserve">OR </w:t>
      </w:r>
      <w:r w:rsidRPr="00062F32">
        <w:rPr>
          <w:rFonts w:ascii="Corbel" w:hAnsi="Corbel" w:cs="Calibri"/>
          <w:sz w:val="20"/>
          <w:szCs w:val="20"/>
          <w:lang w:val="en-US" w:eastAsia="nl-NL"/>
        </w:rPr>
        <w:t xml:space="preserve">Odds ratio; </w:t>
      </w:r>
      <w:proofErr w:type="spellStart"/>
      <w:r w:rsidRPr="00062F32">
        <w:rPr>
          <w:rFonts w:ascii="Corbel" w:hAnsi="Corbel" w:cs="Calibri"/>
          <w:i/>
          <w:sz w:val="20"/>
          <w:szCs w:val="20"/>
          <w:lang w:val="en-US" w:eastAsia="nl-NL"/>
        </w:rPr>
        <w:t>aOR</w:t>
      </w:r>
      <w:proofErr w:type="spellEnd"/>
      <w:r w:rsidRPr="00062F32">
        <w:rPr>
          <w:rFonts w:ascii="Corbel" w:hAnsi="Corbel" w:cs="Calibri"/>
          <w:i/>
          <w:sz w:val="20"/>
          <w:szCs w:val="20"/>
          <w:lang w:val="en-US" w:eastAsia="nl-NL"/>
        </w:rPr>
        <w:t xml:space="preserve"> </w:t>
      </w:r>
      <w:r w:rsidRPr="00062F32">
        <w:rPr>
          <w:rFonts w:ascii="Corbel" w:hAnsi="Corbel" w:cs="Calibri"/>
          <w:sz w:val="20"/>
          <w:szCs w:val="20"/>
          <w:lang w:val="en-US" w:eastAsia="nl-NL"/>
        </w:rPr>
        <w:t xml:space="preserve">Adjusted odds ratio; </w:t>
      </w:r>
      <w:r w:rsidRPr="00062F32">
        <w:rPr>
          <w:rFonts w:ascii="Corbel" w:hAnsi="Corbel" w:cs="Calibri"/>
          <w:i/>
          <w:sz w:val="20"/>
          <w:szCs w:val="20"/>
          <w:lang w:val="en-US" w:eastAsia="nl-NL"/>
        </w:rPr>
        <w:t xml:space="preserve">CI </w:t>
      </w:r>
      <w:r w:rsidRPr="00062F32">
        <w:rPr>
          <w:rFonts w:ascii="Corbel" w:hAnsi="Corbel" w:cs="Calibri"/>
          <w:sz w:val="20"/>
          <w:szCs w:val="20"/>
          <w:lang w:val="en-US" w:eastAsia="nl-NL"/>
        </w:rPr>
        <w:t xml:space="preserve">Confidence interval; </w:t>
      </w:r>
      <w:r w:rsidRPr="00062F32">
        <w:rPr>
          <w:rFonts w:ascii="Corbel" w:hAnsi="Corbel" w:cs="Calibri"/>
          <w:i/>
          <w:sz w:val="20"/>
          <w:szCs w:val="20"/>
          <w:lang w:val="en-US" w:eastAsia="nl-NL"/>
        </w:rPr>
        <w:t xml:space="preserve">Ref </w:t>
      </w:r>
      <w:r w:rsidRPr="00062F32">
        <w:rPr>
          <w:rFonts w:ascii="Corbel" w:hAnsi="Corbel" w:cs="Calibri"/>
          <w:sz w:val="20"/>
          <w:szCs w:val="20"/>
          <w:lang w:val="en-US" w:eastAsia="nl-NL"/>
        </w:rPr>
        <w:t xml:space="preserve">Reference category. </w:t>
      </w:r>
      <w:r w:rsidRPr="00062F32">
        <w:rPr>
          <w:rFonts w:ascii="Corbel" w:hAnsi="Corbel"/>
          <w:sz w:val="20"/>
          <w:szCs w:val="20"/>
          <w:vertAlign w:val="superscript"/>
          <w:lang w:val="en-US"/>
        </w:rPr>
        <w:t>a</w:t>
      </w:r>
      <w:r w:rsidRPr="00062F32">
        <w:rPr>
          <w:rFonts w:ascii="Corbel" w:hAnsi="Corbel" w:cs="Calibri"/>
          <w:sz w:val="20"/>
          <w:szCs w:val="20"/>
          <w:lang w:val="en-GB"/>
        </w:rPr>
        <w:t xml:space="preserve"> Prior infection and vaccination status was defined as being only previously vaccinated (based on the self-reported uptake of </w:t>
      </w:r>
      <w:r w:rsidRPr="00062F32">
        <w:rPr>
          <w:rFonts w:ascii="Corbel" w:hAnsi="Corbel" w:cs="Calibri"/>
          <w:sz w:val="20"/>
          <w:szCs w:val="20"/>
          <w:lang w:val="en-US" w:eastAsia="nl-NL"/>
        </w:rPr>
        <w:t xml:space="preserve">≥1 </w:t>
      </w:r>
      <w:r w:rsidRPr="00062F32">
        <w:rPr>
          <w:rFonts w:ascii="Corbel" w:hAnsi="Corbel" w:cs="Calibri"/>
          <w:sz w:val="20"/>
          <w:szCs w:val="20"/>
          <w:lang w:val="en-GB"/>
        </w:rPr>
        <w:t xml:space="preserve">SARS-CoV-2 vaccine dose, without evidence of prior SARS-CoV-2 infection), only previously infected (based on having a positive antibody test result at the third COVID-19 </w:t>
      </w:r>
      <w:proofErr w:type="spellStart"/>
      <w:r w:rsidRPr="00062F32">
        <w:rPr>
          <w:rFonts w:ascii="Corbel" w:hAnsi="Corbel" w:cs="Calibri"/>
          <w:sz w:val="20"/>
          <w:szCs w:val="20"/>
          <w:lang w:val="en-GB"/>
        </w:rPr>
        <w:t>substudy</w:t>
      </w:r>
      <w:proofErr w:type="spellEnd"/>
      <w:r w:rsidRPr="00062F32">
        <w:rPr>
          <w:rFonts w:ascii="Corbel" w:hAnsi="Corbel" w:cs="Calibri"/>
          <w:sz w:val="20"/>
          <w:szCs w:val="20"/>
          <w:lang w:val="en-GB"/>
        </w:rPr>
        <w:t xml:space="preserve"> visit without reporting to be previously vaccinated), or both previously infected and vaccinated (based on the self-reported uptake of at least one SARS-CoV-2 vaccine dose and having tested seropositive during previous </w:t>
      </w:r>
      <w:proofErr w:type="spellStart"/>
      <w:r w:rsidRPr="00062F32">
        <w:rPr>
          <w:rFonts w:ascii="Corbel" w:hAnsi="Corbel" w:cs="Calibri"/>
          <w:sz w:val="20"/>
          <w:szCs w:val="20"/>
          <w:lang w:val="en-GB"/>
        </w:rPr>
        <w:t>substudy</w:t>
      </w:r>
      <w:proofErr w:type="spellEnd"/>
      <w:r w:rsidRPr="00062F32">
        <w:rPr>
          <w:rFonts w:ascii="Corbel" w:hAnsi="Corbel" w:cs="Calibri"/>
          <w:sz w:val="20"/>
          <w:szCs w:val="20"/>
          <w:lang w:val="en-GB"/>
        </w:rPr>
        <w:t xml:space="preserve"> visits [visit 1: June-October 2020 or visit 2: November 2020-June 2021] or, if antibody test results during previous visit were negative or unavailable, on self-reported prior infection). </w:t>
      </w:r>
      <w:r w:rsidRPr="00062F32">
        <w:rPr>
          <w:rFonts w:ascii="Corbel" w:hAnsi="Corbel"/>
          <w:color w:val="2E2E2E"/>
          <w:sz w:val="20"/>
          <w:szCs w:val="20"/>
          <w:vertAlign w:val="superscript"/>
          <w:lang w:val="en-US"/>
        </w:rPr>
        <w:t>b</w:t>
      </w:r>
      <w:r w:rsidRPr="00062F32">
        <w:rPr>
          <w:rFonts w:ascii="Corbel" w:hAnsi="Corbel"/>
          <w:sz w:val="20"/>
          <w:szCs w:val="20"/>
          <w:lang w:val="en-US"/>
        </w:rPr>
        <w:t xml:space="preserve"> Analyses were performed using multinomial logistic regression (reference=both infected and vaccinated). Observations with missing values on covariates were removed from analysis. Analyses account sampling, and for the age and sex distribution of the Amsterdam population through post-stratification weights. Model 1: Adjusted for age, sex, household size, level of trust in the government</w:t>
      </w:r>
      <w:r w:rsidR="005A5C21" w:rsidRPr="00344E89">
        <w:rPr>
          <w:rFonts w:ascii="Corbel" w:hAnsi="Corbel"/>
          <w:sz w:val="20"/>
          <w:szCs w:val="20"/>
          <w:lang w:val="en-US"/>
        </w:rPr>
        <w:t>’s response to</w:t>
      </w:r>
      <w:r w:rsidR="00AA2580" w:rsidRPr="00344E89">
        <w:rPr>
          <w:rFonts w:ascii="Corbel" w:hAnsi="Corbel"/>
          <w:sz w:val="20"/>
          <w:szCs w:val="20"/>
          <w:lang w:val="en-US"/>
        </w:rPr>
        <w:t xml:space="preserve"> </w:t>
      </w:r>
      <w:r w:rsidR="005A5C21" w:rsidRPr="00344E89">
        <w:rPr>
          <w:rFonts w:ascii="Corbel" w:hAnsi="Corbel"/>
          <w:sz w:val="20"/>
          <w:szCs w:val="20"/>
          <w:lang w:val="en-US"/>
        </w:rPr>
        <w:t xml:space="preserve">the </w:t>
      </w:r>
      <w:r w:rsidRPr="00062F32">
        <w:rPr>
          <w:rFonts w:ascii="Corbel" w:hAnsi="Corbel"/>
          <w:sz w:val="20"/>
          <w:szCs w:val="20"/>
          <w:lang w:val="en-US"/>
        </w:rPr>
        <w:t>pandemic, month of study visit 3. Model 2: Adjusted for age, sex, household size, level of trust in the government</w:t>
      </w:r>
      <w:r w:rsidR="00FA6443">
        <w:rPr>
          <w:rFonts w:ascii="Corbel" w:hAnsi="Corbel"/>
          <w:sz w:val="20"/>
          <w:szCs w:val="20"/>
          <w:lang w:val="en-US"/>
        </w:rPr>
        <w:t>´s response to</w:t>
      </w:r>
      <w:r w:rsidRPr="00062F32">
        <w:rPr>
          <w:rFonts w:ascii="Corbel" w:hAnsi="Corbel"/>
          <w:sz w:val="20"/>
          <w:szCs w:val="20"/>
          <w:lang w:val="en-US"/>
        </w:rPr>
        <w:t xml:space="preserve"> </w:t>
      </w:r>
      <w:r w:rsidR="00FA6443">
        <w:rPr>
          <w:rFonts w:ascii="Corbel" w:hAnsi="Corbel"/>
          <w:sz w:val="20"/>
          <w:szCs w:val="20"/>
          <w:lang w:val="en-US"/>
        </w:rPr>
        <w:t xml:space="preserve">the </w:t>
      </w:r>
      <w:r w:rsidRPr="00062F32">
        <w:rPr>
          <w:rFonts w:ascii="Corbel" w:hAnsi="Corbel"/>
          <w:sz w:val="20"/>
          <w:szCs w:val="20"/>
          <w:lang w:val="en-US"/>
        </w:rPr>
        <w:t>pandemic, cultural orientation</w:t>
      </w:r>
      <w:r w:rsidR="0038106A">
        <w:rPr>
          <w:rFonts w:ascii="Corbel" w:hAnsi="Corbel"/>
          <w:sz w:val="20"/>
          <w:szCs w:val="20"/>
          <w:lang w:val="en-US"/>
        </w:rPr>
        <w:t>,</w:t>
      </w:r>
      <w:r w:rsidRPr="00062F32">
        <w:rPr>
          <w:rFonts w:ascii="Corbel" w:hAnsi="Corbel"/>
          <w:sz w:val="20"/>
          <w:szCs w:val="20"/>
          <w:lang w:val="en-US"/>
        </w:rPr>
        <w:t xml:space="preserve"> health literacy, month of study visit 3, while excluding those with a Dutch ethnic background. </w:t>
      </w:r>
      <w:r w:rsidRPr="00062F32">
        <w:rPr>
          <w:rFonts w:ascii="Corbel" w:hAnsi="Corbel"/>
          <w:sz w:val="20"/>
          <w:szCs w:val="20"/>
          <w:vertAlign w:val="superscript"/>
          <w:lang w:val="en-US"/>
        </w:rPr>
        <w:t xml:space="preserve">c </w:t>
      </w:r>
      <w:r w:rsidRPr="00062F32">
        <w:rPr>
          <w:rFonts w:ascii="Corbel" w:hAnsi="Corbel"/>
          <w:sz w:val="20"/>
          <w:szCs w:val="20"/>
          <w:lang w:val="en-US"/>
        </w:rPr>
        <w:t xml:space="preserve"> Separation, marginalization. </w:t>
      </w:r>
      <w:r w:rsidR="00304F3B">
        <w:rPr>
          <w:rFonts w:ascii="Corbel" w:hAnsi="Corbel"/>
          <w:sz w:val="20"/>
          <w:szCs w:val="20"/>
          <w:vertAlign w:val="superscript"/>
          <w:lang w:val="en-US"/>
        </w:rPr>
        <w:t>d</w:t>
      </w:r>
      <w:r w:rsidR="00F5665C">
        <w:rPr>
          <w:rFonts w:ascii="Corbel" w:hAnsi="Corbel"/>
          <w:sz w:val="20"/>
          <w:szCs w:val="20"/>
          <w:vertAlign w:val="superscript"/>
          <w:lang w:val="en-US"/>
        </w:rPr>
        <w:t xml:space="preserve"> </w:t>
      </w:r>
      <w:r w:rsidRPr="00062F32">
        <w:rPr>
          <w:rFonts w:ascii="Corbel" w:hAnsi="Corbel"/>
          <w:sz w:val="20"/>
          <w:szCs w:val="20"/>
          <w:lang w:val="en-US"/>
        </w:rPr>
        <w:t>Month of study visit was modelled as a continuous variable, with consecutive integers beginning at 1 for May 2022 and ending at 7 for November 2022.</w:t>
      </w:r>
    </w:p>
    <w:p w14:paraId="63F8662F" w14:textId="167E6AF2" w:rsidR="002F487B" w:rsidRPr="00D62BA4" w:rsidRDefault="002F487B" w:rsidP="00356C18">
      <w:pPr>
        <w:jc w:val="both"/>
        <w:rPr>
          <w:rFonts w:ascii="Corbel" w:hAnsi="Corbel"/>
          <w:sz w:val="20"/>
          <w:szCs w:val="20"/>
          <w:lang w:val="en-US"/>
        </w:rPr>
      </w:pPr>
      <w:r w:rsidRPr="00D62BA4">
        <w:rPr>
          <w:rFonts w:ascii="Corbel" w:hAnsi="Corbel"/>
          <w:sz w:val="20"/>
          <w:szCs w:val="20"/>
          <w:lang w:val="en-US"/>
        </w:rPr>
        <w:br w:type="page"/>
      </w:r>
    </w:p>
    <w:p w14:paraId="5CEFEBA1" w14:textId="30692574" w:rsidR="002333D6" w:rsidRPr="00512D5E" w:rsidRDefault="00512D5E" w:rsidP="00844A73">
      <w:pPr>
        <w:spacing w:line="240" w:lineRule="auto"/>
        <w:jc w:val="both"/>
        <w:rPr>
          <w:rFonts w:ascii="Corbel" w:hAnsi="Corbel"/>
          <w:sz w:val="20"/>
          <w:szCs w:val="20"/>
          <w:lang w:val="en-US"/>
        </w:rPr>
      </w:pPr>
      <w:r w:rsidRPr="00512D5E">
        <w:rPr>
          <w:rFonts w:ascii="Corbel" w:hAnsi="Corbel"/>
          <w:b/>
          <w:sz w:val="20"/>
          <w:szCs w:val="20"/>
          <w:lang w:val="en-US"/>
        </w:rPr>
        <w:lastRenderedPageBreak/>
        <w:t xml:space="preserve">Supplementary </w:t>
      </w:r>
      <w:r w:rsidR="002333D6" w:rsidRPr="00512D5E">
        <w:rPr>
          <w:rFonts w:ascii="Corbel" w:hAnsi="Corbel"/>
          <w:b/>
          <w:sz w:val="20"/>
          <w:szCs w:val="20"/>
          <w:lang w:val="en-US"/>
        </w:rPr>
        <w:t>Table S</w:t>
      </w:r>
      <w:r w:rsidR="00760C11">
        <w:rPr>
          <w:rFonts w:ascii="Corbel" w:hAnsi="Corbel"/>
          <w:b/>
          <w:sz w:val="20"/>
          <w:szCs w:val="20"/>
          <w:lang w:val="en-US"/>
        </w:rPr>
        <w:t>4</w:t>
      </w:r>
      <w:r w:rsidR="002333D6" w:rsidRPr="00512D5E">
        <w:rPr>
          <w:rFonts w:ascii="Corbel" w:hAnsi="Corbel"/>
          <w:sz w:val="20"/>
          <w:szCs w:val="20"/>
          <w:lang w:val="en-US"/>
        </w:rPr>
        <w:t>.</w:t>
      </w:r>
      <w:r w:rsidR="002333D6" w:rsidRPr="00512D5E">
        <w:rPr>
          <w:rFonts w:ascii="Corbel" w:hAnsi="Corbel"/>
          <w:b/>
          <w:sz w:val="20"/>
          <w:szCs w:val="20"/>
          <w:lang w:val="en-US"/>
        </w:rPr>
        <w:t xml:space="preserve"> </w:t>
      </w:r>
      <w:r w:rsidR="0076071C">
        <w:rPr>
          <w:rFonts w:ascii="Corbel" w:hAnsi="Corbel"/>
          <w:sz w:val="20"/>
          <w:szCs w:val="20"/>
          <w:lang w:val="en-US"/>
        </w:rPr>
        <w:t>Association between ethnicity and</w:t>
      </w:r>
      <w:r w:rsidR="002333D6" w:rsidRPr="00512D5E">
        <w:rPr>
          <w:rFonts w:ascii="Corbel" w:hAnsi="Corbel"/>
          <w:sz w:val="20"/>
          <w:szCs w:val="20"/>
          <w:lang w:val="en-US"/>
        </w:rPr>
        <w:t xml:space="preserve"> SARS-CoV-2 vaccination and infection </w:t>
      </w:r>
      <w:r w:rsidR="008252C4" w:rsidRPr="00512D5E">
        <w:rPr>
          <w:rFonts w:ascii="Corbel" w:hAnsi="Corbel"/>
          <w:sz w:val="20"/>
          <w:szCs w:val="20"/>
          <w:lang w:val="en-US"/>
        </w:rPr>
        <w:t>status</w:t>
      </w:r>
      <w:r w:rsidR="006426B2" w:rsidRPr="00512D5E">
        <w:rPr>
          <w:rFonts w:ascii="Corbel" w:hAnsi="Corbel"/>
          <w:sz w:val="20"/>
          <w:szCs w:val="20"/>
          <w:lang w:val="en-US"/>
        </w:rPr>
        <w:t xml:space="preserve"> </w:t>
      </w:r>
      <w:r w:rsidR="006426B2" w:rsidRPr="00512D5E">
        <w:rPr>
          <w:rFonts w:ascii="Corbel" w:hAnsi="Corbel"/>
          <w:sz w:val="20"/>
          <w:szCs w:val="20"/>
          <w:vertAlign w:val="superscript"/>
          <w:lang w:val="en-US"/>
        </w:rPr>
        <w:t>a</w:t>
      </w:r>
      <w:r w:rsidR="002333D6" w:rsidRPr="00512D5E">
        <w:rPr>
          <w:rFonts w:ascii="Corbel" w:hAnsi="Corbel"/>
          <w:sz w:val="20"/>
          <w:szCs w:val="20"/>
          <w:lang w:val="en-US"/>
        </w:rPr>
        <w:t xml:space="preserve"> </w:t>
      </w:r>
      <w:r w:rsidR="00D35686" w:rsidRPr="00512D5E">
        <w:rPr>
          <w:rFonts w:ascii="Corbel" w:hAnsi="Corbel"/>
          <w:sz w:val="20"/>
          <w:szCs w:val="20"/>
          <w:lang w:val="en-US"/>
        </w:rPr>
        <w:t>among HELIUS participants with a positive SARS-CoV-2 WANTAI ELISA antibody test result</w:t>
      </w:r>
      <w:r w:rsidR="00AB1E70" w:rsidRPr="00512D5E">
        <w:rPr>
          <w:rFonts w:ascii="Corbel" w:hAnsi="Corbel"/>
          <w:sz w:val="20"/>
          <w:szCs w:val="20"/>
          <w:lang w:val="en-US"/>
        </w:rPr>
        <w:t xml:space="preserve"> who </w:t>
      </w:r>
      <w:r w:rsidR="00E92CEF" w:rsidRPr="00512D5E">
        <w:rPr>
          <w:rFonts w:ascii="Corbel" w:hAnsi="Corbel"/>
          <w:sz w:val="20"/>
          <w:szCs w:val="20"/>
          <w:lang w:val="en-US"/>
        </w:rPr>
        <w:t>had antibody test results</w:t>
      </w:r>
      <w:r w:rsidR="00AB1E70" w:rsidRPr="00512D5E">
        <w:rPr>
          <w:rFonts w:ascii="Corbel" w:hAnsi="Corbel"/>
          <w:sz w:val="20"/>
          <w:szCs w:val="20"/>
          <w:lang w:val="en-US"/>
        </w:rPr>
        <w:t xml:space="preserve"> </w:t>
      </w:r>
      <w:r w:rsidR="00DA46A6" w:rsidRPr="00512D5E">
        <w:rPr>
          <w:rFonts w:ascii="Corbel" w:hAnsi="Corbel"/>
          <w:sz w:val="20"/>
          <w:szCs w:val="20"/>
          <w:lang w:val="en-US"/>
        </w:rPr>
        <w:t>from</w:t>
      </w:r>
      <w:r w:rsidR="00AB1E70" w:rsidRPr="00512D5E">
        <w:rPr>
          <w:rFonts w:ascii="Corbel" w:hAnsi="Corbel"/>
          <w:sz w:val="20"/>
          <w:szCs w:val="20"/>
          <w:lang w:val="en-US"/>
        </w:rPr>
        <w:t xml:space="preserve"> all three COVID-19 </w:t>
      </w:r>
      <w:proofErr w:type="spellStart"/>
      <w:r w:rsidR="00AB1E70" w:rsidRPr="00512D5E">
        <w:rPr>
          <w:rFonts w:ascii="Corbel" w:hAnsi="Corbel"/>
          <w:sz w:val="20"/>
          <w:szCs w:val="20"/>
          <w:lang w:val="en-US"/>
        </w:rPr>
        <w:t>substudy</w:t>
      </w:r>
      <w:proofErr w:type="spellEnd"/>
      <w:r w:rsidR="00AB1E70" w:rsidRPr="00512D5E">
        <w:rPr>
          <w:rFonts w:ascii="Corbel" w:hAnsi="Corbel"/>
          <w:sz w:val="20"/>
          <w:szCs w:val="20"/>
          <w:lang w:val="en-US"/>
        </w:rPr>
        <w:t xml:space="preserve"> visits</w:t>
      </w:r>
      <w:r w:rsidR="002333D6" w:rsidRPr="00512D5E">
        <w:rPr>
          <w:rFonts w:ascii="Corbel" w:hAnsi="Corbel"/>
          <w:sz w:val="20"/>
          <w:szCs w:val="20"/>
          <w:lang w:val="en-US"/>
        </w:rPr>
        <w:t>, Amsterdam, the Netherlands, May 17, 2022 - November 21, 2022</w:t>
      </w:r>
      <w:r w:rsidR="00AB1E70" w:rsidRPr="00512D5E">
        <w:rPr>
          <w:rFonts w:ascii="Corbel" w:hAnsi="Corbel"/>
          <w:sz w:val="20"/>
          <w:szCs w:val="20"/>
          <w:lang w:val="en-US"/>
        </w:rPr>
        <w:t xml:space="preserve"> (sensitivity analysis)</w:t>
      </w:r>
      <w:r w:rsidR="006426B2" w:rsidRPr="00512D5E">
        <w:rPr>
          <w:rFonts w:ascii="Corbel" w:hAnsi="Corbel"/>
          <w:sz w:val="20"/>
          <w:szCs w:val="20"/>
          <w:lang w:val="en-US"/>
        </w:rPr>
        <w:t xml:space="preserve"> </w:t>
      </w:r>
      <w:r w:rsidR="006426B2" w:rsidRPr="00512D5E">
        <w:rPr>
          <w:rFonts w:ascii="Corbel" w:hAnsi="Corbel"/>
          <w:sz w:val="20"/>
          <w:szCs w:val="20"/>
          <w:vertAlign w:val="superscript"/>
          <w:lang w:val="en-US"/>
        </w:rPr>
        <w:t>b</w:t>
      </w:r>
      <w:r w:rsidR="002333D6" w:rsidRPr="00512D5E">
        <w:rPr>
          <w:rFonts w:ascii="Corbel" w:hAnsi="Corbel"/>
          <w:sz w:val="20"/>
          <w:szCs w:val="20"/>
          <w:lang w:val="en-US"/>
        </w:rPr>
        <w:t>.</w:t>
      </w:r>
    </w:p>
    <w:tbl>
      <w:tblPr>
        <w:tblpPr w:leftFromText="141" w:rightFromText="141" w:bottomFromText="160" w:vertAnchor="text" w:horzAnchor="margin" w:tblpY="19"/>
        <w:tblW w:w="14601" w:type="dxa"/>
        <w:tblLayout w:type="fixed"/>
        <w:tblCellMar>
          <w:left w:w="70" w:type="dxa"/>
          <w:right w:w="70" w:type="dxa"/>
        </w:tblCellMar>
        <w:tblLook w:val="04A0" w:firstRow="1" w:lastRow="0" w:firstColumn="1" w:lastColumn="0" w:noHBand="0" w:noVBand="1"/>
      </w:tblPr>
      <w:tblGrid>
        <w:gridCol w:w="2268"/>
        <w:gridCol w:w="1560"/>
        <w:gridCol w:w="1701"/>
        <w:gridCol w:w="850"/>
        <w:gridCol w:w="1559"/>
        <w:gridCol w:w="1843"/>
        <w:gridCol w:w="851"/>
        <w:gridCol w:w="1559"/>
        <w:gridCol w:w="1559"/>
        <w:gridCol w:w="851"/>
      </w:tblGrid>
      <w:tr w:rsidR="00B94221" w:rsidRPr="0083326D" w14:paraId="36BA6733" w14:textId="2E23334B" w:rsidTr="0045390A">
        <w:trPr>
          <w:trHeight w:val="274"/>
        </w:trPr>
        <w:tc>
          <w:tcPr>
            <w:tcW w:w="2268" w:type="dxa"/>
            <w:tcBorders>
              <w:top w:val="single" w:sz="4" w:space="0" w:color="auto"/>
              <w:left w:val="nil"/>
              <w:bottom w:val="single" w:sz="4" w:space="0" w:color="auto"/>
              <w:right w:val="nil"/>
            </w:tcBorders>
            <w:noWrap/>
            <w:vAlign w:val="center"/>
          </w:tcPr>
          <w:p w14:paraId="7B2F7A71" w14:textId="77777777" w:rsidR="00B94221" w:rsidRDefault="00B94221" w:rsidP="008541B4">
            <w:pPr>
              <w:spacing w:after="0" w:line="240" w:lineRule="auto"/>
              <w:jc w:val="both"/>
              <w:rPr>
                <w:rFonts w:ascii="Corbel" w:eastAsia="Calibri" w:hAnsi="Corbel" w:cs="Calibri"/>
                <w:b/>
                <w:sz w:val="20"/>
                <w:szCs w:val="20"/>
                <w:lang w:val="en-US" w:eastAsia="nl-NL"/>
              </w:rPr>
            </w:pPr>
            <w:bookmarkStart w:id="2" w:name="_Hlk147319392"/>
          </w:p>
        </w:tc>
        <w:tc>
          <w:tcPr>
            <w:tcW w:w="3261" w:type="dxa"/>
            <w:gridSpan w:val="2"/>
            <w:tcBorders>
              <w:top w:val="single" w:sz="4" w:space="0" w:color="auto"/>
              <w:left w:val="nil"/>
              <w:bottom w:val="single" w:sz="4" w:space="0" w:color="auto"/>
              <w:right w:val="nil"/>
            </w:tcBorders>
          </w:tcPr>
          <w:p w14:paraId="32338780" w14:textId="0BA27B59" w:rsidR="00B94221" w:rsidRPr="000921BB" w:rsidRDefault="00B94221" w:rsidP="00806D3D">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Univariable model</w:t>
            </w:r>
          </w:p>
        </w:tc>
        <w:tc>
          <w:tcPr>
            <w:tcW w:w="850" w:type="dxa"/>
            <w:tcBorders>
              <w:top w:val="single" w:sz="4" w:space="0" w:color="auto"/>
              <w:left w:val="nil"/>
              <w:bottom w:val="single" w:sz="4" w:space="0" w:color="auto"/>
              <w:right w:val="nil"/>
            </w:tcBorders>
          </w:tcPr>
          <w:p w14:paraId="7DE213DC" w14:textId="77777777" w:rsidR="00B94221" w:rsidRPr="000921BB" w:rsidRDefault="00B94221" w:rsidP="00806D3D">
            <w:pPr>
              <w:spacing w:after="0" w:line="240" w:lineRule="auto"/>
              <w:jc w:val="center"/>
              <w:rPr>
                <w:rFonts w:ascii="Corbel" w:eastAsia="Calibri" w:hAnsi="Corbel" w:cs="Calibri"/>
                <w:b/>
                <w:sz w:val="20"/>
                <w:szCs w:val="20"/>
                <w:lang w:val="en-US" w:eastAsia="nl-NL"/>
              </w:rPr>
            </w:pPr>
          </w:p>
        </w:tc>
        <w:tc>
          <w:tcPr>
            <w:tcW w:w="3402" w:type="dxa"/>
            <w:gridSpan w:val="2"/>
            <w:tcBorders>
              <w:top w:val="single" w:sz="4" w:space="0" w:color="auto"/>
              <w:left w:val="nil"/>
              <w:bottom w:val="single" w:sz="4" w:space="0" w:color="auto"/>
              <w:right w:val="nil"/>
            </w:tcBorders>
          </w:tcPr>
          <w:p w14:paraId="3972DC7E" w14:textId="4CCEA9C2" w:rsidR="00B94221" w:rsidRDefault="00B94221" w:rsidP="00806D3D">
            <w:pPr>
              <w:spacing w:after="0" w:line="240" w:lineRule="auto"/>
              <w:jc w:val="center"/>
              <w:rPr>
                <w:rFonts w:ascii="Corbel" w:eastAsia="Calibri" w:hAnsi="Corbel" w:cs="Calibri"/>
                <w:b/>
                <w:i/>
                <w:sz w:val="20"/>
                <w:szCs w:val="20"/>
                <w:lang w:val="en-US" w:eastAsia="nl-NL"/>
              </w:rPr>
            </w:pPr>
            <w:r w:rsidRPr="000921BB">
              <w:rPr>
                <w:rFonts w:ascii="Corbel" w:eastAsia="Calibri" w:hAnsi="Corbel" w:cs="Calibri"/>
                <w:b/>
                <w:sz w:val="20"/>
                <w:szCs w:val="20"/>
                <w:lang w:val="en-US" w:eastAsia="nl-NL"/>
              </w:rPr>
              <w:t>Multivariable model</w:t>
            </w:r>
            <w:r>
              <w:rPr>
                <w:rFonts w:ascii="Corbel" w:eastAsia="Calibri" w:hAnsi="Corbel" w:cs="Calibri"/>
                <w:b/>
                <w:sz w:val="20"/>
                <w:szCs w:val="20"/>
                <w:lang w:val="en-US" w:eastAsia="nl-NL"/>
              </w:rPr>
              <w:t xml:space="preserve"> 1</w:t>
            </w:r>
            <w:r>
              <w:rPr>
                <w:rFonts w:ascii="Corbel" w:eastAsia="Calibri" w:hAnsi="Corbel" w:cs="Calibri"/>
                <w:b/>
                <w:sz w:val="20"/>
                <w:szCs w:val="20"/>
                <w:lang w:val="en-US" w:eastAsia="nl-NL"/>
              </w:rPr>
              <w:t xml:space="preserve"> (n=1,3</w:t>
            </w:r>
            <w:r>
              <w:rPr>
                <w:rFonts w:ascii="Corbel" w:eastAsia="Calibri" w:hAnsi="Corbel" w:cs="Calibri"/>
                <w:b/>
                <w:sz w:val="20"/>
                <w:szCs w:val="20"/>
                <w:lang w:val="en-US" w:eastAsia="nl-NL"/>
              </w:rPr>
              <w:t>37</w:t>
            </w:r>
            <w:r>
              <w:rPr>
                <w:rFonts w:ascii="Corbel" w:eastAsia="Calibri" w:hAnsi="Corbel" w:cs="Calibri"/>
                <w:b/>
                <w:sz w:val="20"/>
                <w:szCs w:val="20"/>
                <w:lang w:val="en-US" w:eastAsia="nl-NL"/>
              </w:rPr>
              <w:t>)</w:t>
            </w:r>
          </w:p>
        </w:tc>
        <w:tc>
          <w:tcPr>
            <w:tcW w:w="851" w:type="dxa"/>
            <w:tcBorders>
              <w:top w:val="single" w:sz="4" w:space="0" w:color="auto"/>
              <w:left w:val="nil"/>
              <w:bottom w:val="single" w:sz="4" w:space="0" w:color="auto"/>
              <w:right w:val="nil"/>
            </w:tcBorders>
          </w:tcPr>
          <w:p w14:paraId="0681A598" w14:textId="77777777" w:rsidR="00B94221" w:rsidRDefault="00B94221" w:rsidP="00806D3D">
            <w:pPr>
              <w:spacing w:after="0" w:line="240" w:lineRule="auto"/>
              <w:jc w:val="center"/>
              <w:rPr>
                <w:rFonts w:ascii="Corbel" w:eastAsia="Calibri" w:hAnsi="Corbel" w:cs="Calibri"/>
                <w:b/>
                <w:i/>
                <w:sz w:val="20"/>
                <w:szCs w:val="20"/>
                <w:lang w:val="en-US" w:eastAsia="nl-NL"/>
              </w:rPr>
            </w:pPr>
          </w:p>
        </w:tc>
        <w:tc>
          <w:tcPr>
            <w:tcW w:w="3118" w:type="dxa"/>
            <w:gridSpan w:val="2"/>
            <w:tcBorders>
              <w:top w:val="single" w:sz="4" w:space="0" w:color="auto"/>
              <w:left w:val="nil"/>
              <w:bottom w:val="single" w:sz="4" w:space="0" w:color="auto"/>
              <w:right w:val="nil"/>
            </w:tcBorders>
          </w:tcPr>
          <w:p w14:paraId="3A8601B7" w14:textId="38EB8AD4" w:rsidR="00B94221" w:rsidRPr="0045390A" w:rsidRDefault="00B94221" w:rsidP="00806D3D">
            <w:pPr>
              <w:spacing w:after="0" w:line="240" w:lineRule="auto"/>
              <w:jc w:val="center"/>
              <w:rPr>
                <w:rFonts w:ascii="Corbel" w:eastAsia="Calibri" w:hAnsi="Corbel" w:cs="Calibri"/>
                <w:b/>
                <w:sz w:val="20"/>
                <w:szCs w:val="20"/>
                <w:lang w:val="en-US" w:eastAsia="nl-NL"/>
              </w:rPr>
            </w:pPr>
            <w:r w:rsidRPr="0045390A">
              <w:rPr>
                <w:rFonts w:ascii="Corbel" w:eastAsia="Calibri" w:hAnsi="Corbel" w:cs="Calibri"/>
                <w:b/>
                <w:sz w:val="20"/>
                <w:szCs w:val="20"/>
                <w:lang w:val="en-US" w:eastAsia="nl-NL"/>
              </w:rPr>
              <w:t>Multivariable model 2</w:t>
            </w:r>
            <w:r>
              <w:rPr>
                <w:rFonts w:ascii="Corbel" w:eastAsia="Calibri" w:hAnsi="Corbel" w:cs="Calibri"/>
                <w:b/>
                <w:sz w:val="20"/>
                <w:szCs w:val="20"/>
                <w:lang w:val="en-US" w:eastAsia="nl-NL"/>
              </w:rPr>
              <w:t xml:space="preserve"> (n=966)</w:t>
            </w:r>
          </w:p>
        </w:tc>
        <w:tc>
          <w:tcPr>
            <w:tcW w:w="851" w:type="dxa"/>
            <w:tcBorders>
              <w:top w:val="single" w:sz="4" w:space="0" w:color="auto"/>
              <w:left w:val="nil"/>
              <w:bottom w:val="single" w:sz="4" w:space="0" w:color="auto"/>
              <w:right w:val="nil"/>
            </w:tcBorders>
          </w:tcPr>
          <w:p w14:paraId="17737F84" w14:textId="55AF20B1" w:rsidR="00B94221" w:rsidRPr="0045390A" w:rsidRDefault="00B94221" w:rsidP="00806D3D">
            <w:pPr>
              <w:spacing w:after="0" w:line="240" w:lineRule="auto"/>
              <w:jc w:val="center"/>
              <w:rPr>
                <w:rFonts w:ascii="Corbel" w:eastAsia="Calibri" w:hAnsi="Corbel" w:cs="Calibri"/>
                <w:b/>
                <w:sz w:val="20"/>
                <w:szCs w:val="20"/>
                <w:lang w:val="en-US" w:eastAsia="nl-NL"/>
              </w:rPr>
            </w:pPr>
          </w:p>
        </w:tc>
      </w:tr>
      <w:tr w:rsidR="00B94221" w:rsidRPr="00344E89" w14:paraId="6D42D37F" w14:textId="44EFB86E" w:rsidTr="0045390A">
        <w:trPr>
          <w:trHeight w:val="274"/>
        </w:trPr>
        <w:tc>
          <w:tcPr>
            <w:tcW w:w="2268" w:type="dxa"/>
            <w:tcBorders>
              <w:top w:val="single" w:sz="4" w:space="0" w:color="auto"/>
              <w:left w:val="nil"/>
              <w:bottom w:val="single" w:sz="4" w:space="0" w:color="auto"/>
              <w:right w:val="nil"/>
            </w:tcBorders>
            <w:noWrap/>
            <w:vAlign w:val="center"/>
          </w:tcPr>
          <w:p w14:paraId="2815E519" w14:textId="77777777" w:rsidR="00B94221" w:rsidRDefault="00B94221" w:rsidP="00B94221">
            <w:pPr>
              <w:spacing w:after="0" w:line="240" w:lineRule="auto"/>
              <w:jc w:val="both"/>
              <w:rPr>
                <w:rFonts w:ascii="Corbel" w:eastAsia="Calibri" w:hAnsi="Corbel" w:cs="Calibri"/>
                <w:b/>
                <w:sz w:val="20"/>
                <w:szCs w:val="20"/>
                <w:lang w:val="en-US" w:eastAsia="nl-NL"/>
              </w:rPr>
            </w:pPr>
          </w:p>
        </w:tc>
        <w:tc>
          <w:tcPr>
            <w:tcW w:w="1560" w:type="dxa"/>
            <w:tcBorders>
              <w:top w:val="single" w:sz="4" w:space="0" w:color="auto"/>
              <w:left w:val="nil"/>
              <w:bottom w:val="single" w:sz="4" w:space="0" w:color="auto"/>
              <w:right w:val="nil"/>
            </w:tcBorders>
          </w:tcPr>
          <w:p w14:paraId="6B02B431" w14:textId="77777777"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vaccinated vs. infected and vaccinated</w:t>
            </w:r>
          </w:p>
        </w:tc>
        <w:tc>
          <w:tcPr>
            <w:tcW w:w="1701" w:type="dxa"/>
            <w:tcBorders>
              <w:top w:val="single" w:sz="4" w:space="0" w:color="auto"/>
              <w:left w:val="nil"/>
              <w:bottom w:val="single" w:sz="4" w:space="0" w:color="auto"/>
              <w:right w:val="nil"/>
            </w:tcBorders>
          </w:tcPr>
          <w:p w14:paraId="5C458D45" w14:textId="77777777" w:rsidR="005E12AB"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 xml:space="preserve">Only infected </w:t>
            </w:r>
          </w:p>
          <w:p w14:paraId="61C799E9" w14:textId="2BEDC905"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vs. infected and vaccinated</w:t>
            </w:r>
          </w:p>
        </w:tc>
        <w:tc>
          <w:tcPr>
            <w:tcW w:w="850" w:type="dxa"/>
            <w:tcBorders>
              <w:top w:val="single" w:sz="4" w:space="0" w:color="auto"/>
              <w:left w:val="nil"/>
              <w:bottom w:val="single" w:sz="4" w:space="0" w:color="auto"/>
              <w:right w:val="nil"/>
            </w:tcBorders>
          </w:tcPr>
          <w:p w14:paraId="41685EE1" w14:textId="77777777" w:rsidR="00B94221" w:rsidRDefault="00B94221" w:rsidP="00B94221">
            <w:pPr>
              <w:spacing w:after="0" w:line="240" w:lineRule="auto"/>
              <w:jc w:val="center"/>
              <w:rPr>
                <w:rFonts w:ascii="Corbel" w:eastAsia="Calibri" w:hAnsi="Corbel" w:cs="Calibri"/>
                <w:b/>
                <w:sz w:val="20"/>
                <w:szCs w:val="20"/>
                <w:lang w:val="en-US" w:eastAsia="nl-NL"/>
              </w:rPr>
            </w:pPr>
          </w:p>
        </w:tc>
        <w:tc>
          <w:tcPr>
            <w:tcW w:w="1559" w:type="dxa"/>
            <w:tcBorders>
              <w:top w:val="single" w:sz="4" w:space="0" w:color="auto"/>
              <w:left w:val="nil"/>
              <w:bottom w:val="single" w:sz="4" w:space="0" w:color="auto"/>
              <w:right w:val="nil"/>
            </w:tcBorders>
          </w:tcPr>
          <w:p w14:paraId="5C0CB268" w14:textId="77777777"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Only vaccinated vs. infected and vaccinated</w:t>
            </w:r>
          </w:p>
        </w:tc>
        <w:tc>
          <w:tcPr>
            <w:tcW w:w="1843" w:type="dxa"/>
            <w:tcBorders>
              <w:top w:val="single" w:sz="4" w:space="0" w:color="auto"/>
              <w:left w:val="nil"/>
              <w:bottom w:val="single" w:sz="4" w:space="0" w:color="auto"/>
              <w:right w:val="nil"/>
            </w:tcBorders>
          </w:tcPr>
          <w:p w14:paraId="44C6B5B6" w14:textId="77777777"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 xml:space="preserve">Only infected </w:t>
            </w:r>
          </w:p>
          <w:p w14:paraId="6E25235C" w14:textId="6F204A13"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b/>
                <w:sz w:val="20"/>
                <w:szCs w:val="20"/>
                <w:lang w:val="en-US" w:eastAsia="nl-NL"/>
              </w:rPr>
              <w:t>vs. infected and vaccinated</w:t>
            </w:r>
          </w:p>
        </w:tc>
        <w:tc>
          <w:tcPr>
            <w:tcW w:w="851" w:type="dxa"/>
            <w:tcBorders>
              <w:top w:val="single" w:sz="4" w:space="0" w:color="auto"/>
              <w:left w:val="nil"/>
              <w:bottom w:val="single" w:sz="4" w:space="0" w:color="auto"/>
              <w:right w:val="nil"/>
            </w:tcBorders>
          </w:tcPr>
          <w:p w14:paraId="21CA69A0" w14:textId="77777777" w:rsidR="00B94221" w:rsidRDefault="00B94221" w:rsidP="00B94221">
            <w:pPr>
              <w:spacing w:after="0" w:line="240" w:lineRule="auto"/>
              <w:jc w:val="center"/>
              <w:rPr>
                <w:rFonts w:ascii="Corbel" w:eastAsia="Calibri" w:hAnsi="Corbel" w:cs="Calibri"/>
                <w:b/>
                <w:i/>
                <w:sz w:val="20"/>
                <w:szCs w:val="20"/>
                <w:lang w:val="en-US" w:eastAsia="nl-NL"/>
              </w:rPr>
            </w:pPr>
          </w:p>
        </w:tc>
        <w:tc>
          <w:tcPr>
            <w:tcW w:w="1559" w:type="dxa"/>
            <w:tcBorders>
              <w:top w:val="single" w:sz="4" w:space="0" w:color="auto"/>
              <w:left w:val="nil"/>
              <w:bottom w:val="single" w:sz="4" w:space="0" w:color="auto"/>
              <w:right w:val="nil"/>
            </w:tcBorders>
          </w:tcPr>
          <w:p w14:paraId="7EE55D31" w14:textId="292D1E3D" w:rsidR="00B94221" w:rsidRDefault="00B94221" w:rsidP="00B94221">
            <w:pPr>
              <w:spacing w:after="0" w:line="240" w:lineRule="auto"/>
              <w:jc w:val="center"/>
              <w:rPr>
                <w:rFonts w:ascii="Corbel" w:eastAsia="Calibri" w:hAnsi="Corbel" w:cs="Calibri"/>
                <w:b/>
                <w:i/>
                <w:sz w:val="20"/>
                <w:szCs w:val="20"/>
                <w:lang w:val="en-US" w:eastAsia="nl-NL"/>
              </w:rPr>
            </w:pPr>
            <w:r>
              <w:rPr>
                <w:rFonts w:ascii="Corbel" w:eastAsia="Calibri" w:hAnsi="Corbel" w:cs="Calibri"/>
                <w:b/>
                <w:sz w:val="20"/>
                <w:szCs w:val="20"/>
                <w:lang w:val="en-US" w:eastAsia="nl-NL"/>
              </w:rPr>
              <w:t>Only vaccinated vs. infected and vaccinated</w:t>
            </w:r>
          </w:p>
        </w:tc>
        <w:tc>
          <w:tcPr>
            <w:tcW w:w="1559" w:type="dxa"/>
            <w:tcBorders>
              <w:top w:val="single" w:sz="4" w:space="0" w:color="auto"/>
              <w:left w:val="nil"/>
              <w:bottom w:val="single" w:sz="4" w:space="0" w:color="auto"/>
              <w:right w:val="nil"/>
            </w:tcBorders>
          </w:tcPr>
          <w:p w14:paraId="11C7ECD9" w14:textId="42EDCF52" w:rsidR="00B94221" w:rsidRDefault="00B94221" w:rsidP="00B94221">
            <w:pPr>
              <w:spacing w:after="0" w:line="240" w:lineRule="auto"/>
              <w:jc w:val="center"/>
              <w:rPr>
                <w:rFonts w:ascii="Corbel" w:eastAsia="Calibri" w:hAnsi="Corbel" w:cs="Calibri"/>
                <w:b/>
                <w:i/>
                <w:sz w:val="20"/>
                <w:szCs w:val="20"/>
                <w:lang w:val="en-US" w:eastAsia="nl-NL"/>
              </w:rPr>
            </w:pPr>
            <w:r>
              <w:rPr>
                <w:rFonts w:ascii="Corbel" w:eastAsia="Calibri" w:hAnsi="Corbel" w:cs="Calibri"/>
                <w:b/>
                <w:sz w:val="20"/>
                <w:szCs w:val="20"/>
                <w:lang w:val="en-US" w:eastAsia="nl-NL"/>
              </w:rPr>
              <w:t>Only infected vs. infected and vaccinated</w:t>
            </w:r>
          </w:p>
        </w:tc>
        <w:tc>
          <w:tcPr>
            <w:tcW w:w="851" w:type="dxa"/>
            <w:tcBorders>
              <w:top w:val="single" w:sz="4" w:space="0" w:color="auto"/>
              <w:left w:val="nil"/>
              <w:bottom w:val="single" w:sz="4" w:space="0" w:color="auto"/>
              <w:right w:val="nil"/>
            </w:tcBorders>
          </w:tcPr>
          <w:p w14:paraId="3B8326C2" w14:textId="41FC9409" w:rsidR="00B94221" w:rsidRDefault="00B94221" w:rsidP="00B94221">
            <w:pPr>
              <w:spacing w:after="0" w:line="240" w:lineRule="auto"/>
              <w:jc w:val="center"/>
              <w:rPr>
                <w:rFonts w:ascii="Corbel" w:eastAsia="Calibri" w:hAnsi="Corbel" w:cs="Calibri"/>
                <w:b/>
                <w:i/>
                <w:sz w:val="20"/>
                <w:szCs w:val="20"/>
                <w:lang w:val="en-US" w:eastAsia="nl-NL"/>
              </w:rPr>
            </w:pPr>
          </w:p>
        </w:tc>
      </w:tr>
      <w:tr w:rsidR="00B94221" w14:paraId="7ED16D28" w14:textId="3172AF4D" w:rsidTr="0045390A">
        <w:trPr>
          <w:trHeight w:val="274"/>
        </w:trPr>
        <w:tc>
          <w:tcPr>
            <w:tcW w:w="2268" w:type="dxa"/>
            <w:tcBorders>
              <w:top w:val="single" w:sz="4" w:space="0" w:color="auto"/>
              <w:left w:val="nil"/>
              <w:bottom w:val="single" w:sz="4" w:space="0" w:color="auto"/>
              <w:right w:val="nil"/>
            </w:tcBorders>
            <w:noWrap/>
            <w:vAlign w:val="center"/>
            <w:hideMark/>
          </w:tcPr>
          <w:p w14:paraId="37B8AE11" w14:textId="77777777" w:rsidR="00B94221" w:rsidRDefault="00B94221" w:rsidP="00B94221">
            <w:pPr>
              <w:spacing w:after="0" w:line="240" w:lineRule="auto"/>
              <w:rPr>
                <w:rFonts w:ascii="Corbel" w:eastAsia="Calibri" w:hAnsi="Corbel" w:cs="Calibri"/>
                <w:b/>
                <w:sz w:val="20"/>
                <w:szCs w:val="20"/>
                <w:lang w:val="en-US" w:eastAsia="nl-NL"/>
              </w:rPr>
            </w:pPr>
          </w:p>
        </w:tc>
        <w:tc>
          <w:tcPr>
            <w:tcW w:w="1560" w:type="dxa"/>
            <w:tcBorders>
              <w:top w:val="single" w:sz="4" w:space="0" w:color="auto"/>
              <w:left w:val="nil"/>
              <w:bottom w:val="single" w:sz="4" w:space="0" w:color="auto"/>
              <w:right w:val="nil"/>
            </w:tcBorders>
          </w:tcPr>
          <w:p w14:paraId="42FA90A0" w14:textId="77777777"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OR (95% CI</w:t>
            </w:r>
            <w:r>
              <w:rPr>
                <w:rFonts w:ascii="Corbel" w:eastAsia="Calibri" w:hAnsi="Corbel" w:cs="Calibri"/>
                <w:sz w:val="20"/>
                <w:szCs w:val="20"/>
                <w:lang w:eastAsia="nl-NL"/>
              </w:rPr>
              <w:t>)</w:t>
            </w:r>
          </w:p>
        </w:tc>
        <w:tc>
          <w:tcPr>
            <w:tcW w:w="1701" w:type="dxa"/>
            <w:tcBorders>
              <w:top w:val="single" w:sz="4" w:space="0" w:color="auto"/>
              <w:left w:val="nil"/>
              <w:bottom w:val="single" w:sz="4" w:space="0" w:color="auto"/>
              <w:right w:val="nil"/>
            </w:tcBorders>
          </w:tcPr>
          <w:p w14:paraId="218B2AC9" w14:textId="77777777"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OR (95% CI</w:t>
            </w:r>
            <w:r>
              <w:rPr>
                <w:rFonts w:ascii="Corbel" w:eastAsia="Calibri" w:hAnsi="Corbel" w:cs="Calibri"/>
                <w:sz w:val="20"/>
                <w:szCs w:val="20"/>
                <w:lang w:eastAsia="nl-NL"/>
              </w:rPr>
              <w:t>)</w:t>
            </w:r>
          </w:p>
        </w:tc>
        <w:tc>
          <w:tcPr>
            <w:tcW w:w="850" w:type="dxa"/>
            <w:tcBorders>
              <w:top w:val="single" w:sz="4" w:space="0" w:color="auto"/>
              <w:left w:val="nil"/>
              <w:bottom w:val="single" w:sz="4" w:space="0" w:color="auto"/>
              <w:right w:val="nil"/>
            </w:tcBorders>
          </w:tcPr>
          <w:p w14:paraId="72F520A2" w14:textId="77777777"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c>
          <w:tcPr>
            <w:tcW w:w="1559" w:type="dxa"/>
            <w:tcBorders>
              <w:top w:val="single" w:sz="4" w:space="0" w:color="auto"/>
              <w:left w:val="nil"/>
              <w:bottom w:val="single" w:sz="4" w:space="0" w:color="auto"/>
              <w:right w:val="nil"/>
            </w:tcBorders>
            <w:hideMark/>
          </w:tcPr>
          <w:p w14:paraId="40F1C8DC" w14:textId="77777777" w:rsidR="00B94221" w:rsidRDefault="00B94221" w:rsidP="00B94221">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1843" w:type="dxa"/>
            <w:tcBorders>
              <w:top w:val="single" w:sz="4" w:space="0" w:color="auto"/>
              <w:left w:val="nil"/>
              <w:bottom w:val="single" w:sz="4" w:space="0" w:color="auto"/>
              <w:right w:val="nil"/>
            </w:tcBorders>
            <w:hideMark/>
          </w:tcPr>
          <w:p w14:paraId="16B369E1" w14:textId="77777777" w:rsidR="00B94221" w:rsidRDefault="00B94221" w:rsidP="00B94221">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851" w:type="dxa"/>
            <w:tcBorders>
              <w:top w:val="single" w:sz="4" w:space="0" w:color="auto"/>
              <w:left w:val="nil"/>
              <w:bottom w:val="single" w:sz="4" w:space="0" w:color="auto"/>
              <w:right w:val="nil"/>
            </w:tcBorders>
            <w:hideMark/>
          </w:tcPr>
          <w:p w14:paraId="7BF19AED" w14:textId="77777777" w:rsidR="00B94221" w:rsidRDefault="00B94221" w:rsidP="00B94221">
            <w:pPr>
              <w:spacing w:after="0" w:line="240" w:lineRule="auto"/>
              <w:jc w:val="center"/>
              <w:rPr>
                <w:rFonts w:ascii="Corbel" w:eastAsia="Calibri" w:hAnsi="Corbel" w:cs="Calibri"/>
                <w: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c>
          <w:tcPr>
            <w:tcW w:w="1559" w:type="dxa"/>
            <w:tcBorders>
              <w:top w:val="single" w:sz="4" w:space="0" w:color="auto"/>
              <w:left w:val="nil"/>
              <w:bottom w:val="single" w:sz="4" w:space="0" w:color="auto"/>
              <w:right w:val="nil"/>
            </w:tcBorders>
          </w:tcPr>
          <w:p w14:paraId="52036C51" w14:textId="3837495E" w:rsidR="00B94221" w:rsidRDefault="00B94221" w:rsidP="00B94221">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1559" w:type="dxa"/>
            <w:tcBorders>
              <w:top w:val="single" w:sz="4" w:space="0" w:color="auto"/>
              <w:left w:val="nil"/>
              <w:bottom w:val="single" w:sz="4" w:space="0" w:color="auto"/>
              <w:right w:val="nil"/>
            </w:tcBorders>
          </w:tcPr>
          <w:p w14:paraId="537A92D6" w14:textId="3C06670D" w:rsidR="00B94221" w:rsidRDefault="00B94221" w:rsidP="00B94221">
            <w:pPr>
              <w:spacing w:after="0" w:line="240" w:lineRule="auto"/>
              <w:jc w:val="center"/>
              <w:rPr>
                <w:rFonts w:ascii="Corbel" w:eastAsia="Calibri" w:hAnsi="Corbel" w:cs="Calibri"/>
                <w:i/>
                <w:sz w:val="20"/>
                <w:szCs w:val="20"/>
                <w:lang w:val="en-US" w:eastAsia="nl-NL"/>
              </w:rPr>
            </w:pPr>
            <w:proofErr w:type="spellStart"/>
            <w:r>
              <w:rPr>
                <w:rFonts w:ascii="Corbel" w:eastAsia="Calibri" w:hAnsi="Corbel" w:cs="Calibri"/>
                <w:sz w:val="20"/>
                <w:szCs w:val="20"/>
                <w:lang w:val="en-US" w:eastAsia="nl-NL"/>
              </w:rPr>
              <w:t>aOR</w:t>
            </w:r>
            <w:proofErr w:type="spellEnd"/>
            <w:r>
              <w:rPr>
                <w:rFonts w:ascii="Corbel" w:eastAsia="Calibri" w:hAnsi="Corbel" w:cs="Calibri"/>
                <w:sz w:val="20"/>
                <w:szCs w:val="20"/>
                <w:lang w:val="en-US" w:eastAsia="nl-NL"/>
              </w:rPr>
              <w:t xml:space="preserve"> (95% CI</w:t>
            </w:r>
            <w:r>
              <w:rPr>
                <w:rFonts w:ascii="Corbel" w:eastAsia="Calibri" w:hAnsi="Corbel" w:cs="Calibri"/>
                <w:sz w:val="20"/>
                <w:szCs w:val="20"/>
                <w:lang w:eastAsia="nl-NL"/>
              </w:rPr>
              <w:t>)</w:t>
            </w:r>
          </w:p>
        </w:tc>
        <w:tc>
          <w:tcPr>
            <w:tcW w:w="851" w:type="dxa"/>
            <w:tcBorders>
              <w:top w:val="single" w:sz="4" w:space="0" w:color="auto"/>
              <w:left w:val="nil"/>
              <w:bottom w:val="single" w:sz="4" w:space="0" w:color="auto"/>
              <w:right w:val="nil"/>
            </w:tcBorders>
          </w:tcPr>
          <w:p w14:paraId="17BBFA1C" w14:textId="5CAC37A3" w:rsidR="00B94221" w:rsidRDefault="00B94221" w:rsidP="00B94221">
            <w:pPr>
              <w:spacing w:after="0" w:line="240" w:lineRule="auto"/>
              <w:jc w:val="center"/>
              <w:rPr>
                <w:rFonts w:ascii="Corbel" w:eastAsia="Calibri" w:hAnsi="Corbel" w:cs="Calibri"/>
                <w:i/>
                <w:sz w:val="20"/>
                <w:szCs w:val="20"/>
                <w:lang w:val="en-US" w:eastAsia="nl-NL"/>
              </w:rPr>
            </w:pPr>
            <w:r>
              <w:rPr>
                <w:rFonts w:ascii="Corbel" w:eastAsia="Calibri" w:hAnsi="Corbel" w:cs="Calibri"/>
                <w:i/>
                <w:sz w:val="20"/>
                <w:szCs w:val="20"/>
                <w:lang w:val="en-US" w:eastAsia="nl-NL"/>
              </w:rPr>
              <w:t xml:space="preserve">P  </w:t>
            </w:r>
            <w:r>
              <w:rPr>
                <w:rFonts w:ascii="Corbel" w:eastAsia="Calibri" w:hAnsi="Corbel" w:cs="Calibri"/>
                <w:sz w:val="20"/>
                <w:szCs w:val="20"/>
                <w:lang w:val="en-US" w:eastAsia="nl-NL"/>
              </w:rPr>
              <w:t>value</w:t>
            </w:r>
          </w:p>
        </w:tc>
      </w:tr>
      <w:tr w:rsidR="00B94221" w14:paraId="0C875CCC" w14:textId="2176D58C" w:rsidTr="0045390A">
        <w:trPr>
          <w:trHeight w:val="274"/>
        </w:trPr>
        <w:tc>
          <w:tcPr>
            <w:tcW w:w="2268" w:type="dxa"/>
            <w:noWrap/>
            <w:hideMark/>
          </w:tcPr>
          <w:p w14:paraId="4355897F" w14:textId="77777777" w:rsidR="00B94221" w:rsidRDefault="00B94221" w:rsidP="00B94221">
            <w:pPr>
              <w:spacing w:after="0" w:line="240" w:lineRule="auto"/>
              <w:rPr>
                <w:rFonts w:ascii="Corbel" w:eastAsia="Calibri" w:hAnsi="Corbel" w:cs="Calibri"/>
                <w:b/>
                <w:sz w:val="20"/>
                <w:szCs w:val="20"/>
                <w:lang w:val="en-US"/>
              </w:rPr>
            </w:pPr>
            <w:r>
              <w:rPr>
                <w:rFonts w:ascii="Corbel" w:eastAsia="Calibri" w:hAnsi="Corbel" w:cs="Calibri"/>
                <w:b/>
                <w:sz w:val="20"/>
                <w:szCs w:val="20"/>
                <w:lang w:val="en-US"/>
              </w:rPr>
              <w:t xml:space="preserve">Ethnicity </w:t>
            </w:r>
          </w:p>
        </w:tc>
        <w:tc>
          <w:tcPr>
            <w:tcW w:w="1560" w:type="dxa"/>
          </w:tcPr>
          <w:p w14:paraId="4388B19E" w14:textId="77777777" w:rsidR="00B94221" w:rsidRPr="007C430F" w:rsidRDefault="00B94221" w:rsidP="00B94221">
            <w:pPr>
              <w:spacing w:after="0" w:line="240" w:lineRule="auto"/>
              <w:jc w:val="center"/>
              <w:rPr>
                <w:rFonts w:ascii="Corbel" w:eastAsia="Calibri" w:hAnsi="Corbel" w:cs="Calibri"/>
                <w:b/>
                <w:sz w:val="20"/>
                <w:szCs w:val="20"/>
                <w:lang w:val="en-US" w:eastAsia="nl-NL"/>
              </w:rPr>
            </w:pPr>
          </w:p>
        </w:tc>
        <w:tc>
          <w:tcPr>
            <w:tcW w:w="1701" w:type="dxa"/>
          </w:tcPr>
          <w:p w14:paraId="6E12C420" w14:textId="77777777" w:rsidR="00B94221" w:rsidRPr="007C430F" w:rsidRDefault="00B94221" w:rsidP="00B94221">
            <w:pPr>
              <w:spacing w:after="0" w:line="240" w:lineRule="auto"/>
              <w:jc w:val="center"/>
              <w:rPr>
                <w:rFonts w:ascii="Corbel" w:eastAsia="Calibri" w:hAnsi="Corbel" w:cs="Calibri"/>
                <w:b/>
                <w:sz w:val="20"/>
                <w:szCs w:val="20"/>
                <w:lang w:val="en-US" w:eastAsia="nl-NL"/>
              </w:rPr>
            </w:pPr>
          </w:p>
        </w:tc>
        <w:tc>
          <w:tcPr>
            <w:tcW w:w="850" w:type="dxa"/>
          </w:tcPr>
          <w:p w14:paraId="60FAF5A3" w14:textId="77777777"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&lt;0.001</w:t>
            </w:r>
          </w:p>
        </w:tc>
        <w:tc>
          <w:tcPr>
            <w:tcW w:w="1559" w:type="dxa"/>
          </w:tcPr>
          <w:p w14:paraId="16AE4B5B" w14:textId="77777777" w:rsidR="00B94221" w:rsidRDefault="00B94221" w:rsidP="00B94221">
            <w:pPr>
              <w:spacing w:after="0" w:line="240" w:lineRule="auto"/>
              <w:jc w:val="center"/>
              <w:rPr>
                <w:rFonts w:ascii="Corbel" w:eastAsia="Calibri" w:hAnsi="Corbel" w:cs="Calibri"/>
                <w:b/>
                <w:sz w:val="20"/>
                <w:szCs w:val="20"/>
                <w:lang w:val="en-US" w:eastAsia="nl-NL"/>
              </w:rPr>
            </w:pPr>
          </w:p>
        </w:tc>
        <w:tc>
          <w:tcPr>
            <w:tcW w:w="1843" w:type="dxa"/>
          </w:tcPr>
          <w:p w14:paraId="378D8D11" w14:textId="77777777" w:rsidR="00B94221" w:rsidRDefault="00B94221" w:rsidP="00B94221">
            <w:pPr>
              <w:spacing w:after="0" w:line="240" w:lineRule="auto"/>
              <w:jc w:val="center"/>
              <w:rPr>
                <w:rFonts w:ascii="Corbel" w:eastAsia="Calibri" w:hAnsi="Corbel" w:cs="Calibri"/>
                <w:b/>
                <w:sz w:val="20"/>
                <w:szCs w:val="20"/>
                <w:lang w:val="en-US" w:eastAsia="nl-NL"/>
              </w:rPr>
            </w:pPr>
          </w:p>
        </w:tc>
        <w:tc>
          <w:tcPr>
            <w:tcW w:w="851" w:type="dxa"/>
          </w:tcPr>
          <w:p w14:paraId="4C69A90E" w14:textId="77777777" w:rsidR="00B94221" w:rsidRDefault="00B94221" w:rsidP="00B94221">
            <w:pPr>
              <w:spacing w:after="0" w:line="240" w:lineRule="auto"/>
              <w:jc w:val="center"/>
              <w:rPr>
                <w:rFonts w:ascii="Corbel" w:eastAsia="Calibri" w:hAnsi="Corbel" w:cs="Calibri"/>
                <w:b/>
                <w:sz w:val="20"/>
                <w:szCs w:val="20"/>
                <w:lang w:val="en-US" w:eastAsia="nl-NL"/>
              </w:rPr>
            </w:pPr>
            <w:r>
              <w:rPr>
                <w:rFonts w:ascii="Corbel" w:eastAsia="Calibri" w:hAnsi="Corbel" w:cs="Calibri"/>
                <w:sz w:val="20"/>
                <w:szCs w:val="20"/>
                <w:lang w:val="en-US" w:eastAsia="nl-NL"/>
              </w:rPr>
              <w:t>&lt;0.001</w:t>
            </w:r>
          </w:p>
        </w:tc>
        <w:tc>
          <w:tcPr>
            <w:tcW w:w="1559" w:type="dxa"/>
          </w:tcPr>
          <w:p w14:paraId="275E604D"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1E6E0F02"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851" w:type="dxa"/>
          </w:tcPr>
          <w:p w14:paraId="66EB1960" w14:textId="55DF40DB"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bCs/>
                <w:sz w:val="20"/>
                <w:szCs w:val="20"/>
                <w:lang w:val="en-US" w:eastAsia="nl-NL"/>
              </w:rPr>
              <w:t>&lt;0.001</w:t>
            </w:r>
          </w:p>
        </w:tc>
      </w:tr>
      <w:tr w:rsidR="00B94221" w14:paraId="75546155" w14:textId="64395695" w:rsidTr="0045390A">
        <w:trPr>
          <w:trHeight w:val="274"/>
        </w:trPr>
        <w:tc>
          <w:tcPr>
            <w:tcW w:w="2268" w:type="dxa"/>
            <w:noWrap/>
            <w:hideMark/>
          </w:tcPr>
          <w:p w14:paraId="3FFFC85D" w14:textId="77777777" w:rsidR="00B94221" w:rsidRDefault="00B94221" w:rsidP="00B94221">
            <w:pPr>
              <w:spacing w:after="0" w:line="240" w:lineRule="auto"/>
              <w:rPr>
                <w:rFonts w:ascii="Corbel" w:eastAsia="Calibri" w:hAnsi="Corbel" w:cs="Calibri"/>
                <w:bCs/>
                <w:sz w:val="20"/>
                <w:szCs w:val="20"/>
                <w:lang w:val="en-US" w:eastAsia="nl-NL"/>
              </w:rPr>
            </w:pPr>
            <w:r>
              <w:rPr>
                <w:rFonts w:ascii="Corbel" w:eastAsia="Calibri" w:hAnsi="Corbel" w:cs="Calibri"/>
                <w:bCs/>
                <w:sz w:val="20"/>
                <w:szCs w:val="20"/>
                <w:lang w:val="en-US"/>
              </w:rPr>
              <w:t>Dutch</w:t>
            </w:r>
          </w:p>
        </w:tc>
        <w:tc>
          <w:tcPr>
            <w:tcW w:w="1560" w:type="dxa"/>
          </w:tcPr>
          <w:p w14:paraId="52B671D9" w14:textId="77777777" w:rsidR="00B94221" w:rsidRPr="007C430F" w:rsidRDefault="00B94221" w:rsidP="00B94221">
            <w:pPr>
              <w:spacing w:after="0" w:line="240" w:lineRule="auto"/>
              <w:jc w:val="center"/>
              <w:rPr>
                <w:rFonts w:ascii="Corbel" w:eastAsia="Calibri" w:hAnsi="Corbel" w:cs="Calibri"/>
                <w:bCs/>
                <w:sz w:val="20"/>
                <w:szCs w:val="20"/>
                <w:lang w:val="en-US" w:eastAsia="nl-NL"/>
              </w:rPr>
            </w:pPr>
            <w:r w:rsidRPr="007C430F">
              <w:rPr>
                <w:rFonts w:ascii="Corbel" w:eastAsia="Calibri" w:hAnsi="Corbel" w:cs="Calibri"/>
                <w:bCs/>
                <w:sz w:val="20"/>
                <w:szCs w:val="20"/>
                <w:lang w:val="en-US" w:eastAsia="nl-NL"/>
              </w:rPr>
              <w:t>Ref</w:t>
            </w:r>
          </w:p>
        </w:tc>
        <w:tc>
          <w:tcPr>
            <w:tcW w:w="1701" w:type="dxa"/>
          </w:tcPr>
          <w:p w14:paraId="3C3A7869" w14:textId="77777777" w:rsidR="00B94221" w:rsidRPr="007C430F" w:rsidRDefault="00B94221" w:rsidP="00B94221">
            <w:pPr>
              <w:spacing w:after="0" w:line="240" w:lineRule="auto"/>
              <w:jc w:val="center"/>
              <w:rPr>
                <w:rFonts w:ascii="Corbel" w:eastAsia="Calibri" w:hAnsi="Corbel" w:cs="Calibri"/>
                <w:bCs/>
                <w:sz w:val="20"/>
                <w:szCs w:val="20"/>
                <w:lang w:val="en-US" w:eastAsia="nl-NL"/>
              </w:rPr>
            </w:pPr>
            <w:r w:rsidRPr="007C430F">
              <w:rPr>
                <w:rFonts w:ascii="Corbel" w:eastAsia="Calibri" w:hAnsi="Corbel" w:cs="Calibri"/>
                <w:bCs/>
                <w:sz w:val="20"/>
                <w:szCs w:val="20"/>
                <w:lang w:val="en-US" w:eastAsia="nl-NL"/>
              </w:rPr>
              <w:t>Ref</w:t>
            </w:r>
          </w:p>
        </w:tc>
        <w:tc>
          <w:tcPr>
            <w:tcW w:w="850" w:type="dxa"/>
          </w:tcPr>
          <w:p w14:paraId="2A2A212C" w14:textId="77777777" w:rsidR="00B94221" w:rsidRPr="007C430F" w:rsidRDefault="00B94221" w:rsidP="00B94221">
            <w:pPr>
              <w:spacing w:after="0" w:line="240" w:lineRule="auto"/>
              <w:jc w:val="center"/>
              <w:rPr>
                <w:rFonts w:ascii="Corbel" w:eastAsia="Calibri" w:hAnsi="Corbel" w:cs="Calibri"/>
                <w:bCs/>
                <w:sz w:val="20"/>
                <w:szCs w:val="20"/>
                <w:lang w:val="en-US" w:eastAsia="nl-NL"/>
              </w:rPr>
            </w:pPr>
          </w:p>
        </w:tc>
        <w:tc>
          <w:tcPr>
            <w:tcW w:w="1559" w:type="dxa"/>
            <w:hideMark/>
          </w:tcPr>
          <w:p w14:paraId="2D476456" w14:textId="77777777"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1843" w:type="dxa"/>
            <w:hideMark/>
          </w:tcPr>
          <w:p w14:paraId="26E0F86F" w14:textId="77777777"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851" w:type="dxa"/>
          </w:tcPr>
          <w:p w14:paraId="1FA76EDA" w14:textId="77777777" w:rsidR="00B94221" w:rsidRDefault="00B94221" w:rsidP="00B94221">
            <w:pPr>
              <w:spacing w:after="0" w:line="240" w:lineRule="auto"/>
              <w:jc w:val="center"/>
              <w:rPr>
                <w:rFonts w:ascii="Corbel" w:eastAsia="Calibri" w:hAnsi="Corbel" w:cs="Calibri"/>
                <w:bCs/>
                <w:sz w:val="20"/>
                <w:szCs w:val="20"/>
                <w:lang w:val="en-US" w:eastAsia="nl-NL"/>
              </w:rPr>
            </w:pPr>
          </w:p>
        </w:tc>
        <w:tc>
          <w:tcPr>
            <w:tcW w:w="1559" w:type="dxa"/>
          </w:tcPr>
          <w:p w14:paraId="4440DBF0" w14:textId="70C7E6D3"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
                <w:sz w:val="20"/>
                <w:szCs w:val="20"/>
                <w:lang w:val="en-US" w:eastAsia="nl-NL"/>
              </w:rPr>
              <w:t>-</w:t>
            </w:r>
          </w:p>
        </w:tc>
        <w:tc>
          <w:tcPr>
            <w:tcW w:w="1559" w:type="dxa"/>
          </w:tcPr>
          <w:p w14:paraId="349214D2" w14:textId="3FEF219E"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
                <w:sz w:val="20"/>
                <w:szCs w:val="20"/>
                <w:lang w:val="en-US" w:eastAsia="nl-NL"/>
              </w:rPr>
              <w:t>-</w:t>
            </w:r>
          </w:p>
        </w:tc>
        <w:tc>
          <w:tcPr>
            <w:tcW w:w="851" w:type="dxa"/>
          </w:tcPr>
          <w:p w14:paraId="06BB82C0" w14:textId="7F427BBE" w:rsidR="00B94221" w:rsidRDefault="00B94221" w:rsidP="00B94221">
            <w:pPr>
              <w:spacing w:after="0" w:line="240" w:lineRule="auto"/>
              <w:jc w:val="center"/>
              <w:rPr>
                <w:rFonts w:ascii="Corbel" w:eastAsia="Calibri" w:hAnsi="Corbel" w:cs="Calibri"/>
                <w:bCs/>
                <w:sz w:val="20"/>
                <w:szCs w:val="20"/>
                <w:lang w:val="en-US" w:eastAsia="nl-NL"/>
              </w:rPr>
            </w:pPr>
          </w:p>
        </w:tc>
      </w:tr>
      <w:tr w:rsidR="00B94221" w14:paraId="33BC7888" w14:textId="6293B373" w:rsidTr="0045390A">
        <w:trPr>
          <w:trHeight w:val="274"/>
        </w:trPr>
        <w:tc>
          <w:tcPr>
            <w:tcW w:w="2268" w:type="dxa"/>
            <w:noWrap/>
            <w:hideMark/>
          </w:tcPr>
          <w:p w14:paraId="4126E64D" w14:textId="77777777" w:rsidR="00B94221" w:rsidRDefault="00B94221" w:rsidP="00B94221">
            <w:pPr>
              <w:spacing w:after="0" w:line="240" w:lineRule="auto"/>
              <w:rPr>
                <w:rFonts w:ascii="Corbel" w:eastAsia="Calibri" w:hAnsi="Corbel" w:cs="Calibri"/>
                <w:bCs/>
                <w:sz w:val="20"/>
                <w:szCs w:val="20"/>
                <w:lang w:val="en-US" w:eastAsia="nl-NL"/>
              </w:rPr>
            </w:pPr>
            <w:r>
              <w:rPr>
                <w:rFonts w:ascii="Corbel" w:eastAsia="Calibri" w:hAnsi="Corbel" w:cs="Calibri"/>
                <w:bCs/>
                <w:sz w:val="20"/>
                <w:szCs w:val="20"/>
                <w:lang w:val="en-US"/>
              </w:rPr>
              <w:t>South-Asian Surinamese</w:t>
            </w:r>
          </w:p>
        </w:tc>
        <w:tc>
          <w:tcPr>
            <w:tcW w:w="1560" w:type="dxa"/>
          </w:tcPr>
          <w:p w14:paraId="0C5DEB85" w14:textId="62FC775E" w:rsidR="00B94221" w:rsidRPr="007C430F" w:rsidRDefault="00B94221" w:rsidP="00B94221">
            <w:pPr>
              <w:spacing w:after="0" w:line="240" w:lineRule="auto"/>
              <w:jc w:val="center"/>
              <w:rPr>
                <w:rFonts w:ascii="Corbel" w:eastAsia="Calibri" w:hAnsi="Corbel" w:cs="Calibri"/>
                <w:bCs/>
                <w:sz w:val="20"/>
                <w:szCs w:val="20"/>
                <w:lang w:val="en-US" w:eastAsia="nl-NL"/>
              </w:rPr>
            </w:pPr>
            <w:r w:rsidRPr="007C430F">
              <w:rPr>
                <w:rFonts w:ascii="Corbel" w:eastAsia="Calibri" w:hAnsi="Corbel" w:cs="Calibri"/>
                <w:bCs/>
                <w:sz w:val="20"/>
                <w:szCs w:val="20"/>
                <w:lang w:val="en-US" w:eastAsia="nl-NL"/>
              </w:rPr>
              <w:t>1.09 (0.77-1.53)</w:t>
            </w:r>
          </w:p>
        </w:tc>
        <w:tc>
          <w:tcPr>
            <w:tcW w:w="1701" w:type="dxa"/>
          </w:tcPr>
          <w:p w14:paraId="0A21151A" w14:textId="7399DD90" w:rsidR="00B94221" w:rsidRPr="007C430F" w:rsidRDefault="00B94221" w:rsidP="00B94221">
            <w:pPr>
              <w:spacing w:after="0" w:line="240" w:lineRule="auto"/>
              <w:jc w:val="center"/>
              <w:rPr>
                <w:rFonts w:ascii="Corbel" w:eastAsia="Calibri" w:hAnsi="Corbel" w:cs="Calibri"/>
                <w:bCs/>
                <w:sz w:val="20"/>
                <w:szCs w:val="20"/>
                <w:lang w:val="en-US" w:eastAsia="nl-NL"/>
              </w:rPr>
            </w:pPr>
            <w:r w:rsidRPr="007C430F">
              <w:rPr>
                <w:rFonts w:ascii="Corbel" w:eastAsia="Calibri" w:hAnsi="Corbel" w:cs="Calibri"/>
                <w:bCs/>
                <w:sz w:val="20"/>
                <w:szCs w:val="20"/>
                <w:lang w:val="en-US" w:eastAsia="nl-NL"/>
              </w:rPr>
              <w:t>3.91 (1.69-9.00)</w:t>
            </w:r>
          </w:p>
        </w:tc>
        <w:tc>
          <w:tcPr>
            <w:tcW w:w="850" w:type="dxa"/>
          </w:tcPr>
          <w:p w14:paraId="32333A5F" w14:textId="77777777" w:rsidR="00B94221" w:rsidRPr="007C430F" w:rsidRDefault="00B94221" w:rsidP="00B94221">
            <w:pPr>
              <w:spacing w:after="0" w:line="240" w:lineRule="auto"/>
              <w:jc w:val="center"/>
              <w:rPr>
                <w:rFonts w:ascii="Corbel" w:eastAsia="Calibri" w:hAnsi="Corbel" w:cs="Calibri"/>
                <w:bCs/>
                <w:sz w:val="20"/>
                <w:szCs w:val="20"/>
                <w:lang w:val="en-US" w:eastAsia="nl-NL"/>
              </w:rPr>
            </w:pPr>
          </w:p>
        </w:tc>
        <w:tc>
          <w:tcPr>
            <w:tcW w:w="1559" w:type="dxa"/>
          </w:tcPr>
          <w:p w14:paraId="725323A1" w14:textId="166A3BC9"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1.</w:t>
            </w:r>
            <w:r>
              <w:rPr>
                <w:rFonts w:ascii="Corbel" w:eastAsia="Calibri" w:hAnsi="Corbel" w:cs="Calibri"/>
                <w:bCs/>
                <w:sz w:val="20"/>
                <w:szCs w:val="20"/>
                <w:lang w:val="en-US" w:eastAsia="nl-NL"/>
              </w:rPr>
              <w:t>33</w:t>
            </w:r>
            <w:r>
              <w:rPr>
                <w:rFonts w:ascii="Corbel" w:eastAsia="Calibri" w:hAnsi="Corbel" w:cs="Calibri"/>
                <w:bCs/>
                <w:sz w:val="20"/>
                <w:szCs w:val="20"/>
                <w:lang w:val="en-US" w:eastAsia="nl-NL"/>
              </w:rPr>
              <w:t xml:space="preserve"> (0.</w:t>
            </w:r>
            <w:r>
              <w:rPr>
                <w:rFonts w:ascii="Corbel" w:eastAsia="Calibri" w:hAnsi="Corbel" w:cs="Calibri"/>
                <w:bCs/>
                <w:sz w:val="20"/>
                <w:szCs w:val="20"/>
                <w:lang w:val="en-US" w:eastAsia="nl-NL"/>
              </w:rPr>
              <w:t>91</w:t>
            </w:r>
            <w:r>
              <w:rPr>
                <w:rFonts w:ascii="Corbel" w:eastAsia="Calibri" w:hAnsi="Corbel" w:cs="Calibri"/>
                <w:bCs/>
                <w:sz w:val="20"/>
                <w:szCs w:val="20"/>
                <w:lang w:val="en-US" w:eastAsia="nl-NL"/>
              </w:rPr>
              <w:t>-1.9</w:t>
            </w:r>
            <w:r>
              <w:rPr>
                <w:rFonts w:ascii="Corbel" w:eastAsia="Calibri" w:hAnsi="Corbel" w:cs="Calibri"/>
                <w:bCs/>
                <w:sz w:val="20"/>
                <w:szCs w:val="20"/>
                <w:lang w:val="en-US" w:eastAsia="nl-NL"/>
              </w:rPr>
              <w:t>4</w:t>
            </w:r>
            <w:r>
              <w:rPr>
                <w:rFonts w:ascii="Corbel" w:eastAsia="Calibri" w:hAnsi="Corbel" w:cs="Calibri"/>
                <w:bCs/>
                <w:sz w:val="20"/>
                <w:szCs w:val="20"/>
                <w:lang w:val="en-US" w:eastAsia="nl-NL"/>
              </w:rPr>
              <w:t>)</w:t>
            </w:r>
          </w:p>
        </w:tc>
        <w:tc>
          <w:tcPr>
            <w:tcW w:w="1843" w:type="dxa"/>
          </w:tcPr>
          <w:p w14:paraId="7A8ABE83" w14:textId="048457C1"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4.52 (1.98-10.35)</w:t>
            </w:r>
          </w:p>
        </w:tc>
        <w:tc>
          <w:tcPr>
            <w:tcW w:w="851" w:type="dxa"/>
          </w:tcPr>
          <w:p w14:paraId="37BB9E80" w14:textId="77777777" w:rsidR="00B94221" w:rsidRDefault="00B94221" w:rsidP="00B94221">
            <w:pPr>
              <w:spacing w:after="0" w:line="240" w:lineRule="auto"/>
              <w:jc w:val="center"/>
              <w:rPr>
                <w:rFonts w:ascii="Corbel" w:eastAsia="Calibri" w:hAnsi="Corbel" w:cs="Calibri"/>
                <w:bCs/>
                <w:sz w:val="20"/>
                <w:szCs w:val="20"/>
                <w:lang w:val="en-US" w:eastAsia="nl-NL"/>
              </w:rPr>
            </w:pPr>
          </w:p>
        </w:tc>
        <w:tc>
          <w:tcPr>
            <w:tcW w:w="1559" w:type="dxa"/>
          </w:tcPr>
          <w:p w14:paraId="1839E06B" w14:textId="53E972B4"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1559" w:type="dxa"/>
          </w:tcPr>
          <w:p w14:paraId="1851D2BC" w14:textId="3DE24818" w:rsidR="00B94221" w:rsidRDefault="00B94221" w:rsidP="00B94221">
            <w:pPr>
              <w:spacing w:after="0" w:line="240" w:lineRule="auto"/>
              <w:jc w:val="center"/>
              <w:rPr>
                <w:rFonts w:ascii="Corbel" w:eastAsia="Calibri" w:hAnsi="Corbel" w:cs="Calibri"/>
                <w:bCs/>
                <w:sz w:val="20"/>
                <w:szCs w:val="20"/>
                <w:lang w:val="en-US" w:eastAsia="nl-NL"/>
              </w:rPr>
            </w:pPr>
            <w:r>
              <w:rPr>
                <w:rFonts w:ascii="Corbel" w:eastAsia="Calibri" w:hAnsi="Corbel" w:cs="Calibri"/>
                <w:bCs/>
                <w:sz w:val="20"/>
                <w:szCs w:val="20"/>
                <w:lang w:val="en-US" w:eastAsia="nl-NL"/>
              </w:rPr>
              <w:t>Ref</w:t>
            </w:r>
          </w:p>
        </w:tc>
        <w:tc>
          <w:tcPr>
            <w:tcW w:w="851" w:type="dxa"/>
          </w:tcPr>
          <w:p w14:paraId="5758295A" w14:textId="2D0DFBD8" w:rsidR="00B94221" w:rsidRDefault="00B94221" w:rsidP="00B94221">
            <w:pPr>
              <w:spacing w:after="0" w:line="240" w:lineRule="auto"/>
              <w:jc w:val="center"/>
              <w:rPr>
                <w:rFonts w:ascii="Corbel" w:eastAsia="Calibri" w:hAnsi="Corbel" w:cs="Calibri"/>
                <w:bCs/>
                <w:sz w:val="20"/>
                <w:szCs w:val="20"/>
                <w:lang w:val="en-US" w:eastAsia="nl-NL"/>
              </w:rPr>
            </w:pPr>
          </w:p>
        </w:tc>
      </w:tr>
      <w:tr w:rsidR="00B94221" w14:paraId="4B3EA5A5" w14:textId="6C375515" w:rsidTr="0045390A">
        <w:trPr>
          <w:trHeight w:val="93"/>
        </w:trPr>
        <w:tc>
          <w:tcPr>
            <w:tcW w:w="2268" w:type="dxa"/>
            <w:noWrap/>
            <w:hideMark/>
          </w:tcPr>
          <w:p w14:paraId="6068BFB0" w14:textId="77777777" w:rsidR="00B94221" w:rsidRDefault="00B94221" w:rsidP="00B94221">
            <w:pPr>
              <w:spacing w:after="0" w:line="240" w:lineRule="auto"/>
              <w:rPr>
                <w:rFonts w:ascii="Corbel" w:eastAsia="Calibri" w:hAnsi="Corbel" w:cs="Calibri"/>
                <w:sz w:val="20"/>
                <w:szCs w:val="20"/>
                <w:lang w:val="en-US" w:eastAsia="nl-NL"/>
              </w:rPr>
            </w:pPr>
            <w:r>
              <w:rPr>
                <w:rFonts w:ascii="Corbel" w:eastAsia="Calibri" w:hAnsi="Corbel" w:cs="Calibri"/>
                <w:bCs/>
                <w:sz w:val="20"/>
                <w:szCs w:val="20"/>
                <w:lang w:val="en-US"/>
              </w:rPr>
              <w:t>African Surinamese</w:t>
            </w:r>
          </w:p>
        </w:tc>
        <w:tc>
          <w:tcPr>
            <w:tcW w:w="1560" w:type="dxa"/>
          </w:tcPr>
          <w:p w14:paraId="2D8EAB50" w14:textId="58632F69"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1.20 (0.82-1.75)</w:t>
            </w:r>
          </w:p>
        </w:tc>
        <w:tc>
          <w:tcPr>
            <w:tcW w:w="1701" w:type="dxa"/>
          </w:tcPr>
          <w:p w14:paraId="554EF6E0" w14:textId="03552299"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10.90 (5.12-23.22)</w:t>
            </w:r>
          </w:p>
        </w:tc>
        <w:tc>
          <w:tcPr>
            <w:tcW w:w="850" w:type="dxa"/>
          </w:tcPr>
          <w:p w14:paraId="5161CEE8" w14:textId="77777777" w:rsidR="00B94221" w:rsidRPr="007C430F"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304B8AD3" w14:textId="0323C74E"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w:t>
            </w:r>
            <w:r>
              <w:rPr>
                <w:rFonts w:ascii="Corbel" w:eastAsia="Calibri" w:hAnsi="Corbel" w:cs="Calibri"/>
                <w:sz w:val="20"/>
                <w:szCs w:val="20"/>
                <w:lang w:val="en-US" w:eastAsia="nl-NL"/>
              </w:rPr>
              <w:t>25</w:t>
            </w:r>
            <w:r>
              <w:rPr>
                <w:rFonts w:ascii="Corbel" w:eastAsia="Calibri" w:hAnsi="Corbel" w:cs="Calibri"/>
                <w:sz w:val="20"/>
                <w:szCs w:val="20"/>
                <w:lang w:val="en-US" w:eastAsia="nl-NL"/>
              </w:rPr>
              <w:t xml:space="preserve"> (0.</w:t>
            </w:r>
            <w:r>
              <w:rPr>
                <w:rFonts w:ascii="Corbel" w:eastAsia="Calibri" w:hAnsi="Corbel" w:cs="Calibri"/>
                <w:sz w:val="20"/>
                <w:szCs w:val="20"/>
                <w:lang w:val="en-US" w:eastAsia="nl-NL"/>
              </w:rPr>
              <w:t>81</w:t>
            </w:r>
            <w:r>
              <w:rPr>
                <w:rFonts w:ascii="Corbel" w:eastAsia="Calibri" w:hAnsi="Corbel" w:cs="Calibri"/>
                <w:sz w:val="20"/>
                <w:szCs w:val="20"/>
                <w:lang w:val="en-US" w:eastAsia="nl-NL"/>
              </w:rPr>
              <w:t>-</w:t>
            </w:r>
            <w:r>
              <w:rPr>
                <w:rFonts w:ascii="Corbel" w:eastAsia="Calibri" w:hAnsi="Corbel" w:cs="Calibri"/>
                <w:sz w:val="20"/>
                <w:szCs w:val="20"/>
                <w:lang w:val="en-US" w:eastAsia="nl-NL"/>
              </w:rPr>
              <w:t>1.92</w:t>
            </w:r>
            <w:r>
              <w:rPr>
                <w:rFonts w:ascii="Corbel" w:eastAsia="Calibri" w:hAnsi="Corbel" w:cs="Calibri"/>
                <w:sz w:val="20"/>
                <w:szCs w:val="20"/>
                <w:lang w:val="en-US" w:eastAsia="nl-NL"/>
              </w:rPr>
              <w:t>)</w:t>
            </w:r>
          </w:p>
        </w:tc>
        <w:tc>
          <w:tcPr>
            <w:tcW w:w="1843" w:type="dxa"/>
          </w:tcPr>
          <w:p w14:paraId="5D1993BF" w14:textId="0EA1BCFA"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12.22 (5.88-25.39)</w:t>
            </w:r>
          </w:p>
        </w:tc>
        <w:tc>
          <w:tcPr>
            <w:tcW w:w="851" w:type="dxa"/>
          </w:tcPr>
          <w:p w14:paraId="3945F116"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1732404B" w14:textId="2CF49F5B" w:rsidR="00B94221" w:rsidRPr="007E59EC" w:rsidRDefault="00B94221" w:rsidP="00B94221">
            <w:pPr>
              <w:spacing w:after="0" w:line="240" w:lineRule="auto"/>
              <w:jc w:val="center"/>
              <w:rPr>
                <w:rFonts w:ascii="Corbel" w:eastAsia="Calibri" w:hAnsi="Corbel" w:cs="Calibri"/>
                <w:sz w:val="20"/>
                <w:szCs w:val="20"/>
                <w:lang w:eastAsia="nl-NL"/>
              </w:rPr>
            </w:pPr>
            <w:r>
              <w:rPr>
                <w:rFonts w:ascii="Corbel" w:eastAsia="Calibri" w:hAnsi="Corbel" w:cs="Calibri"/>
                <w:sz w:val="20"/>
                <w:szCs w:val="20"/>
                <w:lang w:val="en-US" w:eastAsia="nl-NL"/>
              </w:rPr>
              <w:t xml:space="preserve">0.96 </w:t>
            </w:r>
            <w:r>
              <w:rPr>
                <w:rFonts w:ascii="Corbel" w:eastAsia="Calibri" w:hAnsi="Corbel" w:cs="Calibri"/>
                <w:sz w:val="20"/>
                <w:szCs w:val="20"/>
                <w:lang w:eastAsia="nl-NL"/>
              </w:rPr>
              <w:t>(0.62-1.40)</w:t>
            </w:r>
          </w:p>
        </w:tc>
        <w:tc>
          <w:tcPr>
            <w:tcW w:w="1559" w:type="dxa"/>
          </w:tcPr>
          <w:p w14:paraId="395C977B" w14:textId="3F922958"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2.79 (1.41-5.53)</w:t>
            </w:r>
          </w:p>
        </w:tc>
        <w:tc>
          <w:tcPr>
            <w:tcW w:w="851" w:type="dxa"/>
          </w:tcPr>
          <w:p w14:paraId="21C7FC58" w14:textId="160E3038" w:rsidR="00B94221" w:rsidRDefault="00B94221" w:rsidP="00B94221">
            <w:pPr>
              <w:spacing w:after="0" w:line="240" w:lineRule="auto"/>
              <w:jc w:val="center"/>
              <w:rPr>
                <w:rFonts w:ascii="Corbel" w:eastAsia="Calibri" w:hAnsi="Corbel" w:cs="Calibri"/>
                <w:sz w:val="20"/>
                <w:szCs w:val="20"/>
                <w:lang w:val="en-US" w:eastAsia="nl-NL"/>
              </w:rPr>
            </w:pPr>
          </w:p>
        </w:tc>
      </w:tr>
      <w:tr w:rsidR="00B94221" w14:paraId="3B1BABB1" w14:textId="10287D3C" w:rsidTr="0045390A">
        <w:trPr>
          <w:trHeight w:val="274"/>
        </w:trPr>
        <w:tc>
          <w:tcPr>
            <w:tcW w:w="2268" w:type="dxa"/>
            <w:noWrap/>
            <w:hideMark/>
          </w:tcPr>
          <w:p w14:paraId="3D657DD0" w14:textId="77777777" w:rsidR="00B94221" w:rsidRDefault="00B94221" w:rsidP="00B94221">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Ghanaian</w:t>
            </w:r>
          </w:p>
        </w:tc>
        <w:tc>
          <w:tcPr>
            <w:tcW w:w="1560" w:type="dxa"/>
          </w:tcPr>
          <w:p w14:paraId="79986A5A" w14:textId="5B0582BE"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0.91 (0.56-1.46)</w:t>
            </w:r>
          </w:p>
        </w:tc>
        <w:tc>
          <w:tcPr>
            <w:tcW w:w="1701" w:type="dxa"/>
          </w:tcPr>
          <w:p w14:paraId="6734FE12" w14:textId="3A9D950E"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1.20 (0.33-4.35)</w:t>
            </w:r>
          </w:p>
        </w:tc>
        <w:tc>
          <w:tcPr>
            <w:tcW w:w="850" w:type="dxa"/>
          </w:tcPr>
          <w:p w14:paraId="7703F0A5" w14:textId="77777777" w:rsidR="00B94221" w:rsidRPr="007C430F"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6D33F0A9" w14:textId="3821D45C"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w:t>
            </w:r>
            <w:r>
              <w:rPr>
                <w:rFonts w:ascii="Corbel" w:eastAsia="Calibri" w:hAnsi="Corbel" w:cs="Calibri"/>
                <w:sz w:val="20"/>
                <w:szCs w:val="20"/>
                <w:lang w:val="en-US" w:eastAsia="nl-NL"/>
              </w:rPr>
              <w:t>21</w:t>
            </w:r>
            <w:r>
              <w:rPr>
                <w:rFonts w:ascii="Corbel" w:eastAsia="Calibri" w:hAnsi="Corbel" w:cs="Calibri"/>
                <w:sz w:val="20"/>
                <w:szCs w:val="20"/>
                <w:lang w:val="en-US" w:eastAsia="nl-NL"/>
              </w:rPr>
              <w:t xml:space="preserve"> (0.</w:t>
            </w:r>
            <w:r>
              <w:rPr>
                <w:rFonts w:ascii="Corbel" w:eastAsia="Calibri" w:hAnsi="Corbel" w:cs="Calibri"/>
                <w:sz w:val="20"/>
                <w:szCs w:val="20"/>
                <w:lang w:val="en-US" w:eastAsia="nl-NL"/>
              </w:rPr>
              <w:t>66</w:t>
            </w:r>
            <w:r>
              <w:rPr>
                <w:rFonts w:ascii="Corbel" w:eastAsia="Calibri" w:hAnsi="Corbel" w:cs="Calibri"/>
                <w:sz w:val="20"/>
                <w:szCs w:val="20"/>
                <w:lang w:val="en-US" w:eastAsia="nl-NL"/>
              </w:rPr>
              <w:t>-2.</w:t>
            </w:r>
            <w:r>
              <w:rPr>
                <w:rFonts w:ascii="Corbel" w:eastAsia="Calibri" w:hAnsi="Corbel" w:cs="Calibri"/>
                <w:sz w:val="20"/>
                <w:szCs w:val="20"/>
                <w:lang w:val="en-US" w:eastAsia="nl-NL"/>
              </w:rPr>
              <w:t>21</w:t>
            </w:r>
            <w:r>
              <w:rPr>
                <w:rFonts w:ascii="Corbel" w:eastAsia="Calibri" w:hAnsi="Corbel" w:cs="Calibri"/>
                <w:sz w:val="20"/>
                <w:szCs w:val="20"/>
                <w:lang w:val="en-US" w:eastAsia="nl-NL"/>
              </w:rPr>
              <w:t>)</w:t>
            </w:r>
          </w:p>
        </w:tc>
        <w:tc>
          <w:tcPr>
            <w:tcW w:w="1843" w:type="dxa"/>
          </w:tcPr>
          <w:p w14:paraId="7CA47402" w14:textId="04DC938F"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2.65 (0.63-11.23)</w:t>
            </w:r>
          </w:p>
        </w:tc>
        <w:tc>
          <w:tcPr>
            <w:tcW w:w="851" w:type="dxa"/>
          </w:tcPr>
          <w:p w14:paraId="4C03713A"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114E6DF3" w14:textId="6548F327"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0.89 (0.47-1.69)</w:t>
            </w:r>
          </w:p>
        </w:tc>
        <w:tc>
          <w:tcPr>
            <w:tcW w:w="1559" w:type="dxa"/>
          </w:tcPr>
          <w:p w14:paraId="26EBADE8" w14:textId="3AA5055F"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0.53 (0.13-2.09)</w:t>
            </w:r>
          </w:p>
        </w:tc>
        <w:tc>
          <w:tcPr>
            <w:tcW w:w="851" w:type="dxa"/>
          </w:tcPr>
          <w:p w14:paraId="7C592249" w14:textId="302C19EF" w:rsidR="00B94221" w:rsidRDefault="00B94221" w:rsidP="00B94221">
            <w:pPr>
              <w:spacing w:after="0" w:line="240" w:lineRule="auto"/>
              <w:jc w:val="center"/>
              <w:rPr>
                <w:rFonts w:ascii="Corbel" w:eastAsia="Calibri" w:hAnsi="Corbel" w:cs="Calibri"/>
                <w:sz w:val="20"/>
                <w:szCs w:val="20"/>
                <w:lang w:val="en-US" w:eastAsia="nl-NL"/>
              </w:rPr>
            </w:pPr>
          </w:p>
        </w:tc>
      </w:tr>
      <w:tr w:rsidR="00B94221" w14:paraId="0962C076" w14:textId="02855345" w:rsidTr="0045390A">
        <w:trPr>
          <w:trHeight w:val="274"/>
        </w:trPr>
        <w:tc>
          <w:tcPr>
            <w:tcW w:w="2268" w:type="dxa"/>
            <w:noWrap/>
            <w:hideMark/>
          </w:tcPr>
          <w:p w14:paraId="2F96752D" w14:textId="77777777" w:rsidR="00B94221" w:rsidRDefault="00B94221" w:rsidP="00B94221">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Turkish</w:t>
            </w:r>
          </w:p>
        </w:tc>
        <w:tc>
          <w:tcPr>
            <w:tcW w:w="1560" w:type="dxa"/>
          </w:tcPr>
          <w:p w14:paraId="3A1A0AF3" w14:textId="54B51649"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0.34 (0.20-0.57)</w:t>
            </w:r>
          </w:p>
        </w:tc>
        <w:tc>
          <w:tcPr>
            <w:tcW w:w="1701" w:type="dxa"/>
          </w:tcPr>
          <w:p w14:paraId="1422F0AF" w14:textId="51C81002"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5.16 (2.32-11.47)</w:t>
            </w:r>
          </w:p>
        </w:tc>
        <w:tc>
          <w:tcPr>
            <w:tcW w:w="850" w:type="dxa"/>
          </w:tcPr>
          <w:p w14:paraId="1B782C56" w14:textId="77777777" w:rsidR="00B94221" w:rsidRPr="007C430F"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6C49B302" w14:textId="6DFB7294"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w:t>
            </w:r>
            <w:r>
              <w:rPr>
                <w:rFonts w:ascii="Corbel" w:eastAsia="Calibri" w:hAnsi="Corbel" w:cs="Calibri"/>
                <w:sz w:val="20"/>
                <w:szCs w:val="20"/>
                <w:lang w:val="en-US" w:eastAsia="nl-NL"/>
              </w:rPr>
              <w:t>54</w:t>
            </w:r>
            <w:r>
              <w:rPr>
                <w:rFonts w:ascii="Corbel" w:eastAsia="Calibri" w:hAnsi="Corbel" w:cs="Calibri"/>
                <w:sz w:val="20"/>
                <w:szCs w:val="20"/>
                <w:lang w:val="en-US" w:eastAsia="nl-NL"/>
              </w:rPr>
              <w:t xml:space="preserve"> (0.</w:t>
            </w:r>
            <w:r>
              <w:rPr>
                <w:rFonts w:ascii="Corbel" w:eastAsia="Calibri" w:hAnsi="Corbel" w:cs="Calibri"/>
                <w:sz w:val="20"/>
                <w:szCs w:val="20"/>
                <w:lang w:val="en-US" w:eastAsia="nl-NL"/>
              </w:rPr>
              <w:t>28</w:t>
            </w:r>
            <w:r>
              <w:rPr>
                <w:rFonts w:ascii="Corbel" w:eastAsia="Calibri" w:hAnsi="Corbel" w:cs="Calibri"/>
                <w:sz w:val="20"/>
                <w:szCs w:val="20"/>
                <w:lang w:val="en-US" w:eastAsia="nl-NL"/>
              </w:rPr>
              <w:t>-</w:t>
            </w:r>
            <w:r>
              <w:rPr>
                <w:rFonts w:ascii="Corbel" w:eastAsia="Calibri" w:hAnsi="Corbel" w:cs="Calibri"/>
                <w:sz w:val="20"/>
                <w:szCs w:val="20"/>
                <w:lang w:val="en-US" w:eastAsia="nl-NL"/>
              </w:rPr>
              <w:t>1.01</w:t>
            </w:r>
            <w:r>
              <w:rPr>
                <w:rFonts w:ascii="Corbel" w:eastAsia="Calibri" w:hAnsi="Corbel" w:cs="Calibri"/>
                <w:sz w:val="20"/>
                <w:szCs w:val="20"/>
                <w:lang w:val="en-US" w:eastAsia="nl-NL"/>
              </w:rPr>
              <w:t>)</w:t>
            </w:r>
          </w:p>
        </w:tc>
        <w:tc>
          <w:tcPr>
            <w:tcW w:w="1843" w:type="dxa"/>
          </w:tcPr>
          <w:p w14:paraId="626556C6" w14:textId="62678F59"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5.12 (2.03-12.93)</w:t>
            </w:r>
          </w:p>
        </w:tc>
        <w:tc>
          <w:tcPr>
            <w:tcW w:w="851" w:type="dxa"/>
          </w:tcPr>
          <w:p w14:paraId="64BEDE4B"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1559" w:type="dxa"/>
          </w:tcPr>
          <w:p w14:paraId="17CBCB3C" w14:textId="67CBDE0F"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0.38 (0.20-0.71)</w:t>
            </w:r>
          </w:p>
        </w:tc>
        <w:tc>
          <w:tcPr>
            <w:tcW w:w="1559" w:type="dxa"/>
          </w:tcPr>
          <w:p w14:paraId="2C148344" w14:textId="1312C968"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1.11 (0.49-2.51)</w:t>
            </w:r>
          </w:p>
        </w:tc>
        <w:tc>
          <w:tcPr>
            <w:tcW w:w="851" w:type="dxa"/>
          </w:tcPr>
          <w:p w14:paraId="4FD81E36" w14:textId="3A7B6D15" w:rsidR="00B94221" w:rsidRDefault="00B94221" w:rsidP="00B94221">
            <w:pPr>
              <w:spacing w:after="0" w:line="240" w:lineRule="auto"/>
              <w:jc w:val="center"/>
              <w:rPr>
                <w:rFonts w:ascii="Corbel" w:eastAsia="Calibri" w:hAnsi="Corbel" w:cs="Calibri"/>
                <w:sz w:val="20"/>
                <w:szCs w:val="20"/>
                <w:lang w:val="en-US" w:eastAsia="nl-NL"/>
              </w:rPr>
            </w:pPr>
          </w:p>
        </w:tc>
      </w:tr>
      <w:tr w:rsidR="00B94221" w14:paraId="5A497B88" w14:textId="310BD48A" w:rsidTr="0045390A">
        <w:trPr>
          <w:trHeight w:val="274"/>
        </w:trPr>
        <w:tc>
          <w:tcPr>
            <w:tcW w:w="2268" w:type="dxa"/>
            <w:tcBorders>
              <w:top w:val="nil"/>
              <w:left w:val="nil"/>
              <w:bottom w:val="single" w:sz="4" w:space="0" w:color="auto"/>
              <w:right w:val="nil"/>
            </w:tcBorders>
            <w:noWrap/>
            <w:hideMark/>
          </w:tcPr>
          <w:p w14:paraId="2C7E20D9" w14:textId="77777777" w:rsidR="00B94221" w:rsidRDefault="00B94221" w:rsidP="00B94221">
            <w:pPr>
              <w:spacing w:after="0" w:line="240" w:lineRule="auto"/>
              <w:rPr>
                <w:rFonts w:ascii="Corbel" w:eastAsia="Calibri" w:hAnsi="Corbel" w:cs="Calibri"/>
                <w:bCs/>
                <w:sz w:val="20"/>
                <w:szCs w:val="20"/>
                <w:lang w:val="en-US"/>
              </w:rPr>
            </w:pPr>
            <w:r>
              <w:rPr>
                <w:rFonts w:ascii="Corbel" w:eastAsia="Calibri" w:hAnsi="Corbel" w:cs="Calibri"/>
                <w:bCs/>
                <w:sz w:val="20"/>
                <w:szCs w:val="20"/>
                <w:lang w:val="en-US"/>
              </w:rPr>
              <w:t>Moroccan</w:t>
            </w:r>
          </w:p>
        </w:tc>
        <w:tc>
          <w:tcPr>
            <w:tcW w:w="1560" w:type="dxa"/>
            <w:tcBorders>
              <w:top w:val="nil"/>
              <w:left w:val="nil"/>
              <w:bottom w:val="single" w:sz="4" w:space="0" w:color="auto"/>
              <w:right w:val="nil"/>
            </w:tcBorders>
          </w:tcPr>
          <w:p w14:paraId="7DBEDE39" w14:textId="6FA4E95A"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0.66 (0.40-1.10)</w:t>
            </w:r>
          </w:p>
        </w:tc>
        <w:tc>
          <w:tcPr>
            <w:tcW w:w="1701" w:type="dxa"/>
            <w:tcBorders>
              <w:top w:val="nil"/>
              <w:left w:val="nil"/>
              <w:bottom w:val="single" w:sz="4" w:space="0" w:color="auto"/>
              <w:right w:val="nil"/>
            </w:tcBorders>
          </w:tcPr>
          <w:p w14:paraId="1E603628" w14:textId="73707DB4" w:rsidR="00B94221" w:rsidRPr="007C430F" w:rsidRDefault="00B94221" w:rsidP="00B94221">
            <w:pPr>
              <w:spacing w:after="0" w:line="240" w:lineRule="auto"/>
              <w:jc w:val="center"/>
              <w:rPr>
                <w:rFonts w:ascii="Corbel" w:eastAsia="Calibri" w:hAnsi="Corbel" w:cs="Calibri"/>
                <w:sz w:val="20"/>
                <w:szCs w:val="20"/>
                <w:lang w:val="en-US" w:eastAsia="nl-NL"/>
              </w:rPr>
            </w:pPr>
            <w:r w:rsidRPr="007C430F">
              <w:rPr>
                <w:rFonts w:ascii="Corbel" w:eastAsia="Calibri" w:hAnsi="Corbel" w:cs="Calibri"/>
                <w:sz w:val="20"/>
                <w:szCs w:val="20"/>
                <w:lang w:val="en-US" w:eastAsia="nl-NL"/>
              </w:rPr>
              <w:t>11.23 (5.30-23.77)</w:t>
            </w:r>
          </w:p>
        </w:tc>
        <w:tc>
          <w:tcPr>
            <w:tcW w:w="850" w:type="dxa"/>
            <w:tcBorders>
              <w:top w:val="nil"/>
              <w:left w:val="nil"/>
              <w:bottom w:val="single" w:sz="4" w:space="0" w:color="auto"/>
              <w:right w:val="nil"/>
            </w:tcBorders>
          </w:tcPr>
          <w:p w14:paraId="6C0A6356" w14:textId="77777777" w:rsidR="00B94221" w:rsidRPr="007C430F" w:rsidRDefault="00B94221" w:rsidP="00B94221">
            <w:pPr>
              <w:spacing w:after="0" w:line="240" w:lineRule="auto"/>
              <w:jc w:val="center"/>
              <w:rPr>
                <w:rFonts w:ascii="Corbel" w:eastAsia="Calibri" w:hAnsi="Corbel" w:cs="Calibri"/>
                <w:sz w:val="20"/>
                <w:szCs w:val="20"/>
                <w:lang w:val="en-US" w:eastAsia="nl-NL"/>
              </w:rPr>
            </w:pPr>
          </w:p>
        </w:tc>
        <w:tc>
          <w:tcPr>
            <w:tcW w:w="1559" w:type="dxa"/>
            <w:tcBorders>
              <w:top w:val="nil"/>
              <w:left w:val="nil"/>
              <w:bottom w:val="single" w:sz="4" w:space="0" w:color="auto"/>
              <w:right w:val="nil"/>
            </w:tcBorders>
          </w:tcPr>
          <w:p w14:paraId="6591CD08" w14:textId="44C3652B"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w:t>
            </w:r>
            <w:r>
              <w:rPr>
                <w:rFonts w:ascii="Corbel" w:eastAsia="Calibri" w:hAnsi="Corbel" w:cs="Calibri"/>
                <w:sz w:val="20"/>
                <w:szCs w:val="20"/>
                <w:lang w:val="en-US" w:eastAsia="nl-NL"/>
              </w:rPr>
              <w:t>99</w:t>
            </w:r>
            <w:r>
              <w:rPr>
                <w:rFonts w:ascii="Corbel" w:eastAsia="Calibri" w:hAnsi="Corbel" w:cs="Calibri"/>
                <w:sz w:val="20"/>
                <w:szCs w:val="20"/>
                <w:lang w:val="en-US" w:eastAsia="nl-NL"/>
              </w:rPr>
              <w:t xml:space="preserve"> (0.52-1.</w:t>
            </w:r>
            <w:r>
              <w:rPr>
                <w:rFonts w:ascii="Corbel" w:eastAsia="Calibri" w:hAnsi="Corbel" w:cs="Calibri"/>
                <w:sz w:val="20"/>
                <w:szCs w:val="20"/>
                <w:lang w:val="en-US" w:eastAsia="nl-NL"/>
              </w:rPr>
              <w:t>91</w:t>
            </w:r>
            <w:r>
              <w:rPr>
                <w:rFonts w:ascii="Corbel" w:eastAsia="Calibri" w:hAnsi="Corbel" w:cs="Calibri"/>
                <w:sz w:val="20"/>
                <w:szCs w:val="20"/>
                <w:lang w:val="en-US" w:eastAsia="nl-NL"/>
              </w:rPr>
              <w:t>)</w:t>
            </w:r>
          </w:p>
        </w:tc>
        <w:tc>
          <w:tcPr>
            <w:tcW w:w="1843" w:type="dxa"/>
            <w:tcBorders>
              <w:top w:val="nil"/>
              <w:left w:val="nil"/>
              <w:bottom w:val="single" w:sz="4" w:space="0" w:color="auto"/>
              <w:right w:val="nil"/>
            </w:tcBorders>
          </w:tcPr>
          <w:p w14:paraId="2573903D" w14:textId="170CEC21"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18.91 (8.07-44.28)</w:t>
            </w:r>
          </w:p>
        </w:tc>
        <w:tc>
          <w:tcPr>
            <w:tcW w:w="851" w:type="dxa"/>
            <w:tcBorders>
              <w:top w:val="nil"/>
              <w:left w:val="nil"/>
              <w:bottom w:val="single" w:sz="4" w:space="0" w:color="auto"/>
              <w:right w:val="nil"/>
            </w:tcBorders>
          </w:tcPr>
          <w:p w14:paraId="5D712FF4" w14:textId="77777777" w:rsidR="00B94221" w:rsidRDefault="00B94221" w:rsidP="00B94221">
            <w:pPr>
              <w:spacing w:after="0" w:line="240" w:lineRule="auto"/>
              <w:jc w:val="center"/>
              <w:rPr>
                <w:rFonts w:ascii="Corbel" w:eastAsia="Calibri" w:hAnsi="Corbel" w:cs="Calibri"/>
                <w:sz w:val="20"/>
                <w:szCs w:val="20"/>
                <w:lang w:val="en-US" w:eastAsia="nl-NL"/>
              </w:rPr>
            </w:pPr>
          </w:p>
        </w:tc>
        <w:tc>
          <w:tcPr>
            <w:tcW w:w="1559" w:type="dxa"/>
            <w:tcBorders>
              <w:top w:val="nil"/>
              <w:left w:val="nil"/>
              <w:bottom w:val="single" w:sz="4" w:space="0" w:color="auto"/>
              <w:right w:val="nil"/>
            </w:tcBorders>
          </w:tcPr>
          <w:p w14:paraId="447EAF53" w14:textId="52C55A18"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0.72 (0.37-1.40)</w:t>
            </w:r>
          </w:p>
        </w:tc>
        <w:tc>
          <w:tcPr>
            <w:tcW w:w="1559" w:type="dxa"/>
            <w:tcBorders>
              <w:top w:val="nil"/>
              <w:left w:val="nil"/>
              <w:bottom w:val="single" w:sz="4" w:space="0" w:color="auto"/>
              <w:right w:val="nil"/>
            </w:tcBorders>
          </w:tcPr>
          <w:p w14:paraId="5841CC09" w14:textId="781E3736" w:rsidR="00B94221" w:rsidRDefault="00B94221" w:rsidP="00B94221">
            <w:pPr>
              <w:spacing w:after="0" w:line="240" w:lineRule="auto"/>
              <w:jc w:val="center"/>
              <w:rPr>
                <w:rFonts w:ascii="Corbel" w:eastAsia="Calibri" w:hAnsi="Corbel" w:cs="Calibri"/>
                <w:sz w:val="20"/>
                <w:szCs w:val="20"/>
                <w:lang w:val="en-US" w:eastAsia="nl-NL"/>
              </w:rPr>
            </w:pPr>
            <w:r>
              <w:rPr>
                <w:rFonts w:ascii="Corbel" w:eastAsia="Calibri" w:hAnsi="Corbel" w:cs="Calibri"/>
                <w:sz w:val="20"/>
                <w:szCs w:val="20"/>
                <w:lang w:val="en-US" w:eastAsia="nl-NL"/>
              </w:rPr>
              <w:t>3.08 (1.47-6.45)</w:t>
            </w:r>
          </w:p>
        </w:tc>
        <w:tc>
          <w:tcPr>
            <w:tcW w:w="851" w:type="dxa"/>
            <w:tcBorders>
              <w:top w:val="nil"/>
              <w:left w:val="nil"/>
              <w:bottom w:val="single" w:sz="4" w:space="0" w:color="auto"/>
              <w:right w:val="nil"/>
            </w:tcBorders>
          </w:tcPr>
          <w:p w14:paraId="2DE57139" w14:textId="29FC89DE" w:rsidR="00B94221" w:rsidRDefault="00B94221" w:rsidP="00B94221">
            <w:pPr>
              <w:spacing w:after="0" w:line="240" w:lineRule="auto"/>
              <w:jc w:val="center"/>
              <w:rPr>
                <w:rFonts w:ascii="Corbel" w:eastAsia="Calibri" w:hAnsi="Corbel" w:cs="Calibri"/>
                <w:sz w:val="20"/>
                <w:szCs w:val="20"/>
                <w:lang w:val="en-US" w:eastAsia="nl-NL"/>
              </w:rPr>
            </w:pPr>
          </w:p>
        </w:tc>
      </w:tr>
    </w:tbl>
    <w:bookmarkEnd w:id="2"/>
    <w:p w14:paraId="6F8FF5D4" w14:textId="02F3EDC5" w:rsidR="00C6073B" w:rsidRPr="007E59EC" w:rsidRDefault="00E03DAD" w:rsidP="007E59EC">
      <w:pPr>
        <w:spacing w:line="240" w:lineRule="auto"/>
        <w:jc w:val="both"/>
        <w:rPr>
          <w:rFonts w:ascii="Corbel" w:hAnsi="Corbel"/>
          <w:sz w:val="20"/>
          <w:szCs w:val="20"/>
          <w:lang w:val="en-US"/>
        </w:rPr>
      </w:pPr>
      <w:r w:rsidRPr="004B41B2">
        <w:rPr>
          <w:rFonts w:ascii="Corbel" w:hAnsi="Corbel" w:cs="Calibri"/>
          <w:sz w:val="20"/>
          <w:szCs w:val="20"/>
          <w:lang w:val="en-US" w:eastAsia="nl-NL"/>
        </w:rPr>
        <w:t xml:space="preserve">Abbreviations: </w:t>
      </w:r>
      <w:r w:rsidRPr="004B41B2">
        <w:rPr>
          <w:rFonts w:ascii="Corbel" w:hAnsi="Corbel" w:cs="Calibri"/>
          <w:i/>
          <w:sz w:val="20"/>
          <w:szCs w:val="20"/>
          <w:lang w:val="en-US" w:eastAsia="nl-NL"/>
        </w:rPr>
        <w:t xml:space="preserve">SARS-CoV-2 </w:t>
      </w:r>
      <w:r w:rsidRPr="004B41B2">
        <w:rPr>
          <w:rFonts w:ascii="Corbel" w:hAnsi="Corbel" w:cs="Calibri"/>
          <w:sz w:val="20"/>
          <w:szCs w:val="20"/>
          <w:lang w:val="en-US" w:eastAsia="nl-NL"/>
        </w:rPr>
        <w:t>Severe acute respiratory syndrome coronavirus 2;</w:t>
      </w:r>
      <w:r w:rsidRPr="004B41B2">
        <w:rPr>
          <w:rFonts w:ascii="Corbel" w:hAnsi="Corbel" w:cs="Calibri"/>
          <w:i/>
          <w:sz w:val="20"/>
          <w:szCs w:val="20"/>
          <w:lang w:val="en-US" w:eastAsia="nl-NL"/>
        </w:rPr>
        <w:t xml:space="preserve"> HELIUS</w:t>
      </w:r>
      <w:r w:rsidRPr="005D0BD1">
        <w:rPr>
          <w:rFonts w:ascii="Corbel" w:hAnsi="Corbel" w:cs="Calibri"/>
          <w:sz w:val="20"/>
          <w:szCs w:val="20"/>
          <w:lang w:val="en-US" w:eastAsia="nl-NL"/>
        </w:rPr>
        <w:t xml:space="preserve"> Healthy Life in an Urban Setting;</w:t>
      </w:r>
      <w:r w:rsidR="00CE3587">
        <w:rPr>
          <w:rFonts w:ascii="Corbel" w:hAnsi="Corbel" w:cs="Calibri"/>
          <w:sz w:val="20"/>
          <w:szCs w:val="20"/>
          <w:lang w:val="en-US" w:eastAsia="nl-NL"/>
        </w:rPr>
        <w:t xml:space="preserve"> </w:t>
      </w:r>
      <w:r w:rsidR="00CE3587" w:rsidRPr="00D6757D">
        <w:rPr>
          <w:rFonts w:ascii="Corbel" w:hAnsi="Corbel" w:cs="Calibri"/>
          <w:i/>
          <w:sz w:val="20"/>
          <w:szCs w:val="20"/>
          <w:lang w:val="en-US" w:eastAsia="nl-NL"/>
        </w:rPr>
        <w:t xml:space="preserve">ELISA </w:t>
      </w:r>
      <w:r w:rsidR="00CE3587" w:rsidRPr="00D6757D">
        <w:rPr>
          <w:rFonts w:ascii="Corbel" w:hAnsi="Corbel" w:cs="Calibri"/>
          <w:iCs/>
          <w:sz w:val="20"/>
          <w:szCs w:val="20"/>
          <w:lang w:val="en-US"/>
        </w:rPr>
        <w:t>enzyme-linked immunosorbent assay</w:t>
      </w:r>
      <w:r w:rsidR="00CE3587" w:rsidRPr="00CE3587">
        <w:rPr>
          <w:rFonts w:ascii="Corbel" w:hAnsi="Corbel" w:cs="Calibri"/>
          <w:sz w:val="20"/>
          <w:szCs w:val="20"/>
          <w:lang w:val="en-US" w:eastAsia="nl-NL"/>
        </w:rPr>
        <w:t>;</w:t>
      </w:r>
      <w:r w:rsidRPr="005D0BD1">
        <w:rPr>
          <w:rFonts w:ascii="Corbel" w:hAnsi="Corbel" w:cs="Calibri"/>
          <w:sz w:val="20"/>
          <w:szCs w:val="20"/>
          <w:lang w:val="en-US" w:eastAsia="nl-NL"/>
        </w:rPr>
        <w:t xml:space="preserve"> </w:t>
      </w:r>
      <w:r w:rsidR="009D2488" w:rsidRPr="00F33F25">
        <w:rPr>
          <w:rFonts w:ascii="Corbel" w:hAnsi="Corbel"/>
          <w:i/>
          <w:sz w:val="20"/>
          <w:szCs w:val="20"/>
          <w:lang w:val="en-US"/>
        </w:rPr>
        <w:t>COVID-19</w:t>
      </w:r>
      <w:r w:rsidR="009D2488" w:rsidRPr="00F33F25">
        <w:rPr>
          <w:rFonts w:ascii="Corbel" w:hAnsi="Corbel"/>
          <w:sz w:val="20"/>
          <w:szCs w:val="20"/>
          <w:lang w:val="en-US"/>
        </w:rPr>
        <w:t xml:space="preserve"> Coronavirus disease 2019; </w:t>
      </w:r>
      <w:r w:rsidRPr="005D0BD1">
        <w:rPr>
          <w:rFonts w:ascii="Corbel" w:hAnsi="Corbel" w:cs="Calibri"/>
          <w:i/>
          <w:sz w:val="20"/>
          <w:szCs w:val="20"/>
          <w:lang w:val="en-US" w:eastAsia="nl-NL"/>
        </w:rPr>
        <w:t xml:space="preserve">OR </w:t>
      </w:r>
      <w:r w:rsidRPr="005D0BD1">
        <w:rPr>
          <w:rFonts w:ascii="Corbel" w:hAnsi="Corbel" w:cs="Calibri"/>
          <w:sz w:val="20"/>
          <w:szCs w:val="20"/>
          <w:lang w:val="en-US" w:eastAsia="nl-NL"/>
        </w:rPr>
        <w:t xml:space="preserve">Odds ratio; </w:t>
      </w:r>
      <w:proofErr w:type="spellStart"/>
      <w:r w:rsidRPr="005D0BD1">
        <w:rPr>
          <w:rFonts w:ascii="Corbel" w:hAnsi="Corbel" w:cs="Calibri"/>
          <w:i/>
          <w:sz w:val="20"/>
          <w:szCs w:val="20"/>
          <w:lang w:val="en-US" w:eastAsia="nl-NL"/>
        </w:rPr>
        <w:t>aOR</w:t>
      </w:r>
      <w:proofErr w:type="spellEnd"/>
      <w:r w:rsidRPr="005D0BD1">
        <w:rPr>
          <w:rFonts w:ascii="Corbel" w:hAnsi="Corbel" w:cs="Calibri"/>
          <w:i/>
          <w:sz w:val="20"/>
          <w:szCs w:val="20"/>
          <w:lang w:val="en-US" w:eastAsia="nl-NL"/>
        </w:rPr>
        <w:t xml:space="preserve"> </w:t>
      </w:r>
      <w:r w:rsidRPr="00C6073B">
        <w:rPr>
          <w:rFonts w:ascii="Corbel" w:hAnsi="Corbel" w:cs="Calibri"/>
          <w:sz w:val="20"/>
          <w:szCs w:val="20"/>
          <w:lang w:val="en-US" w:eastAsia="nl-NL"/>
        </w:rPr>
        <w:t xml:space="preserve">Adjusted odds ratio; </w:t>
      </w:r>
      <w:r w:rsidRPr="00C6073B">
        <w:rPr>
          <w:rFonts w:ascii="Corbel" w:hAnsi="Corbel" w:cs="Calibri"/>
          <w:i/>
          <w:sz w:val="20"/>
          <w:szCs w:val="20"/>
          <w:lang w:val="en-US" w:eastAsia="nl-NL"/>
        </w:rPr>
        <w:t xml:space="preserve">CI </w:t>
      </w:r>
      <w:r w:rsidRPr="00C6073B">
        <w:rPr>
          <w:rFonts w:ascii="Corbel" w:hAnsi="Corbel" w:cs="Calibri"/>
          <w:sz w:val="20"/>
          <w:szCs w:val="20"/>
          <w:lang w:val="en-US" w:eastAsia="nl-NL"/>
        </w:rPr>
        <w:t xml:space="preserve">Confidence interval; </w:t>
      </w:r>
      <w:r w:rsidRPr="00C6073B">
        <w:rPr>
          <w:rFonts w:ascii="Corbel" w:hAnsi="Corbel" w:cs="Calibri"/>
          <w:i/>
          <w:sz w:val="20"/>
          <w:szCs w:val="20"/>
          <w:lang w:val="en-US" w:eastAsia="nl-NL"/>
        </w:rPr>
        <w:t xml:space="preserve">Ref </w:t>
      </w:r>
      <w:r w:rsidRPr="00C6073B">
        <w:rPr>
          <w:rFonts w:ascii="Corbel" w:hAnsi="Corbel" w:cs="Calibri"/>
          <w:sz w:val="20"/>
          <w:szCs w:val="20"/>
          <w:lang w:val="en-US" w:eastAsia="nl-NL"/>
        </w:rPr>
        <w:t xml:space="preserve">Reference category. </w:t>
      </w:r>
      <w:r w:rsidRPr="00C6073B">
        <w:rPr>
          <w:rFonts w:ascii="Corbel" w:hAnsi="Corbel"/>
          <w:sz w:val="20"/>
          <w:szCs w:val="20"/>
          <w:vertAlign w:val="superscript"/>
          <w:lang w:val="en-US"/>
        </w:rPr>
        <w:t>a</w:t>
      </w:r>
      <w:r w:rsidRPr="00C6073B">
        <w:rPr>
          <w:rFonts w:ascii="Corbel" w:hAnsi="Corbel" w:cs="Calibri"/>
          <w:sz w:val="20"/>
          <w:szCs w:val="20"/>
          <w:vertAlign w:val="superscript"/>
          <w:lang w:val="en-US" w:eastAsia="nl-NL"/>
        </w:rPr>
        <w:t xml:space="preserve"> </w:t>
      </w:r>
      <w:r w:rsidR="00676A20" w:rsidRPr="00C6073B">
        <w:rPr>
          <w:rFonts w:ascii="Corbel" w:hAnsi="Corbel" w:cs="Calibri"/>
          <w:sz w:val="20"/>
          <w:szCs w:val="20"/>
          <w:lang w:val="en-GB"/>
        </w:rPr>
        <w:t xml:space="preserve">Infection and vaccination status was defined as being only previously vaccinated (based on the self-reported uptake of </w:t>
      </w:r>
      <w:r w:rsidR="00676A20" w:rsidRPr="00C6073B">
        <w:rPr>
          <w:rFonts w:ascii="Corbel" w:hAnsi="Corbel" w:cs="Calibri"/>
          <w:sz w:val="20"/>
          <w:szCs w:val="20"/>
          <w:lang w:val="en-US" w:eastAsia="nl-NL"/>
        </w:rPr>
        <w:t xml:space="preserve">≥1 </w:t>
      </w:r>
      <w:r w:rsidR="00676A20" w:rsidRPr="00C6073B">
        <w:rPr>
          <w:rFonts w:ascii="Corbel" w:hAnsi="Corbel" w:cs="Calibri"/>
          <w:sz w:val="20"/>
          <w:szCs w:val="20"/>
          <w:lang w:val="en-GB"/>
        </w:rPr>
        <w:t xml:space="preserve">SARS-CoV-2 vaccine dose, without evidence of prior SARS-CoV-2 infection), only previously infected (based on having a positive antibody test result at the third COVID-19 </w:t>
      </w:r>
      <w:proofErr w:type="spellStart"/>
      <w:r w:rsidR="00676A20" w:rsidRPr="00C6073B">
        <w:rPr>
          <w:rFonts w:ascii="Corbel" w:hAnsi="Corbel" w:cs="Calibri"/>
          <w:sz w:val="20"/>
          <w:szCs w:val="20"/>
          <w:lang w:val="en-GB"/>
        </w:rPr>
        <w:t>substudy</w:t>
      </w:r>
      <w:proofErr w:type="spellEnd"/>
      <w:r w:rsidR="00676A20" w:rsidRPr="00C6073B">
        <w:rPr>
          <w:rFonts w:ascii="Corbel" w:hAnsi="Corbel" w:cs="Calibri"/>
          <w:sz w:val="20"/>
          <w:szCs w:val="20"/>
          <w:lang w:val="en-GB"/>
        </w:rPr>
        <w:t xml:space="preserve"> visit without reporting to be previously vaccinated), or both previously infected and vaccinated (based on the self-reported uptake of at least one SARS-CoV-2 vaccine dose and having tested seropositive during previous </w:t>
      </w:r>
      <w:proofErr w:type="spellStart"/>
      <w:r w:rsidR="00676A20" w:rsidRPr="00C6073B">
        <w:rPr>
          <w:rFonts w:ascii="Corbel" w:hAnsi="Corbel" w:cs="Calibri"/>
          <w:sz w:val="20"/>
          <w:szCs w:val="20"/>
          <w:lang w:val="en-GB"/>
        </w:rPr>
        <w:t>substudy</w:t>
      </w:r>
      <w:proofErr w:type="spellEnd"/>
      <w:r w:rsidR="00676A20" w:rsidRPr="00C6073B">
        <w:rPr>
          <w:rFonts w:ascii="Corbel" w:hAnsi="Corbel" w:cs="Calibri"/>
          <w:sz w:val="20"/>
          <w:szCs w:val="20"/>
          <w:lang w:val="en-GB"/>
        </w:rPr>
        <w:t xml:space="preserve"> visits [visit 1: June-October 2020 or visit 2: November 2020-June 2021] or, if antibody test results during previous visit were negative or unavailable, on self-reported prior infection).</w:t>
      </w:r>
      <w:r w:rsidR="007B6501" w:rsidRPr="00C6073B">
        <w:rPr>
          <w:rFonts w:ascii="Corbel" w:hAnsi="Corbel" w:cs="Calibri"/>
          <w:sz w:val="20"/>
          <w:szCs w:val="20"/>
          <w:lang w:val="en-US"/>
        </w:rPr>
        <w:t xml:space="preserve"> </w:t>
      </w:r>
      <w:r w:rsidRPr="00C6073B">
        <w:rPr>
          <w:rFonts w:ascii="Corbel" w:hAnsi="Corbel"/>
          <w:color w:val="2E2E2E"/>
          <w:sz w:val="20"/>
          <w:szCs w:val="20"/>
          <w:vertAlign w:val="superscript"/>
          <w:lang w:val="en-US"/>
        </w:rPr>
        <w:t>b</w:t>
      </w:r>
      <w:r w:rsidRPr="00C6073B">
        <w:rPr>
          <w:rFonts w:ascii="Corbel" w:hAnsi="Corbel"/>
          <w:sz w:val="20"/>
          <w:szCs w:val="20"/>
          <w:lang w:val="en-US"/>
        </w:rPr>
        <w:t xml:space="preserve"> Analyses were performed using multinomial logistic regression (reference=both infected and vaccinated). Analyses account sampling, and for the age and sex distribution of the Amsterdam population through post-stratification weights.</w:t>
      </w:r>
      <w:r w:rsidR="005E12AB">
        <w:rPr>
          <w:rFonts w:ascii="Corbel" w:hAnsi="Corbel"/>
          <w:sz w:val="20"/>
          <w:szCs w:val="20"/>
          <w:lang w:val="en-US"/>
        </w:rPr>
        <w:t xml:space="preserve"> </w:t>
      </w:r>
      <w:r w:rsidR="005E12AB" w:rsidRPr="00062F32">
        <w:rPr>
          <w:rFonts w:ascii="Corbel" w:hAnsi="Corbel"/>
          <w:sz w:val="20"/>
          <w:szCs w:val="20"/>
          <w:lang w:val="en-US"/>
        </w:rPr>
        <w:t>Model 1: Adjusted for age, sex, household size, level of trust in the government</w:t>
      </w:r>
      <w:r w:rsidR="007D09BA">
        <w:rPr>
          <w:rFonts w:ascii="Corbel" w:hAnsi="Corbel"/>
          <w:sz w:val="20"/>
          <w:szCs w:val="20"/>
          <w:lang w:val="en-US"/>
        </w:rPr>
        <w:t>´s response to the</w:t>
      </w:r>
      <w:r w:rsidR="005E12AB" w:rsidRPr="00062F32">
        <w:rPr>
          <w:rFonts w:ascii="Corbel" w:hAnsi="Corbel"/>
          <w:sz w:val="20"/>
          <w:szCs w:val="20"/>
          <w:lang w:val="en-US"/>
        </w:rPr>
        <w:t xml:space="preserve"> pandemic, month of study visit 3. Model 2: Adjusted for age, sex, household size, level of trust in the government</w:t>
      </w:r>
      <w:r w:rsidR="006E7089">
        <w:rPr>
          <w:rFonts w:ascii="Corbel" w:hAnsi="Corbel"/>
          <w:sz w:val="20"/>
          <w:szCs w:val="20"/>
          <w:lang w:val="en-US"/>
        </w:rPr>
        <w:t>´s response</w:t>
      </w:r>
      <w:r w:rsidR="005E12AB" w:rsidRPr="00062F32">
        <w:rPr>
          <w:rFonts w:ascii="Corbel" w:hAnsi="Corbel"/>
          <w:sz w:val="20"/>
          <w:szCs w:val="20"/>
          <w:lang w:val="en-US"/>
        </w:rPr>
        <w:t xml:space="preserve"> </w:t>
      </w:r>
      <w:r w:rsidR="006E7089">
        <w:rPr>
          <w:rFonts w:ascii="Corbel" w:hAnsi="Corbel"/>
          <w:sz w:val="20"/>
          <w:szCs w:val="20"/>
          <w:lang w:val="en-US"/>
        </w:rPr>
        <w:t xml:space="preserve">to the </w:t>
      </w:r>
      <w:r w:rsidR="005E12AB" w:rsidRPr="00062F32">
        <w:rPr>
          <w:rFonts w:ascii="Corbel" w:hAnsi="Corbel"/>
          <w:sz w:val="20"/>
          <w:szCs w:val="20"/>
          <w:lang w:val="en-US"/>
        </w:rPr>
        <w:t>pandemic, cultural orientation</w:t>
      </w:r>
      <w:r w:rsidR="0038106A">
        <w:rPr>
          <w:rFonts w:ascii="Corbel" w:hAnsi="Corbel"/>
          <w:sz w:val="20"/>
          <w:szCs w:val="20"/>
          <w:lang w:val="en-US"/>
        </w:rPr>
        <w:t>,</w:t>
      </w:r>
      <w:r w:rsidR="005E12AB" w:rsidRPr="00062F32">
        <w:rPr>
          <w:rFonts w:ascii="Corbel" w:hAnsi="Corbel"/>
          <w:sz w:val="20"/>
          <w:szCs w:val="20"/>
          <w:lang w:val="en-US"/>
        </w:rPr>
        <w:t xml:space="preserve"> health literacy, month of study visit 3, while excluding those with a Dutch ethnic background. </w:t>
      </w:r>
    </w:p>
    <w:p w14:paraId="1DA01F2F" w14:textId="0920617D" w:rsidR="00E03DAD" w:rsidRPr="00512D5E" w:rsidRDefault="00E03DAD" w:rsidP="00844A73">
      <w:pPr>
        <w:spacing w:line="240" w:lineRule="auto"/>
        <w:jc w:val="both"/>
        <w:rPr>
          <w:rFonts w:ascii="Corbel" w:hAnsi="Corbel" w:cs="Calibri"/>
          <w:sz w:val="20"/>
          <w:szCs w:val="20"/>
          <w:lang w:val="en-GB"/>
        </w:rPr>
      </w:pPr>
    </w:p>
    <w:p w14:paraId="43260DEF" w14:textId="77777777" w:rsidR="002333D6" w:rsidRDefault="002333D6" w:rsidP="00844A73">
      <w:pPr>
        <w:spacing w:line="240" w:lineRule="auto"/>
        <w:rPr>
          <w:rFonts w:ascii="Corbel" w:hAnsi="Corbel"/>
          <w:b/>
          <w:lang w:val="en-US"/>
        </w:rPr>
      </w:pPr>
    </w:p>
    <w:p w14:paraId="348EF61F" w14:textId="601C8FB3" w:rsidR="004B41B2" w:rsidRDefault="004B41B2">
      <w:pPr>
        <w:rPr>
          <w:rFonts w:ascii="Corbel" w:hAnsi="Corbel" w:cs="Calibri"/>
          <w:lang w:val="en-GB"/>
        </w:rPr>
      </w:pPr>
      <w:r>
        <w:rPr>
          <w:rFonts w:ascii="Corbel" w:hAnsi="Corbel" w:cs="Calibri"/>
          <w:lang w:val="en-GB"/>
        </w:rPr>
        <w:br w:type="page"/>
      </w:r>
    </w:p>
    <w:p w14:paraId="472DB948" w14:textId="3AD7EED6" w:rsidR="004B41B2" w:rsidRDefault="004B41B2" w:rsidP="004B41B2">
      <w:pPr>
        <w:rPr>
          <w:rFonts w:ascii="Corbel" w:hAnsi="Corbel"/>
          <w:sz w:val="20"/>
          <w:szCs w:val="20"/>
          <w:lang w:val="en-US"/>
        </w:rPr>
      </w:pPr>
      <w:r w:rsidRPr="0023757F">
        <w:rPr>
          <w:rFonts w:ascii="Corbel" w:hAnsi="Corbel"/>
          <w:b/>
          <w:sz w:val="20"/>
          <w:szCs w:val="20"/>
          <w:lang w:val="en-US"/>
        </w:rPr>
        <w:lastRenderedPageBreak/>
        <w:t xml:space="preserve">Supplementary </w:t>
      </w:r>
      <w:r>
        <w:rPr>
          <w:rFonts w:ascii="Corbel" w:hAnsi="Corbel"/>
          <w:b/>
          <w:sz w:val="20"/>
          <w:szCs w:val="20"/>
          <w:lang w:val="en-US"/>
        </w:rPr>
        <w:t>Table S</w:t>
      </w:r>
      <w:r w:rsidR="00452F1F">
        <w:rPr>
          <w:rFonts w:ascii="Corbel" w:hAnsi="Corbel"/>
          <w:b/>
          <w:sz w:val="20"/>
          <w:szCs w:val="20"/>
          <w:lang w:val="en-US"/>
        </w:rPr>
        <w:t>5</w:t>
      </w:r>
      <w:r w:rsidRPr="0023757F">
        <w:rPr>
          <w:rFonts w:ascii="Corbel" w:hAnsi="Corbel"/>
          <w:b/>
          <w:sz w:val="20"/>
          <w:szCs w:val="20"/>
          <w:lang w:val="en-US"/>
        </w:rPr>
        <w:t xml:space="preserve">. </w:t>
      </w:r>
      <w:r>
        <w:rPr>
          <w:rFonts w:ascii="Corbel" w:hAnsi="Corbel"/>
          <w:sz w:val="20"/>
          <w:szCs w:val="20"/>
          <w:lang w:val="en-US"/>
        </w:rPr>
        <w:t xml:space="preserve">E-value analysis assessing the minimum strength of association of unmeasured confounders </w:t>
      </w:r>
      <w:r w:rsidRPr="0023757F">
        <w:rPr>
          <w:rFonts w:ascii="Corbel" w:hAnsi="Corbel"/>
          <w:sz w:val="20"/>
          <w:szCs w:val="20"/>
          <w:lang w:val="en-US"/>
        </w:rPr>
        <w:t>ne</w:t>
      </w:r>
      <w:r>
        <w:rPr>
          <w:rFonts w:ascii="Corbel" w:hAnsi="Corbel"/>
          <w:sz w:val="20"/>
          <w:szCs w:val="20"/>
          <w:lang w:val="en-US"/>
        </w:rPr>
        <w:t xml:space="preserve">eded to explain the observed association between ethnicity and SARS-CoV-2 infection and vaccination status. </w:t>
      </w:r>
    </w:p>
    <w:p w14:paraId="659259B4" w14:textId="01F6A9ED" w:rsidR="004230DF" w:rsidRDefault="004230DF" w:rsidP="004B41B2">
      <w:pPr>
        <w:rPr>
          <w:rFonts w:ascii="Corbel" w:hAnsi="Corbel"/>
          <w:sz w:val="20"/>
          <w:szCs w:val="20"/>
          <w:lang w:val="en-US"/>
        </w:rPr>
      </w:pPr>
      <w:r>
        <w:rPr>
          <w:rFonts w:ascii="Corbel" w:hAnsi="Corbel"/>
          <w:sz w:val="20"/>
          <w:szCs w:val="20"/>
          <w:lang w:val="en-US"/>
        </w:rPr>
        <w:t>Model 1 (adjusted for age, sex, household size,</w:t>
      </w:r>
      <w:r>
        <w:rPr>
          <w:rFonts w:ascii="Corbel" w:hAnsi="Corbel"/>
          <w:sz w:val="20"/>
          <w:szCs w:val="20"/>
          <w:lang w:val="en-US"/>
        </w:rPr>
        <w:t xml:space="preserve"> and month of study visit)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B41B2" w:rsidRPr="00344E89" w14:paraId="3EE6AAEC" w14:textId="77777777" w:rsidTr="005D0BD1">
        <w:tc>
          <w:tcPr>
            <w:tcW w:w="3020" w:type="dxa"/>
            <w:tcBorders>
              <w:top w:val="single" w:sz="4" w:space="0" w:color="auto"/>
              <w:bottom w:val="single" w:sz="4" w:space="0" w:color="auto"/>
            </w:tcBorders>
          </w:tcPr>
          <w:p w14:paraId="4029DCD1" w14:textId="77777777" w:rsidR="004B41B2" w:rsidRDefault="004B41B2" w:rsidP="0076071C">
            <w:pPr>
              <w:rPr>
                <w:rFonts w:ascii="Corbel" w:hAnsi="Corbel"/>
                <w:sz w:val="20"/>
                <w:szCs w:val="20"/>
                <w:lang w:val="en-US"/>
              </w:rPr>
            </w:pPr>
          </w:p>
        </w:tc>
        <w:tc>
          <w:tcPr>
            <w:tcW w:w="3021" w:type="dxa"/>
            <w:tcBorders>
              <w:top w:val="single" w:sz="4" w:space="0" w:color="auto"/>
              <w:bottom w:val="single" w:sz="4" w:space="0" w:color="auto"/>
            </w:tcBorders>
          </w:tcPr>
          <w:p w14:paraId="210919B7" w14:textId="77777777" w:rsidR="004B41B2" w:rsidRDefault="004B41B2" w:rsidP="0076071C">
            <w:pPr>
              <w:rPr>
                <w:rFonts w:ascii="Corbel" w:hAnsi="Corbel"/>
                <w:sz w:val="20"/>
                <w:szCs w:val="20"/>
                <w:lang w:val="en-US"/>
              </w:rPr>
            </w:pPr>
            <w:r>
              <w:rPr>
                <w:rFonts w:ascii="Corbel" w:eastAsia="Calibri" w:hAnsi="Corbel" w:cs="Calibri"/>
                <w:b/>
                <w:sz w:val="20"/>
                <w:szCs w:val="20"/>
                <w:lang w:val="en-US" w:eastAsia="nl-NL"/>
              </w:rPr>
              <w:t>Only vaccinated vs. infected and vaccinated</w:t>
            </w:r>
          </w:p>
        </w:tc>
        <w:tc>
          <w:tcPr>
            <w:tcW w:w="3021" w:type="dxa"/>
            <w:tcBorders>
              <w:top w:val="single" w:sz="4" w:space="0" w:color="auto"/>
              <w:bottom w:val="single" w:sz="4" w:space="0" w:color="auto"/>
            </w:tcBorders>
          </w:tcPr>
          <w:p w14:paraId="752C4882" w14:textId="77777777" w:rsidR="004B41B2" w:rsidRDefault="004B41B2" w:rsidP="0076071C">
            <w:pPr>
              <w:rPr>
                <w:rFonts w:ascii="Corbel" w:hAnsi="Corbel"/>
                <w:sz w:val="20"/>
                <w:szCs w:val="20"/>
                <w:lang w:val="en-US"/>
              </w:rPr>
            </w:pPr>
            <w:r>
              <w:rPr>
                <w:rFonts w:ascii="Corbel" w:eastAsia="Calibri" w:hAnsi="Corbel" w:cs="Calibri"/>
                <w:b/>
                <w:sz w:val="20"/>
                <w:szCs w:val="20"/>
                <w:lang w:val="en-US" w:eastAsia="nl-NL"/>
              </w:rPr>
              <w:t>Only infected vs. infected and vaccinated</w:t>
            </w:r>
          </w:p>
        </w:tc>
      </w:tr>
      <w:tr w:rsidR="004B41B2" w14:paraId="55416E9B" w14:textId="77777777" w:rsidTr="005D0BD1">
        <w:tc>
          <w:tcPr>
            <w:tcW w:w="3020" w:type="dxa"/>
            <w:tcBorders>
              <w:top w:val="single" w:sz="4" w:space="0" w:color="auto"/>
              <w:bottom w:val="single" w:sz="4" w:space="0" w:color="auto"/>
            </w:tcBorders>
          </w:tcPr>
          <w:p w14:paraId="3237F7C7" w14:textId="77777777" w:rsidR="004B41B2" w:rsidRDefault="004B41B2" w:rsidP="0076071C">
            <w:pPr>
              <w:rPr>
                <w:rFonts w:ascii="Corbel" w:hAnsi="Corbel"/>
                <w:sz w:val="20"/>
                <w:szCs w:val="20"/>
                <w:lang w:val="en-US"/>
              </w:rPr>
            </w:pPr>
          </w:p>
        </w:tc>
        <w:tc>
          <w:tcPr>
            <w:tcW w:w="3021" w:type="dxa"/>
            <w:tcBorders>
              <w:top w:val="single" w:sz="4" w:space="0" w:color="auto"/>
              <w:bottom w:val="single" w:sz="4" w:space="0" w:color="auto"/>
            </w:tcBorders>
          </w:tcPr>
          <w:p w14:paraId="2829512E" w14:textId="77777777" w:rsidR="004B41B2" w:rsidRDefault="004B41B2" w:rsidP="0076071C">
            <w:pPr>
              <w:rPr>
                <w:rFonts w:ascii="Corbel" w:eastAsia="Calibri" w:hAnsi="Corbel" w:cs="Calibri"/>
                <w:b/>
                <w:sz w:val="20"/>
                <w:szCs w:val="20"/>
                <w:lang w:val="en-US" w:eastAsia="nl-NL"/>
              </w:rPr>
            </w:pPr>
            <w:r>
              <w:rPr>
                <w:rFonts w:ascii="Corbel" w:eastAsia="Calibri" w:hAnsi="Corbel" w:cs="Calibri"/>
                <w:b/>
                <w:sz w:val="20"/>
                <w:szCs w:val="20"/>
                <w:lang w:val="en-US" w:eastAsia="nl-NL"/>
              </w:rPr>
              <w:t>E-value</w:t>
            </w:r>
          </w:p>
        </w:tc>
        <w:tc>
          <w:tcPr>
            <w:tcW w:w="3021" w:type="dxa"/>
            <w:tcBorders>
              <w:top w:val="single" w:sz="4" w:space="0" w:color="auto"/>
              <w:bottom w:val="single" w:sz="4" w:space="0" w:color="auto"/>
            </w:tcBorders>
          </w:tcPr>
          <w:p w14:paraId="541C1AEA" w14:textId="77777777" w:rsidR="004B41B2" w:rsidRDefault="004B41B2" w:rsidP="0076071C">
            <w:pPr>
              <w:rPr>
                <w:rFonts w:ascii="Corbel" w:eastAsia="Calibri" w:hAnsi="Corbel" w:cs="Calibri"/>
                <w:b/>
                <w:sz w:val="20"/>
                <w:szCs w:val="20"/>
                <w:lang w:val="en-US" w:eastAsia="nl-NL"/>
              </w:rPr>
            </w:pPr>
            <w:r>
              <w:rPr>
                <w:rFonts w:ascii="Corbel" w:eastAsia="Calibri" w:hAnsi="Corbel" w:cs="Calibri"/>
                <w:b/>
                <w:sz w:val="20"/>
                <w:szCs w:val="20"/>
                <w:lang w:val="en-US" w:eastAsia="nl-NL"/>
              </w:rPr>
              <w:t>E-value</w:t>
            </w:r>
          </w:p>
        </w:tc>
      </w:tr>
      <w:tr w:rsidR="004B41B2" w14:paraId="0993CD50" w14:textId="77777777" w:rsidTr="005D0BD1">
        <w:tc>
          <w:tcPr>
            <w:tcW w:w="3020" w:type="dxa"/>
            <w:tcBorders>
              <w:top w:val="single" w:sz="4" w:space="0" w:color="auto"/>
            </w:tcBorders>
          </w:tcPr>
          <w:p w14:paraId="4A3D03DA" w14:textId="77777777" w:rsidR="004B41B2" w:rsidRDefault="004B41B2" w:rsidP="0076071C">
            <w:pPr>
              <w:rPr>
                <w:rFonts w:ascii="Corbel" w:hAnsi="Corbel"/>
                <w:sz w:val="20"/>
                <w:szCs w:val="20"/>
                <w:lang w:val="en-US"/>
              </w:rPr>
            </w:pPr>
            <w:r w:rsidRPr="0023757F">
              <w:rPr>
                <w:rFonts w:ascii="Corbel" w:hAnsi="Corbel"/>
                <w:b/>
                <w:sz w:val="20"/>
                <w:szCs w:val="20"/>
                <w:lang w:val="en-US"/>
              </w:rPr>
              <w:t>Ethnicity</w:t>
            </w:r>
          </w:p>
        </w:tc>
        <w:tc>
          <w:tcPr>
            <w:tcW w:w="3021" w:type="dxa"/>
            <w:tcBorders>
              <w:top w:val="single" w:sz="4" w:space="0" w:color="auto"/>
            </w:tcBorders>
          </w:tcPr>
          <w:p w14:paraId="21C9B058" w14:textId="77777777" w:rsidR="004B41B2" w:rsidRDefault="004B41B2" w:rsidP="0076071C">
            <w:pPr>
              <w:rPr>
                <w:rFonts w:ascii="Corbel" w:hAnsi="Corbel"/>
                <w:sz w:val="20"/>
                <w:szCs w:val="20"/>
                <w:lang w:val="en-US"/>
              </w:rPr>
            </w:pPr>
          </w:p>
        </w:tc>
        <w:tc>
          <w:tcPr>
            <w:tcW w:w="3021" w:type="dxa"/>
            <w:tcBorders>
              <w:top w:val="single" w:sz="4" w:space="0" w:color="auto"/>
            </w:tcBorders>
          </w:tcPr>
          <w:p w14:paraId="517ED3E5" w14:textId="77777777" w:rsidR="004B41B2" w:rsidRDefault="004B41B2" w:rsidP="0076071C">
            <w:pPr>
              <w:rPr>
                <w:rFonts w:ascii="Corbel" w:hAnsi="Corbel"/>
                <w:sz w:val="20"/>
                <w:szCs w:val="20"/>
                <w:lang w:val="en-US"/>
              </w:rPr>
            </w:pPr>
          </w:p>
        </w:tc>
      </w:tr>
      <w:tr w:rsidR="004B41B2" w14:paraId="4EEEFEFB" w14:textId="77777777" w:rsidTr="005D0BD1">
        <w:tc>
          <w:tcPr>
            <w:tcW w:w="3020" w:type="dxa"/>
          </w:tcPr>
          <w:p w14:paraId="063836BB" w14:textId="77777777" w:rsidR="004B41B2" w:rsidRDefault="004B41B2" w:rsidP="0076071C">
            <w:pPr>
              <w:rPr>
                <w:rFonts w:ascii="Corbel" w:hAnsi="Corbel"/>
                <w:sz w:val="20"/>
                <w:szCs w:val="20"/>
                <w:lang w:val="en-US"/>
              </w:rPr>
            </w:pPr>
            <w:r>
              <w:rPr>
                <w:rFonts w:ascii="Corbel" w:hAnsi="Corbel"/>
                <w:sz w:val="20"/>
                <w:szCs w:val="20"/>
                <w:lang w:val="en-US"/>
              </w:rPr>
              <w:t>Dutch</w:t>
            </w:r>
          </w:p>
        </w:tc>
        <w:tc>
          <w:tcPr>
            <w:tcW w:w="3021" w:type="dxa"/>
          </w:tcPr>
          <w:p w14:paraId="35984E0B" w14:textId="4401334C" w:rsidR="004B41B2" w:rsidRDefault="002B45B5" w:rsidP="0076071C">
            <w:pPr>
              <w:rPr>
                <w:rFonts w:ascii="Corbel" w:hAnsi="Corbel"/>
                <w:sz w:val="20"/>
                <w:szCs w:val="20"/>
                <w:lang w:val="en-US"/>
              </w:rPr>
            </w:pPr>
            <w:r>
              <w:rPr>
                <w:rFonts w:ascii="Corbel" w:hAnsi="Corbel"/>
                <w:sz w:val="20"/>
                <w:szCs w:val="20"/>
                <w:lang w:val="en-US"/>
              </w:rPr>
              <w:t>Reference group</w:t>
            </w:r>
          </w:p>
        </w:tc>
        <w:tc>
          <w:tcPr>
            <w:tcW w:w="3021" w:type="dxa"/>
          </w:tcPr>
          <w:p w14:paraId="2EF6D8FC" w14:textId="1D632F90" w:rsidR="004B41B2" w:rsidRDefault="002B45B5" w:rsidP="0076071C">
            <w:pPr>
              <w:rPr>
                <w:rFonts w:ascii="Corbel" w:hAnsi="Corbel"/>
                <w:sz w:val="20"/>
                <w:szCs w:val="20"/>
                <w:lang w:val="en-US"/>
              </w:rPr>
            </w:pPr>
            <w:r>
              <w:rPr>
                <w:rFonts w:ascii="Corbel" w:hAnsi="Corbel"/>
                <w:sz w:val="20"/>
                <w:szCs w:val="20"/>
                <w:lang w:val="en-US"/>
              </w:rPr>
              <w:t>Reference group</w:t>
            </w:r>
          </w:p>
        </w:tc>
      </w:tr>
      <w:tr w:rsidR="004B41B2" w14:paraId="2B240E32" w14:textId="77777777" w:rsidTr="005D0BD1">
        <w:tc>
          <w:tcPr>
            <w:tcW w:w="3020" w:type="dxa"/>
          </w:tcPr>
          <w:p w14:paraId="41B8CF4E" w14:textId="77777777" w:rsidR="004B41B2" w:rsidRDefault="004B41B2" w:rsidP="0076071C">
            <w:pPr>
              <w:rPr>
                <w:rFonts w:ascii="Corbel" w:hAnsi="Corbel"/>
                <w:sz w:val="20"/>
                <w:szCs w:val="20"/>
                <w:lang w:val="en-US"/>
              </w:rPr>
            </w:pPr>
            <w:r>
              <w:rPr>
                <w:rFonts w:ascii="Corbel" w:hAnsi="Corbel"/>
                <w:sz w:val="20"/>
                <w:szCs w:val="20"/>
                <w:lang w:val="en-US"/>
              </w:rPr>
              <w:t>South-Asian Surinamese</w:t>
            </w:r>
          </w:p>
        </w:tc>
        <w:tc>
          <w:tcPr>
            <w:tcW w:w="3021" w:type="dxa"/>
          </w:tcPr>
          <w:p w14:paraId="69F5C14B" w14:textId="77777777" w:rsidR="004B41B2" w:rsidRDefault="004B41B2" w:rsidP="0076071C">
            <w:pPr>
              <w:rPr>
                <w:rFonts w:ascii="Corbel" w:hAnsi="Corbel"/>
                <w:sz w:val="20"/>
                <w:szCs w:val="20"/>
                <w:lang w:val="en-US"/>
              </w:rPr>
            </w:pPr>
            <w:r>
              <w:rPr>
                <w:rFonts w:ascii="Corbel" w:hAnsi="Corbel"/>
                <w:sz w:val="20"/>
                <w:szCs w:val="20"/>
                <w:lang w:val="en-US"/>
              </w:rPr>
              <w:t>1.88</w:t>
            </w:r>
          </w:p>
        </w:tc>
        <w:tc>
          <w:tcPr>
            <w:tcW w:w="3021" w:type="dxa"/>
          </w:tcPr>
          <w:p w14:paraId="140551E9" w14:textId="630312A9" w:rsidR="004B41B2" w:rsidRPr="00B85838" w:rsidRDefault="00D42E8F" w:rsidP="0076071C">
            <w:pPr>
              <w:rPr>
                <w:rFonts w:ascii="Corbel" w:hAnsi="Corbel"/>
                <w:sz w:val="20"/>
                <w:szCs w:val="20"/>
              </w:rPr>
            </w:pPr>
            <w:r w:rsidRPr="00D42E8F">
              <w:rPr>
                <w:rFonts w:ascii="Corbel" w:hAnsi="Corbel"/>
                <w:sz w:val="20"/>
                <w:szCs w:val="20"/>
                <w:lang w:val="en-US"/>
              </w:rPr>
              <w:t>6.08</w:t>
            </w:r>
            <w:r w:rsidR="00B85838">
              <w:rPr>
                <w:rFonts w:ascii="Corbel" w:hAnsi="Corbel"/>
                <w:sz w:val="20"/>
                <w:szCs w:val="20"/>
                <w:lang w:val="en-US"/>
              </w:rPr>
              <w:t xml:space="preserve"> *</w:t>
            </w:r>
          </w:p>
        </w:tc>
      </w:tr>
      <w:tr w:rsidR="004B41B2" w14:paraId="445D5A23" w14:textId="77777777" w:rsidTr="005D0BD1">
        <w:tc>
          <w:tcPr>
            <w:tcW w:w="3020" w:type="dxa"/>
          </w:tcPr>
          <w:p w14:paraId="214150A2" w14:textId="77777777" w:rsidR="004B41B2" w:rsidRDefault="004B41B2" w:rsidP="0076071C">
            <w:pPr>
              <w:rPr>
                <w:rFonts w:ascii="Corbel" w:hAnsi="Corbel"/>
                <w:sz w:val="20"/>
                <w:szCs w:val="20"/>
                <w:lang w:val="en-US"/>
              </w:rPr>
            </w:pPr>
            <w:r>
              <w:rPr>
                <w:rFonts w:ascii="Corbel" w:hAnsi="Corbel"/>
                <w:sz w:val="20"/>
                <w:szCs w:val="20"/>
                <w:lang w:val="en-US"/>
              </w:rPr>
              <w:t>African Surinamese</w:t>
            </w:r>
          </w:p>
        </w:tc>
        <w:tc>
          <w:tcPr>
            <w:tcW w:w="3021" w:type="dxa"/>
          </w:tcPr>
          <w:p w14:paraId="61BF20BB" w14:textId="77777777" w:rsidR="004B41B2" w:rsidRDefault="004B41B2" w:rsidP="0076071C">
            <w:pPr>
              <w:rPr>
                <w:rFonts w:ascii="Corbel" w:hAnsi="Corbel"/>
                <w:sz w:val="20"/>
                <w:szCs w:val="20"/>
                <w:lang w:val="en-US"/>
              </w:rPr>
            </w:pPr>
            <w:r>
              <w:rPr>
                <w:rFonts w:ascii="Corbel" w:hAnsi="Corbel"/>
                <w:sz w:val="20"/>
                <w:szCs w:val="20"/>
                <w:lang w:val="en-US"/>
              </w:rPr>
              <w:t>1.86</w:t>
            </w:r>
          </w:p>
        </w:tc>
        <w:tc>
          <w:tcPr>
            <w:tcW w:w="3021" w:type="dxa"/>
          </w:tcPr>
          <w:p w14:paraId="7C578384" w14:textId="161B1F05" w:rsidR="004B41B2" w:rsidRDefault="00D42E8F" w:rsidP="0076071C">
            <w:pPr>
              <w:rPr>
                <w:rFonts w:ascii="Corbel" w:hAnsi="Corbel"/>
                <w:sz w:val="20"/>
                <w:szCs w:val="20"/>
                <w:lang w:val="en-US"/>
              </w:rPr>
            </w:pPr>
            <w:r w:rsidRPr="00D42E8F">
              <w:rPr>
                <w:rFonts w:ascii="Corbel" w:hAnsi="Corbel"/>
                <w:sz w:val="20"/>
                <w:szCs w:val="20"/>
                <w:lang w:val="en-US"/>
              </w:rPr>
              <w:t>20.31</w:t>
            </w:r>
            <w:r w:rsidR="00B85838">
              <w:rPr>
                <w:rFonts w:ascii="Corbel" w:hAnsi="Corbel"/>
                <w:sz w:val="20"/>
                <w:szCs w:val="20"/>
                <w:lang w:val="en-US"/>
              </w:rPr>
              <w:t xml:space="preserve"> *</w:t>
            </w:r>
          </w:p>
        </w:tc>
      </w:tr>
      <w:tr w:rsidR="004B41B2" w14:paraId="7EBFB8A1" w14:textId="77777777" w:rsidTr="005D0BD1">
        <w:tc>
          <w:tcPr>
            <w:tcW w:w="3020" w:type="dxa"/>
          </w:tcPr>
          <w:p w14:paraId="4C57BBDE" w14:textId="77777777" w:rsidR="004B41B2" w:rsidRDefault="004B41B2" w:rsidP="0076071C">
            <w:pPr>
              <w:rPr>
                <w:rFonts w:ascii="Corbel" w:hAnsi="Corbel"/>
                <w:sz w:val="20"/>
                <w:szCs w:val="20"/>
                <w:lang w:val="en-US"/>
              </w:rPr>
            </w:pPr>
            <w:r>
              <w:rPr>
                <w:rFonts w:ascii="Corbel" w:hAnsi="Corbel"/>
                <w:sz w:val="20"/>
                <w:szCs w:val="20"/>
                <w:lang w:val="en-US"/>
              </w:rPr>
              <w:t>Ghanaian</w:t>
            </w:r>
          </w:p>
        </w:tc>
        <w:tc>
          <w:tcPr>
            <w:tcW w:w="3021" w:type="dxa"/>
          </w:tcPr>
          <w:p w14:paraId="5CCF149B" w14:textId="77777777" w:rsidR="004B41B2" w:rsidRDefault="004B41B2" w:rsidP="0076071C">
            <w:pPr>
              <w:rPr>
                <w:rFonts w:ascii="Corbel" w:hAnsi="Corbel"/>
                <w:sz w:val="20"/>
                <w:szCs w:val="20"/>
                <w:lang w:val="en-US"/>
              </w:rPr>
            </w:pPr>
            <w:r>
              <w:rPr>
                <w:rFonts w:ascii="Corbel" w:hAnsi="Corbel"/>
                <w:sz w:val="20"/>
                <w:szCs w:val="20"/>
                <w:lang w:val="en-US"/>
              </w:rPr>
              <w:t>1.57</w:t>
            </w:r>
          </w:p>
        </w:tc>
        <w:tc>
          <w:tcPr>
            <w:tcW w:w="3021" w:type="dxa"/>
          </w:tcPr>
          <w:p w14:paraId="0F5659CD" w14:textId="64759875" w:rsidR="004B41B2" w:rsidRDefault="00D42E8F" w:rsidP="0076071C">
            <w:pPr>
              <w:rPr>
                <w:rFonts w:ascii="Corbel" w:hAnsi="Corbel"/>
                <w:sz w:val="20"/>
                <w:szCs w:val="20"/>
                <w:lang w:val="en-US"/>
              </w:rPr>
            </w:pPr>
            <w:r w:rsidRPr="00D42E8F">
              <w:rPr>
                <w:rFonts w:ascii="Corbel" w:hAnsi="Corbel"/>
                <w:sz w:val="20"/>
                <w:szCs w:val="20"/>
                <w:lang w:val="en-US"/>
              </w:rPr>
              <w:t>4.80</w:t>
            </w:r>
          </w:p>
        </w:tc>
      </w:tr>
      <w:tr w:rsidR="004B41B2" w14:paraId="2FEBA205" w14:textId="77777777" w:rsidTr="005D0BD1">
        <w:tc>
          <w:tcPr>
            <w:tcW w:w="3020" w:type="dxa"/>
          </w:tcPr>
          <w:p w14:paraId="1C1AEA4F" w14:textId="77777777" w:rsidR="004B41B2" w:rsidRDefault="004B41B2" w:rsidP="0076071C">
            <w:pPr>
              <w:rPr>
                <w:rFonts w:ascii="Corbel" w:hAnsi="Corbel"/>
                <w:sz w:val="20"/>
                <w:szCs w:val="20"/>
                <w:lang w:val="en-US"/>
              </w:rPr>
            </w:pPr>
            <w:r>
              <w:rPr>
                <w:rFonts w:ascii="Corbel" w:hAnsi="Corbel"/>
                <w:sz w:val="20"/>
                <w:szCs w:val="20"/>
                <w:lang w:val="en-US"/>
              </w:rPr>
              <w:t>Turkish</w:t>
            </w:r>
          </w:p>
        </w:tc>
        <w:tc>
          <w:tcPr>
            <w:tcW w:w="3021" w:type="dxa"/>
          </w:tcPr>
          <w:p w14:paraId="4F9B88E1" w14:textId="77777777" w:rsidR="004B41B2" w:rsidRDefault="004B41B2" w:rsidP="0076071C">
            <w:pPr>
              <w:rPr>
                <w:rFonts w:ascii="Corbel" w:hAnsi="Corbel"/>
                <w:sz w:val="20"/>
                <w:szCs w:val="20"/>
                <w:lang w:val="en-US"/>
              </w:rPr>
            </w:pPr>
            <w:r>
              <w:rPr>
                <w:rFonts w:ascii="Corbel" w:hAnsi="Corbel"/>
                <w:sz w:val="20"/>
                <w:szCs w:val="20"/>
                <w:lang w:val="en-US"/>
              </w:rPr>
              <w:t>3.04</w:t>
            </w:r>
          </w:p>
        </w:tc>
        <w:tc>
          <w:tcPr>
            <w:tcW w:w="3021" w:type="dxa"/>
          </w:tcPr>
          <w:p w14:paraId="1CDEF1B6" w14:textId="6F9FF3E6" w:rsidR="004B41B2" w:rsidRDefault="00D42E8F" w:rsidP="0076071C">
            <w:pPr>
              <w:rPr>
                <w:rFonts w:ascii="Corbel" w:hAnsi="Corbel"/>
                <w:sz w:val="20"/>
                <w:szCs w:val="20"/>
                <w:lang w:val="en-US"/>
              </w:rPr>
            </w:pPr>
            <w:r w:rsidRPr="00D42E8F">
              <w:rPr>
                <w:rFonts w:ascii="Corbel" w:hAnsi="Corbel"/>
                <w:sz w:val="20"/>
                <w:szCs w:val="20"/>
                <w:lang w:val="en-US"/>
              </w:rPr>
              <w:t>6.94</w:t>
            </w:r>
            <w:r w:rsidR="00B85838">
              <w:rPr>
                <w:rFonts w:ascii="Corbel" w:hAnsi="Corbel"/>
                <w:sz w:val="20"/>
                <w:szCs w:val="20"/>
                <w:lang w:val="en-US"/>
              </w:rPr>
              <w:t xml:space="preserve"> *</w:t>
            </w:r>
          </w:p>
        </w:tc>
      </w:tr>
      <w:tr w:rsidR="004B41B2" w14:paraId="5BBB21B7" w14:textId="77777777" w:rsidTr="005D0BD1">
        <w:tc>
          <w:tcPr>
            <w:tcW w:w="3020" w:type="dxa"/>
            <w:tcBorders>
              <w:bottom w:val="single" w:sz="4" w:space="0" w:color="auto"/>
            </w:tcBorders>
          </w:tcPr>
          <w:p w14:paraId="7DB3578E" w14:textId="77777777" w:rsidR="004B41B2" w:rsidRDefault="004B41B2" w:rsidP="0076071C">
            <w:pPr>
              <w:rPr>
                <w:rFonts w:ascii="Corbel" w:hAnsi="Corbel"/>
                <w:sz w:val="20"/>
                <w:szCs w:val="20"/>
                <w:lang w:val="en-US"/>
              </w:rPr>
            </w:pPr>
            <w:r>
              <w:rPr>
                <w:rFonts w:ascii="Corbel" w:hAnsi="Corbel"/>
                <w:sz w:val="20"/>
                <w:szCs w:val="20"/>
                <w:lang w:val="en-US"/>
              </w:rPr>
              <w:t xml:space="preserve">Moroccan </w:t>
            </w:r>
          </w:p>
        </w:tc>
        <w:tc>
          <w:tcPr>
            <w:tcW w:w="3021" w:type="dxa"/>
            <w:tcBorders>
              <w:bottom w:val="single" w:sz="4" w:space="0" w:color="auto"/>
            </w:tcBorders>
          </w:tcPr>
          <w:p w14:paraId="6432D633" w14:textId="77777777" w:rsidR="004B41B2" w:rsidRDefault="004B41B2" w:rsidP="0076071C">
            <w:pPr>
              <w:rPr>
                <w:rFonts w:ascii="Corbel" w:hAnsi="Corbel"/>
                <w:sz w:val="20"/>
                <w:szCs w:val="20"/>
                <w:lang w:val="en-US"/>
              </w:rPr>
            </w:pPr>
            <w:r>
              <w:rPr>
                <w:rFonts w:ascii="Corbel" w:hAnsi="Corbel"/>
                <w:sz w:val="20"/>
                <w:szCs w:val="20"/>
                <w:lang w:val="en-US"/>
              </w:rPr>
              <w:t>1.31</w:t>
            </w:r>
          </w:p>
        </w:tc>
        <w:tc>
          <w:tcPr>
            <w:tcW w:w="3021" w:type="dxa"/>
            <w:tcBorders>
              <w:bottom w:val="single" w:sz="4" w:space="0" w:color="auto"/>
            </w:tcBorders>
          </w:tcPr>
          <w:p w14:paraId="0D5046DC" w14:textId="0DD87832" w:rsidR="004B41B2" w:rsidRDefault="00D42E8F" w:rsidP="0076071C">
            <w:pPr>
              <w:rPr>
                <w:rFonts w:ascii="Corbel" w:hAnsi="Corbel"/>
                <w:sz w:val="20"/>
                <w:szCs w:val="20"/>
                <w:lang w:val="en-US"/>
              </w:rPr>
            </w:pPr>
            <w:r w:rsidRPr="00D42E8F">
              <w:rPr>
                <w:rFonts w:ascii="Corbel" w:hAnsi="Corbel"/>
                <w:sz w:val="20"/>
                <w:szCs w:val="20"/>
                <w:lang w:val="en-US"/>
              </w:rPr>
              <w:t>29.97</w:t>
            </w:r>
            <w:r w:rsidR="00B85838">
              <w:rPr>
                <w:rFonts w:ascii="Corbel" w:hAnsi="Corbel"/>
                <w:sz w:val="20"/>
                <w:szCs w:val="20"/>
                <w:lang w:val="en-US"/>
              </w:rPr>
              <w:t xml:space="preserve"> *</w:t>
            </w:r>
          </w:p>
        </w:tc>
      </w:tr>
    </w:tbl>
    <w:p w14:paraId="3509415F" w14:textId="61357400" w:rsidR="004B41B2" w:rsidRDefault="004739FA" w:rsidP="004739FA">
      <w:pPr>
        <w:spacing w:line="240" w:lineRule="auto"/>
        <w:jc w:val="both"/>
        <w:rPr>
          <w:rFonts w:ascii="Corbel" w:hAnsi="Corbel" w:cs="Calibri"/>
          <w:sz w:val="20"/>
          <w:szCs w:val="20"/>
          <w:lang w:val="en-GB"/>
        </w:rPr>
      </w:pPr>
      <w:r w:rsidRPr="005F44F6">
        <w:rPr>
          <w:rFonts w:ascii="Corbel" w:hAnsi="Corbel" w:cs="Calibri"/>
          <w:sz w:val="20"/>
          <w:szCs w:val="20"/>
          <w:lang w:val="en-GB"/>
        </w:rPr>
        <w:t>* The association between the ethnic group and being only infected versus infected and vaccinated</w:t>
      </w:r>
      <w:r w:rsidR="005F44F6">
        <w:rPr>
          <w:rFonts w:ascii="Corbel" w:hAnsi="Corbel" w:cs="Calibri"/>
          <w:sz w:val="20"/>
          <w:szCs w:val="20"/>
          <w:lang w:val="en-GB"/>
        </w:rPr>
        <w:t>,</w:t>
      </w:r>
      <w:r w:rsidR="005F44F6" w:rsidRPr="005F44F6">
        <w:rPr>
          <w:rFonts w:ascii="Corbel" w:hAnsi="Corbel"/>
          <w:sz w:val="20"/>
          <w:szCs w:val="20"/>
          <w:lang w:val="en-US"/>
        </w:rPr>
        <w:t xml:space="preserve"> </w:t>
      </w:r>
      <w:r w:rsidR="005F44F6">
        <w:rPr>
          <w:rFonts w:ascii="Corbel" w:hAnsi="Corbel"/>
          <w:sz w:val="20"/>
          <w:szCs w:val="20"/>
          <w:lang w:val="en-US"/>
        </w:rPr>
        <w:t>adjusted for age, sex, household size, and month of study visit,</w:t>
      </w:r>
      <w:r w:rsidRPr="005F44F6">
        <w:rPr>
          <w:rFonts w:ascii="Corbel" w:hAnsi="Corbel" w:cs="Calibri"/>
          <w:sz w:val="20"/>
          <w:szCs w:val="20"/>
          <w:lang w:val="en-GB"/>
        </w:rPr>
        <w:t xml:space="preserve"> was significantly different from the Dutch origin group (</w:t>
      </w:r>
      <w:r w:rsidRPr="005F44F6">
        <w:rPr>
          <w:rFonts w:ascii="Corbel" w:hAnsi="Corbel" w:cs="Calibri"/>
          <w:i/>
          <w:sz w:val="20"/>
          <w:szCs w:val="20"/>
          <w:lang w:val="en-GB"/>
        </w:rPr>
        <w:t>P</w:t>
      </w:r>
      <w:r w:rsidRPr="005F44F6">
        <w:rPr>
          <w:rFonts w:ascii="Corbel" w:hAnsi="Corbel" w:cs="Calibri"/>
          <w:sz w:val="20"/>
          <w:szCs w:val="20"/>
          <w:lang w:val="en-GB"/>
        </w:rPr>
        <w:t>&lt;0.05)</w:t>
      </w:r>
      <w:r w:rsidR="004E38D8">
        <w:rPr>
          <w:rFonts w:ascii="Corbel" w:hAnsi="Corbel" w:cs="Calibri"/>
          <w:sz w:val="20"/>
          <w:szCs w:val="20"/>
          <w:lang w:val="en-GB"/>
        </w:rPr>
        <w:t>.</w:t>
      </w:r>
    </w:p>
    <w:p w14:paraId="1695EC6A" w14:textId="77777777" w:rsidR="005F44F6" w:rsidRPr="005F44F6" w:rsidRDefault="005F44F6" w:rsidP="004739FA">
      <w:pPr>
        <w:spacing w:line="240" w:lineRule="auto"/>
        <w:jc w:val="both"/>
        <w:rPr>
          <w:rFonts w:ascii="Corbel" w:hAnsi="Corbel" w:cs="Calibri"/>
          <w:sz w:val="20"/>
          <w:szCs w:val="20"/>
          <w:lang w:val="en-GB"/>
        </w:rPr>
      </w:pPr>
    </w:p>
    <w:p w14:paraId="3C11B51F" w14:textId="5CC9E7C7" w:rsidR="002B45B5" w:rsidRPr="0023757F" w:rsidRDefault="002B45B5" w:rsidP="004B41B2">
      <w:pPr>
        <w:rPr>
          <w:rFonts w:ascii="Corbel" w:hAnsi="Corbel"/>
          <w:sz w:val="20"/>
          <w:szCs w:val="20"/>
          <w:lang w:val="en-US"/>
        </w:rPr>
      </w:pPr>
      <w:r>
        <w:rPr>
          <w:rFonts w:ascii="Corbel" w:hAnsi="Corbel"/>
          <w:sz w:val="20"/>
          <w:szCs w:val="20"/>
          <w:lang w:val="en-US"/>
        </w:rPr>
        <w:t>Model 2 (adjusted for age, sex, household size, cultural orientation, health literacy, and month of study visit</w:t>
      </w:r>
      <w:r w:rsidR="004C064D" w:rsidRPr="008F095E">
        <w:rPr>
          <w:rFonts w:ascii="Corbel" w:hAnsi="Corbel"/>
          <w:sz w:val="20"/>
          <w:szCs w:val="20"/>
          <w:lang w:val="en-US"/>
        </w:rPr>
        <w:t>;</w:t>
      </w:r>
      <w:r w:rsidR="004C064D">
        <w:rPr>
          <w:rFonts w:ascii="Corbel" w:hAnsi="Corbel"/>
          <w:sz w:val="20"/>
          <w:szCs w:val="20"/>
          <w:lang w:val="en-US"/>
        </w:rPr>
        <w:t xml:space="preserve"> excluding individuals of Dutch origin</w:t>
      </w:r>
      <w:r>
        <w:rPr>
          <w:rFonts w:ascii="Corbel" w:hAnsi="Corbel"/>
          <w:sz w:val="20"/>
          <w:szCs w:val="20"/>
          <w:lang w:val="en-U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B45B5" w:rsidRPr="00344E89" w14:paraId="139240FC" w14:textId="77777777" w:rsidTr="00E547E7">
        <w:tc>
          <w:tcPr>
            <w:tcW w:w="3020" w:type="dxa"/>
            <w:tcBorders>
              <w:top w:val="single" w:sz="4" w:space="0" w:color="auto"/>
              <w:bottom w:val="single" w:sz="4" w:space="0" w:color="auto"/>
            </w:tcBorders>
          </w:tcPr>
          <w:p w14:paraId="2DE9334F" w14:textId="77777777" w:rsidR="002B45B5" w:rsidRDefault="002B45B5" w:rsidP="00E547E7">
            <w:pPr>
              <w:rPr>
                <w:rFonts w:ascii="Corbel" w:hAnsi="Corbel"/>
                <w:sz w:val="20"/>
                <w:szCs w:val="20"/>
                <w:lang w:val="en-US"/>
              </w:rPr>
            </w:pPr>
          </w:p>
        </w:tc>
        <w:tc>
          <w:tcPr>
            <w:tcW w:w="3021" w:type="dxa"/>
            <w:tcBorders>
              <w:top w:val="single" w:sz="4" w:space="0" w:color="auto"/>
              <w:bottom w:val="single" w:sz="4" w:space="0" w:color="auto"/>
            </w:tcBorders>
          </w:tcPr>
          <w:p w14:paraId="666223D5" w14:textId="77777777" w:rsidR="002B45B5" w:rsidRDefault="002B45B5" w:rsidP="00E547E7">
            <w:pPr>
              <w:rPr>
                <w:rFonts w:ascii="Corbel" w:hAnsi="Corbel"/>
                <w:sz w:val="20"/>
                <w:szCs w:val="20"/>
                <w:lang w:val="en-US"/>
              </w:rPr>
            </w:pPr>
            <w:r>
              <w:rPr>
                <w:rFonts w:ascii="Corbel" w:eastAsia="Calibri" w:hAnsi="Corbel" w:cs="Calibri"/>
                <w:b/>
                <w:sz w:val="20"/>
                <w:szCs w:val="20"/>
                <w:lang w:val="en-US" w:eastAsia="nl-NL"/>
              </w:rPr>
              <w:t>Only vaccinated vs. infected and vaccinated</w:t>
            </w:r>
          </w:p>
        </w:tc>
        <w:tc>
          <w:tcPr>
            <w:tcW w:w="3021" w:type="dxa"/>
            <w:tcBorders>
              <w:top w:val="single" w:sz="4" w:space="0" w:color="auto"/>
              <w:bottom w:val="single" w:sz="4" w:space="0" w:color="auto"/>
            </w:tcBorders>
          </w:tcPr>
          <w:p w14:paraId="5E057CD1" w14:textId="77777777" w:rsidR="002B45B5" w:rsidRDefault="002B45B5" w:rsidP="00E547E7">
            <w:pPr>
              <w:rPr>
                <w:rFonts w:ascii="Corbel" w:hAnsi="Corbel"/>
                <w:sz w:val="20"/>
                <w:szCs w:val="20"/>
                <w:lang w:val="en-US"/>
              </w:rPr>
            </w:pPr>
            <w:r>
              <w:rPr>
                <w:rFonts w:ascii="Corbel" w:eastAsia="Calibri" w:hAnsi="Corbel" w:cs="Calibri"/>
                <w:b/>
                <w:sz w:val="20"/>
                <w:szCs w:val="20"/>
                <w:lang w:val="en-US" w:eastAsia="nl-NL"/>
              </w:rPr>
              <w:t>Only infected vs. infected and vaccinated</w:t>
            </w:r>
          </w:p>
        </w:tc>
      </w:tr>
      <w:tr w:rsidR="002B45B5" w14:paraId="58EB2C19" w14:textId="77777777" w:rsidTr="00E547E7">
        <w:tc>
          <w:tcPr>
            <w:tcW w:w="3020" w:type="dxa"/>
            <w:tcBorders>
              <w:top w:val="single" w:sz="4" w:space="0" w:color="auto"/>
              <w:bottom w:val="single" w:sz="4" w:space="0" w:color="auto"/>
            </w:tcBorders>
          </w:tcPr>
          <w:p w14:paraId="6CD3BBF7" w14:textId="77777777" w:rsidR="002B45B5" w:rsidRDefault="002B45B5" w:rsidP="00E547E7">
            <w:pPr>
              <w:rPr>
                <w:rFonts w:ascii="Corbel" w:hAnsi="Corbel"/>
                <w:sz w:val="20"/>
                <w:szCs w:val="20"/>
                <w:lang w:val="en-US"/>
              </w:rPr>
            </w:pPr>
          </w:p>
        </w:tc>
        <w:tc>
          <w:tcPr>
            <w:tcW w:w="3021" w:type="dxa"/>
            <w:tcBorders>
              <w:top w:val="single" w:sz="4" w:space="0" w:color="auto"/>
              <w:bottom w:val="single" w:sz="4" w:space="0" w:color="auto"/>
            </w:tcBorders>
          </w:tcPr>
          <w:p w14:paraId="11DEEA52" w14:textId="77777777" w:rsidR="002B45B5" w:rsidRDefault="002B45B5" w:rsidP="00E547E7">
            <w:pPr>
              <w:rPr>
                <w:rFonts w:ascii="Corbel" w:eastAsia="Calibri" w:hAnsi="Corbel" w:cs="Calibri"/>
                <w:b/>
                <w:sz w:val="20"/>
                <w:szCs w:val="20"/>
                <w:lang w:val="en-US" w:eastAsia="nl-NL"/>
              </w:rPr>
            </w:pPr>
            <w:r>
              <w:rPr>
                <w:rFonts w:ascii="Corbel" w:eastAsia="Calibri" w:hAnsi="Corbel" w:cs="Calibri"/>
                <w:b/>
                <w:sz w:val="20"/>
                <w:szCs w:val="20"/>
                <w:lang w:val="en-US" w:eastAsia="nl-NL"/>
              </w:rPr>
              <w:t>E-value</w:t>
            </w:r>
          </w:p>
        </w:tc>
        <w:tc>
          <w:tcPr>
            <w:tcW w:w="3021" w:type="dxa"/>
            <w:tcBorders>
              <w:top w:val="single" w:sz="4" w:space="0" w:color="auto"/>
              <w:bottom w:val="single" w:sz="4" w:space="0" w:color="auto"/>
            </w:tcBorders>
          </w:tcPr>
          <w:p w14:paraId="2FCFFB5F" w14:textId="77777777" w:rsidR="002B45B5" w:rsidRDefault="002B45B5" w:rsidP="00E547E7">
            <w:pPr>
              <w:rPr>
                <w:rFonts w:ascii="Corbel" w:eastAsia="Calibri" w:hAnsi="Corbel" w:cs="Calibri"/>
                <w:b/>
                <w:sz w:val="20"/>
                <w:szCs w:val="20"/>
                <w:lang w:val="en-US" w:eastAsia="nl-NL"/>
              </w:rPr>
            </w:pPr>
            <w:r>
              <w:rPr>
                <w:rFonts w:ascii="Corbel" w:eastAsia="Calibri" w:hAnsi="Corbel" w:cs="Calibri"/>
                <w:b/>
                <w:sz w:val="20"/>
                <w:szCs w:val="20"/>
                <w:lang w:val="en-US" w:eastAsia="nl-NL"/>
              </w:rPr>
              <w:t>E-value</w:t>
            </w:r>
          </w:p>
        </w:tc>
      </w:tr>
      <w:tr w:rsidR="002B45B5" w14:paraId="6FD39FD2" w14:textId="77777777" w:rsidTr="00E547E7">
        <w:tc>
          <w:tcPr>
            <w:tcW w:w="3020" w:type="dxa"/>
            <w:tcBorders>
              <w:top w:val="single" w:sz="4" w:space="0" w:color="auto"/>
            </w:tcBorders>
          </w:tcPr>
          <w:p w14:paraId="5107AAF3" w14:textId="77777777" w:rsidR="002B45B5" w:rsidRDefault="002B45B5" w:rsidP="00E547E7">
            <w:pPr>
              <w:rPr>
                <w:rFonts w:ascii="Corbel" w:hAnsi="Corbel"/>
                <w:sz w:val="20"/>
                <w:szCs w:val="20"/>
                <w:lang w:val="en-US"/>
              </w:rPr>
            </w:pPr>
            <w:r w:rsidRPr="0023757F">
              <w:rPr>
                <w:rFonts w:ascii="Corbel" w:hAnsi="Corbel"/>
                <w:b/>
                <w:sz w:val="20"/>
                <w:szCs w:val="20"/>
                <w:lang w:val="en-US"/>
              </w:rPr>
              <w:t>Ethnicity</w:t>
            </w:r>
          </w:p>
        </w:tc>
        <w:tc>
          <w:tcPr>
            <w:tcW w:w="3021" w:type="dxa"/>
            <w:tcBorders>
              <w:top w:val="single" w:sz="4" w:space="0" w:color="auto"/>
            </w:tcBorders>
          </w:tcPr>
          <w:p w14:paraId="2E360D63" w14:textId="77777777" w:rsidR="002B45B5" w:rsidRDefault="002B45B5" w:rsidP="00E547E7">
            <w:pPr>
              <w:rPr>
                <w:rFonts w:ascii="Corbel" w:hAnsi="Corbel"/>
                <w:sz w:val="20"/>
                <w:szCs w:val="20"/>
                <w:lang w:val="en-US"/>
              </w:rPr>
            </w:pPr>
          </w:p>
        </w:tc>
        <w:tc>
          <w:tcPr>
            <w:tcW w:w="3021" w:type="dxa"/>
            <w:tcBorders>
              <w:top w:val="single" w:sz="4" w:space="0" w:color="auto"/>
            </w:tcBorders>
          </w:tcPr>
          <w:p w14:paraId="6AAC5206" w14:textId="77777777" w:rsidR="002B45B5" w:rsidRDefault="002B45B5" w:rsidP="00E547E7">
            <w:pPr>
              <w:rPr>
                <w:rFonts w:ascii="Corbel" w:hAnsi="Corbel"/>
                <w:sz w:val="20"/>
                <w:szCs w:val="20"/>
                <w:lang w:val="en-US"/>
              </w:rPr>
            </w:pPr>
          </w:p>
        </w:tc>
      </w:tr>
      <w:tr w:rsidR="002B45B5" w14:paraId="01F3C0E5" w14:textId="77777777" w:rsidTr="00E547E7">
        <w:tc>
          <w:tcPr>
            <w:tcW w:w="3020" w:type="dxa"/>
          </w:tcPr>
          <w:p w14:paraId="217EC59D" w14:textId="77777777" w:rsidR="002B45B5" w:rsidRDefault="002B45B5" w:rsidP="002B45B5">
            <w:pPr>
              <w:rPr>
                <w:rFonts w:ascii="Corbel" w:hAnsi="Corbel"/>
                <w:sz w:val="20"/>
                <w:szCs w:val="20"/>
                <w:lang w:val="en-US"/>
              </w:rPr>
            </w:pPr>
            <w:r>
              <w:rPr>
                <w:rFonts w:ascii="Corbel" w:hAnsi="Corbel"/>
                <w:sz w:val="20"/>
                <w:szCs w:val="20"/>
                <w:lang w:val="en-US"/>
              </w:rPr>
              <w:t>South-Asian Surinamese</w:t>
            </w:r>
          </w:p>
        </w:tc>
        <w:tc>
          <w:tcPr>
            <w:tcW w:w="3021" w:type="dxa"/>
          </w:tcPr>
          <w:p w14:paraId="176FD70D" w14:textId="2D29580C" w:rsidR="002B45B5" w:rsidRDefault="002B45B5" w:rsidP="002B45B5">
            <w:pPr>
              <w:rPr>
                <w:rFonts w:ascii="Corbel" w:hAnsi="Corbel"/>
                <w:sz w:val="20"/>
                <w:szCs w:val="20"/>
                <w:lang w:val="en-US"/>
              </w:rPr>
            </w:pPr>
            <w:r>
              <w:rPr>
                <w:rFonts w:ascii="Corbel" w:hAnsi="Corbel"/>
                <w:sz w:val="20"/>
                <w:szCs w:val="20"/>
                <w:lang w:val="en-US"/>
              </w:rPr>
              <w:t>Reference group</w:t>
            </w:r>
          </w:p>
        </w:tc>
        <w:tc>
          <w:tcPr>
            <w:tcW w:w="3021" w:type="dxa"/>
          </w:tcPr>
          <w:p w14:paraId="3899DE59" w14:textId="3C4B60CD" w:rsidR="002B45B5" w:rsidRDefault="002B45B5" w:rsidP="002B45B5">
            <w:pPr>
              <w:rPr>
                <w:rFonts w:ascii="Corbel" w:hAnsi="Corbel"/>
                <w:sz w:val="20"/>
                <w:szCs w:val="20"/>
                <w:lang w:val="en-US"/>
              </w:rPr>
            </w:pPr>
            <w:r>
              <w:rPr>
                <w:rFonts w:ascii="Corbel" w:hAnsi="Corbel"/>
                <w:sz w:val="20"/>
                <w:szCs w:val="20"/>
                <w:lang w:val="en-US"/>
              </w:rPr>
              <w:t>Reference group</w:t>
            </w:r>
          </w:p>
        </w:tc>
      </w:tr>
      <w:tr w:rsidR="002B45B5" w14:paraId="7815681E" w14:textId="77777777" w:rsidTr="00E547E7">
        <w:tc>
          <w:tcPr>
            <w:tcW w:w="3020" w:type="dxa"/>
          </w:tcPr>
          <w:p w14:paraId="7F3BCC62" w14:textId="77777777" w:rsidR="002B45B5" w:rsidRDefault="002B45B5" w:rsidP="00E547E7">
            <w:pPr>
              <w:rPr>
                <w:rFonts w:ascii="Corbel" w:hAnsi="Corbel"/>
                <w:sz w:val="20"/>
                <w:szCs w:val="20"/>
                <w:lang w:val="en-US"/>
              </w:rPr>
            </w:pPr>
            <w:r>
              <w:rPr>
                <w:rFonts w:ascii="Corbel" w:hAnsi="Corbel"/>
                <w:sz w:val="20"/>
                <w:szCs w:val="20"/>
                <w:lang w:val="en-US"/>
              </w:rPr>
              <w:t>African Surinamese</w:t>
            </w:r>
          </w:p>
        </w:tc>
        <w:tc>
          <w:tcPr>
            <w:tcW w:w="3021" w:type="dxa"/>
          </w:tcPr>
          <w:p w14:paraId="341CB87A" w14:textId="04ACA753" w:rsidR="002B45B5" w:rsidRDefault="00D42E8F" w:rsidP="00E547E7">
            <w:pPr>
              <w:rPr>
                <w:rFonts w:ascii="Corbel" w:hAnsi="Corbel"/>
                <w:sz w:val="20"/>
                <w:szCs w:val="20"/>
                <w:lang w:val="en-US"/>
              </w:rPr>
            </w:pPr>
            <w:r w:rsidRPr="00D42E8F">
              <w:rPr>
                <w:rFonts w:ascii="Corbel" w:hAnsi="Corbel"/>
                <w:sz w:val="20"/>
                <w:szCs w:val="20"/>
                <w:lang w:val="en-US"/>
              </w:rPr>
              <w:t>1.25</w:t>
            </w:r>
          </w:p>
        </w:tc>
        <w:tc>
          <w:tcPr>
            <w:tcW w:w="3021" w:type="dxa"/>
          </w:tcPr>
          <w:p w14:paraId="4CDDE7E0" w14:textId="74C4BD66" w:rsidR="002B45B5" w:rsidRDefault="00D42E8F" w:rsidP="00E547E7">
            <w:pPr>
              <w:rPr>
                <w:rFonts w:ascii="Corbel" w:hAnsi="Corbel"/>
                <w:sz w:val="20"/>
                <w:szCs w:val="20"/>
                <w:lang w:val="en-US"/>
              </w:rPr>
            </w:pPr>
            <w:r w:rsidRPr="00D42E8F">
              <w:rPr>
                <w:rFonts w:ascii="Corbel" w:hAnsi="Corbel"/>
                <w:sz w:val="20"/>
                <w:szCs w:val="20"/>
                <w:lang w:val="en-US"/>
              </w:rPr>
              <w:t>6.01</w:t>
            </w:r>
            <w:r w:rsidR="00305090">
              <w:rPr>
                <w:rFonts w:ascii="Corbel" w:hAnsi="Corbel"/>
                <w:sz w:val="20"/>
                <w:szCs w:val="20"/>
                <w:lang w:val="en-US"/>
              </w:rPr>
              <w:t xml:space="preserve"> *</w:t>
            </w:r>
          </w:p>
        </w:tc>
      </w:tr>
      <w:tr w:rsidR="002B45B5" w14:paraId="683F4DAE" w14:textId="77777777" w:rsidTr="00E547E7">
        <w:tc>
          <w:tcPr>
            <w:tcW w:w="3020" w:type="dxa"/>
          </w:tcPr>
          <w:p w14:paraId="68484EBE" w14:textId="77777777" w:rsidR="002B45B5" w:rsidRDefault="002B45B5" w:rsidP="00E547E7">
            <w:pPr>
              <w:rPr>
                <w:rFonts w:ascii="Corbel" w:hAnsi="Corbel"/>
                <w:sz w:val="20"/>
                <w:szCs w:val="20"/>
                <w:lang w:val="en-US"/>
              </w:rPr>
            </w:pPr>
            <w:r>
              <w:rPr>
                <w:rFonts w:ascii="Corbel" w:hAnsi="Corbel"/>
                <w:sz w:val="20"/>
                <w:szCs w:val="20"/>
                <w:lang w:val="en-US"/>
              </w:rPr>
              <w:t>Ghanaian</w:t>
            </w:r>
          </w:p>
        </w:tc>
        <w:tc>
          <w:tcPr>
            <w:tcW w:w="3021" w:type="dxa"/>
          </w:tcPr>
          <w:p w14:paraId="3901B500" w14:textId="43A3FA30" w:rsidR="002B45B5" w:rsidRPr="008F095E" w:rsidRDefault="00D42E8F" w:rsidP="00E547E7">
            <w:pPr>
              <w:rPr>
                <w:rFonts w:ascii="Corbel" w:hAnsi="Corbel"/>
                <w:sz w:val="20"/>
                <w:szCs w:val="20"/>
              </w:rPr>
            </w:pPr>
            <w:r w:rsidRPr="00D42E8F">
              <w:rPr>
                <w:rFonts w:ascii="Corbel" w:hAnsi="Corbel"/>
                <w:sz w:val="20"/>
                <w:szCs w:val="20"/>
                <w:lang w:val="en-US"/>
              </w:rPr>
              <w:t>1.60</w:t>
            </w:r>
          </w:p>
        </w:tc>
        <w:tc>
          <w:tcPr>
            <w:tcW w:w="3021" w:type="dxa"/>
          </w:tcPr>
          <w:p w14:paraId="1189A302" w14:textId="1FB30CFF" w:rsidR="002B45B5" w:rsidRDefault="00D42E8F" w:rsidP="00E547E7">
            <w:pPr>
              <w:rPr>
                <w:rFonts w:ascii="Corbel" w:hAnsi="Corbel"/>
                <w:sz w:val="20"/>
                <w:szCs w:val="20"/>
                <w:lang w:val="en-US"/>
              </w:rPr>
            </w:pPr>
            <w:r w:rsidRPr="00D42E8F">
              <w:rPr>
                <w:rFonts w:ascii="Corbel" w:hAnsi="Corbel"/>
                <w:sz w:val="20"/>
                <w:szCs w:val="20"/>
                <w:lang w:val="en-US"/>
              </w:rPr>
              <w:t>1.85</w:t>
            </w:r>
          </w:p>
        </w:tc>
      </w:tr>
      <w:tr w:rsidR="002B45B5" w14:paraId="5022AED9" w14:textId="77777777" w:rsidTr="00E547E7">
        <w:tc>
          <w:tcPr>
            <w:tcW w:w="3020" w:type="dxa"/>
          </w:tcPr>
          <w:p w14:paraId="5F93F0C3" w14:textId="77777777" w:rsidR="002B45B5" w:rsidRDefault="002B45B5" w:rsidP="00E547E7">
            <w:pPr>
              <w:rPr>
                <w:rFonts w:ascii="Corbel" w:hAnsi="Corbel"/>
                <w:sz w:val="20"/>
                <w:szCs w:val="20"/>
                <w:lang w:val="en-US"/>
              </w:rPr>
            </w:pPr>
            <w:r>
              <w:rPr>
                <w:rFonts w:ascii="Corbel" w:hAnsi="Corbel"/>
                <w:sz w:val="20"/>
                <w:szCs w:val="20"/>
                <w:lang w:val="en-US"/>
              </w:rPr>
              <w:t>Turkish</w:t>
            </w:r>
          </w:p>
        </w:tc>
        <w:tc>
          <w:tcPr>
            <w:tcW w:w="3021" w:type="dxa"/>
          </w:tcPr>
          <w:p w14:paraId="49885FE7" w14:textId="7940F897" w:rsidR="002B45B5" w:rsidRDefault="00D42E8F" w:rsidP="00E547E7">
            <w:pPr>
              <w:rPr>
                <w:rFonts w:ascii="Corbel" w:hAnsi="Corbel"/>
                <w:sz w:val="20"/>
                <w:szCs w:val="20"/>
                <w:lang w:val="en-US"/>
              </w:rPr>
            </w:pPr>
            <w:r w:rsidRPr="00D42E8F">
              <w:rPr>
                <w:rFonts w:ascii="Corbel" w:hAnsi="Corbel"/>
                <w:sz w:val="20"/>
                <w:szCs w:val="20"/>
                <w:lang w:val="en-US"/>
              </w:rPr>
              <w:t>4.44</w:t>
            </w:r>
            <w:r w:rsidR="00305090">
              <w:rPr>
                <w:rFonts w:ascii="Corbel" w:hAnsi="Corbel"/>
                <w:sz w:val="20"/>
                <w:szCs w:val="20"/>
                <w:lang w:val="en-US"/>
              </w:rPr>
              <w:t xml:space="preserve"> *</w:t>
            </w:r>
          </w:p>
        </w:tc>
        <w:tc>
          <w:tcPr>
            <w:tcW w:w="3021" w:type="dxa"/>
          </w:tcPr>
          <w:p w14:paraId="0FD3EC73" w14:textId="4E686149" w:rsidR="002B45B5" w:rsidRDefault="00D42E8F" w:rsidP="00E547E7">
            <w:pPr>
              <w:rPr>
                <w:rFonts w:ascii="Corbel" w:hAnsi="Corbel"/>
                <w:sz w:val="20"/>
                <w:szCs w:val="20"/>
                <w:lang w:val="en-US"/>
              </w:rPr>
            </w:pPr>
            <w:r w:rsidRPr="00D42E8F">
              <w:rPr>
                <w:rFonts w:ascii="Corbel" w:hAnsi="Corbel"/>
                <w:sz w:val="20"/>
                <w:szCs w:val="20"/>
                <w:lang w:val="en-US"/>
              </w:rPr>
              <w:t>1.86</w:t>
            </w:r>
          </w:p>
        </w:tc>
      </w:tr>
      <w:tr w:rsidR="002B45B5" w14:paraId="5E51A779" w14:textId="77777777" w:rsidTr="00E547E7">
        <w:tc>
          <w:tcPr>
            <w:tcW w:w="3020" w:type="dxa"/>
            <w:tcBorders>
              <w:bottom w:val="single" w:sz="4" w:space="0" w:color="auto"/>
            </w:tcBorders>
          </w:tcPr>
          <w:p w14:paraId="5D9AA813" w14:textId="77777777" w:rsidR="002B45B5" w:rsidRDefault="002B45B5" w:rsidP="00E547E7">
            <w:pPr>
              <w:rPr>
                <w:rFonts w:ascii="Corbel" w:hAnsi="Corbel"/>
                <w:sz w:val="20"/>
                <w:szCs w:val="20"/>
                <w:lang w:val="en-US"/>
              </w:rPr>
            </w:pPr>
            <w:r>
              <w:rPr>
                <w:rFonts w:ascii="Corbel" w:hAnsi="Corbel"/>
                <w:sz w:val="20"/>
                <w:szCs w:val="20"/>
                <w:lang w:val="en-US"/>
              </w:rPr>
              <w:t xml:space="preserve">Moroccan </w:t>
            </w:r>
          </w:p>
        </w:tc>
        <w:tc>
          <w:tcPr>
            <w:tcW w:w="3021" w:type="dxa"/>
            <w:tcBorders>
              <w:bottom w:val="single" w:sz="4" w:space="0" w:color="auto"/>
            </w:tcBorders>
          </w:tcPr>
          <w:p w14:paraId="112EDAAA" w14:textId="308CDC40" w:rsidR="002B45B5" w:rsidRDefault="00D42E8F" w:rsidP="00E547E7">
            <w:pPr>
              <w:rPr>
                <w:rFonts w:ascii="Corbel" w:hAnsi="Corbel"/>
                <w:sz w:val="20"/>
                <w:szCs w:val="20"/>
                <w:lang w:val="en-US"/>
              </w:rPr>
            </w:pPr>
            <w:r w:rsidRPr="00D42E8F">
              <w:rPr>
                <w:rFonts w:ascii="Corbel" w:hAnsi="Corbel"/>
                <w:sz w:val="20"/>
                <w:szCs w:val="20"/>
                <w:lang w:val="en-US"/>
              </w:rPr>
              <w:t>1.74</w:t>
            </w:r>
          </w:p>
        </w:tc>
        <w:tc>
          <w:tcPr>
            <w:tcW w:w="3021" w:type="dxa"/>
            <w:tcBorders>
              <w:bottom w:val="single" w:sz="4" w:space="0" w:color="auto"/>
            </w:tcBorders>
          </w:tcPr>
          <w:p w14:paraId="4D87659A" w14:textId="176E48B9" w:rsidR="002B45B5" w:rsidRDefault="00D42E8F" w:rsidP="00E547E7">
            <w:pPr>
              <w:rPr>
                <w:rFonts w:ascii="Corbel" w:hAnsi="Corbel"/>
                <w:sz w:val="20"/>
                <w:szCs w:val="20"/>
                <w:lang w:val="en-US"/>
              </w:rPr>
            </w:pPr>
            <w:r w:rsidRPr="00D42E8F">
              <w:rPr>
                <w:rFonts w:ascii="Corbel" w:hAnsi="Corbel"/>
                <w:sz w:val="20"/>
                <w:szCs w:val="20"/>
                <w:lang w:val="en-US"/>
              </w:rPr>
              <w:t>6.60</w:t>
            </w:r>
            <w:r w:rsidR="00305090">
              <w:rPr>
                <w:rFonts w:ascii="Corbel" w:hAnsi="Corbel"/>
                <w:sz w:val="20"/>
                <w:szCs w:val="20"/>
                <w:lang w:val="en-US"/>
              </w:rPr>
              <w:t xml:space="preserve"> *</w:t>
            </w:r>
          </w:p>
        </w:tc>
      </w:tr>
    </w:tbl>
    <w:p w14:paraId="42C1B24D" w14:textId="2A3F1CE2" w:rsidR="008D1BE1" w:rsidRPr="005F44F6" w:rsidRDefault="009D0203" w:rsidP="00334C04">
      <w:pPr>
        <w:spacing w:line="240" w:lineRule="auto"/>
        <w:jc w:val="both"/>
        <w:rPr>
          <w:rFonts w:ascii="Corbel" w:hAnsi="Corbel" w:cs="Calibri"/>
          <w:sz w:val="20"/>
          <w:szCs w:val="20"/>
          <w:lang w:val="en-GB"/>
        </w:rPr>
      </w:pPr>
      <w:r w:rsidRPr="005F44F6">
        <w:rPr>
          <w:rFonts w:ascii="Corbel" w:hAnsi="Corbel" w:cs="Calibri"/>
          <w:sz w:val="20"/>
          <w:szCs w:val="20"/>
          <w:lang w:val="en-GB"/>
        </w:rPr>
        <w:t xml:space="preserve">* </w:t>
      </w:r>
      <w:r w:rsidRPr="005F44F6">
        <w:rPr>
          <w:rFonts w:ascii="Corbel" w:hAnsi="Corbel" w:cs="Calibri"/>
          <w:sz w:val="20"/>
          <w:szCs w:val="20"/>
          <w:lang w:val="en-GB"/>
        </w:rPr>
        <w:t>The a</w:t>
      </w:r>
      <w:r w:rsidRPr="005F44F6">
        <w:rPr>
          <w:rFonts w:ascii="Corbel" w:hAnsi="Corbel" w:cs="Calibri"/>
          <w:sz w:val="20"/>
          <w:szCs w:val="20"/>
          <w:lang w:val="en-GB"/>
        </w:rPr>
        <w:t xml:space="preserve">ssociation </w:t>
      </w:r>
      <w:r w:rsidRPr="005F44F6">
        <w:rPr>
          <w:rFonts w:ascii="Corbel" w:hAnsi="Corbel" w:cs="Calibri"/>
          <w:sz w:val="20"/>
          <w:szCs w:val="20"/>
          <w:lang w:val="en-GB"/>
        </w:rPr>
        <w:t>between the ethnic group and being only infected versus infected and vaccinated</w:t>
      </w:r>
      <w:r w:rsidR="005F44F6">
        <w:rPr>
          <w:rFonts w:ascii="Corbel" w:hAnsi="Corbel" w:cs="Calibri"/>
          <w:sz w:val="20"/>
          <w:szCs w:val="20"/>
          <w:lang w:val="en-GB"/>
        </w:rPr>
        <w:t xml:space="preserve">, adjusted for </w:t>
      </w:r>
      <w:r w:rsidR="005F44F6">
        <w:rPr>
          <w:rFonts w:ascii="Corbel" w:hAnsi="Corbel"/>
          <w:sz w:val="20"/>
          <w:szCs w:val="20"/>
          <w:lang w:val="en-US"/>
        </w:rPr>
        <w:t>age, sex, household size, cultural orientation, health literacy, and month of study visit,</w:t>
      </w:r>
      <w:r w:rsidRPr="005F44F6">
        <w:rPr>
          <w:rFonts w:ascii="Corbel" w:hAnsi="Corbel" w:cs="Calibri"/>
          <w:sz w:val="20"/>
          <w:szCs w:val="20"/>
          <w:lang w:val="en-GB"/>
        </w:rPr>
        <w:t xml:space="preserve"> was significantly different from </w:t>
      </w:r>
      <w:r w:rsidR="00876DF7" w:rsidRPr="005F44F6">
        <w:rPr>
          <w:rFonts w:ascii="Corbel" w:hAnsi="Corbel" w:cs="Calibri"/>
          <w:sz w:val="20"/>
          <w:szCs w:val="20"/>
          <w:lang w:val="en-GB"/>
        </w:rPr>
        <w:t xml:space="preserve">the </w:t>
      </w:r>
      <w:r w:rsidR="005F44F6">
        <w:rPr>
          <w:rFonts w:ascii="Corbel" w:hAnsi="Corbel" w:cs="Calibri"/>
          <w:sz w:val="20"/>
          <w:szCs w:val="20"/>
          <w:lang w:val="en-GB"/>
        </w:rPr>
        <w:t>South-</w:t>
      </w:r>
      <w:r w:rsidR="005F44F6">
        <w:rPr>
          <w:rFonts w:ascii="Corbel" w:hAnsi="Corbel" w:cs="Calibri"/>
          <w:sz w:val="20"/>
          <w:szCs w:val="20"/>
          <w:lang w:val="en-GB"/>
        </w:rPr>
        <w:t>Asian Surinamese</w:t>
      </w:r>
      <w:r w:rsidR="00876DF7" w:rsidRPr="005F44F6">
        <w:rPr>
          <w:rFonts w:ascii="Corbel" w:hAnsi="Corbel" w:cs="Calibri"/>
          <w:sz w:val="20"/>
          <w:szCs w:val="20"/>
          <w:lang w:val="en-GB"/>
        </w:rPr>
        <w:t xml:space="preserve"> origin group (</w:t>
      </w:r>
      <w:r w:rsidR="00876DF7" w:rsidRPr="005F44F6">
        <w:rPr>
          <w:rFonts w:ascii="Corbel" w:hAnsi="Corbel" w:cs="Calibri"/>
          <w:i/>
          <w:sz w:val="20"/>
          <w:szCs w:val="20"/>
          <w:lang w:val="en-GB"/>
        </w:rPr>
        <w:t>P</w:t>
      </w:r>
      <w:r w:rsidR="00876DF7" w:rsidRPr="005F44F6">
        <w:rPr>
          <w:rFonts w:ascii="Corbel" w:hAnsi="Corbel" w:cs="Calibri"/>
          <w:sz w:val="20"/>
          <w:szCs w:val="20"/>
          <w:lang w:val="en-GB"/>
        </w:rPr>
        <w:t>&lt;0.05)</w:t>
      </w:r>
      <w:r w:rsidR="004E38D8">
        <w:rPr>
          <w:rFonts w:ascii="Corbel" w:hAnsi="Corbel" w:cs="Calibri"/>
          <w:sz w:val="20"/>
          <w:szCs w:val="20"/>
          <w:lang w:val="en-GB"/>
        </w:rPr>
        <w:t>.</w:t>
      </w:r>
    </w:p>
    <w:p w14:paraId="15723634" w14:textId="77777777" w:rsidR="008D1BE1" w:rsidRDefault="008D1BE1" w:rsidP="00334C04">
      <w:pPr>
        <w:spacing w:line="240" w:lineRule="auto"/>
        <w:jc w:val="both"/>
        <w:rPr>
          <w:rFonts w:ascii="Corbel" w:hAnsi="Corbel" w:cs="Calibri"/>
          <w:lang w:val="en-GB"/>
        </w:rPr>
      </w:pPr>
    </w:p>
    <w:sectPr w:rsidR="008D1BE1" w:rsidSect="006C25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1991" w14:textId="77777777" w:rsidR="002850C6" w:rsidRDefault="002850C6" w:rsidP="00EA42FA">
      <w:pPr>
        <w:spacing w:after="0" w:line="240" w:lineRule="auto"/>
      </w:pPr>
      <w:r>
        <w:separator/>
      </w:r>
    </w:p>
  </w:endnote>
  <w:endnote w:type="continuationSeparator" w:id="0">
    <w:p w14:paraId="464791F4" w14:textId="77777777" w:rsidR="002850C6" w:rsidRDefault="002850C6" w:rsidP="00EA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621590"/>
      <w:docPartObj>
        <w:docPartGallery w:val="Page Numbers (Bottom of Page)"/>
        <w:docPartUnique/>
      </w:docPartObj>
    </w:sdtPr>
    <w:sdtContent>
      <w:p w14:paraId="2BDF0320" w14:textId="6008D8EC" w:rsidR="002850C6" w:rsidRDefault="002850C6">
        <w:pPr>
          <w:pStyle w:val="Voettekst"/>
          <w:jc w:val="center"/>
        </w:pPr>
        <w:r>
          <w:fldChar w:fldCharType="begin"/>
        </w:r>
        <w:r>
          <w:instrText>PAGE   \* MERGEFORMAT</w:instrText>
        </w:r>
        <w:r>
          <w:fldChar w:fldCharType="separate"/>
        </w:r>
        <w:r>
          <w:t>2</w:t>
        </w:r>
        <w:r>
          <w:fldChar w:fldCharType="end"/>
        </w:r>
      </w:p>
    </w:sdtContent>
  </w:sdt>
  <w:p w14:paraId="62651E3F" w14:textId="77777777" w:rsidR="002850C6" w:rsidRDefault="002850C6">
    <w:pPr>
      <w:pStyle w:val="Voettekst"/>
    </w:pPr>
  </w:p>
  <w:p w14:paraId="413FF26B" w14:textId="77777777" w:rsidR="002850C6" w:rsidRDefault="002850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0332" w14:textId="77777777" w:rsidR="002850C6" w:rsidRDefault="002850C6" w:rsidP="00EA42FA">
      <w:pPr>
        <w:spacing w:after="0" w:line="240" w:lineRule="auto"/>
      </w:pPr>
      <w:r>
        <w:separator/>
      </w:r>
    </w:p>
  </w:footnote>
  <w:footnote w:type="continuationSeparator" w:id="0">
    <w:p w14:paraId="1E0A840E" w14:textId="77777777" w:rsidR="002850C6" w:rsidRDefault="002850C6" w:rsidP="00EA4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4823"/>
    <w:multiLevelType w:val="hybridMultilevel"/>
    <w:tmpl w:val="D7B24218"/>
    <w:lvl w:ilvl="0" w:tplc="6D5E4B6C">
      <w:numFmt w:val="bullet"/>
      <w:lvlText w:val="-"/>
      <w:lvlJc w:val="left"/>
      <w:pPr>
        <w:ind w:left="360" w:hanging="360"/>
      </w:pPr>
      <w:rPr>
        <w:rFonts w:ascii="Corbel" w:eastAsiaTheme="minorHAnsi" w:hAnsi="Corbe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E9874F7"/>
    <w:multiLevelType w:val="hybridMultilevel"/>
    <w:tmpl w:val="5BB0DA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37399E"/>
    <w:multiLevelType w:val="hybridMultilevel"/>
    <w:tmpl w:val="0A2E0722"/>
    <w:lvl w:ilvl="0" w:tplc="221A89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F83D73"/>
    <w:multiLevelType w:val="hybridMultilevel"/>
    <w:tmpl w:val="55A64B9A"/>
    <w:lvl w:ilvl="0" w:tplc="502CF6CA">
      <w:numFmt w:val="bullet"/>
      <w:lvlText w:val="-"/>
      <w:lvlJc w:val="left"/>
      <w:pPr>
        <w:ind w:left="360" w:hanging="360"/>
      </w:pPr>
      <w:rPr>
        <w:rFonts w:ascii="Corbel" w:eastAsiaTheme="minorHAnsi" w:hAnsi="Corbe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47D339EA"/>
    <w:multiLevelType w:val="hybridMultilevel"/>
    <w:tmpl w:val="E744C306"/>
    <w:lvl w:ilvl="0" w:tplc="7B8E67AE">
      <w:numFmt w:val="bullet"/>
      <w:lvlText w:val="-"/>
      <w:lvlJc w:val="left"/>
      <w:pPr>
        <w:ind w:left="360" w:hanging="360"/>
      </w:pPr>
      <w:rPr>
        <w:rFonts w:ascii="Corbel" w:eastAsiaTheme="minorHAnsi" w:hAnsi="Corbe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7EFB2FAF"/>
    <w:multiLevelType w:val="hybridMultilevel"/>
    <w:tmpl w:val="E2CC3882"/>
    <w:lvl w:ilvl="0" w:tplc="FFECA7FC">
      <w:numFmt w:val="bullet"/>
      <w:lvlText w:val="-"/>
      <w:lvlJc w:val="left"/>
      <w:pPr>
        <w:ind w:left="360" w:hanging="360"/>
      </w:pPr>
      <w:rPr>
        <w:rFonts w:ascii="Corbel" w:eastAsiaTheme="minorHAnsi" w:hAnsi="Corbe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51"/>
    <w:rsid w:val="00004F5A"/>
    <w:rsid w:val="00007A7C"/>
    <w:rsid w:val="000169CC"/>
    <w:rsid w:val="00017FA0"/>
    <w:rsid w:val="00035D12"/>
    <w:rsid w:val="00037CEC"/>
    <w:rsid w:val="00043574"/>
    <w:rsid w:val="000519D1"/>
    <w:rsid w:val="0005334F"/>
    <w:rsid w:val="000538E9"/>
    <w:rsid w:val="0005514E"/>
    <w:rsid w:val="00062013"/>
    <w:rsid w:val="00062F32"/>
    <w:rsid w:val="0006761C"/>
    <w:rsid w:val="0007103D"/>
    <w:rsid w:val="00072BAA"/>
    <w:rsid w:val="00074243"/>
    <w:rsid w:val="00082496"/>
    <w:rsid w:val="000921BB"/>
    <w:rsid w:val="000A0FD3"/>
    <w:rsid w:val="000A3AFB"/>
    <w:rsid w:val="000A597C"/>
    <w:rsid w:val="000B0BF4"/>
    <w:rsid w:val="000B1B00"/>
    <w:rsid w:val="000B5878"/>
    <w:rsid w:val="000B5FA7"/>
    <w:rsid w:val="000B7CC2"/>
    <w:rsid w:val="000B7FCF"/>
    <w:rsid w:val="000C48E8"/>
    <w:rsid w:val="000C74A3"/>
    <w:rsid w:val="000D0374"/>
    <w:rsid w:val="000D4B23"/>
    <w:rsid w:val="000E3756"/>
    <w:rsid w:val="000E6999"/>
    <w:rsid w:val="000F2710"/>
    <w:rsid w:val="00100C7B"/>
    <w:rsid w:val="00101500"/>
    <w:rsid w:val="00101E63"/>
    <w:rsid w:val="00102257"/>
    <w:rsid w:val="001024B9"/>
    <w:rsid w:val="001025E6"/>
    <w:rsid w:val="0010700A"/>
    <w:rsid w:val="001077F8"/>
    <w:rsid w:val="001121F9"/>
    <w:rsid w:val="00126E67"/>
    <w:rsid w:val="00132C8E"/>
    <w:rsid w:val="00140D33"/>
    <w:rsid w:val="00144F75"/>
    <w:rsid w:val="0014573B"/>
    <w:rsid w:val="00145E95"/>
    <w:rsid w:val="00146232"/>
    <w:rsid w:val="00154645"/>
    <w:rsid w:val="001576D0"/>
    <w:rsid w:val="0016315A"/>
    <w:rsid w:val="001641D2"/>
    <w:rsid w:val="00166EB3"/>
    <w:rsid w:val="00170F44"/>
    <w:rsid w:val="00176C68"/>
    <w:rsid w:val="00176F8B"/>
    <w:rsid w:val="00183369"/>
    <w:rsid w:val="00187B99"/>
    <w:rsid w:val="0019130C"/>
    <w:rsid w:val="00191AB0"/>
    <w:rsid w:val="00192A1B"/>
    <w:rsid w:val="00193AEA"/>
    <w:rsid w:val="00193D47"/>
    <w:rsid w:val="00194DFE"/>
    <w:rsid w:val="0019509F"/>
    <w:rsid w:val="001A79BF"/>
    <w:rsid w:val="001B3EDB"/>
    <w:rsid w:val="001C0A0D"/>
    <w:rsid w:val="001C31F8"/>
    <w:rsid w:val="001D1EC4"/>
    <w:rsid w:val="001D3BBA"/>
    <w:rsid w:val="001E26F4"/>
    <w:rsid w:val="001E4C21"/>
    <w:rsid w:val="001E6A08"/>
    <w:rsid w:val="001F21A5"/>
    <w:rsid w:val="001F4934"/>
    <w:rsid w:val="001F5FAE"/>
    <w:rsid w:val="001F6E90"/>
    <w:rsid w:val="0020092B"/>
    <w:rsid w:val="00200A9F"/>
    <w:rsid w:val="00204EBC"/>
    <w:rsid w:val="002065A7"/>
    <w:rsid w:val="0021271C"/>
    <w:rsid w:val="00213404"/>
    <w:rsid w:val="0022362A"/>
    <w:rsid w:val="002242A0"/>
    <w:rsid w:val="00224D66"/>
    <w:rsid w:val="002304C9"/>
    <w:rsid w:val="0023131F"/>
    <w:rsid w:val="002333D6"/>
    <w:rsid w:val="002346DE"/>
    <w:rsid w:val="002435A5"/>
    <w:rsid w:val="00251A0B"/>
    <w:rsid w:val="00251DEF"/>
    <w:rsid w:val="00252A63"/>
    <w:rsid w:val="00253EED"/>
    <w:rsid w:val="002558E4"/>
    <w:rsid w:val="00260D72"/>
    <w:rsid w:val="00267918"/>
    <w:rsid w:val="002739BF"/>
    <w:rsid w:val="0027498B"/>
    <w:rsid w:val="00284761"/>
    <w:rsid w:val="002850C6"/>
    <w:rsid w:val="0028782C"/>
    <w:rsid w:val="0029032F"/>
    <w:rsid w:val="00290886"/>
    <w:rsid w:val="00295F7B"/>
    <w:rsid w:val="002A21F2"/>
    <w:rsid w:val="002A4852"/>
    <w:rsid w:val="002A4A3C"/>
    <w:rsid w:val="002A551F"/>
    <w:rsid w:val="002A65E2"/>
    <w:rsid w:val="002B02A9"/>
    <w:rsid w:val="002B2680"/>
    <w:rsid w:val="002B3D82"/>
    <w:rsid w:val="002B45B5"/>
    <w:rsid w:val="002B570A"/>
    <w:rsid w:val="002B682F"/>
    <w:rsid w:val="002C4FAC"/>
    <w:rsid w:val="002D0BDC"/>
    <w:rsid w:val="002D4DD4"/>
    <w:rsid w:val="002D6079"/>
    <w:rsid w:val="002D64CE"/>
    <w:rsid w:val="002D6CA0"/>
    <w:rsid w:val="002F0D07"/>
    <w:rsid w:val="002F487B"/>
    <w:rsid w:val="00304F3B"/>
    <w:rsid w:val="00305090"/>
    <w:rsid w:val="003110A2"/>
    <w:rsid w:val="003118D3"/>
    <w:rsid w:val="0032474B"/>
    <w:rsid w:val="003262C9"/>
    <w:rsid w:val="0033142D"/>
    <w:rsid w:val="003321D6"/>
    <w:rsid w:val="00334132"/>
    <w:rsid w:val="00334C04"/>
    <w:rsid w:val="00335E5C"/>
    <w:rsid w:val="00337E58"/>
    <w:rsid w:val="003403BE"/>
    <w:rsid w:val="00341284"/>
    <w:rsid w:val="00343A83"/>
    <w:rsid w:val="00343FF8"/>
    <w:rsid w:val="00344E89"/>
    <w:rsid w:val="00345B59"/>
    <w:rsid w:val="003472D5"/>
    <w:rsid w:val="00347CDB"/>
    <w:rsid w:val="00350B28"/>
    <w:rsid w:val="00351387"/>
    <w:rsid w:val="00351C03"/>
    <w:rsid w:val="0035239B"/>
    <w:rsid w:val="00352CF2"/>
    <w:rsid w:val="0035458A"/>
    <w:rsid w:val="003554C0"/>
    <w:rsid w:val="00355AE0"/>
    <w:rsid w:val="00355D5B"/>
    <w:rsid w:val="00356C18"/>
    <w:rsid w:val="00357D44"/>
    <w:rsid w:val="003610C5"/>
    <w:rsid w:val="00364C61"/>
    <w:rsid w:val="00370491"/>
    <w:rsid w:val="00374DDC"/>
    <w:rsid w:val="0037570E"/>
    <w:rsid w:val="00375763"/>
    <w:rsid w:val="00380BD9"/>
    <w:rsid w:val="0038106A"/>
    <w:rsid w:val="00384231"/>
    <w:rsid w:val="003854A8"/>
    <w:rsid w:val="00393619"/>
    <w:rsid w:val="00394291"/>
    <w:rsid w:val="00395742"/>
    <w:rsid w:val="003A3E3A"/>
    <w:rsid w:val="003A6183"/>
    <w:rsid w:val="003A702E"/>
    <w:rsid w:val="003B402C"/>
    <w:rsid w:val="003C07F0"/>
    <w:rsid w:val="003C1F75"/>
    <w:rsid w:val="003C4770"/>
    <w:rsid w:val="003C7C43"/>
    <w:rsid w:val="003D0819"/>
    <w:rsid w:val="003D2C5D"/>
    <w:rsid w:val="003E43D5"/>
    <w:rsid w:val="003E6FDC"/>
    <w:rsid w:val="003F04B6"/>
    <w:rsid w:val="004027E8"/>
    <w:rsid w:val="00415663"/>
    <w:rsid w:val="004169AB"/>
    <w:rsid w:val="00421B09"/>
    <w:rsid w:val="004230DF"/>
    <w:rsid w:val="00426525"/>
    <w:rsid w:val="00427059"/>
    <w:rsid w:val="00430A45"/>
    <w:rsid w:val="004335AA"/>
    <w:rsid w:val="004449A1"/>
    <w:rsid w:val="0045110E"/>
    <w:rsid w:val="00452DAE"/>
    <w:rsid w:val="00452F1F"/>
    <w:rsid w:val="0045386B"/>
    <w:rsid w:val="0045390A"/>
    <w:rsid w:val="004551B2"/>
    <w:rsid w:val="004568EB"/>
    <w:rsid w:val="00460466"/>
    <w:rsid w:val="004628E2"/>
    <w:rsid w:val="00462B53"/>
    <w:rsid w:val="00466F67"/>
    <w:rsid w:val="004739FA"/>
    <w:rsid w:val="00475066"/>
    <w:rsid w:val="004819AF"/>
    <w:rsid w:val="00490D94"/>
    <w:rsid w:val="00495B48"/>
    <w:rsid w:val="00496A1C"/>
    <w:rsid w:val="00497AA7"/>
    <w:rsid w:val="004A1E25"/>
    <w:rsid w:val="004A5ED6"/>
    <w:rsid w:val="004A6815"/>
    <w:rsid w:val="004A71AD"/>
    <w:rsid w:val="004B0A32"/>
    <w:rsid w:val="004B0DAD"/>
    <w:rsid w:val="004B41B2"/>
    <w:rsid w:val="004C064D"/>
    <w:rsid w:val="004C1AF3"/>
    <w:rsid w:val="004C340A"/>
    <w:rsid w:val="004C4F6A"/>
    <w:rsid w:val="004C6045"/>
    <w:rsid w:val="004C667E"/>
    <w:rsid w:val="004C7673"/>
    <w:rsid w:val="004D1361"/>
    <w:rsid w:val="004D147E"/>
    <w:rsid w:val="004D4621"/>
    <w:rsid w:val="004E38D8"/>
    <w:rsid w:val="004F1105"/>
    <w:rsid w:val="004F1ADB"/>
    <w:rsid w:val="00500178"/>
    <w:rsid w:val="005022CB"/>
    <w:rsid w:val="00505DCF"/>
    <w:rsid w:val="005104A4"/>
    <w:rsid w:val="00511B35"/>
    <w:rsid w:val="005122B8"/>
    <w:rsid w:val="00512D5E"/>
    <w:rsid w:val="00513776"/>
    <w:rsid w:val="00514840"/>
    <w:rsid w:val="00514943"/>
    <w:rsid w:val="00515FBD"/>
    <w:rsid w:val="00521E77"/>
    <w:rsid w:val="00523DAE"/>
    <w:rsid w:val="005241D8"/>
    <w:rsid w:val="00524AA4"/>
    <w:rsid w:val="005339A5"/>
    <w:rsid w:val="00542816"/>
    <w:rsid w:val="00543316"/>
    <w:rsid w:val="00544F06"/>
    <w:rsid w:val="005478EC"/>
    <w:rsid w:val="0055148B"/>
    <w:rsid w:val="005533E5"/>
    <w:rsid w:val="005579E6"/>
    <w:rsid w:val="00570698"/>
    <w:rsid w:val="00571797"/>
    <w:rsid w:val="00574289"/>
    <w:rsid w:val="00584E35"/>
    <w:rsid w:val="005955D9"/>
    <w:rsid w:val="00597685"/>
    <w:rsid w:val="005A02A7"/>
    <w:rsid w:val="005A09E8"/>
    <w:rsid w:val="005A0AAA"/>
    <w:rsid w:val="005A276A"/>
    <w:rsid w:val="005A3CE8"/>
    <w:rsid w:val="005A5C21"/>
    <w:rsid w:val="005A6D83"/>
    <w:rsid w:val="005B3768"/>
    <w:rsid w:val="005B53AA"/>
    <w:rsid w:val="005B7DEB"/>
    <w:rsid w:val="005C2201"/>
    <w:rsid w:val="005C3ABC"/>
    <w:rsid w:val="005C79D6"/>
    <w:rsid w:val="005D0340"/>
    <w:rsid w:val="005D0BD1"/>
    <w:rsid w:val="005D39EE"/>
    <w:rsid w:val="005D655A"/>
    <w:rsid w:val="005D65AC"/>
    <w:rsid w:val="005D748F"/>
    <w:rsid w:val="005D7EC0"/>
    <w:rsid w:val="005E12AB"/>
    <w:rsid w:val="005E25C1"/>
    <w:rsid w:val="005E7D2F"/>
    <w:rsid w:val="005F3FA6"/>
    <w:rsid w:val="005F44F6"/>
    <w:rsid w:val="005F62D3"/>
    <w:rsid w:val="005F7C7E"/>
    <w:rsid w:val="0060605D"/>
    <w:rsid w:val="00607BBB"/>
    <w:rsid w:val="00611757"/>
    <w:rsid w:val="00625481"/>
    <w:rsid w:val="00630F60"/>
    <w:rsid w:val="00634B24"/>
    <w:rsid w:val="006404EA"/>
    <w:rsid w:val="006426B2"/>
    <w:rsid w:val="00643644"/>
    <w:rsid w:val="00644B20"/>
    <w:rsid w:val="00645EE4"/>
    <w:rsid w:val="0065131A"/>
    <w:rsid w:val="006559B8"/>
    <w:rsid w:val="00661CDA"/>
    <w:rsid w:val="00664F89"/>
    <w:rsid w:val="00672D9C"/>
    <w:rsid w:val="00674B39"/>
    <w:rsid w:val="006751E5"/>
    <w:rsid w:val="00676A20"/>
    <w:rsid w:val="00683E87"/>
    <w:rsid w:val="006851B2"/>
    <w:rsid w:val="00690EC0"/>
    <w:rsid w:val="00691002"/>
    <w:rsid w:val="0069148A"/>
    <w:rsid w:val="0069653A"/>
    <w:rsid w:val="00697DF4"/>
    <w:rsid w:val="006A0B51"/>
    <w:rsid w:val="006A646D"/>
    <w:rsid w:val="006B0B5A"/>
    <w:rsid w:val="006B48FA"/>
    <w:rsid w:val="006C0163"/>
    <w:rsid w:val="006C2531"/>
    <w:rsid w:val="006C327B"/>
    <w:rsid w:val="006C399F"/>
    <w:rsid w:val="006C4507"/>
    <w:rsid w:val="006C4633"/>
    <w:rsid w:val="006C4CFF"/>
    <w:rsid w:val="006C5620"/>
    <w:rsid w:val="006D2019"/>
    <w:rsid w:val="006D2334"/>
    <w:rsid w:val="006D4279"/>
    <w:rsid w:val="006D45CB"/>
    <w:rsid w:val="006D6673"/>
    <w:rsid w:val="006E63A8"/>
    <w:rsid w:val="006E7089"/>
    <w:rsid w:val="006E77A2"/>
    <w:rsid w:val="007074B2"/>
    <w:rsid w:val="0072013C"/>
    <w:rsid w:val="007232C2"/>
    <w:rsid w:val="00731043"/>
    <w:rsid w:val="00731A77"/>
    <w:rsid w:val="00732102"/>
    <w:rsid w:val="00732A6F"/>
    <w:rsid w:val="00741B86"/>
    <w:rsid w:val="00742BE2"/>
    <w:rsid w:val="00747C89"/>
    <w:rsid w:val="007500ED"/>
    <w:rsid w:val="00751168"/>
    <w:rsid w:val="00751BBF"/>
    <w:rsid w:val="00751FC9"/>
    <w:rsid w:val="00756E28"/>
    <w:rsid w:val="0076071C"/>
    <w:rsid w:val="00760C11"/>
    <w:rsid w:val="00766EF2"/>
    <w:rsid w:val="00766F90"/>
    <w:rsid w:val="007757F3"/>
    <w:rsid w:val="00776CC0"/>
    <w:rsid w:val="007808E6"/>
    <w:rsid w:val="00781293"/>
    <w:rsid w:val="00783D3C"/>
    <w:rsid w:val="0078691E"/>
    <w:rsid w:val="007908F0"/>
    <w:rsid w:val="007929C6"/>
    <w:rsid w:val="007933B7"/>
    <w:rsid w:val="007938C9"/>
    <w:rsid w:val="007967A6"/>
    <w:rsid w:val="00797153"/>
    <w:rsid w:val="00797548"/>
    <w:rsid w:val="007A3A97"/>
    <w:rsid w:val="007A4228"/>
    <w:rsid w:val="007B2132"/>
    <w:rsid w:val="007B2897"/>
    <w:rsid w:val="007B588F"/>
    <w:rsid w:val="007B6501"/>
    <w:rsid w:val="007C1307"/>
    <w:rsid w:val="007C15F3"/>
    <w:rsid w:val="007C3B84"/>
    <w:rsid w:val="007C430F"/>
    <w:rsid w:val="007C6FCC"/>
    <w:rsid w:val="007D0157"/>
    <w:rsid w:val="007D09BA"/>
    <w:rsid w:val="007D2754"/>
    <w:rsid w:val="007D68A5"/>
    <w:rsid w:val="007E2788"/>
    <w:rsid w:val="007E59EC"/>
    <w:rsid w:val="007E67D9"/>
    <w:rsid w:val="007E72A5"/>
    <w:rsid w:val="007E79BF"/>
    <w:rsid w:val="007F2385"/>
    <w:rsid w:val="007F59AD"/>
    <w:rsid w:val="0080589A"/>
    <w:rsid w:val="00805C91"/>
    <w:rsid w:val="00806D3D"/>
    <w:rsid w:val="0081438F"/>
    <w:rsid w:val="00821988"/>
    <w:rsid w:val="008230BF"/>
    <w:rsid w:val="00823BAA"/>
    <w:rsid w:val="00823D5D"/>
    <w:rsid w:val="0082420E"/>
    <w:rsid w:val="008252C4"/>
    <w:rsid w:val="00831753"/>
    <w:rsid w:val="008328A5"/>
    <w:rsid w:val="0083326D"/>
    <w:rsid w:val="0083602E"/>
    <w:rsid w:val="00844A73"/>
    <w:rsid w:val="00844E6A"/>
    <w:rsid w:val="0084764D"/>
    <w:rsid w:val="00853414"/>
    <w:rsid w:val="00853881"/>
    <w:rsid w:val="00854069"/>
    <w:rsid w:val="008541B4"/>
    <w:rsid w:val="00856D67"/>
    <w:rsid w:val="00857463"/>
    <w:rsid w:val="008707D3"/>
    <w:rsid w:val="008711ED"/>
    <w:rsid w:val="00872402"/>
    <w:rsid w:val="00875DCC"/>
    <w:rsid w:val="00876DF7"/>
    <w:rsid w:val="008778A8"/>
    <w:rsid w:val="00877AEC"/>
    <w:rsid w:val="00885491"/>
    <w:rsid w:val="00887438"/>
    <w:rsid w:val="00887700"/>
    <w:rsid w:val="00893C9D"/>
    <w:rsid w:val="00897B79"/>
    <w:rsid w:val="008A02A1"/>
    <w:rsid w:val="008A2F29"/>
    <w:rsid w:val="008A60C0"/>
    <w:rsid w:val="008A6CDD"/>
    <w:rsid w:val="008B3437"/>
    <w:rsid w:val="008B3762"/>
    <w:rsid w:val="008B61A8"/>
    <w:rsid w:val="008C0A6E"/>
    <w:rsid w:val="008C2B4D"/>
    <w:rsid w:val="008C44DF"/>
    <w:rsid w:val="008C44E2"/>
    <w:rsid w:val="008C767B"/>
    <w:rsid w:val="008D01D7"/>
    <w:rsid w:val="008D1BE1"/>
    <w:rsid w:val="008D2E31"/>
    <w:rsid w:val="008D5027"/>
    <w:rsid w:val="008E0DD7"/>
    <w:rsid w:val="008E432D"/>
    <w:rsid w:val="008E641C"/>
    <w:rsid w:val="008E6DE1"/>
    <w:rsid w:val="008F095E"/>
    <w:rsid w:val="008F0A23"/>
    <w:rsid w:val="008F54D6"/>
    <w:rsid w:val="008F6416"/>
    <w:rsid w:val="00900D8D"/>
    <w:rsid w:val="00901AD7"/>
    <w:rsid w:val="00904154"/>
    <w:rsid w:val="00906965"/>
    <w:rsid w:val="00910070"/>
    <w:rsid w:val="00912664"/>
    <w:rsid w:val="00912A93"/>
    <w:rsid w:val="00913FC2"/>
    <w:rsid w:val="00914B33"/>
    <w:rsid w:val="00920924"/>
    <w:rsid w:val="00926F3B"/>
    <w:rsid w:val="00931046"/>
    <w:rsid w:val="00942218"/>
    <w:rsid w:val="00946AEC"/>
    <w:rsid w:val="00946C7D"/>
    <w:rsid w:val="00951449"/>
    <w:rsid w:val="009516D2"/>
    <w:rsid w:val="0095170D"/>
    <w:rsid w:val="00954AEB"/>
    <w:rsid w:val="00955530"/>
    <w:rsid w:val="00955DE1"/>
    <w:rsid w:val="00963473"/>
    <w:rsid w:val="00963E08"/>
    <w:rsid w:val="00970067"/>
    <w:rsid w:val="00972B80"/>
    <w:rsid w:val="00974E49"/>
    <w:rsid w:val="009757BF"/>
    <w:rsid w:val="00982582"/>
    <w:rsid w:val="00984F0A"/>
    <w:rsid w:val="009860C3"/>
    <w:rsid w:val="009865FE"/>
    <w:rsid w:val="0098670B"/>
    <w:rsid w:val="00987064"/>
    <w:rsid w:val="00993D3C"/>
    <w:rsid w:val="00994BCD"/>
    <w:rsid w:val="009A1099"/>
    <w:rsid w:val="009A27AA"/>
    <w:rsid w:val="009A449F"/>
    <w:rsid w:val="009A5C73"/>
    <w:rsid w:val="009A7B18"/>
    <w:rsid w:val="009C022E"/>
    <w:rsid w:val="009C40D4"/>
    <w:rsid w:val="009D0203"/>
    <w:rsid w:val="009D2488"/>
    <w:rsid w:val="009E1348"/>
    <w:rsid w:val="009E5479"/>
    <w:rsid w:val="009E60A1"/>
    <w:rsid w:val="009E7615"/>
    <w:rsid w:val="009F1065"/>
    <w:rsid w:val="009F4CA5"/>
    <w:rsid w:val="009F73F1"/>
    <w:rsid w:val="00A0226C"/>
    <w:rsid w:val="00A070E9"/>
    <w:rsid w:val="00A07807"/>
    <w:rsid w:val="00A145F2"/>
    <w:rsid w:val="00A17993"/>
    <w:rsid w:val="00A216DE"/>
    <w:rsid w:val="00A264CB"/>
    <w:rsid w:val="00A26A0F"/>
    <w:rsid w:val="00A36072"/>
    <w:rsid w:val="00A40E23"/>
    <w:rsid w:val="00A42923"/>
    <w:rsid w:val="00A50761"/>
    <w:rsid w:val="00A5308E"/>
    <w:rsid w:val="00A54C0C"/>
    <w:rsid w:val="00A56942"/>
    <w:rsid w:val="00A57242"/>
    <w:rsid w:val="00A62BCB"/>
    <w:rsid w:val="00A62F08"/>
    <w:rsid w:val="00A63E82"/>
    <w:rsid w:val="00A67224"/>
    <w:rsid w:val="00A715DC"/>
    <w:rsid w:val="00A72264"/>
    <w:rsid w:val="00A7246A"/>
    <w:rsid w:val="00A7400F"/>
    <w:rsid w:val="00A808FD"/>
    <w:rsid w:val="00A8695D"/>
    <w:rsid w:val="00A877C4"/>
    <w:rsid w:val="00A914D4"/>
    <w:rsid w:val="00AA1792"/>
    <w:rsid w:val="00AA2580"/>
    <w:rsid w:val="00AA4773"/>
    <w:rsid w:val="00AA539A"/>
    <w:rsid w:val="00AB04A5"/>
    <w:rsid w:val="00AB1E70"/>
    <w:rsid w:val="00AB364F"/>
    <w:rsid w:val="00AB50B7"/>
    <w:rsid w:val="00AB5C16"/>
    <w:rsid w:val="00AB6707"/>
    <w:rsid w:val="00AB7B1E"/>
    <w:rsid w:val="00AC163A"/>
    <w:rsid w:val="00AC1F0C"/>
    <w:rsid w:val="00AC2A3F"/>
    <w:rsid w:val="00AC5B08"/>
    <w:rsid w:val="00AD5709"/>
    <w:rsid w:val="00AE3FFF"/>
    <w:rsid w:val="00AE68EA"/>
    <w:rsid w:val="00AE694F"/>
    <w:rsid w:val="00AE7901"/>
    <w:rsid w:val="00AE7D4F"/>
    <w:rsid w:val="00AF26E7"/>
    <w:rsid w:val="00AF5F04"/>
    <w:rsid w:val="00B001AE"/>
    <w:rsid w:val="00B00A7F"/>
    <w:rsid w:val="00B01D8D"/>
    <w:rsid w:val="00B04D71"/>
    <w:rsid w:val="00B12974"/>
    <w:rsid w:val="00B13DA0"/>
    <w:rsid w:val="00B15924"/>
    <w:rsid w:val="00B15AB3"/>
    <w:rsid w:val="00B21054"/>
    <w:rsid w:val="00B22C53"/>
    <w:rsid w:val="00B2697D"/>
    <w:rsid w:val="00B27EE2"/>
    <w:rsid w:val="00B3123D"/>
    <w:rsid w:val="00B316AE"/>
    <w:rsid w:val="00B37E63"/>
    <w:rsid w:val="00B37EB7"/>
    <w:rsid w:val="00B414AD"/>
    <w:rsid w:val="00B415AA"/>
    <w:rsid w:val="00B42657"/>
    <w:rsid w:val="00B44291"/>
    <w:rsid w:val="00B46725"/>
    <w:rsid w:val="00B47FCD"/>
    <w:rsid w:val="00B62E51"/>
    <w:rsid w:val="00B668D3"/>
    <w:rsid w:val="00B74C8F"/>
    <w:rsid w:val="00B806B0"/>
    <w:rsid w:val="00B80FA5"/>
    <w:rsid w:val="00B82866"/>
    <w:rsid w:val="00B82F60"/>
    <w:rsid w:val="00B85838"/>
    <w:rsid w:val="00B87096"/>
    <w:rsid w:val="00B90235"/>
    <w:rsid w:val="00B9190A"/>
    <w:rsid w:val="00B9354E"/>
    <w:rsid w:val="00B94221"/>
    <w:rsid w:val="00B9474D"/>
    <w:rsid w:val="00BA2FC4"/>
    <w:rsid w:val="00BA6035"/>
    <w:rsid w:val="00BB0F49"/>
    <w:rsid w:val="00BB55F5"/>
    <w:rsid w:val="00BB6D9F"/>
    <w:rsid w:val="00BB7207"/>
    <w:rsid w:val="00BD6258"/>
    <w:rsid w:val="00BD65C7"/>
    <w:rsid w:val="00BE5DE2"/>
    <w:rsid w:val="00BF2D4E"/>
    <w:rsid w:val="00BF4561"/>
    <w:rsid w:val="00BF5D74"/>
    <w:rsid w:val="00C004C9"/>
    <w:rsid w:val="00C11318"/>
    <w:rsid w:val="00C11C8A"/>
    <w:rsid w:val="00C1591F"/>
    <w:rsid w:val="00C15B49"/>
    <w:rsid w:val="00C15C1B"/>
    <w:rsid w:val="00C16280"/>
    <w:rsid w:val="00C208AC"/>
    <w:rsid w:val="00C27F9C"/>
    <w:rsid w:val="00C3285E"/>
    <w:rsid w:val="00C345E6"/>
    <w:rsid w:val="00C34D6A"/>
    <w:rsid w:val="00C41973"/>
    <w:rsid w:val="00C42067"/>
    <w:rsid w:val="00C4475A"/>
    <w:rsid w:val="00C52423"/>
    <w:rsid w:val="00C53E09"/>
    <w:rsid w:val="00C54BA5"/>
    <w:rsid w:val="00C56EBA"/>
    <w:rsid w:val="00C572B3"/>
    <w:rsid w:val="00C60046"/>
    <w:rsid w:val="00C6073B"/>
    <w:rsid w:val="00C60989"/>
    <w:rsid w:val="00C62EC7"/>
    <w:rsid w:val="00C64271"/>
    <w:rsid w:val="00C72032"/>
    <w:rsid w:val="00C758FF"/>
    <w:rsid w:val="00C75A76"/>
    <w:rsid w:val="00C80BE4"/>
    <w:rsid w:val="00C811B8"/>
    <w:rsid w:val="00C841E2"/>
    <w:rsid w:val="00C87AE2"/>
    <w:rsid w:val="00C9055D"/>
    <w:rsid w:val="00C91026"/>
    <w:rsid w:val="00C919F5"/>
    <w:rsid w:val="00C93812"/>
    <w:rsid w:val="00C9510E"/>
    <w:rsid w:val="00CA0A29"/>
    <w:rsid w:val="00CA0DC6"/>
    <w:rsid w:val="00CA16EA"/>
    <w:rsid w:val="00CA1A28"/>
    <w:rsid w:val="00CB01C1"/>
    <w:rsid w:val="00CB4D6B"/>
    <w:rsid w:val="00CB6AF7"/>
    <w:rsid w:val="00CC39BC"/>
    <w:rsid w:val="00CC4EB9"/>
    <w:rsid w:val="00CC50B5"/>
    <w:rsid w:val="00CC5526"/>
    <w:rsid w:val="00CE27DD"/>
    <w:rsid w:val="00CE3587"/>
    <w:rsid w:val="00CE4E5E"/>
    <w:rsid w:val="00CE7E06"/>
    <w:rsid w:val="00CF2E2C"/>
    <w:rsid w:val="00CF3958"/>
    <w:rsid w:val="00D04E1B"/>
    <w:rsid w:val="00D07660"/>
    <w:rsid w:val="00D10005"/>
    <w:rsid w:val="00D1123C"/>
    <w:rsid w:val="00D12FBD"/>
    <w:rsid w:val="00D13DCF"/>
    <w:rsid w:val="00D17B84"/>
    <w:rsid w:val="00D17D56"/>
    <w:rsid w:val="00D222CB"/>
    <w:rsid w:val="00D3143D"/>
    <w:rsid w:val="00D3487A"/>
    <w:rsid w:val="00D35686"/>
    <w:rsid w:val="00D379B0"/>
    <w:rsid w:val="00D41AFF"/>
    <w:rsid w:val="00D42E8F"/>
    <w:rsid w:val="00D43D51"/>
    <w:rsid w:val="00D46B3F"/>
    <w:rsid w:val="00D503AF"/>
    <w:rsid w:val="00D503F5"/>
    <w:rsid w:val="00D62780"/>
    <w:rsid w:val="00D62BA4"/>
    <w:rsid w:val="00D6757D"/>
    <w:rsid w:val="00D76444"/>
    <w:rsid w:val="00D85AF6"/>
    <w:rsid w:val="00D94D63"/>
    <w:rsid w:val="00D96CFC"/>
    <w:rsid w:val="00DA3428"/>
    <w:rsid w:val="00DA3DD6"/>
    <w:rsid w:val="00DA46A6"/>
    <w:rsid w:val="00DA4A50"/>
    <w:rsid w:val="00DA7D25"/>
    <w:rsid w:val="00DB0583"/>
    <w:rsid w:val="00DB206B"/>
    <w:rsid w:val="00DB2415"/>
    <w:rsid w:val="00DB2CA7"/>
    <w:rsid w:val="00DB46A2"/>
    <w:rsid w:val="00DB51E4"/>
    <w:rsid w:val="00DB6462"/>
    <w:rsid w:val="00DD2333"/>
    <w:rsid w:val="00DD6509"/>
    <w:rsid w:val="00DE4EB0"/>
    <w:rsid w:val="00DE5A42"/>
    <w:rsid w:val="00DE6D6B"/>
    <w:rsid w:val="00DE7A5B"/>
    <w:rsid w:val="00DF0C5E"/>
    <w:rsid w:val="00DF3E98"/>
    <w:rsid w:val="00DF47D6"/>
    <w:rsid w:val="00E00774"/>
    <w:rsid w:val="00E01850"/>
    <w:rsid w:val="00E03DAD"/>
    <w:rsid w:val="00E0519B"/>
    <w:rsid w:val="00E06079"/>
    <w:rsid w:val="00E07ABF"/>
    <w:rsid w:val="00E11563"/>
    <w:rsid w:val="00E11ED5"/>
    <w:rsid w:val="00E126E3"/>
    <w:rsid w:val="00E13653"/>
    <w:rsid w:val="00E15777"/>
    <w:rsid w:val="00E235D1"/>
    <w:rsid w:val="00E23732"/>
    <w:rsid w:val="00E264E6"/>
    <w:rsid w:val="00E26F3D"/>
    <w:rsid w:val="00E27E8D"/>
    <w:rsid w:val="00E30179"/>
    <w:rsid w:val="00E3025E"/>
    <w:rsid w:val="00E338C9"/>
    <w:rsid w:val="00E41026"/>
    <w:rsid w:val="00E42818"/>
    <w:rsid w:val="00E43175"/>
    <w:rsid w:val="00E4343C"/>
    <w:rsid w:val="00E45B8A"/>
    <w:rsid w:val="00E468D4"/>
    <w:rsid w:val="00E51C48"/>
    <w:rsid w:val="00E547E7"/>
    <w:rsid w:val="00E548CE"/>
    <w:rsid w:val="00E55A52"/>
    <w:rsid w:val="00E56216"/>
    <w:rsid w:val="00E56441"/>
    <w:rsid w:val="00E614B1"/>
    <w:rsid w:val="00E646EC"/>
    <w:rsid w:val="00E71975"/>
    <w:rsid w:val="00E75394"/>
    <w:rsid w:val="00E75DCE"/>
    <w:rsid w:val="00E85330"/>
    <w:rsid w:val="00E854F8"/>
    <w:rsid w:val="00E8619F"/>
    <w:rsid w:val="00E87C96"/>
    <w:rsid w:val="00E92016"/>
    <w:rsid w:val="00E92CEF"/>
    <w:rsid w:val="00E966DF"/>
    <w:rsid w:val="00E96712"/>
    <w:rsid w:val="00EA2A45"/>
    <w:rsid w:val="00EA42FA"/>
    <w:rsid w:val="00EA606D"/>
    <w:rsid w:val="00EA6ABC"/>
    <w:rsid w:val="00EA724E"/>
    <w:rsid w:val="00EB14B7"/>
    <w:rsid w:val="00EB3905"/>
    <w:rsid w:val="00EC096E"/>
    <w:rsid w:val="00EC21DF"/>
    <w:rsid w:val="00EC5206"/>
    <w:rsid w:val="00EC7CE9"/>
    <w:rsid w:val="00ED1B56"/>
    <w:rsid w:val="00ED2E1D"/>
    <w:rsid w:val="00EF06ED"/>
    <w:rsid w:val="00EF08BD"/>
    <w:rsid w:val="00EF6BF1"/>
    <w:rsid w:val="00EF7DAA"/>
    <w:rsid w:val="00F01D82"/>
    <w:rsid w:val="00F02492"/>
    <w:rsid w:val="00F04E47"/>
    <w:rsid w:val="00F06E0E"/>
    <w:rsid w:val="00F16684"/>
    <w:rsid w:val="00F22495"/>
    <w:rsid w:val="00F27E54"/>
    <w:rsid w:val="00F302CF"/>
    <w:rsid w:val="00F32DCE"/>
    <w:rsid w:val="00F33F25"/>
    <w:rsid w:val="00F36AEC"/>
    <w:rsid w:val="00F40BB8"/>
    <w:rsid w:val="00F441C5"/>
    <w:rsid w:val="00F45276"/>
    <w:rsid w:val="00F45585"/>
    <w:rsid w:val="00F4648B"/>
    <w:rsid w:val="00F47858"/>
    <w:rsid w:val="00F547C6"/>
    <w:rsid w:val="00F5665C"/>
    <w:rsid w:val="00F56CD6"/>
    <w:rsid w:val="00F60FE3"/>
    <w:rsid w:val="00F70C46"/>
    <w:rsid w:val="00F712B7"/>
    <w:rsid w:val="00F71932"/>
    <w:rsid w:val="00F7325F"/>
    <w:rsid w:val="00F81C83"/>
    <w:rsid w:val="00F856A1"/>
    <w:rsid w:val="00F85FA2"/>
    <w:rsid w:val="00F90C90"/>
    <w:rsid w:val="00F9255D"/>
    <w:rsid w:val="00F93673"/>
    <w:rsid w:val="00F93904"/>
    <w:rsid w:val="00F9407F"/>
    <w:rsid w:val="00FA0FC6"/>
    <w:rsid w:val="00FA3DC7"/>
    <w:rsid w:val="00FA5054"/>
    <w:rsid w:val="00FA6443"/>
    <w:rsid w:val="00FA6731"/>
    <w:rsid w:val="00FB101C"/>
    <w:rsid w:val="00FB2A20"/>
    <w:rsid w:val="00FB7236"/>
    <w:rsid w:val="00FC03FC"/>
    <w:rsid w:val="00FC1FA8"/>
    <w:rsid w:val="00FC2913"/>
    <w:rsid w:val="00FC7627"/>
    <w:rsid w:val="00FC777E"/>
    <w:rsid w:val="00FD09B5"/>
    <w:rsid w:val="00FD1C0B"/>
    <w:rsid w:val="00FD5EAB"/>
    <w:rsid w:val="00FD634A"/>
    <w:rsid w:val="00FD7E3B"/>
    <w:rsid w:val="00FE1511"/>
    <w:rsid w:val="00FE5E42"/>
    <w:rsid w:val="00FF513B"/>
    <w:rsid w:val="00FF6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A7E6"/>
  <w15:chartTrackingRefBased/>
  <w15:docId w15:val="{8E575B9E-0442-4E63-8095-21F06FD1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A0AAA"/>
    <w:rPr>
      <w:sz w:val="16"/>
      <w:szCs w:val="16"/>
    </w:rPr>
  </w:style>
  <w:style w:type="paragraph" w:styleId="Tekstopmerking">
    <w:name w:val="annotation text"/>
    <w:basedOn w:val="Standaard"/>
    <w:link w:val="TekstopmerkingChar"/>
    <w:uiPriority w:val="99"/>
    <w:unhideWhenUsed/>
    <w:rsid w:val="005A0AAA"/>
    <w:pPr>
      <w:spacing w:line="240" w:lineRule="auto"/>
    </w:pPr>
    <w:rPr>
      <w:sz w:val="20"/>
      <w:szCs w:val="20"/>
    </w:rPr>
  </w:style>
  <w:style w:type="character" w:customStyle="1" w:styleId="TekstopmerkingChar">
    <w:name w:val="Tekst opmerking Char"/>
    <w:basedOn w:val="Standaardalinea-lettertype"/>
    <w:link w:val="Tekstopmerking"/>
    <w:uiPriority w:val="99"/>
    <w:rsid w:val="005A0AAA"/>
    <w:rPr>
      <w:sz w:val="20"/>
      <w:szCs w:val="20"/>
    </w:rPr>
  </w:style>
  <w:style w:type="paragraph" w:styleId="Onderwerpvanopmerking">
    <w:name w:val="annotation subject"/>
    <w:basedOn w:val="Tekstopmerking"/>
    <w:next w:val="Tekstopmerking"/>
    <w:link w:val="OnderwerpvanopmerkingChar"/>
    <w:uiPriority w:val="99"/>
    <w:semiHidden/>
    <w:unhideWhenUsed/>
    <w:rsid w:val="005A0AAA"/>
    <w:rPr>
      <w:b/>
      <w:bCs/>
    </w:rPr>
  </w:style>
  <w:style w:type="character" w:customStyle="1" w:styleId="OnderwerpvanopmerkingChar">
    <w:name w:val="Onderwerp van opmerking Char"/>
    <w:basedOn w:val="TekstopmerkingChar"/>
    <w:link w:val="Onderwerpvanopmerking"/>
    <w:uiPriority w:val="99"/>
    <w:semiHidden/>
    <w:rsid w:val="005A0AAA"/>
    <w:rPr>
      <w:b/>
      <w:bCs/>
      <w:sz w:val="20"/>
      <w:szCs w:val="20"/>
    </w:rPr>
  </w:style>
  <w:style w:type="paragraph" w:styleId="Ballontekst">
    <w:name w:val="Balloon Text"/>
    <w:basedOn w:val="Standaard"/>
    <w:link w:val="BallontekstChar"/>
    <w:uiPriority w:val="99"/>
    <w:semiHidden/>
    <w:unhideWhenUsed/>
    <w:rsid w:val="005A0A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AAA"/>
    <w:rPr>
      <w:rFonts w:ascii="Segoe UI" w:hAnsi="Segoe UI" w:cs="Segoe UI"/>
      <w:sz w:val="18"/>
      <w:szCs w:val="18"/>
    </w:rPr>
  </w:style>
  <w:style w:type="character" w:customStyle="1" w:styleId="GeenafstandChar">
    <w:name w:val="Geen afstand Char"/>
    <w:basedOn w:val="Standaardalinea-lettertype"/>
    <w:link w:val="Geenafstand"/>
    <w:uiPriority w:val="1"/>
    <w:locked/>
    <w:rsid w:val="00126E67"/>
  </w:style>
  <w:style w:type="paragraph" w:styleId="Geenafstand">
    <w:name w:val="No Spacing"/>
    <w:link w:val="GeenafstandChar"/>
    <w:uiPriority w:val="1"/>
    <w:qFormat/>
    <w:rsid w:val="00126E67"/>
    <w:pPr>
      <w:spacing w:after="0" w:line="240" w:lineRule="auto"/>
    </w:pPr>
  </w:style>
  <w:style w:type="table" w:styleId="Tabelraster">
    <w:name w:val="Table Grid"/>
    <w:basedOn w:val="Standaardtabel"/>
    <w:uiPriority w:val="39"/>
    <w:rsid w:val="006A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42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2FA"/>
  </w:style>
  <w:style w:type="paragraph" w:styleId="Voettekst">
    <w:name w:val="footer"/>
    <w:basedOn w:val="Standaard"/>
    <w:link w:val="VoettekstChar"/>
    <w:uiPriority w:val="99"/>
    <w:unhideWhenUsed/>
    <w:rsid w:val="00EA42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2FA"/>
  </w:style>
  <w:style w:type="paragraph" w:styleId="Lijstalinea">
    <w:name w:val="List Paragraph"/>
    <w:basedOn w:val="Standaard"/>
    <w:uiPriority w:val="34"/>
    <w:qFormat/>
    <w:rsid w:val="0035239B"/>
    <w:pPr>
      <w:ind w:left="720"/>
      <w:contextualSpacing/>
    </w:pPr>
  </w:style>
  <w:style w:type="character" w:styleId="Hyperlink">
    <w:name w:val="Hyperlink"/>
    <w:basedOn w:val="Standaardalinea-lettertype"/>
    <w:uiPriority w:val="99"/>
    <w:unhideWhenUsed/>
    <w:rsid w:val="009F4CA5"/>
    <w:rPr>
      <w:color w:val="0563C1" w:themeColor="hyperlink"/>
      <w:u w:val="single"/>
    </w:rPr>
  </w:style>
  <w:style w:type="paragraph" w:styleId="Revisie">
    <w:name w:val="Revision"/>
    <w:hidden/>
    <w:uiPriority w:val="99"/>
    <w:semiHidden/>
    <w:rsid w:val="00512D5E"/>
    <w:pPr>
      <w:spacing w:after="0" w:line="240" w:lineRule="auto"/>
    </w:pPr>
  </w:style>
  <w:style w:type="character" w:styleId="Onopgelostemelding">
    <w:name w:val="Unresolved Mention"/>
    <w:basedOn w:val="Standaardalinea-lettertype"/>
    <w:uiPriority w:val="99"/>
    <w:semiHidden/>
    <w:unhideWhenUsed/>
    <w:rsid w:val="00D13DCF"/>
    <w:rPr>
      <w:color w:val="605E5C"/>
      <w:shd w:val="clear" w:color="auto" w:fill="E1DFDD"/>
    </w:rPr>
  </w:style>
  <w:style w:type="character" w:customStyle="1" w:styleId="cf01">
    <w:name w:val="cf01"/>
    <w:basedOn w:val="Standaardalinea-lettertype"/>
    <w:rsid w:val="00A507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8901">
      <w:bodyDiv w:val="1"/>
      <w:marLeft w:val="0"/>
      <w:marRight w:val="0"/>
      <w:marTop w:val="0"/>
      <w:marBottom w:val="0"/>
      <w:divBdr>
        <w:top w:val="none" w:sz="0" w:space="0" w:color="auto"/>
        <w:left w:val="none" w:sz="0" w:space="0" w:color="auto"/>
        <w:bottom w:val="none" w:sz="0" w:space="0" w:color="auto"/>
        <w:right w:val="none" w:sz="0" w:space="0" w:color="auto"/>
      </w:divBdr>
    </w:div>
    <w:div w:id="414670341">
      <w:bodyDiv w:val="1"/>
      <w:marLeft w:val="0"/>
      <w:marRight w:val="0"/>
      <w:marTop w:val="0"/>
      <w:marBottom w:val="0"/>
      <w:divBdr>
        <w:top w:val="none" w:sz="0" w:space="0" w:color="auto"/>
        <w:left w:val="none" w:sz="0" w:space="0" w:color="auto"/>
        <w:bottom w:val="none" w:sz="0" w:space="0" w:color="auto"/>
        <w:right w:val="none" w:sz="0" w:space="0" w:color="auto"/>
      </w:divBdr>
    </w:div>
    <w:div w:id="575481682">
      <w:bodyDiv w:val="1"/>
      <w:marLeft w:val="0"/>
      <w:marRight w:val="0"/>
      <w:marTop w:val="0"/>
      <w:marBottom w:val="0"/>
      <w:divBdr>
        <w:top w:val="none" w:sz="0" w:space="0" w:color="auto"/>
        <w:left w:val="none" w:sz="0" w:space="0" w:color="auto"/>
        <w:bottom w:val="none" w:sz="0" w:space="0" w:color="auto"/>
        <w:right w:val="none" w:sz="0" w:space="0" w:color="auto"/>
      </w:divBdr>
    </w:div>
    <w:div w:id="735974384">
      <w:bodyDiv w:val="1"/>
      <w:marLeft w:val="0"/>
      <w:marRight w:val="0"/>
      <w:marTop w:val="0"/>
      <w:marBottom w:val="0"/>
      <w:divBdr>
        <w:top w:val="none" w:sz="0" w:space="0" w:color="auto"/>
        <w:left w:val="none" w:sz="0" w:space="0" w:color="auto"/>
        <w:bottom w:val="none" w:sz="0" w:space="0" w:color="auto"/>
        <w:right w:val="none" w:sz="0" w:space="0" w:color="auto"/>
      </w:divBdr>
    </w:div>
    <w:div w:id="931400543">
      <w:bodyDiv w:val="1"/>
      <w:marLeft w:val="0"/>
      <w:marRight w:val="0"/>
      <w:marTop w:val="0"/>
      <w:marBottom w:val="0"/>
      <w:divBdr>
        <w:top w:val="none" w:sz="0" w:space="0" w:color="auto"/>
        <w:left w:val="none" w:sz="0" w:space="0" w:color="auto"/>
        <w:bottom w:val="none" w:sz="0" w:space="0" w:color="auto"/>
        <w:right w:val="none" w:sz="0" w:space="0" w:color="auto"/>
      </w:divBdr>
    </w:div>
    <w:div w:id="1093861738">
      <w:bodyDiv w:val="1"/>
      <w:marLeft w:val="0"/>
      <w:marRight w:val="0"/>
      <w:marTop w:val="0"/>
      <w:marBottom w:val="0"/>
      <w:divBdr>
        <w:top w:val="none" w:sz="0" w:space="0" w:color="auto"/>
        <w:left w:val="none" w:sz="0" w:space="0" w:color="auto"/>
        <w:bottom w:val="none" w:sz="0" w:space="0" w:color="auto"/>
        <w:right w:val="none" w:sz="0" w:space="0" w:color="auto"/>
      </w:divBdr>
    </w:div>
    <w:div w:id="1176572003">
      <w:bodyDiv w:val="1"/>
      <w:marLeft w:val="0"/>
      <w:marRight w:val="0"/>
      <w:marTop w:val="0"/>
      <w:marBottom w:val="0"/>
      <w:divBdr>
        <w:top w:val="none" w:sz="0" w:space="0" w:color="auto"/>
        <w:left w:val="none" w:sz="0" w:space="0" w:color="auto"/>
        <w:bottom w:val="none" w:sz="0" w:space="0" w:color="auto"/>
        <w:right w:val="none" w:sz="0" w:space="0" w:color="auto"/>
      </w:divBdr>
    </w:div>
    <w:div w:id="1202016294">
      <w:bodyDiv w:val="1"/>
      <w:marLeft w:val="0"/>
      <w:marRight w:val="0"/>
      <w:marTop w:val="0"/>
      <w:marBottom w:val="0"/>
      <w:divBdr>
        <w:top w:val="none" w:sz="0" w:space="0" w:color="auto"/>
        <w:left w:val="none" w:sz="0" w:space="0" w:color="auto"/>
        <w:bottom w:val="none" w:sz="0" w:space="0" w:color="auto"/>
        <w:right w:val="none" w:sz="0" w:space="0" w:color="auto"/>
      </w:divBdr>
    </w:div>
    <w:div w:id="1369644768">
      <w:bodyDiv w:val="1"/>
      <w:marLeft w:val="0"/>
      <w:marRight w:val="0"/>
      <w:marTop w:val="0"/>
      <w:marBottom w:val="0"/>
      <w:divBdr>
        <w:top w:val="none" w:sz="0" w:space="0" w:color="auto"/>
        <w:left w:val="none" w:sz="0" w:space="0" w:color="auto"/>
        <w:bottom w:val="none" w:sz="0" w:space="0" w:color="auto"/>
        <w:right w:val="none" w:sz="0" w:space="0" w:color="auto"/>
      </w:divBdr>
    </w:div>
    <w:div w:id="1503357326">
      <w:bodyDiv w:val="1"/>
      <w:marLeft w:val="0"/>
      <w:marRight w:val="0"/>
      <w:marTop w:val="0"/>
      <w:marBottom w:val="0"/>
      <w:divBdr>
        <w:top w:val="none" w:sz="0" w:space="0" w:color="auto"/>
        <w:left w:val="none" w:sz="0" w:space="0" w:color="auto"/>
        <w:bottom w:val="none" w:sz="0" w:space="0" w:color="auto"/>
        <w:right w:val="none" w:sz="0" w:space="0" w:color="auto"/>
      </w:divBdr>
    </w:div>
    <w:div w:id="1538201891">
      <w:bodyDiv w:val="1"/>
      <w:marLeft w:val="0"/>
      <w:marRight w:val="0"/>
      <w:marTop w:val="0"/>
      <w:marBottom w:val="0"/>
      <w:divBdr>
        <w:top w:val="none" w:sz="0" w:space="0" w:color="auto"/>
        <w:left w:val="none" w:sz="0" w:space="0" w:color="auto"/>
        <w:bottom w:val="none" w:sz="0" w:space="0" w:color="auto"/>
        <w:right w:val="none" w:sz="0" w:space="0" w:color="auto"/>
      </w:divBdr>
    </w:div>
    <w:div w:id="1573347555">
      <w:bodyDiv w:val="1"/>
      <w:marLeft w:val="0"/>
      <w:marRight w:val="0"/>
      <w:marTop w:val="0"/>
      <w:marBottom w:val="0"/>
      <w:divBdr>
        <w:top w:val="none" w:sz="0" w:space="0" w:color="auto"/>
        <w:left w:val="none" w:sz="0" w:space="0" w:color="auto"/>
        <w:bottom w:val="none" w:sz="0" w:space="0" w:color="auto"/>
        <w:right w:val="none" w:sz="0" w:space="0" w:color="auto"/>
      </w:divBdr>
    </w:div>
    <w:div w:id="1621958250">
      <w:bodyDiv w:val="1"/>
      <w:marLeft w:val="0"/>
      <w:marRight w:val="0"/>
      <w:marTop w:val="0"/>
      <w:marBottom w:val="0"/>
      <w:divBdr>
        <w:top w:val="none" w:sz="0" w:space="0" w:color="auto"/>
        <w:left w:val="none" w:sz="0" w:space="0" w:color="auto"/>
        <w:bottom w:val="none" w:sz="0" w:space="0" w:color="auto"/>
        <w:right w:val="none" w:sz="0" w:space="0" w:color="auto"/>
      </w:divBdr>
    </w:div>
    <w:div w:id="1781096995">
      <w:bodyDiv w:val="1"/>
      <w:marLeft w:val="0"/>
      <w:marRight w:val="0"/>
      <w:marTop w:val="0"/>
      <w:marBottom w:val="0"/>
      <w:divBdr>
        <w:top w:val="none" w:sz="0" w:space="0" w:color="auto"/>
        <w:left w:val="none" w:sz="0" w:space="0" w:color="auto"/>
        <w:bottom w:val="none" w:sz="0" w:space="0" w:color="auto"/>
        <w:right w:val="none" w:sz="0" w:space="0" w:color="auto"/>
      </w:divBdr>
    </w:div>
    <w:div w:id="1873877319">
      <w:bodyDiv w:val="1"/>
      <w:marLeft w:val="0"/>
      <w:marRight w:val="0"/>
      <w:marTop w:val="0"/>
      <w:marBottom w:val="0"/>
      <w:divBdr>
        <w:top w:val="none" w:sz="0" w:space="0" w:color="auto"/>
        <w:left w:val="none" w:sz="0" w:space="0" w:color="auto"/>
        <w:bottom w:val="none" w:sz="0" w:space="0" w:color="auto"/>
        <w:right w:val="none" w:sz="0" w:space="0" w:color="auto"/>
      </w:divBdr>
    </w:div>
    <w:div w:id="1925187863">
      <w:bodyDiv w:val="1"/>
      <w:marLeft w:val="0"/>
      <w:marRight w:val="0"/>
      <w:marTop w:val="0"/>
      <w:marBottom w:val="0"/>
      <w:divBdr>
        <w:top w:val="none" w:sz="0" w:space="0" w:color="auto"/>
        <w:left w:val="none" w:sz="0" w:space="0" w:color="auto"/>
        <w:bottom w:val="none" w:sz="0" w:space="0" w:color="auto"/>
        <w:right w:val="none" w:sz="0" w:space="0" w:color="auto"/>
      </w:divBdr>
    </w:div>
    <w:div w:id="1977683193">
      <w:bodyDiv w:val="1"/>
      <w:marLeft w:val="0"/>
      <w:marRight w:val="0"/>
      <w:marTop w:val="0"/>
      <w:marBottom w:val="0"/>
      <w:divBdr>
        <w:top w:val="none" w:sz="0" w:space="0" w:color="auto"/>
        <w:left w:val="none" w:sz="0" w:space="0" w:color="auto"/>
        <w:bottom w:val="none" w:sz="0" w:space="0" w:color="auto"/>
        <w:right w:val="none" w:sz="0" w:space="0" w:color="auto"/>
      </w:divBdr>
    </w:div>
    <w:div w:id="2059891233">
      <w:bodyDiv w:val="1"/>
      <w:marLeft w:val="0"/>
      <w:marRight w:val="0"/>
      <w:marTop w:val="0"/>
      <w:marBottom w:val="0"/>
      <w:divBdr>
        <w:top w:val="none" w:sz="0" w:space="0" w:color="auto"/>
        <w:left w:val="none" w:sz="0" w:space="0" w:color="auto"/>
        <w:bottom w:val="none" w:sz="0" w:space="0" w:color="auto"/>
        <w:right w:val="none" w:sz="0" w:space="0" w:color="auto"/>
      </w:divBdr>
    </w:div>
    <w:div w:id="2067751996">
      <w:bodyDiv w:val="1"/>
      <w:marLeft w:val="0"/>
      <w:marRight w:val="0"/>
      <w:marTop w:val="0"/>
      <w:marBottom w:val="0"/>
      <w:divBdr>
        <w:top w:val="none" w:sz="0" w:space="0" w:color="auto"/>
        <w:left w:val="none" w:sz="0" w:space="0" w:color="auto"/>
        <w:bottom w:val="none" w:sz="0" w:space="0" w:color="auto"/>
        <w:right w:val="none" w:sz="0" w:space="0" w:color="auto"/>
      </w:divBdr>
    </w:div>
    <w:div w:id="21237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1.tif"/><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lci.rivm.nl/richtlijnen/covid-19-vaccinati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046B2-7A8C-4EDA-A01A-C008946F5138}"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nl-NL"/>
        </a:p>
      </dgm:t>
    </dgm:pt>
    <dgm:pt modelId="{D094C90E-8FB8-442E-A608-F6F22F291ACD}">
      <dgm:prSet phldrT="[Tekst]" custT="1"/>
      <dgm:spPr/>
      <dgm:t>
        <a:bodyPr/>
        <a:lstStyle/>
        <a:p>
          <a:r>
            <a:rPr lang="nl-NL" sz="1100">
              <a:latin typeface="Corbel" panose="020B0503020204020204" pitchFamily="34" charset="0"/>
            </a:rPr>
            <a:t>Start of the pandemic in the Netherlands</a:t>
          </a:r>
        </a:p>
        <a:p>
          <a:r>
            <a:rPr lang="nl-NL" sz="1100">
              <a:latin typeface="Corbel" panose="020B0503020204020204" pitchFamily="34" charset="0"/>
            </a:rPr>
            <a:t>February 2020</a:t>
          </a:r>
        </a:p>
      </dgm:t>
    </dgm:pt>
    <dgm:pt modelId="{DD0C496F-FB14-475B-A2A2-9060017F7E18}" type="parTrans" cxnId="{A96FD6BD-629A-4436-B6BF-B172939300A9}">
      <dgm:prSet/>
      <dgm:spPr/>
      <dgm:t>
        <a:bodyPr/>
        <a:lstStyle/>
        <a:p>
          <a:endParaRPr lang="nl-NL">
            <a:latin typeface="Corbel" panose="020B0503020204020204" pitchFamily="34" charset="0"/>
          </a:endParaRPr>
        </a:p>
      </dgm:t>
    </dgm:pt>
    <dgm:pt modelId="{2E226753-C4AD-4876-AF2E-926EF3DCE5A7}" type="sibTrans" cxnId="{A96FD6BD-629A-4436-B6BF-B172939300A9}">
      <dgm:prSet/>
      <dgm:spPr/>
      <dgm:t>
        <a:bodyPr/>
        <a:lstStyle/>
        <a:p>
          <a:endParaRPr lang="nl-NL">
            <a:latin typeface="Corbel" panose="020B0503020204020204" pitchFamily="34" charset="0"/>
          </a:endParaRPr>
        </a:p>
      </dgm:t>
    </dgm:pt>
    <dgm:pt modelId="{79261097-EA36-446D-9762-16F25D53EFE7}">
      <dgm:prSet phldrT="[Tekst]" custT="1"/>
      <dgm:spPr/>
      <dgm:t>
        <a:bodyPr/>
        <a:lstStyle/>
        <a:p>
          <a:r>
            <a:rPr lang="nl-NL" sz="1100">
              <a:latin typeface="Corbel" panose="020B0503020204020204" pitchFamily="34" charset="0"/>
            </a:rPr>
            <a:t>COVID-19 substudy visit 1</a:t>
          </a:r>
        </a:p>
        <a:p>
          <a:r>
            <a:rPr lang="nl-NL" sz="1100">
              <a:latin typeface="Corbel" panose="020B0503020204020204" pitchFamily="34" charset="0"/>
            </a:rPr>
            <a:t>June-October 2020</a:t>
          </a:r>
        </a:p>
      </dgm:t>
    </dgm:pt>
    <dgm:pt modelId="{C9D297A7-69A6-4524-AF93-50626390298B}" type="parTrans" cxnId="{CE57D723-673B-468B-B478-7DE63BD71294}">
      <dgm:prSet/>
      <dgm:spPr/>
      <dgm:t>
        <a:bodyPr/>
        <a:lstStyle/>
        <a:p>
          <a:endParaRPr lang="nl-NL">
            <a:latin typeface="Corbel" panose="020B0503020204020204" pitchFamily="34" charset="0"/>
          </a:endParaRPr>
        </a:p>
      </dgm:t>
    </dgm:pt>
    <dgm:pt modelId="{2C553F7A-4A14-4DB2-AEF8-280017B343F1}" type="sibTrans" cxnId="{CE57D723-673B-468B-B478-7DE63BD71294}">
      <dgm:prSet/>
      <dgm:spPr/>
      <dgm:t>
        <a:bodyPr/>
        <a:lstStyle/>
        <a:p>
          <a:endParaRPr lang="nl-NL">
            <a:latin typeface="Corbel" panose="020B0503020204020204" pitchFamily="34" charset="0"/>
          </a:endParaRPr>
        </a:p>
      </dgm:t>
    </dgm:pt>
    <dgm:pt modelId="{0718E4CC-467D-4E9E-8B1D-0BED87813B3D}">
      <dgm:prSet phldrT="[Tekst]" custT="1"/>
      <dgm:spPr/>
      <dgm:t>
        <a:bodyPr/>
        <a:lstStyle/>
        <a:p>
          <a:r>
            <a:rPr lang="nl-NL" sz="1100">
              <a:latin typeface="Corbel" panose="020B0503020204020204" pitchFamily="34" charset="0"/>
            </a:rPr>
            <a:t>COVID-19 substudy visit 3</a:t>
          </a:r>
        </a:p>
        <a:p>
          <a:r>
            <a:rPr lang="nl-NL" sz="1100">
              <a:latin typeface="Corbel" panose="020B0503020204020204" pitchFamily="34" charset="0"/>
            </a:rPr>
            <a:t>May-November 2022</a:t>
          </a:r>
        </a:p>
      </dgm:t>
    </dgm:pt>
    <dgm:pt modelId="{9F8668F5-864A-4EC4-BFFB-BABA4D70949C}" type="parTrans" cxnId="{DAC131BC-C9C7-4DD3-9320-B4FE23B65AD0}">
      <dgm:prSet/>
      <dgm:spPr/>
      <dgm:t>
        <a:bodyPr/>
        <a:lstStyle/>
        <a:p>
          <a:endParaRPr lang="nl-NL">
            <a:latin typeface="Corbel" panose="020B0503020204020204" pitchFamily="34" charset="0"/>
          </a:endParaRPr>
        </a:p>
      </dgm:t>
    </dgm:pt>
    <dgm:pt modelId="{EAC21688-77BA-4D21-A5BA-EDC66254D919}" type="sibTrans" cxnId="{DAC131BC-C9C7-4DD3-9320-B4FE23B65AD0}">
      <dgm:prSet/>
      <dgm:spPr/>
      <dgm:t>
        <a:bodyPr/>
        <a:lstStyle/>
        <a:p>
          <a:endParaRPr lang="nl-NL">
            <a:latin typeface="Corbel" panose="020B0503020204020204" pitchFamily="34" charset="0"/>
          </a:endParaRPr>
        </a:p>
      </dgm:t>
    </dgm:pt>
    <dgm:pt modelId="{F1B3A3B8-DAB0-48AD-A8A4-58B010B17468}">
      <dgm:prSet phldrT="[Tekst]" custT="1"/>
      <dgm:spPr/>
      <dgm:t>
        <a:bodyPr/>
        <a:lstStyle/>
        <a:p>
          <a:r>
            <a:rPr lang="nl-NL" sz="1100">
              <a:latin typeface="Corbel" panose="020B0503020204020204" pitchFamily="34" charset="0"/>
            </a:rPr>
            <a:t>COVID-19 substudy            visit 2</a:t>
          </a:r>
        </a:p>
        <a:p>
          <a:r>
            <a:rPr lang="nl-NL" sz="1100">
              <a:latin typeface="Corbel" panose="020B0503020204020204" pitchFamily="34" charset="0"/>
            </a:rPr>
            <a:t>November 2020-June 2021</a:t>
          </a:r>
        </a:p>
      </dgm:t>
    </dgm:pt>
    <dgm:pt modelId="{31A49241-12E6-42D3-91E5-E924AD5A5EF4}" type="sibTrans" cxnId="{3B390DD9-9E83-4024-9207-D7AB9383708A}">
      <dgm:prSet/>
      <dgm:spPr/>
      <dgm:t>
        <a:bodyPr/>
        <a:lstStyle/>
        <a:p>
          <a:endParaRPr lang="nl-NL">
            <a:latin typeface="Corbel" panose="020B0503020204020204" pitchFamily="34" charset="0"/>
          </a:endParaRPr>
        </a:p>
      </dgm:t>
    </dgm:pt>
    <dgm:pt modelId="{274841D4-44B6-45E9-87C0-D5053D881D56}" type="parTrans" cxnId="{3B390DD9-9E83-4024-9207-D7AB9383708A}">
      <dgm:prSet/>
      <dgm:spPr/>
      <dgm:t>
        <a:bodyPr/>
        <a:lstStyle/>
        <a:p>
          <a:endParaRPr lang="nl-NL">
            <a:latin typeface="Corbel" panose="020B0503020204020204" pitchFamily="34" charset="0"/>
          </a:endParaRPr>
        </a:p>
      </dgm:t>
    </dgm:pt>
    <dgm:pt modelId="{06D063AC-8DC6-46B0-AC73-533319D6F034}" type="pres">
      <dgm:prSet presAssocID="{7F4046B2-7A8C-4EDA-A01A-C008946F5138}" presName="Name0" presStyleCnt="0">
        <dgm:presLayoutVars>
          <dgm:dir/>
          <dgm:resizeHandles val="exact"/>
        </dgm:presLayoutVars>
      </dgm:prSet>
      <dgm:spPr/>
    </dgm:pt>
    <dgm:pt modelId="{F0292230-BF95-4C73-8ABA-57C29310C75E}" type="pres">
      <dgm:prSet presAssocID="{7F4046B2-7A8C-4EDA-A01A-C008946F5138}" presName="arrow" presStyleLbl="bgShp" presStyleIdx="0" presStyleCnt="1"/>
      <dgm:spPr>
        <a:solidFill>
          <a:schemeClr val="accent3">
            <a:lumMod val="60000"/>
            <a:lumOff val="40000"/>
          </a:schemeClr>
        </a:solidFill>
        <a:ln>
          <a:solidFill>
            <a:schemeClr val="accent3">
              <a:lumMod val="60000"/>
              <a:lumOff val="40000"/>
            </a:schemeClr>
          </a:solidFill>
        </a:ln>
      </dgm:spPr>
    </dgm:pt>
    <dgm:pt modelId="{95A9E2DD-5865-4757-8EC2-87C49FEA5F63}" type="pres">
      <dgm:prSet presAssocID="{7F4046B2-7A8C-4EDA-A01A-C008946F5138}" presName="points" presStyleCnt="0"/>
      <dgm:spPr/>
    </dgm:pt>
    <dgm:pt modelId="{E57E8A29-7FB0-4412-BB8D-F7F47CEAD4E5}" type="pres">
      <dgm:prSet presAssocID="{D094C90E-8FB8-442E-A608-F6F22F291ACD}" presName="compositeA" presStyleCnt="0"/>
      <dgm:spPr/>
    </dgm:pt>
    <dgm:pt modelId="{FEB8F2B9-2446-4F4E-8EB1-AA6E300AE32A}" type="pres">
      <dgm:prSet presAssocID="{D094C90E-8FB8-442E-A608-F6F22F291ACD}" presName="textA" presStyleLbl="revTx" presStyleIdx="0" presStyleCnt="4" custScaleY="54328" custLinFactNeighborX="1031" custLinFactNeighborY="7935">
        <dgm:presLayoutVars>
          <dgm:bulletEnabled val="1"/>
        </dgm:presLayoutVars>
      </dgm:prSet>
      <dgm:spPr/>
    </dgm:pt>
    <dgm:pt modelId="{B87639E6-178F-4DFD-9DD2-495AC26DCD47}" type="pres">
      <dgm:prSet presAssocID="{D094C90E-8FB8-442E-A608-F6F22F291ACD}" presName="circleA" presStyleLbl="node1" presStyleIdx="0" presStyleCnt="4" custLinFactNeighborX="3882" custLinFactNeighborY="50465"/>
      <dgm:spPr>
        <a:solidFill>
          <a:schemeClr val="accent3">
            <a:lumMod val="75000"/>
          </a:schemeClr>
        </a:solidFill>
      </dgm:spPr>
    </dgm:pt>
    <dgm:pt modelId="{3453D649-BD5C-4587-AADC-454FB978AAB1}" type="pres">
      <dgm:prSet presAssocID="{D094C90E-8FB8-442E-A608-F6F22F291ACD}" presName="spaceA" presStyleCnt="0"/>
      <dgm:spPr/>
    </dgm:pt>
    <dgm:pt modelId="{2679534D-79F9-4ACD-A9C6-C7AE3365A34C}" type="pres">
      <dgm:prSet presAssocID="{2E226753-C4AD-4876-AF2E-926EF3DCE5A7}" presName="space" presStyleCnt="0"/>
      <dgm:spPr/>
    </dgm:pt>
    <dgm:pt modelId="{3475440E-9AC9-4A7D-BD05-C2233A1CA779}" type="pres">
      <dgm:prSet presAssocID="{79261097-EA36-446D-9762-16F25D53EFE7}" presName="compositeB" presStyleCnt="0"/>
      <dgm:spPr/>
    </dgm:pt>
    <dgm:pt modelId="{2E0FE11D-9728-46A3-8E2A-6CB3C8C76D08}" type="pres">
      <dgm:prSet presAssocID="{79261097-EA36-446D-9762-16F25D53EFE7}" presName="textB" presStyleLbl="revTx" presStyleIdx="1" presStyleCnt="4" custScaleX="95619" custLinFactY="-50000" custLinFactNeighborX="6374" custLinFactNeighborY="-100000">
        <dgm:presLayoutVars>
          <dgm:bulletEnabled val="1"/>
        </dgm:presLayoutVars>
      </dgm:prSet>
      <dgm:spPr/>
    </dgm:pt>
    <dgm:pt modelId="{F4CECC5D-F652-4F3D-8D67-B9A9B60FF603}" type="pres">
      <dgm:prSet presAssocID="{79261097-EA36-446D-9762-16F25D53EFE7}" presName="circleB" presStyleLbl="node1" presStyleIdx="1" presStyleCnt="4" custLinFactNeighborX="55469" custLinFactNeighborY="-3883"/>
      <dgm:spPr>
        <a:solidFill>
          <a:schemeClr val="accent3">
            <a:lumMod val="75000"/>
          </a:schemeClr>
        </a:solidFill>
      </dgm:spPr>
    </dgm:pt>
    <dgm:pt modelId="{EC6C863E-AAFB-4DD4-9C10-D5A893318F60}" type="pres">
      <dgm:prSet presAssocID="{79261097-EA36-446D-9762-16F25D53EFE7}" presName="spaceB" presStyleCnt="0"/>
      <dgm:spPr/>
    </dgm:pt>
    <dgm:pt modelId="{F976F1B9-89B1-4B83-BDB3-8362321FAA00}" type="pres">
      <dgm:prSet presAssocID="{2C553F7A-4A14-4DB2-AEF8-280017B343F1}" presName="space" presStyleCnt="0"/>
      <dgm:spPr/>
    </dgm:pt>
    <dgm:pt modelId="{EB8228DF-A470-4226-819B-A25F41AA02A5}" type="pres">
      <dgm:prSet presAssocID="{F1B3A3B8-DAB0-48AD-A8A4-58B010B17468}" presName="compositeA" presStyleCnt="0"/>
      <dgm:spPr/>
    </dgm:pt>
    <dgm:pt modelId="{07E1DECB-09DC-40EC-B312-AB765CB8E54A}" type="pres">
      <dgm:prSet presAssocID="{F1B3A3B8-DAB0-48AD-A8A4-58B010B17468}" presName="textA" presStyleLbl="revTx" presStyleIdx="2" presStyleCnt="4" custScaleX="126681" custScaleY="73364" custLinFactNeighborX="8003" custLinFactNeighborY="-3578">
        <dgm:presLayoutVars>
          <dgm:bulletEnabled val="1"/>
        </dgm:presLayoutVars>
      </dgm:prSet>
      <dgm:spPr/>
    </dgm:pt>
    <dgm:pt modelId="{E8A7FD2B-BAA6-4C47-AE78-CDD0B1E76BC4}" type="pres">
      <dgm:prSet presAssocID="{F1B3A3B8-DAB0-48AD-A8A4-58B010B17468}" presName="circleA" presStyleLbl="node1" presStyleIdx="2" presStyleCnt="4" custLinFactNeighborX="54835" custLinFactNeighborY="20864"/>
      <dgm:spPr>
        <a:solidFill>
          <a:schemeClr val="accent3">
            <a:lumMod val="75000"/>
          </a:schemeClr>
        </a:solidFill>
      </dgm:spPr>
    </dgm:pt>
    <dgm:pt modelId="{0C58BD2A-9164-4167-8C28-AFBACED02CDF}" type="pres">
      <dgm:prSet presAssocID="{F1B3A3B8-DAB0-48AD-A8A4-58B010B17468}" presName="spaceA" presStyleCnt="0"/>
      <dgm:spPr/>
    </dgm:pt>
    <dgm:pt modelId="{99211B14-AF6D-4C8D-9F74-C1563256BD3B}" type="pres">
      <dgm:prSet presAssocID="{31A49241-12E6-42D3-91E5-E924AD5A5EF4}" presName="space" presStyleCnt="0"/>
      <dgm:spPr/>
    </dgm:pt>
    <dgm:pt modelId="{D000E4B9-7C86-44AD-BD19-AECAC5D84BF3}" type="pres">
      <dgm:prSet presAssocID="{0718E4CC-467D-4E9E-8B1D-0BED87813B3D}" presName="compositeB" presStyleCnt="0"/>
      <dgm:spPr/>
    </dgm:pt>
    <dgm:pt modelId="{368BE93C-5CFD-4212-9EDA-90A68DC62173}" type="pres">
      <dgm:prSet presAssocID="{0718E4CC-467D-4E9E-8B1D-0BED87813B3D}" presName="textB" presStyleLbl="revTx" presStyleIdx="3" presStyleCnt="4" custLinFactY="-50000" custLinFactNeighborX="7727" custLinFactNeighborY="-100000">
        <dgm:presLayoutVars>
          <dgm:bulletEnabled val="1"/>
        </dgm:presLayoutVars>
      </dgm:prSet>
      <dgm:spPr/>
    </dgm:pt>
    <dgm:pt modelId="{F05DCCF9-2CA4-47D5-8690-4318CEED1E07}" type="pres">
      <dgm:prSet presAssocID="{0718E4CC-467D-4E9E-8B1D-0BED87813B3D}" presName="circleB" presStyleLbl="node1" presStyleIdx="3" presStyleCnt="4" custLinFactNeighborX="58238"/>
      <dgm:spPr>
        <a:solidFill>
          <a:schemeClr val="accent3">
            <a:lumMod val="75000"/>
          </a:schemeClr>
        </a:solidFill>
      </dgm:spPr>
    </dgm:pt>
    <dgm:pt modelId="{B53C229C-C828-4290-B110-A51F4F9C5B80}" type="pres">
      <dgm:prSet presAssocID="{0718E4CC-467D-4E9E-8B1D-0BED87813B3D}" presName="spaceB" presStyleCnt="0"/>
      <dgm:spPr/>
    </dgm:pt>
  </dgm:ptLst>
  <dgm:cxnLst>
    <dgm:cxn modelId="{A3B2A613-1E60-4DF7-990A-7575F9DBED28}" type="presOf" srcId="{7F4046B2-7A8C-4EDA-A01A-C008946F5138}" destId="{06D063AC-8DC6-46B0-AC73-533319D6F034}" srcOrd="0" destOrd="0" presId="urn:microsoft.com/office/officeart/2005/8/layout/hProcess11"/>
    <dgm:cxn modelId="{CE57D723-673B-468B-B478-7DE63BD71294}" srcId="{7F4046B2-7A8C-4EDA-A01A-C008946F5138}" destId="{79261097-EA36-446D-9762-16F25D53EFE7}" srcOrd="1" destOrd="0" parTransId="{C9D297A7-69A6-4524-AF93-50626390298B}" sibTransId="{2C553F7A-4A14-4DB2-AEF8-280017B343F1}"/>
    <dgm:cxn modelId="{E1DFDA43-C6CD-4B42-84B2-F852352A1CF8}" type="presOf" srcId="{0718E4CC-467D-4E9E-8B1D-0BED87813B3D}" destId="{368BE93C-5CFD-4212-9EDA-90A68DC62173}" srcOrd="0" destOrd="0" presId="urn:microsoft.com/office/officeart/2005/8/layout/hProcess11"/>
    <dgm:cxn modelId="{9C7DA4B0-3574-41CA-82CB-83DBEE549481}" type="presOf" srcId="{F1B3A3B8-DAB0-48AD-A8A4-58B010B17468}" destId="{07E1DECB-09DC-40EC-B312-AB765CB8E54A}" srcOrd="0" destOrd="0" presId="urn:microsoft.com/office/officeart/2005/8/layout/hProcess11"/>
    <dgm:cxn modelId="{9E03CAB6-A0A1-4C12-A265-6FD970A0BB4E}" type="presOf" srcId="{D094C90E-8FB8-442E-A608-F6F22F291ACD}" destId="{FEB8F2B9-2446-4F4E-8EB1-AA6E300AE32A}" srcOrd="0" destOrd="0" presId="urn:microsoft.com/office/officeart/2005/8/layout/hProcess11"/>
    <dgm:cxn modelId="{DAC131BC-C9C7-4DD3-9320-B4FE23B65AD0}" srcId="{7F4046B2-7A8C-4EDA-A01A-C008946F5138}" destId="{0718E4CC-467D-4E9E-8B1D-0BED87813B3D}" srcOrd="3" destOrd="0" parTransId="{9F8668F5-864A-4EC4-BFFB-BABA4D70949C}" sibTransId="{EAC21688-77BA-4D21-A5BA-EDC66254D919}"/>
    <dgm:cxn modelId="{A96FD6BD-629A-4436-B6BF-B172939300A9}" srcId="{7F4046B2-7A8C-4EDA-A01A-C008946F5138}" destId="{D094C90E-8FB8-442E-A608-F6F22F291ACD}" srcOrd="0" destOrd="0" parTransId="{DD0C496F-FB14-475B-A2A2-9060017F7E18}" sibTransId="{2E226753-C4AD-4876-AF2E-926EF3DCE5A7}"/>
    <dgm:cxn modelId="{3B390DD9-9E83-4024-9207-D7AB9383708A}" srcId="{7F4046B2-7A8C-4EDA-A01A-C008946F5138}" destId="{F1B3A3B8-DAB0-48AD-A8A4-58B010B17468}" srcOrd="2" destOrd="0" parTransId="{274841D4-44B6-45E9-87C0-D5053D881D56}" sibTransId="{31A49241-12E6-42D3-91E5-E924AD5A5EF4}"/>
    <dgm:cxn modelId="{83BB91DD-7D72-41E5-8D15-33432AE9AF9E}" type="presOf" srcId="{79261097-EA36-446D-9762-16F25D53EFE7}" destId="{2E0FE11D-9728-46A3-8E2A-6CB3C8C76D08}" srcOrd="0" destOrd="0" presId="urn:microsoft.com/office/officeart/2005/8/layout/hProcess11"/>
    <dgm:cxn modelId="{883593A2-E018-4155-9EFD-B00260F14B0A}" type="presParOf" srcId="{06D063AC-8DC6-46B0-AC73-533319D6F034}" destId="{F0292230-BF95-4C73-8ABA-57C29310C75E}" srcOrd="0" destOrd="0" presId="urn:microsoft.com/office/officeart/2005/8/layout/hProcess11"/>
    <dgm:cxn modelId="{F8EFE46E-8BE6-4299-AED2-7CD7A41D97AF}" type="presParOf" srcId="{06D063AC-8DC6-46B0-AC73-533319D6F034}" destId="{95A9E2DD-5865-4757-8EC2-87C49FEA5F63}" srcOrd="1" destOrd="0" presId="urn:microsoft.com/office/officeart/2005/8/layout/hProcess11"/>
    <dgm:cxn modelId="{D262589D-BC32-42F1-98C2-D8D9A89CE451}" type="presParOf" srcId="{95A9E2DD-5865-4757-8EC2-87C49FEA5F63}" destId="{E57E8A29-7FB0-4412-BB8D-F7F47CEAD4E5}" srcOrd="0" destOrd="0" presId="urn:microsoft.com/office/officeart/2005/8/layout/hProcess11"/>
    <dgm:cxn modelId="{5CDEDAD4-3C72-4449-9CC2-977B41DFEDB4}" type="presParOf" srcId="{E57E8A29-7FB0-4412-BB8D-F7F47CEAD4E5}" destId="{FEB8F2B9-2446-4F4E-8EB1-AA6E300AE32A}" srcOrd="0" destOrd="0" presId="urn:microsoft.com/office/officeart/2005/8/layout/hProcess11"/>
    <dgm:cxn modelId="{3F12399B-98D6-4169-BBCB-6C07422C896E}" type="presParOf" srcId="{E57E8A29-7FB0-4412-BB8D-F7F47CEAD4E5}" destId="{B87639E6-178F-4DFD-9DD2-495AC26DCD47}" srcOrd="1" destOrd="0" presId="urn:microsoft.com/office/officeart/2005/8/layout/hProcess11"/>
    <dgm:cxn modelId="{DF6EA44C-BE63-48A1-8621-6FBC7A53C805}" type="presParOf" srcId="{E57E8A29-7FB0-4412-BB8D-F7F47CEAD4E5}" destId="{3453D649-BD5C-4587-AADC-454FB978AAB1}" srcOrd="2" destOrd="0" presId="urn:microsoft.com/office/officeart/2005/8/layout/hProcess11"/>
    <dgm:cxn modelId="{F0F22036-2AF3-4618-A60F-0D9CDA418E74}" type="presParOf" srcId="{95A9E2DD-5865-4757-8EC2-87C49FEA5F63}" destId="{2679534D-79F9-4ACD-A9C6-C7AE3365A34C}" srcOrd="1" destOrd="0" presId="urn:microsoft.com/office/officeart/2005/8/layout/hProcess11"/>
    <dgm:cxn modelId="{BAA111EE-D3CC-4024-B46C-C015FC4EEDE6}" type="presParOf" srcId="{95A9E2DD-5865-4757-8EC2-87C49FEA5F63}" destId="{3475440E-9AC9-4A7D-BD05-C2233A1CA779}" srcOrd="2" destOrd="0" presId="urn:microsoft.com/office/officeart/2005/8/layout/hProcess11"/>
    <dgm:cxn modelId="{ED31E1B0-F3AA-4ECB-9B5C-83EA856A140D}" type="presParOf" srcId="{3475440E-9AC9-4A7D-BD05-C2233A1CA779}" destId="{2E0FE11D-9728-46A3-8E2A-6CB3C8C76D08}" srcOrd="0" destOrd="0" presId="urn:microsoft.com/office/officeart/2005/8/layout/hProcess11"/>
    <dgm:cxn modelId="{182F6E40-0F54-4326-9097-7255EA40533C}" type="presParOf" srcId="{3475440E-9AC9-4A7D-BD05-C2233A1CA779}" destId="{F4CECC5D-F652-4F3D-8D67-B9A9B60FF603}" srcOrd="1" destOrd="0" presId="urn:microsoft.com/office/officeart/2005/8/layout/hProcess11"/>
    <dgm:cxn modelId="{E401D961-3189-4E53-B42A-9B857D65800A}" type="presParOf" srcId="{3475440E-9AC9-4A7D-BD05-C2233A1CA779}" destId="{EC6C863E-AAFB-4DD4-9C10-D5A893318F60}" srcOrd="2" destOrd="0" presId="urn:microsoft.com/office/officeart/2005/8/layout/hProcess11"/>
    <dgm:cxn modelId="{AA9DDB01-8669-4CDE-8350-82E5D8432C0C}" type="presParOf" srcId="{95A9E2DD-5865-4757-8EC2-87C49FEA5F63}" destId="{F976F1B9-89B1-4B83-BDB3-8362321FAA00}" srcOrd="3" destOrd="0" presId="urn:microsoft.com/office/officeart/2005/8/layout/hProcess11"/>
    <dgm:cxn modelId="{411CD535-E02C-48E3-B530-B3D2F1630E2A}" type="presParOf" srcId="{95A9E2DD-5865-4757-8EC2-87C49FEA5F63}" destId="{EB8228DF-A470-4226-819B-A25F41AA02A5}" srcOrd="4" destOrd="0" presId="urn:microsoft.com/office/officeart/2005/8/layout/hProcess11"/>
    <dgm:cxn modelId="{BD7784BB-AD42-4918-8AC1-F24697611A4F}" type="presParOf" srcId="{EB8228DF-A470-4226-819B-A25F41AA02A5}" destId="{07E1DECB-09DC-40EC-B312-AB765CB8E54A}" srcOrd="0" destOrd="0" presId="urn:microsoft.com/office/officeart/2005/8/layout/hProcess11"/>
    <dgm:cxn modelId="{2DD3C7E5-1BB7-4170-96FC-986F8DB7CFB5}" type="presParOf" srcId="{EB8228DF-A470-4226-819B-A25F41AA02A5}" destId="{E8A7FD2B-BAA6-4C47-AE78-CDD0B1E76BC4}" srcOrd="1" destOrd="0" presId="urn:microsoft.com/office/officeart/2005/8/layout/hProcess11"/>
    <dgm:cxn modelId="{7C33BEDA-7BE5-4F67-8E57-3D235AF49271}" type="presParOf" srcId="{EB8228DF-A470-4226-819B-A25F41AA02A5}" destId="{0C58BD2A-9164-4167-8C28-AFBACED02CDF}" srcOrd="2" destOrd="0" presId="urn:microsoft.com/office/officeart/2005/8/layout/hProcess11"/>
    <dgm:cxn modelId="{7B5DEB9E-4D9F-4EA9-A632-CDB59597E7F2}" type="presParOf" srcId="{95A9E2DD-5865-4757-8EC2-87C49FEA5F63}" destId="{99211B14-AF6D-4C8D-9F74-C1563256BD3B}" srcOrd="5" destOrd="0" presId="urn:microsoft.com/office/officeart/2005/8/layout/hProcess11"/>
    <dgm:cxn modelId="{A73F33E8-F80E-4490-A664-20AB899C111B}" type="presParOf" srcId="{95A9E2DD-5865-4757-8EC2-87C49FEA5F63}" destId="{D000E4B9-7C86-44AD-BD19-AECAC5D84BF3}" srcOrd="6" destOrd="0" presId="urn:microsoft.com/office/officeart/2005/8/layout/hProcess11"/>
    <dgm:cxn modelId="{B820BD5D-96A7-472B-A0EF-B57501C68F1A}" type="presParOf" srcId="{D000E4B9-7C86-44AD-BD19-AECAC5D84BF3}" destId="{368BE93C-5CFD-4212-9EDA-90A68DC62173}" srcOrd="0" destOrd="0" presId="urn:microsoft.com/office/officeart/2005/8/layout/hProcess11"/>
    <dgm:cxn modelId="{EA8CDCC4-EB57-40E2-A826-B56643E490F4}" type="presParOf" srcId="{D000E4B9-7C86-44AD-BD19-AECAC5D84BF3}" destId="{F05DCCF9-2CA4-47D5-8690-4318CEED1E07}" srcOrd="1" destOrd="0" presId="urn:microsoft.com/office/officeart/2005/8/layout/hProcess11"/>
    <dgm:cxn modelId="{84766F9C-C395-4817-AF1D-CF114FF43951}" type="presParOf" srcId="{D000E4B9-7C86-44AD-BD19-AECAC5D84BF3}" destId="{B53C229C-C828-4290-B110-A51F4F9C5B80}"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92230-BF95-4C73-8ABA-57C29310C75E}">
      <dsp:nvSpPr>
        <dsp:cNvPr id="0" name=""/>
        <dsp:cNvSpPr/>
      </dsp:nvSpPr>
      <dsp:spPr>
        <a:xfrm>
          <a:off x="0" y="666559"/>
          <a:ext cx="7076440" cy="888746"/>
        </a:xfrm>
        <a:prstGeom prst="notchedRightArrow">
          <a:avLst/>
        </a:prstGeom>
        <a:solidFill>
          <a:schemeClr val="accent3">
            <a:lumMod val="60000"/>
            <a:lumOff val="40000"/>
          </a:schemeClr>
        </a:solidFill>
        <a:ln>
          <a:solidFill>
            <a:schemeClr val="accent3">
              <a:lumMod val="60000"/>
              <a:lumOff val="40000"/>
            </a:schemeClr>
          </a:solidFill>
        </a:ln>
        <a:effectLst/>
      </dsp:spPr>
      <dsp:style>
        <a:lnRef idx="0">
          <a:scrgbClr r="0" g="0" b="0"/>
        </a:lnRef>
        <a:fillRef idx="1">
          <a:scrgbClr r="0" g="0" b="0"/>
        </a:fillRef>
        <a:effectRef idx="0">
          <a:scrgbClr r="0" g="0" b="0"/>
        </a:effectRef>
        <a:fontRef idx="minor"/>
      </dsp:style>
    </dsp:sp>
    <dsp:sp modelId="{FEB8F2B9-2446-4F4E-8EB1-AA6E300AE32A}">
      <dsp:nvSpPr>
        <dsp:cNvPr id="0" name=""/>
        <dsp:cNvSpPr/>
      </dsp:nvSpPr>
      <dsp:spPr>
        <a:xfrm>
          <a:off x="16117" y="171999"/>
          <a:ext cx="1441375" cy="482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nl-NL" sz="1100" kern="1200">
              <a:latin typeface="Corbel" panose="020B0503020204020204" pitchFamily="34" charset="0"/>
            </a:rPr>
            <a:t>Start of the pandemic in the Netherlands</a:t>
          </a:r>
        </a:p>
        <a:p>
          <a:pPr marL="0" lvl="0" indent="0" algn="ctr" defTabSz="488950">
            <a:lnSpc>
              <a:spcPct val="90000"/>
            </a:lnSpc>
            <a:spcBef>
              <a:spcPct val="0"/>
            </a:spcBef>
            <a:spcAft>
              <a:spcPct val="35000"/>
            </a:spcAft>
            <a:buNone/>
          </a:pPr>
          <a:r>
            <a:rPr lang="nl-NL" sz="1100" kern="1200">
              <a:latin typeface="Corbel" panose="020B0503020204020204" pitchFamily="34" charset="0"/>
            </a:rPr>
            <a:t>February 2020</a:t>
          </a:r>
        </a:p>
      </dsp:txBody>
      <dsp:txXfrm>
        <a:off x="16117" y="171999"/>
        <a:ext cx="1441375" cy="482837"/>
      </dsp:txXfrm>
    </dsp:sp>
    <dsp:sp modelId="{B87639E6-178F-4DFD-9DD2-495AC26DCD47}">
      <dsp:nvSpPr>
        <dsp:cNvPr id="0" name=""/>
        <dsp:cNvSpPr/>
      </dsp:nvSpPr>
      <dsp:spPr>
        <a:xfrm>
          <a:off x="619476" y="1010488"/>
          <a:ext cx="222186" cy="222186"/>
        </a:xfrm>
        <a:prstGeom prst="ellipse">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0FE11D-9728-46A3-8E2A-6CB3C8C76D08}">
      <dsp:nvSpPr>
        <dsp:cNvPr id="0" name=""/>
        <dsp:cNvSpPr/>
      </dsp:nvSpPr>
      <dsp:spPr>
        <a:xfrm>
          <a:off x="1638148" y="0"/>
          <a:ext cx="1378228" cy="888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nl-NL" sz="1100" kern="1200">
              <a:latin typeface="Corbel" panose="020B0503020204020204" pitchFamily="34" charset="0"/>
            </a:rPr>
            <a:t>COVID-19 substudy visit 1</a:t>
          </a:r>
        </a:p>
        <a:p>
          <a:pPr marL="0" lvl="0" indent="0" algn="ctr" defTabSz="488950">
            <a:lnSpc>
              <a:spcPct val="90000"/>
            </a:lnSpc>
            <a:spcBef>
              <a:spcPct val="0"/>
            </a:spcBef>
            <a:spcAft>
              <a:spcPct val="35000"/>
            </a:spcAft>
            <a:buNone/>
          </a:pPr>
          <a:r>
            <a:rPr lang="nl-NL" sz="1100" kern="1200">
              <a:latin typeface="Corbel" panose="020B0503020204020204" pitchFamily="34" charset="0"/>
            </a:rPr>
            <a:t>June-October 2020</a:t>
          </a:r>
        </a:p>
      </dsp:txBody>
      <dsp:txXfrm>
        <a:off x="1638148" y="0"/>
        <a:ext cx="1378228" cy="888746"/>
      </dsp:txXfrm>
    </dsp:sp>
    <dsp:sp modelId="{F4CECC5D-F652-4F3D-8D67-B9A9B60FF603}">
      <dsp:nvSpPr>
        <dsp:cNvPr id="0" name=""/>
        <dsp:cNvSpPr/>
      </dsp:nvSpPr>
      <dsp:spPr>
        <a:xfrm>
          <a:off x="2247540" y="991211"/>
          <a:ext cx="222186" cy="222186"/>
        </a:xfrm>
        <a:prstGeom prst="ellipse">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1DECB-09DC-40EC-B312-AB765CB8E54A}">
      <dsp:nvSpPr>
        <dsp:cNvPr id="0" name=""/>
        <dsp:cNvSpPr/>
      </dsp:nvSpPr>
      <dsp:spPr>
        <a:xfrm>
          <a:off x="3143498" y="27382"/>
          <a:ext cx="1825948" cy="6520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88950">
            <a:lnSpc>
              <a:spcPct val="90000"/>
            </a:lnSpc>
            <a:spcBef>
              <a:spcPct val="0"/>
            </a:spcBef>
            <a:spcAft>
              <a:spcPct val="35000"/>
            </a:spcAft>
            <a:buNone/>
          </a:pPr>
          <a:r>
            <a:rPr lang="nl-NL" sz="1100" kern="1200">
              <a:latin typeface="Corbel" panose="020B0503020204020204" pitchFamily="34" charset="0"/>
            </a:rPr>
            <a:t>COVID-19 substudy            visit 2</a:t>
          </a:r>
        </a:p>
        <a:p>
          <a:pPr marL="0" lvl="0" indent="0" algn="ctr" defTabSz="488950">
            <a:lnSpc>
              <a:spcPct val="90000"/>
            </a:lnSpc>
            <a:spcBef>
              <a:spcPct val="0"/>
            </a:spcBef>
            <a:spcAft>
              <a:spcPct val="35000"/>
            </a:spcAft>
            <a:buNone/>
          </a:pPr>
          <a:r>
            <a:rPr lang="nl-NL" sz="1100" kern="1200">
              <a:latin typeface="Corbel" panose="020B0503020204020204" pitchFamily="34" charset="0"/>
            </a:rPr>
            <a:t>November 2020-June 2021</a:t>
          </a:r>
        </a:p>
      </dsp:txBody>
      <dsp:txXfrm>
        <a:off x="3143498" y="27382"/>
        <a:ext cx="1825948" cy="652019"/>
      </dsp:txXfrm>
    </dsp:sp>
    <dsp:sp modelId="{E8A7FD2B-BAA6-4C47-AE78-CDD0B1E76BC4}">
      <dsp:nvSpPr>
        <dsp:cNvPr id="0" name=""/>
        <dsp:cNvSpPr/>
      </dsp:nvSpPr>
      <dsp:spPr>
        <a:xfrm>
          <a:off x="3951862" y="987014"/>
          <a:ext cx="222186" cy="222186"/>
        </a:xfrm>
        <a:prstGeom prst="ellipse">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8BE93C-5CFD-4212-9EDA-90A68DC62173}">
      <dsp:nvSpPr>
        <dsp:cNvPr id="0" name=""/>
        <dsp:cNvSpPr/>
      </dsp:nvSpPr>
      <dsp:spPr>
        <a:xfrm>
          <a:off x="5037538" y="0"/>
          <a:ext cx="1441375" cy="888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r>
            <a:rPr lang="nl-NL" sz="1100" kern="1200">
              <a:latin typeface="Corbel" panose="020B0503020204020204" pitchFamily="34" charset="0"/>
            </a:rPr>
            <a:t>COVID-19 substudy visit 3</a:t>
          </a:r>
        </a:p>
        <a:p>
          <a:pPr marL="0" lvl="0" indent="0" algn="ctr" defTabSz="488950">
            <a:lnSpc>
              <a:spcPct val="90000"/>
            </a:lnSpc>
            <a:spcBef>
              <a:spcPct val="0"/>
            </a:spcBef>
            <a:spcAft>
              <a:spcPct val="35000"/>
            </a:spcAft>
            <a:buNone/>
          </a:pPr>
          <a:r>
            <a:rPr lang="nl-NL" sz="1100" kern="1200">
              <a:latin typeface="Corbel" panose="020B0503020204020204" pitchFamily="34" charset="0"/>
            </a:rPr>
            <a:t>May-November 2022</a:t>
          </a:r>
        </a:p>
      </dsp:txBody>
      <dsp:txXfrm>
        <a:off x="5037538" y="0"/>
        <a:ext cx="1441375" cy="888746"/>
      </dsp:txXfrm>
    </dsp:sp>
    <dsp:sp modelId="{F05DCCF9-2CA4-47D5-8690-4318CEED1E07}">
      <dsp:nvSpPr>
        <dsp:cNvPr id="0" name=""/>
        <dsp:cNvSpPr/>
      </dsp:nvSpPr>
      <dsp:spPr>
        <a:xfrm>
          <a:off x="5665154" y="999839"/>
          <a:ext cx="222186" cy="222186"/>
        </a:xfrm>
        <a:prstGeom prst="ellipse">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8E43-E306-4B16-B736-2333C086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23589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GGD Amsterdam</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Campman, Sophie</dc:creator>
  <cp:keywords/>
  <dc:description/>
  <cp:lastModifiedBy>Campman, Sophie</cp:lastModifiedBy>
  <cp:revision>3</cp:revision>
  <dcterms:created xsi:type="dcterms:W3CDTF">2024-11-06T12:49:00Z</dcterms:created>
  <dcterms:modified xsi:type="dcterms:W3CDTF">2024-11-06T12:50:00Z</dcterms:modified>
</cp:coreProperties>
</file>