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B58A" w14:textId="77777777" w:rsidR="00963A34" w:rsidRPr="0019711C" w:rsidRDefault="00963A34" w:rsidP="00963A34">
      <w:pPr>
        <w:pStyle w:val="Lgende"/>
        <w:spacing w:after="0"/>
        <w:rPr>
          <w:rFonts w:eastAsia="Cambria"/>
          <w:bCs w:val="0"/>
          <w:i/>
          <w:iCs/>
        </w:rPr>
      </w:pPr>
      <w:r w:rsidRPr="0019711C">
        <w:rPr>
          <w:rFonts w:eastAsia="Cambria"/>
          <w:bCs w:val="0"/>
          <w:i/>
          <w:iCs/>
        </w:rPr>
        <w:t>Epidemiology and Infection</w:t>
      </w:r>
    </w:p>
    <w:p w14:paraId="2B6375E5" w14:textId="77777777" w:rsidR="00963A34" w:rsidRDefault="00963A34" w:rsidP="00963A34">
      <w:pPr>
        <w:pStyle w:val="Lgende"/>
        <w:spacing w:after="0"/>
      </w:pPr>
      <w:r w:rsidRPr="00AC6EC9">
        <w:t>Identification of risk areas for Avian Influenza outbreaks in poultry in Mali using the GIS-MCDA approach</w:t>
      </w:r>
    </w:p>
    <w:p w14:paraId="21AE8CB6" w14:textId="77777777" w:rsidR="00963A34" w:rsidRPr="00B0060B" w:rsidRDefault="00963A34" w:rsidP="00963A34">
      <w:pPr>
        <w:pStyle w:val="Titre1"/>
        <w:numPr>
          <w:ilvl w:val="0"/>
          <w:numId w:val="0"/>
        </w:numPr>
        <w:rPr>
          <w:vanish/>
        </w:rPr>
      </w:pPr>
      <w:r w:rsidRPr="00B0060B">
        <w:t xml:space="preserve">Supplementary Materials </w:t>
      </w:r>
    </w:p>
    <w:p w14:paraId="4058F6A3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2FFAA0DC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3CF9E300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598650FD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10DDD986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29EE9477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40C26835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7D247DF6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7C0135DB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557C1D8D" w14:textId="77777777" w:rsidR="00963A34" w:rsidRPr="00B0060B" w:rsidRDefault="00963A34" w:rsidP="00963A34">
      <w:pPr>
        <w:pStyle w:val="Paragraphedeliste"/>
        <w:numPr>
          <w:ilvl w:val="0"/>
          <w:numId w:val="4"/>
        </w:numPr>
        <w:spacing w:before="240"/>
        <w:contextualSpacing w:val="0"/>
        <w:outlineLvl w:val="0"/>
        <w:rPr>
          <w:b/>
          <w:vanish/>
        </w:rPr>
      </w:pPr>
    </w:p>
    <w:p w14:paraId="158681F7" w14:textId="77777777" w:rsidR="00963A34" w:rsidRDefault="00963A34" w:rsidP="00963A34">
      <w:pPr>
        <w:pStyle w:val="Paragraphedeliste"/>
        <w:numPr>
          <w:ilvl w:val="0"/>
          <w:numId w:val="0"/>
        </w:numPr>
        <w:spacing w:before="240"/>
        <w:contextualSpacing w:val="0"/>
        <w:outlineLvl w:val="0"/>
      </w:pPr>
      <w:r w:rsidRPr="00B0060B">
        <w:t xml:space="preserve">  </w:t>
      </w:r>
    </w:p>
    <w:p w14:paraId="6434AF1B" w14:textId="77777777" w:rsidR="00963A34" w:rsidRPr="00B0060B" w:rsidRDefault="00963A34" w:rsidP="00963A34">
      <w:pPr>
        <w:pStyle w:val="Lgende"/>
        <w:spacing w:after="0"/>
      </w:pPr>
      <w:r w:rsidRPr="00B0060B"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B0060B">
        <w:t xml:space="preserve">: Relative weights of risk factors assigned by experts  </w:t>
      </w:r>
    </w:p>
    <w:tbl>
      <w:tblPr>
        <w:tblStyle w:val="Tableausimple2"/>
        <w:tblW w:w="9910" w:type="dxa"/>
        <w:tblLook w:val="04A0" w:firstRow="1" w:lastRow="0" w:firstColumn="1" w:lastColumn="0" w:noHBand="0" w:noVBand="1"/>
      </w:tblPr>
      <w:tblGrid>
        <w:gridCol w:w="1560"/>
        <w:gridCol w:w="990"/>
        <w:gridCol w:w="1200"/>
        <w:gridCol w:w="1200"/>
        <w:gridCol w:w="1243"/>
        <w:gridCol w:w="1243"/>
        <w:gridCol w:w="1200"/>
        <w:gridCol w:w="1274"/>
      </w:tblGrid>
      <w:tr w:rsidR="00963A34" w:rsidRPr="00B0060B" w14:paraId="619FBA52" w14:textId="77777777" w:rsidTr="00D0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42E787F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Criteria</w:t>
            </w:r>
          </w:p>
        </w:tc>
        <w:tc>
          <w:tcPr>
            <w:tcW w:w="990" w:type="dxa"/>
            <w:noWrap/>
            <w:hideMark/>
          </w:tcPr>
          <w:p w14:paraId="15D18A3D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Poultry density</w:t>
            </w:r>
          </w:p>
        </w:tc>
        <w:tc>
          <w:tcPr>
            <w:tcW w:w="1200" w:type="dxa"/>
            <w:noWrap/>
            <w:hideMark/>
          </w:tcPr>
          <w:p w14:paraId="22B1016E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Poultry farms</w:t>
            </w:r>
          </w:p>
        </w:tc>
        <w:tc>
          <w:tcPr>
            <w:tcW w:w="1200" w:type="dxa"/>
            <w:noWrap/>
            <w:hideMark/>
          </w:tcPr>
          <w:p w14:paraId="7B90A66F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Poultry Market</w:t>
            </w:r>
          </w:p>
        </w:tc>
        <w:tc>
          <w:tcPr>
            <w:tcW w:w="1243" w:type="dxa"/>
            <w:noWrap/>
            <w:hideMark/>
          </w:tcPr>
          <w:p w14:paraId="774DE97B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Proximity to roads</w:t>
            </w:r>
          </w:p>
        </w:tc>
        <w:tc>
          <w:tcPr>
            <w:tcW w:w="1243" w:type="dxa"/>
            <w:noWrap/>
            <w:hideMark/>
          </w:tcPr>
          <w:p w14:paraId="030308F3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Proximity to water</w:t>
            </w:r>
          </w:p>
        </w:tc>
        <w:tc>
          <w:tcPr>
            <w:tcW w:w="1200" w:type="dxa"/>
            <w:noWrap/>
            <w:hideMark/>
          </w:tcPr>
          <w:p w14:paraId="267B1018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1274" w:type="dxa"/>
            <w:noWrap/>
            <w:hideMark/>
          </w:tcPr>
          <w:p w14:paraId="5A253CF0" w14:textId="77777777" w:rsidR="00963A34" w:rsidRPr="00B0060B" w:rsidRDefault="00963A34" w:rsidP="00D071D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CR Value*</w:t>
            </w:r>
          </w:p>
        </w:tc>
      </w:tr>
      <w:tr w:rsidR="00963A34" w:rsidRPr="00B0060B" w14:paraId="79D8C72E" w14:textId="77777777" w:rsidTr="00D0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7BBD4A6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1</w:t>
            </w:r>
          </w:p>
        </w:tc>
        <w:tc>
          <w:tcPr>
            <w:tcW w:w="990" w:type="dxa"/>
            <w:noWrap/>
            <w:hideMark/>
          </w:tcPr>
          <w:p w14:paraId="0BD9BD9F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0.34</w:t>
            </w:r>
          </w:p>
        </w:tc>
        <w:tc>
          <w:tcPr>
            <w:tcW w:w="1200" w:type="dxa"/>
            <w:noWrap/>
            <w:hideMark/>
          </w:tcPr>
          <w:p w14:paraId="3B4C4405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0.34</w:t>
            </w:r>
          </w:p>
        </w:tc>
        <w:tc>
          <w:tcPr>
            <w:tcW w:w="1200" w:type="dxa"/>
            <w:noWrap/>
            <w:hideMark/>
          </w:tcPr>
          <w:p w14:paraId="77DA43B0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0.09</w:t>
            </w:r>
          </w:p>
        </w:tc>
        <w:tc>
          <w:tcPr>
            <w:tcW w:w="1243" w:type="dxa"/>
            <w:noWrap/>
            <w:hideMark/>
          </w:tcPr>
          <w:p w14:paraId="0B63A8E8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0.10</w:t>
            </w:r>
          </w:p>
        </w:tc>
        <w:tc>
          <w:tcPr>
            <w:tcW w:w="1243" w:type="dxa"/>
            <w:noWrap/>
            <w:hideMark/>
          </w:tcPr>
          <w:p w14:paraId="09538A67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00" w:type="dxa"/>
            <w:noWrap/>
            <w:hideMark/>
          </w:tcPr>
          <w:p w14:paraId="64F134C8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1482D2AC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</w:tr>
      <w:tr w:rsidR="00963A34" w:rsidRPr="00B0060B" w14:paraId="5C5D1929" w14:textId="77777777" w:rsidTr="00D071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C5E207B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2</w:t>
            </w:r>
          </w:p>
        </w:tc>
        <w:tc>
          <w:tcPr>
            <w:tcW w:w="990" w:type="dxa"/>
            <w:noWrap/>
            <w:hideMark/>
          </w:tcPr>
          <w:p w14:paraId="1210D066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0.29</w:t>
            </w:r>
          </w:p>
        </w:tc>
        <w:tc>
          <w:tcPr>
            <w:tcW w:w="1200" w:type="dxa"/>
            <w:noWrap/>
            <w:hideMark/>
          </w:tcPr>
          <w:p w14:paraId="2A1797FF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0.15</w:t>
            </w:r>
          </w:p>
        </w:tc>
        <w:tc>
          <w:tcPr>
            <w:tcW w:w="1200" w:type="dxa"/>
            <w:noWrap/>
            <w:hideMark/>
          </w:tcPr>
          <w:p w14:paraId="662EDB4A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0.44</w:t>
            </w:r>
          </w:p>
        </w:tc>
        <w:tc>
          <w:tcPr>
            <w:tcW w:w="1243" w:type="dxa"/>
            <w:noWrap/>
            <w:hideMark/>
          </w:tcPr>
          <w:p w14:paraId="2E9F94EE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0.06</w:t>
            </w:r>
          </w:p>
        </w:tc>
        <w:tc>
          <w:tcPr>
            <w:tcW w:w="1243" w:type="dxa"/>
            <w:noWrap/>
            <w:hideMark/>
          </w:tcPr>
          <w:p w14:paraId="3B212948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0.06</w:t>
            </w:r>
          </w:p>
        </w:tc>
        <w:tc>
          <w:tcPr>
            <w:tcW w:w="1200" w:type="dxa"/>
            <w:noWrap/>
            <w:hideMark/>
          </w:tcPr>
          <w:p w14:paraId="02397931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71EAEB98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0.05</w:t>
            </w:r>
          </w:p>
        </w:tc>
      </w:tr>
      <w:tr w:rsidR="00963A34" w:rsidRPr="00B0060B" w14:paraId="1EDA50FF" w14:textId="77777777" w:rsidTr="00D0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A9B1CDF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3</w:t>
            </w:r>
          </w:p>
        </w:tc>
        <w:tc>
          <w:tcPr>
            <w:tcW w:w="990" w:type="dxa"/>
            <w:noWrap/>
            <w:hideMark/>
          </w:tcPr>
          <w:p w14:paraId="2BAF9531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0.42</w:t>
            </w:r>
          </w:p>
        </w:tc>
        <w:tc>
          <w:tcPr>
            <w:tcW w:w="1200" w:type="dxa"/>
            <w:noWrap/>
            <w:hideMark/>
          </w:tcPr>
          <w:p w14:paraId="09FB4E26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0.06</w:t>
            </w:r>
          </w:p>
        </w:tc>
        <w:tc>
          <w:tcPr>
            <w:tcW w:w="1200" w:type="dxa"/>
            <w:noWrap/>
            <w:hideMark/>
          </w:tcPr>
          <w:p w14:paraId="08F1B70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0.25</w:t>
            </w:r>
          </w:p>
        </w:tc>
        <w:tc>
          <w:tcPr>
            <w:tcW w:w="1243" w:type="dxa"/>
            <w:noWrap/>
            <w:hideMark/>
          </w:tcPr>
          <w:p w14:paraId="3C06B23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0.13</w:t>
            </w:r>
          </w:p>
        </w:tc>
        <w:tc>
          <w:tcPr>
            <w:tcW w:w="1243" w:type="dxa"/>
            <w:noWrap/>
            <w:hideMark/>
          </w:tcPr>
          <w:p w14:paraId="67EF2CA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0.13</w:t>
            </w:r>
          </w:p>
        </w:tc>
        <w:tc>
          <w:tcPr>
            <w:tcW w:w="1200" w:type="dxa"/>
            <w:noWrap/>
            <w:hideMark/>
          </w:tcPr>
          <w:p w14:paraId="5D904872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0338387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0.05</w:t>
            </w:r>
          </w:p>
        </w:tc>
      </w:tr>
      <w:tr w:rsidR="00963A34" w:rsidRPr="00B0060B" w14:paraId="0BF6EC9D" w14:textId="77777777" w:rsidTr="00D071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862097A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4</w:t>
            </w:r>
          </w:p>
        </w:tc>
        <w:tc>
          <w:tcPr>
            <w:tcW w:w="990" w:type="dxa"/>
            <w:noWrap/>
            <w:hideMark/>
          </w:tcPr>
          <w:p w14:paraId="241258B3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0.26</w:t>
            </w:r>
          </w:p>
        </w:tc>
        <w:tc>
          <w:tcPr>
            <w:tcW w:w="1200" w:type="dxa"/>
            <w:noWrap/>
            <w:hideMark/>
          </w:tcPr>
          <w:p w14:paraId="6EE19A86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0.33</w:t>
            </w:r>
          </w:p>
        </w:tc>
        <w:tc>
          <w:tcPr>
            <w:tcW w:w="1200" w:type="dxa"/>
            <w:noWrap/>
            <w:hideMark/>
          </w:tcPr>
          <w:p w14:paraId="5FF1FC2A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0.22</w:t>
            </w:r>
          </w:p>
        </w:tc>
        <w:tc>
          <w:tcPr>
            <w:tcW w:w="1243" w:type="dxa"/>
            <w:noWrap/>
            <w:hideMark/>
          </w:tcPr>
          <w:p w14:paraId="6163D044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  <w:tc>
          <w:tcPr>
            <w:tcW w:w="1243" w:type="dxa"/>
            <w:noWrap/>
            <w:hideMark/>
          </w:tcPr>
          <w:p w14:paraId="4D39A7F4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00" w:type="dxa"/>
            <w:noWrap/>
            <w:hideMark/>
          </w:tcPr>
          <w:p w14:paraId="37ED2105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1F188D71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</w:tr>
      <w:tr w:rsidR="00963A34" w:rsidRPr="00B0060B" w14:paraId="31676A65" w14:textId="77777777" w:rsidTr="00D0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ADFFE3B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5</w:t>
            </w:r>
          </w:p>
        </w:tc>
        <w:tc>
          <w:tcPr>
            <w:tcW w:w="990" w:type="dxa"/>
            <w:noWrap/>
            <w:hideMark/>
          </w:tcPr>
          <w:p w14:paraId="1E28E3F2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0.26</w:t>
            </w:r>
          </w:p>
        </w:tc>
        <w:tc>
          <w:tcPr>
            <w:tcW w:w="1200" w:type="dxa"/>
            <w:noWrap/>
            <w:hideMark/>
          </w:tcPr>
          <w:p w14:paraId="21BD6B78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0.33</w:t>
            </w:r>
          </w:p>
        </w:tc>
        <w:tc>
          <w:tcPr>
            <w:tcW w:w="1200" w:type="dxa"/>
            <w:noWrap/>
            <w:hideMark/>
          </w:tcPr>
          <w:p w14:paraId="7AD0A90A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0.22</w:t>
            </w:r>
          </w:p>
        </w:tc>
        <w:tc>
          <w:tcPr>
            <w:tcW w:w="1243" w:type="dxa"/>
            <w:noWrap/>
            <w:hideMark/>
          </w:tcPr>
          <w:p w14:paraId="31F1EBA8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43" w:type="dxa"/>
            <w:noWrap/>
            <w:hideMark/>
          </w:tcPr>
          <w:p w14:paraId="28EA4BCC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  <w:tc>
          <w:tcPr>
            <w:tcW w:w="1200" w:type="dxa"/>
            <w:noWrap/>
            <w:hideMark/>
          </w:tcPr>
          <w:p w14:paraId="3F6A9AB0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77BD3A0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</w:tr>
      <w:tr w:rsidR="00963A34" w:rsidRPr="00B0060B" w14:paraId="610C339F" w14:textId="77777777" w:rsidTr="00D071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7696E58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6</w:t>
            </w:r>
          </w:p>
        </w:tc>
        <w:tc>
          <w:tcPr>
            <w:tcW w:w="990" w:type="dxa"/>
            <w:noWrap/>
            <w:hideMark/>
          </w:tcPr>
          <w:p w14:paraId="52BB1503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0.28</w:t>
            </w:r>
          </w:p>
        </w:tc>
        <w:tc>
          <w:tcPr>
            <w:tcW w:w="1200" w:type="dxa"/>
            <w:noWrap/>
            <w:hideMark/>
          </w:tcPr>
          <w:p w14:paraId="6E21F545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0.18</w:t>
            </w:r>
          </w:p>
        </w:tc>
        <w:tc>
          <w:tcPr>
            <w:tcW w:w="1200" w:type="dxa"/>
            <w:noWrap/>
            <w:hideMark/>
          </w:tcPr>
          <w:p w14:paraId="27CB4876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0.35</w:t>
            </w:r>
          </w:p>
        </w:tc>
        <w:tc>
          <w:tcPr>
            <w:tcW w:w="1243" w:type="dxa"/>
            <w:noWrap/>
            <w:hideMark/>
          </w:tcPr>
          <w:p w14:paraId="3CA79C07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43" w:type="dxa"/>
            <w:noWrap/>
            <w:hideMark/>
          </w:tcPr>
          <w:p w14:paraId="05198520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0.07</w:t>
            </w:r>
          </w:p>
        </w:tc>
        <w:tc>
          <w:tcPr>
            <w:tcW w:w="1200" w:type="dxa"/>
            <w:noWrap/>
            <w:hideMark/>
          </w:tcPr>
          <w:p w14:paraId="3F14C22A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1A699F2D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0.05</w:t>
            </w:r>
          </w:p>
        </w:tc>
      </w:tr>
      <w:tr w:rsidR="00963A34" w:rsidRPr="00B0060B" w14:paraId="77A95755" w14:textId="77777777" w:rsidTr="00D0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C255665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7</w:t>
            </w:r>
          </w:p>
        </w:tc>
        <w:tc>
          <w:tcPr>
            <w:tcW w:w="990" w:type="dxa"/>
            <w:noWrap/>
            <w:hideMark/>
          </w:tcPr>
          <w:p w14:paraId="2F702F4B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0.28</w:t>
            </w:r>
          </w:p>
        </w:tc>
        <w:tc>
          <w:tcPr>
            <w:tcW w:w="1200" w:type="dxa"/>
            <w:noWrap/>
            <w:hideMark/>
          </w:tcPr>
          <w:p w14:paraId="7DD31879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0.28</w:t>
            </w:r>
          </w:p>
        </w:tc>
        <w:tc>
          <w:tcPr>
            <w:tcW w:w="1200" w:type="dxa"/>
            <w:noWrap/>
            <w:hideMark/>
          </w:tcPr>
          <w:p w14:paraId="265EDE0F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0.28</w:t>
            </w:r>
          </w:p>
        </w:tc>
        <w:tc>
          <w:tcPr>
            <w:tcW w:w="1243" w:type="dxa"/>
            <w:noWrap/>
            <w:hideMark/>
          </w:tcPr>
          <w:p w14:paraId="2079A1EB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43" w:type="dxa"/>
            <w:noWrap/>
            <w:hideMark/>
          </w:tcPr>
          <w:p w14:paraId="75457E3F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0.04</w:t>
            </w:r>
          </w:p>
        </w:tc>
        <w:tc>
          <w:tcPr>
            <w:tcW w:w="1200" w:type="dxa"/>
            <w:noWrap/>
            <w:hideMark/>
          </w:tcPr>
          <w:p w14:paraId="06093AD7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2B22F8A3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0.04</w:t>
            </w:r>
          </w:p>
        </w:tc>
      </w:tr>
      <w:tr w:rsidR="00963A34" w:rsidRPr="00B0060B" w14:paraId="07FC7679" w14:textId="77777777" w:rsidTr="00D071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6885B14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8</w:t>
            </w:r>
          </w:p>
        </w:tc>
        <w:tc>
          <w:tcPr>
            <w:tcW w:w="990" w:type="dxa"/>
            <w:noWrap/>
            <w:hideMark/>
          </w:tcPr>
          <w:p w14:paraId="281AEA34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0.24</w:t>
            </w:r>
          </w:p>
        </w:tc>
        <w:tc>
          <w:tcPr>
            <w:tcW w:w="1200" w:type="dxa"/>
            <w:noWrap/>
            <w:hideMark/>
          </w:tcPr>
          <w:p w14:paraId="2B97A1DC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0.24</w:t>
            </w:r>
          </w:p>
        </w:tc>
        <w:tc>
          <w:tcPr>
            <w:tcW w:w="1200" w:type="dxa"/>
            <w:noWrap/>
            <w:hideMark/>
          </w:tcPr>
          <w:p w14:paraId="73294E02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0.3</w:t>
            </w:r>
          </w:p>
        </w:tc>
        <w:tc>
          <w:tcPr>
            <w:tcW w:w="1243" w:type="dxa"/>
            <w:noWrap/>
            <w:hideMark/>
          </w:tcPr>
          <w:p w14:paraId="12A2A1CF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0.12</w:t>
            </w:r>
          </w:p>
        </w:tc>
        <w:tc>
          <w:tcPr>
            <w:tcW w:w="1243" w:type="dxa"/>
            <w:noWrap/>
            <w:hideMark/>
          </w:tcPr>
          <w:p w14:paraId="04263814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</w:t>
            </w:r>
          </w:p>
        </w:tc>
        <w:tc>
          <w:tcPr>
            <w:tcW w:w="1200" w:type="dxa"/>
            <w:noWrap/>
            <w:hideMark/>
          </w:tcPr>
          <w:p w14:paraId="4941FB61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0355A736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0.03</w:t>
            </w:r>
          </w:p>
        </w:tc>
      </w:tr>
      <w:tr w:rsidR="00963A34" w:rsidRPr="00B0060B" w14:paraId="21019CF4" w14:textId="77777777" w:rsidTr="00D07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B59A7BE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Expert 9</w:t>
            </w:r>
          </w:p>
        </w:tc>
        <w:tc>
          <w:tcPr>
            <w:tcW w:w="990" w:type="dxa"/>
            <w:noWrap/>
            <w:hideMark/>
          </w:tcPr>
          <w:p w14:paraId="39850F2C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0.45</w:t>
            </w:r>
          </w:p>
        </w:tc>
        <w:tc>
          <w:tcPr>
            <w:tcW w:w="1200" w:type="dxa"/>
            <w:noWrap/>
            <w:hideMark/>
          </w:tcPr>
          <w:p w14:paraId="40A3DB3C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0.16</w:t>
            </w:r>
          </w:p>
        </w:tc>
        <w:tc>
          <w:tcPr>
            <w:tcW w:w="1200" w:type="dxa"/>
            <w:noWrap/>
            <w:hideMark/>
          </w:tcPr>
          <w:p w14:paraId="691E54E0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0.16</w:t>
            </w:r>
          </w:p>
        </w:tc>
        <w:tc>
          <w:tcPr>
            <w:tcW w:w="1243" w:type="dxa"/>
            <w:noWrap/>
            <w:hideMark/>
          </w:tcPr>
          <w:p w14:paraId="4BAB0B89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0.17</w:t>
            </w:r>
          </w:p>
        </w:tc>
        <w:tc>
          <w:tcPr>
            <w:tcW w:w="1243" w:type="dxa"/>
            <w:noWrap/>
            <w:hideMark/>
          </w:tcPr>
          <w:p w14:paraId="7BE671C4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0.06</w:t>
            </w:r>
          </w:p>
        </w:tc>
        <w:tc>
          <w:tcPr>
            <w:tcW w:w="1200" w:type="dxa"/>
            <w:noWrap/>
            <w:hideMark/>
          </w:tcPr>
          <w:p w14:paraId="52A754BA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786A4C64" w14:textId="77777777" w:rsidR="00963A34" w:rsidRPr="00B0060B" w:rsidRDefault="00963A34" w:rsidP="00D071D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0.03</w:t>
            </w:r>
          </w:p>
        </w:tc>
      </w:tr>
      <w:tr w:rsidR="00963A34" w:rsidRPr="00B0060B" w14:paraId="6EB07AB9" w14:textId="77777777" w:rsidTr="00D071D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5EF0399" w14:textId="77777777" w:rsidR="00963A34" w:rsidRPr="00B0060B" w:rsidRDefault="00963A34" w:rsidP="00D071D4">
            <w:pPr>
              <w:spacing w:before="0" w:after="0"/>
              <w:rPr>
                <w:rFonts w:eastAsia="Times New Roman" w:cs="Times New Roman"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szCs w:val="24"/>
                <w:lang w:eastAsia="fr-FR"/>
              </w:rPr>
              <w:t>Mean %</w:t>
            </w:r>
          </w:p>
        </w:tc>
        <w:tc>
          <w:tcPr>
            <w:tcW w:w="990" w:type="dxa"/>
            <w:noWrap/>
            <w:hideMark/>
          </w:tcPr>
          <w:p w14:paraId="4D69DEF2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b/>
                <w:bCs/>
                <w:szCs w:val="24"/>
                <w:lang w:eastAsia="fr-FR"/>
              </w:rPr>
              <w:t>31.33</w:t>
            </w:r>
          </w:p>
        </w:tc>
        <w:tc>
          <w:tcPr>
            <w:tcW w:w="1200" w:type="dxa"/>
            <w:noWrap/>
            <w:hideMark/>
          </w:tcPr>
          <w:p w14:paraId="719AC600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b/>
                <w:bCs/>
                <w:szCs w:val="24"/>
                <w:lang w:eastAsia="fr-FR"/>
              </w:rPr>
              <w:t>23.07</w:t>
            </w:r>
          </w:p>
        </w:tc>
        <w:tc>
          <w:tcPr>
            <w:tcW w:w="1200" w:type="dxa"/>
            <w:noWrap/>
            <w:hideMark/>
          </w:tcPr>
          <w:p w14:paraId="59AAD0E7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b/>
                <w:bCs/>
                <w:szCs w:val="24"/>
                <w:lang w:eastAsia="fr-FR"/>
              </w:rPr>
              <w:t>25.62</w:t>
            </w:r>
          </w:p>
        </w:tc>
        <w:tc>
          <w:tcPr>
            <w:tcW w:w="1243" w:type="dxa"/>
            <w:noWrap/>
            <w:hideMark/>
          </w:tcPr>
          <w:p w14:paraId="091D2522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b/>
                <w:bCs/>
                <w:szCs w:val="24"/>
                <w:lang w:eastAsia="fr-FR"/>
              </w:rPr>
              <w:t>11.33</w:t>
            </w:r>
          </w:p>
        </w:tc>
        <w:tc>
          <w:tcPr>
            <w:tcW w:w="1243" w:type="dxa"/>
            <w:noWrap/>
            <w:hideMark/>
          </w:tcPr>
          <w:p w14:paraId="3E263C74" w14:textId="77777777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 w:rsidRPr="00B0060B">
              <w:rPr>
                <w:rFonts w:eastAsia="Times New Roman" w:cs="Times New Roman"/>
                <w:b/>
                <w:bCs/>
                <w:szCs w:val="24"/>
                <w:lang w:eastAsia="fr-FR"/>
              </w:rPr>
              <w:t>8.65</w:t>
            </w:r>
          </w:p>
        </w:tc>
        <w:tc>
          <w:tcPr>
            <w:tcW w:w="1200" w:type="dxa"/>
            <w:noWrap/>
            <w:hideMark/>
          </w:tcPr>
          <w:p w14:paraId="5BEA0355" w14:textId="796A52FE" w:rsidR="00963A34" w:rsidRPr="00B0060B" w:rsidRDefault="00963A3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274" w:type="dxa"/>
            <w:noWrap/>
            <w:hideMark/>
          </w:tcPr>
          <w:p w14:paraId="3B8EC1E0" w14:textId="5496373C" w:rsidR="00963A34" w:rsidRPr="00B0060B" w:rsidRDefault="00C610E4" w:rsidP="00D071D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FR"/>
              </w:rPr>
              <w:t>0.05</w:t>
            </w:r>
          </w:p>
        </w:tc>
      </w:tr>
    </w:tbl>
    <w:p w14:paraId="03610EEF" w14:textId="77777777" w:rsidR="00963A34" w:rsidRDefault="00963A34" w:rsidP="00963A34">
      <w:pPr>
        <w:keepNext/>
        <w:spacing w:before="0" w:after="0" w:line="480" w:lineRule="auto"/>
        <w:rPr>
          <w:rFonts w:cs="Times New Roman"/>
          <w:color w:val="202124"/>
          <w:szCs w:val="24"/>
          <w:shd w:val="clear" w:color="auto" w:fill="FFFFFF"/>
        </w:rPr>
      </w:pPr>
      <w:r w:rsidRPr="00B0060B">
        <w:rPr>
          <w:rFonts w:cs="Times New Roman"/>
          <w:color w:val="202124"/>
          <w:szCs w:val="24"/>
          <w:shd w:val="clear" w:color="auto" w:fill="FFFFFF"/>
        </w:rPr>
        <w:t>*Consistency Ratio</w:t>
      </w:r>
    </w:p>
    <w:p w14:paraId="3D86A6E3" w14:textId="77777777" w:rsidR="00963A34" w:rsidRDefault="00963A34" w:rsidP="00963A34">
      <w:pPr>
        <w:keepNext/>
        <w:spacing w:before="0" w:after="0" w:line="480" w:lineRule="auto"/>
        <w:rPr>
          <w:rFonts w:cs="Times New Roman"/>
          <w:szCs w:val="24"/>
        </w:rPr>
        <w:sectPr w:rsidR="00963A34" w:rsidSect="00C651F1">
          <w:pgSz w:w="12240" w:h="15840"/>
          <w:pgMar w:top="1138" w:right="1181" w:bottom="1138" w:left="1282" w:header="283" w:footer="510" w:gutter="0"/>
          <w:lnNumType w:countBy="1" w:restart="continuous"/>
          <w:cols w:space="720"/>
          <w:titlePg/>
          <w:docGrid w:linePitch="360"/>
        </w:sectPr>
      </w:pPr>
    </w:p>
    <w:p w14:paraId="71BD37EA" w14:textId="77777777" w:rsidR="00963A34" w:rsidRPr="00B0060B" w:rsidRDefault="00963A34" w:rsidP="00963A34">
      <w:pPr>
        <w:keepNext/>
        <w:spacing w:after="0" w:line="480" w:lineRule="auto"/>
        <w:rPr>
          <w:rFonts w:cs="Times New Roman"/>
          <w:szCs w:val="24"/>
        </w:rPr>
      </w:pPr>
      <w:r w:rsidRPr="00B0060B">
        <w:rPr>
          <w:rFonts w:cs="Times New Roman"/>
          <w:b/>
          <w:bCs/>
          <w:noProof/>
          <w:szCs w:val="24"/>
          <w:lang w:val="en-GB" w:eastAsia="en-GB"/>
        </w:rPr>
        <w:lastRenderedPageBreak/>
        <w:drawing>
          <wp:inline distT="0" distB="0" distL="0" distR="0" wp14:anchorId="3DC5AAB3" wp14:editId="63326B31">
            <wp:extent cx="4935829" cy="4241409"/>
            <wp:effectExtent l="0" t="0" r="0" b="6985"/>
            <wp:docPr id="4865896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5" t="2316" r="13408" b="7525"/>
                    <a:stretch/>
                  </pic:blipFill>
                  <pic:spPr bwMode="auto">
                    <a:xfrm>
                      <a:off x="0" y="0"/>
                      <a:ext cx="4952712" cy="425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709F7" w14:textId="77777777" w:rsidR="00963A34" w:rsidRPr="00B0060B" w:rsidRDefault="00963A34" w:rsidP="00963A34">
      <w:pPr>
        <w:pStyle w:val="Lgende"/>
        <w:spacing w:before="0"/>
      </w:pPr>
      <w:r w:rsidRPr="00B0060B">
        <w:t>Figure S1: Map of poultry density after standardization.</w:t>
      </w:r>
    </w:p>
    <w:p w14:paraId="25E6093F" w14:textId="77777777" w:rsidR="00963A34" w:rsidRPr="00B0060B" w:rsidRDefault="00963A34" w:rsidP="00963A34">
      <w:pPr>
        <w:pStyle w:val="Sansinterligne"/>
        <w:rPr>
          <w:rFonts w:cs="Times New Roman"/>
          <w:szCs w:val="24"/>
        </w:rPr>
      </w:pPr>
    </w:p>
    <w:p w14:paraId="04FD786E" w14:textId="77777777" w:rsidR="00963A34" w:rsidRPr="00B0060B" w:rsidRDefault="00963A34" w:rsidP="00963A34">
      <w:pPr>
        <w:pStyle w:val="Sansinterligne"/>
        <w:rPr>
          <w:rFonts w:cs="Times New Roman"/>
          <w:szCs w:val="24"/>
        </w:rPr>
      </w:pPr>
    </w:p>
    <w:p w14:paraId="0B01C378" w14:textId="77777777" w:rsidR="00963A34" w:rsidRPr="00B0060B" w:rsidRDefault="00963A34" w:rsidP="00963A34">
      <w:pPr>
        <w:pStyle w:val="Sansinterligne"/>
        <w:rPr>
          <w:rFonts w:cs="Times New Roman"/>
          <w:szCs w:val="24"/>
        </w:rPr>
      </w:pPr>
    </w:p>
    <w:p w14:paraId="5DB48C36" w14:textId="77777777" w:rsidR="00963A34" w:rsidRPr="00B0060B" w:rsidRDefault="00963A34" w:rsidP="00963A34">
      <w:pPr>
        <w:keepNext/>
        <w:rPr>
          <w:rFonts w:cs="Times New Roman"/>
          <w:szCs w:val="24"/>
        </w:rPr>
      </w:pPr>
      <w:r w:rsidRPr="00B0060B">
        <w:rPr>
          <w:rFonts w:cs="Times New Roman"/>
          <w:noProof/>
          <w:szCs w:val="24"/>
          <w:lang w:val="en-GB" w:eastAsia="en-GB"/>
        </w:rPr>
        <w:lastRenderedPageBreak/>
        <w:drawing>
          <wp:inline distT="0" distB="0" distL="0" distR="0" wp14:anchorId="204732A9" wp14:editId="666F3A89">
            <wp:extent cx="4258434" cy="3720905"/>
            <wp:effectExtent l="0" t="0" r="8890" b="0"/>
            <wp:docPr id="16983568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5" t="4486" r="12487" b="5355"/>
                    <a:stretch/>
                  </pic:blipFill>
                  <pic:spPr bwMode="auto">
                    <a:xfrm>
                      <a:off x="0" y="0"/>
                      <a:ext cx="4273014" cy="37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3E79A" w14:textId="77777777" w:rsidR="00963A34" w:rsidRPr="00B0060B" w:rsidRDefault="00963A34" w:rsidP="00963A34">
      <w:pPr>
        <w:pStyle w:val="Lgende"/>
      </w:pPr>
      <w:r w:rsidRPr="00B0060B">
        <w:t>Figure S2: Map of distance to livestock market after standardization.</w:t>
      </w:r>
    </w:p>
    <w:p w14:paraId="6389060A" w14:textId="77777777" w:rsidR="00963A34" w:rsidRPr="00B0060B" w:rsidRDefault="00963A34" w:rsidP="00963A34">
      <w:pPr>
        <w:pStyle w:val="Sansinterligne"/>
        <w:rPr>
          <w:rFonts w:cs="Times New Roman"/>
          <w:szCs w:val="24"/>
        </w:rPr>
      </w:pPr>
    </w:p>
    <w:p w14:paraId="1AB99AA8" w14:textId="77777777" w:rsidR="00963A34" w:rsidRPr="00B0060B" w:rsidRDefault="00963A34" w:rsidP="00963A34">
      <w:pPr>
        <w:pStyle w:val="Sansinterligne"/>
        <w:keepNext/>
        <w:rPr>
          <w:rFonts w:cs="Times New Roman"/>
          <w:szCs w:val="24"/>
        </w:rPr>
      </w:pPr>
      <w:r w:rsidRPr="00B0060B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54257C00" wp14:editId="3D12EADC">
            <wp:extent cx="4291745" cy="3708400"/>
            <wp:effectExtent l="0" t="0" r="0" b="6350"/>
            <wp:docPr id="2237056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8" t="4486" r="12385" b="5355"/>
                    <a:stretch/>
                  </pic:blipFill>
                  <pic:spPr bwMode="auto">
                    <a:xfrm>
                      <a:off x="0" y="0"/>
                      <a:ext cx="4301172" cy="371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EDD85" w14:textId="77777777" w:rsidR="00963A34" w:rsidRPr="00B0060B" w:rsidRDefault="00963A34" w:rsidP="00963A34">
      <w:pPr>
        <w:pStyle w:val="Lgende"/>
        <w:spacing w:before="0" w:after="0"/>
      </w:pPr>
      <w:r w:rsidRPr="00B0060B">
        <w:t>Figure S3: Map of distance to poultry farms after standardization.</w:t>
      </w:r>
    </w:p>
    <w:p w14:paraId="013523E4" w14:textId="77777777" w:rsidR="00963A34" w:rsidRPr="00B0060B" w:rsidRDefault="00963A34" w:rsidP="00963A34">
      <w:pPr>
        <w:pStyle w:val="Sansinterligne"/>
        <w:rPr>
          <w:rFonts w:cs="Times New Roman"/>
          <w:szCs w:val="24"/>
        </w:rPr>
      </w:pPr>
    </w:p>
    <w:p w14:paraId="6EAE9CDE" w14:textId="77777777" w:rsidR="00963A34" w:rsidRPr="00B0060B" w:rsidRDefault="00963A34" w:rsidP="00963A34">
      <w:pPr>
        <w:pStyle w:val="Sansinterligne"/>
        <w:keepNext/>
        <w:rPr>
          <w:rFonts w:cs="Times New Roman"/>
          <w:szCs w:val="24"/>
        </w:rPr>
      </w:pPr>
      <w:r w:rsidRPr="00B0060B">
        <w:rPr>
          <w:rFonts w:cs="Times New Roman"/>
          <w:noProof/>
          <w:szCs w:val="24"/>
          <w:lang w:val="en-GB" w:eastAsia="en-GB"/>
        </w:rPr>
        <w:lastRenderedPageBreak/>
        <w:drawing>
          <wp:inline distT="0" distB="0" distL="0" distR="0" wp14:anchorId="19C8D21D" wp14:editId="4831745B">
            <wp:extent cx="4292600" cy="3744736"/>
            <wp:effectExtent l="0" t="0" r="0" b="8255"/>
            <wp:docPr id="67959028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8" t="4486" r="12793" b="5499"/>
                    <a:stretch/>
                  </pic:blipFill>
                  <pic:spPr bwMode="auto">
                    <a:xfrm>
                      <a:off x="0" y="0"/>
                      <a:ext cx="4303806" cy="375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4F5F3" w14:textId="77777777" w:rsidR="00963A34" w:rsidRPr="00B0060B" w:rsidRDefault="00963A34" w:rsidP="00963A34">
      <w:pPr>
        <w:pStyle w:val="Lgende"/>
      </w:pPr>
      <w:r w:rsidRPr="00B0060B">
        <w:t>Figure S4: Map of distance to roads after standardization.</w:t>
      </w:r>
    </w:p>
    <w:p w14:paraId="0E1C2FB1" w14:textId="77777777" w:rsidR="00963A34" w:rsidRPr="00B0060B" w:rsidRDefault="00963A34" w:rsidP="00963A34">
      <w:pPr>
        <w:pStyle w:val="Sansinterligne"/>
        <w:keepNext/>
        <w:rPr>
          <w:rFonts w:cs="Times New Roman"/>
          <w:szCs w:val="24"/>
        </w:rPr>
      </w:pPr>
      <w:r w:rsidRPr="00B0060B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2C49AE63" wp14:editId="21B3D1F3">
            <wp:extent cx="4549775" cy="3938237"/>
            <wp:effectExtent l="0" t="0" r="3175" b="5715"/>
            <wp:docPr id="50994377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4650" r="12359" b="5576"/>
                    <a:stretch/>
                  </pic:blipFill>
                  <pic:spPr bwMode="auto">
                    <a:xfrm>
                      <a:off x="0" y="0"/>
                      <a:ext cx="4550808" cy="39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88248" w14:textId="288794FB" w:rsidR="00781E9F" w:rsidRDefault="00963A34" w:rsidP="00963A34">
      <w:pPr>
        <w:pStyle w:val="Lgende"/>
      </w:pPr>
      <w:r w:rsidRPr="00B0060B">
        <w:t>Figure S5: Map of distance to water areas after standardization.</w:t>
      </w:r>
    </w:p>
    <w:sectPr w:rsidR="00781E9F" w:rsidSect="00C651F1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9041432">
    <w:abstractNumId w:val="1"/>
  </w:num>
  <w:num w:numId="2" w16cid:durableId="1979414775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10206"/>
          </w:tabs>
          <w:ind w:left="10206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1380856017">
    <w:abstractNumId w:val="0"/>
  </w:num>
  <w:num w:numId="4" w16cid:durableId="1488746854">
    <w:abstractNumId w:val="0"/>
    <w:lvlOverride w:ilvl="0">
      <w:startOverride w:val="1"/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re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re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re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2MjQ2MzS1MLUwMjBT0lEKTi0uzszPAykwrAUAD2mlOiwAAAA="/>
  </w:docVars>
  <w:rsids>
    <w:rsidRoot w:val="00963A34"/>
    <w:rsid w:val="0009138F"/>
    <w:rsid w:val="001D599F"/>
    <w:rsid w:val="00781E9F"/>
    <w:rsid w:val="00963A34"/>
    <w:rsid w:val="00C610E4"/>
    <w:rsid w:val="00C651F1"/>
    <w:rsid w:val="00E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AB2A"/>
  <w15:chartTrackingRefBased/>
  <w15:docId w15:val="{EDC7810E-6EB3-4E5F-9844-55FE62E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34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963A34"/>
    <w:pPr>
      <w:numPr>
        <w:numId w:val="2"/>
      </w:numPr>
      <w:tabs>
        <w:tab w:val="clear" w:pos="10206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963A34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963A34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963A34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963A34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63A34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Titre2Car">
    <w:name w:val="Titre 2 Car"/>
    <w:basedOn w:val="Policepardfaut"/>
    <w:link w:val="Titre2"/>
    <w:uiPriority w:val="2"/>
    <w:rsid w:val="00963A34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Titre3Car">
    <w:name w:val="Titre 3 Car"/>
    <w:basedOn w:val="Policepardfaut"/>
    <w:link w:val="Titre3"/>
    <w:uiPriority w:val="2"/>
    <w:rsid w:val="00963A34"/>
    <w:rPr>
      <w:rFonts w:ascii="Times New Roman" w:eastAsiaTheme="majorEastAsia" w:hAnsi="Times New Roman" w:cstheme="majorBidi"/>
      <w:b/>
      <w:kern w:val="0"/>
      <w:sz w:val="24"/>
      <w:szCs w:val="24"/>
      <w:lang w:val="en-US"/>
      <w14:ligatures w14:val="none"/>
    </w:rPr>
  </w:style>
  <w:style w:type="character" w:customStyle="1" w:styleId="Titre4Car">
    <w:name w:val="Titre 4 Car"/>
    <w:basedOn w:val="Policepardfaut"/>
    <w:link w:val="Titre4"/>
    <w:uiPriority w:val="2"/>
    <w:rsid w:val="00963A34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customStyle="1" w:styleId="Titre5Car">
    <w:name w:val="Titre 5 Car"/>
    <w:basedOn w:val="Policepardfaut"/>
    <w:link w:val="Titre5"/>
    <w:uiPriority w:val="2"/>
    <w:rsid w:val="00963A34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paragraph" w:styleId="Paragraphedeliste">
    <w:name w:val="List Paragraph"/>
    <w:basedOn w:val="Normal"/>
    <w:uiPriority w:val="3"/>
    <w:qFormat/>
    <w:rsid w:val="00963A3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paragraph" w:styleId="Lgende">
    <w:name w:val="caption"/>
    <w:basedOn w:val="Normal"/>
    <w:next w:val="Sansinterligne"/>
    <w:uiPriority w:val="35"/>
    <w:unhideWhenUsed/>
    <w:qFormat/>
    <w:rsid w:val="00963A34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963A34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numbering" w:customStyle="1" w:styleId="Headings">
    <w:name w:val="Headings"/>
    <w:uiPriority w:val="99"/>
    <w:rsid w:val="00963A34"/>
    <w:pPr>
      <w:numPr>
        <w:numId w:val="3"/>
      </w:numPr>
    </w:pPr>
  </w:style>
  <w:style w:type="table" w:styleId="Tableausimple2">
    <w:name w:val="Plain Table 2"/>
    <w:basedOn w:val="TableauNormal"/>
    <w:uiPriority w:val="42"/>
    <w:rsid w:val="00963A34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umrodeligne">
    <w:name w:val="line number"/>
    <w:basedOn w:val="Policepardfaut"/>
    <w:uiPriority w:val="99"/>
    <w:semiHidden/>
    <w:unhideWhenUsed/>
    <w:rsid w:val="0096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</Words>
  <Characters>888</Characters>
  <Application>Microsoft Office Word</Application>
  <DocSecurity>0</DocSecurity>
  <Lines>116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Idrissa Nonmon SANOGO</dc:creator>
  <cp:keywords/>
  <dc:description/>
  <cp:lastModifiedBy>Idrissa N SANOGO</cp:lastModifiedBy>
  <cp:revision>2</cp:revision>
  <dcterms:created xsi:type="dcterms:W3CDTF">2024-01-28T23:47:00Z</dcterms:created>
  <dcterms:modified xsi:type="dcterms:W3CDTF">2024-05-04T18:54:00Z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4cead12b-5aba-448a-b668-98eed74a3b8a</vt:lpwstr>
  </property>
</Properties>
</file>