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2C62" w14:textId="7DC4CF5F" w:rsidR="0064027D" w:rsidRDefault="00A57ABA" w:rsidP="00932553">
      <w:pPr>
        <w:jc w:val="left"/>
      </w:pPr>
      <w:r>
        <w:t>SUPPLEMENTARY</w:t>
      </w:r>
      <w:r w:rsidR="00932553">
        <w:t xml:space="preserve"> </w:t>
      </w:r>
      <w:r>
        <w:t>MATERIAL</w:t>
      </w:r>
      <w:r w:rsidR="00932553">
        <w:rPr>
          <w:noProof/>
        </w:rPr>
        <w:drawing>
          <wp:inline distT="0" distB="0" distL="0" distR="0" wp14:anchorId="3BD9178B" wp14:editId="3ADCFEB4">
            <wp:extent cx="5760720" cy="245745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62"/>
                    <a:stretch/>
                  </pic:blipFill>
                  <pic:spPr bwMode="auto">
                    <a:xfrm>
                      <a:off x="0" y="0"/>
                      <a:ext cx="5760720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2553">
        <w:rPr>
          <w:noProof/>
        </w:rPr>
        <w:drawing>
          <wp:inline distT="0" distB="0" distL="0" distR="0" wp14:anchorId="2D563DAD" wp14:editId="43953659">
            <wp:extent cx="5760720" cy="241935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38"/>
                    <a:stretch/>
                  </pic:blipFill>
                  <pic:spPr bwMode="auto">
                    <a:xfrm>
                      <a:off x="0" y="0"/>
                      <a:ext cx="5760720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A1434D" w14:textId="41B513AC" w:rsidR="00932553" w:rsidRDefault="00932553">
      <w:r>
        <w:rPr>
          <w:noProof/>
        </w:rPr>
        <w:drawing>
          <wp:inline distT="0" distB="0" distL="0" distR="0" wp14:anchorId="79904B13" wp14:editId="51624BD5">
            <wp:extent cx="5760720" cy="324040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97D2B" w14:textId="1CE6A5A7" w:rsidR="00A57ABA" w:rsidRDefault="00D52DDF">
      <w:r>
        <w:rPr>
          <w:noProof/>
        </w:rPr>
        <w:lastRenderedPageBreak/>
        <w:drawing>
          <wp:inline distT="0" distB="0" distL="0" distR="0" wp14:anchorId="25666B67" wp14:editId="571B9DEB">
            <wp:extent cx="5760720" cy="24193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38"/>
                    <a:stretch/>
                  </pic:blipFill>
                  <pic:spPr bwMode="auto">
                    <a:xfrm>
                      <a:off x="0" y="0"/>
                      <a:ext cx="5760720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C6F1DC" wp14:editId="54DDC09E">
            <wp:extent cx="5760720" cy="24574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62"/>
                    <a:stretch/>
                  </pic:blipFill>
                  <pic:spPr bwMode="auto">
                    <a:xfrm>
                      <a:off x="0" y="0"/>
                      <a:ext cx="5760720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6DA9CB" wp14:editId="162579E7">
            <wp:extent cx="5760720" cy="324040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AD681" w14:textId="77777777" w:rsidR="009C6D3C" w:rsidRDefault="009C6D3C"/>
    <w:p w14:paraId="38B100EE" w14:textId="77777777" w:rsidR="009C6D3C" w:rsidRDefault="009C6D3C" w:rsidP="009C6D3C">
      <w:pPr>
        <w:rPr>
          <w:lang w:val="fr-FR"/>
        </w:rPr>
      </w:pPr>
      <w:r>
        <w:rPr>
          <w:lang w:val="fr-FR"/>
        </w:rPr>
        <w:lastRenderedPageBreak/>
        <w:t>SUPPLEMENTARY MATERIAL BORDERLINE</w:t>
      </w:r>
      <w:r>
        <w:rPr>
          <w:lang w:val="fr-FR"/>
        </w:rPr>
        <w:br/>
      </w:r>
    </w:p>
    <w:p w14:paraId="797D8C17" w14:textId="77777777" w:rsidR="009C6D3C" w:rsidRPr="00E16D49" w:rsidRDefault="009C6D3C" w:rsidP="009C6D3C">
      <w:pPr>
        <w:rPr>
          <w:lang w:val="fr-FR"/>
        </w:rPr>
      </w:pPr>
      <w:r>
        <w:rPr>
          <w:noProof/>
          <w:lang w:val="fr-FR"/>
          <w14:ligatures w14:val="standardContextual"/>
        </w:rPr>
        <w:drawing>
          <wp:inline distT="0" distB="0" distL="0" distR="0" wp14:anchorId="7802C73C" wp14:editId="1DA247E1">
            <wp:extent cx="5760720" cy="2222205"/>
            <wp:effectExtent l="0" t="0" r="0" b="6985"/>
            <wp:docPr id="667236755" name="Grafik 1" descr="Ein Bild, das Text, Diagramm, Reih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236755" name="Grafik 1" descr="Ein Bild, das Text, Diagramm, Reihe, Schrift enthält.&#10;&#10;Automatisch generierte Beschreibu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22"/>
                    <a:stretch/>
                  </pic:blipFill>
                  <pic:spPr bwMode="auto">
                    <a:xfrm>
                      <a:off x="0" y="0"/>
                      <a:ext cx="5760720" cy="222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744231" w14:textId="20AFCF3E" w:rsidR="009C6D3C" w:rsidRDefault="0064027D" w:rsidP="009C6D3C">
      <w:pPr>
        <w:rPr>
          <w:lang w:val="en-AU"/>
        </w:rPr>
      </w:pPr>
      <w:r>
        <w:rPr>
          <w:lang w:val="en-AU"/>
        </w:rPr>
        <w:t>T</w:t>
      </w:r>
      <w:r>
        <w:rPr>
          <w:lang w:val="en-AU"/>
        </w:rPr>
        <w:t xml:space="preserve">here was no indication of moderated mediation of </w:t>
      </w:r>
      <w:r>
        <w:rPr>
          <w:lang w:val="en-AU"/>
        </w:rPr>
        <w:t xml:space="preserve">social </w:t>
      </w:r>
      <w:r>
        <w:rPr>
          <w:lang w:val="en-AU"/>
        </w:rPr>
        <w:t>pain on the effect of CT over avoidance and security factor on suicidal ideation.</w:t>
      </w:r>
      <w:r>
        <w:rPr>
          <w:lang w:val="en-AU"/>
        </w:rPr>
        <w:t xml:space="preserve"> </w:t>
      </w:r>
    </w:p>
    <w:p w14:paraId="1CCE5C59" w14:textId="6A769811" w:rsidR="0064027D" w:rsidRPr="009940CE" w:rsidRDefault="0064027D" w:rsidP="009C6D3C">
      <w:pPr>
        <w:rPr>
          <w:lang w:val="en-AU"/>
        </w:rPr>
      </w:pPr>
      <w:r>
        <w:rPr>
          <w:b/>
          <w:bCs/>
          <w:lang w:val="en-AU"/>
        </w:rPr>
        <w:t xml:space="preserve">No </w:t>
      </w:r>
      <w:r w:rsidRPr="00BA1837">
        <w:rPr>
          <w:b/>
          <w:bCs/>
          <w:lang w:val="en-AU"/>
        </w:rPr>
        <w:t>moderated mediation effect of attachment on relationship between CT and suicidal ideation, with social pain as moderator</w:t>
      </w:r>
      <w:r>
        <w:rPr>
          <w:b/>
          <w:bCs/>
          <w:lang w:val="en-AU"/>
        </w:rPr>
        <w:t xml:space="preserve">. </w:t>
      </w:r>
      <w:r>
        <w:rPr>
          <w:lang w:val="en-AU"/>
        </w:rPr>
        <w:t xml:space="preserve">No effects were found when the total trauma score served as predictor, and the index of moderated mediation showed a tendency of significance </w:t>
      </w:r>
      <w:r w:rsidRPr="003A1461">
        <w:rPr>
          <w:lang w:val="en-AU"/>
        </w:rPr>
        <w:t xml:space="preserve">= </w:t>
      </w:r>
      <w:r>
        <w:rPr>
          <w:lang w:val="en-AU"/>
        </w:rPr>
        <w:t xml:space="preserve">0.0002, </w:t>
      </w:r>
      <w:r w:rsidRPr="003A1461">
        <w:rPr>
          <w:lang w:val="en-AU"/>
        </w:rPr>
        <w:t>CI</w:t>
      </w:r>
      <w:r w:rsidRPr="008146B8">
        <w:rPr>
          <w:vertAlign w:val="subscript"/>
          <w:lang w:val="en-AU"/>
        </w:rPr>
        <w:t>95%</w:t>
      </w:r>
      <w:r w:rsidRPr="003A1461">
        <w:rPr>
          <w:lang w:val="en-AU"/>
        </w:rPr>
        <w:t xml:space="preserve"> = </w:t>
      </w:r>
      <w:r>
        <w:rPr>
          <w:lang w:val="en-AU"/>
        </w:rPr>
        <w:t>[0</w:t>
      </w:r>
      <w:r w:rsidRPr="003A1461">
        <w:rPr>
          <w:lang w:val="en-AU"/>
        </w:rPr>
        <w:t>;</w:t>
      </w:r>
      <w:r>
        <w:rPr>
          <w:lang w:val="en-AU"/>
        </w:rPr>
        <w:t>0.0004]</w:t>
      </w:r>
      <w:r w:rsidRPr="003A1461">
        <w:rPr>
          <w:lang w:val="en-AU"/>
        </w:rPr>
        <w:t>.</w:t>
      </w:r>
      <w:r>
        <w:rPr>
          <w:lang w:val="en-AU"/>
        </w:rPr>
        <w:t xml:space="preserve"> Consecutively, we did not test for any trauma subtype.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51"/>
        <w:gridCol w:w="971"/>
        <w:gridCol w:w="887"/>
        <w:gridCol w:w="838"/>
        <w:gridCol w:w="921"/>
        <w:gridCol w:w="854"/>
        <w:gridCol w:w="1051"/>
        <w:gridCol w:w="851"/>
      </w:tblGrid>
      <w:tr w:rsidR="009C6D3C" w:rsidRPr="00306452" w14:paraId="437A4DEF" w14:textId="77777777" w:rsidTr="00DF45C3">
        <w:trPr>
          <w:trHeight w:val="546"/>
        </w:trPr>
        <w:tc>
          <w:tcPr>
            <w:tcW w:w="9062" w:type="dxa"/>
            <w:gridSpan w:val="9"/>
            <w:tcBorders>
              <w:bottom w:val="single" w:sz="4" w:space="0" w:color="auto"/>
            </w:tcBorders>
          </w:tcPr>
          <w:p w14:paraId="671C4B1C" w14:textId="77777777" w:rsidR="009C6D3C" w:rsidRPr="00522B81" w:rsidRDefault="009C6D3C" w:rsidP="00DF45C3">
            <w:pPr>
              <w:spacing w:before="0"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  <w:lang w:val="en-AU"/>
              </w:rPr>
            </w:pPr>
            <w:r w:rsidRPr="00522B81">
              <w:rPr>
                <w:rFonts w:cs="Times New Roman"/>
                <w:i/>
                <w:iCs/>
                <w:sz w:val="16"/>
                <w:szCs w:val="16"/>
                <w:lang w:val="en-AU"/>
              </w:rPr>
              <w:t xml:space="preserve">Table SUPPLEMENTARY </w:t>
            </w:r>
            <w:proofErr w:type="gramStart"/>
            <w:r w:rsidRPr="00522B81">
              <w:rPr>
                <w:rFonts w:cs="Times New Roman"/>
                <w:i/>
                <w:iCs/>
                <w:sz w:val="16"/>
                <w:szCs w:val="16"/>
                <w:lang w:val="en-AU"/>
              </w:rPr>
              <w:t>MATERIAL :</w:t>
            </w:r>
            <w:proofErr w:type="gramEnd"/>
            <w:r w:rsidRPr="00522B81">
              <w:rPr>
                <w:rFonts w:cs="Times New Roman"/>
                <w:i/>
                <w:iCs/>
                <w:sz w:val="16"/>
                <w:szCs w:val="16"/>
                <w:lang w:val="en-AU"/>
              </w:rPr>
              <w:t xml:space="preserve"> </w:t>
            </w:r>
            <w:r>
              <w:rPr>
                <w:rFonts w:cs="Times New Roman"/>
                <w:i/>
                <w:iCs/>
                <w:sz w:val="16"/>
                <w:szCs w:val="16"/>
                <w:lang w:val="en-AU"/>
              </w:rPr>
              <w:t>Mean and SD of full cohort, patients with Borderline characteristic, and those without, and results of Mann-Whitney-U test comparing Borderline vs Non-Borderline</w:t>
            </w:r>
          </w:p>
        </w:tc>
      </w:tr>
      <w:tr w:rsidR="009C6D3C" w:rsidRPr="000048B8" w14:paraId="44FB87AA" w14:textId="77777777" w:rsidTr="00DF45C3">
        <w:trPr>
          <w:trHeight w:val="546"/>
        </w:trPr>
        <w:tc>
          <w:tcPr>
            <w:tcW w:w="1838" w:type="dxa"/>
            <w:tcBorders>
              <w:top w:val="single" w:sz="4" w:space="0" w:color="auto"/>
            </w:tcBorders>
          </w:tcPr>
          <w:p w14:paraId="460C9EB8" w14:textId="77777777" w:rsidR="009C6D3C" w:rsidRPr="00306452" w:rsidRDefault="009C6D3C" w:rsidP="00DF45C3">
            <w:pPr>
              <w:spacing w:before="0" w:after="0" w:line="240" w:lineRule="auto"/>
              <w:rPr>
                <w:rFonts w:cs="Times New Roman"/>
                <w:sz w:val="16"/>
                <w:szCs w:val="16"/>
                <w:lang w:val="en-A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</w:tcBorders>
          </w:tcPr>
          <w:p w14:paraId="6D31CAF6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proofErr w:type="spellStart"/>
            <w:r w:rsidRPr="000048B8">
              <w:rPr>
                <w:rFonts w:cs="Times New Roman"/>
                <w:sz w:val="16"/>
                <w:szCs w:val="16"/>
                <w:lang w:val="fr-FR"/>
              </w:rPr>
              <w:t>Cohort</w:t>
            </w:r>
            <w:proofErr w:type="spellEnd"/>
          </w:p>
          <w:p w14:paraId="2A444291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N = 161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</w:tcBorders>
          </w:tcPr>
          <w:p w14:paraId="17BA909E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Borderline</w:t>
            </w:r>
          </w:p>
          <w:p w14:paraId="6B4AAC00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N = 38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</w:tcBorders>
          </w:tcPr>
          <w:p w14:paraId="2AB57B74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Non-Borderline</w:t>
            </w:r>
          </w:p>
          <w:p w14:paraId="0F4DE9EF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N = 123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3B1432AB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E8907B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i/>
                <w:iCs/>
                <w:sz w:val="16"/>
                <w:szCs w:val="16"/>
                <w:lang w:val="fr-FR"/>
              </w:rPr>
            </w:pPr>
          </w:p>
        </w:tc>
      </w:tr>
      <w:tr w:rsidR="009C6D3C" w:rsidRPr="000048B8" w14:paraId="6E71A90C" w14:textId="77777777" w:rsidTr="00DF45C3">
        <w:trPr>
          <w:trHeight w:val="268"/>
        </w:trPr>
        <w:tc>
          <w:tcPr>
            <w:tcW w:w="1838" w:type="dxa"/>
            <w:tcBorders>
              <w:bottom w:val="single" w:sz="4" w:space="0" w:color="auto"/>
            </w:tcBorders>
          </w:tcPr>
          <w:p w14:paraId="00905B74" w14:textId="77777777" w:rsidR="009C6D3C" w:rsidRPr="000048B8" w:rsidRDefault="009C6D3C" w:rsidP="00DF45C3">
            <w:pPr>
              <w:spacing w:before="0" w:after="0" w:line="240" w:lineRule="auto"/>
              <w:rPr>
                <w:rFonts w:cs="Times New Roman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112AB0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M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569F6898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SD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3C7C7F89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M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0F358F54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SD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14C833DA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M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F79FDB9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SD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66077FA4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U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B8A3D3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proofErr w:type="gramStart"/>
            <w:r w:rsidRPr="000048B8">
              <w:rPr>
                <w:rFonts w:cs="Times New Roman"/>
                <w:i/>
                <w:iCs/>
                <w:sz w:val="16"/>
                <w:szCs w:val="16"/>
                <w:lang w:val="fr-FR"/>
              </w:rPr>
              <w:t>p</w:t>
            </w:r>
            <w:proofErr w:type="gramEnd"/>
          </w:p>
        </w:tc>
      </w:tr>
      <w:tr w:rsidR="009C6D3C" w:rsidRPr="000048B8" w14:paraId="2C68F8FD" w14:textId="77777777" w:rsidTr="00DF45C3">
        <w:trPr>
          <w:trHeight w:val="430"/>
        </w:trPr>
        <w:tc>
          <w:tcPr>
            <w:tcW w:w="1838" w:type="dxa"/>
            <w:tcBorders>
              <w:top w:val="single" w:sz="4" w:space="0" w:color="auto"/>
            </w:tcBorders>
          </w:tcPr>
          <w:p w14:paraId="196F1192" w14:textId="77777777" w:rsidR="009C6D3C" w:rsidRPr="000048B8" w:rsidRDefault="009C6D3C" w:rsidP="00DF45C3">
            <w:pPr>
              <w:spacing w:before="0" w:after="0" w:line="240" w:lineRule="auto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BDI</w:t>
            </w:r>
            <w:r>
              <w:rPr>
                <w:rFonts w:cs="Times New Roman"/>
                <w:sz w:val="16"/>
                <w:szCs w:val="16"/>
                <w:lang w:val="fr-FR"/>
              </w:rPr>
              <w:t xml:space="preserve"> </w:t>
            </w:r>
            <w:r w:rsidRPr="000048B8">
              <w:rPr>
                <w:rFonts w:cs="Times New Roman"/>
                <w:sz w:val="16"/>
                <w:szCs w:val="16"/>
                <w:lang w:val="fr-FR"/>
              </w:rPr>
              <w:t>-</w:t>
            </w:r>
            <w:r>
              <w:rPr>
                <w:rFonts w:cs="Times New Roman"/>
                <w:sz w:val="16"/>
                <w:szCs w:val="16"/>
                <w:lang w:val="fr-FR"/>
              </w:rPr>
              <w:t xml:space="preserve"> Item </w:t>
            </w:r>
            <w:r w:rsidRPr="000048B8">
              <w:rPr>
                <w:rFonts w:cs="Times New Roman"/>
                <w:sz w:val="16"/>
                <w:szCs w:val="16"/>
                <w:lang w:val="fr-FR"/>
              </w:rPr>
              <w:t>G</w:t>
            </w:r>
            <w:r>
              <w:rPr>
                <w:rFonts w:cs="Times New Roman"/>
                <w:sz w:val="16"/>
                <w:szCs w:val="16"/>
                <w:lang w:val="fr-FR"/>
              </w:rPr>
              <w:t xml:space="preserve"> </w:t>
            </w:r>
            <w:r w:rsidRPr="000048B8">
              <w:rPr>
                <w:rFonts w:cs="Times New Roman"/>
                <w:sz w:val="16"/>
                <w:szCs w:val="16"/>
                <w:lang w:val="fr-FR"/>
              </w:rPr>
              <w:t>-</w:t>
            </w:r>
            <w:r>
              <w:rPr>
                <w:rFonts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048B8">
              <w:rPr>
                <w:rFonts w:cs="Times New Roman"/>
                <w:sz w:val="16"/>
                <w:szCs w:val="16"/>
                <w:lang w:val="fr-FR"/>
              </w:rPr>
              <w:t>Suicidal</w:t>
            </w:r>
            <w:proofErr w:type="spellEnd"/>
            <w:r w:rsidRPr="000048B8">
              <w:rPr>
                <w:rFonts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048B8">
              <w:rPr>
                <w:rFonts w:cs="Times New Roman"/>
                <w:sz w:val="16"/>
                <w:szCs w:val="16"/>
                <w:lang w:val="fr-FR"/>
              </w:rPr>
              <w:t>ideation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01CA35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1.07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14:paraId="40B727A0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1.019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14:paraId="4D77ECD5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1.00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0CC57AB4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0.900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14:paraId="0F00FE45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1.09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34275D5B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1.056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6535400D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2296.50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6E72450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0.864</w:t>
            </w:r>
          </w:p>
        </w:tc>
      </w:tr>
      <w:tr w:rsidR="009C6D3C" w:rsidRPr="000048B8" w14:paraId="5A34F0E8" w14:textId="77777777" w:rsidTr="00DF45C3">
        <w:tc>
          <w:tcPr>
            <w:tcW w:w="1838" w:type="dxa"/>
          </w:tcPr>
          <w:p w14:paraId="5224D947" w14:textId="77777777" w:rsidR="009C6D3C" w:rsidRPr="00306452" w:rsidRDefault="009C6D3C" w:rsidP="00DF45C3">
            <w:pPr>
              <w:spacing w:before="0" w:after="0" w:line="240" w:lineRule="auto"/>
              <w:rPr>
                <w:rFonts w:cs="Times New Roman"/>
                <w:sz w:val="16"/>
                <w:szCs w:val="16"/>
                <w:lang w:val="fr-FR"/>
              </w:rPr>
            </w:pPr>
            <w:r w:rsidRPr="00306452">
              <w:rPr>
                <w:rFonts w:cs="Times New Roman"/>
                <w:sz w:val="16"/>
                <w:szCs w:val="16"/>
                <w:lang w:val="fr-FR"/>
              </w:rPr>
              <w:t>CTQ – Physical abuse</w:t>
            </w:r>
          </w:p>
        </w:tc>
        <w:tc>
          <w:tcPr>
            <w:tcW w:w="851" w:type="dxa"/>
          </w:tcPr>
          <w:p w14:paraId="6AB04AB0" w14:textId="77777777" w:rsidR="009C6D3C" w:rsidRPr="00306452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306452">
              <w:rPr>
                <w:rFonts w:cs="Times New Roman"/>
                <w:sz w:val="16"/>
                <w:szCs w:val="16"/>
                <w:lang w:val="fr-FR"/>
              </w:rPr>
              <w:t>8.24</w:t>
            </w:r>
          </w:p>
        </w:tc>
        <w:tc>
          <w:tcPr>
            <w:tcW w:w="971" w:type="dxa"/>
          </w:tcPr>
          <w:p w14:paraId="082E303C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4.744</w:t>
            </w:r>
          </w:p>
        </w:tc>
        <w:tc>
          <w:tcPr>
            <w:tcW w:w="887" w:type="dxa"/>
          </w:tcPr>
          <w:p w14:paraId="6EFD2FA8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10.11</w:t>
            </w:r>
          </w:p>
        </w:tc>
        <w:tc>
          <w:tcPr>
            <w:tcW w:w="838" w:type="dxa"/>
          </w:tcPr>
          <w:p w14:paraId="021A3346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5.922</w:t>
            </w:r>
          </w:p>
        </w:tc>
        <w:tc>
          <w:tcPr>
            <w:tcW w:w="921" w:type="dxa"/>
          </w:tcPr>
          <w:p w14:paraId="422DC5FE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7.66</w:t>
            </w:r>
          </w:p>
        </w:tc>
        <w:tc>
          <w:tcPr>
            <w:tcW w:w="854" w:type="dxa"/>
          </w:tcPr>
          <w:p w14:paraId="711178A4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4.178</w:t>
            </w:r>
          </w:p>
        </w:tc>
        <w:tc>
          <w:tcPr>
            <w:tcW w:w="1051" w:type="dxa"/>
          </w:tcPr>
          <w:p w14:paraId="464E147A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1704.50</w:t>
            </w:r>
          </w:p>
        </w:tc>
        <w:tc>
          <w:tcPr>
            <w:tcW w:w="851" w:type="dxa"/>
          </w:tcPr>
          <w:p w14:paraId="3C74718D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0.007</w:t>
            </w:r>
          </w:p>
        </w:tc>
      </w:tr>
      <w:tr w:rsidR="009C6D3C" w:rsidRPr="000048B8" w14:paraId="213ECA7C" w14:textId="77777777" w:rsidTr="00DF45C3">
        <w:tc>
          <w:tcPr>
            <w:tcW w:w="1838" w:type="dxa"/>
          </w:tcPr>
          <w:p w14:paraId="3C0AE772" w14:textId="77777777" w:rsidR="009C6D3C" w:rsidRPr="00306452" w:rsidRDefault="009C6D3C" w:rsidP="00DF45C3">
            <w:pPr>
              <w:spacing w:before="0" w:after="0" w:line="240" w:lineRule="auto"/>
              <w:rPr>
                <w:rFonts w:cs="Times New Roman"/>
                <w:sz w:val="16"/>
                <w:szCs w:val="16"/>
                <w:lang w:val="fr-FR"/>
              </w:rPr>
            </w:pPr>
            <w:r w:rsidRPr="00306452">
              <w:rPr>
                <w:rFonts w:cs="Times New Roman"/>
                <w:sz w:val="16"/>
                <w:szCs w:val="16"/>
                <w:lang w:val="fr-FR"/>
              </w:rPr>
              <w:t xml:space="preserve">CTQ – </w:t>
            </w:r>
            <w:proofErr w:type="spellStart"/>
            <w:r w:rsidRPr="00306452">
              <w:rPr>
                <w:rFonts w:cs="Times New Roman"/>
                <w:sz w:val="16"/>
                <w:szCs w:val="16"/>
                <w:lang w:val="fr-FR"/>
              </w:rPr>
              <w:t>Emotional</w:t>
            </w:r>
            <w:proofErr w:type="spellEnd"/>
            <w:r w:rsidRPr="00306452">
              <w:rPr>
                <w:rFonts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6452">
              <w:rPr>
                <w:rFonts w:cs="Times New Roman"/>
                <w:sz w:val="16"/>
                <w:szCs w:val="16"/>
                <w:lang w:val="fr-FR"/>
              </w:rPr>
              <w:t>neglect</w:t>
            </w:r>
            <w:proofErr w:type="spellEnd"/>
          </w:p>
        </w:tc>
        <w:tc>
          <w:tcPr>
            <w:tcW w:w="851" w:type="dxa"/>
          </w:tcPr>
          <w:p w14:paraId="095DE13A" w14:textId="77777777" w:rsidR="009C6D3C" w:rsidRPr="00306452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306452">
              <w:rPr>
                <w:rFonts w:cs="Times New Roman"/>
                <w:sz w:val="16"/>
                <w:szCs w:val="16"/>
                <w:lang w:val="fr-FR"/>
              </w:rPr>
              <w:t>13.58</w:t>
            </w:r>
          </w:p>
        </w:tc>
        <w:tc>
          <w:tcPr>
            <w:tcW w:w="971" w:type="dxa"/>
          </w:tcPr>
          <w:p w14:paraId="71961541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5.210</w:t>
            </w:r>
          </w:p>
        </w:tc>
        <w:tc>
          <w:tcPr>
            <w:tcW w:w="887" w:type="dxa"/>
          </w:tcPr>
          <w:p w14:paraId="25BA5EBE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15.08</w:t>
            </w:r>
          </w:p>
        </w:tc>
        <w:tc>
          <w:tcPr>
            <w:tcW w:w="838" w:type="dxa"/>
          </w:tcPr>
          <w:p w14:paraId="79D169E0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5.509</w:t>
            </w:r>
          </w:p>
        </w:tc>
        <w:tc>
          <w:tcPr>
            <w:tcW w:w="921" w:type="dxa"/>
          </w:tcPr>
          <w:p w14:paraId="71D7A1D2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13.11</w:t>
            </w:r>
          </w:p>
        </w:tc>
        <w:tc>
          <w:tcPr>
            <w:tcW w:w="854" w:type="dxa"/>
          </w:tcPr>
          <w:p w14:paraId="7867E168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5.048</w:t>
            </w:r>
          </w:p>
        </w:tc>
        <w:tc>
          <w:tcPr>
            <w:tcW w:w="1051" w:type="dxa"/>
          </w:tcPr>
          <w:p w14:paraId="443F572E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1834.00</w:t>
            </w:r>
          </w:p>
        </w:tc>
        <w:tc>
          <w:tcPr>
            <w:tcW w:w="851" w:type="dxa"/>
          </w:tcPr>
          <w:p w14:paraId="4D00580D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0.045</w:t>
            </w:r>
          </w:p>
        </w:tc>
      </w:tr>
      <w:tr w:rsidR="009C6D3C" w:rsidRPr="000048B8" w14:paraId="6EFA779F" w14:textId="77777777" w:rsidTr="00DF45C3">
        <w:tc>
          <w:tcPr>
            <w:tcW w:w="1838" w:type="dxa"/>
          </w:tcPr>
          <w:p w14:paraId="00EAAFC6" w14:textId="77777777" w:rsidR="009C6D3C" w:rsidRPr="00306452" w:rsidRDefault="009C6D3C" w:rsidP="00DF45C3">
            <w:pPr>
              <w:spacing w:before="0" w:after="0" w:line="240" w:lineRule="auto"/>
              <w:rPr>
                <w:rFonts w:cs="Times New Roman"/>
                <w:sz w:val="16"/>
                <w:szCs w:val="16"/>
                <w:lang w:val="fr-FR"/>
              </w:rPr>
            </w:pPr>
            <w:r w:rsidRPr="00306452">
              <w:rPr>
                <w:rFonts w:cs="Times New Roman"/>
                <w:sz w:val="16"/>
                <w:szCs w:val="16"/>
                <w:lang w:val="fr-FR"/>
              </w:rPr>
              <w:t xml:space="preserve">CTQ – Physical </w:t>
            </w:r>
            <w:proofErr w:type="spellStart"/>
            <w:r w:rsidRPr="00306452">
              <w:rPr>
                <w:rFonts w:cs="Times New Roman"/>
                <w:sz w:val="16"/>
                <w:szCs w:val="16"/>
                <w:lang w:val="fr-FR"/>
              </w:rPr>
              <w:t>neglect</w:t>
            </w:r>
            <w:proofErr w:type="spellEnd"/>
          </w:p>
        </w:tc>
        <w:tc>
          <w:tcPr>
            <w:tcW w:w="851" w:type="dxa"/>
          </w:tcPr>
          <w:p w14:paraId="4665DF4C" w14:textId="77777777" w:rsidR="009C6D3C" w:rsidRPr="00306452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306452">
              <w:rPr>
                <w:rFonts w:cs="Times New Roman"/>
                <w:sz w:val="16"/>
                <w:szCs w:val="16"/>
                <w:lang w:val="fr-FR"/>
              </w:rPr>
              <w:t>8.19</w:t>
            </w:r>
          </w:p>
        </w:tc>
        <w:tc>
          <w:tcPr>
            <w:tcW w:w="971" w:type="dxa"/>
          </w:tcPr>
          <w:p w14:paraId="4D34526F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3.613</w:t>
            </w:r>
          </w:p>
        </w:tc>
        <w:tc>
          <w:tcPr>
            <w:tcW w:w="887" w:type="dxa"/>
          </w:tcPr>
          <w:p w14:paraId="6B4B39DF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9.74</w:t>
            </w:r>
          </w:p>
        </w:tc>
        <w:tc>
          <w:tcPr>
            <w:tcW w:w="838" w:type="dxa"/>
          </w:tcPr>
          <w:p w14:paraId="3FF82024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3.881</w:t>
            </w:r>
          </w:p>
        </w:tc>
        <w:tc>
          <w:tcPr>
            <w:tcW w:w="921" w:type="dxa"/>
          </w:tcPr>
          <w:p w14:paraId="2CF5CFEF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7.71</w:t>
            </w:r>
          </w:p>
        </w:tc>
        <w:tc>
          <w:tcPr>
            <w:tcW w:w="854" w:type="dxa"/>
          </w:tcPr>
          <w:p w14:paraId="6D36C8E8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3.401</w:t>
            </w:r>
          </w:p>
        </w:tc>
        <w:tc>
          <w:tcPr>
            <w:tcW w:w="1051" w:type="dxa"/>
          </w:tcPr>
          <w:p w14:paraId="69C65840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1544.00</w:t>
            </w:r>
          </w:p>
        </w:tc>
        <w:tc>
          <w:tcPr>
            <w:tcW w:w="851" w:type="dxa"/>
          </w:tcPr>
          <w:p w14:paraId="793485B5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0.001</w:t>
            </w:r>
          </w:p>
        </w:tc>
      </w:tr>
      <w:tr w:rsidR="009C6D3C" w:rsidRPr="000048B8" w14:paraId="084305AC" w14:textId="77777777" w:rsidTr="00DF45C3">
        <w:tc>
          <w:tcPr>
            <w:tcW w:w="1838" w:type="dxa"/>
          </w:tcPr>
          <w:p w14:paraId="19CC0D2B" w14:textId="77777777" w:rsidR="009C6D3C" w:rsidRPr="00306452" w:rsidRDefault="009C6D3C" w:rsidP="00DF45C3">
            <w:pPr>
              <w:spacing w:before="0" w:after="0" w:line="240" w:lineRule="auto"/>
              <w:rPr>
                <w:rFonts w:cs="Times New Roman"/>
                <w:sz w:val="16"/>
                <w:szCs w:val="16"/>
                <w:lang w:val="fr-FR"/>
              </w:rPr>
            </w:pPr>
            <w:r w:rsidRPr="00306452">
              <w:rPr>
                <w:rFonts w:cs="Times New Roman"/>
                <w:sz w:val="16"/>
                <w:szCs w:val="16"/>
                <w:lang w:val="fr-FR"/>
              </w:rPr>
              <w:t xml:space="preserve">CTQ – </w:t>
            </w:r>
            <w:proofErr w:type="spellStart"/>
            <w:r w:rsidRPr="00306452">
              <w:rPr>
                <w:rFonts w:cs="Times New Roman"/>
                <w:sz w:val="16"/>
                <w:szCs w:val="16"/>
                <w:lang w:val="fr-FR"/>
              </w:rPr>
              <w:t>Sexual</w:t>
            </w:r>
            <w:proofErr w:type="spellEnd"/>
            <w:r w:rsidRPr="00306452">
              <w:rPr>
                <w:rFonts w:cs="Times New Roman"/>
                <w:sz w:val="16"/>
                <w:szCs w:val="16"/>
                <w:lang w:val="fr-FR"/>
              </w:rPr>
              <w:t xml:space="preserve"> abuse</w:t>
            </w:r>
          </w:p>
        </w:tc>
        <w:tc>
          <w:tcPr>
            <w:tcW w:w="851" w:type="dxa"/>
          </w:tcPr>
          <w:p w14:paraId="4421EE95" w14:textId="77777777" w:rsidR="009C6D3C" w:rsidRPr="00306452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306452">
              <w:rPr>
                <w:rFonts w:cs="Times New Roman"/>
                <w:sz w:val="16"/>
                <w:szCs w:val="16"/>
                <w:lang w:val="fr-FR"/>
              </w:rPr>
              <w:t>7.07</w:t>
            </w:r>
          </w:p>
        </w:tc>
        <w:tc>
          <w:tcPr>
            <w:tcW w:w="971" w:type="dxa"/>
          </w:tcPr>
          <w:p w14:paraId="64CA9A4D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3.663</w:t>
            </w:r>
          </w:p>
        </w:tc>
        <w:tc>
          <w:tcPr>
            <w:tcW w:w="887" w:type="dxa"/>
          </w:tcPr>
          <w:p w14:paraId="4B8E6373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7.37</w:t>
            </w:r>
          </w:p>
        </w:tc>
        <w:tc>
          <w:tcPr>
            <w:tcW w:w="838" w:type="dxa"/>
          </w:tcPr>
          <w:p w14:paraId="308A06B3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3.823</w:t>
            </w:r>
          </w:p>
        </w:tc>
        <w:tc>
          <w:tcPr>
            <w:tcW w:w="921" w:type="dxa"/>
          </w:tcPr>
          <w:p w14:paraId="3A2FC54A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6.98</w:t>
            </w:r>
          </w:p>
        </w:tc>
        <w:tc>
          <w:tcPr>
            <w:tcW w:w="854" w:type="dxa"/>
          </w:tcPr>
          <w:p w14:paraId="55B06D91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3.622</w:t>
            </w:r>
          </w:p>
        </w:tc>
        <w:tc>
          <w:tcPr>
            <w:tcW w:w="1051" w:type="dxa"/>
          </w:tcPr>
          <w:p w14:paraId="6C682AAA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2179.00</w:t>
            </w:r>
          </w:p>
        </w:tc>
        <w:tc>
          <w:tcPr>
            <w:tcW w:w="851" w:type="dxa"/>
          </w:tcPr>
          <w:p w14:paraId="7339B789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0.468</w:t>
            </w:r>
          </w:p>
        </w:tc>
      </w:tr>
      <w:tr w:rsidR="009C6D3C" w:rsidRPr="000048B8" w14:paraId="290BD9D1" w14:textId="77777777" w:rsidTr="00DF45C3">
        <w:tc>
          <w:tcPr>
            <w:tcW w:w="1838" w:type="dxa"/>
          </w:tcPr>
          <w:p w14:paraId="0E3D578D" w14:textId="77777777" w:rsidR="009C6D3C" w:rsidRPr="00306452" w:rsidRDefault="009C6D3C" w:rsidP="00DF45C3">
            <w:pPr>
              <w:spacing w:before="0" w:after="0" w:line="240" w:lineRule="auto"/>
              <w:rPr>
                <w:rFonts w:cs="Times New Roman"/>
                <w:sz w:val="16"/>
                <w:szCs w:val="16"/>
                <w:lang w:val="fr-FR"/>
              </w:rPr>
            </w:pPr>
            <w:r w:rsidRPr="00306452">
              <w:rPr>
                <w:rFonts w:cs="Times New Roman"/>
                <w:sz w:val="16"/>
                <w:szCs w:val="16"/>
                <w:lang w:val="fr-FR"/>
              </w:rPr>
              <w:t xml:space="preserve">CTQ – </w:t>
            </w:r>
            <w:proofErr w:type="spellStart"/>
            <w:r w:rsidRPr="00306452">
              <w:rPr>
                <w:rFonts w:cs="Times New Roman"/>
                <w:sz w:val="16"/>
                <w:szCs w:val="16"/>
                <w:lang w:val="fr-FR"/>
              </w:rPr>
              <w:t>Rmotional</w:t>
            </w:r>
            <w:proofErr w:type="spellEnd"/>
            <w:r w:rsidRPr="00306452">
              <w:rPr>
                <w:rFonts w:cs="Times New Roman"/>
                <w:sz w:val="16"/>
                <w:szCs w:val="16"/>
                <w:lang w:val="fr-FR"/>
              </w:rPr>
              <w:t xml:space="preserve"> abuse</w:t>
            </w:r>
          </w:p>
        </w:tc>
        <w:tc>
          <w:tcPr>
            <w:tcW w:w="851" w:type="dxa"/>
          </w:tcPr>
          <w:p w14:paraId="62547B4F" w14:textId="77777777" w:rsidR="009C6D3C" w:rsidRPr="00306452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306452">
              <w:rPr>
                <w:rFonts w:cs="Times New Roman"/>
                <w:sz w:val="16"/>
                <w:szCs w:val="16"/>
                <w:lang w:val="fr-FR"/>
              </w:rPr>
              <w:t>12.54</w:t>
            </w:r>
          </w:p>
        </w:tc>
        <w:tc>
          <w:tcPr>
            <w:tcW w:w="971" w:type="dxa"/>
          </w:tcPr>
          <w:p w14:paraId="5E0B83A7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6.259</w:t>
            </w:r>
          </w:p>
        </w:tc>
        <w:tc>
          <w:tcPr>
            <w:tcW w:w="887" w:type="dxa"/>
          </w:tcPr>
          <w:p w14:paraId="7AC68477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14.84</w:t>
            </w:r>
          </w:p>
        </w:tc>
        <w:tc>
          <w:tcPr>
            <w:tcW w:w="838" w:type="dxa"/>
          </w:tcPr>
          <w:p w14:paraId="2CD4D187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6.533</w:t>
            </w:r>
          </w:p>
        </w:tc>
        <w:tc>
          <w:tcPr>
            <w:tcW w:w="921" w:type="dxa"/>
          </w:tcPr>
          <w:p w14:paraId="7B76EB1A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11.83</w:t>
            </w:r>
          </w:p>
        </w:tc>
        <w:tc>
          <w:tcPr>
            <w:tcW w:w="854" w:type="dxa"/>
          </w:tcPr>
          <w:p w14:paraId="1C263417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6.023</w:t>
            </w:r>
          </w:p>
        </w:tc>
        <w:tc>
          <w:tcPr>
            <w:tcW w:w="1051" w:type="dxa"/>
          </w:tcPr>
          <w:p w14:paraId="00A922B6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1715.50</w:t>
            </w:r>
          </w:p>
        </w:tc>
        <w:tc>
          <w:tcPr>
            <w:tcW w:w="851" w:type="dxa"/>
          </w:tcPr>
          <w:p w14:paraId="73A5571D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0.013</w:t>
            </w:r>
          </w:p>
        </w:tc>
      </w:tr>
      <w:tr w:rsidR="009C6D3C" w:rsidRPr="000048B8" w14:paraId="1F65CC67" w14:textId="77777777" w:rsidTr="00DF45C3">
        <w:trPr>
          <w:trHeight w:val="565"/>
        </w:trPr>
        <w:tc>
          <w:tcPr>
            <w:tcW w:w="1838" w:type="dxa"/>
          </w:tcPr>
          <w:p w14:paraId="46AFE3B1" w14:textId="77777777" w:rsidR="009C6D3C" w:rsidRPr="00306452" w:rsidRDefault="009C6D3C" w:rsidP="00DF45C3">
            <w:pPr>
              <w:spacing w:before="0" w:after="0" w:line="240" w:lineRule="auto"/>
              <w:rPr>
                <w:rFonts w:cs="Times New Roman"/>
                <w:sz w:val="16"/>
                <w:szCs w:val="16"/>
                <w:lang w:val="fr-FR"/>
              </w:rPr>
            </w:pPr>
            <w:r w:rsidRPr="00306452">
              <w:rPr>
                <w:rFonts w:cs="Times New Roman"/>
                <w:sz w:val="16"/>
                <w:szCs w:val="16"/>
                <w:lang w:val="fr-FR"/>
              </w:rPr>
              <w:t xml:space="preserve">CTQ – Total trauma score </w:t>
            </w:r>
          </w:p>
        </w:tc>
        <w:tc>
          <w:tcPr>
            <w:tcW w:w="851" w:type="dxa"/>
          </w:tcPr>
          <w:p w14:paraId="64BEE30D" w14:textId="77777777" w:rsidR="009C6D3C" w:rsidRPr="00306452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306452">
              <w:rPr>
                <w:rFonts w:cs="Times New Roman"/>
                <w:sz w:val="16"/>
                <w:szCs w:val="16"/>
                <w:lang w:val="fr-FR"/>
              </w:rPr>
              <w:t>49.61</w:t>
            </w:r>
          </w:p>
        </w:tc>
        <w:tc>
          <w:tcPr>
            <w:tcW w:w="971" w:type="dxa"/>
          </w:tcPr>
          <w:p w14:paraId="0A195D31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18.783</w:t>
            </w:r>
          </w:p>
        </w:tc>
        <w:tc>
          <w:tcPr>
            <w:tcW w:w="887" w:type="dxa"/>
          </w:tcPr>
          <w:p w14:paraId="0A18D0C2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57.13</w:t>
            </w:r>
          </w:p>
        </w:tc>
        <w:tc>
          <w:tcPr>
            <w:tcW w:w="838" w:type="dxa"/>
          </w:tcPr>
          <w:p w14:paraId="750D5F8A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19.968</w:t>
            </w:r>
          </w:p>
        </w:tc>
        <w:tc>
          <w:tcPr>
            <w:tcW w:w="921" w:type="dxa"/>
          </w:tcPr>
          <w:p w14:paraId="1D1732C3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47.28</w:t>
            </w:r>
          </w:p>
        </w:tc>
        <w:tc>
          <w:tcPr>
            <w:tcW w:w="854" w:type="dxa"/>
          </w:tcPr>
          <w:p w14:paraId="1E031F9C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17.852</w:t>
            </w:r>
          </w:p>
        </w:tc>
        <w:tc>
          <w:tcPr>
            <w:tcW w:w="1051" w:type="dxa"/>
          </w:tcPr>
          <w:p w14:paraId="78E0630F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1650.00</w:t>
            </w:r>
          </w:p>
        </w:tc>
        <w:tc>
          <w:tcPr>
            <w:tcW w:w="851" w:type="dxa"/>
          </w:tcPr>
          <w:p w14:paraId="534529EA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0.006</w:t>
            </w:r>
          </w:p>
        </w:tc>
      </w:tr>
      <w:tr w:rsidR="009C6D3C" w:rsidRPr="000048B8" w14:paraId="5E4E878E" w14:textId="77777777" w:rsidTr="00DF45C3">
        <w:trPr>
          <w:trHeight w:val="572"/>
        </w:trPr>
        <w:tc>
          <w:tcPr>
            <w:tcW w:w="1838" w:type="dxa"/>
          </w:tcPr>
          <w:p w14:paraId="1F5F4F75" w14:textId="77777777" w:rsidR="009C6D3C" w:rsidRPr="000048B8" w:rsidRDefault="009C6D3C" w:rsidP="00DF45C3">
            <w:pPr>
              <w:spacing w:before="0" w:after="0" w:line="240" w:lineRule="auto"/>
              <w:rPr>
                <w:rFonts w:cs="Times New Roman"/>
                <w:sz w:val="16"/>
                <w:szCs w:val="16"/>
                <w:lang w:val="fr-FR"/>
              </w:rPr>
            </w:pPr>
            <w:proofErr w:type="gramStart"/>
            <w:r w:rsidRPr="000048B8">
              <w:rPr>
                <w:rFonts w:cs="Times New Roman"/>
                <w:sz w:val="16"/>
                <w:szCs w:val="16"/>
                <w:lang w:val="fr-FR"/>
              </w:rPr>
              <w:t>VAS</w:t>
            </w:r>
            <w:proofErr w:type="gramEnd"/>
            <w:r w:rsidRPr="000048B8">
              <w:rPr>
                <w:rFonts w:cs="Times New Roman"/>
                <w:sz w:val="16"/>
                <w:szCs w:val="16"/>
                <w:lang w:val="fr-FR"/>
              </w:rPr>
              <w:t xml:space="preserve">-PPP - </w:t>
            </w:r>
            <w:proofErr w:type="spellStart"/>
            <w:r>
              <w:rPr>
                <w:rFonts w:cs="Times New Roman"/>
                <w:sz w:val="16"/>
                <w:szCs w:val="16"/>
                <w:lang w:val="fr-FR"/>
              </w:rPr>
              <w:t>Worst</w:t>
            </w:r>
            <w:proofErr w:type="spellEnd"/>
            <w:r w:rsidRPr="000048B8">
              <w:rPr>
                <w:rFonts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048B8">
              <w:rPr>
                <w:rFonts w:cs="Times New Roman"/>
                <w:sz w:val="16"/>
                <w:szCs w:val="16"/>
                <w:lang w:val="fr-FR"/>
              </w:rPr>
              <w:t>psychological</w:t>
            </w:r>
            <w:proofErr w:type="spellEnd"/>
            <w:r w:rsidRPr="000048B8">
              <w:rPr>
                <w:rFonts w:cs="Times New Roman"/>
                <w:sz w:val="16"/>
                <w:szCs w:val="16"/>
                <w:lang w:val="fr-FR"/>
              </w:rPr>
              <w:t xml:space="preserve"> pain </w:t>
            </w:r>
          </w:p>
        </w:tc>
        <w:tc>
          <w:tcPr>
            <w:tcW w:w="851" w:type="dxa"/>
          </w:tcPr>
          <w:p w14:paraId="2677EC49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8.75</w:t>
            </w:r>
          </w:p>
        </w:tc>
        <w:tc>
          <w:tcPr>
            <w:tcW w:w="971" w:type="dxa"/>
          </w:tcPr>
          <w:p w14:paraId="61B06982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1.750</w:t>
            </w:r>
          </w:p>
        </w:tc>
        <w:tc>
          <w:tcPr>
            <w:tcW w:w="887" w:type="dxa"/>
          </w:tcPr>
          <w:p w14:paraId="47CC9AE2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9.16</w:t>
            </w:r>
          </w:p>
        </w:tc>
        <w:tc>
          <w:tcPr>
            <w:tcW w:w="838" w:type="dxa"/>
          </w:tcPr>
          <w:p w14:paraId="0F5EB735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1.053</w:t>
            </w:r>
          </w:p>
        </w:tc>
        <w:tc>
          <w:tcPr>
            <w:tcW w:w="921" w:type="dxa"/>
          </w:tcPr>
          <w:p w14:paraId="3FA71D55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8.63</w:t>
            </w:r>
          </w:p>
        </w:tc>
        <w:tc>
          <w:tcPr>
            <w:tcW w:w="854" w:type="dxa"/>
          </w:tcPr>
          <w:p w14:paraId="091D1EBF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1.901</w:t>
            </w:r>
          </w:p>
        </w:tc>
        <w:tc>
          <w:tcPr>
            <w:tcW w:w="1051" w:type="dxa"/>
          </w:tcPr>
          <w:p w14:paraId="3D314933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2035.00</w:t>
            </w:r>
          </w:p>
        </w:tc>
        <w:tc>
          <w:tcPr>
            <w:tcW w:w="851" w:type="dxa"/>
          </w:tcPr>
          <w:p w14:paraId="26D1EBC4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0.204</w:t>
            </w:r>
          </w:p>
        </w:tc>
      </w:tr>
      <w:tr w:rsidR="009C6D3C" w:rsidRPr="000048B8" w14:paraId="18999B00" w14:textId="77777777" w:rsidTr="00DF45C3">
        <w:trPr>
          <w:trHeight w:val="294"/>
        </w:trPr>
        <w:tc>
          <w:tcPr>
            <w:tcW w:w="1838" w:type="dxa"/>
          </w:tcPr>
          <w:p w14:paraId="05B34C20" w14:textId="77777777" w:rsidR="009C6D3C" w:rsidRPr="000048B8" w:rsidRDefault="009C6D3C" w:rsidP="00DF45C3">
            <w:pPr>
              <w:spacing w:before="0" w:after="0" w:line="240" w:lineRule="auto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 xml:space="preserve">IDS – Total </w:t>
            </w:r>
            <w:r>
              <w:rPr>
                <w:rFonts w:cs="Times New Roman"/>
                <w:sz w:val="16"/>
                <w:szCs w:val="16"/>
                <w:lang w:val="fr-FR"/>
              </w:rPr>
              <w:t>s</w:t>
            </w:r>
            <w:r w:rsidRPr="000048B8">
              <w:rPr>
                <w:rFonts w:cs="Times New Roman"/>
                <w:sz w:val="16"/>
                <w:szCs w:val="16"/>
                <w:lang w:val="fr-FR"/>
              </w:rPr>
              <w:t>core</w:t>
            </w:r>
            <w:r>
              <w:rPr>
                <w:rFonts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16"/>
                <w:lang w:val="fr-FR"/>
              </w:rPr>
              <w:t>depression</w:t>
            </w:r>
            <w:proofErr w:type="spellEnd"/>
          </w:p>
        </w:tc>
        <w:tc>
          <w:tcPr>
            <w:tcW w:w="851" w:type="dxa"/>
          </w:tcPr>
          <w:p w14:paraId="4A7C0C90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38.53</w:t>
            </w:r>
          </w:p>
        </w:tc>
        <w:tc>
          <w:tcPr>
            <w:tcW w:w="971" w:type="dxa"/>
          </w:tcPr>
          <w:p w14:paraId="13FADF36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8.696</w:t>
            </w:r>
          </w:p>
        </w:tc>
        <w:tc>
          <w:tcPr>
            <w:tcW w:w="887" w:type="dxa"/>
          </w:tcPr>
          <w:p w14:paraId="1A51C780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38.87</w:t>
            </w:r>
          </w:p>
        </w:tc>
        <w:tc>
          <w:tcPr>
            <w:tcW w:w="838" w:type="dxa"/>
          </w:tcPr>
          <w:p w14:paraId="4E5F4BC5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9.715</w:t>
            </w:r>
          </w:p>
        </w:tc>
        <w:tc>
          <w:tcPr>
            <w:tcW w:w="921" w:type="dxa"/>
          </w:tcPr>
          <w:p w14:paraId="38EAAF57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38.43</w:t>
            </w:r>
          </w:p>
        </w:tc>
        <w:tc>
          <w:tcPr>
            <w:tcW w:w="854" w:type="dxa"/>
          </w:tcPr>
          <w:p w14:paraId="1E55703A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8.396</w:t>
            </w:r>
          </w:p>
        </w:tc>
        <w:tc>
          <w:tcPr>
            <w:tcW w:w="1051" w:type="dxa"/>
          </w:tcPr>
          <w:p w14:paraId="4EBF2FD2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2295.00</w:t>
            </w:r>
          </w:p>
        </w:tc>
        <w:tc>
          <w:tcPr>
            <w:tcW w:w="851" w:type="dxa"/>
          </w:tcPr>
          <w:p w14:paraId="179A6176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0.867</w:t>
            </w:r>
          </w:p>
        </w:tc>
      </w:tr>
      <w:tr w:rsidR="009C6D3C" w:rsidRPr="000048B8" w14:paraId="68840392" w14:textId="77777777" w:rsidTr="00DF45C3">
        <w:tc>
          <w:tcPr>
            <w:tcW w:w="1838" w:type="dxa"/>
          </w:tcPr>
          <w:p w14:paraId="57DC0C24" w14:textId="77777777" w:rsidR="009C6D3C" w:rsidRPr="000048B8" w:rsidRDefault="009C6D3C" w:rsidP="00DF45C3">
            <w:pPr>
              <w:spacing w:before="0" w:after="0" w:line="240" w:lineRule="auto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 xml:space="preserve">RSQ – </w:t>
            </w:r>
            <w:proofErr w:type="spellStart"/>
            <w:r w:rsidRPr="000048B8">
              <w:rPr>
                <w:rFonts w:cs="Times New Roman"/>
                <w:sz w:val="16"/>
                <w:szCs w:val="16"/>
                <w:lang w:val="fr-FR"/>
              </w:rPr>
              <w:t>Avoidance</w:t>
            </w:r>
            <w:proofErr w:type="spellEnd"/>
            <w:r w:rsidRPr="000048B8">
              <w:rPr>
                <w:rFonts w:cs="Times New Roman"/>
                <w:sz w:val="16"/>
                <w:szCs w:val="16"/>
                <w:lang w:val="fr-FR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fr-FR"/>
              </w:rPr>
              <w:t>f</w:t>
            </w:r>
            <w:r w:rsidRPr="000048B8">
              <w:rPr>
                <w:rFonts w:cs="Times New Roman"/>
                <w:sz w:val="16"/>
                <w:szCs w:val="16"/>
                <w:lang w:val="fr-FR"/>
              </w:rPr>
              <w:t>actor</w:t>
            </w:r>
          </w:p>
        </w:tc>
        <w:tc>
          <w:tcPr>
            <w:tcW w:w="851" w:type="dxa"/>
          </w:tcPr>
          <w:p w14:paraId="2FCAA34F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21.48</w:t>
            </w:r>
          </w:p>
        </w:tc>
        <w:tc>
          <w:tcPr>
            <w:tcW w:w="971" w:type="dxa"/>
          </w:tcPr>
          <w:p w14:paraId="0BE7EC90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4.718</w:t>
            </w:r>
          </w:p>
        </w:tc>
        <w:tc>
          <w:tcPr>
            <w:tcW w:w="887" w:type="dxa"/>
          </w:tcPr>
          <w:p w14:paraId="5B6B0223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20.58</w:t>
            </w:r>
          </w:p>
        </w:tc>
        <w:tc>
          <w:tcPr>
            <w:tcW w:w="838" w:type="dxa"/>
          </w:tcPr>
          <w:p w14:paraId="333DF0E7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4.984</w:t>
            </w:r>
          </w:p>
        </w:tc>
        <w:tc>
          <w:tcPr>
            <w:tcW w:w="921" w:type="dxa"/>
          </w:tcPr>
          <w:p w14:paraId="6A4F8EE1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21.76</w:t>
            </w:r>
          </w:p>
        </w:tc>
        <w:tc>
          <w:tcPr>
            <w:tcW w:w="854" w:type="dxa"/>
          </w:tcPr>
          <w:p w14:paraId="09293A17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4.619</w:t>
            </w:r>
          </w:p>
        </w:tc>
        <w:tc>
          <w:tcPr>
            <w:tcW w:w="1051" w:type="dxa"/>
          </w:tcPr>
          <w:p w14:paraId="0DA62A7F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1994.50</w:t>
            </w:r>
          </w:p>
        </w:tc>
        <w:tc>
          <w:tcPr>
            <w:tcW w:w="851" w:type="dxa"/>
          </w:tcPr>
          <w:p w14:paraId="3AB90F12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0.172</w:t>
            </w:r>
          </w:p>
        </w:tc>
      </w:tr>
      <w:tr w:rsidR="009C6D3C" w:rsidRPr="000048B8" w14:paraId="120394F8" w14:textId="77777777" w:rsidTr="00DF45C3">
        <w:tc>
          <w:tcPr>
            <w:tcW w:w="1838" w:type="dxa"/>
          </w:tcPr>
          <w:p w14:paraId="2B89F6AB" w14:textId="77777777" w:rsidR="009C6D3C" w:rsidRPr="000048B8" w:rsidRDefault="009C6D3C" w:rsidP="00DF45C3">
            <w:pPr>
              <w:spacing w:before="0" w:after="0" w:line="240" w:lineRule="auto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 xml:space="preserve">RSQ – </w:t>
            </w:r>
            <w:proofErr w:type="spellStart"/>
            <w:r w:rsidRPr="000048B8">
              <w:rPr>
                <w:rFonts w:cs="Times New Roman"/>
                <w:sz w:val="16"/>
                <w:szCs w:val="16"/>
                <w:lang w:val="fr-FR"/>
              </w:rPr>
              <w:t>Anxiety</w:t>
            </w:r>
            <w:proofErr w:type="spellEnd"/>
            <w:r w:rsidRPr="000048B8">
              <w:rPr>
                <w:rFonts w:cs="Times New Roman"/>
                <w:sz w:val="16"/>
                <w:szCs w:val="16"/>
                <w:lang w:val="fr-FR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fr-FR"/>
              </w:rPr>
              <w:t>f</w:t>
            </w:r>
            <w:r w:rsidRPr="000048B8">
              <w:rPr>
                <w:rFonts w:cs="Times New Roman"/>
                <w:sz w:val="16"/>
                <w:szCs w:val="16"/>
                <w:lang w:val="fr-FR"/>
              </w:rPr>
              <w:t>actor</w:t>
            </w:r>
          </w:p>
        </w:tc>
        <w:tc>
          <w:tcPr>
            <w:tcW w:w="851" w:type="dxa"/>
          </w:tcPr>
          <w:p w14:paraId="66C8D6E9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15.39</w:t>
            </w:r>
          </w:p>
        </w:tc>
        <w:tc>
          <w:tcPr>
            <w:tcW w:w="971" w:type="dxa"/>
          </w:tcPr>
          <w:p w14:paraId="41E98BDA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4.561</w:t>
            </w:r>
          </w:p>
        </w:tc>
        <w:tc>
          <w:tcPr>
            <w:tcW w:w="887" w:type="dxa"/>
          </w:tcPr>
          <w:p w14:paraId="37A6F08E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16.26</w:t>
            </w:r>
          </w:p>
        </w:tc>
        <w:tc>
          <w:tcPr>
            <w:tcW w:w="838" w:type="dxa"/>
          </w:tcPr>
          <w:p w14:paraId="1A674092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4.385</w:t>
            </w:r>
          </w:p>
        </w:tc>
        <w:tc>
          <w:tcPr>
            <w:tcW w:w="921" w:type="dxa"/>
          </w:tcPr>
          <w:p w14:paraId="0624D15F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15.11</w:t>
            </w:r>
          </w:p>
        </w:tc>
        <w:tc>
          <w:tcPr>
            <w:tcW w:w="854" w:type="dxa"/>
          </w:tcPr>
          <w:p w14:paraId="4D80E30E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4.597</w:t>
            </w:r>
          </w:p>
        </w:tc>
        <w:tc>
          <w:tcPr>
            <w:tcW w:w="1051" w:type="dxa"/>
          </w:tcPr>
          <w:p w14:paraId="64937D1B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1999.50</w:t>
            </w:r>
          </w:p>
        </w:tc>
        <w:tc>
          <w:tcPr>
            <w:tcW w:w="851" w:type="dxa"/>
          </w:tcPr>
          <w:p w14:paraId="093359AA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0.178</w:t>
            </w:r>
          </w:p>
        </w:tc>
      </w:tr>
      <w:tr w:rsidR="009C6D3C" w:rsidRPr="000048B8" w14:paraId="710748A1" w14:textId="77777777" w:rsidTr="00DF45C3">
        <w:tc>
          <w:tcPr>
            <w:tcW w:w="1838" w:type="dxa"/>
          </w:tcPr>
          <w:p w14:paraId="2E76A923" w14:textId="77777777" w:rsidR="009C6D3C" w:rsidRPr="000048B8" w:rsidRDefault="009C6D3C" w:rsidP="00DF45C3">
            <w:pPr>
              <w:spacing w:before="0" w:after="0" w:line="240" w:lineRule="auto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 xml:space="preserve">RSQ – Security </w:t>
            </w:r>
            <w:r>
              <w:rPr>
                <w:rFonts w:cs="Times New Roman"/>
                <w:sz w:val="16"/>
                <w:szCs w:val="16"/>
                <w:lang w:val="fr-FR"/>
              </w:rPr>
              <w:t>f</w:t>
            </w:r>
            <w:r w:rsidRPr="000048B8">
              <w:rPr>
                <w:rFonts w:cs="Times New Roman"/>
                <w:sz w:val="16"/>
                <w:szCs w:val="16"/>
                <w:lang w:val="fr-FR"/>
              </w:rPr>
              <w:t>actor</w:t>
            </w:r>
          </w:p>
        </w:tc>
        <w:tc>
          <w:tcPr>
            <w:tcW w:w="851" w:type="dxa"/>
          </w:tcPr>
          <w:p w14:paraId="194382A7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17.08</w:t>
            </w:r>
          </w:p>
        </w:tc>
        <w:tc>
          <w:tcPr>
            <w:tcW w:w="971" w:type="dxa"/>
          </w:tcPr>
          <w:p w14:paraId="4DF7F977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3.875</w:t>
            </w:r>
          </w:p>
        </w:tc>
        <w:tc>
          <w:tcPr>
            <w:tcW w:w="887" w:type="dxa"/>
          </w:tcPr>
          <w:p w14:paraId="3D2A17EE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18.53</w:t>
            </w:r>
          </w:p>
        </w:tc>
        <w:tc>
          <w:tcPr>
            <w:tcW w:w="838" w:type="dxa"/>
          </w:tcPr>
          <w:p w14:paraId="12E4ED2A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3.674</w:t>
            </w:r>
          </w:p>
        </w:tc>
        <w:tc>
          <w:tcPr>
            <w:tcW w:w="921" w:type="dxa"/>
          </w:tcPr>
          <w:p w14:paraId="736B26B7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16.63</w:t>
            </w:r>
          </w:p>
        </w:tc>
        <w:tc>
          <w:tcPr>
            <w:tcW w:w="854" w:type="dxa"/>
          </w:tcPr>
          <w:p w14:paraId="70B93F1A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3.840</w:t>
            </w:r>
          </w:p>
        </w:tc>
        <w:tc>
          <w:tcPr>
            <w:tcW w:w="1051" w:type="dxa"/>
          </w:tcPr>
          <w:p w14:paraId="0DB6B5C5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1690.00</w:t>
            </w:r>
          </w:p>
        </w:tc>
        <w:tc>
          <w:tcPr>
            <w:tcW w:w="851" w:type="dxa"/>
          </w:tcPr>
          <w:p w14:paraId="3567FAA4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0.010</w:t>
            </w:r>
          </w:p>
        </w:tc>
      </w:tr>
      <w:tr w:rsidR="009C6D3C" w:rsidRPr="000048B8" w14:paraId="2C5F8847" w14:textId="77777777" w:rsidTr="00DF45C3">
        <w:tc>
          <w:tcPr>
            <w:tcW w:w="1838" w:type="dxa"/>
          </w:tcPr>
          <w:p w14:paraId="3F7A4DA3" w14:textId="77777777" w:rsidR="009C6D3C" w:rsidRPr="000048B8" w:rsidRDefault="009C6D3C" w:rsidP="00DF45C3">
            <w:pPr>
              <w:spacing w:before="0" w:after="0" w:line="240" w:lineRule="auto"/>
              <w:rPr>
                <w:rFonts w:cs="Times New Roman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14:paraId="52013783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37</w:t>
            </w:r>
          </w:p>
        </w:tc>
        <w:tc>
          <w:tcPr>
            <w:tcW w:w="971" w:type="dxa"/>
          </w:tcPr>
          <w:p w14:paraId="13BB7981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</w:p>
        </w:tc>
        <w:tc>
          <w:tcPr>
            <w:tcW w:w="887" w:type="dxa"/>
          </w:tcPr>
          <w:p w14:paraId="1A310655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123</w:t>
            </w:r>
          </w:p>
        </w:tc>
        <w:tc>
          <w:tcPr>
            <w:tcW w:w="838" w:type="dxa"/>
          </w:tcPr>
          <w:p w14:paraId="65CCB4C2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</w:p>
        </w:tc>
        <w:tc>
          <w:tcPr>
            <w:tcW w:w="921" w:type="dxa"/>
          </w:tcPr>
          <w:p w14:paraId="793F540F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</w:p>
        </w:tc>
        <w:tc>
          <w:tcPr>
            <w:tcW w:w="854" w:type="dxa"/>
          </w:tcPr>
          <w:p w14:paraId="0D88BEA2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</w:tcPr>
          <w:p w14:paraId="52061801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14:paraId="4ED3BF52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</w:p>
        </w:tc>
      </w:tr>
      <w:tr w:rsidR="009C6D3C" w:rsidRPr="000048B8" w14:paraId="7E2ACFC9" w14:textId="77777777" w:rsidTr="00DF45C3">
        <w:tc>
          <w:tcPr>
            <w:tcW w:w="1838" w:type="dxa"/>
          </w:tcPr>
          <w:p w14:paraId="67FBDD50" w14:textId="77777777" w:rsidR="009C6D3C" w:rsidRPr="000048B8" w:rsidRDefault="009C6D3C" w:rsidP="00DF45C3">
            <w:pPr>
              <w:spacing w:before="0" w:after="0" w:line="240" w:lineRule="auto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 xml:space="preserve">NTS – Total </w:t>
            </w:r>
            <w:r>
              <w:rPr>
                <w:rFonts w:cs="Times New Roman"/>
                <w:sz w:val="16"/>
                <w:szCs w:val="16"/>
                <w:lang w:val="fr-FR"/>
              </w:rPr>
              <w:t>Score social pain</w:t>
            </w:r>
            <w:r w:rsidRPr="000048B8">
              <w:rPr>
                <w:rFonts w:cs="Times New Roman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</w:tcPr>
          <w:p w14:paraId="446637E1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53.86</w:t>
            </w:r>
          </w:p>
        </w:tc>
        <w:tc>
          <w:tcPr>
            <w:tcW w:w="971" w:type="dxa"/>
          </w:tcPr>
          <w:p w14:paraId="207A8935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12.875</w:t>
            </w:r>
          </w:p>
        </w:tc>
        <w:tc>
          <w:tcPr>
            <w:tcW w:w="887" w:type="dxa"/>
          </w:tcPr>
          <w:p w14:paraId="17EE8143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52.62</w:t>
            </w:r>
          </w:p>
        </w:tc>
        <w:tc>
          <w:tcPr>
            <w:tcW w:w="838" w:type="dxa"/>
          </w:tcPr>
          <w:p w14:paraId="33E19400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13.54</w:t>
            </w:r>
          </w:p>
        </w:tc>
        <w:tc>
          <w:tcPr>
            <w:tcW w:w="921" w:type="dxa"/>
          </w:tcPr>
          <w:p w14:paraId="6FF7815D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54.26</w:t>
            </w:r>
          </w:p>
        </w:tc>
        <w:tc>
          <w:tcPr>
            <w:tcW w:w="854" w:type="dxa"/>
          </w:tcPr>
          <w:p w14:paraId="052AC3ED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11.55</w:t>
            </w:r>
          </w:p>
        </w:tc>
        <w:tc>
          <w:tcPr>
            <w:tcW w:w="1051" w:type="dxa"/>
          </w:tcPr>
          <w:p w14:paraId="54AB0761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2068.00</w:t>
            </w:r>
          </w:p>
        </w:tc>
        <w:tc>
          <w:tcPr>
            <w:tcW w:w="851" w:type="dxa"/>
          </w:tcPr>
          <w:p w14:paraId="4046FB7D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  <w:r w:rsidRPr="000048B8">
              <w:rPr>
                <w:rFonts w:cs="Times New Roman"/>
                <w:sz w:val="16"/>
                <w:szCs w:val="16"/>
                <w:lang w:val="fr-FR"/>
              </w:rPr>
              <w:t>0.401</w:t>
            </w:r>
          </w:p>
        </w:tc>
      </w:tr>
      <w:tr w:rsidR="009C6D3C" w:rsidRPr="000048B8" w14:paraId="548AAE9E" w14:textId="77777777" w:rsidTr="00DF45C3">
        <w:tc>
          <w:tcPr>
            <w:tcW w:w="1838" w:type="dxa"/>
          </w:tcPr>
          <w:p w14:paraId="4B724901" w14:textId="77777777" w:rsidR="009C6D3C" w:rsidRPr="000048B8" w:rsidRDefault="009C6D3C" w:rsidP="00DF45C3">
            <w:pPr>
              <w:spacing w:before="0" w:after="0" w:line="240" w:lineRule="auto"/>
              <w:rPr>
                <w:rFonts w:cs="Times New Roman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14:paraId="7A679648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</w:p>
        </w:tc>
        <w:tc>
          <w:tcPr>
            <w:tcW w:w="971" w:type="dxa"/>
          </w:tcPr>
          <w:p w14:paraId="72FD5013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</w:p>
        </w:tc>
        <w:tc>
          <w:tcPr>
            <w:tcW w:w="887" w:type="dxa"/>
          </w:tcPr>
          <w:p w14:paraId="7AF5D5EB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</w:p>
        </w:tc>
        <w:tc>
          <w:tcPr>
            <w:tcW w:w="838" w:type="dxa"/>
          </w:tcPr>
          <w:p w14:paraId="441CA3AA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</w:p>
        </w:tc>
        <w:tc>
          <w:tcPr>
            <w:tcW w:w="921" w:type="dxa"/>
          </w:tcPr>
          <w:p w14:paraId="19BF7E03" w14:textId="77777777" w:rsidR="009C6D3C" w:rsidRPr="000048B8" w:rsidRDefault="009C6D3C" w:rsidP="00DF45C3">
            <w:pPr>
              <w:spacing w:before="0" w:after="0" w:line="240" w:lineRule="auto"/>
              <w:jc w:val="right"/>
              <w:rPr>
                <w:rFonts w:cs="Times New Roman"/>
                <w:sz w:val="16"/>
                <w:szCs w:val="16"/>
                <w:lang w:val="fr-FR"/>
              </w:rPr>
            </w:pPr>
          </w:p>
        </w:tc>
        <w:tc>
          <w:tcPr>
            <w:tcW w:w="854" w:type="dxa"/>
          </w:tcPr>
          <w:p w14:paraId="6251F6FB" w14:textId="77777777" w:rsidR="009C6D3C" w:rsidRPr="000048B8" w:rsidRDefault="009C6D3C" w:rsidP="00DF45C3">
            <w:pPr>
              <w:spacing w:before="0" w:after="0" w:line="240" w:lineRule="auto"/>
              <w:jc w:val="left"/>
              <w:rPr>
                <w:rFonts w:cs="Times New Roman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</w:tcPr>
          <w:p w14:paraId="7D7CD65E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14:paraId="3938D686" w14:textId="77777777" w:rsidR="009C6D3C" w:rsidRPr="000048B8" w:rsidRDefault="009C6D3C" w:rsidP="00DF45C3">
            <w:pPr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  <w:lang w:val="fr-FR"/>
              </w:rPr>
            </w:pPr>
          </w:p>
        </w:tc>
      </w:tr>
    </w:tbl>
    <w:p w14:paraId="25F4BADA" w14:textId="77777777" w:rsidR="009C6D3C" w:rsidRDefault="009C6D3C"/>
    <w:sectPr w:rsidR="009C6D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04C"/>
    <w:multiLevelType w:val="hybridMultilevel"/>
    <w:tmpl w:val="8C2606EC"/>
    <w:lvl w:ilvl="0" w:tplc="146A6B8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63F20"/>
    <w:multiLevelType w:val="hybridMultilevel"/>
    <w:tmpl w:val="0448914E"/>
    <w:lvl w:ilvl="0" w:tplc="3542998A">
      <w:start w:val="1"/>
      <w:numFmt w:val="decimal"/>
      <w:pStyle w:val="berschrift2"/>
      <w:lvlText w:val="%1."/>
      <w:lvlJc w:val="left"/>
      <w:pPr>
        <w:ind w:left="1434" w:hanging="360"/>
      </w:pPr>
    </w:lvl>
    <w:lvl w:ilvl="1" w:tplc="04070019" w:tentative="1">
      <w:start w:val="1"/>
      <w:numFmt w:val="lowerLetter"/>
      <w:lvlText w:val="%2."/>
      <w:lvlJc w:val="left"/>
      <w:pPr>
        <w:ind w:left="2154" w:hanging="360"/>
      </w:pPr>
    </w:lvl>
    <w:lvl w:ilvl="2" w:tplc="0407001B" w:tentative="1">
      <w:start w:val="1"/>
      <w:numFmt w:val="lowerRoman"/>
      <w:lvlText w:val="%3."/>
      <w:lvlJc w:val="right"/>
      <w:pPr>
        <w:ind w:left="2874" w:hanging="180"/>
      </w:pPr>
    </w:lvl>
    <w:lvl w:ilvl="3" w:tplc="0407000F" w:tentative="1">
      <w:start w:val="1"/>
      <w:numFmt w:val="decimal"/>
      <w:lvlText w:val="%4."/>
      <w:lvlJc w:val="left"/>
      <w:pPr>
        <w:ind w:left="3594" w:hanging="360"/>
      </w:pPr>
    </w:lvl>
    <w:lvl w:ilvl="4" w:tplc="04070019" w:tentative="1">
      <w:start w:val="1"/>
      <w:numFmt w:val="lowerLetter"/>
      <w:lvlText w:val="%5."/>
      <w:lvlJc w:val="left"/>
      <w:pPr>
        <w:ind w:left="4314" w:hanging="360"/>
      </w:pPr>
    </w:lvl>
    <w:lvl w:ilvl="5" w:tplc="0407001B" w:tentative="1">
      <w:start w:val="1"/>
      <w:numFmt w:val="lowerRoman"/>
      <w:lvlText w:val="%6."/>
      <w:lvlJc w:val="right"/>
      <w:pPr>
        <w:ind w:left="5034" w:hanging="180"/>
      </w:pPr>
    </w:lvl>
    <w:lvl w:ilvl="6" w:tplc="0407000F" w:tentative="1">
      <w:start w:val="1"/>
      <w:numFmt w:val="decimal"/>
      <w:lvlText w:val="%7."/>
      <w:lvlJc w:val="left"/>
      <w:pPr>
        <w:ind w:left="5754" w:hanging="360"/>
      </w:pPr>
    </w:lvl>
    <w:lvl w:ilvl="7" w:tplc="04070019" w:tentative="1">
      <w:start w:val="1"/>
      <w:numFmt w:val="lowerLetter"/>
      <w:lvlText w:val="%8."/>
      <w:lvlJc w:val="left"/>
      <w:pPr>
        <w:ind w:left="6474" w:hanging="360"/>
      </w:pPr>
    </w:lvl>
    <w:lvl w:ilvl="8" w:tplc="040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69647ACE"/>
    <w:multiLevelType w:val="multilevel"/>
    <w:tmpl w:val="2C66BF4C"/>
    <w:lvl w:ilvl="0">
      <w:start w:val="1"/>
      <w:numFmt w:val="decimal"/>
      <w:pStyle w:val="berschrif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53152560">
    <w:abstractNumId w:val="0"/>
  </w:num>
  <w:num w:numId="2" w16cid:durableId="1321807913">
    <w:abstractNumId w:val="1"/>
  </w:num>
  <w:num w:numId="3" w16cid:durableId="693193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BA"/>
    <w:rsid w:val="00373648"/>
    <w:rsid w:val="005754F8"/>
    <w:rsid w:val="0064027D"/>
    <w:rsid w:val="00932553"/>
    <w:rsid w:val="009C6D3C"/>
    <w:rsid w:val="00A57ABA"/>
    <w:rsid w:val="00A67B1A"/>
    <w:rsid w:val="00D52DDF"/>
    <w:rsid w:val="00FA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15CE"/>
  <w15:chartTrackingRefBased/>
  <w15:docId w15:val="{EFD1892F-E147-47E0-A3C2-1AE860EE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7B1A"/>
    <w:pPr>
      <w:spacing w:before="120" w:after="280"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7B1A"/>
    <w:pPr>
      <w:keepNext/>
      <w:keepLines/>
      <w:spacing w:before="240" w:after="120"/>
      <w:ind w:left="113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7B1A"/>
    <w:pPr>
      <w:keepNext/>
      <w:keepLines/>
      <w:numPr>
        <w:numId w:val="2"/>
      </w:numPr>
      <w:spacing w:before="40"/>
      <w:ind w:left="717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7B1A"/>
    <w:pPr>
      <w:keepNext/>
      <w:keepLines/>
      <w:numPr>
        <w:numId w:val="3"/>
      </w:numPr>
      <w:spacing w:before="0" w:after="120"/>
      <w:ind w:left="714" w:hanging="357"/>
      <w:outlineLvl w:val="2"/>
    </w:pPr>
    <w:rPr>
      <w:rFonts w:eastAsiaTheme="majorEastAsia" w:cstheme="majorBid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7B1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67B1A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67B1A"/>
    <w:rPr>
      <w:rFonts w:ascii="Times New Roman" w:eastAsiaTheme="majorEastAsia" w:hAnsi="Times New Roman" w:cstheme="majorBidi"/>
      <w:sz w:val="24"/>
      <w:szCs w:val="24"/>
    </w:rPr>
  </w:style>
  <w:style w:type="table" w:styleId="Tabellenraster">
    <w:name w:val="Table Grid"/>
    <w:basedOn w:val="NormaleTabelle"/>
    <w:uiPriority w:val="39"/>
    <w:rsid w:val="009C6D3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IHME Hannah</dc:creator>
  <cp:keywords/>
  <dc:description/>
  <cp:lastModifiedBy>IHME Hannah</cp:lastModifiedBy>
  <cp:revision>3</cp:revision>
  <dcterms:created xsi:type="dcterms:W3CDTF">2023-09-05T12:33:00Z</dcterms:created>
  <dcterms:modified xsi:type="dcterms:W3CDTF">2023-09-05T12:58:00Z</dcterms:modified>
</cp:coreProperties>
</file>