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15ABF" w14:textId="77777777" w:rsidR="00837670" w:rsidRDefault="00837670" w:rsidP="00837670">
      <w:pPr>
        <w:spacing w:after="0" w:line="360" w:lineRule="auto"/>
        <w:ind w:left="720" w:hanging="360"/>
        <w:contextualSpacing/>
      </w:pPr>
      <w:bookmarkStart w:id="0" w:name="_Hlk155615039"/>
    </w:p>
    <w:p w14:paraId="7565AE8F" w14:textId="15F76BBB" w:rsidR="00E60ECE" w:rsidRPr="00E60ECE" w:rsidRDefault="00E60ECE" w:rsidP="00E60ECE">
      <w:pPr>
        <w:spacing w:after="0" w:line="480" w:lineRule="auto"/>
        <w:ind w:left="720"/>
        <w:contextualSpacing/>
        <w:rPr>
          <w:rFonts w:ascii="Arial" w:eastAsia="Calibri" w:hAnsi="Arial" w:cs="Arial"/>
          <w:b/>
          <w:bCs/>
          <w:kern w:val="0"/>
          <w14:ligatures w14:val="none"/>
        </w:rPr>
      </w:pPr>
      <w:r w:rsidRPr="00E60ECE">
        <w:rPr>
          <w:rFonts w:ascii="Arial" w:eastAsia="Calibri" w:hAnsi="Arial" w:cs="Arial"/>
          <w:b/>
          <w:bCs/>
          <w:kern w:val="0"/>
          <w14:ligatures w14:val="none"/>
        </w:rPr>
        <w:t>Highlights</w:t>
      </w:r>
    </w:p>
    <w:p w14:paraId="2D65C029" w14:textId="4C3A5898" w:rsidR="00837670" w:rsidRPr="00837670" w:rsidRDefault="00837670" w:rsidP="00837670">
      <w:pPr>
        <w:spacing w:after="0" w:line="480" w:lineRule="auto"/>
        <w:ind w:left="720"/>
        <w:contextualSpacing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t>Among combat veterans:</w:t>
      </w:r>
    </w:p>
    <w:p w14:paraId="19A6C3F3" w14:textId="783892D4" w:rsidR="00837670" w:rsidRPr="00837670" w:rsidRDefault="00837670" w:rsidP="00837670">
      <w:pPr>
        <w:numPr>
          <w:ilvl w:val="0"/>
          <w:numId w:val="1"/>
        </w:numPr>
        <w:spacing w:after="0" w:line="48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837670">
        <w:rPr>
          <w:rFonts w:ascii="Arial" w:eastAsia="Calibri" w:hAnsi="Arial" w:cs="Arial"/>
          <w:kern w:val="0"/>
          <w14:ligatures w14:val="none"/>
        </w:rPr>
        <w:t xml:space="preserve">More severe harassment during a combat deployment </w:t>
      </w:r>
      <w:bookmarkEnd w:id="0"/>
      <w:r w:rsidRPr="00837670">
        <w:rPr>
          <w:rFonts w:ascii="Arial" w:eastAsia="Calibri" w:hAnsi="Arial" w:cs="Arial"/>
          <w:kern w:val="0"/>
          <w14:ligatures w14:val="none"/>
        </w:rPr>
        <w:t xml:space="preserve">was associated with higher post-deployment </w:t>
      </w:r>
      <w:proofErr w:type="gramStart"/>
      <w:r w:rsidRPr="00837670">
        <w:rPr>
          <w:rFonts w:ascii="Arial" w:eastAsia="Calibri" w:hAnsi="Arial" w:cs="Arial"/>
          <w:kern w:val="0"/>
          <w14:ligatures w14:val="none"/>
        </w:rPr>
        <w:t>suicidality</w:t>
      </w:r>
      <w:proofErr w:type="gramEnd"/>
    </w:p>
    <w:p w14:paraId="2DB7FBB9" w14:textId="77777777" w:rsidR="00837670" w:rsidRPr="00837670" w:rsidRDefault="00837670" w:rsidP="00837670">
      <w:pPr>
        <w:numPr>
          <w:ilvl w:val="0"/>
          <w:numId w:val="1"/>
        </w:numPr>
        <w:spacing w:after="0" w:line="48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837670">
        <w:rPr>
          <w:rFonts w:ascii="Arial" w:eastAsia="Calibri" w:hAnsi="Arial" w:cs="Arial"/>
          <w:kern w:val="0"/>
          <w14:ligatures w14:val="none"/>
        </w:rPr>
        <w:t xml:space="preserve">More severe harassment during a combat deployment was associated with lower testosterone </w:t>
      </w:r>
      <w:proofErr w:type="gramStart"/>
      <w:r w:rsidRPr="00837670">
        <w:rPr>
          <w:rFonts w:ascii="Arial" w:eastAsia="Calibri" w:hAnsi="Arial" w:cs="Arial"/>
          <w:kern w:val="0"/>
          <w14:ligatures w14:val="none"/>
        </w:rPr>
        <w:t>levels</w:t>
      </w:r>
      <w:proofErr w:type="gramEnd"/>
    </w:p>
    <w:p w14:paraId="0640B5C3" w14:textId="77777777" w:rsidR="00837670" w:rsidRPr="00837670" w:rsidRDefault="00837670" w:rsidP="00837670">
      <w:pPr>
        <w:numPr>
          <w:ilvl w:val="0"/>
          <w:numId w:val="1"/>
        </w:numPr>
        <w:spacing w:after="0" w:line="480" w:lineRule="auto"/>
        <w:contextualSpacing/>
        <w:rPr>
          <w:rFonts w:ascii="Arial" w:eastAsia="Calibri" w:hAnsi="Arial" w:cs="Arial"/>
          <w:kern w:val="0"/>
          <w14:ligatures w14:val="none"/>
        </w:rPr>
      </w:pPr>
      <w:r w:rsidRPr="00837670">
        <w:rPr>
          <w:rFonts w:ascii="Arial" w:eastAsia="Calibri" w:hAnsi="Arial" w:cs="Arial"/>
          <w:kern w:val="0"/>
          <w14:ligatures w14:val="none"/>
        </w:rPr>
        <w:t xml:space="preserve">Lower free testosterone levels were associated with higher </w:t>
      </w:r>
      <w:proofErr w:type="gramStart"/>
      <w:r w:rsidRPr="00837670">
        <w:rPr>
          <w:rFonts w:ascii="Arial" w:eastAsia="Calibri" w:hAnsi="Arial" w:cs="Arial"/>
          <w:kern w:val="0"/>
          <w14:ligatures w14:val="none"/>
        </w:rPr>
        <w:t>suicidality</w:t>
      </w:r>
      <w:proofErr w:type="gramEnd"/>
    </w:p>
    <w:p w14:paraId="0EC66BAB" w14:textId="77777777" w:rsidR="001C140B" w:rsidRDefault="001C140B"/>
    <w:sectPr w:rsidR="001C14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25F0A"/>
    <w:multiLevelType w:val="hybridMultilevel"/>
    <w:tmpl w:val="09C64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521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0B"/>
    <w:rsid w:val="001C140B"/>
    <w:rsid w:val="00837670"/>
    <w:rsid w:val="00E6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DB1F9"/>
  <w15:chartTrackingRefBased/>
  <w15:docId w15:val="{48878BCB-A0A0-4AE9-9A9E-021C2280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4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4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4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4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4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4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4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4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4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4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4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4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4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4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4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4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4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4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4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4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4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14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14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4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4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4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4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4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4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Sher</dc:creator>
  <cp:keywords/>
  <dc:description/>
  <cp:lastModifiedBy>Leo Sher</cp:lastModifiedBy>
  <cp:revision>4</cp:revision>
  <dcterms:created xsi:type="dcterms:W3CDTF">2024-02-27T03:11:00Z</dcterms:created>
  <dcterms:modified xsi:type="dcterms:W3CDTF">2024-03-03T21:49:00Z</dcterms:modified>
</cp:coreProperties>
</file>