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75"/>
        <w:gridCol w:w="616"/>
        <w:gridCol w:w="5043"/>
        <w:gridCol w:w="1016"/>
      </w:tblGrid>
      <w:tr w:rsidR="00595D41" w:rsidRPr="0017632F" w14:paraId="222D1489" w14:textId="77777777" w:rsidTr="0017632F">
        <w:tc>
          <w:tcPr>
            <w:tcW w:w="2675" w:type="dxa"/>
            <w:tcBorders>
              <w:bottom w:val="single" w:sz="4" w:space="0" w:color="auto"/>
            </w:tcBorders>
          </w:tcPr>
          <w:p w14:paraId="64437D51" w14:textId="2C4275D5" w:rsidR="00595D41" w:rsidRPr="0017632F" w:rsidRDefault="00595D41">
            <w:pPr>
              <w:rPr>
                <w:rFonts w:ascii="Times New Roman" w:hAnsi="Times New Roman" w:cs="Times New Roman"/>
                <w:b/>
                <w:bCs/>
                <w:sz w:val="18"/>
                <w:szCs w:val="18"/>
              </w:rPr>
            </w:pPr>
            <w:bookmarkStart w:id="0" w:name="_GoBack"/>
            <w:bookmarkEnd w:id="0"/>
            <w:r w:rsidRPr="0017632F">
              <w:rPr>
                <w:rFonts w:ascii="Times New Roman" w:hAnsi="Times New Roman" w:cs="Times New Roman"/>
                <w:b/>
                <w:bCs/>
                <w:sz w:val="18"/>
                <w:szCs w:val="18"/>
              </w:rPr>
              <w:t>Section</w:t>
            </w:r>
          </w:p>
        </w:tc>
        <w:tc>
          <w:tcPr>
            <w:tcW w:w="616" w:type="dxa"/>
            <w:tcBorders>
              <w:bottom w:val="single" w:sz="4" w:space="0" w:color="auto"/>
            </w:tcBorders>
          </w:tcPr>
          <w:p w14:paraId="0C2B8178" w14:textId="1B69C589" w:rsidR="00595D41" w:rsidRPr="0017632F" w:rsidRDefault="00595D41" w:rsidP="00595D41">
            <w:pPr>
              <w:jc w:val="center"/>
              <w:rPr>
                <w:rFonts w:ascii="Times New Roman" w:hAnsi="Times New Roman" w:cs="Times New Roman"/>
                <w:b/>
                <w:bCs/>
                <w:sz w:val="18"/>
                <w:szCs w:val="18"/>
              </w:rPr>
            </w:pPr>
            <w:r w:rsidRPr="0017632F">
              <w:rPr>
                <w:rFonts w:ascii="Times New Roman" w:hAnsi="Times New Roman" w:cs="Times New Roman"/>
                <w:b/>
                <w:bCs/>
                <w:sz w:val="18"/>
                <w:szCs w:val="18"/>
              </w:rPr>
              <w:t>Item</w:t>
            </w:r>
          </w:p>
        </w:tc>
        <w:tc>
          <w:tcPr>
            <w:tcW w:w="5043" w:type="dxa"/>
            <w:tcBorders>
              <w:bottom w:val="single" w:sz="4" w:space="0" w:color="auto"/>
            </w:tcBorders>
          </w:tcPr>
          <w:p w14:paraId="7C12816D" w14:textId="773615D3" w:rsidR="00595D41" w:rsidRPr="0017632F" w:rsidRDefault="00595D41">
            <w:pPr>
              <w:rPr>
                <w:rFonts w:ascii="Times New Roman" w:hAnsi="Times New Roman" w:cs="Times New Roman"/>
                <w:b/>
                <w:bCs/>
                <w:sz w:val="18"/>
                <w:szCs w:val="18"/>
              </w:rPr>
            </w:pPr>
            <w:r w:rsidRPr="0017632F">
              <w:rPr>
                <w:rFonts w:ascii="Times New Roman" w:hAnsi="Times New Roman" w:cs="Times New Roman"/>
                <w:b/>
                <w:bCs/>
                <w:sz w:val="18"/>
                <w:szCs w:val="18"/>
              </w:rPr>
              <w:t>PRISMA-ScR checklist item</w:t>
            </w:r>
          </w:p>
        </w:tc>
        <w:tc>
          <w:tcPr>
            <w:tcW w:w="1016" w:type="dxa"/>
            <w:tcBorders>
              <w:bottom w:val="single" w:sz="4" w:space="0" w:color="auto"/>
            </w:tcBorders>
          </w:tcPr>
          <w:p w14:paraId="6CFC3293" w14:textId="09B7A89F" w:rsidR="00595D41" w:rsidRPr="0017632F" w:rsidRDefault="00595D41">
            <w:pPr>
              <w:rPr>
                <w:rFonts w:ascii="Times New Roman" w:hAnsi="Times New Roman" w:cs="Times New Roman"/>
                <w:b/>
                <w:bCs/>
                <w:sz w:val="18"/>
                <w:szCs w:val="18"/>
              </w:rPr>
            </w:pPr>
            <w:r w:rsidRPr="0017632F">
              <w:rPr>
                <w:rFonts w:ascii="Times New Roman" w:hAnsi="Times New Roman" w:cs="Times New Roman"/>
                <w:b/>
                <w:bCs/>
                <w:sz w:val="18"/>
                <w:szCs w:val="18"/>
              </w:rPr>
              <w:t>Reported on page #</w:t>
            </w:r>
          </w:p>
        </w:tc>
      </w:tr>
      <w:tr w:rsidR="00595D41" w:rsidRPr="0017632F" w14:paraId="0FA1050B" w14:textId="77777777" w:rsidTr="0017632F">
        <w:tc>
          <w:tcPr>
            <w:tcW w:w="9350" w:type="dxa"/>
            <w:gridSpan w:val="4"/>
            <w:shd w:val="pct30" w:color="auto" w:fill="auto"/>
          </w:tcPr>
          <w:p w14:paraId="36951059" w14:textId="1B7B9702"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TITLE</w:t>
            </w:r>
          </w:p>
        </w:tc>
      </w:tr>
      <w:tr w:rsidR="00595D41" w:rsidRPr="0017632F" w14:paraId="3D6B4A9B" w14:textId="77777777" w:rsidTr="0017632F">
        <w:tc>
          <w:tcPr>
            <w:tcW w:w="2675" w:type="dxa"/>
            <w:tcBorders>
              <w:bottom w:val="single" w:sz="4" w:space="0" w:color="auto"/>
            </w:tcBorders>
          </w:tcPr>
          <w:p w14:paraId="2F4B4140" w14:textId="14018242"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Title</w:t>
            </w:r>
          </w:p>
        </w:tc>
        <w:tc>
          <w:tcPr>
            <w:tcW w:w="616" w:type="dxa"/>
            <w:tcBorders>
              <w:bottom w:val="single" w:sz="4" w:space="0" w:color="auto"/>
            </w:tcBorders>
          </w:tcPr>
          <w:p w14:paraId="75130E50" w14:textId="268BB3AF"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w:t>
            </w:r>
          </w:p>
        </w:tc>
        <w:tc>
          <w:tcPr>
            <w:tcW w:w="5043" w:type="dxa"/>
            <w:tcBorders>
              <w:bottom w:val="single" w:sz="4" w:space="0" w:color="auto"/>
            </w:tcBorders>
          </w:tcPr>
          <w:p w14:paraId="7718F9A3" w14:textId="016F54BC"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Identify the report as a scoping review</w:t>
            </w:r>
          </w:p>
        </w:tc>
        <w:tc>
          <w:tcPr>
            <w:tcW w:w="1016" w:type="dxa"/>
            <w:tcBorders>
              <w:bottom w:val="single" w:sz="4" w:space="0" w:color="auto"/>
            </w:tcBorders>
          </w:tcPr>
          <w:p w14:paraId="142DD5AF" w14:textId="3B8C2556" w:rsidR="00595D41" w:rsidRPr="0017632F" w:rsidRDefault="00C84CA2">
            <w:pPr>
              <w:rPr>
                <w:rFonts w:ascii="Times New Roman" w:hAnsi="Times New Roman" w:cs="Times New Roman"/>
                <w:sz w:val="18"/>
                <w:szCs w:val="18"/>
              </w:rPr>
            </w:pPr>
            <w:r>
              <w:rPr>
                <w:rFonts w:ascii="Times New Roman" w:hAnsi="Times New Roman" w:cs="Times New Roman"/>
                <w:sz w:val="18"/>
                <w:szCs w:val="18"/>
              </w:rPr>
              <w:t>1</w:t>
            </w:r>
          </w:p>
        </w:tc>
      </w:tr>
      <w:tr w:rsidR="00595D41" w:rsidRPr="0017632F" w14:paraId="5E807D15" w14:textId="77777777" w:rsidTr="0017632F">
        <w:tc>
          <w:tcPr>
            <w:tcW w:w="9350" w:type="dxa"/>
            <w:gridSpan w:val="4"/>
            <w:shd w:val="pct30" w:color="auto" w:fill="auto"/>
          </w:tcPr>
          <w:p w14:paraId="408F8F7D" w14:textId="7F3CF0D9"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ABSTRACT</w:t>
            </w:r>
          </w:p>
        </w:tc>
      </w:tr>
      <w:tr w:rsidR="00595D41" w:rsidRPr="0017632F" w14:paraId="79D69F90" w14:textId="77777777" w:rsidTr="0017632F">
        <w:tc>
          <w:tcPr>
            <w:tcW w:w="2675" w:type="dxa"/>
            <w:tcBorders>
              <w:bottom w:val="single" w:sz="4" w:space="0" w:color="auto"/>
            </w:tcBorders>
          </w:tcPr>
          <w:p w14:paraId="024B8432" w14:textId="0F9CCA92"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Structured summary</w:t>
            </w:r>
          </w:p>
        </w:tc>
        <w:tc>
          <w:tcPr>
            <w:tcW w:w="616" w:type="dxa"/>
            <w:tcBorders>
              <w:bottom w:val="single" w:sz="4" w:space="0" w:color="auto"/>
            </w:tcBorders>
          </w:tcPr>
          <w:p w14:paraId="261B256B" w14:textId="5878F639"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2</w:t>
            </w:r>
          </w:p>
        </w:tc>
        <w:tc>
          <w:tcPr>
            <w:tcW w:w="5043" w:type="dxa"/>
            <w:tcBorders>
              <w:bottom w:val="single" w:sz="4" w:space="0" w:color="auto"/>
            </w:tcBorders>
          </w:tcPr>
          <w:p w14:paraId="7A7736A3" w14:textId="2F7BF594"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Provide a structured summary that includes (as applicable): background, objectives, eligibility criteria, sources of evidence, charting methods, results, and conclusions that relate to the review questions and objectives.</w:t>
            </w:r>
          </w:p>
        </w:tc>
        <w:tc>
          <w:tcPr>
            <w:tcW w:w="1016" w:type="dxa"/>
            <w:tcBorders>
              <w:bottom w:val="single" w:sz="4" w:space="0" w:color="auto"/>
            </w:tcBorders>
          </w:tcPr>
          <w:p w14:paraId="4A7807F8" w14:textId="0A813AF9" w:rsidR="00595D41" w:rsidRPr="0017632F" w:rsidRDefault="00C84CA2">
            <w:pPr>
              <w:rPr>
                <w:rFonts w:ascii="Times New Roman" w:hAnsi="Times New Roman" w:cs="Times New Roman"/>
                <w:sz w:val="18"/>
                <w:szCs w:val="18"/>
              </w:rPr>
            </w:pPr>
            <w:r>
              <w:rPr>
                <w:rFonts w:ascii="Times New Roman" w:hAnsi="Times New Roman" w:cs="Times New Roman"/>
                <w:sz w:val="18"/>
                <w:szCs w:val="18"/>
              </w:rPr>
              <w:t>1</w:t>
            </w:r>
          </w:p>
        </w:tc>
      </w:tr>
      <w:tr w:rsidR="00595D41" w:rsidRPr="0017632F" w14:paraId="2B313E4D" w14:textId="77777777" w:rsidTr="0017632F">
        <w:tc>
          <w:tcPr>
            <w:tcW w:w="9350" w:type="dxa"/>
            <w:gridSpan w:val="4"/>
            <w:shd w:val="pct30" w:color="auto" w:fill="auto"/>
          </w:tcPr>
          <w:p w14:paraId="537E312C" w14:textId="195B99A9"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INTRODUCTION</w:t>
            </w:r>
          </w:p>
        </w:tc>
      </w:tr>
      <w:tr w:rsidR="00595D41" w:rsidRPr="0017632F" w14:paraId="53C5B260" w14:textId="77777777" w:rsidTr="0017632F">
        <w:tc>
          <w:tcPr>
            <w:tcW w:w="2675" w:type="dxa"/>
          </w:tcPr>
          <w:p w14:paraId="4FB43E00" w14:textId="3A079E0D"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Rationale</w:t>
            </w:r>
          </w:p>
        </w:tc>
        <w:tc>
          <w:tcPr>
            <w:tcW w:w="616" w:type="dxa"/>
          </w:tcPr>
          <w:p w14:paraId="50BB59C5" w14:textId="02CF45A5"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3</w:t>
            </w:r>
          </w:p>
        </w:tc>
        <w:tc>
          <w:tcPr>
            <w:tcW w:w="5043" w:type="dxa"/>
          </w:tcPr>
          <w:p w14:paraId="3E6FB741" w14:textId="339C5291"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Describe the rationale for the review in the context of what is already known. Explain why the review questions/objectives lend themselves to a scoping review approach.</w:t>
            </w:r>
          </w:p>
        </w:tc>
        <w:tc>
          <w:tcPr>
            <w:tcW w:w="1016" w:type="dxa"/>
          </w:tcPr>
          <w:p w14:paraId="5ED6068A" w14:textId="25486CE3" w:rsidR="00595D41" w:rsidRPr="0017632F" w:rsidRDefault="00C84CA2">
            <w:pPr>
              <w:rPr>
                <w:rFonts w:ascii="Times New Roman" w:hAnsi="Times New Roman" w:cs="Times New Roman"/>
                <w:sz w:val="18"/>
                <w:szCs w:val="18"/>
              </w:rPr>
            </w:pPr>
            <w:r>
              <w:rPr>
                <w:rFonts w:ascii="Times New Roman" w:hAnsi="Times New Roman" w:cs="Times New Roman"/>
                <w:sz w:val="18"/>
                <w:szCs w:val="18"/>
              </w:rPr>
              <w:t>2-4</w:t>
            </w:r>
          </w:p>
        </w:tc>
      </w:tr>
      <w:tr w:rsidR="00595D41" w:rsidRPr="0017632F" w14:paraId="611E5BBD" w14:textId="77777777" w:rsidTr="0017632F">
        <w:tc>
          <w:tcPr>
            <w:tcW w:w="2675" w:type="dxa"/>
            <w:tcBorders>
              <w:bottom w:val="single" w:sz="4" w:space="0" w:color="auto"/>
            </w:tcBorders>
          </w:tcPr>
          <w:p w14:paraId="7219BD16" w14:textId="66C731D2"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Objectives</w:t>
            </w:r>
          </w:p>
        </w:tc>
        <w:tc>
          <w:tcPr>
            <w:tcW w:w="616" w:type="dxa"/>
            <w:tcBorders>
              <w:bottom w:val="single" w:sz="4" w:space="0" w:color="auto"/>
            </w:tcBorders>
          </w:tcPr>
          <w:p w14:paraId="6077F604" w14:textId="64AF842F"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4</w:t>
            </w:r>
          </w:p>
        </w:tc>
        <w:tc>
          <w:tcPr>
            <w:tcW w:w="5043" w:type="dxa"/>
            <w:tcBorders>
              <w:bottom w:val="single" w:sz="4" w:space="0" w:color="auto"/>
            </w:tcBorders>
          </w:tcPr>
          <w:p w14:paraId="7525EF8F" w14:textId="1629B1BB"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1016" w:type="dxa"/>
            <w:tcBorders>
              <w:bottom w:val="single" w:sz="4" w:space="0" w:color="auto"/>
            </w:tcBorders>
          </w:tcPr>
          <w:p w14:paraId="4B6447AC" w14:textId="27EB2428"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4</w:t>
            </w:r>
          </w:p>
        </w:tc>
      </w:tr>
      <w:tr w:rsidR="00595D41" w:rsidRPr="0017632F" w14:paraId="34BFF73A" w14:textId="77777777" w:rsidTr="0017632F">
        <w:tc>
          <w:tcPr>
            <w:tcW w:w="9350" w:type="dxa"/>
            <w:gridSpan w:val="4"/>
            <w:shd w:val="pct30" w:color="auto" w:fill="auto"/>
          </w:tcPr>
          <w:p w14:paraId="37E058EB" w14:textId="2EBFFEA4"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METHODS</w:t>
            </w:r>
          </w:p>
        </w:tc>
      </w:tr>
      <w:tr w:rsidR="00595D41" w:rsidRPr="0017632F" w14:paraId="6C8CA3D9" w14:textId="77777777" w:rsidTr="0017632F">
        <w:tc>
          <w:tcPr>
            <w:tcW w:w="2675" w:type="dxa"/>
          </w:tcPr>
          <w:p w14:paraId="43C89EFA" w14:textId="2236F4F5"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Protocols and registration</w:t>
            </w:r>
          </w:p>
        </w:tc>
        <w:tc>
          <w:tcPr>
            <w:tcW w:w="616" w:type="dxa"/>
          </w:tcPr>
          <w:p w14:paraId="0287C56D" w14:textId="31903DBC"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5</w:t>
            </w:r>
          </w:p>
        </w:tc>
        <w:tc>
          <w:tcPr>
            <w:tcW w:w="5043" w:type="dxa"/>
          </w:tcPr>
          <w:p w14:paraId="2DAD8997" w14:textId="7C333514"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Indicate whether a review protocol exists; state if and where it can be accessed (e.g., a Web address); and if available, provide registration information, including the registration number.</w:t>
            </w:r>
          </w:p>
        </w:tc>
        <w:tc>
          <w:tcPr>
            <w:tcW w:w="1016" w:type="dxa"/>
          </w:tcPr>
          <w:p w14:paraId="75843906" w14:textId="751FE18B"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N/A</w:t>
            </w:r>
          </w:p>
        </w:tc>
      </w:tr>
      <w:tr w:rsidR="00595D41" w:rsidRPr="0017632F" w14:paraId="14AF9F71" w14:textId="77777777" w:rsidTr="0017632F">
        <w:tc>
          <w:tcPr>
            <w:tcW w:w="2675" w:type="dxa"/>
          </w:tcPr>
          <w:p w14:paraId="6A76A1A8" w14:textId="7AFB80AA"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Eligibility criteria</w:t>
            </w:r>
          </w:p>
        </w:tc>
        <w:tc>
          <w:tcPr>
            <w:tcW w:w="616" w:type="dxa"/>
          </w:tcPr>
          <w:p w14:paraId="6424A48A" w14:textId="059D2E17"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6</w:t>
            </w:r>
          </w:p>
        </w:tc>
        <w:tc>
          <w:tcPr>
            <w:tcW w:w="5043" w:type="dxa"/>
          </w:tcPr>
          <w:p w14:paraId="6CC91B4C" w14:textId="1CB00BBD"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Specify characteristics of the sources of evidence used as eligibility criteria (e.g., years considered, language, and publication status), and provide a rationale.</w:t>
            </w:r>
          </w:p>
        </w:tc>
        <w:tc>
          <w:tcPr>
            <w:tcW w:w="1016" w:type="dxa"/>
          </w:tcPr>
          <w:p w14:paraId="7A29124A" w14:textId="6974D225"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4-5</w:t>
            </w:r>
          </w:p>
        </w:tc>
      </w:tr>
      <w:tr w:rsidR="00595D41" w:rsidRPr="0017632F" w14:paraId="5F0B55CC" w14:textId="77777777" w:rsidTr="0017632F">
        <w:tc>
          <w:tcPr>
            <w:tcW w:w="2675" w:type="dxa"/>
          </w:tcPr>
          <w:p w14:paraId="30845D96" w14:textId="6BDC82CA"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Information sources</w:t>
            </w:r>
          </w:p>
        </w:tc>
        <w:tc>
          <w:tcPr>
            <w:tcW w:w="616" w:type="dxa"/>
          </w:tcPr>
          <w:p w14:paraId="61070B6C" w14:textId="79FDE532"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7</w:t>
            </w:r>
          </w:p>
        </w:tc>
        <w:tc>
          <w:tcPr>
            <w:tcW w:w="5043" w:type="dxa"/>
          </w:tcPr>
          <w:p w14:paraId="664E1675" w14:textId="5622F33E"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Describe all information sources in the search (e.g., databases with dates of coverage and contact with authors to identify additional sources), as well as the date the most recent search was executed.</w:t>
            </w:r>
          </w:p>
        </w:tc>
        <w:tc>
          <w:tcPr>
            <w:tcW w:w="1016" w:type="dxa"/>
          </w:tcPr>
          <w:p w14:paraId="5CC079BE" w14:textId="41AEC3F4"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5</w:t>
            </w:r>
          </w:p>
        </w:tc>
      </w:tr>
      <w:tr w:rsidR="00595D41" w:rsidRPr="0017632F" w14:paraId="33166547" w14:textId="77777777" w:rsidTr="0017632F">
        <w:tc>
          <w:tcPr>
            <w:tcW w:w="2675" w:type="dxa"/>
          </w:tcPr>
          <w:p w14:paraId="50E762E7" w14:textId="747398FC"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Search</w:t>
            </w:r>
          </w:p>
        </w:tc>
        <w:tc>
          <w:tcPr>
            <w:tcW w:w="616" w:type="dxa"/>
          </w:tcPr>
          <w:p w14:paraId="57CA120E" w14:textId="1C4E9BE3"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8</w:t>
            </w:r>
          </w:p>
        </w:tc>
        <w:tc>
          <w:tcPr>
            <w:tcW w:w="5043" w:type="dxa"/>
          </w:tcPr>
          <w:p w14:paraId="7E2390A1" w14:textId="14F5AF3B"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Present the full electronic search strategy for at least 1 database, including any limits used, such that it could be repeated.</w:t>
            </w:r>
          </w:p>
        </w:tc>
        <w:tc>
          <w:tcPr>
            <w:tcW w:w="1016" w:type="dxa"/>
          </w:tcPr>
          <w:p w14:paraId="35705FC2" w14:textId="2E6F7886"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Appendix II</w:t>
            </w:r>
          </w:p>
        </w:tc>
      </w:tr>
      <w:tr w:rsidR="00595D41" w:rsidRPr="0017632F" w14:paraId="65B0C34A" w14:textId="77777777" w:rsidTr="0017632F">
        <w:tc>
          <w:tcPr>
            <w:tcW w:w="2675" w:type="dxa"/>
          </w:tcPr>
          <w:p w14:paraId="7D38196D" w14:textId="353BC2D7"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Selection of sources of evidence</w:t>
            </w:r>
          </w:p>
        </w:tc>
        <w:tc>
          <w:tcPr>
            <w:tcW w:w="616" w:type="dxa"/>
          </w:tcPr>
          <w:p w14:paraId="6C34531F" w14:textId="0EBF1C86"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9</w:t>
            </w:r>
          </w:p>
        </w:tc>
        <w:tc>
          <w:tcPr>
            <w:tcW w:w="5043" w:type="dxa"/>
          </w:tcPr>
          <w:p w14:paraId="2E65B516" w14:textId="65ABDF33"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State the process for selecting sources of evidence (i.e., screening and eligibility) included in the scoping review</w:t>
            </w:r>
          </w:p>
        </w:tc>
        <w:tc>
          <w:tcPr>
            <w:tcW w:w="1016" w:type="dxa"/>
          </w:tcPr>
          <w:p w14:paraId="0EE0EB55" w14:textId="74FB4763"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5-6</w:t>
            </w:r>
          </w:p>
        </w:tc>
      </w:tr>
      <w:tr w:rsidR="00595D41" w:rsidRPr="0017632F" w14:paraId="5CDCAC50" w14:textId="77777777" w:rsidTr="0017632F">
        <w:tc>
          <w:tcPr>
            <w:tcW w:w="2675" w:type="dxa"/>
          </w:tcPr>
          <w:p w14:paraId="4940DC8D" w14:textId="4380FC33"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Data charting process</w:t>
            </w:r>
          </w:p>
        </w:tc>
        <w:tc>
          <w:tcPr>
            <w:tcW w:w="616" w:type="dxa"/>
          </w:tcPr>
          <w:p w14:paraId="5859F1ED" w14:textId="63F70D9B"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10</w:t>
            </w:r>
          </w:p>
        </w:tc>
        <w:tc>
          <w:tcPr>
            <w:tcW w:w="5043" w:type="dxa"/>
          </w:tcPr>
          <w:p w14:paraId="0DA2EFBC" w14:textId="50B26F3F"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1016" w:type="dxa"/>
          </w:tcPr>
          <w:p w14:paraId="3ED3C295" w14:textId="66EE8837"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6</w:t>
            </w:r>
          </w:p>
        </w:tc>
      </w:tr>
      <w:tr w:rsidR="00595D41" w:rsidRPr="0017632F" w14:paraId="6AB8BE2B" w14:textId="77777777" w:rsidTr="0017632F">
        <w:tc>
          <w:tcPr>
            <w:tcW w:w="2675" w:type="dxa"/>
          </w:tcPr>
          <w:p w14:paraId="18CB5F44" w14:textId="08E8791B"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Data items</w:t>
            </w:r>
          </w:p>
        </w:tc>
        <w:tc>
          <w:tcPr>
            <w:tcW w:w="616" w:type="dxa"/>
          </w:tcPr>
          <w:p w14:paraId="4D128440" w14:textId="69A63AB8"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11</w:t>
            </w:r>
          </w:p>
        </w:tc>
        <w:tc>
          <w:tcPr>
            <w:tcW w:w="5043" w:type="dxa"/>
          </w:tcPr>
          <w:p w14:paraId="5A686F34" w14:textId="2829EC90"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List and define all variables for which data were sought and any assumptions and simplifications made.</w:t>
            </w:r>
          </w:p>
        </w:tc>
        <w:tc>
          <w:tcPr>
            <w:tcW w:w="1016" w:type="dxa"/>
          </w:tcPr>
          <w:p w14:paraId="737F0391" w14:textId="7E2A2504"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Appendix III</w:t>
            </w:r>
          </w:p>
        </w:tc>
      </w:tr>
      <w:tr w:rsidR="00595D41" w:rsidRPr="0017632F" w14:paraId="37554007" w14:textId="77777777" w:rsidTr="0017632F">
        <w:tc>
          <w:tcPr>
            <w:tcW w:w="2675" w:type="dxa"/>
          </w:tcPr>
          <w:p w14:paraId="4EE4D945" w14:textId="66FD06FA"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Critical appraisal of individual sources of evidence</w:t>
            </w:r>
          </w:p>
        </w:tc>
        <w:tc>
          <w:tcPr>
            <w:tcW w:w="616" w:type="dxa"/>
          </w:tcPr>
          <w:p w14:paraId="3C700874" w14:textId="0AC5A113"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12</w:t>
            </w:r>
          </w:p>
        </w:tc>
        <w:tc>
          <w:tcPr>
            <w:tcW w:w="5043" w:type="dxa"/>
          </w:tcPr>
          <w:p w14:paraId="3101228F" w14:textId="699CD4A3"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If done, provide a rationale for conducting a critical appraisal of included sources of evidence; describe the methods used and how this information was used in any data synthesis (if appropriate).</w:t>
            </w:r>
          </w:p>
        </w:tc>
        <w:tc>
          <w:tcPr>
            <w:tcW w:w="1016" w:type="dxa"/>
          </w:tcPr>
          <w:p w14:paraId="13978851" w14:textId="58B17B9A"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N/A</w:t>
            </w:r>
          </w:p>
        </w:tc>
      </w:tr>
      <w:tr w:rsidR="00595D41" w:rsidRPr="0017632F" w14:paraId="5778C075" w14:textId="77777777" w:rsidTr="0017632F">
        <w:tc>
          <w:tcPr>
            <w:tcW w:w="2675" w:type="dxa"/>
            <w:tcBorders>
              <w:bottom w:val="single" w:sz="4" w:space="0" w:color="auto"/>
            </w:tcBorders>
          </w:tcPr>
          <w:p w14:paraId="5C8613A6" w14:textId="4B6FDC75"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Synthesis of results</w:t>
            </w:r>
          </w:p>
        </w:tc>
        <w:tc>
          <w:tcPr>
            <w:tcW w:w="616" w:type="dxa"/>
            <w:tcBorders>
              <w:bottom w:val="single" w:sz="4" w:space="0" w:color="auto"/>
            </w:tcBorders>
          </w:tcPr>
          <w:p w14:paraId="1EACAF9B" w14:textId="3D717ECE"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13</w:t>
            </w:r>
          </w:p>
        </w:tc>
        <w:tc>
          <w:tcPr>
            <w:tcW w:w="5043" w:type="dxa"/>
            <w:tcBorders>
              <w:bottom w:val="single" w:sz="4" w:space="0" w:color="auto"/>
            </w:tcBorders>
          </w:tcPr>
          <w:p w14:paraId="61D9A127" w14:textId="7D09C89D"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Describe the methods of handling and summarizing the data that were charted.</w:t>
            </w:r>
          </w:p>
        </w:tc>
        <w:tc>
          <w:tcPr>
            <w:tcW w:w="1016" w:type="dxa"/>
            <w:tcBorders>
              <w:bottom w:val="single" w:sz="4" w:space="0" w:color="auto"/>
            </w:tcBorders>
          </w:tcPr>
          <w:p w14:paraId="750838D2" w14:textId="757C7B24"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6-7</w:t>
            </w:r>
          </w:p>
        </w:tc>
      </w:tr>
      <w:tr w:rsidR="00595D41" w:rsidRPr="0017632F" w14:paraId="36965682" w14:textId="77777777" w:rsidTr="0017632F">
        <w:tc>
          <w:tcPr>
            <w:tcW w:w="9350" w:type="dxa"/>
            <w:gridSpan w:val="4"/>
            <w:shd w:val="pct30" w:color="auto" w:fill="auto"/>
          </w:tcPr>
          <w:p w14:paraId="2C25861A" w14:textId="79141977"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RESULTS</w:t>
            </w:r>
          </w:p>
        </w:tc>
      </w:tr>
      <w:tr w:rsidR="00595D41" w:rsidRPr="0017632F" w14:paraId="2EB0D0E1" w14:textId="77777777" w:rsidTr="0017632F">
        <w:tc>
          <w:tcPr>
            <w:tcW w:w="2675" w:type="dxa"/>
          </w:tcPr>
          <w:p w14:paraId="408190E5" w14:textId="23362849"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Selection of sources of evidence</w:t>
            </w:r>
          </w:p>
        </w:tc>
        <w:tc>
          <w:tcPr>
            <w:tcW w:w="616" w:type="dxa"/>
          </w:tcPr>
          <w:p w14:paraId="45A06899" w14:textId="7E896666"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14</w:t>
            </w:r>
          </w:p>
        </w:tc>
        <w:tc>
          <w:tcPr>
            <w:tcW w:w="5043" w:type="dxa"/>
          </w:tcPr>
          <w:p w14:paraId="35D99365" w14:textId="3A1D2656"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Give numbers of sources of evidence screened, assessed for eligibility, and included in the review, with reasons for exclusions at each stage, ideally using a flow diagram.</w:t>
            </w:r>
          </w:p>
        </w:tc>
        <w:tc>
          <w:tcPr>
            <w:tcW w:w="1016" w:type="dxa"/>
          </w:tcPr>
          <w:p w14:paraId="76F84D0D" w14:textId="438D1089"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7</w:t>
            </w:r>
          </w:p>
        </w:tc>
      </w:tr>
      <w:tr w:rsidR="00595D41" w:rsidRPr="0017632F" w14:paraId="018BC0EF" w14:textId="77777777" w:rsidTr="0017632F">
        <w:tc>
          <w:tcPr>
            <w:tcW w:w="2675" w:type="dxa"/>
          </w:tcPr>
          <w:p w14:paraId="504A039B" w14:textId="2FBD6395"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Characteristics of sources of evidence</w:t>
            </w:r>
          </w:p>
        </w:tc>
        <w:tc>
          <w:tcPr>
            <w:tcW w:w="616" w:type="dxa"/>
          </w:tcPr>
          <w:p w14:paraId="4279302B" w14:textId="0C25C7EF"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15</w:t>
            </w:r>
          </w:p>
        </w:tc>
        <w:tc>
          <w:tcPr>
            <w:tcW w:w="5043" w:type="dxa"/>
          </w:tcPr>
          <w:p w14:paraId="3E39B9D0" w14:textId="5F750E2C"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For each source of evidence, present characteristics for which data were charted and provide the citations.</w:t>
            </w:r>
          </w:p>
        </w:tc>
        <w:tc>
          <w:tcPr>
            <w:tcW w:w="1016" w:type="dxa"/>
          </w:tcPr>
          <w:p w14:paraId="479A3262" w14:textId="15C0265F"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7</w:t>
            </w:r>
          </w:p>
        </w:tc>
      </w:tr>
      <w:tr w:rsidR="00595D41" w:rsidRPr="0017632F" w14:paraId="5B42650C" w14:textId="77777777" w:rsidTr="0017632F">
        <w:tc>
          <w:tcPr>
            <w:tcW w:w="2675" w:type="dxa"/>
          </w:tcPr>
          <w:p w14:paraId="69753071" w14:textId="3D2E1816"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Critical appraisal within sources of evidence</w:t>
            </w:r>
          </w:p>
        </w:tc>
        <w:tc>
          <w:tcPr>
            <w:tcW w:w="616" w:type="dxa"/>
          </w:tcPr>
          <w:p w14:paraId="4FD051EB" w14:textId="15211771"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16</w:t>
            </w:r>
          </w:p>
        </w:tc>
        <w:tc>
          <w:tcPr>
            <w:tcW w:w="5043" w:type="dxa"/>
          </w:tcPr>
          <w:p w14:paraId="05E374C6" w14:textId="5C76A390"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If done, present data on critical appraisal of included sources of evidence (see item 12).</w:t>
            </w:r>
          </w:p>
        </w:tc>
        <w:tc>
          <w:tcPr>
            <w:tcW w:w="1016" w:type="dxa"/>
          </w:tcPr>
          <w:p w14:paraId="02037F97" w14:textId="4FDEBA39"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N/A</w:t>
            </w:r>
          </w:p>
        </w:tc>
      </w:tr>
      <w:tr w:rsidR="00595D41" w:rsidRPr="0017632F" w14:paraId="4D5943C6" w14:textId="77777777" w:rsidTr="0017632F">
        <w:tc>
          <w:tcPr>
            <w:tcW w:w="2675" w:type="dxa"/>
          </w:tcPr>
          <w:p w14:paraId="1D2B691C" w14:textId="4A28F31F"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Results of individual sources of evidence</w:t>
            </w:r>
          </w:p>
        </w:tc>
        <w:tc>
          <w:tcPr>
            <w:tcW w:w="616" w:type="dxa"/>
          </w:tcPr>
          <w:p w14:paraId="256C294C" w14:textId="0A962252"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17</w:t>
            </w:r>
          </w:p>
        </w:tc>
        <w:tc>
          <w:tcPr>
            <w:tcW w:w="5043" w:type="dxa"/>
          </w:tcPr>
          <w:p w14:paraId="4178FF15" w14:textId="18E57588"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For each included source of evidence, present the relevant data that were charted that relate to the review questions and objectives.</w:t>
            </w:r>
          </w:p>
        </w:tc>
        <w:tc>
          <w:tcPr>
            <w:tcW w:w="1016" w:type="dxa"/>
          </w:tcPr>
          <w:p w14:paraId="59DEA47D" w14:textId="757461B4"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8-18</w:t>
            </w:r>
          </w:p>
        </w:tc>
      </w:tr>
      <w:tr w:rsidR="00595D41" w:rsidRPr="0017632F" w14:paraId="61E966E9" w14:textId="77777777" w:rsidTr="0017632F">
        <w:tc>
          <w:tcPr>
            <w:tcW w:w="2675" w:type="dxa"/>
            <w:tcBorders>
              <w:bottom w:val="single" w:sz="4" w:space="0" w:color="auto"/>
            </w:tcBorders>
          </w:tcPr>
          <w:p w14:paraId="79E11198" w14:textId="7C8DF7CA"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Synthesis of results</w:t>
            </w:r>
          </w:p>
        </w:tc>
        <w:tc>
          <w:tcPr>
            <w:tcW w:w="616" w:type="dxa"/>
            <w:tcBorders>
              <w:bottom w:val="single" w:sz="4" w:space="0" w:color="auto"/>
            </w:tcBorders>
          </w:tcPr>
          <w:p w14:paraId="4A6CF4F2" w14:textId="5D2F1012"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18</w:t>
            </w:r>
          </w:p>
        </w:tc>
        <w:tc>
          <w:tcPr>
            <w:tcW w:w="5043" w:type="dxa"/>
            <w:tcBorders>
              <w:bottom w:val="single" w:sz="4" w:space="0" w:color="auto"/>
            </w:tcBorders>
          </w:tcPr>
          <w:p w14:paraId="50FDC426" w14:textId="3CD9326D"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Summarize and/or present the charting results as they relate to the review questions and objectives.</w:t>
            </w:r>
          </w:p>
        </w:tc>
        <w:tc>
          <w:tcPr>
            <w:tcW w:w="1016" w:type="dxa"/>
            <w:tcBorders>
              <w:bottom w:val="single" w:sz="4" w:space="0" w:color="auto"/>
            </w:tcBorders>
          </w:tcPr>
          <w:p w14:paraId="325AD6A6" w14:textId="2292F203"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8-18</w:t>
            </w:r>
          </w:p>
        </w:tc>
      </w:tr>
      <w:tr w:rsidR="00595D41" w:rsidRPr="0017632F" w14:paraId="48611406" w14:textId="77777777" w:rsidTr="0017632F">
        <w:tc>
          <w:tcPr>
            <w:tcW w:w="9350" w:type="dxa"/>
            <w:gridSpan w:val="4"/>
            <w:shd w:val="pct30" w:color="auto" w:fill="auto"/>
          </w:tcPr>
          <w:p w14:paraId="18246C72" w14:textId="165F5F2E"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DISCUSSION</w:t>
            </w:r>
          </w:p>
        </w:tc>
      </w:tr>
      <w:tr w:rsidR="00595D41" w:rsidRPr="0017632F" w14:paraId="766DB72E" w14:textId="77777777" w:rsidTr="0017632F">
        <w:tc>
          <w:tcPr>
            <w:tcW w:w="2675" w:type="dxa"/>
          </w:tcPr>
          <w:p w14:paraId="4F4A1660" w14:textId="25041CBC"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Summary of evidence</w:t>
            </w:r>
          </w:p>
        </w:tc>
        <w:tc>
          <w:tcPr>
            <w:tcW w:w="616" w:type="dxa"/>
          </w:tcPr>
          <w:p w14:paraId="684945CD" w14:textId="19E4C90A"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19</w:t>
            </w:r>
          </w:p>
        </w:tc>
        <w:tc>
          <w:tcPr>
            <w:tcW w:w="5043" w:type="dxa"/>
          </w:tcPr>
          <w:p w14:paraId="5E07BD03" w14:textId="1E6FB277"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Summarize the main results (including an overview of concepts, themes, and types of evidence available), link to the review questions and objectives, and consider the relevance to key groups.</w:t>
            </w:r>
          </w:p>
        </w:tc>
        <w:tc>
          <w:tcPr>
            <w:tcW w:w="1016" w:type="dxa"/>
          </w:tcPr>
          <w:p w14:paraId="69EAF960" w14:textId="46378A7E"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19-23</w:t>
            </w:r>
          </w:p>
        </w:tc>
      </w:tr>
      <w:tr w:rsidR="00595D41" w:rsidRPr="0017632F" w14:paraId="79490389" w14:textId="77777777" w:rsidTr="0017632F">
        <w:tc>
          <w:tcPr>
            <w:tcW w:w="2675" w:type="dxa"/>
          </w:tcPr>
          <w:p w14:paraId="6A1961B6" w14:textId="5CCACE7B"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lastRenderedPageBreak/>
              <w:t>Limitations</w:t>
            </w:r>
          </w:p>
        </w:tc>
        <w:tc>
          <w:tcPr>
            <w:tcW w:w="616" w:type="dxa"/>
          </w:tcPr>
          <w:p w14:paraId="6AC662A6" w14:textId="3FD51034"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20</w:t>
            </w:r>
          </w:p>
        </w:tc>
        <w:tc>
          <w:tcPr>
            <w:tcW w:w="5043" w:type="dxa"/>
          </w:tcPr>
          <w:p w14:paraId="57C36AD9" w14:textId="0B8DFF1B"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Discuss the limitations of the scoping review process.</w:t>
            </w:r>
          </w:p>
        </w:tc>
        <w:tc>
          <w:tcPr>
            <w:tcW w:w="1016" w:type="dxa"/>
          </w:tcPr>
          <w:p w14:paraId="7EE6DA13" w14:textId="57955B79"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23-24</w:t>
            </w:r>
          </w:p>
        </w:tc>
      </w:tr>
      <w:tr w:rsidR="00595D41" w:rsidRPr="0017632F" w14:paraId="31F9920C" w14:textId="77777777" w:rsidTr="0017632F">
        <w:tc>
          <w:tcPr>
            <w:tcW w:w="2675" w:type="dxa"/>
            <w:tcBorders>
              <w:bottom w:val="single" w:sz="4" w:space="0" w:color="auto"/>
            </w:tcBorders>
          </w:tcPr>
          <w:p w14:paraId="336A769B" w14:textId="1251A43A"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Conclusions</w:t>
            </w:r>
          </w:p>
        </w:tc>
        <w:tc>
          <w:tcPr>
            <w:tcW w:w="616" w:type="dxa"/>
            <w:tcBorders>
              <w:bottom w:val="single" w:sz="4" w:space="0" w:color="auto"/>
            </w:tcBorders>
          </w:tcPr>
          <w:p w14:paraId="1654E4BD" w14:textId="5EF16665"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21</w:t>
            </w:r>
          </w:p>
        </w:tc>
        <w:tc>
          <w:tcPr>
            <w:tcW w:w="5043" w:type="dxa"/>
            <w:tcBorders>
              <w:bottom w:val="single" w:sz="4" w:space="0" w:color="auto"/>
            </w:tcBorders>
          </w:tcPr>
          <w:p w14:paraId="51D7E4A0" w14:textId="347D1DDC"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P</w:t>
            </w:r>
            <w:r w:rsidRPr="0017632F">
              <w:rPr>
                <w:rFonts w:ascii="Times New Roman" w:hAnsi="Times New Roman" w:cs="Times New Roman"/>
                <w:sz w:val="18"/>
                <w:szCs w:val="18"/>
              </w:rPr>
              <w:t>rovide a general interpretation of the results with respect to the review questions and objectives, as well as potential implications and/or next steps.</w:t>
            </w:r>
          </w:p>
        </w:tc>
        <w:tc>
          <w:tcPr>
            <w:tcW w:w="1016" w:type="dxa"/>
            <w:tcBorders>
              <w:bottom w:val="single" w:sz="4" w:space="0" w:color="auto"/>
            </w:tcBorders>
          </w:tcPr>
          <w:p w14:paraId="626AB047" w14:textId="646FE78E"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24-25</w:t>
            </w:r>
          </w:p>
        </w:tc>
      </w:tr>
      <w:tr w:rsidR="00595D41" w:rsidRPr="0017632F" w14:paraId="66087082" w14:textId="77777777" w:rsidTr="0017632F">
        <w:tc>
          <w:tcPr>
            <w:tcW w:w="9350" w:type="dxa"/>
            <w:gridSpan w:val="4"/>
            <w:shd w:val="pct30" w:color="auto" w:fill="auto"/>
          </w:tcPr>
          <w:p w14:paraId="12ABDB4A" w14:textId="6E00F368" w:rsidR="00595D41" w:rsidRPr="0017632F" w:rsidRDefault="00595D41" w:rsidP="00595D41">
            <w:pPr>
              <w:rPr>
                <w:rFonts w:ascii="Times New Roman" w:hAnsi="Times New Roman" w:cs="Times New Roman"/>
                <w:b/>
                <w:bCs/>
                <w:sz w:val="18"/>
                <w:szCs w:val="18"/>
              </w:rPr>
            </w:pPr>
            <w:r w:rsidRPr="0017632F">
              <w:rPr>
                <w:rFonts w:ascii="Times New Roman" w:hAnsi="Times New Roman" w:cs="Times New Roman"/>
                <w:b/>
                <w:bCs/>
                <w:sz w:val="18"/>
                <w:szCs w:val="18"/>
              </w:rPr>
              <w:t>FUNDING</w:t>
            </w:r>
          </w:p>
        </w:tc>
      </w:tr>
      <w:tr w:rsidR="00595D41" w:rsidRPr="0017632F" w14:paraId="4D39D50C" w14:textId="77777777" w:rsidTr="0017632F">
        <w:tc>
          <w:tcPr>
            <w:tcW w:w="2675" w:type="dxa"/>
          </w:tcPr>
          <w:p w14:paraId="6CD12821" w14:textId="0BCCD357" w:rsidR="00595D41" w:rsidRPr="0017632F" w:rsidRDefault="00595D41">
            <w:pPr>
              <w:rPr>
                <w:rFonts w:ascii="Times New Roman" w:hAnsi="Times New Roman" w:cs="Times New Roman"/>
                <w:sz w:val="18"/>
                <w:szCs w:val="18"/>
              </w:rPr>
            </w:pPr>
            <w:r w:rsidRPr="0017632F">
              <w:rPr>
                <w:rFonts w:ascii="Times New Roman" w:hAnsi="Times New Roman" w:cs="Times New Roman"/>
                <w:sz w:val="18"/>
                <w:szCs w:val="18"/>
              </w:rPr>
              <w:t>Funding</w:t>
            </w:r>
          </w:p>
        </w:tc>
        <w:tc>
          <w:tcPr>
            <w:tcW w:w="616" w:type="dxa"/>
          </w:tcPr>
          <w:p w14:paraId="2EFD7253" w14:textId="7BB2BC3F" w:rsidR="00595D41" w:rsidRPr="0017632F" w:rsidRDefault="00595D41" w:rsidP="00595D41">
            <w:pPr>
              <w:jc w:val="center"/>
              <w:rPr>
                <w:rFonts w:ascii="Times New Roman" w:hAnsi="Times New Roman" w:cs="Times New Roman"/>
                <w:sz w:val="18"/>
                <w:szCs w:val="18"/>
              </w:rPr>
            </w:pPr>
            <w:r w:rsidRPr="0017632F">
              <w:rPr>
                <w:rFonts w:ascii="Times New Roman" w:hAnsi="Times New Roman" w:cs="Times New Roman"/>
                <w:sz w:val="18"/>
                <w:szCs w:val="18"/>
              </w:rPr>
              <w:t>22</w:t>
            </w:r>
          </w:p>
        </w:tc>
        <w:tc>
          <w:tcPr>
            <w:tcW w:w="5043" w:type="dxa"/>
          </w:tcPr>
          <w:p w14:paraId="4C17A934" w14:textId="0C52B33E" w:rsidR="00595D41" w:rsidRPr="0017632F" w:rsidRDefault="0017632F">
            <w:pPr>
              <w:rPr>
                <w:rFonts w:ascii="Times New Roman" w:hAnsi="Times New Roman" w:cs="Times New Roman"/>
                <w:sz w:val="18"/>
                <w:szCs w:val="18"/>
              </w:rPr>
            </w:pPr>
            <w:r w:rsidRPr="0017632F">
              <w:rPr>
                <w:rFonts w:ascii="Times New Roman" w:hAnsi="Times New Roman" w:cs="Times New Roman"/>
                <w:sz w:val="18"/>
                <w:szCs w:val="18"/>
              </w:rPr>
              <w:t>Describe sources of funding for the included sources of evidence, as well as sources of funding for the scoping review. Describe the role of the funders of the scoping review.</w:t>
            </w:r>
          </w:p>
        </w:tc>
        <w:tc>
          <w:tcPr>
            <w:tcW w:w="1016" w:type="dxa"/>
          </w:tcPr>
          <w:p w14:paraId="42C2FB91" w14:textId="7E363CB9" w:rsidR="00595D41" w:rsidRPr="0017632F" w:rsidRDefault="00AF415B">
            <w:pPr>
              <w:rPr>
                <w:rFonts w:ascii="Times New Roman" w:hAnsi="Times New Roman" w:cs="Times New Roman"/>
                <w:sz w:val="18"/>
                <w:szCs w:val="18"/>
              </w:rPr>
            </w:pPr>
            <w:r>
              <w:rPr>
                <w:rFonts w:ascii="Times New Roman" w:hAnsi="Times New Roman" w:cs="Times New Roman"/>
                <w:sz w:val="18"/>
                <w:szCs w:val="18"/>
              </w:rPr>
              <w:t>25</w:t>
            </w:r>
          </w:p>
        </w:tc>
      </w:tr>
    </w:tbl>
    <w:p w14:paraId="53C8DD94" w14:textId="77777777" w:rsidR="00FF0146" w:rsidRDefault="00FF0146"/>
    <w:sectPr w:rsidR="00FF0146" w:rsidSect="00665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41"/>
    <w:rsid w:val="000121A3"/>
    <w:rsid w:val="0001649F"/>
    <w:rsid w:val="0003344B"/>
    <w:rsid w:val="00042AB3"/>
    <w:rsid w:val="00044D81"/>
    <w:rsid w:val="0005799F"/>
    <w:rsid w:val="000602ED"/>
    <w:rsid w:val="00061D67"/>
    <w:rsid w:val="00082280"/>
    <w:rsid w:val="000830DF"/>
    <w:rsid w:val="000928D2"/>
    <w:rsid w:val="0009419C"/>
    <w:rsid w:val="000955F2"/>
    <w:rsid w:val="000C36F8"/>
    <w:rsid w:val="000D3428"/>
    <w:rsid w:val="000D710F"/>
    <w:rsid w:val="000E64B0"/>
    <w:rsid w:val="000F0058"/>
    <w:rsid w:val="001050D2"/>
    <w:rsid w:val="00105C16"/>
    <w:rsid w:val="00114AB7"/>
    <w:rsid w:val="001321FB"/>
    <w:rsid w:val="0015402C"/>
    <w:rsid w:val="00155039"/>
    <w:rsid w:val="00173715"/>
    <w:rsid w:val="0017632F"/>
    <w:rsid w:val="0019060D"/>
    <w:rsid w:val="001B3512"/>
    <w:rsid w:val="001B4A6E"/>
    <w:rsid w:val="001B72F6"/>
    <w:rsid w:val="001C40E1"/>
    <w:rsid w:val="001D0751"/>
    <w:rsid w:val="001E3335"/>
    <w:rsid w:val="001F5208"/>
    <w:rsid w:val="00220884"/>
    <w:rsid w:val="0024748A"/>
    <w:rsid w:val="00252E7E"/>
    <w:rsid w:val="002620B8"/>
    <w:rsid w:val="0028347F"/>
    <w:rsid w:val="002A4379"/>
    <w:rsid w:val="002C2596"/>
    <w:rsid w:val="002C52AB"/>
    <w:rsid w:val="002D34A6"/>
    <w:rsid w:val="002E7493"/>
    <w:rsid w:val="002F4B80"/>
    <w:rsid w:val="0030659A"/>
    <w:rsid w:val="00341AA0"/>
    <w:rsid w:val="0034579C"/>
    <w:rsid w:val="00366DA7"/>
    <w:rsid w:val="003670D5"/>
    <w:rsid w:val="0038412D"/>
    <w:rsid w:val="003854E0"/>
    <w:rsid w:val="003864AC"/>
    <w:rsid w:val="00387DD8"/>
    <w:rsid w:val="003B1591"/>
    <w:rsid w:val="003B65AE"/>
    <w:rsid w:val="003C2D99"/>
    <w:rsid w:val="003D4688"/>
    <w:rsid w:val="003D7730"/>
    <w:rsid w:val="003E18C1"/>
    <w:rsid w:val="003E561F"/>
    <w:rsid w:val="003E7A17"/>
    <w:rsid w:val="004011A5"/>
    <w:rsid w:val="00402E01"/>
    <w:rsid w:val="004110CF"/>
    <w:rsid w:val="00413E06"/>
    <w:rsid w:val="004264C5"/>
    <w:rsid w:val="00433513"/>
    <w:rsid w:val="0043600A"/>
    <w:rsid w:val="00443C92"/>
    <w:rsid w:val="00457CB0"/>
    <w:rsid w:val="00460D81"/>
    <w:rsid w:val="00461A4E"/>
    <w:rsid w:val="004620B8"/>
    <w:rsid w:val="004622BB"/>
    <w:rsid w:val="00463562"/>
    <w:rsid w:val="00467172"/>
    <w:rsid w:val="004872E9"/>
    <w:rsid w:val="004E0E42"/>
    <w:rsid w:val="004E3986"/>
    <w:rsid w:val="004F51A9"/>
    <w:rsid w:val="00500E36"/>
    <w:rsid w:val="00503837"/>
    <w:rsid w:val="00513F2F"/>
    <w:rsid w:val="00522728"/>
    <w:rsid w:val="00534B35"/>
    <w:rsid w:val="00535776"/>
    <w:rsid w:val="005428B6"/>
    <w:rsid w:val="00545883"/>
    <w:rsid w:val="00556FB1"/>
    <w:rsid w:val="00557CD3"/>
    <w:rsid w:val="00567C7D"/>
    <w:rsid w:val="00593C3D"/>
    <w:rsid w:val="00595D41"/>
    <w:rsid w:val="005A42F3"/>
    <w:rsid w:val="005A7F72"/>
    <w:rsid w:val="005B7913"/>
    <w:rsid w:val="005D576E"/>
    <w:rsid w:val="005E3DE6"/>
    <w:rsid w:val="005E45C8"/>
    <w:rsid w:val="005E4E60"/>
    <w:rsid w:val="005E6ADA"/>
    <w:rsid w:val="005E7100"/>
    <w:rsid w:val="006049CF"/>
    <w:rsid w:val="006051CF"/>
    <w:rsid w:val="0061361D"/>
    <w:rsid w:val="00620170"/>
    <w:rsid w:val="00646232"/>
    <w:rsid w:val="00654496"/>
    <w:rsid w:val="006655D2"/>
    <w:rsid w:val="0067260E"/>
    <w:rsid w:val="00693928"/>
    <w:rsid w:val="006952F4"/>
    <w:rsid w:val="00696CE7"/>
    <w:rsid w:val="006A062A"/>
    <w:rsid w:val="006A1278"/>
    <w:rsid w:val="006C6B98"/>
    <w:rsid w:val="006C6F87"/>
    <w:rsid w:val="006D0F59"/>
    <w:rsid w:val="006D5C20"/>
    <w:rsid w:val="006E57F8"/>
    <w:rsid w:val="006F03E5"/>
    <w:rsid w:val="00707016"/>
    <w:rsid w:val="00715D50"/>
    <w:rsid w:val="0072421C"/>
    <w:rsid w:val="0072437E"/>
    <w:rsid w:val="00731663"/>
    <w:rsid w:val="00735CDA"/>
    <w:rsid w:val="00740AD9"/>
    <w:rsid w:val="00745138"/>
    <w:rsid w:val="007578B9"/>
    <w:rsid w:val="00775E58"/>
    <w:rsid w:val="00776C21"/>
    <w:rsid w:val="00791606"/>
    <w:rsid w:val="007B0364"/>
    <w:rsid w:val="007B537E"/>
    <w:rsid w:val="007B6F9D"/>
    <w:rsid w:val="007C3473"/>
    <w:rsid w:val="007C6E8D"/>
    <w:rsid w:val="007D183C"/>
    <w:rsid w:val="007E69BF"/>
    <w:rsid w:val="007F5EF7"/>
    <w:rsid w:val="007F738B"/>
    <w:rsid w:val="00801267"/>
    <w:rsid w:val="00804EBC"/>
    <w:rsid w:val="00807255"/>
    <w:rsid w:val="00813987"/>
    <w:rsid w:val="00822F2F"/>
    <w:rsid w:val="00844D72"/>
    <w:rsid w:val="0085045C"/>
    <w:rsid w:val="0086214B"/>
    <w:rsid w:val="00866C29"/>
    <w:rsid w:val="00866F60"/>
    <w:rsid w:val="00877914"/>
    <w:rsid w:val="00896EED"/>
    <w:rsid w:val="008A15E3"/>
    <w:rsid w:val="008A28F4"/>
    <w:rsid w:val="008A748F"/>
    <w:rsid w:val="008B74E8"/>
    <w:rsid w:val="008C7E39"/>
    <w:rsid w:val="008D4949"/>
    <w:rsid w:val="008D5D95"/>
    <w:rsid w:val="008F588A"/>
    <w:rsid w:val="00901D8C"/>
    <w:rsid w:val="00907EB0"/>
    <w:rsid w:val="0091655B"/>
    <w:rsid w:val="009232F7"/>
    <w:rsid w:val="0093229D"/>
    <w:rsid w:val="00936EEA"/>
    <w:rsid w:val="00963968"/>
    <w:rsid w:val="00971063"/>
    <w:rsid w:val="00972D96"/>
    <w:rsid w:val="00980C76"/>
    <w:rsid w:val="00995C9C"/>
    <w:rsid w:val="009B2F1F"/>
    <w:rsid w:val="009B408B"/>
    <w:rsid w:val="009B4D1A"/>
    <w:rsid w:val="009C5218"/>
    <w:rsid w:val="009C5D5A"/>
    <w:rsid w:val="009D0CC4"/>
    <w:rsid w:val="009D718F"/>
    <w:rsid w:val="009F4DA7"/>
    <w:rsid w:val="00A15CC3"/>
    <w:rsid w:val="00A22992"/>
    <w:rsid w:val="00A25910"/>
    <w:rsid w:val="00A53A1A"/>
    <w:rsid w:val="00A578AB"/>
    <w:rsid w:val="00A62966"/>
    <w:rsid w:val="00A6741C"/>
    <w:rsid w:val="00A67785"/>
    <w:rsid w:val="00A8316F"/>
    <w:rsid w:val="00A853A5"/>
    <w:rsid w:val="00A90757"/>
    <w:rsid w:val="00A9189D"/>
    <w:rsid w:val="00AA5499"/>
    <w:rsid w:val="00AB74F8"/>
    <w:rsid w:val="00AC119B"/>
    <w:rsid w:val="00AC23D5"/>
    <w:rsid w:val="00AF038C"/>
    <w:rsid w:val="00AF415B"/>
    <w:rsid w:val="00B2354E"/>
    <w:rsid w:val="00B44950"/>
    <w:rsid w:val="00B44C19"/>
    <w:rsid w:val="00B6093D"/>
    <w:rsid w:val="00B6447C"/>
    <w:rsid w:val="00B65064"/>
    <w:rsid w:val="00B724C2"/>
    <w:rsid w:val="00B73769"/>
    <w:rsid w:val="00B806B7"/>
    <w:rsid w:val="00B918C1"/>
    <w:rsid w:val="00BB609D"/>
    <w:rsid w:val="00BB61A0"/>
    <w:rsid w:val="00BB6521"/>
    <w:rsid w:val="00BD0FED"/>
    <w:rsid w:val="00BE14C4"/>
    <w:rsid w:val="00BE4456"/>
    <w:rsid w:val="00BE5272"/>
    <w:rsid w:val="00C1365D"/>
    <w:rsid w:val="00C16275"/>
    <w:rsid w:val="00C217CA"/>
    <w:rsid w:val="00C25735"/>
    <w:rsid w:val="00C34920"/>
    <w:rsid w:val="00C404F0"/>
    <w:rsid w:val="00C511BA"/>
    <w:rsid w:val="00C63F4F"/>
    <w:rsid w:val="00C71A91"/>
    <w:rsid w:val="00C72CA4"/>
    <w:rsid w:val="00C84CA2"/>
    <w:rsid w:val="00C87054"/>
    <w:rsid w:val="00C92492"/>
    <w:rsid w:val="00C92C53"/>
    <w:rsid w:val="00C942EC"/>
    <w:rsid w:val="00CA11F8"/>
    <w:rsid w:val="00CD0C1E"/>
    <w:rsid w:val="00CE0315"/>
    <w:rsid w:val="00CE586F"/>
    <w:rsid w:val="00CF2463"/>
    <w:rsid w:val="00D042E3"/>
    <w:rsid w:val="00D044E8"/>
    <w:rsid w:val="00D075DB"/>
    <w:rsid w:val="00D42C8C"/>
    <w:rsid w:val="00D50738"/>
    <w:rsid w:val="00D562C6"/>
    <w:rsid w:val="00D5783A"/>
    <w:rsid w:val="00D62DEB"/>
    <w:rsid w:val="00D81C20"/>
    <w:rsid w:val="00DA6355"/>
    <w:rsid w:val="00DB0FC2"/>
    <w:rsid w:val="00DB2F66"/>
    <w:rsid w:val="00DB56E7"/>
    <w:rsid w:val="00DB6836"/>
    <w:rsid w:val="00DC5DD8"/>
    <w:rsid w:val="00DE1287"/>
    <w:rsid w:val="00DF02DC"/>
    <w:rsid w:val="00DF671A"/>
    <w:rsid w:val="00E032CA"/>
    <w:rsid w:val="00E2680F"/>
    <w:rsid w:val="00E26F90"/>
    <w:rsid w:val="00E300E0"/>
    <w:rsid w:val="00E37C1B"/>
    <w:rsid w:val="00E413CB"/>
    <w:rsid w:val="00E444A7"/>
    <w:rsid w:val="00E50703"/>
    <w:rsid w:val="00E7635C"/>
    <w:rsid w:val="00E80A17"/>
    <w:rsid w:val="00E872E7"/>
    <w:rsid w:val="00E87CD6"/>
    <w:rsid w:val="00EA4B99"/>
    <w:rsid w:val="00ED225E"/>
    <w:rsid w:val="00EE29DC"/>
    <w:rsid w:val="00EE30C7"/>
    <w:rsid w:val="00EE5E82"/>
    <w:rsid w:val="00EF6F7A"/>
    <w:rsid w:val="00F05B7E"/>
    <w:rsid w:val="00F067F7"/>
    <w:rsid w:val="00F07EFC"/>
    <w:rsid w:val="00F10DCE"/>
    <w:rsid w:val="00F119FE"/>
    <w:rsid w:val="00F50592"/>
    <w:rsid w:val="00F625E6"/>
    <w:rsid w:val="00F71560"/>
    <w:rsid w:val="00F813FD"/>
    <w:rsid w:val="00F92C10"/>
    <w:rsid w:val="00FB0ED8"/>
    <w:rsid w:val="00FB1906"/>
    <w:rsid w:val="00FB543A"/>
    <w:rsid w:val="00FB761A"/>
    <w:rsid w:val="00FC1608"/>
    <w:rsid w:val="00FD0E7D"/>
    <w:rsid w:val="00FD124E"/>
    <w:rsid w:val="00FF0146"/>
    <w:rsid w:val="00FF3A7D"/>
    <w:rsid w:val="00FF6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22435B"/>
  <w15:chartTrackingRefBased/>
  <w15:docId w15:val="{5EF01BE7-3C4C-8E4D-9E5C-54B91912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F51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Heading4"/>
    <w:next w:val="Normal"/>
    <w:autoRedefine/>
    <w:uiPriority w:val="99"/>
    <w:semiHidden/>
    <w:unhideWhenUsed/>
    <w:qFormat/>
    <w:rsid w:val="004F51A9"/>
    <w:rPr>
      <w:rFonts w:ascii="Times New Roman" w:hAnsi="Times New Roman"/>
    </w:rPr>
  </w:style>
  <w:style w:type="character" w:customStyle="1" w:styleId="Heading4Char">
    <w:name w:val="Heading 4 Char"/>
    <w:basedOn w:val="DefaultParagraphFont"/>
    <w:link w:val="Heading4"/>
    <w:uiPriority w:val="9"/>
    <w:semiHidden/>
    <w:rsid w:val="004F51A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9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Scott</dc:creator>
  <cp:keywords/>
  <dc:description/>
  <cp:lastModifiedBy>Erin Scott</cp:lastModifiedBy>
  <cp:revision>3</cp:revision>
  <dcterms:created xsi:type="dcterms:W3CDTF">2023-07-28T18:07:00Z</dcterms:created>
  <dcterms:modified xsi:type="dcterms:W3CDTF">2023-07-28T19:17:00Z</dcterms:modified>
</cp:coreProperties>
</file>