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08AA6" w14:textId="0241B700" w:rsidR="00FB6618" w:rsidRPr="00FB6618" w:rsidRDefault="00FB6618" w:rsidP="00FB6618">
      <w:pPr>
        <w:spacing w:after="120" w:line="480" w:lineRule="auto"/>
        <w:rPr>
          <w:rFonts w:cs="Times New Roman"/>
          <w:b/>
          <w:bCs/>
          <w:color w:val="FF0000"/>
          <w:lang w:val="en-GB"/>
        </w:rPr>
      </w:pPr>
      <w:r w:rsidRPr="00FB6618">
        <w:rPr>
          <w:rFonts w:cs="Times New Roman"/>
          <w:b/>
          <w:bCs/>
          <w:color w:val="FF0000"/>
          <w:lang w:val="en-GB"/>
        </w:rPr>
        <w:t>&lt;Online Only Summary&gt;</w:t>
      </w:r>
    </w:p>
    <w:p w14:paraId="3BDFC199" w14:textId="2583B508" w:rsidR="00FB6618" w:rsidRPr="00503688" w:rsidRDefault="00FB6618" w:rsidP="00FB6618">
      <w:pPr>
        <w:spacing w:after="120" w:line="480" w:lineRule="auto"/>
        <w:rPr>
          <w:rFonts w:cs="Times New Roman"/>
          <w:lang w:val="en-GB"/>
        </w:rPr>
      </w:pPr>
      <w:r w:rsidRPr="00503688">
        <w:rPr>
          <w:rFonts w:cs="Times New Roman"/>
          <w:lang w:val="en-GB"/>
        </w:rPr>
        <w:t xml:space="preserve">The extraction of gold may have environmental consequences depending on the reagent used and </w:t>
      </w:r>
      <w:r>
        <w:rPr>
          <w:rFonts w:cs="Times New Roman"/>
          <w:lang w:val="en-GB"/>
        </w:rPr>
        <w:t xml:space="preserve">the </w:t>
      </w:r>
      <w:r w:rsidRPr="00503688">
        <w:rPr>
          <w:rFonts w:cs="Times New Roman"/>
          <w:lang w:val="en-GB"/>
        </w:rPr>
        <w:t>scale of the operation (e.g. Hancock 1973). The rise in artisanal gold</w:t>
      </w:r>
      <w:r>
        <w:rPr>
          <w:rFonts w:cs="Times New Roman"/>
          <w:lang w:val="en-GB"/>
        </w:rPr>
        <w:t>-</w:t>
      </w:r>
      <w:r w:rsidRPr="00503688">
        <w:rPr>
          <w:rFonts w:cs="Times New Roman"/>
          <w:lang w:val="en-GB"/>
        </w:rPr>
        <w:t xml:space="preserve">mining operations, which use mercury, is directly or indirectly related to varying levels of contamination (e.g. Wade 2013). Moreover, the </w:t>
      </w:r>
      <w:bookmarkStart w:id="0" w:name="_Int_E6yS9SNY"/>
      <w:proofErr w:type="gramStart"/>
      <w:r w:rsidRPr="00503688">
        <w:rPr>
          <w:rFonts w:cs="Times New Roman"/>
          <w:lang w:val="en-GB"/>
        </w:rPr>
        <w:t>current status</w:t>
      </w:r>
      <w:bookmarkEnd w:id="0"/>
      <w:proofErr w:type="gramEnd"/>
      <w:r w:rsidRPr="00503688">
        <w:rPr>
          <w:rFonts w:cs="Times New Roman"/>
          <w:lang w:val="en-GB"/>
        </w:rPr>
        <w:t xml:space="preserve"> of gold mining-derived water pollution and treatment in eight countries (Argentina, Brazil, Chile, Colombia, Ecuador, Nicaragua, Peru and Venezuela) from Latin America and the Caribbean (LAC) has just been reviewed in Spanish (Alejo et al. 2023). </w:t>
      </w:r>
      <w:r>
        <w:rPr>
          <w:rFonts w:cs="Times New Roman"/>
          <w:lang w:val="en-GB"/>
        </w:rPr>
        <w:t>That</w:t>
      </w:r>
      <w:r w:rsidRPr="00503688">
        <w:rPr>
          <w:rFonts w:cs="Times New Roman"/>
          <w:lang w:val="en-GB"/>
        </w:rPr>
        <w:t xml:space="preserve"> work focuses on water pollution and its treatment related to both formal and informal gold mining, reporting national</w:t>
      </w:r>
      <w:r>
        <w:rPr>
          <w:rFonts w:cs="Times New Roman"/>
          <w:lang w:val="en-GB"/>
        </w:rPr>
        <w:t>-</w:t>
      </w:r>
      <w:r w:rsidRPr="00503688">
        <w:rPr>
          <w:rFonts w:cs="Times New Roman"/>
          <w:lang w:val="en-GB"/>
        </w:rPr>
        <w:t xml:space="preserve">level efforts to address the environmental challenge. The primary objective of </w:t>
      </w:r>
      <w:r>
        <w:rPr>
          <w:rFonts w:cs="Times New Roman"/>
          <w:lang w:val="en-GB"/>
        </w:rPr>
        <w:t>that</w:t>
      </w:r>
      <w:r w:rsidRPr="00503688">
        <w:rPr>
          <w:rFonts w:cs="Times New Roman"/>
          <w:lang w:val="en-GB"/>
        </w:rPr>
        <w:t xml:space="preserve"> book was a regional analysis emphasizing the methodologies and practices that have yielded positive results, serving as examples at both political and technical levels. This Comment aims to inform the English-speaking scientific community of the key findings of </w:t>
      </w:r>
      <w:r>
        <w:rPr>
          <w:rFonts w:cs="Times New Roman"/>
          <w:lang w:val="en-GB"/>
        </w:rPr>
        <w:t>that</w:t>
      </w:r>
      <w:r w:rsidRPr="00503688">
        <w:rPr>
          <w:rFonts w:cs="Times New Roman"/>
          <w:lang w:val="en-GB"/>
        </w:rPr>
        <w:t xml:space="preserve"> significant book.</w:t>
      </w:r>
    </w:p>
    <w:p w14:paraId="2BABAE03" w14:textId="77777777" w:rsidR="001C6824" w:rsidRDefault="001C6824"/>
    <w:sectPr w:rsidR="001C68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782E5" w14:textId="77777777" w:rsidR="00FB6618" w:rsidRDefault="00FB6618" w:rsidP="00FB6618">
      <w:r>
        <w:separator/>
      </w:r>
    </w:p>
  </w:endnote>
  <w:endnote w:type="continuationSeparator" w:id="0">
    <w:p w14:paraId="187F9F02" w14:textId="77777777" w:rsidR="00FB6618" w:rsidRDefault="00FB6618" w:rsidP="00FB6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3E4B79" w14:textId="77777777" w:rsidR="00FB6618" w:rsidRDefault="00FB6618" w:rsidP="00FB6618">
      <w:r>
        <w:separator/>
      </w:r>
    </w:p>
  </w:footnote>
  <w:footnote w:type="continuationSeparator" w:id="0">
    <w:p w14:paraId="1C6DDB65" w14:textId="77777777" w:rsidR="00FB6618" w:rsidRDefault="00FB6618" w:rsidP="00FB66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618"/>
    <w:rsid w:val="001C6824"/>
    <w:rsid w:val="00322654"/>
    <w:rsid w:val="00DB0C03"/>
    <w:rsid w:val="00FB66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09EF5"/>
  <w15:chartTrackingRefBased/>
  <w15:docId w15:val="{F0F4BC6B-CF3B-4EC5-AB6B-D7C150453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618"/>
    <w:pPr>
      <w:spacing w:after="0" w:line="240" w:lineRule="auto"/>
    </w:pPr>
    <w:rPr>
      <w:rFonts w:ascii="Times New Roman" w:hAnsi="Times New Roman"/>
      <w:kern w:val="0"/>
      <w:lang w:val="en-US"/>
      <w14:ligatures w14:val="none"/>
    </w:rPr>
  </w:style>
  <w:style w:type="paragraph" w:styleId="Heading1">
    <w:name w:val="heading 1"/>
    <w:basedOn w:val="Normal"/>
    <w:next w:val="Normal"/>
    <w:link w:val="Heading1Char"/>
    <w:uiPriority w:val="9"/>
    <w:qFormat/>
    <w:rsid w:val="00FB661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FB661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FB6618"/>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FB6618"/>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en-GB"/>
      <w14:ligatures w14:val="standardContextual"/>
    </w:rPr>
  </w:style>
  <w:style w:type="paragraph" w:styleId="Heading5">
    <w:name w:val="heading 5"/>
    <w:basedOn w:val="Normal"/>
    <w:next w:val="Normal"/>
    <w:link w:val="Heading5Char"/>
    <w:uiPriority w:val="9"/>
    <w:semiHidden/>
    <w:unhideWhenUsed/>
    <w:qFormat/>
    <w:rsid w:val="00FB6618"/>
    <w:pPr>
      <w:keepNext/>
      <w:keepLines/>
      <w:spacing w:before="80" w:after="40" w:line="278" w:lineRule="auto"/>
      <w:outlineLvl w:val="4"/>
    </w:pPr>
    <w:rPr>
      <w:rFonts w:asciiTheme="minorHAnsi" w:eastAsiaTheme="majorEastAsia" w:hAnsiTheme="minorHAnsi" w:cstheme="majorBidi"/>
      <w:color w:val="0F4761" w:themeColor="accent1" w:themeShade="BF"/>
      <w:kern w:val="2"/>
      <w:lang w:val="en-GB"/>
      <w14:ligatures w14:val="standardContextual"/>
    </w:rPr>
  </w:style>
  <w:style w:type="paragraph" w:styleId="Heading6">
    <w:name w:val="heading 6"/>
    <w:basedOn w:val="Normal"/>
    <w:next w:val="Normal"/>
    <w:link w:val="Heading6Char"/>
    <w:uiPriority w:val="9"/>
    <w:semiHidden/>
    <w:unhideWhenUsed/>
    <w:qFormat/>
    <w:rsid w:val="00FB6618"/>
    <w:pPr>
      <w:keepNext/>
      <w:keepLines/>
      <w:spacing w:before="40" w:line="278" w:lineRule="auto"/>
      <w:outlineLvl w:val="5"/>
    </w:pPr>
    <w:rPr>
      <w:rFonts w:asciiTheme="minorHAnsi" w:eastAsiaTheme="majorEastAsia" w:hAnsiTheme="minorHAnsi" w:cstheme="majorBidi"/>
      <w:i/>
      <w:iCs/>
      <w:color w:val="595959" w:themeColor="text1" w:themeTint="A6"/>
      <w:kern w:val="2"/>
      <w:lang w:val="en-GB"/>
      <w14:ligatures w14:val="standardContextual"/>
    </w:rPr>
  </w:style>
  <w:style w:type="paragraph" w:styleId="Heading7">
    <w:name w:val="heading 7"/>
    <w:basedOn w:val="Normal"/>
    <w:next w:val="Normal"/>
    <w:link w:val="Heading7Char"/>
    <w:uiPriority w:val="9"/>
    <w:semiHidden/>
    <w:unhideWhenUsed/>
    <w:qFormat/>
    <w:rsid w:val="00FB6618"/>
    <w:pPr>
      <w:keepNext/>
      <w:keepLines/>
      <w:spacing w:before="40" w:line="278" w:lineRule="auto"/>
      <w:outlineLvl w:val="6"/>
    </w:pPr>
    <w:rPr>
      <w:rFonts w:asciiTheme="minorHAnsi" w:eastAsiaTheme="majorEastAsia" w:hAnsiTheme="minorHAnsi" w:cstheme="majorBidi"/>
      <w:color w:val="595959" w:themeColor="text1" w:themeTint="A6"/>
      <w:kern w:val="2"/>
      <w:lang w:val="en-GB"/>
      <w14:ligatures w14:val="standardContextual"/>
    </w:rPr>
  </w:style>
  <w:style w:type="paragraph" w:styleId="Heading8">
    <w:name w:val="heading 8"/>
    <w:basedOn w:val="Normal"/>
    <w:next w:val="Normal"/>
    <w:link w:val="Heading8Char"/>
    <w:uiPriority w:val="9"/>
    <w:semiHidden/>
    <w:unhideWhenUsed/>
    <w:qFormat/>
    <w:rsid w:val="00FB6618"/>
    <w:pPr>
      <w:keepNext/>
      <w:keepLines/>
      <w:spacing w:line="278" w:lineRule="auto"/>
      <w:outlineLvl w:val="7"/>
    </w:pPr>
    <w:rPr>
      <w:rFonts w:asciiTheme="minorHAnsi" w:eastAsiaTheme="majorEastAsia" w:hAnsiTheme="minorHAnsi" w:cstheme="majorBidi"/>
      <w:i/>
      <w:iCs/>
      <w:color w:val="272727" w:themeColor="text1" w:themeTint="D8"/>
      <w:kern w:val="2"/>
      <w:lang w:val="en-GB"/>
      <w14:ligatures w14:val="standardContextual"/>
    </w:rPr>
  </w:style>
  <w:style w:type="paragraph" w:styleId="Heading9">
    <w:name w:val="heading 9"/>
    <w:basedOn w:val="Normal"/>
    <w:next w:val="Normal"/>
    <w:link w:val="Heading9Char"/>
    <w:uiPriority w:val="9"/>
    <w:semiHidden/>
    <w:unhideWhenUsed/>
    <w:qFormat/>
    <w:rsid w:val="00FB6618"/>
    <w:pPr>
      <w:keepNext/>
      <w:keepLines/>
      <w:spacing w:line="278" w:lineRule="auto"/>
      <w:outlineLvl w:val="8"/>
    </w:pPr>
    <w:rPr>
      <w:rFonts w:asciiTheme="minorHAnsi" w:eastAsiaTheme="majorEastAsia" w:hAnsiTheme="minorHAnsi" w:cstheme="majorBidi"/>
      <w:color w:val="272727" w:themeColor="text1" w:themeTint="D8"/>
      <w:kern w:val="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66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66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66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66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66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66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66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66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6618"/>
    <w:rPr>
      <w:rFonts w:eastAsiaTheme="majorEastAsia" w:cstheme="majorBidi"/>
      <w:color w:val="272727" w:themeColor="text1" w:themeTint="D8"/>
    </w:rPr>
  </w:style>
  <w:style w:type="paragraph" w:styleId="Title">
    <w:name w:val="Title"/>
    <w:basedOn w:val="Normal"/>
    <w:next w:val="Normal"/>
    <w:link w:val="TitleChar"/>
    <w:uiPriority w:val="10"/>
    <w:qFormat/>
    <w:rsid w:val="00FB6618"/>
    <w:pPr>
      <w:spacing w:after="80"/>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FB66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661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FB66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6618"/>
    <w:pPr>
      <w:spacing w:before="160" w:after="160" w:line="278" w:lineRule="auto"/>
      <w:jc w:val="center"/>
    </w:pPr>
    <w:rPr>
      <w:rFonts w:asciiTheme="minorHAnsi" w:hAnsiTheme="minorHAnsi"/>
      <w:i/>
      <w:iCs/>
      <w:color w:val="404040" w:themeColor="text1" w:themeTint="BF"/>
      <w:kern w:val="2"/>
      <w:lang w:val="en-GB"/>
      <w14:ligatures w14:val="standardContextual"/>
    </w:rPr>
  </w:style>
  <w:style w:type="character" w:customStyle="1" w:styleId="QuoteChar">
    <w:name w:val="Quote Char"/>
    <w:basedOn w:val="DefaultParagraphFont"/>
    <w:link w:val="Quote"/>
    <w:uiPriority w:val="29"/>
    <w:rsid w:val="00FB6618"/>
    <w:rPr>
      <w:i/>
      <w:iCs/>
      <w:color w:val="404040" w:themeColor="text1" w:themeTint="BF"/>
    </w:rPr>
  </w:style>
  <w:style w:type="paragraph" w:styleId="ListParagraph">
    <w:name w:val="List Paragraph"/>
    <w:basedOn w:val="Normal"/>
    <w:uiPriority w:val="34"/>
    <w:qFormat/>
    <w:rsid w:val="00FB6618"/>
    <w:pPr>
      <w:spacing w:after="160" w:line="278" w:lineRule="auto"/>
      <w:ind w:left="720"/>
      <w:contextualSpacing/>
    </w:pPr>
    <w:rPr>
      <w:rFonts w:asciiTheme="minorHAnsi" w:hAnsiTheme="minorHAnsi"/>
      <w:kern w:val="2"/>
      <w:lang w:val="en-GB"/>
      <w14:ligatures w14:val="standardContextual"/>
    </w:rPr>
  </w:style>
  <w:style w:type="character" w:styleId="IntenseEmphasis">
    <w:name w:val="Intense Emphasis"/>
    <w:basedOn w:val="DefaultParagraphFont"/>
    <w:uiPriority w:val="21"/>
    <w:qFormat/>
    <w:rsid w:val="00FB6618"/>
    <w:rPr>
      <w:i/>
      <w:iCs/>
      <w:color w:val="0F4761" w:themeColor="accent1" w:themeShade="BF"/>
    </w:rPr>
  </w:style>
  <w:style w:type="paragraph" w:styleId="IntenseQuote">
    <w:name w:val="Intense Quote"/>
    <w:basedOn w:val="Normal"/>
    <w:next w:val="Normal"/>
    <w:link w:val="IntenseQuoteChar"/>
    <w:uiPriority w:val="30"/>
    <w:qFormat/>
    <w:rsid w:val="00FB661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i/>
      <w:iCs/>
      <w:color w:val="0F4761" w:themeColor="accent1" w:themeShade="BF"/>
      <w:kern w:val="2"/>
      <w:lang w:val="en-GB"/>
      <w14:ligatures w14:val="standardContextual"/>
    </w:rPr>
  </w:style>
  <w:style w:type="character" w:customStyle="1" w:styleId="IntenseQuoteChar">
    <w:name w:val="Intense Quote Char"/>
    <w:basedOn w:val="DefaultParagraphFont"/>
    <w:link w:val="IntenseQuote"/>
    <w:uiPriority w:val="30"/>
    <w:rsid w:val="00FB6618"/>
    <w:rPr>
      <w:i/>
      <w:iCs/>
      <w:color w:val="0F4761" w:themeColor="accent1" w:themeShade="BF"/>
    </w:rPr>
  </w:style>
  <w:style w:type="character" w:styleId="IntenseReference">
    <w:name w:val="Intense Reference"/>
    <w:basedOn w:val="DefaultParagraphFont"/>
    <w:uiPriority w:val="32"/>
    <w:qFormat/>
    <w:rsid w:val="00FB6618"/>
    <w:rPr>
      <w:b/>
      <w:bCs/>
      <w:smallCaps/>
      <w:color w:val="0F4761" w:themeColor="accent1" w:themeShade="BF"/>
      <w:spacing w:val="5"/>
    </w:rPr>
  </w:style>
  <w:style w:type="paragraph" w:styleId="Header">
    <w:name w:val="header"/>
    <w:basedOn w:val="Normal"/>
    <w:link w:val="HeaderChar"/>
    <w:uiPriority w:val="99"/>
    <w:unhideWhenUsed/>
    <w:rsid w:val="00FB6618"/>
    <w:pPr>
      <w:tabs>
        <w:tab w:val="center" w:pos="4513"/>
        <w:tab w:val="right" w:pos="9026"/>
      </w:tabs>
    </w:pPr>
  </w:style>
  <w:style w:type="character" w:customStyle="1" w:styleId="HeaderChar">
    <w:name w:val="Header Char"/>
    <w:basedOn w:val="DefaultParagraphFont"/>
    <w:link w:val="Header"/>
    <w:uiPriority w:val="99"/>
    <w:rsid w:val="00FB6618"/>
    <w:rPr>
      <w:rFonts w:ascii="Times New Roman" w:hAnsi="Times New Roman"/>
      <w:kern w:val="0"/>
      <w:lang w:val="en-US"/>
      <w14:ligatures w14:val="none"/>
    </w:rPr>
  </w:style>
  <w:style w:type="paragraph" w:styleId="Footer">
    <w:name w:val="footer"/>
    <w:basedOn w:val="Normal"/>
    <w:link w:val="FooterChar"/>
    <w:uiPriority w:val="99"/>
    <w:unhideWhenUsed/>
    <w:rsid w:val="00FB6618"/>
    <w:pPr>
      <w:tabs>
        <w:tab w:val="center" w:pos="4513"/>
        <w:tab w:val="right" w:pos="9026"/>
      </w:tabs>
    </w:pPr>
  </w:style>
  <w:style w:type="character" w:customStyle="1" w:styleId="FooterChar">
    <w:name w:val="Footer Char"/>
    <w:basedOn w:val="DefaultParagraphFont"/>
    <w:link w:val="Footer"/>
    <w:uiPriority w:val="99"/>
    <w:rsid w:val="00FB6618"/>
    <w:rPr>
      <w:rFonts w:ascii="Times New Roman" w:hAnsi="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161</Words>
  <Characters>923</Characters>
  <Application>Microsoft Office Word</Application>
  <DocSecurity>0</DocSecurity>
  <Lines>7</Lines>
  <Paragraphs>2</Paragraphs>
  <ScaleCrop>false</ScaleCrop>
  <Company>Cambridge University Press &amp; Assessment</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Mochrie</dc:creator>
  <cp:keywords/>
  <dc:description/>
  <cp:lastModifiedBy>Mary Mochrie</cp:lastModifiedBy>
  <cp:revision>1</cp:revision>
  <dcterms:created xsi:type="dcterms:W3CDTF">2024-10-30T02:06:00Z</dcterms:created>
  <dcterms:modified xsi:type="dcterms:W3CDTF">2024-10-30T02:08:00Z</dcterms:modified>
</cp:coreProperties>
</file>