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F78EE" w14:textId="77777777" w:rsidR="00DD6470" w:rsidRPr="00356D19" w:rsidRDefault="00DD6470" w:rsidP="00DD6470">
      <w:pPr>
        <w:spacing w:line="360" w:lineRule="auto"/>
        <w:rPr>
          <w:b/>
          <w:sz w:val="28"/>
          <w:szCs w:val="28"/>
        </w:rPr>
      </w:pPr>
      <w:r w:rsidRPr="00356D19">
        <w:rPr>
          <w:b/>
          <w:sz w:val="28"/>
          <w:szCs w:val="28"/>
        </w:rPr>
        <w:t>Supplementary material</w:t>
      </w:r>
    </w:p>
    <w:p w14:paraId="6C0F05BF" w14:textId="77777777" w:rsidR="00DD6470" w:rsidRDefault="00DD6470" w:rsidP="00DD6470">
      <w:pPr>
        <w:spacing w:line="360" w:lineRule="auto"/>
        <w:rPr>
          <w:b/>
        </w:rPr>
      </w:pPr>
      <w:r>
        <w:rPr>
          <w:b/>
        </w:rPr>
        <w:t xml:space="preserve"> </w:t>
      </w:r>
    </w:p>
    <w:p w14:paraId="175C4E93" w14:textId="77777777" w:rsidR="00DD6470" w:rsidRDefault="00DD6470" w:rsidP="00DD6470">
      <w:pPr>
        <w:spacing w:line="360" w:lineRule="auto"/>
        <w:rPr>
          <w:b/>
        </w:rPr>
      </w:pPr>
      <w:r>
        <w:rPr>
          <w:b/>
        </w:rPr>
        <w:t>Methods-PCR specifications</w:t>
      </w:r>
    </w:p>
    <w:p w14:paraId="4B3F1D51" w14:textId="77777777" w:rsidR="00DD6470" w:rsidRDefault="00DD6470" w:rsidP="00DD6470">
      <w:pPr>
        <w:spacing w:after="160" w:line="360" w:lineRule="auto"/>
        <w:jc w:val="both"/>
      </w:pPr>
      <w:r>
        <w:t xml:space="preserve">The genomic DNA was extracted from whole blood by salting out method. This DNA was used for polymerase chain reaction (PCR) to amplify the HTT locus using appropriate primers. DNA extracted from whole blood by salting out method was processed using polymerase chain reaction (PCR) with appropriate primers to amplify the </w:t>
      </w:r>
      <w:r>
        <w:rPr>
          <w:i/>
        </w:rPr>
        <w:t>HTT</w:t>
      </w:r>
      <w:r>
        <w:t xml:space="preserve"> locus.</w:t>
      </w:r>
    </w:p>
    <w:p w14:paraId="4F5483F1" w14:textId="77777777" w:rsidR="00DD6470" w:rsidRDefault="00DD6470" w:rsidP="00DD6470">
      <w:pPr>
        <w:spacing w:after="160" w:line="360" w:lineRule="auto"/>
        <w:jc w:val="both"/>
      </w:pPr>
      <w:r>
        <w:t>FP: 5’ -/5 HEX/ GGGATCGCGATGGCGACCCTGGAAAAGCTGATGAA 3’</w:t>
      </w:r>
    </w:p>
    <w:p w14:paraId="78569462" w14:textId="77777777" w:rsidR="00DD6470" w:rsidRDefault="00DD6470" w:rsidP="00DD6470">
      <w:pPr>
        <w:spacing w:after="160" w:line="360" w:lineRule="auto"/>
        <w:jc w:val="both"/>
      </w:pPr>
      <w:r>
        <w:t>RP: 5’ GGCGGTGGCGGCTGTTGCTGCTGCTGCTGC 3’</w:t>
      </w:r>
    </w:p>
    <w:p w14:paraId="2C8759A8" w14:textId="77777777" w:rsidR="00DD6470" w:rsidRDefault="00DD6470" w:rsidP="00DD6470">
      <w:pPr>
        <w:spacing w:after="160" w:line="360" w:lineRule="auto"/>
        <w:jc w:val="both"/>
      </w:pPr>
      <w:r>
        <w:t>The occurrence of CAG expansions was identified by high resolution agarose gel electrophoresis (gel percentage is 2.5%) of the amplified products. For accurate estimation of amplicon size, fragment analysis was performed using ABI</w:t>
      </w:r>
      <w:r>
        <w:rPr>
          <w:vertAlign w:val="superscript"/>
        </w:rPr>
        <w:t>TM</w:t>
      </w:r>
      <w:r>
        <w:t xml:space="preserve"> 3500XL Genetic analyzer (Life </w:t>
      </w:r>
      <w:proofErr w:type="spellStart"/>
      <w:r>
        <w:t>Technologies</w:t>
      </w:r>
      <w:r>
        <w:rPr>
          <w:vertAlign w:val="superscript"/>
        </w:rPr>
        <w:t>TM</w:t>
      </w:r>
      <w:proofErr w:type="spellEnd"/>
      <w:r>
        <w:t xml:space="preserve">, California, USA). Modal CAG repeat lengths for both alleles were determined using </w:t>
      </w:r>
      <w:proofErr w:type="spellStart"/>
      <w:r>
        <w:t>GeneMapper</w:t>
      </w:r>
      <w:r>
        <w:rPr>
          <w:vertAlign w:val="superscript"/>
        </w:rPr>
        <w:t>TM</w:t>
      </w:r>
      <w:proofErr w:type="spellEnd"/>
      <w:r>
        <w:t xml:space="preserve"> v3.5.</w:t>
      </w:r>
    </w:p>
    <w:p w14:paraId="5F8744A4" w14:textId="77777777" w:rsidR="00DD6470" w:rsidRDefault="00DD6470" w:rsidP="00DD6470">
      <w:pPr>
        <w:spacing w:after="160" w:line="360" w:lineRule="auto"/>
        <w:jc w:val="both"/>
      </w:pPr>
      <w:r>
        <w:t xml:space="preserve"> </w:t>
      </w:r>
    </w:p>
    <w:p w14:paraId="636133C6" w14:textId="77777777" w:rsidR="00DD6470" w:rsidRDefault="00DD6470" w:rsidP="00DD6470">
      <w:r>
        <w:br w:type="page"/>
      </w:r>
    </w:p>
    <w:p w14:paraId="230C17DC" w14:textId="77777777" w:rsidR="00DD6470" w:rsidRDefault="00DD6470" w:rsidP="00DD6470">
      <w:pPr>
        <w:spacing w:after="160" w:line="360" w:lineRule="auto"/>
        <w:jc w:val="both"/>
      </w:pPr>
    </w:p>
    <w:p w14:paraId="21FC201A" w14:textId="77777777" w:rsidR="00DD6470" w:rsidRPr="00356D19" w:rsidRDefault="00DD6470" w:rsidP="00DD6470">
      <w:pPr>
        <w:spacing w:line="360" w:lineRule="auto"/>
        <w:rPr>
          <w:b/>
          <w:sz w:val="28"/>
          <w:szCs w:val="28"/>
        </w:rPr>
      </w:pPr>
      <w:r w:rsidRPr="00356D19">
        <w:rPr>
          <w:b/>
          <w:sz w:val="28"/>
          <w:szCs w:val="28"/>
        </w:rPr>
        <w:t>Results</w:t>
      </w:r>
    </w:p>
    <w:p w14:paraId="60683C5E" w14:textId="77777777" w:rsidR="00DD6470" w:rsidRDefault="00DD6470" w:rsidP="00DD6470">
      <w:pPr>
        <w:spacing w:line="360" w:lineRule="auto"/>
        <w:rPr>
          <w:b/>
        </w:rPr>
      </w:pPr>
    </w:p>
    <w:p w14:paraId="19E0C176" w14:textId="77777777" w:rsidR="00DD6470" w:rsidRDefault="00DD6470" w:rsidP="00DD6470">
      <w:pPr>
        <w:spacing w:line="360" w:lineRule="auto"/>
        <w:rPr>
          <w:b/>
        </w:rPr>
      </w:pPr>
      <w:r>
        <w:rPr>
          <w:b/>
          <w:noProof/>
        </w:rPr>
        <w:drawing>
          <wp:inline distT="0" distB="0" distL="0" distR="0" wp14:anchorId="5A567438" wp14:editId="41B56362">
            <wp:extent cx="4899268" cy="3423339"/>
            <wp:effectExtent l="0" t="0" r="3175" b="5715"/>
            <wp:docPr id="2059258461" name="Picture 2" descr="A pie chart with numbers and percentages with Crus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258461" name="Picture 2" descr="A pie chart with numbers and percentages with Crust in the background&#10;&#10;Description automatically generated"/>
                    <pic:cNvPicPr/>
                  </pic:nvPicPr>
                  <pic:blipFill rotWithShape="1">
                    <a:blip r:embed="rId7" cstate="print">
                      <a:extLst>
                        <a:ext uri="{28A0092B-C50C-407E-A947-70E740481C1C}">
                          <a14:useLocalDpi xmlns:a14="http://schemas.microsoft.com/office/drawing/2010/main" val="0"/>
                        </a:ext>
                      </a:extLst>
                    </a:blip>
                    <a:srcRect b="11560"/>
                    <a:stretch/>
                  </pic:blipFill>
                  <pic:spPr bwMode="auto">
                    <a:xfrm>
                      <a:off x="0" y="0"/>
                      <a:ext cx="4932630" cy="3446650"/>
                    </a:xfrm>
                    <a:prstGeom prst="rect">
                      <a:avLst/>
                    </a:prstGeom>
                    <a:ln>
                      <a:noFill/>
                    </a:ln>
                    <a:extLst>
                      <a:ext uri="{53640926-AAD7-44D8-BBD7-CCE9431645EC}">
                        <a14:shadowObscured xmlns:a14="http://schemas.microsoft.com/office/drawing/2010/main"/>
                      </a:ext>
                    </a:extLst>
                  </pic:spPr>
                </pic:pic>
              </a:graphicData>
            </a:graphic>
          </wp:inline>
        </w:drawing>
      </w:r>
    </w:p>
    <w:p w14:paraId="5E6A8124" w14:textId="77777777" w:rsidR="00DD6470" w:rsidRDefault="00DD6470" w:rsidP="00DD6470">
      <w:pPr>
        <w:spacing w:after="160" w:line="360" w:lineRule="auto"/>
        <w:jc w:val="both"/>
        <w:rPr>
          <w:b/>
        </w:rPr>
      </w:pPr>
    </w:p>
    <w:p w14:paraId="36E9218A" w14:textId="77777777" w:rsidR="00DD6470" w:rsidRDefault="00DD6470" w:rsidP="00DD6470">
      <w:pPr>
        <w:spacing w:after="160" w:line="360" w:lineRule="auto"/>
        <w:jc w:val="both"/>
      </w:pPr>
      <w:r>
        <w:rPr>
          <w:b/>
        </w:rPr>
        <w:t>Supplementary Figure 1:</w:t>
      </w:r>
      <w:r>
        <w:t xml:space="preserve"> State-wise distribution of the HD patients (n=220) (others: Bihar: 6 (2.7%), Uttar Pradesh: 4 (1.8%), Punjab: 4 (1.8%), Gujarat: 4 (1.8%), Assam: 4 (1.8%), Jharkhand: 3 (1.4%), Madhya Pradesh: 2 (1%), Maharashtra: 2 (1%), Tripura: 2 (1%), Delhi: 1 (0.5%), Five patients were from outside India, including 3 from Bangladesh and one each from Nepal and Iran</w:t>
      </w:r>
    </w:p>
    <w:p w14:paraId="28B86E58" w14:textId="77777777" w:rsidR="00DD6470" w:rsidRDefault="00DD6470" w:rsidP="00DD6470">
      <w:r>
        <w:br w:type="page"/>
      </w:r>
    </w:p>
    <w:p w14:paraId="466DFD2F" w14:textId="77777777" w:rsidR="00DD6470" w:rsidRDefault="00DD6470" w:rsidP="00DD6470">
      <w:pPr>
        <w:spacing w:after="160" w:line="360" w:lineRule="auto"/>
        <w:jc w:val="both"/>
      </w:pPr>
    </w:p>
    <w:p w14:paraId="0496DE67" w14:textId="77777777" w:rsidR="00DD6470" w:rsidRDefault="00DD6470" w:rsidP="00DD6470">
      <w:pPr>
        <w:spacing w:line="276" w:lineRule="auto"/>
        <w:rPr>
          <w:b/>
          <w:bCs/>
        </w:rPr>
      </w:pPr>
      <w:r w:rsidRPr="3C2C04BF">
        <w:rPr>
          <w:b/>
          <w:bCs/>
        </w:rPr>
        <w:t xml:space="preserve">Table 1: Frequency distribution of the longer and shorter allele CAG repeat lengths of HD patients (n=220) </w:t>
      </w:r>
    </w:p>
    <w:p w14:paraId="2ADEBF3B" w14:textId="77777777" w:rsidR="00DD6470" w:rsidRPr="00E722CC" w:rsidRDefault="00DD6470" w:rsidP="00DD6470">
      <w:pPr>
        <w:spacing w:line="276" w:lineRule="auto"/>
        <w:rPr>
          <w:b/>
          <w:bCs/>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32"/>
        <w:gridCol w:w="1673"/>
        <w:gridCol w:w="1673"/>
        <w:gridCol w:w="3568"/>
      </w:tblGrid>
      <w:tr w:rsidR="00DD6470" w14:paraId="5E426613" w14:textId="77777777" w:rsidTr="00781958">
        <w:trPr>
          <w:trHeight w:val="432"/>
        </w:trPr>
        <w:tc>
          <w:tcPr>
            <w:tcW w:w="2310" w:type="dxa"/>
            <w:tcMar>
              <w:top w:w="100" w:type="dxa"/>
              <w:left w:w="100" w:type="dxa"/>
              <w:bottom w:w="100" w:type="dxa"/>
              <w:right w:w="100" w:type="dxa"/>
            </w:tcMar>
            <w:vAlign w:val="center"/>
          </w:tcPr>
          <w:p w14:paraId="3E5AFB8C" w14:textId="77777777" w:rsidR="00DD6470" w:rsidRDefault="00DD6470" w:rsidP="00781958">
            <w:pPr>
              <w:spacing w:line="276" w:lineRule="auto"/>
              <w:jc w:val="center"/>
              <w:rPr>
                <w:b/>
              </w:rPr>
            </w:pPr>
            <w:r>
              <w:rPr>
                <w:b/>
              </w:rPr>
              <w:t>CAG repeat length</w:t>
            </w:r>
          </w:p>
        </w:tc>
        <w:tc>
          <w:tcPr>
            <w:tcW w:w="1590" w:type="dxa"/>
            <w:tcMar>
              <w:top w:w="100" w:type="dxa"/>
              <w:left w:w="100" w:type="dxa"/>
              <w:bottom w:w="100" w:type="dxa"/>
              <w:right w:w="100" w:type="dxa"/>
            </w:tcMar>
            <w:vAlign w:val="center"/>
          </w:tcPr>
          <w:p w14:paraId="4370FDC7" w14:textId="77777777" w:rsidR="00DD6470" w:rsidRDefault="00DD6470" w:rsidP="00781958">
            <w:pPr>
              <w:spacing w:line="276" w:lineRule="auto"/>
              <w:jc w:val="center"/>
              <w:rPr>
                <w:b/>
              </w:rPr>
            </w:pPr>
            <w:r>
              <w:rPr>
                <w:b/>
              </w:rPr>
              <w:t>Count as longer allele</w:t>
            </w:r>
          </w:p>
        </w:tc>
        <w:tc>
          <w:tcPr>
            <w:tcW w:w="1590" w:type="dxa"/>
            <w:tcMar>
              <w:top w:w="100" w:type="dxa"/>
              <w:left w:w="100" w:type="dxa"/>
              <w:bottom w:w="100" w:type="dxa"/>
              <w:right w:w="100" w:type="dxa"/>
            </w:tcMar>
            <w:vAlign w:val="center"/>
          </w:tcPr>
          <w:p w14:paraId="60C4A5EA" w14:textId="77777777" w:rsidR="00DD6470" w:rsidRDefault="00DD6470" w:rsidP="00781958">
            <w:pPr>
              <w:spacing w:line="276" w:lineRule="auto"/>
              <w:jc w:val="center"/>
              <w:rPr>
                <w:b/>
              </w:rPr>
            </w:pPr>
            <w:r>
              <w:rPr>
                <w:b/>
              </w:rPr>
              <w:t>Count as shorter allele</w:t>
            </w:r>
          </w:p>
        </w:tc>
        <w:tc>
          <w:tcPr>
            <w:tcW w:w="3390" w:type="dxa"/>
            <w:tcMar>
              <w:top w:w="100" w:type="dxa"/>
              <w:left w:w="100" w:type="dxa"/>
              <w:bottom w:w="100" w:type="dxa"/>
              <w:right w:w="100" w:type="dxa"/>
            </w:tcMar>
            <w:vAlign w:val="center"/>
          </w:tcPr>
          <w:p w14:paraId="731DEE0D" w14:textId="77777777" w:rsidR="00DD6470" w:rsidRDefault="00DD6470" w:rsidP="00781958">
            <w:pPr>
              <w:spacing w:line="276" w:lineRule="auto"/>
              <w:jc w:val="center"/>
              <w:rPr>
                <w:b/>
              </w:rPr>
            </w:pPr>
            <w:r>
              <w:rPr>
                <w:b/>
              </w:rPr>
              <w:t xml:space="preserve">Age at disease onset (years) mean ± SD (range) </w:t>
            </w:r>
          </w:p>
        </w:tc>
      </w:tr>
      <w:tr w:rsidR="00DD6470" w14:paraId="2B70ED36" w14:textId="77777777" w:rsidTr="00781958">
        <w:trPr>
          <w:trHeight w:val="432"/>
        </w:trPr>
        <w:tc>
          <w:tcPr>
            <w:tcW w:w="2310" w:type="dxa"/>
            <w:tcMar>
              <w:top w:w="100" w:type="dxa"/>
              <w:left w:w="100" w:type="dxa"/>
              <w:bottom w:w="100" w:type="dxa"/>
              <w:right w:w="100" w:type="dxa"/>
            </w:tcMar>
            <w:vAlign w:val="center"/>
          </w:tcPr>
          <w:p w14:paraId="3452E2C3" w14:textId="77777777" w:rsidR="00DD6470" w:rsidRDefault="00DD6470" w:rsidP="00781958">
            <w:pPr>
              <w:spacing w:line="360" w:lineRule="auto"/>
              <w:jc w:val="center"/>
            </w:pPr>
            <w:r>
              <w:t>Up to 26 (normal)</w:t>
            </w:r>
          </w:p>
        </w:tc>
        <w:tc>
          <w:tcPr>
            <w:tcW w:w="1590" w:type="dxa"/>
            <w:tcMar>
              <w:top w:w="100" w:type="dxa"/>
              <w:left w:w="100" w:type="dxa"/>
              <w:bottom w:w="100" w:type="dxa"/>
              <w:right w:w="100" w:type="dxa"/>
            </w:tcMar>
            <w:vAlign w:val="center"/>
          </w:tcPr>
          <w:p w14:paraId="6AD20FFB" w14:textId="77777777" w:rsidR="00DD6470" w:rsidRDefault="00DD6470" w:rsidP="00781958">
            <w:pPr>
              <w:spacing w:line="360" w:lineRule="auto"/>
              <w:jc w:val="center"/>
            </w:pPr>
            <w:r>
              <w:t>0</w:t>
            </w:r>
          </w:p>
        </w:tc>
        <w:tc>
          <w:tcPr>
            <w:tcW w:w="1590" w:type="dxa"/>
            <w:tcMar>
              <w:top w:w="100" w:type="dxa"/>
              <w:left w:w="100" w:type="dxa"/>
              <w:bottom w:w="100" w:type="dxa"/>
              <w:right w:w="100" w:type="dxa"/>
            </w:tcMar>
            <w:vAlign w:val="center"/>
          </w:tcPr>
          <w:p w14:paraId="17BBF26B" w14:textId="77777777" w:rsidR="00DD6470" w:rsidRDefault="00DD6470" w:rsidP="00781958">
            <w:pPr>
              <w:spacing w:line="360" w:lineRule="auto"/>
              <w:jc w:val="center"/>
            </w:pPr>
            <w:r>
              <w:t>217</w:t>
            </w:r>
          </w:p>
        </w:tc>
        <w:tc>
          <w:tcPr>
            <w:tcW w:w="3390" w:type="dxa"/>
            <w:tcMar>
              <w:top w:w="100" w:type="dxa"/>
              <w:left w:w="100" w:type="dxa"/>
              <w:bottom w:w="100" w:type="dxa"/>
              <w:right w:w="100" w:type="dxa"/>
            </w:tcMar>
            <w:vAlign w:val="center"/>
          </w:tcPr>
          <w:p w14:paraId="204FAB72" w14:textId="77777777" w:rsidR="00DD6470" w:rsidRDefault="00DD6470" w:rsidP="00781958">
            <w:pPr>
              <w:spacing w:line="360" w:lineRule="auto"/>
              <w:jc w:val="center"/>
            </w:pPr>
            <w:r>
              <w:t xml:space="preserve">.. </w:t>
            </w:r>
          </w:p>
        </w:tc>
      </w:tr>
      <w:tr w:rsidR="00DD6470" w14:paraId="1482A171" w14:textId="77777777" w:rsidTr="00781958">
        <w:trPr>
          <w:trHeight w:val="432"/>
        </w:trPr>
        <w:tc>
          <w:tcPr>
            <w:tcW w:w="2310" w:type="dxa"/>
            <w:tcMar>
              <w:top w:w="100" w:type="dxa"/>
              <w:left w:w="100" w:type="dxa"/>
              <w:bottom w:w="100" w:type="dxa"/>
              <w:right w:w="100" w:type="dxa"/>
            </w:tcMar>
            <w:vAlign w:val="center"/>
          </w:tcPr>
          <w:p w14:paraId="2648FE52" w14:textId="77777777" w:rsidR="00DD6470" w:rsidRDefault="00DD6470" w:rsidP="00781958">
            <w:pPr>
              <w:spacing w:line="360" w:lineRule="auto"/>
              <w:jc w:val="center"/>
            </w:pPr>
            <w:r>
              <w:t>27 – 35 (intermediate alleles)</w:t>
            </w:r>
          </w:p>
        </w:tc>
        <w:tc>
          <w:tcPr>
            <w:tcW w:w="1590" w:type="dxa"/>
            <w:tcMar>
              <w:top w:w="100" w:type="dxa"/>
              <w:left w:w="100" w:type="dxa"/>
              <w:bottom w:w="100" w:type="dxa"/>
              <w:right w:w="100" w:type="dxa"/>
            </w:tcMar>
            <w:vAlign w:val="center"/>
          </w:tcPr>
          <w:p w14:paraId="59515120" w14:textId="77777777" w:rsidR="00DD6470" w:rsidRDefault="00DD6470" w:rsidP="00781958">
            <w:pPr>
              <w:spacing w:line="360" w:lineRule="auto"/>
              <w:jc w:val="center"/>
            </w:pPr>
            <w:r>
              <w:t>0</w:t>
            </w:r>
          </w:p>
        </w:tc>
        <w:tc>
          <w:tcPr>
            <w:tcW w:w="1590" w:type="dxa"/>
            <w:tcMar>
              <w:top w:w="100" w:type="dxa"/>
              <w:left w:w="100" w:type="dxa"/>
              <w:bottom w:w="100" w:type="dxa"/>
              <w:right w:w="100" w:type="dxa"/>
            </w:tcMar>
            <w:vAlign w:val="center"/>
          </w:tcPr>
          <w:p w14:paraId="1FA22174" w14:textId="77777777" w:rsidR="00DD6470" w:rsidRDefault="00DD6470" w:rsidP="00781958">
            <w:pPr>
              <w:spacing w:line="360" w:lineRule="auto"/>
              <w:jc w:val="center"/>
            </w:pPr>
            <w:r>
              <w:t>2</w:t>
            </w:r>
          </w:p>
        </w:tc>
        <w:tc>
          <w:tcPr>
            <w:tcW w:w="3390" w:type="dxa"/>
            <w:tcMar>
              <w:top w:w="100" w:type="dxa"/>
              <w:left w:w="100" w:type="dxa"/>
              <w:bottom w:w="100" w:type="dxa"/>
              <w:right w:w="100" w:type="dxa"/>
            </w:tcMar>
            <w:vAlign w:val="center"/>
          </w:tcPr>
          <w:p w14:paraId="29EA170A" w14:textId="77777777" w:rsidR="00DD6470" w:rsidRDefault="00DD6470" w:rsidP="00781958">
            <w:pPr>
              <w:spacing w:line="360" w:lineRule="auto"/>
              <w:jc w:val="center"/>
            </w:pPr>
            <w:r>
              <w:t xml:space="preserve"> ..</w:t>
            </w:r>
          </w:p>
        </w:tc>
      </w:tr>
      <w:tr w:rsidR="00DD6470" w14:paraId="52F3ECAE" w14:textId="77777777" w:rsidTr="00781958">
        <w:trPr>
          <w:trHeight w:val="432"/>
        </w:trPr>
        <w:tc>
          <w:tcPr>
            <w:tcW w:w="2310" w:type="dxa"/>
            <w:tcMar>
              <w:top w:w="100" w:type="dxa"/>
              <w:left w:w="100" w:type="dxa"/>
              <w:bottom w:w="100" w:type="dxa"/>
              <w:right w:w="100" w:type="dxa"/>
            </w:tcMar>
            <w:vAlign w:val="center"/>
          </w:tcPr>
          <w:p w14:paraId="7278387A" w14:textId="77777777" w:rsidR="00DD6470" w:rsidRDefault="00DD6470" w:rsidP="00781958">
            <w:pPr>
              <w:spacing w:line="360" w:lineRule="auto"/>
              <w:jc w:val="center"/>
            </w:pPr>
            <w:r>
              <w:t>36 – 39 (reduced penetrance)</w:t>
            </w:r>
          </w:p>
        </w:tc>
        <w:tc>
          <w:tcPr>
            <w:tcW w:w="1590" w:type="dxa"/>
            <w:tcMar>
              <w:top w:w="100" w:type="dxa"/>
              <w:left w:w="100" w:type="dxa"/>
              <w:bottom w:w="100" w:type="dxa"/>
              <w:right w:w="100" w:type="dxa"/>
            </w:tcMar>
            <w:vAlign w:val="center"/>
          </w:tcPr>
          <w:p w14:paraId="091B84A7" w14:textId="77777777" w:rsidR="00DD6470" w:rsidRDefault="00DD6470" w:rsidP="00781958">
            <w:pPr>
              <w:spacing w:line="360" w:lineRule="auto"/>
              <w:jc w:val="center"/>
            </w:pPr>
            <w:r>
              <w:t>11</w:t>
            </w:r>
          </w:p>
        </w:tc>
        <w:tc>
          <w:tcPr>
            <w:tcW w:w="1590" w:type="dxa"/>
            <w:tcMar>
              <w:top w:w="100" w:type="dxa"/>
              <w:left w:w="100" w:type="dxa"/>
              <w:bottom w:w="100" w:type="dxa"/>
              <w:right w:w="100" w:type="dxa"/>
            </w:tcMar>
            <w:vAlign w:val="center"/>
          </w:tcPr>
          <w:p w14:paraId="7FBCB688" w14:textId="77777777" w:rsidR="00DD6470" w:rsidRDefault="00DD6470" w:rsidP="00781958">
            <w:pPr>
              <w:spacing w:line="360" w:lineRule="auto"/>
              <w:jc w:val="center"/>
            </w:pPr>
            <w:r>
              <w:t>1</w:t>
            </w:r>
          </w:p>
        </w:tc>
        <w:tc>
          <w:tcPr>
            <w:tcW w:w="3390" w:type="dxa"/>
            <w:tcMar>
              <w:top w:w="100" w:type="dxa"/>
              <w:left w:w="100" w:type="dxa"/>
              <w:bottom w:w="100" w:type="dxa"/>
              <w:right w:w="100" w:type="dxa"/>
            </w:tcMar>
            <w:vAlign w:val="center"/>
          </w:tcPr>
          <w:p w14:paraId="05B384A2" w14:textId="77777777" w:rsidR="00DD6470" w:rsidRDefault="00DD6470" w:rsidP="00781958">
            <w:pPr>
              <w:spacing w:line="360" w:lineRule="auto"/>
              <w:jc w:val="center"/>
            </w:pPr>
            <w:r>
              <w:t>54.4 ± 10.8 (33 – 66)</w:t>
            </w:r>
          </w:p>
        </w:tc>
      </w:tr>
      <w:tr w:rsidR="00DD6470" w14:paraId="52C9F2B8" w14:textId="77777777" w:rsidTr="00781958">
        <w:trPr>
          <w:trHeight w:val="432"/>
        </w:trPr>
        <w:tc>
          <w:tcPr>
            <w:tcW w:w="2310" w:type="dxa"/>
            <w:tcMar>
              <w:top w:w="100" w:type="dxa"/>
              <w:left w:w="100" w:type="dxa"/>
              <w:bottom w:w="100" w:type="dxa"/>
              <w:right w:w="100" w:type="dxa"/>
            </w:tcMar>
            <w:vAlign w:val="center"/>
          </w:tcPr>
          <w:p w14:paraId="72CBA108" w14:textId="77777777" w:rsidR="00DD6470" w:rsidRDefault="00DD6470" w:rsidP="00781958">
            <w:pPr>
              <w:spacing w:line="360" w:lineRule="auto"/>
              <w:jc w:val="center"/>
            </w:pPr>
            <w:r>
              <w:t>40 – 49</w:t>
            </w:r>
          </w:p>
        </w:tc>
        <w:tc>
          <w:tcPr>
            <w:tcW w:w="1590" w:type="dxa"/>
            <w:tcMar>
              <w:top w:w="100" w:type="dxa"/>
              <w:left w:w="100" w:type="dxa"/>
              <w:bottom w:w="100" w:type="dxa"/>
              <w:right w:w="100" w:type="dxa"/>
            </w:tcMar>
            <w:vAlign w:val="center"/>
          </w:tcPr>
          <w:p w14:paraId="08ED973C" w14:textId="77777777" w:rsidR="00DD6470" w:rsidRDefault="00DD6470" w:rsidP="00781958">
            <w:pPr>
              <w:spacing w:line="360" w:lineRule="auto"/>
              <w:jc w:val="center"/>
            </w:pPr>
            <w:r>
              <w:t>183</w:t>
            </w:r>
          </w:p>
        </w:tc>
        <w:tc>
          <w:tcPr>
            <w:tcW w:w="1590" w:type="dxa"/>
            <w:tcMar>
              <w:top w:w="100" w:type="dxa"/>
              <w:left w:w="100" w:type="dxa"/>
              <w:bottom w:w="100" w:type="dxa"/>
              <w:right w:w="100" w:type="dxa"/>
            </w:tcMar>
            <w:vAlign w:val="center"/>
          </w:tcPr>
          <w:p w14:paraId="1DCF9EDB" w14:textId="77777777" w:rsidR="00DD6470" w:rsidRDefault="00DD6470" w:rsidP="00781958">
            <w:pPr>
              <w:spacing w:line="360" w:lineRule="auto"/>
              <w:jc w:val="center"/>
            </w:pPr>
            <w:r>
              <w:t>0</w:t>
            </w:r>
          </w:p>
        </w:tc>
        <w:tc>
          <w:tcPr>
            <w:tcW w:w="3390" w:type="dxa"/>
            <w:tcMar>
              <w:top w:w="100" w:type="dxa"/>
              <w:left w:w="100" w:type="dxa"/>
              <w:bottom w:w="100" w:type="dxa"/>
              <w:right w:w="100" w:type="dxa"/>
            </w:tcMar>
            <w:vAlign w:val="center"/>
          </w:tcPr>
          <w:p w14:paraId="410E0B07" w14:textId="77777777" w:rsidR="00DD6470" w:rsidRDefault="00DD6470" w:rsidP="00781958">
            <w:pPr>
              <w:spacing w:line="360" w:lineRule="auto"/>
              <w:jc w:val="center"/>
            </w:pPr>
            <w:r>
              <w:t>41.2 ± 10.2 (21 – 72)</w:t>
            </w:r>
          </w:p>
        </w:tc>
      </w:tr>
      <w:tr w:rsidR="00DD6470" w14:paraId="686FCE13" w14:textId="77777777" w:rsidTr="00781958">
        <w:trPr>
          <w:trHeight w:val="432"/>
        </w:trPr>
        <w:tc>
          <w:tcPr>
            <w:tcW w:w="2310" w:type="dxa"/>
            <w:tcMar>
              <w:top w:w="100" w:type="dxa"/>
              <w:left w:w="100" w:type="dxa"/>
              <w:bottom w:w="100" w:type="dxa"/>
              <w:right w:w="100" w:type="dxa"/>
            </w:tcMar>
            <w:vAlign w:val="center"/>
          </w:tcPr>
          <w:p w14:paraId="28715B41" w14:textId="77777777" w:rsidR="00DD6470" w:rsidRDefault="00DD6470" w:rsidP="00781958">
            <w:pPr>
              <w:spacing w:line="360" w:lineRule="auto"/>
              <w:jc w:val="center"/>
            </w:pPr>
            <w:r>
              <w:t>50 – 59</w:t>
            </w:r>
          </w:p>
        </w:tc>
        <w:tc>
          <w:tcPr>
            <w:tcW w:w="1590" w:type="dxa"/>
            <w:tcMar>
              <w:top w:w="100" w:type="dxa"/>
              <w:left w:w="100" w:type="dxa"/>
              <w:bottom w:w="100" w:type="dxa"/>
              <w:right w:w="100" w:type="dxa"/>
            </w:tcMar>
            <w:vAlign w:val="center"/>
          </w:tcPr>
          <w:p w14:paraId="1FC6A15C" w14:textId="77777777" w:rsidR="00DD6470" w:rsidRDefault="00DD6470" w:rsidP="00781958">
            <w:pPr>
              <w:spacing w:line="360" w:lineRule="auto"/>
              <w:jc w:val="center"/>
            </w:pPr>
            <w:r>
              <w:t>15</w:t>
            </w:r>
          </w:p>
        </w:tc>
        <w:tc>
          <w:tcPr>
            <w:tcW w:w="1590" w:type="dxa"/>
            <w:tcMar>
              <w:top w:w="100" w:type="dxa"/>
              <w:left w:w="100" w:type="dxa"/>
              <w:bottom w:w="100" w:type="dxa"/>
              <w:right w:w="100" w:type="dxa"/>
            </w:tcMar>
            <w:vAlign w:val="center"/>
          </w:tcPr>
          <w:p w14:paraId="22290A9C" w14:textId="77777777" w:rsidR="00DD6470" w:rsidRDefault="00DD6470" w:rsidP="00781958">
            <w:pPr>
              <w:spacing w:line="360" w:lineRule="auto"/>
              <w:jc w:val="center"/>
            </w:pPr>
            <w:r>
              <w:t>0</w:t>
            </w:r>
          </w:p>
        </w:tc>
        <w:tc>
          <w:tcPr>
            <w:tcW w:w="3390" w:type="dxa"/>
            <w:tcMar>
              <w:top w:w="100" w:type="dxa"/>
              <w:left w:w="100" w:type="dxa"/>
              <w:bottom w:w="100" w:type="dxa"/>
              <w:right w:w="100" w:type="dxa"/>
            </w:tcMar>
            <w:vAlign w:val="center"/>
          </w:tcPr>
          <w:p w14:paraId="1B88C164" w14:textId="77777777" w:rsidR="00DD6470" w:rsidRDefault="00DD6470" w:rsidP="00781958">
            <w:pPr>
              <w:spacing w:line="360" w:lineRule="auto"/>
              <w:jc w:val="center"/>
            </w:pPr>
            <w:r>
              <w:t>25.8 ± 4.8 (16 – 32)</w:t>
            </w:r>
          </w:p>
        </w:tc>
      </w:tr>
      <w:tr w:rsidR="00DD6470" w14:paraId="7812491F" w14:textId="77777777" w:rsidTr="00781958">
        <w:trPr>
          <w:trHeight w:val="432"/>
        </w:trPr>
        <w:tc>
          <w:tcPr>
            <w:tcW w:w="2310" w:type="dxa"/>
            <w:tcMar>
              <w:top w:w="100" w:type="dxa"/>
              <w:left w:w="100" w:type="dxa"/>
              <w:bottom w:w="100" w:type="dxa"/>
              <w:right w:w="100" w:type="dxa"/>
            </w:tcMar>
            <w:vAlign w:val="center"/>
          </w:tcPr>
          <w:p w14:paraId="2441AA50" w14:textId="77777777" w:rsidR="00DD6470" w:rsidRDefault="00DD6470" w:rsidP="00781958">
            <w:pPr>
              <w:spacing w:line="360" w:lineRule="auto"/>
              <w:jc w:val="center"/>
            </w:pPr>
            <w:r>
              <w:t>60 – 79</w:t>
            </w:r>
          </w:p>
        </w:tc>
        <w:tc>
          <w:tcPr>
            <w:tcW w:w="1590" w:type="dxa"/>
            <w:tcMar>
              <w:top w:w="100" w:type="dxa"/>
              <w:left w:w="100" w:type="dxa"/>
              <w:bottom w:w="100" w:type="dxa"/>
              <w:right w:w="100" w:type="dxa"/>
            </w:tcMar>
            <w:vAlign w:val="center"/>
          </w:tcPr>
          <w:p w14:paraId="062F78C3" w14:textId="77777777" w:rsidR="00DD6470" w:rsidRDefault="00DD6470" w:rsidP="00781958">
            <w:pPr>
              <w:spacing w:line="360" w:lineRule="auto"/>
              <w:jc w:val="center"/>
            </w:pPr>
            <w:r>
              <w:t>8</w:t>
            </w:r>
          </w:p>
        </w:tc>
        <w:tc>
          <w:tcPr>
            <w:tcW w:w="1590" w:type="dxa"/>
            <w:tcMar>
              <w:top w:w="100" w:type="dxa"/>
              <w:left w:w="100" w:type="dxa"/>
              <w:bottom w:w="100" w:type="dxa"/>
              <w:right w:w="100" w:type="dxa"/>
            </w:tcMar>
            <w:vAlign w:val="center"/>
          </w:tcPr>
          <w:p w14:paraId="66387F12" w14:textId="77777777" w:rsidR="00DD6470" w:rsidRDefault="00DD6470" w:rsidP="00781958">
            <w:pPr>
              <w:spacing w:line="360" w:lineRule="auto"/>
              <w:jc w:val="center"/>
            </w:pPr>
            <w:r>
              <w:t>0</w:t>
            </w:r>
          </w:p>
        </w:tc>
        <w:tc>
          <w:tcPr>
            <w:tcW w:w="3390" w:type="dxa"/>
            <w:tcMar>
              <w:top w:w="100" w:type="dxa"/>
              <w:left w:w="100" w:type="dxa"/>
              <w:bottom w:w="100" w:type="dxa"/>
              <w:right w:w="100" w:type="dxa"/>
            </w:tcMar>
            <w:vAlign w:val="center"/>
          </w:tcPr>
          <w:p w14:paraId="206FB227" w14:textId="77777777" w:rsidR="00DD6470" w:rsidRDefault="00DD6470" w:rsidP="00781958">
            <w:pPr>
              <w:spacing w:line="360" w:lineRule="auto"/>
              <w:jc w:val="center"/>
            </w:pPr>
            <w:r>
              <w:t>11.55 ± 3.1 (9 – 19)</w:t>
            </w:r>
          </w:p>
        </w:tc>
      </w:tr>
      <w:tr w:rsidR="00DD6470" w14:paraId="36E52853" w14:textId="77777777" w:rsidTr="00781958">
        <w:trPr>
          <w:trHeight w:val="432"/>
        </w:trPr>
        <w:tc>
          <w:tcPr>
            <w:tcW w:w="2310" w:type="dxa"/>
            <w:tcMar>
              <w:top w:w="100" w:type="dxa"/>
              <w:left w:w="100" w:type="dxa"/>
              <w:bottom w:w="100" w:type="dxa"/>
              <w:right w:w="100" w:type="dxa"/>
            </w:tcMar>
            <w:vAlign w:val="center"/>
          </w:tcPr>
          <w:p w14:paraId="708C2AFC" w14:textId="77777777" w:rsidR="00DD6470" w:rsidRDefault="00DD6470" w:rsidP="00781958">
            <w:pPr>
              <w:spacing w:line="360" w:lineRule="auto"/>
              <w:jc w:val="center"/>
            </w:pPr>
            <w:r>
              <w:t>80 and above</w:t>
            </w:r>
          </w:p>
        </w:tc>
        <w:tc>
          <w:tcPr>
            <w:tcW w:w="1590" w:type="dxa"/>
            <w:tcMar>
              <w:top w:w="100" w:type="dxa"/>
              <w:left w:w="100" w:type="dxa"/>
              <w:bottom w:w="100" w:type="dxa"/>
              <w:right w:w="100" w:type="dxa"/>
            </w:tcMar>
            <w:vAlign w:val="center"/>
          </w:tcPr>
          <w:p w14:paraId="4C5A07FF" w14:textId="77777777" w:rsidR="00DD6470" w:rsidRDefault="00DD6470" w:rsidP="00781958">
            <w:pPr>
              <w:spacing w:line="360" w:lineRule="auto"/>
              <w:jc w:val="center"/>
            </w:pPr>
            <w:r>
              <w:t>3</w:t>
            </w:r>
          </w:p>
        </w:tc>
        <w:tc>
          <w:tcPr>
            <w:tcW w:w="1590" w:type="dxa"/>
            <w:tcMar>
              <w:top w:w="100" w:type="dxa"/>
              <w:left w:w="100" w:type="dxa"/>
              <w:bottom w:w="100" w:type="dxa"/>
              <w:right w:w="100" w:type="dxa"/>
            </w:tcMar>
            <w:vAlign w:val="center"/>
          </w:tcPr>
          <w:p w14:paraId="34F1A49E" w14:textId="77777777" w:rsidR="00DD6470" w:rsidRDefault="00DD6470" w:rsidP="00781958">
            <w:pPr>
              <w:spacing w:line="360" w:lineRule="auto"/>
              <w:jc w:val="center"/>
            </w:pPr>
            <w:r>
              <w:t>0</w:t>
            </w:r>
          </w:p>
        </w:tc>
        <w:tc>
          <w:tcPr>
            <w:tcW w:w="3390" w:type="dxa"/>
            <w:tcMar>
              <w:top w:w="100" w:type="dxa"/>
              <w:left w:w="100" w:type="dxa"/>
              <w:bottom w:w="100" w:type="dxa"/>
              <w:right w:w="100" w:type="dxa"/>
            </w:tcMar>
            <w:vAlign w:val="center"/>
          </w:tcPr>
          <w:p w14:paraId="35451937" w14:textId="77777777" w:rsidR="00DD6470" w:rsidRDefault="00DD6470" w:rsidP="00781958">
            <w:pPr>
              <w:spacing w:line="360" w:lineRule="auto"/>
              <w:jc w:val="center"/>
            </w:pPr>
            <w:r>
              <w:t>6.0 ± 2.6 (4 – 9)</w:t>
            </w:r>
          </w:p>
        </w:tc>
      </w:tr>
    </w:tbl>
    <w:p w14:paraId="1048CDB9" w14:textId="77777777" w:rsidR="00DD6470" w:rsidRDefault="00DD6470" w:rsidP="00DD6470">
      <w:pPr>
        <w:spacing w:line="360" w:lineRule="auto"/>
        <w:jc w:val="both"/>
      </w:pPr>
    </w:p>
    <w:p w14:paraId="5408F651" w14:textId="77777777" w:rsidR="00DD6470" w:rsidRDefault="00DD6470" w:rsidP="00DD6470">
      <w:pPr>
        <w:rPr>
          <w:b/>
        </w:rPr>
      </w:pPr>
      <w:r>
        <w:br w:type="page"/>
      </w:r>
      <w:r>
        <w:rPr>
          <w:b/>
        </w:rPr>
        <w:lastRenderedPageBreak/>
        <w:t>Table 2: Frequency distribution of the age at disease onset of HD patients (n=220)</w:t>
      </w:r>
    </w:p>
    <w:p w14:paraId="76DE5F88" w14:textId="77777777" w:rsidR="00DD6470" w:rsidRPr="00E81335" w:rsidRDefault="00DD6470" w:rsidP="00DD6470">
      <w:pPr>
        <w:rPr>
          <w:b/>
          <w:bCs/>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04"/>
        <w:gridCol w:w="2741"/>
        <w:gridCol w:w="3501"/>
      </w:tblGrid>
      <w:tr w:rsidR="00DD6470" w14:paraId="752B8B22" w14:textId="77777777" w:rsidTr="00781958">
        <w:trPr>
          <w:trHeight w:val="432"/>
        </w:trPr>
        <w:tc>
          <w:tcPr>
            <w:tcW w:w="3104" w:type="dxa"/>
            <w:tcMar>
              <w:top w:w="100" w:type="dxa"/>
              <w:left w:w="100" w:type="dxa"/>
              <w:bottom w:w="100" w:type="dxa"/>
              <w:right w:w="100" w:type="dxa"/>
            </w:tcMar>
            <w:vAlign w:val="center"/>
          </w:tcPr>
          <w:p w14:paraId="4C03EA01" w14:textId="77777777" w:rsidR="00DD6470" w:rsidRDefault="00DD6470" w:rsidP="00781958">
            <w:pPr>
              <w:spacing w:line="360" w:lineRule="auto"/>
              <w:jc w:val="center"/>
              <w:rPr>
                <w:b/>
              </w:rPr>
            </w:pPr>
            <w:r>
              <w:rPr>
                <w:b/>
              </w:rPr>
              <w:t>Age at disease onset (years)</w:t>
            </w:r>
          </w:p>
        </w:tc>
        <w:tc>
          <w:tcPr>
            <w:tcW w:w="2741" w:type="dxa"/>
            <w:tcMar>
              <w:top w:w="100" w:type="dxa"/>
              <w:left w:w="100" w:type="dxa"/>
              <w:bottom w:w="100" w:type="dxa"/>
              <w:right w:w="100" w:type="dxa"/>
            </w:tcMar>
            <w:vAlign w:val="center"/>
          </w:tcPr>
          <w:p w14:paraId="4D34FD1B" w14:textId="77777777" w:rsidR="00DD6470" w:rsidRDefault="00DD6470" w:rsidP="00781958">
            <w:pPr>
              <w:spacing w:line="360" w:lineRule="auto"/>
              <w:jc w:val="center"/>
              <w:rPr>
                <w:b/>
              </w:rPr>
            </w:pPr>
            <w:r>
              <w:rPr>
                <w:b/>
              </w:rPr>
              <w:t>Number of patients</w:t>
            </w:r>
          </w:p>
        </w:tc>
        <w:tc>
          <w:tcPr>
            <w:tcW w:w="3501" w:type="dxa"/>
            <w:tcMar>
              <w:top w:w="100" w:type="dxa"/>
              <w:left w:w="100" w:type="dxa"/>
              <w:bottom w:w="100" w:type="dxa"/>
              <w:right w:w="100" w:type="dxa"/>
            </w:tcMar>
            <w:vAlign w:val="center"/>
          </w:tcPr>
          <w:p w14:paraId="04DEDF5C" w14:textId="77777777" w:rsidR="00DD6470" w:rsidRDefault="00DD6470" w:rsidP="00781958">
            <w:pPr>
              <w:spacing w:line="360" w:lineRule="auto"/>
              <w:jc w:val="center"/>
              <w:rPr>
                <w:b/>
              </w:rPr>
            </w:pPr>
            <w:r>
              <w:rPr>
                <w:b/>
              </w:rPr>
              <w:t xml:space="preserve">Longer allele CAG repeat mean ± SD (range) </w:t>
            </w:r>
          </w:p>
        </w:tc>
      </w:tr>
      <w:tr w:rsidR="00DD6470" w14:paraId="2B4B74D2" w14:textId="77777777" w:rsidTr="00781958">
        <w:trPr>
          <w:trHeight w:val="432"/>
        </w:trPr>
        <w:tc>
          <w:tcPr>
            <w:tcW w:w="3104" w:type="dxa"/>
            <w:tcMar>
              <w:top w:w="100" w:type="dxa"/>
              <w:left w:w="100" w:type="dxa"/>
              <w:bottom w:w="100" w:type="dxa"/>
              <w:right w:w="100" w:type="dxa"/>
            </w:tcMar>
            <w:vAlign w:val="center"/>
          </w:tcPr>
          <w:p w14:paraId="228598D4" w14:textId="77777777" w:rsidR="00DD6470" w:rsidRDefault="00DD6470" w:rsidP="00781958">
            <w:pPr>
              <w:spacing w:line="360" w:lineRule="auto"/>
              <w:jc w:val="center"/>
            </w:pPr>
            <w:r>
              <w:t xml:space="preserve"> &lt; 10</w:t>
            </w:r>
          </w:p>
        </w:tc>
        <w:tc>
          <w:tcPr>
            <w:tcW w:w="2741" w:type="dxa"/>
            <w:tcMar>
              <w:top w:w="100" w:type="dxa"/>
              <w:left w:w="100" w:type="dxa"/>
              <w:bottom w:w="100" w:type="dxa"/>
              <w:right w:w="100" w:type="dxa"/>
            </w:tcMar>
            <w:vAlign w:val="center"/>
          </w:tcPr>
          <w:p w14:paraId="7A44D20E" w14:textId="77777777" w:rsidR="00DD6470" w:rsidRDefault="00DD6470" w:rsidP="00781958">
            <w:pPr>
              <w:spacing w:line="360" w:lineRule="auto"/>
              <w:jc w:val="center"/>
            </w:pPr>
            <w:r>
              <w:t>5</w:t>
            </w:r>
          </w:p>
        </w:tc>
        <w:tc>
          <w:tcPr>
            <w:tcW w:w="3501" w:type="dxa"/>
            <w:tcMar>
              <w:top w:w="100" w:type="dxa"/>
              <w:left w:w="100" w:type="dxa"/>
              <w:bottom w:w="100" w:type="dxa"/>
              <w:right w:w="100" w:type="dxa"/>
            </w:tcMar>
            <w:vAlign w:val="center"/>
          </w:tcPr>
          <w:p w14:paraId="3D3B6982" w14:textId="77777777" w:rsidR="00DD6470" w:rsidRDefault="00DD6470" w:rsidP="00781958">
            <w:pPr>
              <w:spacing w:line="360" w:lineRule="auto"/>
              <w:jc w:val="center"/>
            </w:pPr>
            <w:r>
              <w:t>84.4 ± 17.2 (68 -113)</w:t>
            </w:r>
          </w:p>
        </w:tc>
      </w:tr>
      <w:tr w:rsidR="00DD6470" w14:paraId="69B4E9BF" w14:textId="77777777" w:rsidTr="00781958">
        <w:trPr>
          <w:trHeight w:val="432"/>
        </w:trPr>
        <w:tc>
          <w:tcPr>
            <w:tcW w:w="3104" w:type="dxa"/>
            <w:tcMar>
              <w:top w:w="100" w:type="dxa"/>
              <w:left w:w="100" w:type="dxa"/>
              <w:bottom w:w="100" w:type="dxa"/>
              <w:right w:w="100" w:type="dxa"/>
            </w:tcMar>
            <w:vAlign w:val="center"/>
          </w:tcPr>
          <w:p w14:paraId="08CD78E7" w14:textId="77777777" w:rsidR="00DD6470" w:rsidRDefault="00DD6470" w:rsidP="00781958">
            <w:pPr>
              <w:spacing w:line="360" w:lineRule="auto"/>
              <w:jc w:val="center"/>
            </w:pPr>
            <w:r>
              <w:t>11 – 20</w:t>
            </w:r>
          </w:p>
        </w:tc>
        <w:tc>
          <w:tcPr>
            <w:tcW w:w="2741" w:type="dxa"/>
            <w:tcMar>
              <w:top w:w="100" w:type="dxa"/>
              <w:left w:w="100" w:type="dxa"/>
              <w:bottom w:w="100" w:type="dxa"/>
              <w:right w:w="100" w:type="dxa"/>
            </w:tcMar>
            <w:vAlign w:val="center"/>
          </w:tcPr>
          <w:p w14:paraId="4DA3FCE0" w14:textId="77777777" w:rsidR="00DD6470" w:rsidRDefault="00DD6470" w:rsidP="00781958">
            <w:pPr>
              <w:spacing w:line="360" w:lineRule="auto"/>
              <w:jc w:val="center"/>
            </w:pPr>
            <w:r>
              <w:t>9</w:t>
            </w:r>
          </w:p>
        </w:tc>
        <w:tc>
          <w:tcPr>
            <w:tcW w:w="3501" w:type="dxa"/>
            <w:tcMar>
              <w:top w:w="100" w:type="dxa"/>
              <w:left w:w="100" w:type="dxa"/>
              <w:bottom w:w="100" w:type="dxa"/>
              <w:right w:w="100" w:type="dxa"/>
            </w:tcMar>
            <w:vAlign w:val="center"/>
          </w:tcPr>
          <w:p w14:paraId="2728F7BE" w14:textId="77777777" w:rsidR="00DD6470" w:rsidRDefault="00DD6470" w:rsidP="00781958">
            <w:pPr>
              <w:spacing w:line="360" w:lineRule="auto"/>
              <w:jc w:val="center"/>
            </w:pPr>
            <w:r>
              <w:t>64.1 ± 7.6 (52 – 77)</w:t>
            </w:r>
          </w:p>
        </w:tc>
      </w:tr>
      <w:tr w:rsidR="00DD6470" w14:paraId="2D030B45" w14:textId="77777777" w:rsidTr="00781958">
        <w:trPr>
          <w:trHeight w:val="432"/>
        </w:trPr>
        <w:tc>
          <w:tcPr>
            <w:tcW w:w="3104" w:type="dxa"/>
            <w:tcMar>
              <w:top w:w="100" w:type="dxa"/>
              <w:left w:w="100" w:type="dxa"/>
              <w:bottom w:w="100" w:type="dxa"/>
              <w:right w:w="100" w:type="dxa"/>
            </w:tcMar>
            <w:vAlign w:val="center"/>
          </w:tcPr>
          <w:p w14:paraId="5C78274A" w14:textId="77777777" w:rsidR="00DD6470" w:rsidRDefault="00DD6470" w:rsidP="00781958">
            <w:pPr>
              <w:spacing w:line="360" w:lineRule="auto"/>
              <w:jc w:val="center"/>
            </w:pPr>
            <w:r>
              <w:t>21 – 30</w:t>
            </w:r>
          </w:p>
        </w:tc>
        <w:tc>
          <w:tcPr>
            <w:tcW w:w="2741" w:type="dxa"/>
            <w:tcMar>
              <w:top w:w="100" w:type="dxa"/>
              <w:left w:w="100" w:type="dxa"/>
              <w:bottom w:w="100" w:type="dxa"/>
              <w:right w:w="100" w:type="dxa"/>
            </w:tcMar>
            <w:vAlign w:val="center"/>
          </w:tcPr>
          <w:p w14:paraId="08883919" w14:textId="77777777" w:rsidR="00DD6470" w:rsidRDefault="00DD6470" w:rsidP="00781958">
            <w:pPr>
              <w:spacing w:line="360" w:lineRule="auto"/>
              <w:jc w:val="center"/>
            </w:pPr>
            <w:r>
              <w:t>37</w:t>
            </w:r>
          </w:p>
        </w:tc>
        <w:tc>
          <w:tcPr>
            <w:tcW w:w="3501" w:type="dxa"/>
            <w:tcMar>
              <w:top w:w="100" w:type="dxa"/>
              <w:left w:w="100" w:type="dxa"/>
              <w:bottom w:w="100" w:type="dxa"/>
              <w:right w:w="100" w:type="dxa"/>
            </w:tcMar>
            <w:vAlign w:val="center"/>
          </w:tcPr>
          <w:p w14:paraId="6D03272E" w14:textId="77777777" w:rsidR="00DD6470" w:rsidRDefault="00DD6470" w:rsidP="00781958">
            <w:pPr>
              <w:spacing w:line="360" w:lineRule="auto"/>
              <w:jc w:val="center"/>
            </w:pPr>
            <w:r>
              <w:t>47.1 ± 4.5 (40 – 56)</w:t>
            </w:r>
          </w:p>
        </w:tc>
      </w:tr>
      <w:tr w:rsidR="00DD6470" w14:paraId="65D39A0F" w14:textId="77777777" w:rsidTr="00781958">
        <w:trPr>
          <w:trHeight w:val="432"/>
        </w:trPr>
        <w:tc>
          <w:tcPr>
            <w:tcW w:w="3104" w:type="dxa"/>
            <w:tcMar>
              <w:top w:w="100" w:type="dxa"/>
              <w:left w:w="100" w:type="dxa"/>
              <w:bottom w:w="100" w:type="dxa"/>
              <w:right w:w="100" w:type="dxa"/>
            </w:tcMar>
            <w:vAlign w:val="center"/>
          </w:tcPr>
          <w:p w14:paraId="68D41DC5" w14:textId="77777777" w:rsidR="00DD6470" w:rsidRDefault="00DD6470" w:rsidP="00781958">
            <w:pPr>
              <w:spacing w:line="360" w:lineRule="auto"/>
              <w:jc w:val="center"/>
            </w:pPr>
            <w:r>
              <w:t>31 – 40</w:t>
            </w:r>
          </w:p>
        </w:tc>
        <w:tc>
          <w:tcPr>
            <w:tcW w:w="2741" w:type="dxa"/>
            <w:tcMar>
              <w:top w:w="100" w:type="dxa"/>
              <w:left w:w="100" w:type="dxa"/>
              <w:bottom w:w="100" w:type="dxa"/>
              <w:right w:w="100" w:type="dxa"/>
            </w:tcMar>
            <w:vAlign w:val="center"/>
          </w:tcPr>
          <w:p w14:paraId="2C870840" w14:textId="77777777" w:rsidR="00DD6470" w:rsidRDefault="00DD6470" w:rsidP="00781958">
            <w:pPr>
              <w:spacing w:line="360" w:lineRule="auto"/>
              <w:jc w:val="center"/>
            </w:pPr>
            <w:r>
              <w:t>76</w:t>
            </w:r>
          </w:p>
        </w:tc>
        <w:tc>
          <w:tcPr>
            <w:tcW w:w="3501" w:type="dxa"/>
            <w:tcMar>
              <w:top w:w="100" w:type="dxa"/>
              <w:left w:w="100" w:type="dxa"/>
              <w:bottom w:w="100" w:type="dxa"/>
              <w:right w:w="100" w:type="dxa"/>
            </w:tcMar>
            <w:vAlign w:val="center"/>
          </w:tcPr>
          <w:p w14:paraId="5354587D" w14:textId="77777777" w:rsidR="00DD6470" w:rsidRDefault="00DD6470" w:rsidP="00781958">
            <w:pPr>
              <w:spacing w:line="360" w:lineRule="auto"/>
              <w:jc w:val="center"/>
            </w:pPr>
            <w:r>
              <w:t>44.5 ± 2.4 (39 – 50)</w:t>
            </w:r>
          </w:p>
        </w:tc>
      </w:tr>
      <w:tr w:rsidR="00DD6470" w14:paraId="154F530D" w14:textId="77777777" w:rsidTr="00781958">
        <w:trPr>
          <w:trHeight w:val="432"/>
        </w:trPr>
        <w:tc>
          <w:tcPr>
            <w:tcW w:w="3104" w:type="dxa"/>
            <w:tcMar>
              <w:top w:w="100" w:type="dxa"/>
              <w:left w:w="100" w:type="dxa"/>
              <w:bottom w:w="100" w:type="dxa"/>
              <w:right w:w="100" w:type="dxa"/>
            </w:tcMar>
            <w:vAlign w:val="center"/>
          </w:tcPr>
          <w:p w14:paraId="01CA2BD0" w14:textId="77777777" w:rsidR="00DD6470" w:rsidRDefault="00DD6470" w:rsidP="00781958">
            <w:pPr>
              <w:spacing w:line="360" w:lineRule="auto"/>
              <w:jc w:val="center"/>
            </w:pPr>
            <w:r>
              <w:t>41 – 50</w:t>
            </w:r>
          </w:p>
        </w:tc>
        <w:tc>
          <w:tcPr>
            <w:tcW w:w="2741" w:type="dxa"/>
            <w:tcMar>
              <w:top w:w="100" w:type="dxa"/>
              <w:left w:w="100" w:type="dxa"/>
              <w:bottom w:w="100" w:type="dxa"/>
              <w:right w:w="100" w:type="dxa"/>
            </w:tcMar>
            <w:vAlign w:val="center"/>
          </w:tcPr>
          <w:p w14:paraId="43FF6F6D" w14:textId="77777777" w:rsidR="00DD6470" w:rsidRDefault="00DD6470" w:rsidP="00781958">
            <w:pPr>
              <w:spacing w:line="360" w:lineRule="auto"/>
              <w:jc w:val="center"/>
            </w:pPr>
            <w:r>
              <w:t>58</w:t>
            </w:r>
          </w:p>
        </w:tc>
        <w:tc>
          <w:tcPr>
            <w:tcW w:w="3501" w:type="dxa"/>
            <w:tcMar>
              <w:top w:w="100" w:type="dxa"/>
              <w:left w:w="100" w:type="dxa"/>
              <w:bottom w:w="100" w:type="dxa"/>
              <w:right w:w="100" w:type="dxa"/>
            </w:tcMar>
            <w:vAlign w:val="center"/>
          </w:tcPr>
          <w:p w14:paraId="39629087" w14:textId="77777777" w:rsidR="00DD6470" w:rsidRDefault="00DD6470" w:rsidP="00781958">
            <w:pPr>
              <w:spacing w:line="360" w:lineRule="auto"/>
              <w:jc w:val="center"/>
            </w:pPr>
            <w:r>
              <w:t>42.7 ± 1.8 (39 – 46)</w:t>
            </w:r>
          </w:p>
        </w:tc>
      </w:tr>
      <w:tr w:rsidR="00DD6470" w14:paraId="0B745F63" w14:textId="77777777" w:rsidTr="00781958">
        <w:trPr>
          <w:trHeight w:val="432"/>
        </w:trPr>
        <w:tc>
          <w:tcPr>
            <w:tcW w:w="3104" w:type="dxa"/>
            <w:tcMar>
              <w:top w:w="100" w:type="dxa"/>
              <w:left w:w="100" w:type="dxa"/>
              <w:bottom w:w="100" w:type="dxa"/>
              <w:right w:w="100" w:type="dxa"/>
            </w:tcMar>
            <w:vAlign w:val="center"/>
          </w:tcPr>
          <w:p w14:paraId="1F31E28E" w14:textId="77777777" w:rsidR="00DD6470" w:rsidRDefault="00DD6470" w:rsidP="00781958">
            <w:pPr>
              <w:spacing w:line="360" w:lineRule="auto"/>
              <w:jc w:val="center"/>
            </w:pPr>
            <w:r>
              <w:t>51 – 60</w:t>
            </w:r>
          </w:p>
        </w:tc>
        <w:tc>
          <w:tcPr>
            <w:tcW w:w="2741" w:type="dxa"/>
            <w:tcMar>
              <w:top w:w="100" w:type="dxa"/>
              <w:left w:w="100" w:type="dxa"/>
              <w:bottom w:w="100" w:type="dxa"/>
              <w:right w:w="100" w:type="dxa"/>
            </w:tcMar>
            <w:vAlign w:val="center"/>
          </w:tcPr>
          <w:p w14:paraId="57CD2A57" w14:textId="77777777" w:rsidR="00DD6470" w:rsidRDefault="00DD6470" w:rsidP="00781958">
            <w:pPr>
              <w:spacing w:line="360" w:lineRule="auto"/>
              <w:jc w:val="center"/>
            </w:pPr>
            <w:r>
              <w:t>22</w:t>
            </w:r>
          </w:p>
        </w:tc>
        <w:tc>
          <w:tcPr>
            <w:tcW w:w="3501" w:type="dxa"/>
            <w:tcMar>
              <w:top w:w="100" w:type="dxa"/>
              <w:left w:w="100" w:type="dxa"/>
              <w:bottom w:w="100" w:type="dxa"/>
              <w:right w:w="100" w:type="dxa"/>
            </w:tcMar>
            <w:vAlign w:val="center"/>
          </w:tcPr>
          <w:p w14:paraId="74DE33C1" w14:textId="77777777" w:rsidR="00DD6470" w:rsidRDefault="00DD6470" w:rsidP="00781958">
            <w:pPr>
              <w:spacing w:line="360" w:lineRule="auto"/>
              <w:jc w:val="center"/>
            </w:pPr>
            <w:r>
              <w:t>41.1 ± 1.4 (39 – 44)</w:t>
            </w:r>
          </w:p>
        </w:tc>
      </w:tr>
      <w:tr w:rsidR="00DD6470" w14:paraId="1F9892E1" w14:textId="77777777" w:rsidTr="00781958">
        <w:trPr>
          <w:trHeight w:val="432"/>
        </w:trPr>
        <w:tc>
          <w:tcPr>
            <w:tcW w:w="3104" w:type="dxa"/>
            <w:tcMar>
              <w:top w:w="100" w:type="dxa"/>
              <w:left w:w="100" w:type="dxa"/>
              <w:bottom w:w="100" w:type="dxa"/>
              <w:right w:w="100" w:type="dxa"/>
            </w:tcMar>
            <w:vAlign w:val="center"/>
          </w:tcPr>
          <w:p w14:paraId="0A7C1E94" w14:textId="77777777" w:rsidR="00DD6470" w:rsidRDefault="00DD6470" w:rsidP="00781958">
            <w:pPr>
              <w:spacing w:line="360" w:lineRule="auto"/>
              <w:jc w:val="center"/>
            </w:pPr>
            <w:r>
              <w:t>61 – 70</w:t>
            </w:r>
          </w:p>
        </w:tc>
        <w:tc>
          <w:tcPr>
            <w:tcW w:w="2741" w:type="dxa"/>
            <w:tcMar>
              <w:top w:w="100" w:type="dxa"/>
              <w:left w:w="100" w:type="dxa"/>
              <w:bottom w:w="100" w:type="dxa"/>
              <w:right w:w="100" w:type="dxa"/>
            </w:tcMar>
            <w:vAlign w:val="center"/>
          </w:tcPr>
          <w:p w14:paraId="56ADBD6D" w14:textId="77777777" w:rsidR="00DD6470" w:rsidRDefault="00DD6470" w:rsidP="00781958">
            <w:pPr>
              <w:spacing w:line="360" w:lineRule="auto"/>
              <w:jc w:val="center"/>
            </w:pPr>
            <w:r>
              <w:t>12</w:t>
            </w:r>
          </w:p>
        </w:tc>
        <w:tc>
          <w:tcPr>
            <w:tcW w:w="3501" w:type="dxa"/>
            <w:tcMar>
              <w:top w:w="100" w:type="dxa"/>
              <w:left w:w="100" w:type="dxa"/>
              <w:bottom w:w="100" w:type="dxa"/>
              <w:right w:w="100" w:type="dxa"/>
            </w:tcMar>
            <w:vAlign w:val="center"/>
          </w:tcPr>
          <w:p w14:paraId="6248D823" w14:textId="77777777" w:rsidR="00DD6470" w:rsidRDefault="00DD6470" w:rsidP="00781958">
            <w:pPr>
              <w:spacing w:line="360" w:lineRule="auto"/>
              <w:jc w:val="center"/>
            </w:pPr>
            <w:r>
              <w:t>40.9 ± 2.2 (38 – 46)</w:t>
            </w:r>
          </w:p>
        </w:tc>
      </w:tr>
      <w:tr w:rsidR="00DD6470" w14:paraId="44458911" w14:textId="77777777" w:rsidTr="00781958">
        <w:trPr>
          <w:trHeight w:val="432"/>
        </w:trPr>
        <w:tc>
          <w:tcPr>
            <w:tcW w:w="3104" w:type="dxa"/>
            <w:tcMar>
              <w:top w:w="100" w:type="dxa"/>
              <w:left w:w="100" w:type="dxa"/>
              <w:bottom w:w="100" w:type="dxa"/>
              <w:right w:w="100" w:type="dxa"/>
            </w:tcMar>
            <w:vAlign w:val="center"/>
          </w:tcPr>
          <w:p w14:paraId="3B478540" w14:textId="77777777" w:rsidR="00DD6470" w:rsidRDefault="00DD6470" w:rsidP="00781958">
            <w:pPr>
              <w:spacing w:line="360" w:lineRule="auto"/>
              <w:jc w:val="center"/>
            </w:pPr>
            <w:r>
              <w:t>71 – 80</w:t>
            </w:r>
          </w:p>
        </w:tc>
        <w:tc>
          <w:tcPr>
            <w:tcW w:w="2741" w:type="dxa"/>
            <w:tcMar>
              <w:top w:w="100" w:type="dxa"/>
              <w:left w:w="100" w:type="dxa"/>
              <w:bottom w:w="100" w:type="dxa"/>
              <w:right w:w="100" w:type="dxa"/>
            </w:tcMar>
            <w:vAlign w:val="center"/>
          </w:tcPr>
          <w:p w14:paraId="41CFB4FA" w14:textId="77777777" w:rsidR="00DD6470" w:rsidRDefault="00DD6470" w:rsidP="00781958">
            <w:pPr>
              <w:spacing w:line="360" w:lineRule="auto"/>
              <w:jc w:val="center"/>
            </w:pPr>
            <w:r>
              <w:t>1</w:t>
            </w:r>
          </w:p>
        </w:tc>
        <w:tc>
          <w:tcPr>
            <w:tcW w:w="3501" w:type="dxa"/>
            <w:tcMar>
              <w:top w:w="100" w:type="dxa"/>
              <w:left w:w="100" w:type="dxa"/>
              <w:bottom w:w="100" w:type="dxa"/>
              <w:right w:w="100" w:type="dxa"/>
            </w:tcMar>
            <w:vAlign w:val="center"/>
          </w:tcPr>
          <w:p w14:paraId="585EB4A8" w14:textId="77777777" w:rsidR="00DD6470" w:rsidRDefault="00DD6470" w:rsidP="00781958">
            <w:pPr>
              <w:spacing w:line="360" w:lineRule="auto"/>
              <w:jc w:val="center"/>
            </w:pPr>
            <w:r>
              <w:t>41.0</w:t>
            </w:r>
          </w:p>
        </w:tc>
      </w:tr>
    </w:tbl>
    <w:p w14:paraId="3AA82A91" w14:textId="77777777" w:rsidR="00DD6470" w:rsidRDefault="00DD6470" w:rsidP="00DD6470">
      <w:pPr>
        <w:spacing w:line="360" w:lineRule="auto"/>
        <w:jc w:val="center"/>
        <w:rPr>
          <w:b/>
        </w:rPr>
      </w:pPr>
    </w:p>
    <w:p w14:paraId="6075CAE6" w14:textId="77777777" w:rsidR="00DD6470" w:rsidRDefault="00DD6470" w:rsidP="00DD6470">
      <w:pPr>
        <w:rPr>
          <w:b/>
        </w:rPr>
      </w:pPr>
      <w:r>
        <w:br w:type="page"/>
      </w:r>
    </w:p>
    <w:p w14:paraId="21F5CBAC" w14:textId="77777777" w:rsidR="00DD6470" w:rsidRDefault="00DD6470" w:rsidP="00DD6470">
      <w:pPr>
        <w:spacing w:after="160" w:line="360" w:lineRule="auto"/>
        <w:jc w:val="both"/>
        <w:rPr>
          <w:b/>
        </w:rPr>
      </w:pPr>
    </w:p>
    <w:p w14:paraId="6D935176" w14:textId="77777777" w:rsidR="00DD6470" w:rsidRDefault="00DD6470" w:rsidP="00DD6470">
      <w:pPr>
        <w:spacing w:after="160" w:line="360" w:lineRule="auto"/>
        <w:jc w:val="both"/>
        <w:rPr>
          <w:b/>
        </w:rPr>
      </w:pPr>
      <w:r>
        <w:rPr>
          <w:b/>
        </w:rPr>
        <w:t xml:space="preserve">Table 3: </w:t>
      </w:r>
      <w:r w:rsidRPr="00253001">
        <w:rPr>
          <w:b/>
        </w:rPr>
        <w:t>Details of parents and siblings of the HD cases without family history as informed by the patient/caregiver.</w:t>
      </w:r>
    </w:p>
    <w:tbl>
      <w:tblPr>
        <w:tblStyle w:val="TableGrid"/>
        <w:tblW w:w="9423" w:type="dxa"/>
        <w:tblLook w:val="04A0" w:firstRow="1" w:lastRow="0" w:firstColumn="1" w:lastColumn="0" w:noHBand="0" w:noVBand="1"/>
      </w:tblPr>
      <w:tblGrid>
        <w:gridCol w:w="816"/>
        <w:gridCol w:w="1211"/>
        <w:gridCol w:w="796"/>
        <w:gridCol w:w="2061"/>
        <w:gridCol w:w="2025"/>
        <w:gridCol w:w="2514"/>
      </w:tblGrid>
      <w:tr w:rsidR="009835FF" w:rsidRPr="00332F7F" w14:paraId="5B6BC225" w14:textId="77777777" w:rsidTr="009835FF">
        <w:trPr>
          <w:trHeight w:val="432"/>
        </w:trPr>
        <w:tc>
          <w:tcPr>
            <w:tcW w:w="816" w:type="dxa"/>
            <w:vMerge w:val="restart"/>
            <w:vAlign w:val="center"/>
          </w:tcPr>
          <w:p w14:paraId="7118EA0A" w14:textId="26F0F682" w:rsidR="009835FF" w:rsidRDefault="009835FF" w:rsidP="0083066D">
            <w:pPr>
              <w:spacing w:line="360" w:lineRule="auto"/>
              <w:jc w:val="center"/>
              <w:rPr>
                <w:b/>
                <w:bCs/>
              </w:rPr>
            </w:pPr>
            <w:r w:rsidRPr="005658B5">
              <w:rPr>
                <w:b/>
                <w:bCs/>
              </w:rPr>
              <w:t>ID</w:t>
            </w:r>
          </w:p>
        </w:tc>
        <w:tc>
          <w:tcPr>
            <w:tcW w:w="1211" w:type="dxa"/>
            <w:vMerge w:val="restart"/>
            <w:noWrap/>
            <w:vAlign w:val="center"/>
            <w:hideMark/>
          </w:tcPr>
          <w:p w14:paraId="38F52658" w14:textId="77777777" w:rsidR="009835FF" w:rsidRPr="00332F7F" w:rsidRDefault="009835FF" w:rsidP="00781958">
            <w:pPr>
              <w:spacing w:line="360" w:lineRule="auto"/>
              <w:jc w:val="both"/>
              <w:rPr>
                <w:b/>
                <w:bCs/>
              </w:rPr>
            </w:pPr>
            <w:r w:rsidRPr="00332F7F">
              <w:rPr>
                <w:b/>
                <w:bCs/>
              </w:rPr>
              <w:t>CAG count</w:t>
            </w:r>
          </w:p>
        </w:tc>
        <w:tc>
          <w:tcPr>
            <w:tcW w:w="796" w:type="dxa"/>
            <w:vMerge w:val="restart"/>
            <w:noWrap/>
            <w:vAlign w:val="center"/>
            <w:hideMark/>
          </w:tcPr>
          <w:p w14:paraId="2FCCDA95" w14:textId="77777777" w:rsidR="009835FF" w:rsidRPr="00332F7F" w:rsidRDefault="009835FF" w:rsidP="00781958">
            <w:pPr>
              <w:spacing w:line="360" w:lineRule="auto"/>
              <w:jc w:val="both"/>
              <w:rPr>
                <w:b/>
                <w:bCs/>
              </w:rPr>
            </w:pPr>
            <w:r w:rsidRPr="00332F7F">
              <w:rPr>
                <w:b/>
                <w:bCs/>
              </w:rPr>
              <w:t>AAO</w:t>
            </w:r>
          </w:p>
        </w:tc>
        <w:tc>
          <w:tcPr>
            <w:tcW w:w="4086" w:type="dxa"/>
            <w:gridSpan w:val="2"/>
            <w:noWrap/>
            <w:vAlign w:val="center"/>
            <w:hideMark/>
          </w:tcPr>
          <w:p w14:paraId="60EA4D16" w14:textId="77777777" w:rsidR="009835FF" w:rsidRPr="00332F7F" w:rsidRDefault="009835FF" w:rsidP="00781958">
            <w:pPr>
              <w:spacing w:line="360" w:lineRule="auto"/>
              <w:jc w:val="both"/>
              <w:rPr>
                <w:b/>
                <w:bCs/>
              </w:rPr>
            </w:pPr>
            <w:r w:rsidRPr="00332F7F">
              <w:rPr>
                <w:b/>
                <w:bCs/>
              </w:rPr>
              <w:t>Max age attained in years + relevant clinical info</w:t>
            </w:r>
          </w:p>
        </w:tc>
        <w:tc>
          <w:tcPr>
            <w:tcW w:w="2514" w:type="dxa"/>
            <w:vMerge w:val="restart"/>
            <w:noWrap/>
            <w:vAlign w:val="center"/>
            <w:hideMark/>
          </w:tcPr>
          <w:p w14:paraId="179C1F5C" w14:textId="77777777" w:rsidR="009835FF" w:rsidRPr="00332F7F" w:rsidRDefault="009835FF" w:rsidP="00781958">
            <w:pPr>
              <w:spacing w:line="360" w:lineRule="auto"/>
              <w:jc w:val="both"/>
              <w:rPr>
                <w:b/>
                <w:bCs/>
              </w:rPr>
            </w:pPr>
            <w:r w:rsidRPr="00332F7F">
              <w:rPr>
                <w:b/>
                <w:bCs/>
              </w:rPr>
              <w:t>No. of siblings-status</w:t>
            </w:r>
          </w:p>
        </w:tc>
      </w:tr>
      <w:tr w:rsidR="009835FF" w:rsidRPr="00332F7F" w14:paraId="2ED5290B" w14:textId="77777777" w:rsidTr="009835FF">
        <w:trPr>
          <w:trHeight w:val="63"/>
        </w:trPr>
        <w:tc>
          <w:tcPr>
            <w:tcW w:w="816" w:type="dxa"/>
            <w:vMerge/>
          </w:tcPr>
          <w:p w14:paraId="1208AE0C" w14:textId="77777777" w:rsidR="009835FF" w:rsidRPr="00332F7F" w:rsidRDefault="009835FF" w:rsidP="00781958">
            <w:pPr>
              <w:spacing w:line="360" w:lineRule="auto"/>
              <w:jc w:val="both"/>
              <w:rPr>
                <w:b/>
                <w:bCs/>
              </w:rPr>
            </w:pPr>
          </w:p>
        </w:tc>
        <w:tc>
          <w:tcPr>
            <w:tcW w:w="1211" w:type="dxa"/>
            <w:vMerge/>
            <w:noWrap/>
          </w:tcPr>
          <w:p w14:paraId="40F56F2E" w14:textId="77777777" w:rsidR="009835FF" w:rsidRPr="00332F7F" w:rsidRDefault="009835FF" w:rsidP="00781958">
            <w:pPr>
              <w:spacing w:line="360" w:lineRule="auto"/>
              <w:jc w:val="both"/>
              <w:rPr>
                <w:b/>
                <w:bCs/>
              </w:rPr>
            </w:pPr>
          </w:p>
        </w:tc>
        <w:tc>
          <w:tcPr>
            <w:tcW w:w="796" w:type="dxa"/>
            <w:vMerge/>
            <w:noWrap/>
          </w:tcPr>
          <w:p w14:paraId="22B7112D" w14:textId="77777777" w:rsidR="009835FF" w:rsidRPr="00332F7F" w:rsidRDefault="009835FF" w:rsidP="00781958">
            <w:pPr>
              <w:spacing w:line="360" w:lineRule="auto"/>
              <w:jc w:val="both"/>
              <w:rPr>
                <w:b/>
                <w:bCs/>
              </w:rPr>
            </w:pPr>
          </w:p>
        </w:tc>
        <w:tc>
          <w:tcPr>
            <w:tcW w:w="2061" w:type="dxa"/>
            <w:noWrap/>
          </w:tcPr>
          <w:p w14:paraId="641AC08A" w14:textId="77777777" w:rsidR="009835FF" w:rsidRPr="00332F7F" w:rsidRDefault="009835FF" w:rsidP="00781958">
            <w:pPr>
              <w:spacing w:line="360" w:lineRule="auto"/>
              <w:jc w:val="both"/>
              <w:rPr>
                <w:b/>
                <w:bCs/>
              </w:rPr>
            </w:pPr>
            <w:r>
              <w:rPr>
                <w:b/>
                <w:bCs/>
              </w:rPr>
              <w:t>Parent-1</w:t>
            </w:r>
          </w:p>
        </w:tc>
        <w:tc>
          <w:tcPr>
            <w:tcW w:w="2025" w:type="dxa"/>
            <w:noWrap/>
          </w:tcPr>
          <w:p w14:paraId="71595C20" w14:textId="77777777" w:rsidR="009835FF" w:rsidRPr="00332F7F" w:rsidRDefault="009835FF" w:rsidP="00781958">
            <w:pPr>
              <w:spacing w:line="360" w:lineRule="auto"/>
              <w:jc w:val="both"/>
              <w:rPr>
                <w:b/>
                <w:bCs/>
              </w:rPr>
            </w:pPr>
            <w:r>
              <w:rPr>
                <w:b/>
                <w:bCs/>
              </w:rPr>
              <w:t>Parent-2</w:t>
            </w:r>
          </w:p>
        </w:tc>
        <w:tc>
          <w:tcPr>
            <w:tcW w:w="2514" w:type="dxa"/>
            <w:vMerge/>
            <w:noWrap/>
          </w:tcPr>
          <w:p w14:paraId="0C302A58" w14:textId="77777777" w:rsidR="009835FF" w:rsidRPr="00332F7F" w:rsidRDefault="009835FF" w:rsidP="00781958">
            <w:pPr>
              <w:spacing w:line="360" w:lineRule="auto"/>
              <w:jc w:val="both"/>
              <w:rPr>
                <w:b/>
                <w:bCs/>
              </w:rPr>
            </w:pPr>
          </w:p>
        </w:tc>
      </w:tr>
      <w:tr w:rsidR="009835FF" w:rsidRPr="00332F7F" w14:paraId="05EADA12" w14:textId="77777777" w:rsidTr="003F6A7D">
        <w:trPr>
          <w:trHeight w:val="320"/>
        </w:trPr>
        <w:tc>
          <w:tcPr>
            <w:tcW w:w="816" w:type="dxa"/>
          </w:tcPr>
          <w:p w14:paraId="2CC11A5E" w14:textId="2891DB42" w:rsidR="009835FF" w:rsidRPr="00AF2821" w:rsidRDefault="009835FF" w:rsidP="003F6A7D">
            <w:pPr>
              <w:spacing w:line="360" w:lineRule="auto"/>
              <w:ind w:left="360"/>
            </w:pPr>
            <w:r w:rsidRPr="00AF2821">
              <w:rPr>
                <w:color w:val="000000"/>
              </w:rPr>
              <w:t>79</w:t>
            </w:r>
          </w:p>
        </w:tc>
        <w:tc>
          <w:tcPr>
            <w:tcW w:w="1211" w:type="dxa"/>
            <w:noWrap/>
            <w:hideMark/>
          </w:tcPr>
          <w:p w14:paraId="4F15F822" w14:textId="77777777" w:rsidR="009835FF" w:rsidRPr="00332F7F" w:rsidRDefault="009835FF" w:rsidP="00AF2821">
            <w:pPr>
              <w:spacing w:line="360" w:lineRule="auto"/>
              <w:jc w:val="both"/>
            </w:pPr>
            <w:r w:rsidRPr="00332F7F">
              <w:t>23/43</w:t>
            </w:r>
          </w:p>
        </w:tc>
        <w:tc>
          <w:tcPr>
            <w:tcW w:w="796" w:type="dxa"/>
            <w:noWrap/>
            <w:hideMark/>
          </w:tcPr>
          <w:p w14:paraId="18DD1090" w14:textId="77777777" w:rsidR="009835FF" w:rsidRPr="00332F7F" w:rsidRDefault="009835FF" w:rsidP="00AF2821">
            <w:pPr>
              <w:spacing w:line="360" w:lineRule="auto"/>
              <w:jc w:val="both"/>
            </w:pPr>
            <w:r w:rsidRPr="00332F7F">
              <w:t>4</w:t>
            </w:r>
            <w:r>
              <w:t>1-45</w:t>
            </w:r>
          </w:p>
        </w:tc>
        <w:tc>
          <w:tcPr>
            <w:tcW w:w="2061" w:type="dxa"/>
            <w:noWrap/>
            <w:hideMark/>
          </w:tcPr>
          <w:p w14:paraId="73D1207A" w14:textId="77777777" w:rsidR="009835FF" w:rsidRPr="00332F7F" w:rsidRDefault="009835FF" w:rsidP="00AF2821">
            <w:pPr>
              <w:spacing w:line="360" w:lineRule="auto"/>
              <w:jc w:val="both"/>
            </w:pPr>
            <w:r w:rsidRPr="00332F7F">
              <w:t>4</w:t>
            </w:r>
            <w:r>
              <w:t>1-45</w:t>
            </w:r>
          </w:p>
        </w:tc>
        <w:tc>
          <w:tcPr>
            <w:tcW w:w="2025" w:type="dxa"/>
            <w:noWrap/>
            <w:hideMark/>
          </w:tcPr>
          <w:p w14:paraId="38D7E30E" w14:textId="77777777" w:rsidR="009835FF" w:rsidRPr="00332F7F" w:rsidRDefault="009835FF" w:rsidP="00AF2821">
            <w:pPr>
              <w:spacing w:line="360" w:lineRule="auto"/>
              <w:jc w:val="both"/>
            </w:pPr>
            <w:r>
              <w:t>76-80</w:t>
            </w:r>
          </w:p>
        </w:tc>
        <w:tc>
          <w:tcPr>
            <w:tcW w:w="2514" w:type="dxa"/>
            <w:noWrap/>
            <w:hideMark/>
          </w:tcPr>
          <w:p w14:paraId="4D2E57CB" w14:textId="77777777" w:rsidR="009835FF" w:rsidRPr="00332F7F" w:rsidRDefault="009835FF" w:rsidP="00AF2821">
            <w:pPr>
              <w:spacing w:line="360" w:lineRule="auto"/>
              <w:jc w:val="both"/>
            </w:pPr>
            <w:r w:rsidRPr="00332F7F">
              <w:t>3-unaffected</w:t>
            </w:r>
          </w:p>
        </w:tc>
      </w:tr>
      <w:tr w:rsidR="009835FF" w:rsidRPr="00332F7F" w14:paraId="202F1F67" w14:textId="77777777" w:rsidTr="003F6A7D">
        <w:trPr>
          <w:trHeight w:val="288"/>
        </w:trPr>
        <w:tc>
          <w:tcPr>
            <w:tcW w:w="816" w:type="dxa"/>
          </w:tcPr>
          <w:p w14:paraId="3634008C" w14:textId="7E954312" w:rsidR="009835FF" w:rsidRPr="00AF2821" w:rsidRDefault="009835FF" w:rsidP="003F6A7D">
            <w:pPr>
              <w:spacing w:line="360" w:lineRule="auto"/>
              <w:ind w:left="360"/>
            </w:pPr>
            <w:r w:rsidRPr="00AF2821">
              <w:rPr>
                <w:color w:val="000000"/>
              </w:rPr>
              <w:t>64</w:t>
            </w:r>
          </w:p>
        </w:tc>
        <w:tc>
          <w:tcPr>
            <w:tcW w:w="1211" w:type="dxa"/>
            <w:noWrap/>
            <w:hideMark/>
          </w:tcPr>
          <w:p w14:paraId="6709A428" w14:textId="77777777" w:rsidR="009835FF" w:rsidRPr="00332F7F" w:rsidRDefault="009835FF" w:rsidP="00AF2821">
            <w:pPr>
              <w:spacing w:line="360" w:lineRule="auto"/>
              <w:jc w:val="both"/>
            </w:pPr>
            <w:r w:rsidRPr="00332F7F">
              <w:t>18/42</w:t>
            </w:r>
          </w:p>
        </w:tc>
        <w:tc>
          <w:tcPr>
            <w:tcW w:w="796" w:type="dxa"/>
            <w:noWrap/>
            <w:hideMark/>
          </w:tcPr>
          <w:p w14:paraId="77EB8CE3" w14:textId="77777777" w:rsidR="009835FF" w:rsidRPr="00332F7F" w:rsidRDefault="009835FF" w:rsidP="00AF2821">
            <w:pPr>
              <w:spacing w:line="360" w:lineRule="auto"/>
              <w:jc w:val="both"/>
            </w:pPr>
            <w:r w:rsidRPr="00332F7F">
              <w:t>5</w:t>
            </w:r>
            <w:r>
              <w:t>1-55</w:t>
            </w:r>
          </w:p>
        </w:tc>
        <w:tc>
          <w:tcPr>
            <w:tcW w:w="2061" w:type="dxa"/>
            <w:noWrap/>
            <w:hideMark/>
          </w:tcPr>
          <w:p w14:paraId="2288D20F" w14:textId="77777777" w:rsidR="009835FF" w:rsidRPr="00332F7F" w:rsidRDefault="009835FF" w:rsidP="00AF2821">
            <w:pPr>
              <w:spacing w:line="360" w:lineRule="auto"/>
              <w:jc w:val="both"/>
            </w:pPr>
            <w:r>
              <w:t>~61-70</w:t>
            </w:r>
          </w:p>
        </w:tc>
        <w:tc>
          <w:tcPr>
            <w:tcW w:w="2025" w:type="dxa"/>
            <w:noWrap/>
            <w:hideMark/>
          </w:tcPr>
          <w:p w14:paraId="75EF4B02" w14:textId="77777777" w:rsidR="009835FF" w:rsidRPr="00332F7F" w:rsidRDefault="009835FF" w:rsidP="00AF2821">
            <w:pPr>
              <w:spacing w:line="360" w:lineRule="auto"/>
              <w:jc w:val="both"/>
            </w:pPr>
            <w:r>
              <w:t>~61-70</w:t>
            </w:r>
          </w:p>
        </w:tc>
        <w:tc>
          <w:tcPr>
            <w:tcW w:w="2514" w:type="dxa"/>
            <w:noWrap/>
            <w:hideMark/>
          </w:tcPr>
          <w:p w14:paraId="781D8974" w14:textId="77777777" w:rsidR="009835FF" w:rsidRPr="00332F7F" w:rsidRDefault="009835FF" w:rsidP="00AF2821">
            <w:pPr>
              <w:spacing w:line="360" w:lineRule="auto"/>
            </w:pPr>
            <w:r w:rsidRPr="00332F7F">
              <w:t>5- unaffected</w:t>
            </w:r>
          </w:p>
        </w:tc>
      </w:tr>
      <w:tr w:rsidR="009835FF" w:rsidRPr="00332F7F" w14:paraId="358C95E0" w14:textId="77777777" w:rsidTr="003F6A7D">
        <w:trPr>
          <w:trHeight w:val="320"/>
        </w:trPr>
        <w:tc>
          <w:tcPr>
            <w:tcW w:w="816" w:type="dxa"/>
          </w:tcPr>
          <w:p w14:paraId="1654B229" w14:textId="3F3B1069" w:rsidR="009835FF" w:rsidRPr="00AF2821" w:rsidRDefault="009835FF" w:rsidP="003F6A7D">
            <w:pPr>
              <w:spacing w:line="360" w:lineRule="auto"/>
              <w:ind w:left="360"/>
            </w:pPr>
            <w:r w:rsidRPr="00AF2821">
              <w:rPr>
                <w:color w:val="000000"/>
              </w:rPr>
              <w:t>29</w:t>
            </w:r>
          </w:p>
        </w:tc>
        <w:tc>
          <w:tcPr>
            <w:tcW w:w="1211" w:type="dxa"/>
            <w:noWrap/>
            <w:hideMark/>
          </w:tcPr>
          <w:p w14:paraId="5469706D" w14:textId="77777777" w:rsidR="009835FF" w:rsidRPr="00332F7F" w:rsidRDefault="009835FF" w:rsidP="00AF2821">
            <w:pPr>
              <w:spacing w:line="360" w:lineRule="auto"/>
              <w:jc w:val="both"/>
            </w:pPr>
            <w:r w:rsidRPr="00332F7F">
              <w:t>15/40</w:t>
            </w:r>
          </w:p>
        </w:tc>
        <w:tc>
          <w:tcPr>
            <w:tcW w:w="796" w:type="dxa"/>
            <w:noWrap/>
            <w:hideMark/>
          </w:tcPr>
          <w:p w14:paraId="6C0AF4B7" w14:textId="77777777" w:rsidR="009835FF" w:rsidRPr="00332F7F" w:rsidRDefault="009835FF" w:rsidP="00AF2821">
            <w:pPr>
              <w:spacing w:line="360" w:lineRule="auto"/>
              <w:jc w:val="both"/>
            </w:pPr>
            <w:r>
              <w:t>51-</w:t>
            </w:r>
            <w:r w:rsidRPr="00332F7F">
              <w:t>55</w:t>
            </w:r>
          </w:p>
        </w:tc>
        <w:tc>
          <w:tcPr>
            <w:tcW w:w="2061" w:type="dxa"/>
            <w:noWrap/>
            <w:hideMark/>
          </w:tcPr>
          <w:p w14:paraId="7B5AF8A1" w14:textId="77777777" w:rsidR="009835FF" w:rsidRPr="00332F7F" w:rsidRDefault="009835FF" w:rsidP="00AF2821">
            <w:pPr>
              <w:spacing w:line="360" w:lineRule="auto"/>
              <w:jc w:val="both"/>
            </w:pPr>
            <w:r>
              <w:t>76-80</w:t>
            </w:r>
          </w:p>
        </w:tc>
        <w:tc>
          <w:tcPr>
            <w:tcW w:w="2025" w:type="dxa"/>
            <w:noWrap/>
            <w:hideMark/>
          </w:tcPr>
          <w:p w14:paraId="6C0124C2" w14:textId="77777777" w:rsidR="009835FF" w:rsidRPr="00332F7F" w:rsidRDefault="009835FF" w:rsidP="00AF2821">
            <w:pPr>
              <w:spacing w:line="360" w:lineRule="auto"/>
              <w:jc w:val="both"/>
            </w:pPr>
            <w:r>
              <w:t>51-55</w:t>
            </w:r>
          </w:p>
        </w:tc>
        <w:tc>
          <w:tcPr>
            <w:tcW w:w="2514" w:type="dxa"/>
            <w:noWrap/>
            <w:hideMark/>
          </w:tcPr>
          <w:p w14:paraId="02EC1274" w14:textId="77777777" w:rsidR="009835FF" w:rsidRPr="00332F7F" w:rsidRDefault="009835FF" w:rsidP="00AF2821">
            <w:pPr>
              <w:spacing w:line="360" w:lineRule="auto"/>
            </w:pPr>
            <w:r w:rsidRPr="00332F7F">
              <w:t>2-unaffected</w:t>
            </w:r>
          </w:p>
        </w:tc>
      </w:tr>
      <w:tr w:rsidR="009835FF" w:rsidRPr="00332F7F" w14:paraId="756773A4" w14:textId="77777777" w:rsidTr="003F6A7D">
        <w:trPr>
          <w:trHeight w:val="320"/>
        </w:trPr>
        <w:tc>
          <w:tcPr>
            <w:tcW w:w="816" w:type="dxa"/>
          </w:tcPr>
          <w:p w14:paraId="0E3FB5B4" w14:textId="57F1642F" w:rsidR="009835FF" w:rsidRPr="00AF2821" w:rsidRDefault="009835FF" w:rsidP="003F6A7D">
            <w:pPr>
              <w:spacing w:line="360" w:lineRule="auto"/>
              <w:ind w:left="360"/>
            </w:pPr>
            <w:r w:rsidRPr="00AF2821">
              <w:rPr>
                <w:color w:val="000000"/>
              </w:rPr>
              <w:t>50</w:t>
            </w:r>
          </w:p>
        </w:tc>
        <w:tc>
          <w:tcPr>
            <w:tcW w:w="1211" w:type="dxa"/>
            <w:noWrap/>
            <w:hideMark/>
          </w:tcPr>
          <w:p w14:paraId="6035D725" w14:textId="77777777" w:rsidR="009835FF" w:rsidRPr="00332F7F" w:rsidRDefault="009835FF" w:rsidP="00AF2821">
            <w:pPr>
              <w:spacing w:line="360" w:lineRule="auto"/>
              <w:jc w:val="both"/>
            </w:pPr>
            <w:r w:rsidRPr="00332F7F">
              <w:t>16/44</w:t>
            </w:r>
          </w:p>
        </w:tc>
        <w:tc>
          <w:tcPr>
            <w:tcW w:w="796" w:type="dxa"/>
            <w:noWrap/>
            <w:hideMark/>
          </w:tcPr>
          <w:p w14:paraId="0C8B87A0" w14:textId="77777777" w:rsidR="009835FF" w:rsidRPr="00332F7F" w:rsidRDefault="009835FF" w:rsidP="00AF2821">
            <w:pPr>
              <w:spacing w:line="360" w:lineRule="auto"/>
              <w:jc w:val="both"/>
            </w:pPr>
            <w:r w:rsidRPr="00332F7F">
              <w:t>4</w:t>
            </w:r>
            <w:r>
              <w:t>1-45</w:t>
            </w:r>
          </w:p>
        </w:tc>
        <w:tc>
          <w:tcPr>
            <w:tcW w:w="2061" w:type="dxa"/>
            <w:noWrap/>
            <w:hideMark/>
          </w:tcPr>
          <w:p w14:paraId="5FDECF27" w14:textId="77777777" w:rsidR="009835FF" w:rsidRPr="00332F7F" w:rsidRDefault="009835FF" w:rsidP="00AF2821">
            <w:pPr>
              <w:spacing w:line="360" w:lineRule="auto"/>
              <w:jc w:val="both"/>
            </w:pPr>
            <w:r>
              <w:t>96-100</w:t>
            </w:r>
          </w:p>
        </w:tc>
        <w:tc>
          <w:tcPr>
            <w:tcW w:w="2025" w:type="dxa"/>
            <w:noWrap/>
            <w:hideMark/>
          </w:tcPr>
          <w:p w14:paraId="01BDF6B2" w14:textId="77777777" w:rsidR="009835FF" w:rsidRPr="00332F7F" w:rsidRDefault="009835FF" w:rsidP="00AF2821">
            <w:pPr>
              <w:spacing w:line="360" w:lineRule="auto"/>
              <w:jc w:val="both"/>
            </w:pPr>
            <w:r>
              <w:t>71-75</w:t>
            </w:r>
          </w:p>
        </w:tc>
        <w:tc>
          <w:tcPr>
            <w:tcW w:w="2514" w:type="dxa"/>
            <w:noWrap/>
            <w:hideMark/>
          </w:tcPr>
          <w:p w14:paraId="6FADB0E0" w14:textId="77777777" w:rsidR="009835FF" w:rsidRPr="00332F7F" w:rsidRDefault="009835FF" w:rsidP="00AF2821">
            <w:pPr>
              <w:spacing w:line="360" w:lineRule="auto"/>
              <w:jc w:val="both"/>
            </w:pPr>
            <w:r w:rsidRPr="00332F7F">
              <w:t>4-unaffected</w:t>
            </w:r>
          </w:p>
        </w:tc>
      </w:tr>
      <w:tr w:rsidR="009835FF" w:rsidRPr="00332F7F" w14:paraId="434F892D" w14:textId="77777777" w:rsidTr="00500E5D">
        <w:trPr>
          <w:trHeight w:val="320"/>
        </w:trPr>
        <w:tc>
          <w:tcPr>
            <w:tcW w:w="816" w:type="dxa"/>
          </w:tcPr>
          <w:p w14:paraId="2EF6315D" w14:textId="26BE6219" w:rsidR="009835FF" w:rsidRPr="00AF2821" w:rsidRDefault="00500E5D" w:rsidP="00500E5D">
            <w:pPr>
              <w:spacing w:line="360" w:lineRule="auto"/>
            </w:pPr>
            <w:r>
              <w:rPr>
                <w:color w:val="000000"/>
              </w:rPr>
              <w:t xml:space="preserve">      </w:t>
            </w:r>
            <w:r w:rsidR="009835FF" w:rsidRPr="00AF2821">
              <w:rPr>
                <w:color w:val="000000"/>
              </w:rPr>
              <w:t>55</w:t>
            </w:r>
          </w:p>
        </w:tc>
        <w:tc>
          <w:tcPr>
            <w:tcW w:w="1211" w:type="dxa"/>
            <w:noWrap/>
            <w:hideMark/>
          </w:tcPr>
          <w:p w14:paraId="647916C9" w14:textId="77777777" w:rsidR="009835FF" w:rsidRPr="00332F7F" w:rsidRDefault="009835FF" w:rsidP="00AF2821">
            <w:pPr>
              <w:spacing w:line="360" w:lineRule="auto"/>
              <w:jc w:val="both"/>
            </w:pPr>
            <w:r w:rsidRPr="00332F7F">
              <w:t>18/43</w:t>
            </w:r>
          </w:p>
        </w:tc>
        <w:tc>
          <w:tcPr>
            <w:tcW w:w="796" w:type="dxa"/>
            <w:noWrap/>
            <w:hideMark/>
          </w:tcPr>
          <w:p w14:paraId="146BFA15" w14:textId="77777777" w:rsidR="009835FF" w:rsidRPr="00332F7F" w:rsidRDefault="009835FF" w:rsidP="00AF2821">
            <w:pPr>
              <w:spacing w:line="360" w:lineRule="auto"/>
              <w:jc w:val="both"/>
            </w:pPr>
            <w:r>
              <w:t>36-40</w:t>
            </w:r>
          </w:p>
        </w:tc>
        <w:tc>
          <w:tcPr>
            <w:tcW w:w="2061" w:type="dxa"/>
            <w:noWrap/>
            <w:hideMark/>
          </w:tcPr>
          <w:p w14:paraId="0D65C209" w14:textId="77777777" w:rsidR="009835FF" w:rsidRPr="00332F7F" w:rsidRDefault="009835FF" w:rsidP="00AF2821">
            <w:pPr>
              <w:spacing w:line="360" w:lineRule="auto"/>
              <w:jc w:val="both"/>
            </w:pPr>
            <w:r w:rsidRPr="00332F7F">
              <w:t>6</w:t>
            </w:r>
            <w:r>
              <w:t>1-65</w:t>
            </w:r>
          </w:p>
        </w:tc>
        <w:tc>
          <w:tcPr>
            <w:tcW w:w="2025" w:type="dxa"/>
            <w:noWrap/>
            <w:hideMark/>
          </w:tcPr>
          <w:p w14:paraId="13D194E9" w14:textId="77777777" w:rsidR="009835FF" w:rsidRPr="00332F7F" w:rsidRDefault="009835FF" w:rsidP="00AF2821">
            <w:pPr>
              <w:spacing w:line="360" w:lineRule="auto"/>
              <w:jc w:val="both"/>
            </w:pPr>
            <w:r w:rsidRPr="00332F7F">
              <w:t>7</w:t>
            </w:r>
            <w:r>
              <w:t>1-75</w:t>
            </w:r>
          </w:p>
        </w:tc>
        <w:tc>
          <w:tcPr>
            <w:tcW w:w="2514" w:type="dxa"/>
            <w:noWrap/>
            <w:hideMark/>
          </w:tcPr>
          <w:p w14:paraId="6A4A669D" w14:textId="77777777" w:rsidR="009835FF" w:rsidRPr="00332F7F" w:rsidRDefault="009835FF" w:rsidP="00AF2821">
            <w:pPr>
              <w:spacing w:line="360" w:lineRule="auto"/>
              <w:jc w:val="both"/>
            </w:pPr>
            <w:r w:rsidRPr="00332F7F">
              <w:t>3-unaffected</w:t>
            </w:r>
          </w:p>
        </w:tc>
      </w:tr>
      <w:tr w:rsidR="009835FF" w:rsidRPr="00332F7F" w14:paraId="1D2C5DAA" w14:textId="77777777" w:rsidTr="003F6A7D">
        <w:trPr>
          <w:trHeight w:val="320"/>
        </w:trPr>
        <w:tc>
          <w:tcPr>
            <w:tcW w:w="816" w:type="dxa"/>
          </w:tcPr>
          <w:p w14:paraId="33486964" w14:textId="4712BE5B" w:rsidR="009835FF" w:rsidRPr="00AF2821" w:rsidRDefault="009835FF" w:rsidP="003F6A7D">
            <w:pPr>
              <w:spacing w:line="360" w:lineRule="auto"/>
              <w:ind w:left="360"/>
            </w:pPr>
            <w:r w:rsidRPr="00AF2821">
              <w:rPr>
                <w:color w:val="000000"/>
              </w:rPr>
              <w:t>46</w:t>
            </w:r>
          </w:p>
        </w:tc>
        <w:tc>
          <w:tcPr>
            <w:tcW w:w="1211" w:type="dxa"/>
            <w:noWrap/>
            <w:hideMark/>
          </w:tcPr>
          <w:p w14:paraId="1FB92A60" w14:textId="77777777" w:rsidR="009835FF" w:rsidRPr="00332F7F" w:rsidRDefault="009835FF" w:rsidP="00AF2821">
            <w:pPr>
              <w:spacing w:line="360" w:lineRule="auto"/>
              <w:jc w:val="both"/>
            </w:pPr>
            <w:r w:rsidRPr="00332F7F">
              <w:t>19/44</w:t>
            </w:r>
          </w:p>
        </w:tc>
        <w:tc>
          <w:tcPr>
            <w:tcW w:w="796" w:type="dxa"/>
            <w:noWrap/>
            <w:hideMark/>
          </w:tcPr>
          <w:p w14:paraId="1D9B5D26" w14:textId="77777777" w:rsidR="009835FF" w:rsidRPr="00332F7F" w:rsidRDefault="009835FF" w:rsidP="00AF2821">
            <w:pPr>
              <w:spacing w:line="360" w:lineRule="auto"/>
              <w:jc w:val="both"/>
            </w:pPr>
            <w:r>
              <w:t>36-40</w:t>
            </w:r>
          </w:p>
        </w:tc>
        <w:tc>
          <w:tcPr>
            <w:tcW w:w="2061" w:type="dxa"/>
            <w:noWrap/>
            <w:hideMark/>
          </w:tcPr>
          <w:p w14:paraId="6C513E17" w14:textId="77777777" w:rsidR="009835FF" w:rsidRPr="00332F7F" w:rsidRDefault="009835FF" w:rsidP="00AF2821">
            <w:pPr>
              <w:spacing w:line="360" w:lineRule="auto"/>
              <w:jc w:val="both"/>
            </w:pPr>
            <w:r>
              <w:t>56-60</w:t>
            </w:r>
          </w:p>
        </w:tc>
        <w:tc>
          <w:tcPr>
            <w:tcW w:w="2025" w:type="dxa"/>
            <w:noWrap/>
            <w:hideMark/>
          </w:tcPr>
          <w:p w14:paraId="03C7D68B" w14:textId="77777777" w:rsidR="009835FF" w:rsidRPr="00332F7F" w:rsidRDefault="009835FF" w:rsidP="00AF2821">
            <w:pPr>
              <w:spacing w:line="360" w:lineRule="auto"/>
              <w:jc w:val="both"/>
            </w:pPr>
            <w:r>
              <w:t>56-60</w:t>
            </w:r>
          </w:p>
        </w:tc>
        <w:tc>
          <w:tcPr>
            <w:tcW w:w="2514" w:type="dxa"/>
            <w:noWrap/>
            <w:hideMark/>
          </w:tcPr>
          <w:p w14:paraId="247E5269" w14:textId="77777777" w:rsidR="009835FF" w:rsidRPr="00332F7F" w:rsidRDefault="009835FF" w:rsidP="00AF2821">
            <w:pPr>
              <w:spacing w:line="360" w:lineRule="auto"/>
              <w:jc w:val="both"/>
            </w:pPr>
            <w:r w:rsidRPr="00332F7F">
              <w:t>3-unaffected (tested)</w:t>
            </w:r>
          </w:p>
        </w:tc>
      </w:tr>
      <w:tr w:rsidR="009835FF" w:rsidRPr="00332F7F" w14:paraId="334CE076" w14:textId="77777777" w:rsidTr="003F6A7D">
        <w:trPr>
          <w:trHeight w:val="320"/>
        </w:trPr>
        <w:tc>
          <w:tcPr>
            <w:tcW w:w="816" w:type="dxa"/>
          </w:tcPr>
          <w:p w14:paraId="10602902" w14:textId="351D94A8" w:rsidR="009835FF" w:rsidRPr="00AF2821" w:rsidRDefault="009835FF" w:rsidP="003F6A7D">
            <w:pPr>
              <w:spacing w:line="360" w:lineRule="auto"/>
              <w:ind w:left="360"/>
            </w:pPr>
            <w:r w:rsidRPr="00AF2821">
              <w:rPr>
                <w:color w:val="000000"/>
              </w:rPr>
              <w:t>45</w:t>
            </w:r>
          </w:p>
        </w:tc>
        <w:tc>
          <w:tcPr>
            <w:tcW w:w="1211" w:type="dxa"/>
            <w:noWrap/>
            <w:hideMark/>
          </w:tcPr>
          <w:p w14:paraId="2F062320" w14:textId="77777777" w:rsidR="009835FF" w:rsidRPr="00332F7F" w:rsidRDefault="009835FF" w:rsidP="00AF2821">
            <w:pPr>
              <w:spacing w:line="360" w:lineRule="auto"/>
              <w:jc w:val="both"/>
            </w:pPr>
            <w:r w:rsidRPr="00332F7F">
              <w:t>17/41</w:t>
            </w:r>
          </w:p>
        </w:tc>
        <w:tc>
          <w:tcPr>
            <w:tcW w:w="796" w:type="dxa"/>
            <w:noWrap/>
            <w:hideMark/>
          </w:tcPr>
          <w:p w14:paraId="197E453D" w14:textId="77777777" w:rsidR="009835FF" w:rsidRPr="00332F7F" w:rsidRDefault="009835FF" w:rsidP="00AF2821">
            <w:pPr>
              <w:spacing w:line="360" w:lineRule="auto"/>
              <w:jc w:val="both"/>
            </w:pPr>
            <w:r w:rsidRPr="00332F7F">
              <w:t>3</w:t>
            </w:r>
            <w:r>
              <w:t>6-40</w:t>
            </w:r>
          </w:p>
        </w:tc>
        <w:tc>
          <w:tcPr>
            <w:tcW w:w="2061" w:type="dxa"/>
            <w:noWrap/>
            <w:hideMark/>
          </w:tcPr>
          <w:p w14:paraId="1C32FAFF" w14:textId="77777777" w:rsidR="009835FF" w:rsidRPr="00332F7F" w:rsidRDefault="009835FF" w:rsidP="00AF2821">
            <w:pPr>
              <w:spacing w:line="360" w:lineRule="auto"/>
              <w:jc w:val="both"/>
            </w:pPr>
            <w:r w:rsidRPr="00332F7F">
              <w:t>6</w:t>
            </w:r>
            <w:r>
              <w:t>1-65</w:t>
            </w:r>
          </w:p>
        </w:tc>
        <w:tc>
          <w:tcPr>
            <w:tcW w:w="2025" w:type="dxa"/>
            <w:noWrap/>
            <w:hideMark/>
          </w:tcPr>
          <w:p w14:paraId="6AD3C733" w14:textId="77777777" w:rsidR="009835FF" w:rsidRPr="00332F7F" w:rsidRDefault="009835FF" w:rsidP="00AF2821">
            <w:pPr>
              <w:spacing w:line="360" w:lineRule="auto"/>
              <w:jc w:val="both"/>
            </w:pPr>
            <w:r w:rsidRPr="00332F7F">
              <w:t>7</w:t>
            </w:r>
            <w:r>
              <w:t>1-75</w:t>
            </w:r>
          </w:p>
        </w:tc>
        <w:tc>
          <w:tcPr>
            <w:tcW w:w="2514" w:type="dxa"/>
            <w:noWrap/>
            <w:hideMark/>
          </w:tcPr>
          <w:p w14:paraId="598DE311" w14:textId="77777777" w:rsidR="009835FF" w:rsidRPr="00332F7F" w:rsidRDefault="009835FF" w:rsidP="00AF2821">
            <w:pPr>
              <w:spacing w:line="360" w:lineRule="auto"/>
              <w:jc w:val="both"/>
            </w:pPr>
            <w:r w:rsidRPr="00332F7F">
              <w:t> -</w:t>
            </w:r>
          </w:p>
        </w:tc>
      </w:tr>
      <w:tr w:rsidR="009835FF" w:rsidRPr="00332F7F" w14:paraId="6A439D32" w14:textId="77777777" w:rsidTr="003F6A7D">
        <w:trPr>
          <w:trHeight w:val="320"/>
        </w:trPr>
        <w:tc>
          <w:tcPr>
            <w:tcW w:w="816" w:type="dxa"/>
          </w:tcPr>
          <w:p w14:paraId="64526DFC" w14:textId="4ADCC493" w:rsidR="009835FF" w:rsidRPr="00AF2821" w:rsidRDefault="009835FF" w:rsidP="003F6A7D">
            <w:pPr>
              <w:spacing w:line="360" w:lineRule="auto"/>
              <w:ind w:left="360"/>
            </w:pPr>
            <w:r w:rsidRPr="00AF2821">
              <w:rPr>
                <w:color w:val="000000"/>
              </w:rPr>
              <w:t>22</w:t>
            </w:r>
          </w:p>
        </w:tc>
        <w:tc>
          <w:tcPr>
            <w:tcW w:w="1211" w:type="dxa"/>
            <w:noWrap/>
            <w:hideMark/>
          </w:tcPr>
          <w:p w14:paraId="26FD0FFD" w14:textId="77777777" w:rsidR="009835FF" w:rsidRPr="00332F7F" w:rsidRDefault="009835FF" w:rsidP="00AF2821">
            <w:pPr>
              <w:spacing w:line="360" w:lineRule="auto"/>
              <w:jc w:val="both"/>
            </w:pPr>
            <w:r w:rsidRPr="00332F7F">
              <w:t>22/41</w:t>
            </w:r>
          </w:p>
        </w:tc>
        <w:tc>
          <w:tcPr>
            <w:tcW w:w="796" w:type="dxa"/>
            <w:noWrap/>
            <w:hideMark/>
          </w:tcPr>
          <w:p w14:paraId="555B1601" w14:textId="77777777" w:rsidR="009835FF" w:rsidRPr="00332F7F" w:rsidRDefault="009835FF" w:rsidP="00AF2821">
            <w:pPr>
              <w:spacing w:line="360" w:lineRule="auto"/>
              <w:jc w:val="both"/>
            </w:pPr>
            <w:r w:rsidRPr="00332F7F">
              <w:t>4</w:t>
            </w:r>
            <w:r>
              <w:t>6-50</w:t>
            </w:r>
          </w:p>
        </w:tc>
        <w:tc>
          <w:tcPr>
            <w:tcW w:w="2061" w:type="dxa"/>
            <w:noWrap/>
            <w:hideMark/>
          </w:tcPr>
          <w:p w14:paraId="22680DF0" w14:textId="77777777" w:rsidR="009835FF" w:rsidRPr="00332F7F" w:rsidRDefault="009835FF" w:rsidP="00AF2821">
            <w:pPr>
              <w:spacing w:line="360" w:lineRule="auto"/>
              <w:jc w:val="both"/>
            </w:pPr>
            <w:r w:rsidRPr="00332F7F">
              <w:t>9</w:t>
            </w:r>
            <w:r>
              <w:t>1-95</w:t>
            </w:r>
          </w:p>
        </w:tc>
        <w:tc>
          <w:tcPr>
            <w:tcW w:w="2025" w:type="dxa"/>
            <w:noWrap/>
            <w:hideMark/>
          </w:tcPr>
          <w:p w14:paraId="0CEB8768" w14:textId="77777777" w:rsidR="009835FF" w:rsidRPr="00332F7F" w:rsidRDefault="009835FF" w:rsidP="00AF2821">
            <w:pPr>
              <w:spacing w:line="360" w:lineRule="auto"/>
              <w:jc w:val="both"/>
            </w:pPr>
            <w:r w:rsidRPr="00332F7F">
              <w:t>96</w:t>
            </w:r>
            <w:r>
              <w:t>-100</w:t>
            </w:r>
            <w:r w:rsidRPr="00332F7F">
              <w:t xml:space="preserve"> </w:t>
            </w:r>
          </w:p>
        </w:tc>
        <w:tc>
          <w:tcPr>
            <w:tcW w:w="2514" w:type="dxa"/>
            <w:noWrap/>
            <w:hideMark/>
          </w:tcPr>
          <w:p w14:paraId="42B664BE" w14:textId="77777777" w:rsidR="009835FF" w:rsidRPr="00332F7F" w:rsidRDefault="009835FF" w:rsidP="00AF2821">
            <w:pPr>
              <w:spacing w:line="360" w:lineRule="auto"/>
              <w:jc w:val="both"/>
            </w:pPr>
            <w:r w:rsidRPr="00332F7F">
              <w:t>5-unaffected</w:t>
            </w:r>
          </w:p>
        </w:tc>
      </w:tr>
      <w:tr w:rsidR="009835FF" w:rsidRPr="00332F7F" w14:paraId="60538910" w14:textId="77777777" w:rsidTr="003F6A7D">
        <w:trPr>
          <w:trHeight w:val="320"/>
        </w:trPr>
        <w:tc>
          <w:tcPr>
            <w:tcW w:w="816" w:type="dxa"/>
          </w:tcPr>
          <w:p w14:paraId="3628CF5F" w14:textId="126E298D" w:rsidR="009835FF" w:rsidRPr="00AF2821" w:rsidRDefault="009835FF" w:rsidP="003F6A7D">
            <w:pPr>
              <w:spacing w:line="360" w:lineRule="auto"/>
              <w:ind w:left="360"/>
            </w:pPr>
            <w:r w:rsidRPr="00AF2821">
              <w:rPr>
                <w:color w:val="000000"/>
              </w:rPr>
              <w:t>80</w:t>
            </w:r>
          </w:p>
        </w:tc>
        <w:tc>
          <w:tcPr>
            <w:tcW w:w="1211" w:type="dxa"/>
            <w:noWrap/>
            <w:hideMark/>
          </w:tcPr>
          <w:p w14:paraId="758B5D7F" w14:textId="77777777" w:rsidR="009835FF" w:rsidRPr="00332F7F" w:rsidRDefault="009835FF" w:rsidP="00AF2821">
            <w:pPr>
              <w:spacing w:line="360" w:lineRule="auto"/>
              <w:jc w:val="both"/>
            </w:pPr>
            <w:r w:rsidRPr="00332F7F">
              <w:t>17/41</w:t>
            </w:r>
          </w:p>
        </w:tc>
        <w:tc>
          <w:tcPr>
            <w:tcW w:w="796" w:type="dxa"/>
            <w:noWrap/>
            <w:hideMark/>
          </w:tcPr>
          <w:p w14:paraId="7E8EBBC2" w14:textId="77777777" w:rsidR="009835FF" w:rsidRPr="00332F7F" w:rsidRDefault="009835FF" w:rsidP="00AF2821">
            <w:pPr>
              <w:spacing w:line="360" w:lineRule="auto"/>
              <w:jc w:val="both"/>
            </w:pPr>
            <w:r>
              <w:t>56-</w:t>
            </w:r>
            <w:r w:rsidRPr="00332F7F">
              <w:t>60</w:t>
            </w:r>
          </w:p>
        </w:tc>
        <w:tc>
          <w:tcPr>
            <w:tcW w:w="2061" w:type="dxa"/>
            <w:noWrap/>
            <w:hideMark/>
          </w:tcPr>
          <w:p w14:paraId="44C5ED99" w14:textId="77777777" w:rsidR="009835FF" w:rsidRPr="00332F7F" w:rsidRDefault="009835FF" w:rsidP="00AF2821">
            <w:pPr>
              <w:spacing w:line="360" w:lineRule="auto"/>
              <w:jc w:val="both"/>
            </w:pPr>
            <w:r w:rsidRPr="00332F7F">
              <w:t>8</w:t>
            </w:r>
            <w:r>
              <w:t>1-85</w:t>
            </w:r>
          </w:p>
        </w:tc>
        <w:tc>
          <w:tcPr>
            <w:tcW w:w="2025" w:type="dxa"/>
            <w:noWrap/>
            <w:hideMark/>
          </w:tcPr>
          <w:p w14:paraId="7838E49D" w14:textId="77777777" w:rsidR="009835FF" w:rsidRPr="00332F7F" w:rsidRDefault="009835FF" w:rsidP="00AF2821">
            <w:pPr>
              <w:spacing w:line="360" w:lineRule="auto"/>
              <w:jc w:val="both"/>
            </w:pPr>
            <w:r>
              <w:t>71-</w:t>
            </w:r>
            <w:r w:rsidRPr="00332F7F">
              <w:t xml:space="preserve">75 </w:t>
            </w:r>
          </w:p>
        </w:tc>
        <w:tc>
          <w:tcPr>
            <w:tcW w:w="2514" w:type="dxa"/>
            <w:noWrap/>
            <w:hideMark/>
          </w:tcPr>
          <w:p w14:paraId="39A759AA" w14:textId="77777777" w:rsidR="009835FF" w:rsidRPr="00332F7F" w:rsidRDefault="009835FF" w:rsidP="00AF2821">
            <w:pPr>
              <w:spacing w:line="360" w:lineRule="auto"/>
              <w:jc w:val="both"/>
            </w:pPr>
            <w:r w:rsidRPr="00332F7F">
              <w:t>3-unaffected</w:t>
            </w:r>
          </w:p>
          <w:p w14:paraId="6427A78C" w14:textId="77777777" w:rsidR="009835FF" w:rsidRPr="00332F7F" w:rsidRDefault="009835FF" w:rsidP="00AF2821">
            <w:pPr>
              <w:spacing w:line="360" w:lineRule="auto"/>
              <w:jc w:val="both"/>
            </w:pPr>
            <w:r w:rsidRPr="00332F7F">
              <w:t>1-suicide</w:t>
            </w:r>
          </w:p>
        </w:tc>
      </w:tr>
      <w:tr w:rsidR="009835FF" w:rsidRPr="00332F7F" w14:paraId="3059537B" w14:textId="77777777" w:rsidTr="003F6A7D">
        <w:trPr>
          <w:trHeight w:val="320"/>
        </w:trPr>
        <w:tc>
          <w:tcPr>
            <w:tcW w:w="816" w:type="dxa"/>
          </w:tcPr>
          <w:p w14:paraId="5125356F" w14:textId="273CBA26" w:rsidR="009835FF" w:rsidRPr="00AF2821" w:rsidRDefault="009835FF" w:rsidP="003F6A7D">
            <w:pPr>
              <w:spacing w:line="360" w:lineRule="auto"/>
              <w:ind w:left="360"/>
            </w:pPr>
            <w:r w:rsidRPr="00AF2821">
              <w:rPr>
                <w:color w:val="000000"/>
              </w:rPr>
              <w:t>44</w:t>
            </w:r>
          </w:p>
        </w:tc>
        <w:tc>
          <w:tcPr>
            <w:tcW w:w="1211" w:type="dxa"/>
            <w:noWrap/>
            <w:hideMark/>
          </w:tcPr>
          <w:p w14:paraId="3A99ABC0" w14:textId="77777777" w:rsidR="009835FF" w:rsidRPr="00332F7F" w:rsidRDefault="009835FF" w:rsidP="00AF2821">
            <w:pPr>
              <w:spacing w:line="360" w:lineRule="auto"/>
              <w:jc w:val="both"/>
            </w:pPr>
            <w:r w:rsidRPr="00332F7F">
              <w:t>17/40</w:t>
            </w:r>
          </w:p>
        </w:tc>
        <w:tc>
          <w:tcPr>
            <w:tcW w:w="796" w:type="dxa"/>
            <w:noWrap/>
            <w:hideMark/>
          </w:tcPr>
          <w:p w14:paraId="345EBB71" w14:textId="77777777" w:rsidR="009835FF" w:rsidRPr="00332F7F" w:rsidRDefault="009835FF" w:rsidP="00AF2821">
            <w:pPr>
              <w:spacing w:line="360" w:lineRule="auto"/>
              <w:jc w:val="both"/>
            </w:pPr>
            <w:r>
              <w:t>46-</w:t>
            </w:r>
            <w:r w:rsidRPr="00332F7F">
              <w:t>50</w:t>
            </w:r>
          </w:p>
        </w:tc>
        <w:tc>
          <w:tcPr>
            <w:tcW w:w="2061" w:type="dxa"/>
            <w:noWrap/>
            <w:hideMark/>
          </w:tcPr>
          <w:p w14:paraId="3149BDF6" w14:textId="77777777" w:rsidR="009835FF" w:rsidRPr="00332F7F" w:rsidRDefault="009835FF" w:rsidP="00AF2821">
            <w:pPr>
              <w:spacing w:line="360" w:lineRule="auto"/>
              <w:jc w:val="both"/>
            </w:pPr>
            <w:r>
              <w:rPr>
                <w:rFonts w:ascii="Symbol" w:eastAsia="Symbol" w:hAnsi="Symbol" w:cs="Symbol"/>
              </w:rPr>
              <w:t>66-</w:t>
            </w:r>
            <w:r w:rsidRPr="00332F7F">
              <w:t xml:space="preserve">70 </w:t>
            </w:r>
          </w:p>
        </w:tc>
        <w:tc>
          <w:tcPr>
            <w:tcW w:w="2025" w:type="dxa"/>
            <w:noWrap/>
            <w:hideMark/>
          </w:tcPr>
          <w:p w14:paraId="75094D06" w14:textId="77777777" w:rsidR="009835FF" w:rsidRPr="00332F7F" w:rsidRDefault="009835FF" w:rsidP="00AF2821">
            <w:pPr>
              <w:spacing w:line="360" w:lineRule="auto"/>
              <w:jc w:val="both"/>
            </w:pPr>
            <w:r>
              <w:rPr>
                <w:rFonts w:ascii="Symbol" w:eastAsia="Symbol" w:hAnsi="Symbol" w:cs="Symbol"/>
              </w:rPr>
              <w:t>66-</w:t>
            </w:r>
            <w:r w:rsidRPr="00332F7F">
              <w:t xml:space="preserve">70 </w:t>
            </w:r>
          </w:p>
        </w:tc>
        <w:tc>
          <w:tcPr>
            <w:tcW w:w="2514" w:type="dxa"/>
            <w:noWrap/>
            <w:hideMark/>
          </w:tcPr>
          <w:p w14:paraId="00DCC40A" w14:textId="77777777" w:rsidR="009835FF" w:rsidRPr="00332F7F" w:rsidRDefault="009835FF" w:rsidP="00AF2821">
            <w:pPr>
              <w:spacing w:line="360" w:lineRule="auto"/>
              <w:jc w:val="both"/>
            </w:pPr>
            <w:r w:rsidRPr="00332F7F">
              <w:t> -</w:t>
            </w:r>
          </w:p>
        </w:tc>
      </w:tr>
      <w:tr w:rsidR="009835FF" w:rsidRPr="00332F7F" w14:paraId="09594F83" w14:textId="77777777" w:rsidTr="003F6A7D">
        <w:trPr>
          <w:trHeight w:val="320"/>
        </w:trPr>
        <w:tc>
          <w:tcPr>
            <w:tcW w:w="816" w:type="dxa"/>
          </w:tcPr>
          <w:p w14:paraId="7465AADB" w14:textId="5FBE18EC" w:rsidR="009835FF" w:rsidRPr="00AF2821" w:rsidRDefault="009835FF" w:rsidP="003F6A7D">
            <w:pPr>
              <w:spacing w:line="360" w:lineRule="auto"/>
              <w:ind w:left="360"/>
            </w:pPr>
            <w:r w:rsidRPr="00AF2821">
              <w:rPr>
                <w:color w:val="000000"/>
              </w:rPr>
              <w:t>34</w:t>
            </w:r>
          </w:p>
        </w:tc>
        <w:tc>
          <w:tcPr>
            <w:tcW w:w="1211" w:type="dxa"/>
            <w:noWrap/>
            <w:hideMark/>
          </w:tcPr>
          <w:p w14:paraId="6AF9DA01" w14:textId="77777777" w:rsidR="009835FF" w:rsidRPr="00332F7F" w:rsidRDefault="009835FF" w:rsidP="00AF2821">
            <w:pPr>
              <w:spacing w:line="360" w:lineRule="auto"/>
              <w:jc w:val="both"/>
            </w:pPr>
            <w:r w:rsidRPr="00332F7F">
              <w:t>17/45</w:t>
            </w:r>
          </w:p>
        </w:tc>
        <w:tc>
          <w:tcPr>
            <w:tcW w:w="796" w:type="dxa"/>
            <w:noWrap/>
            <w:hideMark/>
          </w:tcPr>
          <w:p w14:paraId="0E2D4623" w14:textId="77777777" w:rsidR="009835FF" w:rsidRPr="00332F7F" w:rsidRDefault="009835FF" w:rsidP="00AF2821">
            <w:pPr>
              <w:spacing w:line="360" w:lineRule="auto"/>
              <w:jc w:val="both"/>
            </w:pPr>
            <w:r>
              <w:t>40-</w:t>
            </w:r>
            <w:r w:rsidRPr="00332F7F">
              <w:t>45</w:t>
            </w:r>
          </w:p>
        </w:tc>
        <w:tc>
          <w:tcPr>
            <w:tcW w:w="2061" w:type="dxa"/>
            <w:noWrap/>
            <w:hideMark/>
          </w:tcPr>
          <w:p w14:paraId="79E8643C" w14:textId="77777777" w:rsidR="009835FF" w:rsidRPr="00332F7F" w:rsidRDefault="009835FF" w:rsidP="00AF2821">
            <w:pPr>
              <w:spacing w:line="360" w:lineRule="auto"/>
              <w:jc w:val="both"/>
            </w:pPr>
            <w:r>
              <w:t>51-55</w:t>
            </w:r>
          </w:p>
        </w:tc>
        <w:tc>
          <w:tcPr>
            <w:tcW w:w="2025" w:type="dxa"/>
            <w:noWrap/>
            <w:hideMark/>
          </w:tcPr>
          <w:p w14:paraId="635A427D" w14:textId="77777777" w:rsidR="009835FF" w:rsidRPr="00332F7F" w:rsidRDefault="009835FF" w:rsidP="00AF2821">
            <w:pPr>
              <w:spacing w:line="360" w:lineRule="auto"/>
              <w:jc w:val="both"/>
            </w:pPr>
            <w:r>
              <w:t>61-</w:t>
            </w:r>
            <w:r w:rsidRPr="00332F7F">
              <w:t xml:space="preserve">65 </w:t>
            </w:r>
          </w:p>
        </w:tc>
        <w:tc>
          <w:tcPr>
            <w:tcW w:w="2514" w:type="dxa"/>
            <w:noWrap/>
            <w:hideMark/>
          </w:tcPr>
          <w:p w14:paraId="18B59672" w14:textId="77777777" w:rsidR="009835FF" w:rsidRPr="00332F7F" w:rsidRDefault="009835FF" w:rsidP="00AF2821">
            <w:pPr>
              <w:spacing w:line="360" w:lineRule="auto"/>
              <w:jc w:val="both"/>
            </w:pPr>
            <w:r w:rsidRPr="00332F7F">
              <w:t>5-unaffected</w:t>
            </w:r>
          </w:p>
        </w:tc>
      </w:tr>
      <w:tr w:rsidR="009835FF" w:rsidRPr="00332F7F" w14:paraId="5CA0CBEF" w14:textId="77777777" w:rsidTr="003F6A7D">
        <w:trPr>
          <w:trHeight w:val="320"/>
        </w:trPr>
        <w:tc>
          <w:tcPr>
            <w:tcW w:w="816" w:type="dxa"/>
          </w:tcPr>
          <w:p w14:paraId="2D5B336C" w14:textId="1ACEFCC3" w:rsidR="009835FF" w:rsidRPr="00AF2821" w:rsidRDefault="009835FF" w:rsidP="003F6A7D">
            <w:pPr>
              <w:spacing w:line="360" w:lineRule="auto"/>
              <w:ind w:left="360"/>
            </w:pPr>
            <w:r w:rsidRPr="00AF2821">
              <w:rPr>
                <w:color w:val="000000"/>
              </w:rPr>
              <w:t>74</w:t>
            </w:r>
          </w:p>
        </w:tc>
        <w:tc>
          <w:tcPr>
            <w:tcW w:w="1211" w:type="dxa"/>
            <w:noWrap/>
            <w:hideMark/>
          </w:tcPr>
          <w:p w14:paraId="78011B50" w14:textId="77777777" w:rsidR="009835FF" w:rsidRPr="00332F7F" w:rsidRDefault="009835FF" w:rsidP="00AF2821">
            <w:pPr>
              <w:spacing w:line="360" w:lineRule="auto"/>
              <w:jc w:val="both"/>
            </w:pPr>
            <w:r w:rsidRPr="00332F7F">
              <w:t>17/41</w:t>
            </w:r>
          </w:p>
        </w:tc>
        <w:tc>
          <w:tcPr>
            <w:tcW w:w="796" w:type="dxa"/>
            <w:noWrap/>
            <w:hideMark/>
          </w:tcPr>
          <w:p w14:paraId="5D81C55F" w14:textId="77777777" w:rsidR="009835FF" w:rsidRPr="00332F7F" w:rsidRDefault="009835FF" w:rsidP="00AF2821">
            <w:pPr>
              <w:spacing w:line="360" w:lineRule="auto"/>
              <w:jc w:val="both"/>
            </w:pPr>
            <w:r>
              <w:t>51-</w:t>
            </w:r>
            <w:r w:rsidRPr="00332F7F">
              <w:t>55</w:t>
            </w:r>
          </w:p>
        </w:tc>
        <w:tc>
          <w:tcPr>
            <w:tcW w:w="2061" w:type="dxa"/>
            <w:noWrap/>
            <w:hideMark/>
          </w:tcPr>
          <w:p w14:paraId="567DAA59" w14:textId="77777777" w:rsidR="009835FF" w:rsidRPr="00332F7F" w:rsidRDefault="009835FF" w:rsidP="00AF2821">
            <w:pPr>
              <w:spacing w:line="360" w:lineRule="auto"/>
              <w:jc w:val="both"/>
            </w:pPr>
            <w:r>
              <w:rPr>
                <w:rFonts w:ascii="Symbol" w:eastAsia="Symbol" w:hAnsi="Symbol" w:cs="Symbol"/>
              </w:rPr>
              <w:t>66-</w:t>
            </w:r>
            <w:r w:rsidRPr="00332F7F">
              <w:t>70</w:t>
            </w:r>
          </w:p>
        </w:tc>
        <w:tc>
          <w:tcPr>
            <w:tcW w:w="2025" w:type="dxa"/>
            <w:noWrap/>
            <w:hideMark/>
          </w:tcPr>
          <w:p w14:paraId="2DFCF432" w14:textId="77777777" w:rsidR="009835FF" w:rsidRPr="00332F7F" w:rsidRDefault="009835FF" w:rsidP="00AF2821">
            <w:pPr>
              <w:spacing w:line="360" w:lineRule="auto"/>
              <w:jc w:val="both"/>
            </w:pPr>
            <w:r>
              <w:rPr>
                <w:rFonts w:ascii="Symbol" w:eastAsia="Symbol" w:hAnsi="Symbol" w:cs="Symbol"/>
              </w:rPr>
              <w:t>66-</w:t>
            </w:r>
            <w:r w:rsidRPr="00332F7F">
              <w:t>70</w:t>
            </w:r>
            <w:r>
              <w:t xml:space="preserve"> </w:t>
            </w:r>
            <w:r w:rsidRPr="00332F7F">
              <w:t xml:space="preserve"> </w:t>
            </w:r>
          </w:p>
        </w:tc>
        <w:tc>
          <w:tcPr>
            <w:tcW w:w="2514" w:type="dxa"/>
            <w:noWrap/>
            <w:hideMark/>
          </w:tcPr>
          <w:p w14:paraId="5C30F02A" w14:textId="77777777" w:rsidR="009835FF" w:rsidRPr="00332F7F" w:rsidRDefault="009835FF" w:rsidP="00AF2821">
            <w:pPr>
              <w:spacing w:line="360" w:lineRule="auto"/>
              <w:jc w:val="both"/>
            </w:pPr>
            <w:r w:rsidRPr="00332F7F">
              <w:t>7-unaffected</w:t>
            </w:r>
          </w:p>
          <w:p w14:paraId="5C7A5878" w14:textId="77777777" w:rsidR="009835FF" w:rsidRPr="00332F7F" w:rsidRDefault="009835FF" w:rsidP="00AF2821">
            <w:pPr>
              <w:spacing w:line="360" w:lineRule="auto"/>
              <w:jc w:val="both"/>
              <w:rPr>
                <w:i/>
                <w:iCs/>
              </w:rPr>
            </w:pPr>
            <w:r>
              <w:t>4</w:t>
            </w:r>
            <w:r w:rsidRPr="00332F7F">
              <w:rPr>
                <w:i/>
                <w:iCs/>
              </w:rPr>
              <w:t xml:space="preserve">- </w:t>
            </w:r>
            <w:r>
              <w:rPr>
                <w:i/>
                <w:iCs/>
              </w:rPr>
              <w:t>late onset ~60</w:t>
            </w:r>
          </w:p>
        </w:tc>
      </w:tr>
      <w:tr w:rsidR="009835FF" w:rsidRPr="00332F7F" w14:paraId="33CCC60D" w14:textId="77777777" w:rsidTr="003F6A7D">
        <w:trPr>
          <w:trHeight w:val="680"/>
        </w:trPr>
        <w:tc>
          <w:tcPr>
            <w:tcW w:w="816" w:type="dxa"/>
          </w:tcPr>
          <w:p w14:paraId="6E01EA75" w14:textId="11C39551" w:rsidR="009835FF" w:rsidRPr="00AF2821" w:rsidRDefault="009835FF" w:rsidP="003F6A7D">
            <w:pPr>
              <w:spacing w:line="360" w:lineRule="auto"/>
              <w:ind w:left="360"/>
            </w:pPr>
            <w:r w:rsidRPr="00AF2821">
              <w:rPr>
                <w:color w:val="000000"/>
              </w:rPr>
              <w:t>57</w:t>
            </w:r>
          </w:p>
        </w:tc>
        <w:tc>
          <w:tcPr>
            <w:tcW w:w="1211" w:type="dxa"/>
            <w:noWrap/>
            <w:hideMark/>
          </w:tcPr>
          <w:p w14:paraId="1B118637" w14:textId="77777777" w:rsidR="009835FF" w:rsidRPr="00332F7F" w:rsidRDefault="009835FF" w:rsidP="00AF2821">
            <w:pPr>
              <w:spacing w:line="360" w:lineRule="auto"/>
              <w:jc w:val="both"/>
            </w:pPr>
            <w:r w:rsidRPr="00332F7F">
              <w:t>20/41</w:t>
            </w:r>
          </w:p>
        </w:tc>
        <w:tc>
          <w:tcPr>
            <w:tcW w:w="796" w:type="dxa"/>
            <w:noWrap/>
            <w:hideMark/>
          </w:tcPr>
          <w:p w14:paraId="0A56B2B7" w14:textId="77777777" w:rsidR="009835FF" w:rsidRPr="00332F7F" w:rsidRDefault="009835FF" w:rsidP="00AF2821">
            <w:pPr>
              <w:spacing w:line="360" w:lineRule="auto"/>
              <w:jc w:val="both"/>
            </w:pPr>
            <w:r>
              <w:t>56-</w:t>
            </w:r>
            <w:r w:rsidRPr="00332F7F">
              <w:t>60</w:t>
            </w:r>
          </w:p>
        </w:tc>
        <w:tc>
          <w:tcPr>
            <w:tcW w:w="2061" w:type="dxa"/>
            <w:noWrap/>
            <w:hideMark/>
          </w:tcPr>
          <w:p w14:paraId="3B12DBF1" w14:textId="77777777" w:rsidR="009835FF" w:rsidRPr="00332F7F" w:rsidRDefault="009835FF" w:rsidP="00AF2821">
            <w:pPr>
              <w:spacing w:line="360" w:lineRule="auto"/>
              <w:jc w:val="center"/>
            </w:pPr>
            <w:r>
              <w:rPr>
                <w:rFonts w:ascii="Symbol" w:eastAsia="Symbol" w:hAnsi="Symbol" w:cs="Symbol"/>
              </w:rPr>
              <w:t>86-</w:t>
            </w:r>
            <w:r w:rsidRPr="00332F7F">
              <w:t xml:space="preserve">90 </w:t>
            </w:r>
            <w:r w:rsidRPr="00332F7F">
              <w:rPr>
                <w:b/>
                <w:bCs/>
              </w:rPr>
              <w:t>(</w:t>
            </w:r>
            <w:r w:rsidRPr="00332F7F">
              <w:rPr>
                <w:b/>
                <w:bCs/>
                <w:i/>
                <w:iCs/>
              </w:rPr>
              <w:t>mental illness</w:t>
            </w:r>
            <w:r w:rsidRPr="00332F7F">
              <w:rPr>
                <w:b/>
                <w:bCs/>
              </w:rPr>
              <w:t>)</w:t>
            </w:r>
          </w:p>
        </w:tc>
        <w:tc>
          <w:tcPr>
            <w:tcW w:w="2025" w:type="dxa"/>
            <w:noWrap/>
            <w:hideMark/>
          </w:tcPr>
          <w:p w14:paraId="5D8C6EA3" w14:textId="77777777" w:rsidR="009835FF" w:rsidRPr="00332F7F" w:rsidRDefault="009835FF" w:rsidP="00AF2821">
            <w:pPr>
              <w:spacing w:line="360" w:lineRule="auto"/>
            </w:pPr>
            <w:r>
              <w:rPr>
                <w:rFonts w:ascii="Symbol" w:eastAsia="Symbol" w:hAnsi="Symbol" w:cs="Symbol"/>
              </w:rPr>
              <w:t>66-</w:t>
            </w:r>
            <w:r w:rsidRPr="00332F7F">
              <w:t>70</w:t>
            </w:r>
            <w:r>
              <w:t xml:space="preserve"> </w:t>
            </w:r>
            <w:r w:rsidRPr="00332F7F">
              <w:t>(Cardiac arrest)</w:t>
            </w:r>
          </w:p>
        </w:tc>
        <w:tc>
          <w:tcPr>
            <w:tcW w:w="2514" w:type="dxa"/>
            <w:noWrap/>
            <w:hideMark/>
          </w:tcPr>
          <w:p w14:paraId="6F7D44FE" w14:textId="77777777" w:rsidR="009835FF" w:rsidRPr="00332F7F" w:rsidRDefault="009835FF" w:rsidP="00AF2821">
            <w:pPr>
              <w:spacing w:line="360" w:lineRule="auto"/>
              <w:jc w:val="both"/>
            </w:pPr>
            <w:r w:rsidRPr="00332F7F">
              <w:t> -</w:t>
            </w:r>
          </w:p>
        </w:tc>
      </w:tr>
      <w:tr w:rsidR="009835FF" w:rsidRPr="00332F7F" w14:paraId="39A720CD" w14:textId="77777777" w:rsidTr="003F6A7D">
        <w:trPr>
          <w:trHeight w:val="320"/>
        </w:trPr>
        <w:tc>
          <w:tcPr>
            <w:tcW w:w="816" w:type="dxa"/>
          </w:tcPr>
          <w:p w14:paraId="223DE366" w14:textId="1743FB0D" w:rsidR="009835FF" w:rsidRPr="00AF2821" w:rsidRDefault="009835FF" w:rsidP="003F6A7D">
            <w:pPr>
              <w:spacing w:line="360" w:lineRule="auto"/>
              <w:ind w:left="360"/>
            </w:pPr>
            <w:r w:rsidRPr="00AF2821">
              <w:rPr>
                <w:color w:val="000000"/>
              </w:rPr>
              <w:t>56</w:t>
            </w:r>
          </w:p>
        </w:tc>
        <w:tc>
          <w:tcPr>
            <w:tcW w:w="1211" w:type="dxa"/>
            <w:noWrap/>
            <w:hideMark/>
          </w:tcPr>
          <w:p w14:paraId="3375925E" w14:textId="77777777" w:rsidR="009835FF" w:rsidRPr="00332F7F" w:rsidRDefault="009835FF" w:rsidP="00AF2821">
            <w:pPr>
              <w:spacing w:line="360" w:lineRule="auto"/>
              <w:jc w:val="both"/>
            </w:pPr>
            <w:r w:rsidRPr="00332F7F">
              <w:t>20/42</w:t>
            </w:r>
          </w:p>
        </w:tc>
        <w:tc>
          <w:tcPr>
            <w:tcW w:w="796" w:type="dxa"/>
            <w:noWrap/>
            <w:hideMark/>
          </w:tcPr>
          <w:p w14:paraId="407CF63E" w14:textId="77777777" w:rsidR="009835FF" w:rsidRPr="00332F7F" w:rsidRDefault="009835FF" w:rsidP="00AF2821">
            <w:pPr>
              <w:spacing w:line="360" w:lineRule="auto"/>
              <w:jc w:val="both"/>
            </w:pPr>
            <w:r w:rsidRPr="00332F7F">
              <w:t>5</w:t>
            </w:r>
            <w:r>
              <w:t>6-60</w:t>
            </w:r>
          </w:p>
        </w:tc>
        <w:tc>
          <w:tcPr>
            <w:tcW w:w="2061" w:type="dxa"/>
            <w:noWrap/>
            <w:hideMark/>
          </w:tcPr>
          <w:p w14:paraId="14FF770D" w14:textId="77777777" w:rsidR="009835FF" w:rsidRPr="00332F7F" w:rsidRDefault="009835FF" w:rsidP="00AF2821">
            <w:pPr>
              <w:spacing w:line="360" w:lineRule="auto"/>
              <w:jc w:val="both"/>
            </w:pPr>
            <w:r>
              <w:t>61-65</w:t>
            </w:r>
          </w:p>
        </w:tc>
        <w:tc>
          <w:tcPr>
            <w:tcW w:w="2025" w:type="dxa"/>
            <w:noWrap/>
            <w:hideMark/>
          </w:tcPr>
          <w:p w14:paraId="2786EEFD" w14:textId="77777777" w:rsidR="009835FF" w:rsidRPr="00332F7F" w:rsidRDefault="009835FF" w:rsidP="00AF2821">
            <w:pPr>
              <w:spacing w:line="360" w:lineRule="auto"/>
              <w:jc w:val="both"/>
            </w:pPr>
            <w:r w:rsidRPr="00332F7F">
              <w:t>7</w:t>
            </w:r>
            <w:r>
              <w:t>1-75</w:t>
            </w:r>
          </w:p>
        </w:tc>
        <w:tc>
          <w:tcPr>
            <w:tcW w:w="2514" w:type="dxa"/>
            <w:noWrap/>
            <w:hideMark/>
          </w:tcPr>
          <w:p w14:paraId="7E8B1B66" w14:textId="77777777" w:rsidR="009835FF" w:rsidRPr="00332F7F" w:rsidRDefault="009835FF" w:rsidP="00AF2821">
            <w:pPr>
              <w:spacing w:line="360" w:lineRule="auto"/>
              <w:jc w:val="both"/>
            </w:pPr>
            <w:r w:rsidRPr="00332F7F">
              <w:t>6-unaffected</w:t>
            </w:r>
          </w:p>
        </w:tc>
      </w:tr>
      <w:tr w:rsidR="009835FF" w:rsidRPr="00332F7F" w14:paraId="47E5DF61" w14:textId="77777777" w:rsidTr="003F6A7D">
        <w:trPr>
          <w:trHeight w:val="320"/>
        </w:trPr>
        <w:tc>
          <w:tcPr>
            <w:tcW w:w="816" w:type="dxa"/>
          </w:tcPr>
          <w:p w14:paraId="3B4CC968" w14:textId="2602E529" w:rsidR="009835FF" w:rsidRPr="00AF2821" w:rsidRDefault="009835FF" w:rsidP="003F6A7D">
            <w:pPr>
              <w:spacing w:line="360" w:lineRule="auto"/>
              <w:ind w:left="360"/>
            </w:pPr>
            <w:r w:rsidRPr="00AF2821">
              <w:rPr>
                <w:color w:val="000000"/>
              </w:rPr>
              <w:t>23</w:t>
            </w:r>
          </w:p>
        </w:tc>
        <w:tc>
          <w:tcPr>
            <w:tcW w:w="1211" w:type="dxa"/>
            <w:noWrap/>
            <w:hideMark/>
          </w:tcPr>
          <w:p w14:paraId="758B5A19" w14:textId="77777777" w:rsidR="009835FF" w:rsidRPr="00332F7F" w:rsidRDefault="009835FF" w:rsidP="00AF2821">
            <w:pPr>
              <w:spacing w:line="360" w:lineRule="auto"/>
              <w:jc w:val="both"/>
            </w:pPr>
            <w:r w:rsidRPr="00332F7F">
              <w:t>17/45</w:t>
            </w:r>
          </w:p>
        </w:tc>
        <w:tc>
          <w:tcPr>
            <w:tcW w:w="796" w:type="dxa"/>
            <w:noWrap/>
            <w:hideMark/>
          </w:tcPr>
          <w:p w14:paraId="7E0C65E4" w14:textId="77777777" w:rsidR="009835FF" w:rsidRPr="00332F7F" w:rsidRDefault="009835FF" w:rsidP="00AF2821">
            <w:pPr>
              <w:spacing w:line="360" w:lineRule="auto"/>
              <w:jc w:val="both"/>
            </w:pPr>
            <w:r w:rsidRPr="00332F7F">
              <w:t>3</w:t>
            </w:r>
            <w:r>
              <w:t>1-35</w:t>
            </w:r>
          </w:p>
        </w:tc>
        <w:tc>
          <w:tcPr>
            <w:tcW w:w="2061" w:type="dxa"/>
            <w:noWrap/>
            <w:hideMark/>
          </w:tcPr>
          <w:p w14:paraId="3CADE2ED" w14:textId="77777777" w:rsidR="009835FF" w:rsidRPr="00332F7F" w:rsidRDefault="009835FF" w:rsidP="00AF2821">
            <w:pPr>
              <w:spacing w:line="360" w:lineRule="auto"/>
              <w:jc w:val="both"/>
            </w:pPr>
            <w:r>
              <w:rPr>
                <w:rFonts w:ascii="Symbol" w:eastAsia="Symbol" w:hAnsi="Symbol" w:cs="Symbol"/>
              </w:rPr>
              <w:t>46-50</w:t>
            </w:r>
          </w:p>
        </w:tc>
        <w:tc>
          <w:tcPr>
            <w:tcW w:w="2025" w:type="dxa"/>
            <w:noWrap/>
            <w:hideMark/>
          </w:tcPr>
          <w:p w14:paraId="75E764C1" w14:textId="77777777" w:rsidR="009835FF" w:rsidRPr="00332F7F" w:rsidRDefault="009835FF" w:rsidP="00AF2821">
            <w:pPr>
              <w:spacing w:line="360" w:lineRule="auto"/>
              <w:jc w:val="both"/>
            </w:pPr>
            <w:r>
              <w:t>76-</w:t>
            </w:r>
            <w:r w:rsidRPr="00332F7F">
              <w:t xml:space="preserve">80 </w:t>
            </w:r>
          </w:p>
        </w:tc>
        <w:tc>
          <w:tcPr>
            <w:tcW w:w="2514" w:type="dxa"/>
            <w:noWrap/>
            <w:hideMark/>
          </w:tcPr>
          <w:p w14:paraId="491124F7" w14:textId="77777777" w:rsidR="009835FF" w:rsidRDefault="009835FF" w:rsidP="00AF2821">
            <w:pPr>
              <w:spacing w:line="360" w:lineRule="auto"/>
              <w:rPr>
                <w:i/>
                <w:iCs/>
              </w:rPr>
            </w:pPr>
            <w:r w:rsidRPr="00332F7F">
              <w:t>2-</w:t>
            </w:r>
            <w:r w:rsidRPr="00332F7F">
              <w:rPr>
                <w:i/>
                <w:iCs/>
              </w:rPr>
              <w:t>affected</w:t>
            </w:r>
            <w:r>
              <w:rPr>
                <w:i/>
                <w:iCs/>
              </w:rPr>
              <w:t xml:space="preserve"> </w:t>
            </w:r>
          </w:p>
          <w:p w14:paraId="31C4044E" w14:textId="77777777" w:rsidR="009835FF" w:rsidRPr="00332F7F" w:rsidRDefault="009835FF" w:rsidP="00AF2821">
            <w:pPr>
              <w:spacing w:line="360" w:lineRule="auto"/>
              <w:rPr>
                <w:i/>
                <w:iCs/>
              </w:rPr>
            </w:pPr>
            <w:r w:rsidRPr="00332F7F">
              <w:rPr>
                <w:i/>
                <w:iCs/>
              </w:rPr>
              <w:t>(but</w:t>
            </w:r>
            <w:r>
              <w:rPr>
                <w:i/>
                <w:iCs/>
              </w:rPr>
              <w:t xml:space="preserve"> </w:t>
            </w:r>
            <w:r w:rsidRPr="00332F7F">
              <w:rPr>
                <w:i/>
                <w:iCs/>
              </w:rPr>
              <w:t>parents’ sibs unaffected</w:t>
            </w:r>
            <w:r>
              <w:rPr>
                <w:i/>
                <w:iCs/>
              </w:rPr>
              <w:t>)</w:t>
            </w:r>
          </w:p>
        </w:tc>
      </w:tr>
      <w:tr w:rsidR="009835FF" w:rsidRPr="00332F7F" w14:paraId="02934AB5" w14:textId="77777777" w:rsidTr="003F6A7D">
        <w:trPr>
          <w:trHeight w:val="320"/>
        </w:trPr>
        <w:tc>
          <w:tcPr>
            <w:tcW w:w="816" w:type="dxa"/>
          </w:tcPr>
          <w:p w14:paraId="5B73CA06" w14:textId="581E1BA7" w:rsidR="009835FF" w:rsidRPr="00AF2821" w:rsidRDefault="009835FF" w:rsidP="003F6A7D">
            <w:pPr>
              <w:spacing w:line="360" w:lineRule="auto"/>
              <w:ind w:left="360"/>
            </w:pPr>
            <w:r w:rsidRPr="00AF2821">
              <w:rPr>
                <w:color w:val="000000"/>
              </w:rPr>
              <w:t>66</w:t>
            </w:r>
          </w:p>
        </w:tc>
        <w:tc>
          <w:tcPr>
            <w:tcW w:w="1211" w:type="dxa"/>
            <w:noWrap/>
            <w:hideMark/>
          </w:tcPr>
          <w:p w14:paraId="0F975626" w14:textId="77777777" w:rsidR="009835FF" w:rsidRPr="00332F7F" w:rsidRDefault="009835FF" w:rsidP="00AF2821">
            <w:pPr>
              <w:spacing w:line="360" w:lineRule="auto"/>
              <w:jc w:val="both"/>
            </w:pPr>
            <w:r w:rsidRPr="00332F7F">
              <w:t>18/42</w:t>
            </w:r>
          </w:p>
        </w:tc>
        <w:tc>
          <w:tcPr>
            <w:tcW w:w="796" w:type="dxa"/>
            <w:noWrap/>
            <w:hideMark/>
          </w:tcPr>
          <w:p w14:paraId="3BD09725" w14:textId="77777777" w:rsidR="009835FF" w:rsidRPr="00332F7F" w:rsidRDefault="009835FF" w:rsidP="00AF2821">
            <w:pPr>
              <w:spacing w:line="360" w:lineRule="auto"/>
              <w:jc w:val="both"/>
            </w:pPr>
            <w:r>
              <w:t>46-</w:t>
            </w:r>
            <w:r w:rsidRPr="00332F7F">
              <w:t>50</w:t>
            </w:r>
          </w:p>
        </w:tc>
        <w:tc>
          <w:tcPr>
            <w:tcW w:w="2061" w:type="dxa"/>
            <w:noWrap/>
            <w:hideMark/>
          </w:tcPr>
          <w:p w14:paraId="4C4327C7" w14:textId="77777777" w:rsidR="009835FF" w:rsidRPr="00332F7F" w:rsidRDefault="009835FF" w:rsidP="00AF2821">
            <w:pPr>
              <w:spacing w:line="360" w:lineRule="auto"/>
              <w:jc w:val="both"/>
            </w:pPr>
            <w:r>
              <w:rPr>
                <w:rFonts w:ascii="Symbol" w:eastAsia="Symbol" w:hAnsi="Symbol" w:cs="Symbol"/>
              </w:rPr>
              <w:t>56-</w:t>
            </w:r>
            <w:r w:rsidRPr="00332F7F">
              <w:t>60</w:t>
            </w:r>
          </w:p>
        </w:tc>
        <w:tc>
          <w:tcPr>
            <w:tcW w:w="2025" w:type="dxa"/>
            <w:noWrap/>
            <w:hideMark/>
          </w:tcPr>
          <w:p w14:paraId="4759E61E" w14:textId="77777777" w:rsidR="009835FF" w:rsidRPr="00332F7F" w:rsidRDefault="009835FF" w:rsidP="00AF2821">
            <w:pPr>
              <w:spacing w:line="360" w:lineRule="auto"/>
              <w:jc w:val="both"/>
            </w:pPr>
            <w:r>
              <w:rPr>
                <w:rFonts w:ascii="Symbol" w:eastAsia="Symbol" w:hAnsi="Symbol" w:cs="Symbol"/>
              </w:rPr>
              <w:t>56-</w:t>
            </w:r>
            <w:r w:rsidRPr="00332F7F">
              <w:t xml:space="preserve">60 </w:t>
            </w:r>
          </w:p>
        </w:tc>
        <w:tc>
          <w:tcPr>
            <w:tcW w:w="2514" w:type="dxa"/>
            <w:noWrap/>
            <w:hideMark/>
          </w:tcPr>
          <w:p w14:paraId="5EDDEB28" w14:textId="77777777" w:rsidR="009835FF" w:rsidRPr="00332F7F" w:rsidRDefault="009835FF" w:rsidP="00AF2821">
            <w:pPr>
              <w:spacing w:line="360" w:lineRule="auto"/>
              <w:jc w:val="both"/>
            </w:pPr>
            <w:r w:rsidRPr="00332F7F">
              <w:t>2-unaffected</w:t>
            </w:r>
          </w:p>
        </w:tc>
      </w:tr>
      <w:tr w:rsidR="009835FF" w:rsidRPr="00332F7F" w14:paraId="7D4895A3" w14:textId="77777777" w:rsidTr="003F6A7D">
        <w:trPr>
          <w:trHeight w:val="320"/>
        </w:trPr>
        <w:tc>
          <w:tcPr>
            <w:tcW w:w="816" w:type="dxa"/>
          </w:tcPr>
          <w:p w14:paraId="0D9154FB" w14:textId="1617B3A2" w:rsidR="009835FF" w:rsidRPr="00AF2821" w:rsidRDefault="009835FF" w:rsidP="003F6A7D">
            <w:pPr>
              <w:spacing w:line="360" w:lineRule="auto"/>
              <w:ind w:left="360"/>
            </w:pPr>
            <w:r w:rsidRPr="00AF2821">
              <w:rPr>
                <w:color w:val="000000"/>
              </w:rPr>
              <w:t>66</w:t>
            </w:r>
          </w:p>
        </w:tc>
        <w:tc>
          <w:tcPr>
            <w:tcW w:w="1211" w:type="dxa"/>
            <w:noWrap/>
            <w:hideMark/>
          </w:tcPr>
          <w:p w14:paraId="5923E142" w14:textId="77777777" w:rsidR="009835FF" w:rsidRPr="00332F7F" w:rsidRDefault="009835FF" w:rsidP="00AF2821">
            <w:pPr>
              <w:spacing w:line="360" w:lineRule="auto"/>
              <w:jc w:val="both"/>
            </w:pPr>
            <w:r w:rsidRPr="00332F7F">
              <w:t>18/44</w:t>
            </w:r>
          </w:p>
        </w:tc>
        <w:tc>
          <w:tcPr>
            <w:tcW w:w="796" w:type="dxa"/>
            <w:noWrap/>
            <w:hideMark/>
          </w:tcPr>
          <w:p w14:paraId="508573C6" w14:textId="77777777" w:rsidR="009835FF" w:rsidRPr="00332F7F" w:rsidRDefault="009835FF" w:rsidP="00AF2821">
            <w:pPr>
              <w:spacing w:line="360" w:lineRule="auto"/>
              <w:jc w:val="both"/>
            </w:pPr>
            <w:r w:rsidRPr="00332F7F">
              <w:t>3</w:t>
            </w:r>
            <w:r>
              <w:t>6-40</w:t>
            </w:r>
          </w:p>
        </w:tc>
        <w:tc>
          <w:tcPr>
            <w:tcW w:w="2061" w:type="dxa"/>
            <w:noWrap/>
            <w:hideMark/>
          </w:tcPr>
          <w:p w14:paraId="2AB741C2" w14:textId="77777777" w:rsidR="009835FF" w:rsidRPr="00332F7F" w:rsidRDefault="009835FF" w:rsidP="00AF2821">
            <w:pPr>
              <w:spacing w:line="360" w:lineRule="auto"/>
              <w:jc w:val="both"/>
            </w:pPr>
            <w:r>
              <w:rPr>
                <w:rFonts w:ascii="Symbol" w:eastAsia="Symbol" w:hAnsi="Symbol" w:cs="Symbol"/>
              </w:rPr>
              <w:t>56-</w:t>
            </w:r>
            <w:r w:rsidRPr="00332F7F">
              <w:t>60</w:t>
            </w:r>
          </w:p>
        </w:tc>
        <w:tc>
          <w:tcPr>
            <w:tcW w:w="2025" w:type="dxa"/>
            <w:noWrap/>
            <w:hideMark/>
          </w:tcPr>
          <w:p w14:paraId="53626640" w14:textId="77777777" w:rsidR="009835FF" w:rsidRPr="00332F7F" w:rsidRDefault="009835FF" w:rsidP="00AF2821">
            <w:pPr>
              <w:spacing w:line="360" w:lineRule="auto"/>
            </w:pPr>
            <w:r>
              <w:rPr>
                <w:rFonts w:ascii="Symbol" w:eastAsia="Symbol" w:hAnsi="Symbol" w:cs="Symbol"/>
              </w:rPr>
              <w:t>56-</w:t>
            </w:r>
            <w:r w:rsidRPr="00332F7F">
              <w:t>60</w:t>
            </w:r>
          </w:p>
        </w:tc>
        <w:tc>
          <w:tcPr>
            <w:tcW w:w="2514" w:type="dxa"/>
            <w:noWrap/>
            <w:hideMark/>
          </w:tcPr>
          <w:p w14:paraId="00F976A0" w14:textId="77777777" w:rsidR="009835FF" w:rsidRPr="00332F7F" w:rsidRDefault="009835FF" w:rsidP="00AF2821">
            <w:pPr>
              <w:spacing w:line="360" w:lineRule="auto"/>
              <w:jc w:val="both"/>
            </w:pPr>
            <w:r w:rsidRPr="00332F7F">
              <w:t>5-unaffected</w:t>
            </w:r>
          </w:p>
        </w:tc>
      </w:tr>
      <w:tr w:rsidR="009835FF" w:rsidRPr="00332F7F" w14:paraId="40F75438" w14:textId="77777777" w:rsidTr="003F6A7D">
        <w:trPr>
          <w:trHeight w:val="320"/>
        </w:trPr>
        <w:tc>
          <w:tcPr>
            <w:tcW w:w="816" w:type="dxa"/>
          </w:tcPr>
          <w:p w14:paraId="7472771F" w14:textId="2652F8CA" w:rsidR="009835FF" w:rsidRPr="00AF2821" w:rsidRDefault="009835FF" w:rsidP="003F6A7D">
            <w:pPr>
              <w:spacing w:line="360" w:lineRule="auto"/>
              <w:ind w:left="360"/>
            </w:pPr>
            <w:r w:rsidRPr="00AF2821">
              <w:rPr>
                <w:color w:val="000000"/>
              </w:rPr>
              <w:t>24</w:t>
            </w:r>
          </w:p>
        </w:tc>
        <w:tc>
          <w:tcPr>
            <w:tcW w:w="1211" w:type="dxa"/>
            <w:noWrap/>
            <w:hideMark/>
          </w:tcPr>
          <w:p w14:paraId="259C53AD" w14:textId="77777777" w:rsidR="009835FF" w:rsidRPr="00332F7F" w:rsidRDefault="009835FF" w:rsidP="00AF2821">
            <w:pPr>
              <w:spacing w:line="360" w:lineRule="auto"/>
              <w:jc w:val="both"/>
            </w:pPr>
            <w:r w:rsidRPr="00332F7F">
              <w:t>17/41</w:t>
            </w:r>
          </w:p>
        </w:tc>
        <w:tc>
          <w:tcPr>
            <w:tcW w:w="796" w:type="dxa"/>
            <w:noWrap/>
            <w:hideMark/>
          </w:tcPr>
          <w:p w14:paraId="7942ECDC" w14:textId="77777777" w:rsidR="009835FF" w:rsidRPr="00332F7F" w:rsidRDefault="009835FF" w:rsidP="00AF2821">
            <w:pPr>
              <w:spacing w:line="360" w:lineRule="auto"/>
              <w:jc w:val="both"/>
            </w:pPr>
            <w:r w:rsidRPr="00332F7F">
              <w:t>51</w:t>
            </w:r>
            <w:r>
              <w:t>-55</w:t>
            </w:r>
          </w:p>
        </w:tc>
        <w:tc>
          <w:tcPr>
            <w:tcW w:w="2061" w:type="dxa"/>
            <w:noWrap/>
            <w:hideMark/>
          </w:tcPr>
          <w:p w14:paraId="1785AC09" w14:textId="77777777" w:rsidR="009835FF" w:rsidRPr="00332F7F" w:rsidRDefault="009835FF" w:rsidP="00AF2821">
            <w:pPr>
              <w:spacing w:line="360" w:lineRule="auto"/>
              <w:jc w:val="both"/>
            </w:pPr>
            <w:r>
              <w:rPr>
                <w:rFonts w:ascii="Symbol" w:eastAsia="Symbol" w:hAnsi="Symbol" w:cs="Symbol"/>
              </w:rPr>
              <w:t>66-</w:t>
            </w:r>
            <w:r w:rsidRPr="00332F7F">
              <w:t>70</w:t>
            </w:r>
          </w:p>
        </w:tc>
        <w:tc>
          <w:tcPr>
            <w:tcW w:w="2025" w:type="dxa"/>
            <w:noWrap/>
            <w:hideMark/>
          </w:tcPr>
          <w:p w14:paraId="7E258F56" w14:textId="77777777" w:rsidR="009835FF" w:rsidRPr="00332F7F" w:rsidRDefault="009835FF" w:rsidP="00AF2821">
            <w:pPr>
              <w:spacing w:line="360" w:lineRule="auto"/>
              <w:jc w:val="both"/>
            </w:pPr>
            <w:r w:rsidRPr="00332F7F">
              <w:t>4</w:t>
            </w:r>
            <w:r>
              <w:t>6</w:t>
            </w:r>
            <w:r w:rsidRPr="00332F7F">
              <w:t xml:space="preserve">-50 </w:t>
            </w:r>
          </w:p>
        </w:tc>
        <w:tc>
          <w:tcPr>
            <w:tcW w:w="2514" w:type="dxa"/>
            <w:noWrap/>
            <w:hideMark/>
          </w:tcPr>
          <w:p w14:paraId="01F8CDAF" w14:textId="77777777" w:rsidR="009835FF" w:rsidRPr="00332F7F" w:rsidRDefault="009835FF" w:rsidP="00AF2821">
            <w:pPr>
              <w:spacing w:line="360" w:lineRule="auto"/>
              <w:jc w:val="both"/>
            </w:pPr>
            <w:r w:rsidRPr="00332F7F">
              <w:t>6-unaffected</w:t>
            </w:r>
          </w:p>
        </w:tc>
      </w:tr>
      <w:tr w:rsidR="009835FF" w:rsidRPr="00332F7F" w14:paraId="2C49080E" w14:textId="77777777" w:rsidTr="003F6A7D">
        <w:trPr>
          <w:trHeight w:val="320"/>
        </w:trPr>
        <w:tc>
          <w:tcPr>
            <w:tcW w:w="816" w:type="dxa"/>
          </w:tcPr>
          <w:p w14:paraId="71EA646E" w14:textId="581F13EE" w:rsidR="009835FF" w:rsidRPr="00AF2821" w:rsidRDefault="009835FF" w:rsidP="003F6A7D">
            <w:pPr>
              <w:spacing w:line="360" w:lineRule="auto"/>
              <w:ind w:left="360"/>
            </w:pPr>
            <w:r w:rsidRPr="00AF2821">
              <w:rPr>
                <w:color w:val="000000"/>
              </w:rPr>
              <w:lastRenderedPageBreak/>
              <w:t>30</w:t>
            </w:r>
          </w:p>
        </w:tc>
        <w:tc>
          <w:tcPr>
            <w:tcW w:w="1211" w:type="dxa"/>
            <w:noWrap/>
            <w:hideMark/>
          </w:tcPr>
          <w:p w14:paraId="5DA7EB1B" w14:textId="77777777" w:rsidR="009835FF" w:rsidRPr="00332F7F" w:rsidRDefault="009835FF" w:rsidP="00AF2821">
            <w:pPr>
              <w:spacing w:line="360" w:lineRule="auto"/>
              <w:jc w:val="both"/>
            </w:pPr>
            <w:r w:rsidRPr="00332F7F">
              <w:t>17/42</w:t>
            </w:r>
          </w:p>
        </w:tc>
        <w:tc>
          <w:tcPr>
            <w:tcW w:w="796" w:type="dxa"/>
            <w:noWrap/>
            <w:hideMark/>
          </w:tcPr>
          <w:p w14:paraId="0DF349E5" w14:textId="77777777" w:rsidR="009835FF" w:rsidRPr="00332F7F" w:rsidRDefault="009835FF" w:rsidP="00AF2821">
            <w:pPr>
              <w:spacing w:line="360" w:lineRule="auto"/>
              <w:jc w:val="both"/>
            </w:pPr>
            <w:r w:rsidRPr="00332F7F">
              <w:t>6</w:t>
            </w:r>
            <w:r>
              <w:t>1-65</w:t>
            </w:r>
          </w:p>
        </w:tc>
        <w:tc>
          <w:tcPr>
            <w:tcW w:w="2061" w:type="dxa"/>
            <w:noWrap/>
            <w:hideMark/>
          </w:tcPr>
          <w:p w14:paraId="49669CEC" w14:textId="77777777" w:rsidR="009835FF" w:rsidRPr="00332F7F" w:rsidRDefault="009835FF" w:rsidP="00AF2821">
            <w:pPr>
              <w:spacing w:line="360" w:lineRule="auto"/>
              <w:jc w:val="both"/>
            </w:pPr>
            <w:r>
              <w:rPr>
                <w:rFonts w:ascii="Symbol" w:eastAsia="Symbol" w:hAnsi="Symbol" w:cs="Symbol"/>
              </w:rPr>
              <w:t>66-</w:t>
            </w:r>
            <w:r w:rsidRPr="00332F7F">
              <w:t>70</w:t>
            </w:r>
          </w:p>
        </w:tc>
        <w:tc>
          <w:tcPr>
            <w:tcW w:w="2025" w:type="dxa"/>
            <w:noWrap/>
            <w:hideMark/>
          </w:tcPr>
          <w:p w14:paraId="009EF58F" w14:textId="77777777" w:rsidR="009835FF" w:rsidRPr="00332F7F" w:rsidRDefault="009835FF" w:rsidP="00AF2821">
            <w:pPr>
              <w:spacing w:line="360" w:lineRule="auto"/>
              <w:jc w:val="both"/>
            </w:pPr>
            <w:r>
              <w:rPr>
                <w:rFonts w:ascii="Symbol" w:eastAsia="Symbol" w:hAnsi="Symbol" w:cs="Symbol"/>
              </w:rPr>
              <w:t>71-</w:t>
            </w:r>
            <w:r w:rsidRPr="00332F7F">
              <w:t xml:space="preserve">75 </w:t>
            </w:r>
          </w:p>
        </w:tc>
        <w:tc>
          <w:tcPr>
            <w:tcW w:w="2514" w:type="dxa"/>
            <w:noWrap/>
            <w:hideMark/>
          </w:tcPr>
          <w:p w14:paraId="6D3F3109" w14:textId="77777777" w:rsidR="009835FF" w:rsidRPr="00332F7F" w:rsidRDefault="009835FF" w:rsidP="00AF2821">
            <w:pPr>
              <w:spacing w:line="360" w:lineRule="auto"/>
              <w:jc w:val="both"/>
            </w:pPr>
            <w:r w:rsidRPr="00332F7F">
              <w:t xml:space="preserve">3-unaffected </w:t>
            </w:r>
          </w:p>
        </w:tc>
      </w:tr>
      <w:tr w:rsidR="009835FF" w:rsidRPr="00332F7F" w14:paraId="30DA452F" w14:textId="77777777" w:rsidTr="003F6A7D">
        <w:trPr>
          <w:trHeight w:val="340"/>
        </w:trPr>
        <w:tc>
          <w:tcPr>
            <w:tcW w:w="816" w:type="dxa"/>
          </w:tcPr>
          <w:p w14:paraId="49902201" w14:textId="3B4C744B" w:rsidR="009835FF" w:rsidRPr="00AF2821" w:rsidRDefault="009835FF" w:rsidP="003F6A7D">
            <w:pPr>
              <w:spacing w:line="360" w:lineRule="auto"/>
              <w:ind w:left="360"/>
            </w:pPr>
            <w:r w:rsidRPr="00AF2821">
              <w:rPr>
                <w:color w:val="000000"/>
              </w:rPr>
              <w:t>55</w:t>
            </w:r>
          </w:p>
        </w:tc>
        <w:tc>
          <w:tcPr>
            <w:tcW w:w="1211" w:type="dxa"/>
            <w:noWrap/>
            <w:hideMark/>
          </w:tcPr>
          <w:p w14:paraId="4BFDF37B" w14:textId="77777777" w:rsidR="009835FF" w:rsidRPr="00332F7F" w:rsidRDefault="009835FF" w:rsidP="00AF2821">
            <w:pPr>
              <w:spacing w:line="360" w:lineRule="auto"/>
              <w:jc w:val="both"/>
            </w:pPr>
            <w:r w:rsidRPr="00332F7F">
              <w:t>18/43</w:t>
            </w:r>
          </w:p>
        </w:tc>
        <w:tc>
          <w:tcPr>
            <w:tcW w:w="796" w:type="dxa"/>
            <w:noWrap/>
            <w:hideMark/>
          </w:tcPr>
          <w:p w14:paraId="68729AE9" w14:textId="77777777" w:rsidR="009835FF" w:rsidRPr="00332F7F" w:rsidRDefault="009835FF" w:rsidP="00AF2821">
            <w:pPr>
              <w:spacing w:line="360" w:lineRule="auto"/>
              <w:jc w:val="both"/>
            </w:pPr>
            <w:r>
              <w:t>66-</w:t>
            </w:r>
            <w:r w:rsidRPr="00332F7F">
              <w:t>50</w:t>
            </w:r>
          </w:p>
        </w:tc>
        <w:tc>
          <w:tcPr>
            <w:tcW w:w="2061" w:type="dxa"/>
            <w:noWrap/>
            <w:hideMark/>
          </w:tcPr>
          <w:p w14:paraId="0FADC5B3" w14:textId="77777777" w:rsidR="009835FF" w:rsidRPr="00332F7F" w:rsidRDefault="009835FF" w:rsidP="00AF2821">
            <w:pPr>
              <w:spacing w:line="360" w:lineRule="auto"/>
              <w:jc w:val="both"/>
            </w:pPr>
            <w:r>
              <w:rPr>
                <w:rFonts w:ascii="Symbol" w:eastAsia="Symbol" w:hAnsi="Symbol" w:cs="Symbol"/>
              </w:rPr>
              <w:t>66-</w:t>
            </w:r>
            <w:r w:rsidRPr="00332F7F">
              <w:t>70</w:t>
            </w:r>
          </w:p>
        </w:tc>
        <w:tc>
          <w:tcPr>
            <w:tcW w:w="2025" w:type="dxa"/>
            <w:noWrap/>
            <w:hideMark/>
          </w:tcPr>
          <w:p w14:paraId="18860A78" w14:textId="77777777" w:rsidR="009835FF" w:rsidRPr="00332F7F" w:rsidRDefault="009835FF" w:rsidP="00AF2821">
            <w:pPr>
              <w:spacing w:line="360" w:lineRule="auto"/>
              <w:jc w:val="both"/>
            </w:pPr>
            <w:r w:rsidRPr="00332F7F">
              <w:rPr>
                <w:rFonts w:ascii="Symbol" w:eastAsia="Symbol" w:hAnsi="Symbol" w:cs="Symbol"/>
              </w:rPr>
              <w:t>~</w:t>
            </w:r>
            <w:r>
              <w:rPr>
                <w:rFonts w:ascii="Symbol" w:eastAsia="Symbol" w:hAnsi="Symbol" w:cs="Symbol"/>
              </w:rPr>
              <w:t>6-</w:t>
            </w:r>
            <w:r w:rsidRPr="00332F7F">
              <w:t>80</w:t>
            </w:r>
          </w:p>
        </w:tc>
        <w:tc>
          <w:tcPr>
            <w:tcW w:w="2514" w:type="dxa"/>
            <w:noWrap/>
            <w:hideMark/>
          </w:tcPr>
          <w:p w14:paraId="694C5809" w14:textId="77777777" w:rsidR="009835FF" w:rsidRPr="00332F7F" w:rsidRDefault="009835FF" w:rsidP="00AF2821">
            <w:pPr>
              <w:spacing w:line="360" w:lineRule="auto"/>
              <w:jc w:val="both"/>
            </w:pPr>
            <w:r w:rsidRPr="00332F7F">
              <w:t>3-unaffected</w:t>
            </w:r>
          </w:p>
        </w:tc>
      </w:tr>
      <w:tr w:rsidR="009835FF" w:rsidRPr="00332F7F" w14:paraId="42726BF1" w14:textId="77777777" w:rsidTr="003F6A7D">
        <w:trPr>
          <w:trHeight w:val="320"/>
        </w:trPr>
        <w:tc>
          <w:tcPr>
            <w:tcW w:w="816" w:type="dxa"/>
          </w:tcPr>
          <w:p w14:paraId="0CFC5013" w14:textId="7F162B1F" w:rsidR="009835FF" w:rsidRPr="00AF2821" w:rsidRDefault="009835FF" w:rsidP="003F6A7D">
            <w:pPr>
              <w:spacing w:line="360" w:lineRule="auto"/>
              <w:ind w:left="360"/>
            </w:pPr>
            <w:r w:rsidRPr="00AF2821">
              <w:rPr>
                <w:color w:val="000000"/>
              </w:rPr>
              <w:t>24</w:t>
            </w:r>
          </w:p>
        </w:tc>
        <w:tc>
          <w:tcPr>
            <w:tcW w:w="1211" w:type="dxa"/>
            <w:noWrap/>
            <w:hideMark/>
          </w:tcPr>
          <w:p w14:paraId="609003CF" w14:textId="77777777" w:rsidR="009835FF" w:rsidRPr="00332F7F" w:rsidRDefault="009835FF" w:rsidP="00AF2821">
            <w:pPr>
              <w:spacing w:line="360" w:lineRule="auto"/>
              <w:jc w:val="both"/>
            </w:pPr>
            <w:r w:rsidRPr="00332F7F">
              <w:t>17/39</w:t>
            </w:r>
          </w:p>
        </w:tc>
        <w:tc>
          <w:tcPr>
            <w:tcW w:w="796" w:type="dxa"/>
            <w:noWrap/>
            <w:hideMark/>
          </w:tcPr>
          <w:p w14:paraId="0FEEF9B7" w14:textId="77777777" w:rsidR="009835FF" w:rsidRPr="00332F7F" w:rsidRDefault="009835FF" w:rsidP="00AF2821">
            <w:pPr>
              <w:spacing w:line="360" w:lineRule="auto"/>
              <w:jc w:val="both"/>
            </w:pPr>
            <w:r w:rsidRPr="00332F7F">
              <w:t>3</w:t>
            </w:r>
            <w:r>
              <w:t>1-35</w:t>
            </w:r>
          </w:p>
        </w:tc>
        <w:tc>
          <w:tcPr>
            <w:tcW w:w="2061" w:type="dxa"/>
            <w:noWrap/>
            <w:hideMark/>
          </w:tcPr>
          <w:p w14:paraId="5DEE88F7" w14:textId="77777777" w:rsidR="009835FF" w:rsidRPr="00332F7F" w:rsidRDefault="009835FF" w:rsidP="00AF2821">
            <w:pPr>
              <w:spacing w:line="360" w:lineRule="auto"/>
              <w:jc w:val="both"/>
            </w:pPr>
            <w:r>
              <w:rPr>
                <w:rFonts w:ascii="Symbol" w:eastAsia="Symbol" w:hAnsi="Symbol" w:cs="Symbol"/>
              </w:rPr>
              <w:t>56-</w:t>
            </w:r>
            <w:r w:rsidRPr="00332F7F">
              <w:t>60*</w:t>
            </w:r>
          </w:p>
        </w:tc>
        <w:tc>
          <w:tcPr>
            <w:tcW w:w="2025" w:type="dxa"/>
            <w:noWrap/>
            <w:hideMark/>
          </w:tcPr>
          <w:p w14:paraId="2309615F" w14:textId="77777777" w:rsidR="009835FF" w:rsidRPr="00332F7F" w:rsidRDefault="009835FF" w:rsidP="00AF2821">
            <w:pPr>
              <w:spacing w:line="360" w:lineRule="auto"/>
              <w:jc w:val="both"/>
            </w:pPr>
            <w:r>
              <w:rPr>
                <w:rFonts w:ascii="Symbol" w:eastAsia="Symbol" w:hAnsi="Symbol" w:cs="Symbol"/>
              </w:rPr>
              <w:t>66-</w:t>
            </w:r>
            <w:r w:rsidRPr="00332F7F">
              <w:t>70</w:t>
            </w:r>
            <w:r>
              <w:t xml:space="preserve"> </w:t>
            </w:r>
            <w:r w:rsidRPr="00332F7F">
              <w:t>*</w:t>
            </w:r>
          </w:p>
        </w:tc>
        <w:tc>
          <w:tcPr>
            <w:tcW w:w="2514" w:type="dxa"/>
            <w:noWrap/>
            <w:hideMark/>
          </w:tcPr>
          <w:p w14:paraId="39E933BB" w14:textId="77777777" w:rsidR="009835FF" w:rsidRPr="00332F7F" w:rsidRDefault="009835FF" w:rsidP="00AF2821">
            <w:pPr>
              <w:spacing w:line="360" w:lineRule="auto"/>
              <w:jc w:val="both"/>
            </w:pPr>
            <w:r w:rsidRPr="00332F7F">
              <w:t>4-unaffected</w:t>
            </w:r>
          </w:p>
        </w:tc>
      </w:tr>
      <w:tr w:rsidR="009835FF" w:rsidRPr="00332F7F" w14:paraId="6F463136" w14:textId="77777777" w:rsidTr="003F6A7D">
        <w:trPr>
          <w:trHeight w:val="320"/>
        </w:trPr>
        <w:tc>
          <w:tcPr>
            <w:tcW w:w="816" w:type="dxa"/>
          </w:tcPr>
          <w:p w14:paraId="19CD6430" w14:textId="10814837" w:rsidR="009835FF" w:rsidRPr="00AF2821" w:rsidRDefault="009835FF" w:rsidP="003F6A7D">
            <w:pPr>
              <w:spacing w:line="360" w:lineRule="auto"/>
              <w:ind w:left="360"/>
            </w:pPr>
            <w:r w:rsidRPr="00AF2821">
              <w:rPr>
                <w:color w:val="000000"/>
              </w:rPr>
              <w:t>75</w:t>
            </w:r>
          </w:p>
        </w:tc>
        <w:tc>
          <w:tcPr>
            <w:tcW w:w="1211" w:type="dxa"/>
            <w:noWrap/>
            <w:hideMark/>
          </w:tcPr>
          <w:p w14:paraId="3C3BF6CB" w14:textId="77777777" w:rsidR="009835FF" w:rsidRPr="00332F7F" w:rsidRDefault="009835FF" w:rsidP="00AF2821">
            <w:pPr>
              <w:spacing w:line="360" w:lineRule="auto"/>
              <w:jc w:val="both"/>
            </w:pPr>
            <w:r w:rsidRPr="00332F7F">
              <w:t>17/40</w:t>
            </w:r>
          </w:p>
        </w:tc>
        <w:tc>
          <w:tcPr>
            <w:tcW w:w="796" w:type="dxa"/>
            <w:noWrap/>
            <w:hideMark/>
          </w:tcPr>
          <w:p w14:paraId="63778B75" w14:textId="77777777" w:rsidR="009835FF" w:rsidRPr="00332F7F" w:rsidRDefault="009835FF" w:rsidP="00AF2821">
            <w:pPr>
              <w:spacing w:line="360" w:lineRule="auto"/>
              <w:jc w:val="both"/>
            </w:pPr>
            <w:r w:rsidRPr="00332F7F">
              <w:t>6</w:t>
            </w:r>
            <w:r>
              <w:t>1-65</w:t>
            </w:r>
          </w:p>
        </w:tc>
        <w:tc>
          <w:tcPr>
            <w:tcW w:w="2061" w:type="dxa"/>
            <w:noWrap/>
            <w:hideMark/>
          </w:tcPr>
          <w:p w14:paraId="7C2DECCE" w14:textId="77777777" w:rsidR="009835FF" w:rsidRPr="00332F7F" w:rsidRDefault="009835FF" w:rsidP="00AF2821">
            <w:pPr>
              <w:spacing w:line="360" w:lineRule="auto"/>
              <w:jc w:val="both"/>
            </w:pPr>
            <w:r>
              <w:t>61-65</w:t>
            </w:r>
          </w:p>
        </w:tc>
        <w:tc>
          <w:tcPr>
            <w:tcW w:w="2025" w:type="dxa"/>
            <w:noWrap/>
            <w:hideMark/>
          </w:tcPr>
          <w:p w14:paraId="08E28ADC" w14:textId="77777777" w:rsidR="009835FF" w:rsidRPr="00332F7F" w:rsidRDefault="009835FF" w:rsidP="00AF2821">
            <w:pPr>
              <w:spacing w:line="360" w:lineRule="auto"/>
              <w:jc w:val="both"/>
            </w:pPr>
            <w:r>
              <w:t>61-65</w:t>
            </w:r>
          </w:p>
        </w:tc>
        <w:tc>
          <w:tcPr>
            <w:tcW w:w="2514" w:type="dxa"/>
            <w:noWrap/>
            <w:hideMark/>
          </w:tcPr>
          <w:p w14:paraId="75F5BC50" w14:textId="77777777" w:rsidR="009835FF" w:rsidRPr="00332F7F" w:rsidRDefault="009835FF" w:rsidP="00AF2821">
            <w:pPr>
              <w:spacing w:line="360" w:lineRule="auto"/>
              <w:jc w:val="both"/>
            </w:pPr>
            <w:r w:rsidRPr="00332F7F">
              <w:t xml:space="preserve">2-unaffected </w:t>
            </w:r>
          </w:p>
        </w:tc>
      </w:tr>
      <w:tr w:rsidR="009835FF" w:rsidRPr="00332F7F" w14:paraId="61AF71F1" w14:textId="77777777" w:rsidTr="003F6A7D">
        <w:trPr>
          <w:trHeight w:val="320"/>
        </w:trPr>
        <w:tc>
          <w:tcPr>
            <w:tcW w:w="816" w:type="dxa"/>
          </w:tcPr>
          <w:p w14:paraId="4385CF24" w14:textId="4ABC1483" w:rsidR="009835FF" w:rsidRPr="00AF2821" w:rsidRDefault="009835FF" w:rsidP="003F6A7D">
            <w:pPr>
              <w:spacing w:line="360" w:lineRule="auto"/>
              <w:ind w:left="360"/>
            </w:pPr>
            <w:r w:rsidRPr="00AF2821">
              <w:rPr>
                <w:color w:val="000000"/>
              </w:rPr>
              <w:t>24</w:t>
            </w:r>
          </w:p>
        </w:tc>
        <w:tc>
          <w:tcPr>
            <w:tcW w:w="1211" w:type="dxa"/>
            <w:noWrap/>
            <w:hideMark/>
          </w:tcPr>
          <w:p w14:paraId="4F8C8070" w14:textId="77777777" w:rsidR="009835FF" w:rsidRPr="00332F7F" w:rsidRDefault="009835FF" w:rsidP="00AF2821">
            <w:pPr>
              <w:spacing w:line="360" w:lineRule="auto"/>
              <w:jc w:val="both"/>
            </w:pPr>
            <w:r w:rsidRPr="00332F7F">
              <w:t>20/40</w:t>
            </w:r>
          </w:p>
        </w:tc>
        <w:tc>
          <w:tcPr>
            <w:tcW w:w="796" w:type="dxa"/>
            <w:noWrap/>
            <w:hideMark/>
          </w:tcPr>
          <w:p w14:paraId="5C2818C9" w14:textId="77777777" w:rsidR="009835FF" w:rsidRPr="00332F7F" w:rsidRDefault="009835FF" w:rsidP="00AF2821">
            <w:pPr>
              <w:spacing w:line="360" w:lineRule="auto"/>
              <w:jc w:val="both"/>
            </w:pPr>
            <w:r w:rsidRPr="00332F7F">
              <w:t>36</w:t>
            </w:r>
            <w:r>
              <w:t>-40</w:t>
            </w:r>
          </w:p>
        </w:tc>
        <w:tc>
          <w:tcPr>
            <w:tcW w:w="2061" w:type="dxa"/>
            <w:noWrap/>
            <w:hideMark/>
          </w:tcPr>
          <w:p w14:paraId="094BB788" w14:textId="77777777" w:rsidR="009835FF" w:rsidRPr="00332F7F" w:rsidRDefault="009835FF" w:rsidP="00AF2821">
            <w:pPr>
              <w:spacing w:line="360" w:lineRule="auto"/>
              <w:jc w:val="both"/>
            </w:pPr>
            <w:r w:rsidRPr="00332F7F">
              <w:t>7</w:t>
            </w:r>
            <w:r>
              <w:t>1-75</w:t>
            </w:r>
          </w:p>
        </w:tc>
        <w:tc>
          <w:tcPr>
            <w:tcW w:w="2025" w:type="dxa"/>
            <w:noWrap/>
            <w:hideMark/>
          </w:tcPr>
          <w:p w14:paraId="38CC8E16" w14:textId="77777777" w:rsidR="009835FF" w:rsidRPr="00332F7F" w:rsidRDefault="009835FF" w:rsidP="00AF2821">
            <w:pPr>
              <w:spacing w:line="360" w:lineRule="auto"/>
              <w:jc w:val="both"/>
            </w:pPr>
            <w:r w:rsidRPr="00332F7F">
              <w:t>8</w:t>
            </w:r>
            <w:r>
              <w:t>1-85</w:t>
            </w:r>
          </w:p>
        </w:tc>
        <w:tc>
          <w:tcPr>
            <w:tcW w:w="2514" w:type="dxa"/>
            <w:noWrap/>
            <w:hideMark/>
          </w:tcPr>
          <w:p w14:paraId="1A73A5E1" w14:textId="77777777" w:rsidR="009835FF" w:rsidRPr="00332F7F" w:rsidRDefault="009835FF" w:rsidP="00AF2821">
            <w:pPr>
              <w:spacing w:line="360" w:lineRule="auto"/>
              <w:jc w:val="both"/>
            </w:pPr>
            <w:r w:rsidRPr="00332F7F">
              <w:t>6-unaffected</w:t>
            </w:r>
          </w:p>
        </w:tc>
      </w:tr>
      <w:tr w:rsidR="009835FF" w:rsidRPr="00332F7F" w14:paraId="6D099A9D" w14:textId="77777777" w:rsidTr="003F6A7D">
        <w:trPr>
          <w:trHeight w:val="320"/>
        </w:trPr>
        <w:tc>
          <w:tcPr>
            <w:tcW w:w="816" w:type="dxa"/>
          </w:tcPr>
          <w:p w14:paraId="0F3079B1" w14:textId="2C6BB7B6" w:rsidR="009835FF" w:rsidRPr="00AF2821" w:rsidRDefault="009835FF" w:rsidP="003F6A7D">
            <w:pPr>
              <w:spacing w:line="360" w:lineRule="auto"/>
              <w:ind w:left="360"/>
            </w:pPr>
            <w:r w:rsidRPr="00AF2821">
              <w:rPr>
                <w:color w:val="000000"/>
              </w:rPr>
              <w:t>27</w:t>
            </w:r>
          </w:p>
        </w:tc>
        <w:tc>
          <w:tcPr>
            <w:tcW w:w="1211" w:type="dxa"/>
            <w:noWrap/>
            <w:hideMark/>
          </w:tcPr>
          <w:p w14:paraId="4B658359" w14:textId="77777777" w:rsidR="009835FF" w:rsidRPr="00332F7F" w:rsidRDefault="009835FF" w:rsidP="00AF2821">
            <w:pPr>
              <w:spacing w:line="360" w:lineRule="auto"/>
              <w:jc w:val="both"/>
            </w:pPr>
            <w:r w:rsidRPr="00332F7F">
              <w:t>16/50</w:t>
            </w:r>
          </w:p>
        </w:tc>
        <w:tc>
          <w:tcPr>
            <w:tcW w:w="796" w:type="dxa"/>
            <w:noWrap/>
            <w:hideMark/>
          </w:tcPr>
          <w:p w14:paraId="106CDB7B" w14:textId="77777777" w:rsidR="009835FF" w:rsidRPr="00332F7F" w:rsidRDefault="009835FF" w:rsidP="00AF2821">
            <w:pPr>
              <w:spacing w:line="360" w:lineRule="auto"/>
              <w:jc w:val="both"/>
            </w:pPr>
            <w:r>
              <w:t>26-</w:t>
            </w:r>
            <w:r w:rsidRPr="00332F7F">
              <w:t>30</w:t>
            </w:r>
          </w:p>
        </w:tc>
        <w:tc>
          <w:tcPr>
            <w:tcW w:w="2061" w:type="dxa"/>
            <w:noWrap/>
            <w:hideMark/>
          </w:tcPr>
          <w:p w14:paraId="3B2CB19C" w14:textId="77777777" w:rsidR="009835FF" w:rsidRPr="00332F7F" w:rsidRDefault="009835FF" w:rsidP="00AF2821">
            <w:pPr>
              <w:spacing w:line="360" w:lineRule="auto"/>
              <w:jc w:val="both"/>
            </w:pPr>
            <w:r>
              <w:rPr>
                <w:rFonts w:ascii="Symbol" w:eastAsia="Symbol" w:hAnsi="Symbol" w:cs="Symbol"/>
              </w:rPr>
              <w:t>66-</w:t>
            </w:r>
            <w:r w:rsidRPr="00332F7F">
              <w:t>70</w:t>
            </w:r>
            <w:r>
              <w:t xml:space="preserve"> </w:t>
            </w:r>
            <w:r w:rsidRPr="00332F7F">
              <w:t>*</w:t>
            </w:r>
          </w:p>
        </w:tc>
        <w:tc>
          <w:tcPr>
            <w:tcW w:w="2025" w:type="dxa"/>
            <w:noWrap/>
            <w:hideMark/>
          </w:tcPr>
          <w:p w14:paraId="3CA682CA" w14:textId="77777777" w:rsidR="009835FF" w:rsidRPr="00332F7F" w:rsidRDefault="009835FF" w:rsidP="00AF2821">
            <w:pPr>
              <w:spacing w:line="360" w:lineRule="auto"/>
              <w:jc w:val="both"/>
            </w:pPr>
            <w:r>
              <w:t>41-</w:t>
            </w:r>
            <w:r w:rsidRPr="00332F7F">
              <w:t>45</w:t>
            </w:r>
          </w:p>
        </w:tc>
        <w:tc>
          <w:tcPr>
            <w:tcW w:w="2514" w:type="dxa"/>
            <w:noWrap/>
            <w:hideMark/>
          </w:tcPr>
          <w:p w14:paraId="5AF46668" w14:textId="77777777" w:rsidR="009835FF" w:rsidRPr="00332F7F" w:rsidRDefault="009835FF" w:rsidP="00AF2821">
            <w:pPr>
              <w:spacing w:line="360" w:lineRule="auto"/>
              <w:jc w:val="both"/>
            </w:pPr>
            <w:r w:rsidRPr="00332F7F">
              <w:t>3-unaffected</w:t>
            </w:r>
          </w:p>
        </w:tc>
      </w:tr>
      <w:tr w:rsidR="009835FF" w:rsidRPr="00332F7F" w14:paraId="411438AC" w14:textId="77777777" w:rsidTr="003F6A7D">
        <w:trPr>
          <w:trHeight w:val="320"/>
        </w:trPr>
        <w:tc>
          <w:tcPr>
            <w:tcW w:w="816" w:type="dxa"/>
          </w:tcPr>
          <w:p w14:paraId="279B7837" w14:textId="3B739DF4" w:rsidR="009835FF" w:rsidRPr="00AF2821" w:rsidRDefault="009835FF" w:rsidP="003F6A7D">
            <w:pPr>
              <w:spacing w:line="360" w:lineRule="auto"/>
              <w:ind w:left="360"/>
            </w:pPr>
            <w:r w:rsidRPr="00AF2821">
              <w:rPr>
                <w:color w:val="000000"/>
              </w:rPr>
              <w:t>58</w:t>
            </w:r>
          </w:p>
        </w:tc>
        <w:tc>
          <w:tcPr>
            <w:tcW w:w="1211" w:type="dxa"/>
            <w:noWrap/>
            <w:hideMark/>
          </w:tcPr>
          <w:p w14:paraId="7D19A579" w14:textId="77777777" w:rsidR="009835FF" w:rsidRPr="00332F7F" w:rsidRDefault="009835FF" w:rsidP="00AF2821">
            <w:pPr>
              <w:spacing w:line="360" w:lineRule="auto"/>
              <w:jc w:val="both"/>
            </w:pPr>
            <w:r w:rsidRPr="00332F7F">
              <w:t>17/43</w:t>
            </w:r>
          </w:p>
        </w:tc>
        <w:tc>
          <w:tcPr>
            <w:tcW w:w="796" w:type="dxa"/>
            <w:noWrap/>
            <w:hideMark/>
          </w:tcPr>
          <w:p w14:paraId="5BEE060C" w14:textId="77777777" w:rsidR="009835FF" w:rsidRPr="00332F7F" w:rsidRDefault="009835FF" w:rsidP="00AF2821">
            <w:pPr>
              <w:spacing w:line="360" w:lineRule="auto"/>
              <w:jc w:val="both"/>
            </w:pPr>
            <w:r>
              <w:t>36-</w:t>
            </w:r>
            <w:r w:rsidRPr="00332F7F">
              <w:t>40</w:t>
            </w:r>
          </w:p>
        </w:tc>
        <w:tc>
          <w:tcPr>
            <w:tcW w:w="2061" w:type="dxa"/>
            <w:noWrap/>
            <w:hideMark/>
          </w:tcPr>
          <w:p w14:paraId="556AD433" w14:textId="77777777" w:rsidR="009835FF" w:rsidRPr="00332F7F" w:rsidRDefault="009835FF" w:rsidP="00AF2821">
            <w:pPr>
              <w:spacing w:line="360" w:lineRule="auto"/>
              <w:jc w:val="both"/>
            </w:pPr>
            <w:r>
              <w:rPr>
                <w:rFonts w:ascii="Symbol" w:eastAsia="Symbol" w:hAnsi="Symbol" w:cs="Symbol"/>
              </w:rPr>
              <w:t>66-</w:t>
            </w:r>
            <w:r w:rsidRPr="00332F7F">
              <w:t>70</w:t>
            </w:r>
          </w:p>
        </w:tc>
        <w:tc>
          <w:tcPr>
            <w:tcW w:w="2025" w:type="dxa"/>
            <w:noWrap/>
            <w:hideMark/>
          </w:tcPr>
          <w:p w14:paraId="7E5B7A32" w14:textId="77777777" w:rsidR="009835FF" w:rsidRPr="00332F7F" w:rsidRDefault="009835FF" w:rsidP="00AF2821">
            <w:pPr>
              <w:spacing w:line="360" w:lineRule="auto"/>
              <w:jc w:val="both"/>
            </w:pPr>
            <w:r w:rsidRPr="00332F7F">
              <w:t>4</w:t>
            </w:r>
            <w:r>
              <w:t>6</w:t>
            </w:r>
            <w:r w:rsidRPr="00332F7F">
              <w:t>-50</w:t>
            </w:r>
          </w:p>
        </w:tc>
        <w:tc>
          <w:tcPr>
            <w:tcW w:w="2514" w:type="dxa"/>
            <w:noWrap/>
            <w:hideMark/>
          </w:tcPr>
          <w:p w14:paraId="166BCFEB" w14:textId="77777777" w:rsidR="009835FF" w:rsidRPr="00332F7F" w:rsidRDefault="009835FF" w:rsidP="00AF2821">
            <w:pPr>
              <w:spacing w:line="360" w:lineRule="auto"/>
              <w:jc w:val="both"/>
            </w:pPr>
            <w:r w:rsidRPr="00332F7F">
              <w:t>2-unaffected</w:t>
            </w:r>
          </w:p>
        </w:tc>
      </w:tr>
      <w:tr w:rsidR="009835FF" w:rsidRPr="00332F7F" w14:paraId="06D6EC9F" w14:textId="77777777" w:rsidTr="003F6A7D">
        <w:trPr>
          <w:trHeight w:val="320"/>
        </w:trPr>
        <w:tc>
          <w:tcPr>
            <w:tcW w:w="816" w:type="dxa"/>
          </w:tcPr>
          <w:p w14:paraId="5678DCCE" w14:textId="5D7F7580" w:rsidR="009835FF" w:rsidRPr="00AF2821" w:rsidRDefault="009835FF" w:rsidP="003F6A7D">
            <w:pPr>
              <w:spacing w:line="360" w:lineRule="auto"/>
              <w:ind w:left="360"/>
            </w:pPr>
            <w:r w:rsidRPr="00AF2821">
              <w:rPr>
                <w:color w:val="000000"/>
              </w:rPr>
              <w:t>66</w:t>
            </w:r>
          </w:p>
        </w:tc>
        <w:tc>
          <w:tcPr>
            <w:tcW w:w="1211" w:type="dxa"/>
            <w:noWrap/>
            <w:hideMark/>
          </w:tcPr>
          <w:p w14:paraId="0108461D" w14:textId="77777777" w:rsidR="009835FF" w:rsidRPr="00332F7F" w:rsidRDefault="009835FF" w:rsidP="00AF2821">
            <w:pPr>
              <w:spacing w:line="360" w:lineRule="auto"/>
              <w:jc w:val="both"/>
            </w:pPr>
            <w:r w:rsidRPr="00332F7F">
              <w:t>17/39</w:t>
            </w:r>
          </w:p>
        </w:tc>
        <w:tc>
          <w:tcPr>
            <w:tcW w:w="796" w:type="dxa"/>
            <w:noWrap/>
            <w:hideMark/>
          </w:tcPr>
          <w:p w14:paraId="3576816E" w14:textId="77777777" w:rsidR="009835FF" w:rsidRPr="00332F7F" w:rsidRDefault="009835FF" w:rsidP="00AF2821">
            <w:pPr>
              <w:spacing w:line="360" w:lineRule="auto"/>
              <w:jc w:val="both"/>
            </w:pPr>
            <w:r>
              <w:t>51-</w:t>
            </w:r>
            <w:r w:rsidRPr="00332F7F">
              <w:t>5</w:t>
            </w:r>
            <w:r>
              <w:t>5</w:t>
            </w:r>
          </w:p>
        </w:tc>
        <w:tc>
          <w:tcPr>
            <w:tcW w:w="2061" w:type="dxa"/>
            <w:noWrap/>
            <w:hideMark/>
          </w:tcPr>
          <w:p w14:paraId="1E5029F6" w14:textId="77777777" w:rsidR="009835FF" w:rsidRPr="00332F7F" w:rsidRDefault="009835FF" w:rsidP="00AF2821">
            <w:pPr>
              <w:spacing w:line="360" w:lineRule="auto"/>
              <w:jc w:val="both"/>
            </w:pPr>
            <w:r>
              <w:rPr>
                <w:rFonts w:ascii="Symbol" w:eastAsia="Symbol" w:hAnsi="Symbol" w:cs="Symbol"/>
              </w:rPr>
              <w:t>66-</w:t>
            </w:r>
            <w:r w:rsidRPr="00332F7F">
              <w:t>70</w:t>
            </w:r>
            <w:r>
              <w:t xml:space="preserve"> </w:t>
            </w:r>
          </w:p>
        </w:tc>
        <w:tc>
          <w:tcPr>
            <w:tcW w:w="2025" w:type="dxa"/>
            <w:noWrap/>
            <w:hideMark/>
          </w:tcPr>
          <w:p w14:paraId="04668EDF" w14:textId="77777777" w:rsidR="009835FF" w:rsidRDefault="009835FF" w:rsidP="00AF2821">
            <w:pPr>
              <w:spacing w:line="360" w:lineRule="auto"/>
            </w:pPr>
            <w:r>
              <w:t>61-</w:t>
            </w:r>
            <w:r w:rsidRPr="00332F7F">
              <w:t xml:space="preserve">65 </w:t>
            </w:r>
          </w:p>
          <w:p w14:paraId="6D83C5F1" w14:textId="77777777" w:rsidR="009835FF" w:rsidRPr="00332F7F" w:rsidRDefault="009835FF" w:rsidP="00AF2821">
            <w:pPr>
              <w:spacing w:line="360" w:lineRule="auto"/>
            </w:pPr>
            <w:r w:rsidRPr="00332F7F">
              <w:rPr>
                <w:b/>
                <w:bCs/>
              </w:rPr>
              <w:t>(</w:t>
            </w:r>
            <w:r w:rsidRPr="00332F7F">
              <w:rPr>
                <w:b/>
                <w:bCs/>
                <w:i/>
                <w:iCs/>
              </w:rPr>
              <w:t>mental illness</w:t>
            </w:r>
            <w:r w:rsidRPr="00332F7F">
              <w:rPr>
                <w:b/>
                <w:bCs/>
              </w:rPr>
              <w:t>)</w:t>
            </w:r>
          </w:p>
        </w:tc>
        <w:tc>
          <w:tcPr>
            <w:tcW w:w="2514" w:type="dxa"/>
            <w:noWrap/>
            <w:hideMark/>
          </w:tcPr>
          <w:p w14:paraId="734DB2F2" w14:textId="77777777" w:rsidR="009835FF" w:rsidRPr="00332F7F" w:rsidRDefault="009835FF" w:rsidP="00AF2821">
            <w:pPr>
              <w:spacing w:line="360" w:lineRule="auto"/>
              <w:jc w:val="both"/>
            </w:pPr>
            <w:r w:rsidRPr="00332F7F">
              <w:t>4-unaffected</w:t>
            </w:r>
          </w:p>
        </w:tc>
      </w:tr>
      <w:tr w:rsidR="009835FF" w:rsidRPr="00332F7F" w14:paraId="765931FD" w14:textId="77777777" w:rsidTr="003F6A7D">
        <w:trPr>
          <w:trHeight w:val="320"/>
        </w:trPr>
        <w:tc>
          <w:tcPr>
            <w:tcW w:w="816" w:type="dxa"/>
          </w:tcPr>
          <w:p w14:paraId="6695506F" w14:textId="7DCBA3DC" w:rsidR="009835FF" w:rsidRPr="00AF2821" w:rsidRDefault="009835FF" w:rsidP="003F6A7D">
            <w:pPr>
              <w:spacing w:line="360" w:lineRule="auto"/>
              <w:ind w:left="360"/>
            </w:pPr>
            <w:r w:rsidRPr="00AF2821">
              <w:rPr>
                <w:color w:val="000000"/>
              </w:rPr>
              <w:t>20</w:t>
            </w:r>
          </w:p>
        </w:tc>
        <w:tc>
          <w:tcPr>
            <w:tcW w:w="1211" w:type="dxa"/>
            <w:noWrap/>
            <w:hideMark/>
          </w:tcPr>
          <w:p w14:paraId="0346427D" w14:textId="77777777" w:rsidR="009835FF" w:rsidRPr="00332F7F" w:rsidRDefault="009835FF" w:rsidP="00AF2821">
            <w:pPr>
              <w:spacing w:line="360" w:lineRule="auto"/>
              <w:jc w:val="both"/>
            </w:pPr>
            <w:r w:rsidRPr="00332F7F">
              <w:t>17/39</w:t>
            </w:r>
          </w:p>
        </w:tc>
        <w:tc>
          <w:tcPr>
            <w:tcW w:w="796" w:type="dxa"/>
            <w:noWrap/>
            <w:hideMark/>
          </w:tcPr>
          <w:p w14:paraId="39717806" w14:textId="77777777" w:rsidR="009835FF" w:rsidRPr="00332F7F" w:rsidRDefault="009835FF" w:rsidP="00AF2821">
            <w:pPr>
              <w:spacing w:line="360" w:lineRule="auto"/>
              <w:jc w:val="both"/>
            </w:pPr>
            <w:r>
              <w:t>46-</w:t>
            </w:r>
            <w:r w:rsidRPr="00332F7F">
              <w:t>50</w:t>
            </w:r>
          </w:p>
        </w:tc>
        <w:tc>
          <w:tcPr>
            <w:tcW w:w="2061" w:type="dxa"/>
            <w:noWrap/>
            <w:hideMark/>
          </w:tcPr>
          <w:p w14:paraId="51164404" w14:textId="77777777" w:rsidR="009835FF" w:rsidRPr="00332F7F" w:rsidRDefault="009835FF" w:rsidP="00AF2821">
            <w:pPr>
              <w:spacing w:line="360" w:lineRule="auto"/>
              <w:jc w:val="both"/>
            </w:pPr>
            <w:r>
              <w:rPr>
                <w:rFonts w:ascii="Symbol" w:eastAsia="Symbol" w:hAnsi="Symbol" w:cs="Symbol"/>
              </w:rPr>
              <w:t>56-</w:t>
            </w:r>
            <w:r w:rsidRPr="00332F7F">
              <w:t>60</w:t>
            </w:r>
          </w:p>
        </w:tc>
        <w:tc>
          <w:tcPr>
            <w:tcW w:w="2025" w:type="dxa"/>
            <w:noWrap/>
            <w:hideMark/>
          </w:tcPr>
          <w:p w14:paraId="5E3C2305" w14:textId="77777777" w:rsidR="009835FF" w:rsidRPr="00332F7F" w:rsidRDefault="009835FF" w:rsidP="00AF2821">
            <w:pPr>
              <w:spacing w:line="360" w:lineRule="auto"/>
            </w:pPr>
            <w:r>
              <w:rPr>
                <w:rFonts w:ascii="Symbol" w:eastAsia="Symbol" w:hAnsi="Symbol" w:cs="Symbol"/>
              </w:rPr>
              <w:t>56-</w:t>
            </w:r>
            <w:r w:rsidRPr="00332F7F">
              <w:t>60</w:t>
            </w:r>
            <w:r w:rsidRPr="00332F7F" w:rsidDel="005929DC">
              <w:rPr>
                <w:rFonts w:ascii="Symbol" w:eastAsia="Symbol" w:hAnsi="Symbol" w:cs="Symbol"/>
              </w:rPr>
              <w:t xml:space="preserve"> </w:t>
            </w:r>
            <w:r w:rsidRPr="00332F7F">
              <w:t>(</w:t>
            </w:r>
            <w:r w:rsidRPr="00332F7F">
              <w:rPr>
                <w:b/>
                <w:bCs/>
                <w:i/>
                <w:iCs/>
              </w:rPr>
              <w:t>mental illness</w:t>
            </w:r>
            <w:r w:rsidRPr="00332F7F">
              <w:rPr>
                <w:b/>
                <w:bCs/>
              </w:rPr>
              <w:t>)</w:t>
            </w:r>
          </w:p>
        </w:tc>
        <w:tc>
          <w:tcPr>
            <w:tcW w:w="2514" w:type="dxa"/>
            <w:noWrap/>
            <w:hideMark/>
          </w:tcPr>
          <w:p w14:paraId="4418614A" w14:textId="77777777" w:rsidR="009835FF" w:rsidRPr="00332F7F" w:rsidRDefault="009835FF" w:rsidP="00AF2821">
            <w:pPr>
              <w:spacing w:line="360" w:lineRule="auto"/>
              <w:jc w:val="both"/>
            </w:pPr>
            <w:r>
              <w:t>8</w:t>
            </w:r>
            <w:r w:rsidRPr="00332F7F">
              <w:t>-unaffected</w:t>
            </w:r>
          </w:p>
        </w:tc>
      </w:tr>
      <w:tr w:rsidR="009835FF" w:rsidRPr="00332F7F" w14:paraId="10C0C81C" w14:textId="77777777" w:rsidTr="003F6A7D">
        <w:trPr>
          <w:trHeight w:val="320"/>
        </w:trPr>
        <w:tc>
          <w:tcPr>
            <w:tcW w:w="816" w:type="dxa"/>
          </w:tcPr>
          <w:p w14:paraId="3676F299" w14:textId="085A3280" w:rsidR="009835FF" w:rsidRPr="00AF2821" w:rsidRDefault="009835FF" w:rsidP="003F6A7D">
            <w:pPr>
              <w:spacing w:line="360" w:lineRule="auto"/>
              <w:ind w:left="360"/>
            </w:pPr>
            <w:r w:rsidRPr="00AF2821">
              <w:rPr>
                <w:color w:val="000000"/>
              </w:rPr>
              <w:t>30</w:t>
            </w:r>
          </w:p>
        </w:tc>
        <w:tc>
          <w:tcPr>
            <w:tcW w:w="1211" w:type="dxa"/>
            <w:noWrap/>
            <w:hideMark/>
          </w:tcPr>
          <w:p w14:paraId="604F9BF8" w14:textId="77777777" w:rsidR="009835FF" w:rsidRPr="00332F7F" w:rsidRDefault="009835FF" w:rsidP="00AF2821">
            <w:pPr>
              <w:spacing w:line="360" w:lineRule="auto"/>
              <w:jc w:val="both"/>
            </w:pPr>
            <w:r w:rsidRPr="00332F7F">
              <w:t>17/48</w:t>
            </w:r>
          </w:p>
        </w:tc>
        <w:tc>
          <w:tcPr>
            <w:tcW w:w="796" w:type="dxa"/>
            <w:noWrap/>
            <w:hideMark/>
          </w:tcPr>
          <w:p w14:paraId="691F63A4" w14:textId="77777777" w:rsidR="009835FF" w:rsidRPr="00332F7F" w:rsidRDefault="009835FF" w:rsidP="00AF2821">
            <w:pPr>
              <w:spacing w:line="360" w:lineRule="auto"/>
              <w:jc w:val="both"/>
            </w:pPr>
            <w:r w:rsidRPr="00332F7F">
              <w:t>2</w:t>
            </w:r>
            <w:r>
              <w:t>1-25</w:t>
            </w:r>
          </w:p>
        </w:tc>
        <w:tc>
          <w:tcPr>
            <w:tcW w:w="2061" w:type="dxa"/>
            <w:noWrap/>
            <w:hideMark/>
          </w:tcPr>
          <w:p w14:paraId="743E6FA7" w14:textId="77777777" w:rsidR="009835FF" w:rsidRPr="00332F7F" w:rsidRDefault="009835FF" w:rsidP="00AF2821">
            <w:pPr>
              <w:spacing w:line="360" w:lineRule="auto"/>
              <w:jc w:val="both"/>
            </w:pPr>
            <w:r>
              <w:rPr>
                <w:rFonts w:ascii="Symbol" w:eastAsia="Symbol" w:hAnsi="Symbol" w:cs="Symbol"/>
              </w:rPr>
              <w:t>66-</w:t>
            </w:r>
            <w:r w:rsidRPr="00332F7F">
              <w:t>70</w:t>
            </w:r>
            <w:r>
              <w:t xml:space="preserve"> </w:t>
            </w:r>
            <w:r w:rsidRPr="00332F7F">
              <w:t>*</w:t>
            </w:r>
          </w:p>
        </w:tc>
        <w:tc>
          <w:tcPr>
            <w:tcW w:w="2025" w:type="dxa"/>
            <w:noWrap/>
            <w:hideMark/>
          </w:tcPr>
          <w:p w14:paraId="1A4E5B26" w14:textId="77777777" w:rsidR="009835FF" w:rsidRPr="00332F7F" w:rsidRDefault="009835FF" w:rsidP="00AF2821">
            <w:pPr>
              <w:spacing w:line="360" w:lineRule="auto"/>
              <w:jc w:val="both"/>
            </w:pPr>
            <w:r>
              <w:rPr>
                <w:rFonts w:ascii="Symbol" w:eastAsia="Symbol" w:hAnsi="Symbol" w:cs="Symbol"/>
              </w:rPr>
              <w:t>66-</w:t>
            </w:r>
            <w:r w:rsidRPr="00332F7F">
              <w:t>70</w:t>
            </w:r>
            <w:r>
              <w:t xml:space="preserve"> </w:t>
            </w:r>
            <w:r w:rsidRPr="00332F7F">
              <w:t xml:space="preserve"> </w:t>
            </w:r>
          </w:p>
        </w:tc>
        <w:tc>
          <w:tcPr>
            <w:tcW w:w="2514" w:type="dxa"/>
            <w:noWrap/>
            <w:hideMark/>
          </w:tcPr>
          <w:p w14:paraId="4B0B6F7C" w14:textId="77777777" w:rsidR="009835FF" w:rsidRPr="00332F7F" w:rsidRDefault="009835FF" w:rsidP="00AF2821">
            <w:pPr>
              <w:spacing w:line="360" w:lineRule="auto"/>
              <w:jc w:val="both"/>
            </w:pPr>
            <w:r w:rsidRPr="00332F7F">
              <w:t>1-unaffected</w:t>
            </w:r>
            <w:r>
              <w:t xml:space="preserve"> </w:t>
            </w:r>
            <w:r w:rsidRPr="00332F7F">
              <w:rPr>
                <w:b/>
                <w:bCs/>
              </w:rPr>
              <w:t>(17/32)</w:t>
            </w:r>
          </w:p>
        </w:tc>
      </w:tr>
      <w:tr w:rsidR="009835FF" w:rsidRPr="00332F7F" w14:paraId="542C274C" w14:textId="77777777" w:rsidTr="003F6A7D">
        <w:trPr>
          <w:trHeight w:val="320"/>
        </w:trPr>
        <w:tc>
          <w:tcPr>
            <w:tcW w:w="816" w:type="dxa"/>
          </w:tcPr>
          <w:p w14:paraId="47D022DB" w14:textId="07500A7B" w:rsidR="009835FF" w:rsidRPr="00AF2821" w:rsidRDefault="009835FF" w:rsidP="003F6A7D">
            <w:pPr>
              <w:spacing w:line="360" w:lineRule="auto"/>
              <w:ind w:left="360"/>
            </w:pPr>
            <w:r w:rsidRPr="00AF2821">
              <w:rPr>
                <w:color w:val="000000"/>
              </w:rPr>
              <w:t>50</w:t>
            </w:r>
          </w:p>
        </w:tc>
        <w:tc>
          <w:tcPr>
            <w:tcW w:w="1211" w:type="dxa"/>
            <w:noWrap/>
            <w:hideMark/>
          </w:tcPr>
          <w:p w14:paraId="2482B408" w14:textId="77777777" w:rsidR="009835FF" w:rsidRPr="00332F7F" w:rsidRDefault="009835FF" w:rsidP="00AF2821">
            <w:pPr>
              <w:spacing w:line="360" w:lineRule="auto"/>
              <w:jc w:val="both"/>
            </w:pPr>
            <w:r w:rsidRPr="00332F7F">
              <w:t>17/41</w:t>
            </w:r>
          </w:p>
        </w:tc>
        <w:tc>
          <w:tcPr>
            <w:tcW w:w="796" w:type="dxa"/>
            <w:noWrap/>
            <w:hideMark/>
          </w:tcPr>
          <w:p w14:paraId="45415DDD" w14:textId="77777777" w:rsidR="009835FF" w:rsidRPr="00332F7F" w:rsidRDefault="009835FF" w:rsidP="00AF2821">
            <w:pPr>
              <w:spacing w:line="360" w:lineRule="auto"/>
              <w:jc w:val="both"/>
            </w:pPr>
            <w:r w:rsidRPr="00332F7F">
              <w:t>5</w:t>
            </w:r>
            <w:r>
              <w:t>6-60</w:t>
            </w:r>
          </w:p>
        </w:tc>
        <w:tc>
          <w:tcPr>
            <w:tcW w:w="2061" w:type="dxa"/>
            <w:noWrap/>
            <w:hideMark/>
          </w:tcPr>
          <w:p w14:paraId="77BAC1A5" w14:textId="77777777" w:rsidR="009835FF" w:rsidRPr="00332F7F" w:rsidRDefault="009835FF" w:rsidP="00AF2821">
            <w:pPr>
              <w:spacing w:line="360" w:lineRule="auto"/>
              <w:jc w:val="both"/>
            </w:pPr>
            <w:r w:rsidRPr="00332F7F">
              <w:t>76</w:t>
            </w:r>
            <w:r>
              <w:t>-80</w:t>
            </w:r>
            <w:r w:rsidRPr="00332F7F">
              <w:t xml:space="preserve"> </w:t>
            </w:r>
          </w:p>
        </w:tc>
        <w:tc>
          <w:tcPr>
            <w:tcW w:w="2025" w:type="dxa"/>
            <w:noWrap/>
            <w:hideMark/>
          </w:tcPr>
          <w:p w14:paraId="52A3D964" w14:textId="77777777" w:rsidR="009835FF" w:rsidRPr="00332F7F" w:rsidRDefault="009835FF" w:rsidP="00AF2821">
            <w:pPr>
              <w:spacing w:line="360" w:lineRule="auto"/>
            </w:pPr>
            <w:r>
              <w:rPr>
                <w:rFonts w:ascii="Symbol" w:eastAsia="Symbol" w:hAnsi="Symbol" w:cs="Symbol"/>
              </w:rPr>
              <w:t>56-</w:t>
            </w:r>
            <w:r w:rsidRPr="00332F7F">
              <w:t xml:space="preserve">60 </w:t>
            </w:r>
            <w:r w:rsidRPr="00332F7F">
              <w:rPr>
                <w:b/>
                <w:bCs/>
              </w:rPr>
              <w:t>(</w:t>
            </w:r>
            <w:r w:rsidRPr="00332F7F">
              <w:rPr>
                <w:b/>
                <w:bCs/>
                <w:i/>
                <w:iCs/>
              </w:rPr>
              <w:t>mental illness</w:t>
            </w:r>
            <w:r w:rsidRPr="00332F7F">
              <w:rPr>
                <w:b/>
                <w:bCs/>
              </w:rPr>
              <w:t>)</w:t>
            </w:r>
            <w:r w:rsidRPr="00332F7F">
              <w:t xml:space="preserve"> </w:t>
            </w:r>
          </w:p>
        </w:tc>
        <w:tc>
          <w:tcPr>
            <w:tcW w:w="2514" w:type="dxa"/>
            <w:noWrap/>
            <w:hideMark/>
          </w:tcPr>
          <w:p w14:paraId="72D7B44E" w14:textId="77777777" w:rsidR="009835FF" w:rsidRPr="00332F7F" w:rsidRDefault="009835FF" w:rsidP="00AF2821">
            <w:pPr>
              <w:spacing w:line="360" w:lineRule="auto"/>
              <w:jc w:val="both"/>
            </w:pPr>
            <w:r w:rsidRPr="00332F7F">
              <w:t>3-unaffected</w:t>
            </w:r>
          </w:p>
          <w:p w14:paraId="582D1284" w14:textId="77777777" w:rsidR="009835FF" w:rsidRPr="00332F7F" w:rsidRDefault="009835FF" w:rsidP="00AF2821">
            <w:pPr>
              <w:spacing w:line="360" w:lineRule="auto"/>
              <w:jc w:val="both"/>
            </w:pPr>
            <w:r w:rsidRPr="00332F7F">
              <w:t>1-substance abuse</w:t>
            </w:r>
          </w:p>
        </w:tc>
      </w:tr>
      <w:tr w:rsidR="009835FF" w:rsidRPr="00332F7F" w14:paraId="33E6E2AC" w14:textId="77777777" w:rsidTr="003F6A7D">
        <w:trPr>
          <w:trHeight w:val="320"/>
        </w:trPr>
        <w:tc>
          <w:tcPr>
            <w:tcW w:w="816" w:type="dxa"/>
          </w:tcPr>
          <w:p w14:paraId="2CF4A56A" w14:textId="24AECA15" w:rsidR="009835FF" w:rsidRPr="00AF2821" w:rsidRDefault="009835FF" w:rsidP="003F6A7D">
            <w:pPr>
              <w:spacing w:line="360" w:lineRule="auto"/>
              <w:ind w:left="360"/>
            </w:pPr>
            <w:r w:rsidRPr="00AF2821">
              <w:rPr>
                <w:color w:val="000000"/>
              </w:rPr>
              <w:t>26</w:t>
            </w:r>
          </w:p>
        </w:tc>
        <w:tc>
          <w:tcPr>
            <w:tcW w:w="1211" w:type="dxa"/>
            <w:noWrap/>
            <w:hideMark/>
          </w:tcPr>
          <w:p w14:paraId="53CBFCD2" w14:textId="77777777" w:rsidR="009835FF" w:rsidRPr="00332F7F" w:rsidRDefault="009835FF" w:rsidP="00AF2821">
            <w:pPr>
              <w:spacing w:line="360" w:lineRule="auto"/>
              <w:jc w:val="both"/>
            </w:pPr>
            <w:r w:rsidRPr="00332F7F">
              <w:t>17/43</w:t>
            </w:r>
          </w:p>
        </w:tc>
        <w:tc>
          <w:tcPr>
            <w:tcW w:w="796" w:type="dxa"/>
            <w:noWrap/>
            <w:hideMark/>
          </w:tcPr>
          <w:p w14:paraId="53AEE266" w14:textId="77777777" w:rsidR="009835FF" w:rsidRPr="00332F7F" w:rsidRDefault="009835FF" w:rsidP="00AF2821">
            <w:pPr>
              <w:spacing w:line="360" w:lineRule="auto"/>
              <w:jc w:val="both"/>
            </w:pPr>
            <w:r w:rsidRPr="00332F7F">
              <w:t>3</w:t>
            </w:r>
            <w:r>
              <w:t>6-40</w:t>
            </w:r>
          </w:p>
        </w:tc>
        <w:tc>
          <w:tcPr>
            <w:tcW w:w="2061" w:type="dxa"/>
            <w:noWrap/>
            <w:hideMark/>
          </w:tcPr>
          <w:p w14:paraId="77304249" w14:textId="77777777" w:rsidR="009835FF" w:rsidRPr="00332F7F" w:rsidRDefault="009835FF" w:rsidP="00AF2821">
            <w:pPr>
              <w:spacing w:line="360" w:lineRule="auto"/>
              <w:jc w:val="both"/>
            </w:pPr>
            <w:r>
              <w:rPr>
                <w:rFonts w:ascii="Symbol" w:eastAsia="Symbol" w:hAnsi="Symbol" w:cs="Symbol"/>
              </w:rPr>
              <w:t>66-</w:t>
            </w:r>
            <w:r w:rsidRPr="00332F7F">
              <w:t>70</w:t>
            </w:r>
            <w:r>
              <w:t xml:space="preserve"> </w:t>
            </w:r>
            <w:r w:rsidRPr="00332F7F">
              <w:t>*</w:t>
            </w:r>
          </w:p>
        </w:tc>
        <w:tc>
          <w:tcPr>
            <w:tcW w:w="2025" w:type="dxa"/>
            <w:noWrap/>
            <w:hideMark/>
          </w:tcPr>
          <w:p w14:paraId="116BE58E" w14:textId="77777777" w:rsidR="009835FF" w:rsidRPr="00332F7F" w:rsidRDefault="009835FF" w:rsidP="00AF2821">
            <w:pPr>
              <w:spacing w:line="360" w:lineRule="auto"/>
              <w:jc w:val="both"/>
            </w:pPr>
            <w:r>
              <w:rPr>
                <w:rFonts w:ascii="Symbol" w:eastAsia="Symbol" w:hAnsi="Symbol" w:cs="Symbol"/>
              </w:rPr>
              <w:t>66-</w:t>
            </w:r>
            <w:r w:rsidRPr="00332F7F">
              <w:t xml:space="preserve">70* </w:t>
            </w:r>
            <w:r w:rsidRPr="00332F7F">
              <w:rPr>
                <w:b/>
                <w:bCs/>
              </w:rPr>
              <w:t>(CAG 19/32)</w:t>
            </w:r>
          </w:p>
        </w:tc>
        <w:tc>
          <w:tcPr>
            <w:tcW w:w="2514" w:type="dxa"/>
            <w:noWrap/>
            <w:hideMark/>
          </w:tcPr>
          <w:p w14:paraId="735235CD" w14:textId="77777777" w:rsidR="009835FF" w:rsidRPr="00332F7F" w:rsidRDefault="009835FF" w:rsidP="00AF2821">
            <w:pPr>
              <w:spacing w:line="360" w:lineRule="auto"/>
            </w:pPr>
            <w:r w:rsidRPr="00332F7F">
              <w:t>1-unaffected</w:t>
            </w:r>
          </w:p>
        </w:tc>
      </w:tr>
      <w:tr w:rsidR="009835FF" w:rsidRPr="00332F7F" w14:paraId="6AA2AC34" w14:textId="77777777" w:rsidTr="003F6A7D">
        <w:trPr>
          <w:trHeight w:val="320"/>
        </w:trPr>
        <w:tc>
          <w:tcPr>
            <w:tcW w:w="816" w:type="dxa"/>
          </w:tcPr>
          <w:p w14:paraId="5F77C515" w14:textId="608B4059" w:rsidR="009835FF" w:rsidRPr="00AF2821" w:rsidRDefault="009835FF" w:rsidP="003F6A7D">
            <w:pPr>
              <w:spacing w:line="360" w:lineRule="auto"/>
              <w:ind w:left="360"/>
            </w:pPr>
            <w:r w:rsidRPr="00AF2821">
              <w:rPr>
                <w:color w:val="000000"/>
              </w:rPr>
              <w:t>32</w:t>
            </w:r>
          </w:p>
        </w:tc>
        <w:tc>
          <w:tcPr>
            <w:tcW w:w="1211" w:type="dxa"/>
            <w:noWrap/>
            <w:hideMark/>
          </w:tcPr>
          <w:p w14:paraId="07255247" w14:textId="77777777" w:rsidR="009835FF" w:rsidRPr="00332F7F" w:rsidRDefault="009835FF" w:rsidP="00AF2821">
            <w:pPr>
              <w:spacing w:line="360" w:lineRule="auto"/>
              <w:jc w:val="both"/>
            </w:pPr>
            <w:r w:rsidRPr="00332F7F">
              <w:t>22/45</w:t>
            </w:r>
          </w:p>
        </w:tc>
        <w:tc>
          <w:tcPr>
            <w:tcW w:w="796" w:type="dxa"/>
            <w:noWrap/>
            <w:hideMark/>
          </w:tcPr>
          <w:p w14:paraId="3DD215BB" w14:textId="77777777" w:rsidR="009835FF" w:rsidRPr="00332F7F" w:rsidRDefault="009835FF" w:rsidP="00AF2821">
            <w:pPr>
              <w:spacing w:line="360" w:lineRule="auto"/>
              <w:jc w:val="both"/>
            </w:pPr>
            <w:r w:rsidRPr="00332F7F">
              <w:t>3</w:t>
            </w:r>
            <w:r>
              <w:t>1-35</w:t>
            </w:r>
          </w:p>
        </w:tc>
        <w:tc>
          <w:tcPr>
            <w:tcW w:w="2061" w:type="dxa"/>
            <w:noWrap/>
            <w:hideMark/>
          </w:tcPr>
          <w:p w14:paraId="3F9879A8" w14:textId="77777777" w:rsidR="009835FF" w:rsidRPr="00332F7F" w:rsidRDefault="009835FF" w:rsidP="00AF2821">
            <w:pPr>
              <w:spacing w:line="360" w:lineRule="auto"/>
              <w:jc w:val="both"/>
            </w:pPr>
            <w:r>
              <w:t>56-</w:t>
            </w:r>
            <w:r w:rsidRPr="00332F7F">
              <w:t>60*</w:t>
            </w:r>
          </w:p>
        </w:tc>
        <w:tc>
          <w:tcPr>
            <w:tcW w:w="2025" w:type="dxa"/>
            <w:noWrap/>
            <w:hideMark/>
          </w:tcPr>
          <w:p w14:paraId="577FE9E3" w14:textId="77777777" w:rsidR="009835FF" w:rsidRPr="00332F7F" w:rsidRDefault="009835FF" w:rsidP="00AF2821">
            <w:pPr>
              <w:spacing w:line="360" w:lineRule="auto"/>
              <w:jc w:val="both"/>
            </w:pPr>
            <w:r>
              <w:rPr>
                <w:rFonts w:ascii="Symbol" w:eastAsia="Symbol" w:hAnsi="Symbol" w:cs="Symbol"/>
              </w:rPr>
              <w:t>66-</w:t>
            </w:r>
            <w:r w:rsidRPr="00332F7F">
              <w:t>70</w:t>
            </w:r>
            <w:r>
              <w:t xml:space="preserve"> </w:t>
            </w:r>
            <w:r w:rsidRPr="00332F7F">
              <w:t xml:space="preserve">* </w:t>
            </w:r>
          </w:p>
        </w:tc>
        <w:tc>
          <w:tcPr>
            <w:tcW w:w="2514" w:type="dxa"/>
            <w:noWrap/>
            <w:hideMark/>
          </w:tcPr>
          <w:p w14:paraId="613C8AB8" w14:textId="77777777" w:rsidR="009835FF" w:rsidRPr="00332F7F" w:rsidRDefault="009835FF" w:rsidP="00AF2821">
            <w:pPr>
              <w:spacing w:line="360" w:lineRule="auto"/>
              <w:jc w:val="both"/>
            </w:pPr>
            <w:r w:rsidRPr="00332F7F">
              <w:t xml:space="preserve">2-unaffected </w:t>
            </w:r>
          </w:p>
        </w:tc>
      </w:tr>
      <w:tr w:rsidR="009835FF" w:rsidRPr="00332F7F" w14:paraId="2E8EDDD6" w14:textId="77777777" w:rsidTr="003F6A7D">
        <w:trPr>
          <w:trHeight w:val="320"/>
        </w:trPr>
        <w:tc>
          <w:tcPr>
            <w:tcW w:w="816" w:type="dxa"/>
          </w:tcPr>
          <w:p w14:paraId="56F41551" w14:textId="5930836D" w:rsidR="009835FF" w:rsidRPr="00AF2821" w:rsidRDefault="009835FF" w:rsidP="003F6A7D">
            <w:pPr>
              <w:spacing w:line="360" w:lineRule="auto"/>
              <w:ind w:left="360"/>
            </w:pPr>
            <w:r w:rsidRPr="00AF2821">
              <w:rPr>
                <w:color w:val="000000"/>
              </w:rPr>
              <w:t>51</w:t>
            </w:r>
          </w:p>
        </w:tc>
        <w:tc>
          <w:tcPr>
            <w:tcW w:w="1211" w:type="dxa"/>
            <w:noWrap/>
            <w:hideMark/>
          </w:tcPr>
          <w:p w14:paraId="2ABDC033" w14:textId="77777777" w:rsidR="009835FF" w:rsidRPr="00332F7F" w:rsidRDefault="009835FF" w:rsidP="00AF2821">
            <w:pPr>
              <w:spacing w:line="360" w:lineRule="auto"/>
              <w:jc w:val="both"/>
              <w:rPr>
                <w:b/>
                <w:bCs/>
              </w:rPr>
            </w:pPr>
            <w:r w:rsidRPr="00332F7F">
              <w:rPr>
                <w:b/>
                <w:bCs/>
              </w:rPr>
              <w:t>37/46</w:t>
            </w:r>
          </w:p>
        </w:tc>
        <w:tc>
          <w:tcPr>
            <w:tcW w:w="796" w:type="dxa"/>
            <w:noWrap/>
            <w:hideMark/>
          </w:tcPr>
          <w:p w14:paraId="4C832CFC" w14:textId="77777777" w:rsidR="009835FF" w:rsidRPr="00332F7F" w:rsidRDefault="009835FF" w:rsidP="00AF2821">
            <w:pPr>
              <w:spacing w:line="360" w:lineRule="auto"/>
              <w:jc w:val="both"/>
            </w:pPr>
            <w:r>
              <w:t>36-</w:t>
            </w:r>
            <w:r w:rsidRPr="00332F7F">
              <w:t>40</w:t>
            </w:r>
          </w:p>
        </w:tc>
        <w:tc>
          <w:tcPr>
            <w:tcW w:w="2061" w:type="dxa"/>
            <w:noWrap/>
            <w:hideMark/>
          </w:tcPr>
          <w:p w14:paraId="5F618BD3" w14:textId="77777777" w:rsidR="009835FF" w:rsidRPr="00332F7F" w:rsidRDefault="009835FF" w:rsidP="00AF2821">
            <w:pPr>
              <w:spacing w:line="360" w:lineRule="auto"/>
              <w:jc w:val="both"/>
            </w:pPr>
            <w:r>
              <w:rPr>
                <w:rFonts w:ascii="Symbol" w:eastAsia="Symbol" w:hAnsi="Symbol" w:cs="Symbol"/>
              </w:rPr>
              <w:t>66-</w:t>
            </w:r>
            <w:r w:rsidRPr="00332F7F">
              <w:t>70</w:t>
            </w:r>
            <w:r>
              <w:t xml:space="preserve"> </w:t>
            </w:r>
            <w:r w:rsidRPr="00332F7F">
              <w:t>*</w:t>
            </w:r>
          </w:p>
        </w:tc>
        <w:tc>
          <w:tcPr>
            <w:tcW w:w="2025" w:type="dxa"/>
            <w:noWrap/>
            <w:hideMark/>
          </w:tcPr>
          <w:p w14:paraId="3C3DF40C" w14:textId="77777777" w:rsidR="009835FF" w:rsidRPr="00332F7F" w:rsidRDefault="009835FF" w:rsidP="00AF2821">
            <w:pPr>
              <w:spacing w:line="360" w:lineRule="auto"/>
              <w:jc w:val="both"/>
            </w:pPr>
            <w:r>
              <w:t>31-</w:t>
            </w:r>
            <w:r w:rsidRPr="00332F7F">
              <w:t>35</w:t>
            </w:r>
            <w:r>
              <w:t xml:space="preserve"> </w:t>
            </w:r>
            <w:r w:rsidRPr="00332F7F">
              <w:t>(sudden death)</w:t>
            </w:r>
          </w:p>
        </w:tc>
        <w:tc>
          <w:tcPr>
            <w:tcW w:w="2514" w:type="dxa"/>
            <w:noWrap/>
            <w:hideMark/>
          </w:tcPr>
          <w:p w14:paraId="2FC83465" w14:textId="77777777" w:rsidR="009835FF" w:rsidRPr="00332F7F" w:rsidRDefault="009835FF" w:rsidP="00AF2821">
            <w:pPr>
              <w:spacing w:line="360" w:lineRule="auto"/>
              <w:jc w:val="both"/>
            </w:pPr>
            <w:r w:rsidRPr="00332F7F">
              <w:t xml:space="preserve"> -</w:t>
            </w:r>
          </w:p>
        </w:tc>
      </w:tr>
      <w:tr w:rsidR="009835FF" w:rsidRPr="00332F7F" w14:paraId="5D90693B" w14:textId="77777777" w:rsidTr="003F6A7D">
        <w:trPr>
          <w:trHeight w:val="320"/>
        </w:trPr>
        <w:tc>
          <w:tcPr>
            <w:tcW w:w="816" w:type="dxa"/>
          </w:tcPr>
          <w:p w14:paraId="412ED42F" w14:textId="352ED86C" w:rsidR="009835FF" w:rsidRPr="00AF2821" w:rsidRDefault="009835FF" w:rsidP="003F6A7D">
            <w:pPr>
              <w:spacing w:line="360" w:lineRule="auto"/>
              <w:ind w:left="360"/>
              <w:rPr>
                <w:highlight w:val="yellow"/>
              </w:rPr>
            </w:pPr>
            <w:r w:rsidRPr="00AF2821">
              <w:rPr>
                <w:color w:val="000000"/>
              </w:rPr>
              <w:t>20</w:t>
            </w:r>
          </w:p>
        </w:tc>
        <w:tc>
          <w:tcPr>
            <w:tcW w:w="1211" w:type="dxa"/>
            <w:noWrap/>
          </w:tcPr>
          <w:p w14:paraId="0B585B98" w14:textId="77777777" w:rsidR="009835FF" w:rsidRPr="00332F7F" w:rsidRDefault="009835FF" w:rsidP="00AF2821">
            <w:pPr>
              <w:spacing w:line="360" w:lineRule="auto"/>
              <w:jc w:val="both"/>
            </w:pPr>
            <w:r w:rsidRPr="00332F7F">
              <w:t>18/44</w:t>
            </w:r>
          </w:p>
        </w:tc>
        <w:tc>
          <w:tcPr>
            <w:tcW w:w="796" w:type="dxa"/>
            <w:noWrap/>
          </w:tcPr>
          <w:p w14:paraId="57BE96F5" w14:textId="77777777" w:rsidR="009835FF" w:rsidRPr="00332F7F" w:rsidRDefault="009835FF" w:rsidP="00AF2821">
            <w:pPr>
              <w:spacing w:line="360" w:lineRule="auto"/>
              <w:jc w:val="both"/>
            </w:pPr>
            <w:r w:rsidRPr="00332F7F">
              <w:t>5</w:t>
            </w:r>
            <w:r>
              <w:t>1-55</w:t>
            </w:r>
          </w:p>
        </w:tc>
        <w:tc>
          <w:tcPr>
            <w:tcW w:w="2061" w:type="dxa"/>
            <w:noWrap/>
          </w:tcPr>
          <w:p w14:paraId="45B20C72" w14:textId="77777777" w:rsidR="009835FF" w:rsidRPr="00332F7F" w:rsidRDefault="009835FF" w:rsidP="00AF2821">
            <w:pPr>
              <w:spacing w:line="360" w:lineRule="auto"/>
              <w:jc w:val="both"/>
            </w:pPr>
            <w:r>
              <w:t>76-80</w:t>
            </w:r>
          </w:p>
        </w:tc>
        <w:tc>
          <w:tcPr>
            <w:tcW w:w="2025" w:type="dxa"/>
            <w:noWrap/>
          </w:tcPr>
          <w:p w14:paraId="5A944A47" w14:textId="77777777" w:rsidR="009835FF" w:rsidRPr="00332F7F" w:rsidRDefault="009835FF" w:rsidP="00AF2821">
            <w:pPr>
              <w:spacing w:line="360" w:lineRule="auto"/>
              <w:jc w:val="both"/>
            </w:pPr>
            <w:r>
              <w:t>76-80</w:t>
            </w:r>
          </w:p>
        </w:tc>
        <w:tc>
          <w:tcPr>
            <w:tcW w:w="2514" w:type="dxa"/>
            <w:noWrap/>
          </w:tcPr>
          <w:p w14:paraId="05F26FF8" w14:textId="77777777" w:rsidR="009835FF" w:rsidRDefault="009835FF" w:rsidP="00AF2821">
            <w:pPr>
              <w:spacing w:line="360" w:lineRule="auto"/>
              <w:jc w:val="both"/>
              <w:rPr>
                <w:iCs/>
              </w:rPr>
            </w:pPr>
            <w:r w:rsidRPr="00D8010C">
              <w:rPr>
                <w:iCs/>
              </w:rPr>
              <w:t>2-unaffected</w:t>
            </w:r>
            <w:r>
              <w:rPr>
                <w:iCs/>
              </w:rPr>
              <w:t>,</w:t>
            </w:r>
          </w:p>
          <w:p w14:paraId="40BE3F55" w14:textId="77777777" w:rsidR="009835FF" w:rsidRPr="00D8010C" w:rsidRDefault="009835FF" w:rsidP="00AF2821">
            <w:pPr>
              <w:spacing w:line="360" w:lineRule="auto"/>
              <w:jc w:val="both"/>
              <w:rPr>
                <w:iCs/>
              </w:rPr>
            </w:pPr>
            <w:r>
              <w:rPr>
                <w:iCs/>
              </w:rPr>
              <w:t>1-</w:t>
            </w:r>
            <w:r w:rsidRPr="00D8010C">
              <w:rPr>
                <w:i/>
              </w:rPr>
              <w:t>affected</w:t>
            </w:r>
          </w:p>
        </w:tc>
      </w:tr>
      <w:tr w:rsidR="009835FF" w:rsidRPr="00332F7F" w14:paraId="6EE1566A" w14:textId="77777777" w:rsidTr="003F6A7D">
        <w:trPr>
          <w:trHeight w:val="320"/>
        </w:trPr>
        <w:tc>
          <w:tcPr>
            <w:tcW w:w="816" w:type="dxa"/>
          </w:tcPr>
          <w:p w14:paraId="5368EC5F" w14:textId="61316952" w:rsidR="009835FF" w:rsidRPr="00AF2821" w:rsidRDefault="009835FF" w:rsidP="003F6A7D">
            <w:pPr>
              <w:spacing w:line="360" w:lineRule="auto"/>
              <w:ind w:left="360"/>
            </w:pPr>
            <w:r w:rsidRPr="00AF2821">
              <w:rPr>
                <w:color w:val="000000"/>
              </w:rPr>
              <w:t>21</w:t>
            </w:r>
          </w:p>
        </w:tc>
        <w:tc>
          <w:tcPr>
            <w:tcW w:w="1211" w:type="dxa"/>
            <w:noWrap/>
            <w:hideMark/>
          </w:tcPr>
          <w:p w14:paraId="19E5F666" w14:textId="77777777" w:rsidR="009835FF" w:rsidRPr="00332F7F" w:rsidRDefault="009835FF" w:rsidP="00AF2821">
            <w:pPr>
              <w:spacing w:line="360" w:lineRule="auto"/>
              <w:jc w:val="both"/>
            </w:pPr>
            <w:r w:rsidRPr="00332F7F">
              <w:t>17/44</w:t>
            </w:r>
          </w:p>
        </w:tc>
        <w:tc>
          <w:tcPr>
            <w:tcW w:w="796" w:type="dxa"/>
            <w:noWrap/>
            <w:hideMark/>
          </w:tcPr>
          <w:p w14:paraId="262A6F96" w14:textId="77777777" w:rsidR="009835FF" w:rsidRPr="00332F7F" w:rsidRDefault="009835FF" w:rsidP="00AF2821">
            <w:pPr>
              <w:spacing w:line="360" w:lineRule="auto"/>
              <w:jc w:val="both"/>
            </w:pPr>
            <w:r w:rsidRPr="00332F7F">
              <w:t>3</w:t>
            </w:r>
            <w:r>
              <w:t>6-40</w:t>
            </w:r>
          </w:p>
        </w:tc>
        <w:tc>
          <w:tcPr>
            <w:tcW w:w="2061" w:type="dxa"/>
            <w:noWrap/>
            <w:hideMark/>
          </w:tcPr>
          <w:p w14:paraId="4507A0BD" w14:textId="77777777" w:rsidR="009835FF" w:rsidRPr="00332F7F" w:rsidRDefault="009835FF" w:rsidP="00AF2821">
            <w:pPr>
              <w:spacing w:line="360" w:lineRule="auto"/>
              <w:jc w:val="both"/>
            </w:pPr>
            <w:r>
              <w:rPr>
                <w:rFonts w:ascii="Symbol" w:eastAsia="Symbol" w:hAnsi="Symbol" w:cs="Symbol"/>
              </w:rPr>
              <w:t>66-</w:t>
            </w:r>
            <w:r w:rsidRPr="00332F7F">
              <w:t>70</w:t>
            </w:r>
            <w:r>
              <w:t xml:space="preserve"> </w:t>
            </w:r>
            <w:r w:rsidRPr="00332F7F">
              <w:t>*</w:t>
            </w:r>
          </w:p>
        </w:tc>
        <w:tc>
          <w:tcPr>
            <w:tcW w:w="2025" w:type="dxa"/>
            <w:noWrap/>
            <w:hideMark/>
          </w:tcPr>
          <w:p w14:paraId="50AE44EE" w14:textId="77777777" w:rsidR="009835FF" w:rsidRPr="00332F7F" w:rsidRDefault="009835FF" w:rsidP="00AF2821">
            <w:pPr>
              <w:spacing w:line="360" w:lineRule="auto"/>
              <w:jc w:val="both"/>
            </w:pPr>
            <w:r>
              <w:t>76-80</w:t>
            </w:r>
            <w:r w:rsidRPr="00332F7F">
              <w:t xml:space="preserve">* </w:t>
            </w:r>
            <w:r w:rsidRPr="00332F7F">
              <w:rPr>
                <w:b/>
                <w:bCs/>
              </w:rPr>
              <w:t>(CAG 17/30)</w:t>
            </w:r>
          </w:p>
        </w:tc>
        <w:tc>
          <w:tcPr>
            <w:tcW w:w="2514" w:type="dxa"/>
            <w:noWrap/>
            <w:hideMark/>
          </w:tcPr>
          <w:p w14:paraId="4897493C" w14:textId="77777777" w:rsidR="009835FF" w:rsidRPr="00332F7F" w:rsidRDefault="009835FF" w:rsidP="00AF2821">
            <w:pPr>
              <w:spacing w:line="360" w:lineRule="auto"/>
              <w:jc w:val="both"/>
            </w:pPr>
            <w:r w:rsidRPr="00332F7F">
              <w:t>3-unaffected</w:t>
            </w:r>
          </w:p>
        </w:tc>
      </w:tr>
      <w:tr w:rsidR="009835FF" w:rsidRPr="00332F7F" w14:paraId="59DD1E12" w14:textId="77777777" w:rsidTr="003F6A7D">
        <w:trPr>
          <w:trHeight w:val="320"/>
        </w:trPr>
        <w:tc>
          <w:tcPr>
            <w:tcW w:w="816" w:type="dxa"/>
          </w:tcPr>
          <w:p w14:paraId="054F9737" w14:textId="3FA25092" w:rsidR="009835FF" w:rsidRPr="00AF2821" w:rsidRDefault="009835FF" w:rsidP="003F6A7D">
            <w:pPr>
              <w:spacing w:line="360" w:lineRule="auto"/>
              <w:ind w:left="360"/>
              <w:rPr>
                <w:highlight w:val="yellow"/>
              </w:rPr>
            </w:pPr>
            <w:r w:rsidRPr="00AF2821">
              <w:rPr>
                <w:color w:val="000000"/>
              </w:rPr>
              <w:t>41</w:t>
            </w:r>
          </w:p>
        </w:tc>
        <w:tc>
          <w:tcPr>
            <w:tcW w:w="1211" w:type="dxa"/>
            <w:noWrap/>
          </w:tcPr>
          <w:p w14:paraId="51F34B01" w14:textId="77777777" w:rsidR="009835FF" w:rsidRPr="00332F7F" w:rsidRDefault="009835FF" w:rsidP="00AF2821">
            <w:pPr>
              <w:spacing w:line="360" w:lineRule="auto"/>
              <w:jc w:val="both"/>
            </w:pPr>
            <w:r w:rsidRPr="00332F7F">
              <w:t>18/41</w:t>
            </w:r>
          </w:p>
        </w:tc>
        <w:tc>
          <w:tcPr>
            <w:tcW w:w="796" w:type="dxa"/>
            <w:noWrap/>
          </w:tcPr>
          <w:p w14:paraId="7D9141D2" w14:textId="77777777" w:rsidR="009835FF" w:rsidRPr="00332F7F" w:rsidRDefault="009835FF" w:rsidP="00AF2821">
            <w:pPr>
              <w:spacing w:line="360" w:lineRule="auto"/>
              <w:jc w:val="both"/>
            </w:pPr>
            <w:r>
              <w:t>56-</w:t>
            </w:r>
            <w:r w:rsidRPr="00332F7F">
              <w:t>60</w:t>
            </w:r>
          </w:p>
        </w:tc>
        <w:tc>
          <w:tcPr>
            <w:tcW w:w="2061" w:type="dxa"/>
            <w:noWrap/>
          </w:tcPr>
          <w:p w14:paraId="48971B09" w14:textId="77777777" w:rsidR="009835FF" w:rsidRPr="00332F7F" w:rsidRDefault="009835FF" w:rsidP="00AF2821">
            <w:pPr>
              <w:spacing w:line="360" w:lineRule="auto"/>
              <w:jc w:val="both"/>
            </w:pPr>
            <w:r>
              <w:rPr>
                <w:rFonts w:ascii="Symbol" w:eastAsia="Symbol" w:hAnsi="Symbol" w:cs="Symbol"/>
              </w:rPr>
              <w:t>56-</w:t>
            </w:r>
            <w:r w:rsidRPr="00332F7F">
              <w:t>60</w:t>
            </w:r>
          </w:p>
        </w:tc>
        <w:tc>
          <w:tcPr>
            <w:tcW w:w="2025" w:type="dxa"/>
            <w:noWrap/>
          </w:tcPr>
          <w:p w14:paraId="67F50AF3" w14:textId="77777777" w:rsidR="009835FF" w:rsidRPr="00332F7F" w:rsidRDefault="009835FF" w:rsidP="00AF2821">
            <w:pPr>
              <w:spacing w:line="360" w:lineRule="auto"/>
            </w:pPr>
            <w:r w:rsidRPr="00332F7F">
              <w:t>~</w:t>
            </w:r>
            <w:r>
              <w:t>26-30</w:t>
            </w:r>
            <w:r w:rsidRPr="00332F7F">
              <w:t xml:space="preserve"> (unknown cause)</w:t>
            </w:r>
          </w:p>
        </w:tc>
        <w:tc>
          <w:tcPr>
            <w:tcW w:w="2514" w:type="dxa"/>
            <w:noWrap/>
          </w:tcPr>
          <w:p w14:paraId="3EB1EE95" w14:textId="77777777" w:rsidR="009835FF" w:rsidRPr="00332F7F" w:rsidRDefault="009835FF" w:rsidP="00AF2821">
            <w:pPr>
              <w:spacing w:line="360" w:lineRule="auto"/>
              <w:jc w:val="both"/>
            </w:pPr>
            <w:r w:rsidRPr="00332F7F">
              <w:t>3-unaffected</w:t>
            </w:r>
          </w:p>
          <w:p w14:paraId="4B1AAFF5" w14:textId="77777777" w:rsidR="009835FF" w:rsidRPr="00332F7F" w:rsidRDefault="009835FF" w:rsidP="00AF2821">
            <w:pPr>
              <w:spacing w:line="360" w:lineRule="auto"/>
              <w:jc w:val="both"/>
            </w:pPr>
            <w:r w:rsidRPr="00332F7F">
              <w:t>1-</w:t>
            </w:r>
            <w:r w:rsidRPr="00EB0420">
              <w:t>dementia(died)</w:t>
            </w:r>
          </w:p>
        </w:tc>
      </w:tr>
      <w:tr w:rsidR="009835FF" w:rsidRPr="00332F7F" w14:paraId="6AB9133F" w14:textId="77777777" w:rsidTr="003F6A7D">
        <w:trPr>
          <w:trHeight w:val="320"/>
        </w:trPr>
        <w:tc>
          <w:tcPr>
            <w:tcW w:w="816" w:type="dxa"/>
          </w:tcPr>
          <w:p w14:paraId="409E9EA4" w14:textId="50F9CC73" w:rsidR="009835FF" w:rsidRPr="00AF2821" w:rsidRDefault="009835FF" w:rsidP="003F6A7D">
            <w:pPr>
              <w:spacing w:line="360" w:lineRule="auto"/>
              <w:ind w:left="360"/>
            </w:pPr>
            <w:r w:rsidRPr="00AF2821">
              <w:rPr>
                <w:color w:val="000000"/>
              </w:rPr>
              <w:t>71</w:t>
            </w:r>
          </w:p>
        </w:tc>
        <w:tc>
          <w:tcPr>
            <w:tcW w:w="1211" w:type="dxa"/>
            <w:noWrap/>
            <w:hideMark/>
          </w:tcPr>
          <w:p w14:paraId="72E64FE2" w14:textId="77777777" w:rsidR="009835FF" w:rsidRPr="00332F7F" w:rsidRDefault="009835FF" w:rsidP="00AF2821">
            <w:pPr>
              <w:spacing w:line="360" w:lineRule="auto"/>
              <w:jc w:val="both"/>
            </w:pPr>
            <w:r w:rsidRPr="00332F7F">
              <w:t>17/39</w:t>
            </w:r>
          </w:p>
        </w:tc>
        <w:tc>
          <w:tcPr>
            <w:tcW w:w="796" w:type="dxa"/>
            <w:noWrap/>
            <w:hideMark/>
          </w:tcPr>
          <w:p w14:paraId="08938F36" w14:textId="77777777" w:rsidR="009835FF" w:rsidRPr="00332F7F" w:rsidRDefault="009835FF" w:rsidP="00AF2821">
            <w:pPr>
              <w:spacing w:line="360" w:lineRule="auto"/>
              <w:jc w:val="both"/>
            </w:pPr>
            <w:r w:rsidRPr="00332F7F">
              <w:t>6</w:t>
            </w:r>
            <w:r>
              <w:t>1-65</w:t>
            </w:r>
          </w:p>
        </w:tc>
        <w:tc>
          <w:tcPr>
            <w:tcW w:w="2061" w:type="dxa"/>
            <w:noWrap/>
            <w:hideMark/>
          </w:tcPr>
          <w:p w14:paraId="1FE9B2B5" w14:textId="77777777" w:rsidR="009835FF" w:rsidRPr="00332F7F" w:rsidRDefault="009835FF" w:rsidP="00AF2821">
            <w:pPr>
              <w:spacing w:line="360" w:lineRule="auto"/>
              <w:jc w:val="both"/>
            </w:pPr>
            <w:r>
              <w:t>31-35</w:t>
            </w:r>
          </w:p>
        </w:tc>
        <w:tc>
          <w:tcPr>
            <w:tcW w:w="2025" w:type="dxa"/>
            <w:noWrap/>
            <w:hideMark/>
          </w:tcPr>
          <w:p w14:paraId="6379840C" w14:textId="77777777" w:rsidR="009835FF" w:rsidRPr="00332F7F" w:rsidRDefault="009835FF" w:rsidP="00AF2821">
            <w:pPr>
              <w:spacing w:line="360" w:lineRule="auto"/>
              <w:jc w:val="both"/>
            </w:pPr>
            <w:r>
              <w:rPr>
                <w:rFonts w:ascii="Symbol" w:eastAsia="Symbol" w:hAnsi="Symbol" w:cs="Symbol"/>
              </w:rPr>
              <w:t>56-</w:t>
            </w:r>
            <w:r w:rsidRPr="00332F7F">
              <w:t>60</w:t>
            </w:r>
          </w:p>
        </w:tc>
        <w:tc>
          <w:tcPr>
            <w:tcW w:w="2514" w:type="dxa"/>
            <w:noWrap/>
            <w:hideMark/>
          </w:tcPr>
          <w:p w14:paraId="47CBA656" w14:textId="77777777" w:rsidR="009835FF" w:rsidRPr="00332F7F" w:rsidRDefault="009835FF" w:rsidP="00AF2821">
            <w:pPr>
              <w:spacing w:line="360" w:lineRule="auto"/>
              <w:jc w:val="both"/>
            </w:pPr>
            <w:r w:rsidRPr="00332F7F">
              <w:t>1-unaffected</w:t>
            </w:r>
          </w:p>
        </w:tc>
      </w:tr>
      <w:tr w:rsidR="009835FF" w:rsidRPr="00332F7F" w14:paraId="31104908" w14:textId="77777777" w:rsidTr="003F6A7D">
        <w:trPr>
          <w:trHeight w:val="737"/>
        </w:trPr>
        <w:tc>
          <w:tcPr>
            <w:tcW w:w="816" w:type="dxa"/>
          </w:tcPr>
          <w:p w14:paraId="4D263F3C" w14:textId="1A2548B2" w:rsidR="009835FF" w:rsidRPr="00AF2821" w:rsidRDefault="009835FF" w:rsidP="003F6A7D">
            <w:pPr>
              <w:spacing w:line="360" w:lineRule="auto"/>
              <w:ind w:left="360"/>
            </w:pPr>
            <w:r w:rsidRPr="00AF2821">
              <w:rPr>
                <w:color w:val="000000"/>
              </w:rPr>
              <w:t>65</w:t>
            </w:r>
          </w:p>
        </w:tc>
        <w:tc>
          <w:tcPr>
            <w:tcW w:w="1211" w:type="dxa"/>
            <w:noWrap/>
            <w:hideMark/>
          </w:tcPr>
          <w:p w14:paraId="5FF2D771" w14:textId="77777777" w:rsidR="009835FF" w:rsidRPr="00332F7F" w:rsidRDefault="009835FF" w:rsidP="00AF2821">
            <w:pPr>
              <w:spacing w:line="360" w:lineRule="auto"/>
              <w:jc w:val="both"/>
            </w:pPr>
            <w:r w:rsidRPr="00332F7F">
              <w:t>17/39</w:t>
            </w:r>
          </w:p>
        </w:tc>
        <w:tc>
          <w:tcPr>
            <w:tcW w:w="796" w:type="dxa"/>
            <w:noWrap/>
            <w:hideMark/>
          </w:tcPr>
          <w:p w14:paraId="0240011E" w14:textId="77777777" w:rsidR="009835FF" w:rsidRPr="00332F7F" w:rsidRDefault="009835FF" w:rsidP="00AF2821">
            <w:pPr>
              <w:spacing w:line="360" w:lineRule="auto"/>
              <w:jc w:val="both"/>
            </w:pPr>
            <w:r w:rsidRPr="00332F7F">
              <w:t>66</w:t>
            </w:r>
            <w:r>
              <w:t>-70</w:t>
            </w:r>
          </w:p>
        </w:tc>
        <w:tc>
          <w:tcPr>
            <w:tcW w:w="2061" w:type="dxa"/>
            <w:noWrap/>
            <w:hideMark/>
          </w:tcPr>
          <w:p w14:paraId="6C77810F" w14:textId="77777777" w:rsidR="009835FF" w:rsidRPr="00332F7F" w:rsidRDefault="009835FF" w:rsidP="00AF2821">
            <w:pPr>
              <w:spacing w:line="360" w:lineRule="auto"/>
            </w:pPr>
            <w:r>
              <w:rPr>
                <w:rFonts w:ascii="Symbol" w:eastAsia="Symbol" w:hAnsi="Symbol" w:cs="Symbol"/>
              </w:rPr>
              <w:t>66-</w:t>
            </w:r>
            <w:r w:rsidRPr="00332F7F">
              <w:t>70</w:t>
            </w:r>
            <w:r>
              <w:t xml:space="preserve"> </w:t>
            </w:r>
            <w:r w:rsidRPr="00332F7F">
              <w:t>(</w:t>
            </w:r>
            <w:r w:rsidRPr="00332F7F">
              <w:rPr>
                <w:b/>
                <w:bCs/>
                <w:i/>
                <w:iCs/>
              </w:rPr>
              <w:t>mental illness</w:t>
            </w:r>
            <w:r w:rsidRPr="00332F7F">
              <w:rPr>
                <w:b/>
                <w:bCs/>
              </w:rPr>
              <w:t>)</w:t>
            </w:r>
          </w:p>
        </w:tc>
        <w:tc>
          <w:tcPr>
            <w:tcW w:w="2025" w:type="dxa"/>
            <w:noWrap/>
            <w:hideMark/>
          </w:tcPr>
          <w:p w14:paraId="3F9F2040" w14:textId="77777777" w:rsidR="009835FF" w:rsidRPr="00332F7F" w:rsidRDefault="009835FF" w:rsidP="00AF2821">
            <w:pPr>
              <w:spacing w:line="360" w:lineRule="auto"/>
              <w:jc w:val="both"/>
            </w:pPr>
            <w:r>
              <w:rPr>
                <w:rFonts w:ascii="Symbol" w:eastAsia="Symbol" w:hAnsi="Symbol" w:cs="Symbol"/>
              </w:rPr>
              <w:t>66-</w:t>
            </w:r>
            <w:r w:rsidRPr="00332F7F">
              <w:t>70</w:t>
            </w:r>
          </w:p>
        </w:tc>
        <w:tc>
          <w:tcPr>
            <w:tcW w:w="2514" w:type="dxa"/>
            <w:noWrap/>
            <w:hideMark/>
          </w:tcPr>
          <w:p w14:paraId="56A51522" w14:textId="77777777" w:rsidR="009835FF" w:rsidRPr="00332F7F" w:rsidRDefault="009835FF" w:rsidP="00AF2821">
            <w:pPr>
              <w:spacing w:line="360" w:lineRule="auto"/>
              <w:jc w:val="both"/>
            </w:pPr>
            <w:r w:rsidRPr="00332F7F">
              <w:t> </w:t>
            </w:r>
            <w:r>
              <w:t>8</w:t>
            </w:r>
            <w:r w:rsidRPr="00332F7F">
              <w:t>-unaffected</w:t>
            </w:r>
          </w:p>
          <w:p w14:paraId="1628AA0C" w14:textId="77777777" w:rsidR="009835FF" w:rsidRPr="00332F7F" w:rsidRDefault="009835FF" w:rsidP="00AF2821">
            <w:pPr>
              <w:spacing w:line="360" w:lineRule="auto"/>
              <w:jc w:val="both"/>
            </w:pPr>
            <w:r w:rsidRPr="00332F7F">
              <w:t>2-</w:t>
            </w:r>
            <w:r w:rsidRPr="00EB0420">
              <w:t>mental illness</w:t>
            </w:r>
          </w:p>
        </w:tc>
      </w:tr>
    </w:tbl>
    <w:p w14:paraId="06EDC840" w14:textId="77777777" w:rsidR="00DD6470" w:rsidRDefault="00DD6470" w:rsidP="00DD6470">
      <w:pPr>
        <w:spacing w:after="160" w:line="360" w:lineRule="auto"/>
        <w:jc w:val="both"/>
        <w:rPr>
          <w:b/>
        </w:rPr>
      </w:pPr>
    </w:p>
    <w:p w14:paraId="6B27EBD5" w14:textId="77777777" w:rsidR="00DD6470" w:rsidRDefault="00DD6470" w:rsidP="00DD6470">
      <w:pPr>
        <w:rPr>
          <w:b/>
        </w:rPr>
      </w:pPr>
      <w:r>
        <w:lastRenderedPageBreak/>
        <w:br w:type="page"/>
      </w:r>
    </w:p>
    <w:p w14:paraId="758F3E21" w14:textId="77777777" w:rsidR="00DD6470" w:rsidRDefault="00DD6470" w:rsidP="00DD6470">
      <w:pPr>
        <w:spacing w:after="160" w:line="360" w:lineRule="auto"/>
        <w:jc w:val="both"/>
        <w:rPr>
          <w:b/>
        </w:rPr>
      </w:pPr>
    </w:p>
    <w:p w14:paraId="134F8156" w14:textId="3632A159" w:rsidR="00DD6470" w:rsidRDefault="00DD6470" w:rsidP="00DD6470">
      <w:pPr>
        <w:spacing w:after="160" w:line="360" w:lineRule="auto"/>
        <w:jc w:val="both"/>
        <w:rPr>
          <w:b/>
        </w:rPr>
      </w:pPr>
      <w:r>
        <w:rPr>
          <w:b/>
        </w:rPr>
        <w:t>Table 4: CAG-AAO trends in sibling pairs (n=23)</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10"/>
        <w:gridCol w:w="1469"/>
        <w:gridCol w:w="1625"/>
        <w:gridCol w:w="1282"/>
        <w:gridCol w:w="1094"/>
        <w:gridCol w:w="969"/>
        <w:gridCol w:w="1172"/>
        <w:gridCol w:w="1125"/>
      </w:tblGrid>
      <w:tr w:rsidR="00DD6470" w14:paraId="32407467" w14:textId="77777777" w:rsidTr="00781958">
        <w:trPr>
          <w:cantSplit/>
          <w:trHeight w:val="432"/>
        </w:trPr>
        <w:tc>
          <w:tcPr>
            <w:tcW w:w="585" w:type="dxa"/>
            <w:tcMar>
              <w:top w:w="100" w:type="dxa"/>
              <w:left w:w="100" w:type="dxa"/>
              <w:bottom w:w="100" w:type="dxa"/>
              <w:right w:w="100" w:type="dxa"/>
            </w:tcMar>
            <w:vAlign w:val="center"/>
          </w:tcPr>
          <w:p w14:paraId="6C2171C4" w14:textId="77777777" w:rsidR="00DD6470" w:rsidRDefault="00DD6470" w:rsidP="00781958">
            <w:pPr>
              <w:spacing w:after="160" w:line="360" w:lineRule="auto"/>
              <w:jc w:val="both"/>
              <w:rPr>
                <w:b/>
              </w:rPr>
            </w:pPr>
            <w:r>
              <w:rPr>
                <w:b/>
              </w:rPr>
              <w:t>Sl. No</w:t>
            </w:r>
          </w:p>
        </w:tc>
        <w:tc>
          <w:tcPr>
            <w:tcW w:w="1410" w:type="dxa"/>
            <w:tcMar>
              <w:top w:w="100" w:type="dxa"/>
              <w:left w:w="100" w:type="dxa"/>
              <w:bottom w:w="100" w:type="dxa"/>
              <w:right w:w="100" w:type="dxa"/>
            </w:tcMar>
            <w:vAlign w:val="center"/>
          </w:tcPr>
          <w:p w14:paraId="5A166EE0" w14:textId="77777777" w:rsidR="00DD6470" w:rsidRDefault="00DD6470" w:rsidP="00781958">
            <w:pPr>
              <w:spacing w:after="160" w:line="360" w:lineRule="auto"/>
              <w:jc w:val="both"/>
              <w:rPr>
                <w:b/>
              </w:rPr>
            </w:pPr>
            <w:r>
              <w:rPr>
                <w:b/>
              </w:rPr>
              <w:t>Inheritance pattern</w:t>
            </w:r>
          </w:p>
        </w:tc>
        <w:tc>
          <w:tcPr>
            <w:tcW w:w="1560" w:type="dxa"/>
            <w:tcMar>
              <w:top w:w="100" w:type="dxa"/>
              <w:left w:w="100" w:type="dxa"/>
              <w:bottom w:w="100" w:type="dxa"/>
              <w:right w:w="100" w:type="dxa"/>
            </w:tcMar>
            <w:vAlign w:val="center"/>
          </w:tcPr>
          <w:p w14:paraId="29A87F30" w14:textId="77777777" w:rsidR="00DD6470" w:rsidRDefault="00DD6470" w:rsidP="00781958">
            <w:pPr>
              <w:spacing w:after="160" w:line="360" w:lineRule="auto"/>
              <w:rPr>
                <w:b/>
              </w:rPr>
            </w:pPr>
            <w:r>
              <w:rPr>
                <w:b/>
              </w:rPr>
              <w:t xml:space="preserve">Elder sib CAG length </w:t>
            </w:r>
          </w:p>
        </w:tc>
        <w:tc>
          <w:tcPr>
            <w:tcW w:w="1230" w:type="dxa"/>
            <w:tcMar>
              <w:top w:w="100" w:type="dxa"/>
              <w:left w:w="100" w:type="dxa"/>
              <w:bottom w:w="100" w:type="dxa"/>
              <w:right w:w="100" w:type="dxa"/>
            </w:tcMar>
            <w:vAlign w:val="center"/>
          </w:tcPr>
          <w:p w14:paraId="402418EC" w14:textId="77777777" w:rsidR="00DD6470" w:rsidRDefault="00DD6470" w:rsidP="00781958">
            <w:pPr>
              <w:spacing w:after="160" w:line="360" w:lineRule="auto"/>
              <w:rPr>
                <w:b/>
              </w:rPr>
            </w:pPr>
            <w:r>
              <w:rPr>
                <w:b/>
              </w:rPr>
              <w:t>Younger sib CAG length</w:t>
            </w:r>
          </w:p>
        </w:tc>
        <w:tc>
          <w:tcPr>
            <w:tcW w:w="1050" w:type="dxa"/>
            <w:tcMar>
              <w:top w:w="100" w:type="dxa"/>
              <w:left w:w="100" w:type="dxa"/>
              <w:bottom w:w="100" w:type="dxa"/>
              <w:right w:w="100" w:type="dxa"/>
            </w:tcMar>
            <w:vAlign w:val="center"/>
          </w:tcPr>
          <w:p w14:paraId="43DCF053" w14:textId="77777777" w:rsidR="00DD6470" w:rsidRDefault="00DD6470" w:rsidP="00781958">
            <w:pPr>
              <w:spacing w:after="160" w:line="360" w:lineRule="auto"/>
              <w:rPr>
                <w:b/>
              </w:rPr>
            </w:pPr>
            <w:r>
              <w:rPr>
                <w:rFonts w:ascii="Cambria Math" w:eastAsia="Cambria Math" w:hAnsi="Cambria Math" w:cs="Cambria Math"/>
                <w:b/>
              </w:rPr>
              <w:t>𝚫</w:t>
            </w:r>
            <w:r>
              <w:rPr>
                <w:b/>
              </w:rPr>
              <w:t>CAG*</w:t>
            </w:r>
          </w:p>
        </w:tc>
        <w:tc>
          <w:tcPr>
            <w:tcW w:w="930" w:type="dxa"/>
            <w:tcMar>
              <w:top w:w="100" w:type="dxa"/>
              <w:left w:w="100" w:type="dxa"/>
              <w:bottom w:w="100" w:type="dxa"/>
              <w:right w:w="100" w:type="dxa"/>
            </w:tcMar>
            <w:vAlign w:val="center"/>
          </w:tcPr>
          <w:p w14:paraId="0DFC6AC9" w14:textId="77777777" w:rsidR="00DD6470" w:rsidRDefault="00DD6470" w:rsidP="00781958">
            <w:pPr>
              <w:spacing w:after="160" w:line="360" w:lineRule="auto"/>
              <w:rPr>
                <w:b/>
              </w:rPr>
            </w:pPr>
            <w:r>
              <w:rPr>
                <w:b/>
              </w:rPr>
              <w:t>Elder sib AAO</w:t>
            </w:r>
          </w:p>
        </w:tc>
        <w:tc>
          <w:tcPr>
            <w:tcW w:w="1125" w:type="dxa"/>
            <w:tcMar>
              <w:top w:w="100" w:type="dxa"/>
              <w:left w:w="100" w:type="dxa"/>
              <w:bottom w:w="100" w:type="dxa"/>
              <w:right w:w="100" w:type="dxa"/>
            </w:tcMar>
            <w:vAlign w:val="center"/>
          </w:tcPr>
          <w:p w14:paraId="27995133" w14:textId="77777777" w:rsidR="00DD6470" w:rsidRDefault="00DD6470" w:rsidP="00781958">
            <w:pPr>
              <w:spacing w:after="160" w:line="360" w:lineRule="auto"/>
              <w:rPr>
                <w:b/>
              </w:rPr>
            </w:pPr>
            <w:r>
              <w:rPr>
                <w:b/>
              </w:rPr>
              <w:t>Younger sib AAO</w:t>
            </w:r>
          </w:p>
        </w:tc>
        <w:tc>
          <w:tcPr>
            <w:tcW w:w="1080" w:type="dxa"/>
            <w:tcMar>
              <w:top w:w="100" w:type="dxa"/>
              <w:left w:w="100" w:type="dxa"/>
              <w:bottom w:w="100" w:type="dxa"/>
              <w:right w:w="100" w:type="dxa"/>
            </w:tcMar>
            <w:vAlign w:val="center"/>
          </w:tcPr>
          <w:p w14:paraId="3FCCE380" w14:textId="77777777" w:rsidR="00DD6470" w:rsidRDefault="00DD6470" w:rsidP="00781958">
            <w:pPr>
              <w:spacing w:after="160" w:line="360" w:lineRule="auto"/>
              <w:rPr>
                <w:b/>
              </w:rPr>
            </w:pPr>
            <w:r>
              <w:rPr>
                <w:rFonts w:ascii="Cambria Math" w:eastAsia="Cambria Math" w:hAnsi="Cambria Math" w:cs="Cambria Math"/>
                <w:b/>
              </w:rPr>
              <w:t>𝚫</w:t>
            </w:r>
            <w:r>
              <w:rPr>
                <w:b/>
              </w:rPr>
              <w:t>AAO#</w:t>
            </w:r>
          </w:p>
        </w:tc>
      </w:tr>
      <w:tr w:rsidR="00DD6470" w14:paraId="63EF4CE6" w14:textId="77777777" w:rsidTr="00781958">
        <w:trPr>
          <w:cantSplit/>
          <w:trHeight w:val="432"/>
        </w:trPr>
        <w:tc>
          <w:tcPr>
            <w:tcW w:w="585" w:type="dxa"/>
            <w:tcMar>
              <w:top w:w="100" w:type="dxa"/>
              <w:left w:w="100" w:type="dxa"/>
              <w:bottom w:w="100" w:type="dxa"/>
              <w:right w:w="100" w:type="dxa"/>
            </w:tcMar>
            <w:vAlign w:val="center"/>
          </w:tcPr>
          <w:p w14:paraId="6DBE5128" w14:textId="77777777" w:rsidR="00DD6470" w:rsidRDefault="00DD6470" w:rsidP="00781958">
            <w:pPr>
              <w:spacing w:after="160" w:line="360" w:lineRule="auto"/>
              <w:jc w:val="center"/>
            </w:pPr>
            <w:r>
              <w:t>1</w:t>
            </w:r>
          </w:p>
        </w:tc>
        <w:tc>
          <w:tcPr>
            <w:tcW w:w="1410" w:type="dxa"/>
            <w:tcMar>
              <w:top w:w="100" w:type="dxa"/>
              <w:left w:w="100" w:type="dxa"/>
              <w:bottom w:w="100" w:type="dxa"/>
              <w:right w:w="100" w:type="dxa"/>
            </w:tcMar>
            <w:vAlign w:val="center"/>
          </w:tcPr>
          <w:p w14:paraId="393C5F25" w14:textId="77777777" w:rsidR="00DD6470" w:rsidRDefault="00DD6470" w:rsidP="00781958">
            <w:pPr>
              <w:spacing w:after="160" w:line="360" w:lineRule="auto"/>
              <w:jc w:val="center"/>
            </w:pPr>
            <w:r>
              <w:t>Paternal</w:t>
            </w:r>
          </w:p>
        </w:tc>
        <w:tc>
          <w:tcPr>
            <w:tcW w:w="1560" w:type="dxa"/>
            <w:tcMar>
              <w:top w:w="100" w:type="dxa"/>
              <w:left w:w="100" w:type="dxa"/>
              <w:bottom w:w="100" w:type="dxa"/>
              <w:right w:w="100" w:type="dxa"/>
            </w:tcMar>
            <w:vAlign w:val="center"/>
          </w:tcPr>
          <w:p w14:paraId="5C1AF2C5" w14:textId="77777777" w:rsidR="00DD6470" w:rsidRDefault="00DD6470" w:rsidP="00781958">
            <w:pPr>
              <w:spacing w:after="160" w:line="360" w:lineRule="auto"/>
              <w:jc w:val="center"/>
            </w:pPr>
            <w:r>
              <w:t>47</w:t>
            </w:r>
          </w:p>
        </w:tc>
        <w:tc>
          <w:tcPr>
            <w:tcW w:w="1230" w:type="dxa"/>
            <w:tcMar>
              <w:top w:w="100" w:type="dxa"/>
              <w:left w:w="100" w:type="dxa"/>
              <w:bottom w:w="100" w:type="dxa"/>
              <w:right w:w="100" w:type="dxa"/>
            </w:tcMar>
            <w:vAlign w:val="center"/>
          </w:tcPr>
          <w:p w14:paraId="10E051BA" w14:textId="77777777" w:rsidR="00DD6470" w:rsidRDefault="00DD6470" w:rsidP="00781958">
            <w:pPr>
              <w:spacing w:after="160" w:line="360" w:lineRule="auto"/>
              <w:jc w:val="center"/>
            </w:pPr>
            <w:r>
              <w:t>43</w:t>
            </w:r>
          </w:p>
        </w:tc>
        <w:tc>
          <w:tcPr>
            <w:tcW w:w="1050" w:type="dxa"/>
            <w:tcMar>
              <w:top w:w="100" w:type="dxa"/>
              <w:left w:w="100" w:type="dxa"/>
              <w:bottom w:w="100" w:type="dxa"/>
              <w:right w:w="100" w:type="dxa"/>
            </w:tcMar>
            <w:vAlign w:val="center"/>
          </w:tcPr>
          <w:p w14:paraId="08ABFE1A" w14:textId="77777777" w:rsidR="00DD6470" w:rsidRDefault="00DD6470" w:rsidP="00781958">
            <w:pPr>
              <w:spacing w:after="160" w:line="360" w:lineRule="auto"/>
              <w:jc w:val="center"/>
            </w:pPr>
            <w:r>
              <w:t>-4</w:t>
            </w:r>
          </w:p>
        </w:tc>
        <w:tc>
          <w:tcPr>
            <w:tcW w:w="930" w:type="dxa"/>
            <w:tcMar>
              <w:top w:w="100" w:type="dxa"/>
              <w:left w:w="100" w:type="dxa"/>
              <w:bottom w:w="100" w:type="dxa"/>
              <w:right w:w="100" w:type="dxa"/>
            </w:tcMar>
            <w:vAlign w:val="center"/>
          </w:tcPr>
          <w:p w14:paraId="493FE165" w14:textId="77777777" w:rsidR="00DD6470" w:rsidRDefault="00DD6470" w:rsidP="00781958">
            <w:pPr>
              <w:spacing w:after="160" w:line="360" w:lineRule="auto"/>
              <w:jc w:val="center"/>
            </w:pPr>
            <w:r>
              <w:t>31-35</w:t>
            </w:r>
          </w:p>
        </w:tc>
        <w:tc>
          <w:tcPr>
            <w:tcW w:w="1125" w:type="dxa"/>
            <w:tcMar>
              <w:top w:w="100" w:type="dxa"/>
              <w:left w:w="100" w:type="dxa"/>
              <w:bottom w:w="100" w:type="dxa"/>
              <w:right w:w="100" w:type="dxa"/>
            </w:tcMar>
            <w:vAlign w:val="center"/>
          </w:tcPr>
          <w:p w14:paraId="32B6B124" w14:textId="77777777" w:rsidR="00DD6470" w:rsidRDefault="00DD6470" w:rsidP="00781958">
            <w:pPr>
              <w:spacing w:after="160" w:line="360" w:lineRule="auto"/>
              <w:jc w:val="center"/>
            </w:pPr>
            <w:r>
              <w:t>36-40</w:t>
            </w:r>
          </w:p>
        </w:tc>
        <w:tc>
          <w:tcPr>
            <w:tcW w:w="1080" w:type="dxa"/>
            <w:tcMar>
              <w:top w:w="100" w:type="dxa"/>
              <w:left w:w="100" w:type="dxa"/>
              <w:bottom w:w="100" w:type="dxa"/>
              <w:right w:w="100" w:type="dxa"/>
            </w:tcMar>
            <w:vAlign w:val="center"/>
          </w:tcPr>
          <w:p w14:paraId="25B67691" w14:textId="77777777" w:rsidR="00DD6470" w:rsidRDefault="00DD6470" w:rsidP="00781958">
            <w:pPr>
              <w:spacing w:after="160" w:line="360" w:lineRule="auto"/>
              <w:jc w:val="center"/>
            </w:pPr>
            <w:r>
              <w:t>1</w:t>
            </w:r>
          </w:p>
        </w:tc>
      </w:tr>
      <w:tr w:rsidR="00DD6470" w14:paraId="21FF56C8" w14:textId="77777777" w:rsidTr="00781958">
        <w:trPr>
          <w:cantSplit/>
          <w:trHeight w:val="432"/>
        </w:trPr>
        <w:tc>
          <w:tcPr>
            <w:tcW w:w="585" w:type="dxa"/>
            <w:tcMar>
              <w:top w:w="100" w:type="dxa"/>
              <w:left w:w="100" w:type="dxa"/>
              <w:bottom w:w="100" w:type="dxa"/>
              <w:right w:w="100" w:type="dxa"/>
            </w:tcMar>
            <w:vAlign w:val="center"/>
          </w:tcPr>
          <w:p w14:paraId="6E66048B" w14:textId="77777777" w:rsidR="00DD6470" w:rsidRDefault="00DD6470" w:rsidP="00781958">
            <w:pPr>
              <w:spacing w:after="160" w:line="360" w:lineRule="auto"/>
              <w:jc w:val="center"/>
            </w:pPr>
            <w:r>
              <w:t>2</w:t>
            </w:r>
          </w:p>
        </w:tc>
        <w:tc>
          <w:tcPr>
            <w:tcW w:w="1410" w:type="dxa"/>
            <w:tcMar>
              <w:top w:w="100" w:type="dxa"/>
              <w:left w:w="100" w:type="dxa"/>
              <w:bottom w:w="100" w:type="dxa"/>
              <w:right w:w="100" w:type="dxa"/>
            </w:tcMar>
            <w:vAlign w:val="center"/>
          </w:tcPr>
          <w:p w14:paraId="5AC94566" w14:textId="77777777" w:rsidR="00DD6470" w:rsidRDefault="00DD6470" w:rsidP="00781958">
            <w:pPr>
              <w:spacing w:after="160" w:line="360" w:lineRule="auto"/>
              <w:jc w:val="center"/>
            </w:pPr>
            <w:r>
              <w:t>Paternal</w:t>
            </w:r>
          </w:p>
        </w:tc>
        <w:tc>
          <w:tcPr>
            <w:tcW w:w="1560" w:type="dxa"/>
            <w:tcMar>
              <w:top w:w="100" w:type="dxa"/>
              <w:left w:w="100" w:type="dxa"/>
              <w:bottom w:w="100" w:type="dxa"/>
              <w:right w:w="100" w:type="dxa"/>
            </w:tcMar>
            <w:vAlign w:val="center"/>
          </w:tcPr>
          <w:p w14:paraId="76785276" w14:textId="77777777" w:rsidR="00DD6470" w:rsidRDefault="00DD6470" w:rsidP="00781958">
            <w:pPr>
              <w:spacing w:after="160" w:line="360" w:lineRule="auto"/>
              <w:jc w:val="center"/>
            </w:pPr>
            <w:r>
              <w:t>43</w:t>
            </w:r>
          </w:p>
        </w:tc>
        <w:tc>
          <w:tcPr>
            <w:tcW w:w="1230" w:type="dxa"/>
            <w:tcMar>
              <w:top w:w="100" w:type="dxa"/>
              <w:left w:w="100" w:type="dxa"/>
              <w:bottom w:w="100" w:type="dxa"/>
              <w:right w:w="100" w:type="dxa"/>
            </w:tcMar>
            <w:vAlign w:val="center"/>
          </w:tcPr>
          <w:p w14:paraId="0100751A" w14:textId="77777777" w:rsidR="00DD6470" w:rsidRDefault="00DD6470" w:rsidP="00781958">
            <w:pPr>
              <w:spacing w:after="160" w:line="360" w:lineRule="auto"/>
              <w:jc w:val="center"/>
            </w:pPr>
            <w:r>
              <w:t>41</w:t>
            </w:r>
          </w:p>
        </w:tc>
        <w:tc>
          <w:tcPr>
            <w:tcW w:w="1050" w:type="dxa"/>
            <w:tcMar>
              <w:top w:w="100" w:type="dxa"/>
              <w:left w:w="100" w:type="dxa"/>
              <w:bottom w:w="100" w:type="dxa"/>
              <w:right w:w="100" w:type="dxa"/>
            </w:tcMar>
            <w:vAlign w:val="center"/>
          </w:tcPr>
          <w:p w14:paraId="09992012" w14:textId="77777777" w:rsidR="00DD6470" w:rsidRDefault="00DD6470" w:rsidP="00781958">
            <w:pPr>
              <w:spacing w:after="160" w:line="360" w:lineRule="auto"/>
              <w:jc w:val="center"/>
            </w:pPr>
            <w:r>
              <w:t>-2</w:t>
            </w:r>
          </w:p>
        </w:tc>
        <w:tc>
          <w:tcPr>
            <w:tcW w:w="930" w:type="dxa"/>
            <w:tcMar>
              <w:top w:w="100" w:type="dxa"/>
              <w:left w:w="100" w:type="dxa"/>
              <w:bottom w:w="100" w:type="dxa"/>
              <w:right w:w="100" w:type="dxa"/>
            </w:tcMar>
            <w:vAlign w:val="center"/>
          </w:tcPr>
          <w:p w14:paraId="526FF9CD" w14:textId="77777777" w:rsidR="00DD6470" w:rsidRDefault="00DD6470" w:rsidP="00781958">
            <w:pPr>
              <w:spacing w:after="160" w:line="360" w:lineRule="auto"/>
              <w:jc w:val="center"/>
            </w:pPr>
            <w:r>
              <w:t>51-55</w:t>
            </w:r>
          </w:p>
        </w:tc>
        <w:tc>
          <w:tcPr>
            <w:tcW w:w="1125" w:type="dxa"/>
            <w:tcMar>
              <w:top w:w="100" w:type="dxa"/>
              <w:left w:w="100" w:type="dxa"/>
              <w:bottom w:w="100" w:type="dxa"/>
              <w:right w:w="100" w:type="dxa"/>
            </w:tcMar>
            <w:vAlign w:val="center"/>
          </w:tcPr>
          <w:p w14:paraId="2CCF19B5" w14:textId="77777777" w:rsidR="00DD6470" w:rsidRDefault="00DD6470" w:rsidP="00781958">
            <w:pPr>
              <w:spacing w:after="160" w:line="360" w:lineRule="auto"/>
              <w:jc w:val="center"/>
            </w:pPr>
            <w:r>
              <w:t>41-45</w:t>
            </w:r>
          </w:p>
        </w:tc>
        <w:tc>
          <w:tcPr>
            <w:tcW w:w="1080" w:type="dxa"/>
            <w:tcMar>
              <w:top w:w="100" w:type="dxa"/>
              <w:left w:w="100" w:type="dxa"/>
              <w:bottom w:w="100" w:type="dxa"/>
              <w:right w:w="100" w:type="dxa"/>
            </w:tcMar>
            <w:vAlign w:val="center"/>
          </w:tcPr>
          <w:p w14:paraId="201A0A06" w14:textId="77777777" w:rsidR="00DD6470" w:rsidRDefault="00DD6470" w:rsidP="00781958">
            <w:pPr>
              <w:spacing w:after="160" w:line="360" w:lineRule="auto"/>
              <w:jc w:val="center"/>
            </w:pPr>
            <w:r>
              <w:t>-9</w:t>
            </w:r>
          </w:p>
        </w:tc>
      </w:tr>
      <w:tr w:rsidR="00DD6470" w14:paraId="3E3159CE" w14:textId="77777777" w:rsidTr="00781958">
        <w:trPr>
          <w:cantSplit/>
          <w:trHeight w:val="432"/>
        </w:trPr>
        <w:tc>
          <w:tcPr>
            <w:tcW w:w="585" w:type="dxa"/>
            <w:tcMar>
              <w:top w:w="100" w:type="dxa"/>
              <w:left w:w="100" w:type="dxa"/>
              <w:bottom w:w="100" w:type="dxa"/>
              <w:right w:w="100" w:type="dxa"/>
            </w:tcMar>
            <w:vAlign w:val="center"/>
          </w:tcPr>
          <w:p w14:paraId="5BB0FEE3" w14:textId="77777777" w:rsidR="00DD6470" w:rsidRDefault="00DD6470" w:rsidP="00781958">
            <w:pPr>
              <w:spacing w:after="160" w:line="360" w:lineRule="auto"/>
              <w:jc w:val="center"/>
            </w:pPr>
            <w:r>
              <w:t>3</w:t>
            </w:r>
          </w:p>
        </w:tc>
        <w:tc>
          <w:tcPr>
            <w:tcW w:w="1410" w:type="dxa"/>
            <w:tcMar>
              <w:top w:w="100" w:type="dxa"/>
              <w:left w:w="100" w:type="dxa"/>
              <w:bottom w:w="100" w:type="dxa"/>
              <w:right w:w="100" w:type="dxa"/>
            </w:tcMar>
            <w:vAlign w:val="center"/>
          </w:tcPr>
          <w:p w14:paraId="302F2834" w14:textId="77777777" w:rsidR="00DD6470" w:rsidRDefault="00DD6470" w:rsidP="00781958">
            <w:pPr>
              <w:spacing w:after="160" w:line="360" w:lineRule="auto"/>
              <w:jc w:val="center"/>
            </w:pPr>
            <w:r>
              <w:t>Paternal</w:t>
            </w:r>
          </w:p>
        </w:tc>
        <w:tc>
          <w:tcPr>
            <w:tcW w:w="1560" w:type="dxa"/>
            <w:tcMar>
              <w:top w:w="100" w:type="dxa"/>
              <w:left w:w="100" w:type="dxa"/>
              <w:bottom w:w="100" w:type="dxa"/>
              <w:right w:w="100" w:type="dxa"/>
            </w:tcMar>
            <w:vAlign w:val="center"/>
          </w:tcPr>
          <w:p w14:paraId="1C260F49" w14:textId="77777777" w:rsidR="00DD6470" w:rsidRDefault="00DD6470" w:rsidP="00781958">
            <w:pPr>
              <w:spacing w:after="160" w:line="360" w:lineRule="auto"/>
              <w:jc w:val="center"/>
            </w:pPr>
            <w:r>
              <w:t>43</w:t>
            </w:r>
          </w:p>
        </w:tc>
        <w:tc>
          <w:tcPr>
            <w:tcW w:w="1230" w:type="dxa"/>
            <w:tcMar>
              <w:top w:w="100" w:type="dxa"/>
              <w:left w:w="100" w:type="dxa"/>
              <w:bottom w:w="100" w:type="dxa"/>
              <w:right w:w="100" w:type="dxa"/>
            </w:tcMar>
            <w:vAlign w:val="center"/>
          </w:tcPr>
          <w:p w14:paraId="7B25266D" w14:textId="77777777" w:rsidR="00DD6470" w:rsidRDefault="00DD6470" w:rsidP="00781958">
            <w:pPr>
              <w:spacing w:after="160" w:line="360" w:lineRule="auto"/>
              <w:jc w:val="center"/>
            </w:pPr>
            <w:r>
              <w:t>44</w:t>
            </w:r>
          </w:p>
        </w:tc>
        <w:tc>
          <w:tcPr>
            <w:tcW w:w="1050" w:type="dxa"/>
            <w:tcMar>
              <w:top w:w="100" w:type="dxa"/>
              <w:left w:w="100" w:type="dxa"/>
              <w:bottom w:w="100" w:type="dxa"/>
              <w:right w:w="100" w:type="dxa"/>
            </w:tcMar>
            <w:vAlign w:val="center"/>
          </w:tcPr>
          <w:p w14:paraId="5B402BAB" w14:textId="77777777" w:rsidR="00DD6470" w:rsidRDefault="00DD6470" w:rsidP="00781958">
            <w:pPr>
              <w:spacing w:after="160" w:line="360" w:lineRule="auto"/>
              <w:jc w:val="center"/>
            </w:pPr>
            <w:r>
              <w:t>1</w:t>
            </w:r>
          </w:p>
        </w:tc>
        <w:tc>
          <w:tcPr>
            <w:tcW w:w="930" w:type="dxa"/>
            <w:tcMar>
              <w:top w:w="100" w:type="dxa"/>
              <w:left w:w="100" w:type="dxa"/>
              <w:bottom w:w="100" w:type="dxa"/>
              <w:right w:w="100" w:type="dxa"/>
            </w:tcMar>
            <w:vAlign w:val="center"/>
          </w:tcPr>
          <w:p w14:paraId="47D81391" w14:textId="77777777" w:rsidR="00DD6470" w:rsidRDefault="00DD6470" w:rsidP="00781958">
            <w:pPr>
              <w:spacing w:after="160" w:line="360" w:lineRule="auto"/>
              <w:jc w:val="center"/>
            </w:pPr>
            <w:r>
              <w:t>46-50</w:t>
            </w:r>
          </w:p>
        </w:tc>
        <w:tc>
          <w:tcPr>
            <w:tcW w:w="1125" w:type="dxa"/>
            <w:tcMar>
              <w:top w:w="100" w:type="dxa"/>
              <w:left w:w="100" w:type="dxa"/>
              <w:bottom w:w="100" w:type="dxa"/>
              <w:right w:w="100" w:type="dxa"/>
            </w:tcMar>
            <w:vAlign w:val="center"/>
          </w:tcPr>
          <w:p w14:paraId="4773705A" w14:textId="77777777" w:rsidR="00DD6470" w:rsidRDefault="00DD6470" w:rsidP="00781958">
            <w:pPr>
              <w:spacing w:after="160" w:line="360" w:lineRule="auto"/>
              <w:jc w:val="center"/>
            </w:pPr>
            <w:r>
              <w:t>41-45</w:t>
            </w:r>
          </w:p>
        </w:tc>
        <w:tc>
          <w:tcPr>
            <w:tcW w:w="1080" w:type="dxa"/>
            <w:tcMar>
              <w:top w:w="100" w:type="dxa"/>
              <w:left w:w="100" w:type="dxa"/>
              <w:bottom w:w="100" w:type="dxa"/>
              <w:right w:w="100" w:type="dxa"/>
            </w:tcMar>
            <w:vAlign w:val="center"/>
          </w:tcPr>
          <w:p w14:paraId="32A9FBE5" w14:textId="77777777" w:rsidR="00DD6470" w:rsidRDefault="00DD6470" w:rsidP="00781958">
            <w:pPr>
              <w:spacing w:after="160" w:line="360" w:lineRule="auto"/>
              <w:jc w:val="center"/>
            </w:pPr>
            <w:r>
              <w:t>-2</w:t>
            </w:r>
          </w:p>
        </w:tc>
      </w:tr>
      <w:tr w:rsidR="00DD6470" w14:paraId="1A70A529" w14:textId="77777777" w:rsidTr="00781958">
        <w:trPr>
          <w:cantSplit/>
          <w:trHeight w:val="432"/>
        </w:trPr>
        <w:tc>
          <w:tcPr>
            <w:tcW w:w="585" w:type="dxa"/>
            <w:tcMar>
              <w:top w:w="100" w:type="dxa"/>
              <w:left w:w="100" w:type="dxa"/>
              <w:bottom w:w="100" w:type="dxa"/>
              <w:right w:w="100" w:type="dxa"/>
            </w:tcMar>
            <w:vAlign w:val="center"/>
          </w:tcPr>
          <w:p w14:paraId="064F16F8" w14:textId="77777777" w:rsidR="00DD6470" w:rsidRDefault="00DD6470" w:rsidP="00781958">
            <w:pPr>
              <w:spacing w:after="160" w:line="360" w:lineRule="auto"/>
              <w:jc w:val="center"/>
            </w:pPr>
            <w:r>
              <w:t>4</w:t>
            </w:r>
          </w:p>
        </w:tc>
        <w:tc>
          <w:tcPr>
            <w:tcW w:w="1410" w:type="dxa"/>
            <w:tcMar>
              <w:top w:w="100" w:type="dxa"/>
              <w:left w:w="100" w:type="dxa"/>
              <w:bottom w:w="100" w:type="dxa"/>
              <w:right w:w="100" w:type="dxa"/>
            </w:tcMar>
            <w:vAlign w:val="center"/>
          </w:tcPr>
          <w:p w14:paraId="2330E77C" w14:textId="77777777" w:rsidR="00DD6470" w:rsidRDefault="00DD6470" w:rsidP="00781958">
            <w:pPr>
              <w:spacing w:after="160" w:line="360" w:lineRule="auto"/>
              <w:jc w:val="center"/>
            </w:pPr>
            <w:r>
              <w:t>Paternal</w:t>
            </w:r>
          </w:p>
        </w:tc>
        <w:tc>
          <w:tcPr>
            <w:tcW w:w="1560" w:type="dxa"/>
            <w:tcMar>
              <w:top w:w="100" w:type="dxa"/>
              <w:left w:w="100" w:type="dxa"/>
              <w:bottom w:w="100" w:type="dxa"/>
              <w:right w:w="100" w:type="dxa"/>
            </w:tcMar>
            <w:vAlign w:val="center"/>
          </w:tcPr>
          <w:p w14:paraId="262D4D26" w14:textId="77777777" w:rsidR="00DD6470" w:rsidRDefault="00DD6470" w:rsidP="00781958">
            <w:pPr>
              <w:spacing w:after="160" w:line="360" w:lineRule="auto"/>
              <w:jc w:val="center"/>
            </w:pPr>
            <w:r>
              <w:t>46</w:t>
            </w:r>
          </w:p>
        </w:tc>
        <w:tc>
          <w:tcPr>
            <w:tcW w:w="1230" w:type="dxa"/>
            <w:tcMar>
              <w:top w:w="100" w:type="dxa"/>
              <w:left w:w="100" w:type="dxa"/>
              <w:bottom w:w="100" w:type="dxa"/>
              <w:right w:w="100" w:type="dxa"/>
            </w:tcMar>
            <w:vAlign w:val="center"/>
          </w:tcPr>
          <w:p w14:paraId="32F58120" w14:textId="77777777" w:rsidR="00DD6470" w:rsidRDefault="00DD6470" w:rsidP="00781958">
            <w:pPr>
              <w:spacing w:after="160" w:line="360" w:lineRule="auto"/>
              <w:jc w:val="center"/>
            </w:pPr>
            <w:r>
              <w:t>49</w:t>
            </w:r>
          </w:p>
        </w:tc>
        <w:tc>
          <w:tcPr>
            <w:tcW w:w="1050" w:type="dxa"/>
            <w:tcMar>
              <w:top w:w="100" w:type="dxa"/>
              <w:left w:w="100" w:type="dxa"/>
              <w:bottom w:w="100" w:type="dxa"/>
              <w:right w:w="100" w:type="dxa"/>
            </w:tcMar>
            <w:vAlign w:val="center"/>
          </w:tcPr>
          <w:p w14:paraId="0F6765B2" w14:textId="77777777" w:rsidR="00DD6470" w:rsidRDefault="00DD6470" w:rsidP="00781958">
            <w:pPr>
              <w:spacing w:after="160" w:line="360" w:lineRule="auto"/>
              <w:jc w:val="center"/>
            </w:pPr>
            <w:r>
              <w:t>3</w:t>
            </w:r>
          </w:p>
        </w:tc>
        <w:tc>
          <w:tcPr>
            <w:tcW w:w="930" w:type="dxa"/>
            <w:tcMar>
              <w:top w:w="100" w:type="dxa"/>
              <w:left w:w="100" w:type="dxa"/>
              <w:bottom w:w="100" w:type="dxa"/>
              <w:right w:w="100" w:type="dxa"/>
            </w:tcMar>
            <w:vAlign w:val="center"/>
          </w:tcPr>
          <w:p w14:paraId="0CB51291" w14:textId="77777777" w:rsidR="00DD6470" w:rsidRDefault="00DD6470" w:rsidP="00781958">
            <w:pPr>
              <w:spacing w:after="160" w:line="360" w:lineRule="auto"/>
              <w:jc w:val="center"/>
            </w:pPr>
            <w:r>
              <w:t>31-35</w:t>
            </w:r>
          </w:p>
        </w:tc>
        <w:tc>
          <w:tcPr>
            <w:tcW w:w="1125" w:type="dxa"/>
            <w:tcMar>
              <w:top w:w="100" w:type="dxa"/>
              <w:left w:w="100" w:type="dxa"/>
              <w:bottom w:w="100" w:type="dxa"/>
              <w:right w:w="100" w:type="dxa"/>
            </w:tcMar>
            <w:vAlign w:val="center"/>
          </w:tcPr>
          <w:p w14:paraId="1996014C" w14:textId="77777777" w:rsidR="00DD6470" w:rsidRDefault="00DD6470" w:rsidP="00781958">
            <w:pPr>
              <w:spacing w:after="160" w:line="360" w:lineRule="auto"/>
              <w:jc w:val="center"/>
            </w:pPr>
            <w:r>
              <w:t>31-35</w:t>
            </w:r>
          </w:p>
        </w:tc>
        <w:tc>
          <w:tcPr>
            <w:tcW w:w="1080" w:type="dxa"/>
            <w:tcMar>
              <w:top w:w="100" w:type="dxa"/>
              <w:left w:w="100" w:type="dxa"/>
              <w:bottom w:w="100" w:type="dxa"/>
              <w:right w:w="100" w:type="dxa"/>
            </w:tcMar>
            <w:vAlign w:val="center"/>
          </w:tcPr>
          <w:p w14:paraId="2ABC7210" w14:textId="77777777" w:rsidR="00DD6470" w:rsidRDefault="00DD6470" w:rsidP="00781958">
            <w:pPr>
              <w:spacing w:after="160" w:line="360" w:lineRule="auto"/>
              <w:jc w:val="center"/>
            </w:pPr>
            <w:r>
              <w:t>0</w:t>
            </w:r>
          </w:p>
        </w:tc>
      </w:tr>
      <w:tr w:rsidR="00DD6470" w14:paraId="45DA26D9" w14:textId="77777777" w:rsidTr="00781958">
        <w:trPr>
          <w:cantSplit/>
          <w:trHeight w:val="432"/>
        </w:trPr>
        <w:tc>
          <w:tcPr>
            <w:tcW w:w="585" w:type="dxa"/>
            <w:tcMar>
              <w:top w:w="100" w:type="dxa"/>
              <w:left w:w="100" w:type="dxa"/>
              <w:bottom w:w="100" w:type="dxa"/>
              <w:right w:w="100" w:type="dxa"/>
            </w:tcMar>
            <w:vAlign w:val="center"/>
          </w:tcPr>
          <w:p w14:paraId="6E7CC519" w14:textId="77777777" w:rsidR="00DD6470" w:rsidRDefault="00DD6470" w:rsidP="00781958">
            <w:pPr>
              <w:spacing w:after="160" w:line="360" w:lineRule="auto"/>
              <w:jc w:val="center"/>
            </w:pPr>
            <w:r>
              <w:t>5</w:t>
            </w:r>
          </w:p>
        </w:tc>
        <w:tc>
          <w:tcPr>
            <w:tcW w:w="1410" w:type="dxa"/>
            <w:tcMar>
              <w:top w:w="100" w:type="dxa"/>
              <w:left w:w="100" w:type="dxa"/>
              <w:bottom w:w="100" w:type="dxa"/>
              <w:right w:w="100" w:type="dxa"/>
            </w:tcMar>
            <w:vAlign w:val="center"/>
          </w:tcPr>
          <w:p w14:paraId="43A23A8E" w14:textId="77777777" w:rsidR="00DD6470" w:rsidRDefault="00DD6470" w:rsidP="00781958">
            <w:pPr>
              <w:spacing w:after="160" w:line="360" w:lineRule="auto"/>
              <w:jc w:val="center"/>
            </w:pPr>
            <w:r>
              <w:t>Paternal</w:t>
            </w:r>
          </w:p>
        </w:tc>
        <w:tc>
          <w:tcPr>
            <w:tcW w:w="1560" w:type="dxa"/>
            <w:tcMar>
              <w:top w:w="100" w:type="dxa"/>
              <w:left w:w="100" w:type="dxa"/>
              <w:bottom w:w="100" w:type="dxa"/>
              <w:right w:w="100" w:type="dxa"/>
            </w:tcMar>
            <w:vAlign w:val="center"/>
          </w:tcPr>
          <w:p w14:paraId="41AD37C5" w14:textId="77777777" w:rsidR="00DD6470" w:rsidRDefault="00DD6470" w:rsidP="00781958">
            <w:pPr>
              <w:spacing w:after="160" w:line="360" w:lineRule="auto"/>
              <w:jc w:val="center"/>
            </w:pPr>
            <w:r>
              <w:t>46</w:t>
            </w:r>
          </w:p>
        </w:tc>
        <w:tc>
          <w:tcPr>
            <w:tcW w:w="1230" w:type="dxa"/>
            <w:tcMar>
              <w:top w:w="100" w:type="dxa"/>
              <w:left w:w="100" w:type="dxa"/>
              <w:bottom w:w="100" w:type="dxa"/>
              <w:right w:w="100" w:type="dxa"/>
            </w:tcMar>
            <w:vAlign w:val="center"/>
          </w:tcPr>
          <w:p w14:paraId="2D4166C5" w14:textId="77777777" w:rsidR="00DD6470" w:rsidRDefault="00DD6470" w:rsidP="00781958">
            <w:pPr>
              <w:spacing w:after="160" w:line="360" w:lineRule="auto"/>
              <w:jc w:val="center"/>
            </w:pPr>
            <w:r>
              <w:t>45</w:t>
            </w:r>
          </w:p>
        </w:tc>
        <w:tc>
          <w:tcPr>
            <w:tcW w:w="1050" w:type="dxa"/>
            <w:tcMar>
              <w:top w:w="100" w:type="dxa"/>
              <w:left w:w="100" w:type="dxa"/>
              <w:bottom w:w="100" w:type="dxa"/>
              <w:right w:w="100" w:type="dxa"/>
            </w:tcMar>
            <w:vAlign w:val="center"/>
          </w:tcPr>
          <w:p w14:paraId="4110641D" w14:textId="77777777" w:rsidR="00DD6470" w:rsidRDefault="00DD6470" w:rsidP="00781958">
            <w:pPr>
              <w:spacing w:after="160" w:line="360" w:lineRule="auto"/>
              <w:jc w:val="center"/>
            </w:pPr>
            <w:r>
              <w:t>-1</w:t>
            </w:r>
          </w:p>
        </w:tc>
        <w:tc>
          <w:tcPr>
            <w:tcW w:w="930" w:type="dxa"/>
            <w:tcMar>
              <w:top w:w="100" w:type="dxa"/>
              <w:left w:w="100" w:type="dxa"/>
              <w:bottom w:w="100" w:type="dxa"/>
              <w:right w:w="100" w:type="dxa"/>
            </w:tcMar>
            <w:vAlign w:val="center"/>
          </w:tcPr>
          <w:p w14:paraId="2CDD907E" w14:textId="77777777" w:rsidR="00DD6470" w:rsidRDefault="00DD6470" w:rsidP="00781958">
            <w:pPr>
              <w:spacing w:after="160" w:line="360" w:lineRule="auto"/>
              <w:jc w:val="center"/>
            </w:pPr>
            <w:r>
              <w:t>31-35</w:t>
            </w:r>
          </w:p>
        </w:tc>
        <w:tc>
          <w:tcPr>
            <w:tcW w:w="1125" w:type="dxa"/>
            <w:tcMar>
              <w:top w:w="100" w:type="dxa"/>
              <w:left w:w="100" w:type="dxa"/>
              <w:bottom w:w="100" w:type="dxa"/>
              <w:right w:w="100" w:type="dxa"/>
            </w:tcMar>
            <w:vAlign w:val="center"/>
          </w:tcPr>
          <w:p w14:paraId="4AFCF116" w14:textId="77777777" w:rsidR="00DD6470" w:rsidRDefault="00DD6470" w:rsidP="00781958">
            <w:pPr>
              <w:spacing w:after="160" w:line="360" w:lineRule="auto"/>
              <w:jc w:val="center"/>
            </w:pPr>
            <w:r>
              <w:t>36-40</w:t>
            </w:r>
          </w:p>
        </w:tc>
        <w:tc>
          <w:tcPr>
            <w:tcW w:w="1080" w:type="dxa"/>
            <w:tcMar>
              <w:top w:w="100" w:type="dxa"/>
              <w:left w:w="100" w:type="dxa"/>
              <w:bottom w:w="100" w:type="dxa"/>
              <w:right w:w="100" w:type="dxa"/>
            </w:tcMar>
            <w:vAlign w:val="center"/>
          </w:tcPr>
          <w:p w14:paraId="64B9C57D" w14:textId="77777777" w:rsidR="00DD6470" w:rsidRDefault="00DD6470" w:rsidP="00781958">
            <w:pPr>
              <w:spacing w:after="160" w:line="360" w:lineRule="auto"/>
              <w:jc w:val="center"/>
            </w:pPr>
            <w:r>
              <w:t>7</w:t>
            </w:r>
          </w:p>
        </w:tc>
      </w:tr>
      <w:tr w:rsidR="00DD6470" w14:paraId="03F765BC" w14:textId="77777777" w:rsidTr="00781958">
        <w:trPr>
          <w:cantSplit/>
          <w:trHeight w:val="432"/>
        </w:trPr>
        <w:tc>
          <w:tcPr>
            <w:tcW w:w="585" w:type="dxa"/>
            <w:tcMar>
              <w:top w:w="100" w:type="dxa"/>
              <w:left w:w="100" w:type="dxa"/>
              <w:bottom w:w="100" w:type="dxa"/>
              <w:right w:w="100" w:type="dxa"/>
            </w:tcMar>
            <w:vAlign w:val="center"/>
          </w:tcPr>
          <w:p w14:paraId="5D1135E3" w14:textId="77777777" w:rsidR="00DD6470" w:rsidRDefault="00DD6470" w:rsidP="00781958">
            <w:pPr>
              <w:spacing w:after="160" w:line="360" w:lineRule="auto"/>
              <w:jc w:val="center"/>
            </w:pPr>
            <w:r>
              <w:t>6</w:t>
            </w:r>
          </w:p>
        </w:tc>
        <w:tc>
          <w:tcPr>
            <w:tcW w:w="1410" w:type="dxa"/>
            <w:tcMar>
              <w:top w:w="100" w:type="dxa"/>
              <w:left w:w="100" w:type="dxa"/>
              <w:bottom w:w="100" w:type="dxa"/>
              <w:right w:w="100" w:type="dxa"/>
            </w:tcMar>
            <w:vAlign w:val="center"/>
          </w:tcPr>
          <w:p w14:paraId="784D243F" w14:textId="77777777" w:rsidR="00DD6470" w:rsidRDefault="00DD6470" w:rsidP="00781958">
            <w:pPr>
              <w:spacing w:after="160" w:line="360" w:lineRule="auto"/>
              <w:jc w:val="center"/>
            </w:pPr>
            <w:r>
              <w:t>Paternal</w:t>
            </w:r>
          </w:p>
        </w:tc>
        <w:tc>
          <w:tcPr>
            <w:tcW w:w="1560" w:type="dxa"/>
            <w:tcMar>
              <w:top w:w="100" w:type="dxa"/>
              <w:left w:w="100" w:type="dxa"/>
              <w:bottom w:w="100" w:type="dxa"/>
              <w:right w:w="100" w:type="dxa"/>
            </w:tcMar>
            <w:vAlign w:val="center"/>
          </w:tcPr>
          <w:p w14:paraId="42747C79" w14:textId="77777777" w:rsidR="00DD6470" w:rsidRDefault="00DD6470" w:rsidP="00781958">
            <w:pPr>
              <w:spacing w:after="160" w:line="360" w:lineRule="auto"/>
              <w:jc w:val="center"/>
            </w:pPr>
            <w:r>
              <w:t>63</w:t>
            </w:r>
          </w:p>
        </w:tc>
        <w:tc>
          <w:tcPr>
            <w:tcW w:w="1230" w:type="dxa"/>
            <w:tcMar>
              <w:top w:w="100" w:type="dxa"/>
              <w:left w:w="100" w:type="dxa"/>
              <w:bottom w:w="100" w:type="dxa"/>
              <w:right w:w="100" w:type="dxa"/>
            </w:tcMar>
            <w:vAlign w:val="center"/>
          </w:tcPr>
          <w:p w14:paraId="09D803E7" w14:textId="77777777" w:rsidR="00DD6470" w:rsidRDefault="00DD6470" w:rsidP="00781958">
            <w:pPr>
              <w:spacing w:after="160" w:line="360" w:lineRule="auto"/>
              <w:jc w:val="center"/>
            </w:pPr>
            <w:r>
              <w:t>77</w:t>
            </w:r>
          </w:p>
        </w:tc>
        <w:tc>
          <w:tcPr>
            <w:tcW w:w="1050" w:type="dxa"/>
            <w:tcMar>
              <w:top w:w="100" w:type="dxa"/>
              <w:left w:w="100" w:type="dxa"/>
              <w:bottom w:w="100" w:type="dxa"/>
              <w:right w:w="100" w:type="dxa"/>
            </w:tcMar>
            <w:vAlign w:val="center"/>
          </w:tcPr>
          <w:p w14:paraId="3F1A7582" w14:textId="77777777" w:rsidR="00DD6470" w:rsidRDefault="00DD6470" w:rsidP="00781958">
            <w:pPr>
              <w:spacing w:after="160" w:line="360" w:lineRule="auto"/>
              <w:jc w:val="center"/>
            </w:pPr>
            <w:r>
              <w:t>4</w:t>
            </w:r>
          </w:p>
        </w:tc>
        <w:tc>
          <w:tcPr>
            <w:tcW w:w="930" w:type="dxa"/>
            <w:tcMar>
              <w:top w:w="100" w:type="dxa"/>
              <w:left w:w="100" w:type="dxa"/>
              <w:bottom w:w="100" w:type="dxa"/>
              <w:right w:w="100" w:type="dxa"/>
            </w:tcMar>
            <w:vAlign w:val="center"/>
          </w:tcPr>
          <w:p w14:paraId="751AC5BA" w14:textId="77777777" w:rsidR="00DD6470" w:rsidRDefault="00DD6470" w:rsidP="00781958">
            <w:pPr>
              <w:spacing w:after="160" w:line="360" w:lineRule="auto"/>
              <w:jc w:val="center"/>
            </w:pPr>
            <w:r>
              <w:t>16-20</w:t>
            </w:r>
          </w:p>
        </w:tc>
        <w:tc>
          <w:tcPr>
            <w:tcW w:w="1125" w:type="dxa"/>
            <w:tcMar>
              <w:top w:w="100" w:type="dxa"/>
              <w:left w:w="100" w:type="dxa"/>
              <w:bottom w:w="100" w:type="dxa"/>
              <w:right w:w="100" w:type="dxa"/>
            </w:tcMar>
            <w:vAlign w:val="center"/>
          </w:tcPr>
          <w:p w14:paraId="1F20780B" w14:textId="77777777" w:rsidR="00DD6470" w:rsidRDefault="00DD6470" w:rsidP="00781958">
            <w:pPr>
              <w:spacing w:after="160" w:line="360" w:lineRule="auto"/>
              <w:jc w:val="center"/>
            </w:pPr>
            <w:r>
              <w:t>11-15</w:t>
            </w:r>
          </w:p>
        </w:tc>
        <w:tc>
          <w:tcPr>
            <w:tcW w:w="1080" w:type="dxa"/>
            <w:tcMar>
              <w:top w:w="100" w:type="dxa"/>
              <w:left w:w="100" w:type="dxa"/>
              <w:bottom w:w="100" w:type="dxa"/>
              <w:right w:w="100" w:type="dxa"/>
            </w:tcMar>
            <w:vAlign w:val="center"/>
          </w:tcPr>
          <w:p w14:paraId="3BAA010F" w14:textId="77777777" w:rsidR="00DD6470" w:rsidRDefault="00DD6470" w:rsidP="00781958">
            <w:pPr>
              <w:spacing w:after="160" w:line="360" w:lineRule="auto"/>
              <w:jc w:val="center"/>
            </w:pPr>
            <w:r>
              <w:t>-1</w:t>
            </w:r>
          </w:p>
        </w:tc>
      </w:tr>
      <w:tr w:rsidR="00DD6470" w14:paraId="5E1D81BE" w14:textId="77777777" w:rsidTr="00781958">
        <w:trPr>
          <w:cantSplit/>
          <w:trHeight w:val="432"/>
        </w:trPr>
        <w:tc>
          <w:tcPr>
            <w:tcW w:w="585" w:type="dxa"/>
            <w:tcMar>
              <w:top w:w="100" w:type="dxa"/>
              <w:left w:w="100" w:type="dxa"/>
              <w:bottom w:w="100" w:type="dxa"/>
              <w:right w:w="100" w:type="dxa"/>
            </w:tcMar>
            <w:vAlign w:val="center"/>
          </w:tcPr>
          <w:p w14:paraId="45068323" w14:textId="77777777" w:rsidR="00DD6470" w:rsidRDefault="00DD6470" w:rsidP="00781958">
            <w:pPr>
              <w:spacing w:after="160" w:line="360" w:lineRule="auto"/>
              <w:jc w:val="center"/>
            </w:pPr>
            <w:r>
              <w:t>7</w:t>
            </w:r>
          </w:p>
        </w:tc>
        <w:tc>
          <w:tcPr>
            <w:tcW w:w="1410" w:type="dxa"/>
            <w:tcMar>
              <w:top w:w="100" w:type="dxa"/>
              <w:left w:w="100" w:type="dxa"/>
              <w:bottom w:w="100" w:type="dxa"/>
              <w:right w:w="100" w:type="dxa"/>
            </w:tcMar>
            <w:vAlign w:val="center"/>
          </w:tcPr>
          <w:p w14:paraId="25E1A524" w14:textId="77777777" w:rsidR="00DD6470" w:rsidRDefault="00DD6470" w:rsidP="00781958">
            <w:pPr>
              <w:spacing w:after="160" w:line="360" w:lineRule="auto"/>
              <w:jc w:val="center"/>
            </w:pPr>
            <w:r>
              <w:t>Paternal</w:t>
            </w:r>
          </w:p>
        </w:tc>
        <w:tc>
          <w:tcPr>
            <w:tcW w:w="1560" w:type="dxa"/>
            <w:tcMar>
              <w:top w:w="100" w:type="dxa"/>
              <w:left w:w="100" w:type="dxa"/>
              <w:bottom w:w="100" w:type="dxa"/>
              <w:right w:w="100" w:type="dxa"/>
            </w:tcMar>
            <w:vAlign w:val="center"/>
          </w:tcPr>
          <w:p w14:paraId="5C891E3C" w14:textId="77777777" w:rsidR="00DD6470" w:rsidRDefault="00DD6470" w:rsidP="00781958">
            <w:pPr>
              <w:spacing w:after="160" w:line="360" w:lineRule="auto"/>
              <w:jc w:val="center"/>
            </w:pPr>
            <w:r>
              <w:t>42</w:t>
            </w:r>
          </w:p>
        </w:tc>
        <w:tc>
          <w:tcPr>
            <w:tcW w:w="1230" w:type="dxa"/>
            <w:tcMar>
              <w:top w:w="100" w:type="dxa"/>
              <w:left w:w="100" w:type="dxa"/>
              <w:bottom w:w="100" w:type="dxa"/>
              <w:right w:w="100" w:type="dxa"/>
            </w:tcMar>
            <w:vAlign w:val="center"/>
          </w:tcPr>
          <w:p w14:paraId="1359BA91" w14:textId="77777777" w:rsidR="00DD6470" w:rsidRDefault="00DD6470" w:rsidP="00781958">
            <w:pPr>
              <w:spacing w:after="160" w:line="360" w:lineRule="auto"/>
              <w:jc w:val="center"/>
            </w:pPr>
            <w:r>
              <w:t>49</w:t>
            </w:r>
          </w:p>
        </w:tc>
        <w:tc>
          <w:tcPr>
            <w:tcW w:w="1050" w:type="dxa"/>
            <w:tcMar>
              <w:top w:w="100" w:type="dxa"/>
              <w:left w:w="100" w:type="dxa"/>
              <w:bottom w:w="100" w:type="dxa"/>
              <w:right w:w="100" w:type="dxa"/>
            </w:tcMar>
            <w:vAlign w:val="center"/>
          </w:tcPr>
          <w:p w14:paraId="74570D30" w14:textId="77777777" w:rsidR="00DD6470" w:rsidRDefault="00DD6470" w:rsidP="00781958">
            <w:pPr>
              <w:spacing w:after="160" w:line="360" w:lineRule="auto"/>
              <w:jc w:val="center"/>
            </w:pPr>
            <w:r>
              <w:t>7</w:t>
            </w:r>
          </w:p>
        </w:tc>
        <w:tc>
          <w:tcPr>
            <w:tcW w:w="930" w:type="dxa"/>
            <w:tcMar>
              <w:top w:w="100" w:type="dxa"/>
              <w:left w:w="100" w:type="dxa"/>
              <w:bottom w:w="100" w:type="dxa"/>
              <w:right w:w="100" w:type="dxa"/>
            </w:tcMar>
            <w:vAlign w:val="center"/>
          </w:tcPr>
          <w:p w14:paraId="4AA1D356" w14:textId="77777777" w:rsidR="00DD6470" w:rsidRDefault="00DD6470" w:rsidP="00781958">
            <w:pPr>
              <w:spacing w:after="160" w:line="360" w:lineRule="auto"/>
              <w:jc w:val="center"/>
            </w:pPr>
            <w:r>
              <w:t>61-65</w:t>
            </w:r>
          </w:p>
        </w:tc>
        <w:tc>
          <w:tcPr>
            <w:tcW w:w="1125" w:type="dxa"/>
            <w:tcMar>
              <w:top w:w="100" w:type="dxa"/>
              <w:left w:w="100" w:type="dxa"/>
              <w:bottom w:w="100" w:type="dxa"/>
              <w:right w:w="100" w:type="dxa"/>
            </w:tcMar>
            <w:vAlign w:val="center"/>
          </w:tcPr>
          <w:p w14:paraId="3D356F79" w14:textId="77777777" w:rsidR="00DD6470" w:rsidRDefault="00DD6470" w:rsidP="00781958">
            <w:pPr>
              <w:spacing w:after="160" w:line="360" w:lineRule="auto"/>
              <w:jc w:val="center"/>
            </w:pPr>
            <w:r>
              <w:t>31-35</w:t>
            </w:r>
          </w:p>
        </w:tc>
        <w:tc>
          <w:tcPr>
            <w:tcW w:w="1080" w:type="dxa"/>
            <w:tcMar>
              <w:top w:w="100" w:type="dxa"/>
              <w:left w:w="100" w:type="dxa"/>
              <w:bottom w:w="100" w:type="dxa"/>
              <w:right w:w="100" w:type="dxa"/>
            </w:tcMar>
            <w:vAlign w:val="center"/>
          </w:tcPr>
          <w:p w14:paraId="460237A5" w14:textId="77777777" w:rsidR="00DD6470" w:rsidRDefault="00DD6470" w:rsidP="00781958">
            <w:pPr>
              <w:spacing w:after="160" w:line="360" w:lineRule="auto"/>
              <w:jc w:val="center"/>
            </w:pPr>
            <w:r>
              <w:t>-28</w:t>
            </w:r>
          </w:p>
        </w:tc>
      </w:tr>
      <w:tr w:rsidR="00DD6470" w14:paraId="1086D19D" w14:textId="77777777" w:rsidTr="00781958">
        <w:trPr>
          <w:cantSplit/>
          <w:trHeight w:val="432"/>
        </w:trPr>
        <w:tc>
          <w:tcPr>
            <w:tcW w:w="585" w:type="dxa"/>
            <w:tcMar>
              <w:top w:w="100" w:type="dxa"/>
              <w:left w:w="100" w:type="dxa"/>
              <w:bottom w:w="100" w:type="dxa"/>
              <w:right w:w="100" w:type="dxa"/>
            </w:tcMar>
            <w:vAlign w:val="center"/>
          </w:tcPr>
          <w:p w14:paraId="2D0736D5" w14:textId="77777777" w:rsidR="00DD6470" w:rsidRDefault="00DD6470" w:rsidP="00781958">
            <w:pPr>
              <w:spacing w:after="160" w:line="360" w:lineRule="auto"/>
              <w:jc w:val="center"/>
            </w:pPr>
            <w:r>
              <w:t>8</w:t>
            </w:r>
          </w:p>
        </w:tc>
        <w:tc>
          <w:tcPr>
            <w:tcW w:w="1410" w:type="dxa"/>
            <w:tcMar>
              <w:top w:w="100" w:type="dxa"/>
              <w:left w:w="100" w:type="dxa"/>
              <w:bottom w:w="100" w:type="dxa"/>
              <w:right w:w="100" w:type="dxa"/>
            </w:tcMar>
            <w:vAlign w:val="center"/>
          </w:tcPr>
          <w:p w14:paraId="08CF56EF" w14:textId="77777777" w:rsidR="00DD6470" w:rsidRDefault="00DD6470" w:rsidP="00781958">
            <w:pPr>
              <w:spacing w:after="160" w:line="360" w:lineRule="auto"/>
              <w:jc w:val="center"/>
            </w:pPr>
            <w:r>
              <w:t>Paternal</w:t>
            </w:r>
          </w:p>
        </w:tc>
        <w:tc>
          <w:tcPr>
            <w:tcW w:w="1560" w:type="dxa"/>
            <w:tcMar>
              <w:top w:w="100" w:type="dxa"/>
              <w:left w:w="100" w:type="dxa"/>
              <w:bottom w:w="100" w:type="dxa"/>
              <w:right w:w="100" w:type="dxa"/>
            </w:tcMar>
            <w:vAlign w:val="center"/>
          </w:tcPr>
          <w:p w14:paraId="1546C23A" w14:textId="77777777" w:rsidR="00DD6470" w:rsidRDefault="00DD6470" w:rsidP="00781958">
            <w:pPr>
              <w:spacing w:after="160" w:line="360" w:lineRule="auto"/>
              <w:jc w:val="center"/>
            </w:pPr>
            <w:r>
              <w:t>49</w:t>
            </w:r>
          </w:p>
        </w:tc>
        <w:tc>
          <w:tcPr>
            <w:tcW w:w="1230" w:type="dxa"/>
            <w:tcMar>
              <w:top w:w="100" w:type="dxa"/>
              <w:left w:w="100" w:type="dxa"/>
              <w:bottom w:w="100" w:type="dxa"/>
              <w:right w:w="100" w:type="dxa"/>
            </w:tcMar>
            <w:vAlign w:val="center"/>
          </w:tcPr>
          <w:p w14:paraId="5695F5C6" w14:textId="77777777" w:rsidR="00DD6470" w:rsidRDefault="00DD6470" w:rsidP="00781958">
            <w:pPr>
              <w:spacing w:after="160" w:line="360" w:lineRule="auto"/>
              <w:jc w:val="center"/>
            </w:pPr>
            <w:r>
              <w:t>49</w:t>
            </w:r>
          </w:p>
        </w:tc>
        <w:tc>
          <w:tcPr>
            <w:tcW w:w="1050" w:type="dxa"/>
            <w:tcMar>
              <w:top w:w="100" w:type="dxa"/>
              <w:left w:w="100" w:type="dxa"/>
              <w:bottom w:w="100" w:type="dxa"/>
              <w:right w:w="100" w:type="dxa"/>
            </w:tcMar>
            <w:vAlign w:val="center"/>
          </w:tcPr>
          <w:p w14:paraId="52028A70" w14:textId="77777777" w:rsidR="00DD6470" w:rsidRDefault="00DD6470" w:rsidP="00781958">
            <w:pPr>
              <w:spacing w:after="160" w:line="360" w:lineRule="auto"/>
              <w:jc w:val="center"/>
            </w:pPr>
            <w:r>
              <w:t>0</w:t>
            </w:r>
          </w:p>
        </w:tc>
        <w:tc>
          <w:tcPr>
            <w:tcW w:w="930" w:type="dxa"/>
            <w:tcMar>
              <w:top w:w="100" w:type="dxa"/>
              <w:left w:w="100" w:type="dxa"/>
              <w:bottom w:w="100" w:type="dxa"/>
              <w:right w:w="100" w:type="dxa"/>
            </w:tcMar>
            <w:vAlign w:val="center"/>
          </w:tcPr>
          <w:p w14:paraId="4685DEE7" w14:textId="77777777" w:rsidR="00DD6470" w:rsidRDefault="00DD6470" w:rsidP="00781958">
            <w:pPr>
              <w:spacing w:after="160" w:line="360" w:lineRule="auto"/>
              <w:jc w:val="center"/>
            </w:pPr>
            <w:r>
              <w:t>26-30</w:t>
            </w:r>
          </w:p>
        </w:tc>
        <w:tc>
          <w:tcPr>
            <w:tcW w:w="1125" w:type="dxa"/>
            <w:tcMar>
              <w:top w:w="100" w:type="dxa"/>
              <w:left w:w="100" w:type="dxa"/>
              <w:bottom w:w="100" w:type="dxa"/>
              <w:right w:w="100" w:type="dxa"/>
            </w:tcMar>
            <w:vAlign w:val="center"/>
          </w:tcPr>
          <w:p w14:paraId="18C51332" w14:textId="77777777" w:rsidR="00DD6470" w:rsidRDefault="00DD6470" w:rsidP="00781958">
            <w:pPr>
              <w:spacing w:after="160" w:line="360" w:lineRule="auto"/>
              <w:jc w:val="center"/>
            </w:pPr>
            <w:r>
              <w:t>21-25</w:t>
            </w:r>
          </w:p>
        </w:tc>
        <w:tc>
          <w:tcPr>
            <w:tcW w:w="1080" w:type="dxa"/>
            <w:tcMar>
              <w:top w:w="100" w:type="dxa"/>
              <w:left w:w="100" w:type="dxa"/>
              <w:bottom w:w="100" w:type="dxa"/>
              <w:right w:w="100" w:type="dxa"/>
            </w:tcMar>
            <w:vAlign w:val="center"/>
          </w:tcPr>
          <w:p w14:paraId="5B7E1F62" w14:textId="77777777" w:rsidR="00DD6470" w:rsidRDefault="00DD6470" w:rsidP="00781958">
            <w:pPr>
              <w:spacing w:after="160" w:line="360" w:lineRule="auto"/>
              <w:jc w:val="center"/>
            </w:pPr>
            <w:r>
              <w:t>-5</w:t>
            </w:r>
          </w:p>
        </w:tc>
      </w:tr>
      <w:tr w:rsidR="00DD6470" w14:paraId="789D5916" w14:textId="77777777" w:rsidTr="00781958">
        <w:trPr>
          <w:cantSplit/>
          <w:trHeight w:val="432"/>
        </w:trPr>
        <w:tc>
          <w:tcPr>
            <w:tcW w:w="585" w:type="dxa"/>
            <w:tcMar>
              <w:top w:w="100" w:type="dxa"/>
              <w:left w:w="100" w:type="dxa"/>
              <w:bottom w:w="100" w:type="dxa"/>
              <w:right w:w="100" w:type="dxa"/>
            </w:tcMar>
            <w:vAlign w:val="center"/>
          </w:tcPr>
          <w:p w14:paraId="1F2433CD" w14:textId="77777777" w:rsidR="00DD6470" w:rsidRDefault="00DD6470" w:rsidP="00781958">
            <w:pPr>
              <w:spacing w:after="160" w:line="360" w:lineRule="auto"/>
              <w:jc w:val="center"/>
            </w:pPr>
            <w:r>
              <w:t>9</w:t>
            </w:r>
          </w:p>
        </w:tc>
        <w:tc>
          <w:tcPr>
            <w:tcW w:w="1410" w:type="dxa"/>
            <w:tcMar>
              <w:top w:w="100" w:type="dxa"/>
              <w:left w:w="100" w:type="dxa"/>
              <w:bottom w:w="100" w:type="dxa"/>
              <w:right w:w="100" w:type="dxa"/>
            </w:tcMar>
            <w:vAlign w:val="center"/>
          </w:tcPr>
          <w:p w14:paraId="4AE4090D" w14:textId="77777777" w:rsidR="00DD6470" w:rsidRDefault="00DD6470" w:rsidP="00781958">
            <w:pPr>
              <w:spacing w:after="160" w:line="360" w:lineRule="auto"/>
              <w:jc w:val="center"/>
            </w:pPr>
            <w:r>
              <w:t>Paternal</w:t>
            </w:r>
          </w:p>
        </w:tc>
        <w:tc>
          <w:tcPr>
            <w:tcW w:w="1560" w:type="dxa"/>
            <w:tcMar>
              <w:top w:w="100" w:type="dxa"/>
              <w:left w:w="100" w:type="dxa"/>
              <w:bottom w:w="100" w:type="dxa"/>
              <w:right w:w="100" w:type="dxa"/>
            </w:tcMar>
            <w:vAlign w:val="center"/>
          </w:tcPr>
          <w:p w14:paraId="293C1FCD" w14:textId="77777777" w:rsidR="00DD6470" w:rsidRDefault="00DD6470" w:rsidP="00781958">
            <w:pPr>
              <w:spacing w:after="160" w:line="360" w:lineRule="auto"/>
              <w:jc w:val="center"/>
            </w:pPr>
            <w:r>
              <w:t>38</w:t>
            </w:r>
          </w:p>
        </w:tc>
        <w:tc>
          <w:tcPr>
            <w:tcW w:w="1230" w:type="dxa"/>
            <w:tcMar>
              <w:top w:w="100" w:type="dxa"/>
              <w:left w:w="100" w:type="dxa"/>
              <w:bottom w:w="100" w:type="dxa"/>
              <w:right w:w="100" w:type="dxa"/>
            </w:tcMar>
            <w:vAlign w:val="center"/>
          </w:tcPr>
          <w:p w14:paraId="029CBA6B" w14:textId="77777777" w:rsidR="00DD6470" w:rsidRDefault="00DD6470" w:rsidP="00781958">
            <w:pPr>
              <w:spacing w:after="160" w:line="360" w:lineRule="auto"/>
              <w:jc w:val="center"/>
            </w:pPr>
            <w:r>
              <w:t>43</w:t>
            </w:r>
          </w:p>
        </w:tc>
        <w:tc>
          <w:tcPr>
            <w:tcW w:w="1050" w:type="dxa"/>
            <w:tcMar>
              <w:top w:w="100" w:type="dxa"/>
              <w:left w:w="100" w:type="dxa"/>
              <w:bottom w:w="100" w:type="dxa"/>
              <w:right w:w="100" w:type="dxa"/>
            </w:tcMar>
            <w:vAlign w:val="center"/>
          </w:tcPr>
          <w:p w14:paraId="51A83E29" w14:textId="77777777" w:rsidR="00DD6470" w:rsidRDefault="00DD6470" w:rsidP="00781958">
            <w:pPr>
              <w:spacing w:after="160" w:line="360" w:lineRule="auto"/>
              <w:jc w:val="center"/>
            </w:pPr>
            <w:r>
              <w:t>5</w:t>
            </w:r>
          </w:p>
        </w:tc>
        <w:tc>
          <w:tcPr>
            <w:tcW w:w="930" w:type="dxa"/>
            <w:tcMar>
              <w:top w:w="100" w:type="dxa"/>
              <w:left w:w="100" w:type="dxa"/>
              <w:bottom w:w="100" w:type="dxa"/>
              <w:right w:w="100" w:type="dxa"/>
            </w:tcMar>
            <w:vAlign w:val="center"/>
          </w:tcPr>
          <w:p w14:paraId="3E6599F1" w14:textId="77777777" w:rsidR="00DD6470" w:rsidRDefault="00DD6470" w:rsidP="00781958">
            <w:pPr>
              <w:spacing w:after="160" w:line="360" w:lineRule="auto"/>
              <w:jc w:val="center"/>
            </w:pPr>
            <w:r>
              <w:t>61-65</w:t>
            </w:r>
          </w:p>
        </w:tc>
        <w:tc>
          <w:tcPr>
            <w:tcW w:w="1125" w:type="dxa"/>
            <w:tcMar>
              <w:top w:w="100" w:type="dxa"/>
              <w:left w:w="100" w:type="dxa"/>
              <w:bottom w:w="100" w:type="dxa"/>
              <w:right w:w="100" w:type="dxa"/>
            </w:tcMar>
            <w:vAlign w:val="center"/>
          </w:tcPr>
          <w:p w14:paraId="5ACF845F" w14:textId="77777777" w:rsidR="00DD6470" w:rsidRDefault="00DD6470" w:rsidP="00781958">
            <w:pPr>
              <w:spacing w:after="160" w:line="360" w:lineRule="auto"/>
              <w:jc w:val="center"/>
            </w:pPr>
            <w:r>
              <w:t>41-45</w:t>
            </w:r>
          </w:p>
        </w:tc>
        <w:tc>
          <w:tcPr>
            <w:tcW w:w="1080" w:type="dxa"/>
            <w:tcMar>
              <w:top w:w="100" w:type="dxa"/>
              <w:left w:w="100" w:type="dxa"/>
              <w:bottom w:w="100" w:type="dxa"/>
              <w:right w:w="100" w:type="dxa"/>
            </w:tcMar>
            <w:vAlign w:val="center"/>
          </w:tcPr>
          <w:p w14:paraId="661617D6" w14:textId="77777777" w:rsidR="00DD6470" w:rsidRDefault="00DD6470" w:rsidP="00781958">
            <w:pPr>
              <w:spacing w:after="160" w:line="360" w:lineRule="auto"/>
              <w:jc w:val="center"/>
            </w:pPr>
            <w:r>
              <w:t>-19</w:t>
            </w:r>
          </w:p>
        </w:tc>
      </w:tr>
      <w:tr w:rsidR="00DD6470" w14:paraId="7E1B39C7" w14:textId="77777777" w:rsidTr="00781958">
        <w:trPr>
          <w:cantSplit/>
          <w:trHeight w:val="432"/>
        </w:trPr>
        <w:tc>
          <w:tcPr>
            <w:tcW w:w="585" w:type="dxa"/>
            <w:tcMar>
              <w:top w:w="100" w:type="dxa"/>
              <w:left w:w="100" w:type="dxa"/>
              <w:bottom w:w="100" w:type="dxa"/>
              <w:right w:w="100" w:type="dxa"/>
            </w:tcMar>
            <w:vAlign w:val="center"/>
          </w:tcPr>
          <w:p w14:paraId="476F93DB" w14:textId="77777777" w:rsidR="00DD6470" w:rsidRDefault="00DD6470" w:rsidP="00781958">
            <w:pPr>
              <w:spacing w:after="160" w:line="360" w:lineRule="auto"/>
              <w:jc w:val="center"/>
            </w:pPr>
            <w:r>
              <w:t>10</w:t>
            </w:r>
          </w:p>
        </w:tc>
        <w:tc>
          <w:tcPr>
            <w:tcW w:w="1410" w:type="dxa"/>
            <w:tcMar>
              <w:top w:w="100" w:type="dxa"/>
              <w:left w:w="100" w:type="dxa"/>
              <w:bottom w:w="100" w:type="dxa"/>
              <w:right w:w="100" w:type="dxa"/>
            </w:tcMar>
            <w:vAlign w:val="center"/>
          </w:tcPr>
          <w:p w14:paraId="1E8823EF" w14:textId="77777777" w:rsidR="00DD6470" w:rsidRDefault="00DD6470" w:rsidP="00781958">
            <w:pPr>
              <w:spacing w:after="160" w:line="360" w:lineRule="auto"/>
              <w:jc w:val="center"/>
            </w:pPr>
            <w:r>
              <w:t>Paternal</w:t>
            </w:r>
          </w:p>
        </w:tc>
        <w:tc>
          <w:tcPr>
            <w:tcW w:w="1560" w:type="dxa"/>
            <w:tcMar>
              <w:top w:w="100" w:type="dxa"/>
              <w:left w:w="100" w:type="dxa"/>
              <w:bottom w:w="100" w:type="dxa"/>
              <w:right w:w="100" w:type="dxa"/>
            </w:tcMar>
            <w:vAlign w:val="center"/>
          </w:tcPr>
          <w:p w14:paraId="67D74676" w14:textId="77777777" w:rsidR="00DD6470" w:rsidRDefault="00DD6470" w:rsidP="00781958">
            <w:pPr>
              <w:spacing w:after="160" w:line="360" w:lineRule="auto"/>
              <w:jc w:val="center"/>
            </w:pPr>
            <w:r>
              <w:t>41</w:t>
            </w:r>
          </w:p>
        </w:tc>
        <w:tc>
          <w:tcPr>
            <w:tcW w:w="1230" w:type="dxa"/>
            <w:tcMar>
              <w:top w:w="100" w:type="dxa"/>
              <w:left w:w="100" w:type="dxa"/>
              <w:bottom w:w="100" w:type="dxa"/>
              <w:right w:w="100" w:type="dxa"/>
            </w:tcMar>
            <w:vAlign w:val="center"/>
          </w:tcPr>
          <w:p w14:paraId="48B71760" w14:textId="77777777" w:rsidR="00DD6470" w:rsidRDefault="00DD6470" w:rsidP="00781958">
            <w:pPr>
              <w:spacing w:after="160" w:line="360" w:lineRule="auto"/>
              <w:jc w:val="center"/>
            </w:pPr>
            <w:r>
              <w:t>41</w:t>
            </w:r>
          </w:p>
        </w:tc>
        <w:tc>
          <w:tcPr>
            <w:tcW w:w="1050" w:type="dxa"/>
            <w:tcMar>
              <w:top w:w="100" w:type="dxa"/>
              <w:left w:w="100" w:type="dxa"/>
              <w:bottom w:w="100" w:type="dxa"/>
              <w:right w:w="100" w:type="dxa"/>
            </w:tcMar>
            <w:vAlign w:val="center"/>
          </w:tcPr>
          <w:p w14:paraId="3308970A" w14:textId="77777777" w:rsidR="00DD6470" w:rsidRDefault="00DD6470" w:rsidP="00781958">
            <w:pPr>
              <w:spacing w:after="160" w:line="360" w:lineRule="auto"/>
              <w:jc w:val="center"/>
            </w:pPr>
            <w:r>
              <w:t>0</w:t>
            </w:r>
          </w:p>
        </w:tc>
        <w:tc>
          <w:tcPr>
            <w:tcW w:w="930" w:type="dxa"/>
            <w:tcMar>
              <w:top w:w="100" w:type="dxa"/>
              <w:left w:w="100" w:type="dxa"/>
              <w:bottom w:w="100" w:type="dxa"/>
              <w:right w:w="100" w:type="dxa"/>
            </w:tcMar>
            <w:vAlign w:val="center"/>
          </w:tcPr>
          <w:p w14:paraId="6B973A50" w14:textId="77777777" w:rsidR="00DD6470" w:rsidRDefault="00DD6470" w:rsidP="00781958">
            <w:pPr>
              <w:spacing w:after="160" w:line="360" w:lineRule="auto"/>
              <w:jc w:val="center"/>
            </w:pPr>
            <w:r>
              <w:t>71-75</w:t>
            </w:r>
          </w:p>
        </w:tc>
        <w:tc>
          <w:tcPr>
            <w:tcW w:w="1125" w:type="dxa"/>
            <w:tcMar>
              <w:top w:w="100" w:type="dxa"/>
              <w:left w:w="100" w:type="dxa"/>
              <w:bottom w:w="100" w:type="dxa"/>
              <w:right w:w="100" w:type="dxa"/>
            </w:tcMar>
            <w:vAlign w:val="center"/>
          </w:tcPr>
          <w:p w14:paraId="23A50D8B" w14:textId="77777777" w:rsidR="00DD6470" w:rsidRDefault="00DD6470" w:rsidP="00781958">
            <w:pPr>
              <w:spacing w:after="160" w:line="360" w:lineRule="auto"/>
              <w:jc w:val="center"/>
            </w:pPr>
            <w:r>
              <w:t>66-70</w:t>
            </w:r>
          </w:p>
        </w:tc>
        <w:tc>
          <w:tcPr>
            <w:tcW w:w="1080" w:type="dxa"/>
            <w:tcMar>
              <w:top w:w="100" w:type="dxa"/>
              <w:left w:w="100" w:type="dxa"/>
              <w:bottom w:w="100" w:type="dxa"/>
              <w:right w:w="100" w:type="dxa"/>
            </w:tcMar>
            <w:vAlign w:val="center"/>
          </w:tcPr>
          <w:p w14:paraId="0E05585A" w14:textId="77777777" w:rsidR="00DD6470" w:rsidRDefault="00DD6470" w:rsidP="00781958">
            <w:pPr>
              <w:spacing w:after="160" w:line="360" w:lineRule="auto"/>
              <w:jc w:val="center"/>
            </w:pPr>
            <w:r>
              <w:t>-2</w:t>
            </w:r>
          </w:p>
        </w:tc>
      </w:tr>
      <w:tr w:rsidR="00DD6470" w14:paraId="6FB7BFB3" w14:textId="77777777" w:rsidTr="00781958">
        <w:trPr>
          <w:cantSplit/>
          <w:trHeight w:val="432"/>
        </w:trPr>
        <w:tc>
          <w:tcPr>
            <w:tcW w:w="585" w:type="dxa"/>
            <w:tcMar>
              <w:top w:w="100" w:type="dxa"/>
              <w:left w:w="100" w:type="dxa"/>
              <w:bottom w:w="100" w:type="dxa"/>
              <w:right w:w="100" w:type="dxa"/>
            </w:tcMar>
            <w:vAlign w:val="center"/>
          </w:tcPr>
          <w:p w14:paraId="75847343" w14:textId="77777777" w:rsidR="00DD6470" w:rsidRDefault="00DD6470" w:rsidP="00781958">
            <w:pPr>
              <w:spacing w:after="160" w:line="360" w:lineRule="auto"/>
              <w:jc w:val="center"/>
            </w:pPr>
            <w:r>
              <w:t>11</w:t>
            </w:r>
          </w:p>
        </w:tc>
        <w:tc>
          <w:tcPr>
            <w:tcW w:w="1410" w:type="dxa"/>
            <w:tcMar>
              <w:top w:w="100" w:type="dxa"/>
              <w:left w:w="100" w:type="dxa"/>
              <w:bottom w:w="100" w:type="dxa"/>
              <w:right w:w="100" w:type="dxa"/>
            </w:tcMar>
            <w:vAlign w:val="center"/>
          </w:tcPr>
          <w:p w14:paraId="7546C7CC" w14:textId="77777777" w:rsidR="00DD6470" w:rsidRDefault="00DD6470" w:rsidP="00781958">
            <w:pPr>
              <w:spacing w:after="160" w:line="360" w:lineRule="auto"/>
              <w:jc w:val="center"/>
            </w:pPr>
            <w:r>
              <w:t>Paternal</w:t>
            </w:r>
          </w:p>
        </w:tc>
        <w:tc>
          <w:tcPr>
            <w:tcW w:w="1560" w:type="dxa"/>
            <w:tcMar>
              <w:top w:w="100" w:type="dxa"/>
              <w:left w:w="100" w:type="dxa"/>
              <w:bottom w:w="100" w:type="dxa"/>
              <w:right w:w="100" w:type="dxa"/>
            </w:tcMar>
            <w:vAlign w:val="center"/>
          </w:tcPr>
          <w:p w14:paraId="376BE40E" w14:textId="77777777" w:rsidR="00DD6470" w:rsidRDefault="00DD6470" w:rsidP="00781958">
            <w:pPr>
              <w:spacing w:after="160" w:line="360" w:lineRule="auto"/>
              <w:jc w:val="center"/>
            </w:pPr>
            <w:r>
              <w:t>43</w:t>
            </w:r>
          </w:p>
        </w:tc>
        <w:tc>
          <w:tcPr>
            <w:tcW w:w="1230" w:type="dxa"/>
            <w:tcMar>
              <w:top w:w="100" w:type="dxa"/>
              <w:left w:w="100" w:type="dxa"/>
              <w:bottom w:w="100" w:type="dxa"/>
              <w:right w:w="100" w:type="dxa"/>
            </w:tcMar>
            <w:vAlign w:val="center"/>
          </w:tcPr>
          <w:p w14:paraId="4118CC2C" w14:textId="77777777" w:rsidR="00DD6470" w:rsidRDefault="00DD6470" w:rsidP="00781958">
            <w:pPr>
              <w:spacing w:after="160" w:line="360" w:lineRule="auto"/>
              <w:jc w:val="center"/>
            </w:pPr>
            <w:r>
              <w:t>41</w:t>
            </w:r>
          </w:p>
        </w:tc>
        <w:tc>
          <w:tcPr>
            <w:tcW w:w="1050" w:type="dxa"/>
            <w:tcMar>
              <w:top w:w="100" w:type="dxa"/>
              <w:left w:w="100" w:type="dxa"/>
              <w:bottom w:w="100" w:type="dxa"/>
              <w:right w:w="100" w:type="dxa"/>
            </w:tcMar>
            <w:vAlign w:val="center"/>
          </w:tcPr>
          <w:p w14:paraId="6F5D7AB7" w14:textId="77777777" w:rsidR="00DD6470" w:rsidRDefault="00DD6470" w:rsidP="00781958">
            <w:pPr>
              <w:spacing w:after="160" w:line="360" w:lineRule="auto"/>
              <w:jc w:val="center"/>
            </w:pPr>
            <w:r>
              <w:t>-2</w:t>
            </w:r>
          </w:p>
        </w:tc>
        <w:tc>
          <w:tcPr>
            <w:tcW w:w="930" w:type="dxa"/>
            <w:tcMar>
              <w:top w:w="100" w:type="dxa"/>
              <w:left w:w="100" w:type="dxa"/>
              <w:bottom w:w="100" w:type="dxa"/>
              <w:right w:w="100" w:type="dxa"/>
            </w:tcMar>
            <w:vAlign w:val="center"/>
          </w:tcPr>
          <w:p w14:paraId="7039AA4D" w14:textId="77777777" w:rsidR="00DD6470" w:rsidRDefault="00DD6470" w:rsidP="00781958">
            <w:pPr>
              <w:spacing w:after="160" w:line="360" w:lineRule="auto"/>
              <w:jc w:val="center"/>
            </w:pPr>
            <w:r>
              <w:rPr>
                <w:i/>
              </w:rPr>
              <w:t>36-40</w:t>
            </w:r>
          </w:p>
        </w:tc>
        <w:tc>
          <w:tcPr>
            <w:tcW w:w="1125" w:type="dxa"/>
            <w:tcMar>
              <w:top w:w="100" w:type="dxa"/>
              <w:left w:w="100" w:type="dxa"/>
              <w:bottom w:w="100" w:type="dxa"/>
              <w:right w:w="100" w:type="dxa"/>
            </w:tcMar>
            <w:vAlign w:val="center"/>
          </w:tcPr>
          <w:p w14:paraId="6F47347F" w14:textId="77777777" w:rsidR="00DD6470" w:rsidRDefault="00DD6470" w:rsidP="00781958">
            <w:pPr>
              <w:spacing w:after="160" w:line="360" w:lineRule="auto"/>
              <w:jc w:val="center"/>
            </w:pPr>
            <w:r>
              <w:t>31-35</w:t>
            </w:r>
          </w:p>
        </w:tc>
        <w:tc>
          <w:tcPr>
            <w:tcW w:w="1080" w:type="dxa"/>
            <w:tcMar>
              <w:top w:w="100" w:type="dxa"/>
              <w:left w:w="100" w:type="dxa"/>
              <w:bottom w:w="100" w:type="dxa"/>
              <w:right w:w="100" w:type="dxa"/>
            </w:tcMar>
            <w:vAlign w:val="center"/>
          </w:tcPr>
          <w:p w14:paraId="19B5D4F7" w14:textId="77777777" w:rsidR="00DD6470" w:rsidRDefault="00DD6470" w:rsidP="00781958">
            <w:pPr>
              <w:spacing w:after="160" w:line="360" w:lineRule="auto"/>
              <w:jc w:val="center"/>
            </w:pPr>
            <w:r>
              <w:t>-3</w:t>
            </w:r>
          </w:p>
        </w:tc>
      </w:tr>
      <w:tr w:rsidR="00DD6470" w14:paraId="749BE23B" w14:textId="77777777" w:rsidTr="00781958">
        <w:trPr>
          <w:cantSplit/>
          <w:trHeight w:val="432"/>
        </w:trPr>
        <w:tc>
          <w:tcPr>
            <w:tcW w:w="585" w:type="dxa"/>
            <w:tcMar>
              <w:top w:w="100" w:type="dxa"/>
              <w:left w:w="100" w:type="dxa"/>
              <w:bottom w:w="100" w:type="dxa"/>
              <w:right w:w="100" w:type="dxa"/>
            </w:tcMar>
            <w:vAlign w:val="center"/>
          </w:tcPr>
          <w:p w14:paraId="77422A2A" w14:textId="77777777" w:rsidR="00DD6470" w:rsidRDefault="00DD6470" w:rsidP="00781958">
            <w:pPr>
              <w:spacing w:after="160" w:line="360" w:lineRule="auto"/>
              <w:jc w:val="center"/>
            </w:pPr>
            <w:r>
              <w:t>12</w:t>
            </w:r>
          </w:p>
        </w:tc>
        <w:tc>
          <w:tcPr>
            <w:tcW w:w="1410" w:type="dxa"/>
            <w:tcMar>
              <w:top w:w="100" w:type="dxa"/>
              <w:left w:w="100" w:type="dxa"/>
              <w:bottom w:w="100" w:type="dxa"/>
              <w:right w:w="100" w:type="dxa"/>
            </w:tcMar>
            <w:vAlign w:val="center"/>
          </w:tcPr>
          <w:p w14:paraId="40587BED" w14:textId="77777777" w:rsidR="00DD6470" w:rsidRDefault="00DD6470" w:rsidP="00781958">
            <w:pPr>
              <w:spacing w:after="160" w:line="360" w:lineRule="auto"/>
              <w:jc w:val="center"/>
            </w:pPr>
            <w:r>
              <w:t>Paternal</w:t>
            </w:r>
          </w:p>
        </w:tc>
        <w:tc>
          <w:tcPr>
            <w:tcW w:w="1560" w:type="dxa"/>
            <w:tcMar>
              <w:top w:w="100" w:type="dxa"/>
              <w:left w:w="100" w:type="dxa"/>
              <w:bottom w:w="100" w:type="dxa"/>
              <w:right w:w="100" w:type="dxa"/>
            </w:tcMar>
            <w:vAlign w:val="center"/>
          </w:tcPr>
          <w:p w14:paraId="1D9717E1" w14:textId="77777777" w:rsidR="00DD6470" w:rsidRDefault="00DD6470" w:rsidP="00781958">
            <w:pPr>
              <w:spacing w:after="160" w:line="360" w:lineRule="auto"/>
              <w:jc w:val="center"/>
            </w:pPr>
            <w:r>
              <w:t>50</w:t>
            </w:r>
          </w:p>
        </w:tc>
        <w:tc>
          <w:tcPr>
            <w:tcW w:w="1230" w:type="dxa"/>
            <w:tcMar>
              <w:top w:w="100" w:type="dxa"/>
              <w:left w:w="100" w:type="dxa"/>
              <w:bottom w:w="100" w:type="dxa"/>
              <w:right w:w="100" w:type="dxa"/>
            </w:tcMar>
            <w:vAlign w:val="center"/>
          </w:tcPr>
          <w:p w14:paraId="487BD1FA" w14:textId="77777777" w:rsidR="00DD6470" w:rsidRDefault="00DD6470" w:rsidP="00781958">
            <w:pPr>
              <w:spacing w:after="160" w:line="360" w:lineRule="auto"/>
              <w:jc w:val="center"/>
            </w:pPr>
            <w:r>
              <w:t>59</w:t>
            </w:r>
          </w:p>
        </w:tc>
        <w:tc>
          <w:tcPr>
            <w:tcW w:w="1050" w:type="dxa"/>
            <w:tcMar>
              <w:top w:w="100" w:type="dxa"/>
              <w:left w:w="100" w:type="dxa"/>
              <w:bottom w:w="100" w:type="dxa"/>
              <w:right w:w="100" w:type="dxa"/>
            </w:tcMar>
            <w:vAlign w:val="center"/>
          </w:tcPr>
          <w:p w14:paraId="51334959" w14:textId="77777777" w:rsidR="00DD6470" w:rsidRDefault="00DD6470" w:rsidP="00781958">
            <w:pPr>
              <w:spacing w:after="160" w:line="360" w:lineRule="auto"/>
              <w:jc w:val="center"/>
            </w:pPr>
            <w:r>
              <w:t>9</w:t>
            </w:r>
          </w:p>
        </w:tc>
        <w:tc>
          <w:tcPr>
            <w:tcW w:w="930" w:type="dxa"/>
            <w:tcMar>
              <w:top w:w="100" w:type="dxa"/>
              <w:left w:w="100" w:type="dxa"/>
              <w:bottom w:w="100" w:type="dxa"/>
              <w:right w:w="100" w:type="dxa"/>
            </w:tcMar>
            <w:vAlign w:val="center"/>
          </w:tcPr>
          <w:p w14:paraId="3791B9E4" w14:textId="77777777" w:rsidR="00DD6470" w:rsidRDefault="00DD6470" w:rsidP="00781958">
            <w:pPr>
              <w:spacing w:after="160" w:line="360" w:lineRule="auto"/>
              <w:jc w:val="center"/>
            </w:pPr>
            <w:r>
              <w:t>21-25</w:t>
            </w:r>
          </w:p>
        </w:tc>
        <w:tc>
          <w:tcPr>
            <w:tcW w:w="1125" w:type="dxa"/>
            <w:tcMar>
              <w:top w:w="100" w:type="dxa"/>
              <w:left w:w="100" w:type="dxa"/>
              <w:bottom w:w="100" w:type="dxa"/>
              <w:right w:w="100" w:type="dxa"/>
            </w:tcMar>
            <w:vAlign w:val="center"/>
          </w:tcPr>
          <w:p w14:paraId="6C954282" w14:textId="77777777" w:rsidR="00DD6470" w:rsidRDefault="00DD6470" w:rsidP="00781958">
            <w:pPr>
              <w:spacing w:after="160" w:line="360" w:lineRule="auto"/>
              <w:jc w:val="center"/>
            </w:pPr>
            <w:r>
              <w:t>16-20</w:t>
            </w:r>
          </w:p>
        </w:tc>
        <w:tc>
          <w:tcPr>
            <w:tcW w:w="1080" w:type="dxa"/>
            <w:tcMar>
              <w:top w:w="100" w:type="dxa"/>
              <w:left w:w="100" w:type="dxa"/>
              <w:bottom w:w="100" w:type="dxa"/>
              <w:right w:w="100" w:type="dxa"/>
            </w:tcMar>
            <w:vAlign w:val="center"/>
          </w:tcPr>
          <w:p w14:paraId="35255789" w14:textId="77777777" w:rsidR="00DD6470" w:rsidRDefault="00DD6470" w:rsidP="00781958">
            <w:pPr>
              <w:spacing w:after="160" w:line="360" w:lineRule="auto"/>
              <w:jc w:val="center"/>
            </w:pPr>
            <w:r>
              <w:t>-9</w:t>
            </w:r>
          </w:p>
        </w:tc>
      </w:tr>
      <w:tr w:rsidR="00DD6470" w14:paraId="03AD4D14" w14:textId="77777777" w:rsidTr="00781958">
        <w:trPr>
          <w:cantSplit/>
          <w:trHeight w:val="432"/>
        </w:trPr>
        <w:tc>
          <w:tcPr>
            <w:tcW w:w="585" w:type="dxa"/>
            <w:tcMar>
              <w:top w:w="100" w:type="dxa"/>
              <w:left w:w="100" w:type="dxa"/>
              <w:bottom w:w="100" w:type="dxa"/>
              <w:right w:w="100" w:type="dxa"/>
            </w:tcMar>
            <w:vAlign w:val="center"/>
          </w:tcPr>
          <w:p w14:paraId="1B42EBDE" w14:textId="77777777" w:rsidR="00DD6470" w:rsidRDefault="00DD6470" w:rsidP="00781958">
            <w:pPr>
              <w:spacing w:after="160" w:line="360" w:lineRule="auto"/>
              <w:jc w:val="center"/>
            </w:pPr>
            <w:r>
              <w:lastRenderedPageBreak/>
              <w:t>13</w:t>
            </w:r>
          </w:p>
        </w:tc>
        <w:tc>
          <w:tcPr>
            <w:tcW w:w="1410" w:type="dxa"/>
            <w:tcMar>
              <w:top w:w="100" w:type="dxa"/>
              <w:left w:w="100" w:type="dxa"/>
              <w:bottom w:w="100" w:type="dxa"/>
              <w:right w:w="100" w:type="dxa"/>
            </w:tcMar>
            <w:vAlign w:val="center"/>
          </w:tcPr>
          <w:p w14:paraId="715F75D8" w14:textId="77777777" w:rsidR="00DD6470" w:rsidRDefault="00DD6470" w:rsidP="00781958">
            <w:pPr>
              <w:spacing w:after="160" w:line="360" w:lineRule="auto"/>
              <w:jc w:val="center"/>
            </w:pPr>
            <w:r>
              <w:t>Paternal</w:t>
            </w:r>
          </w:p>
        </w:tc>
        <w:tc>
          <w:tcPr>
            <w:tcW w:w="1560" w:type="dxa"/>
            <w:tcMar>
              <w:top w:w="100" w:type="dxa"/>
              <w:left w:w="100" w:type="dxa"/>
              <w:bottom w:w="100" w:type="dxa"/>
              <w:right w:w="100" w:type="dxa"/>
            </w:tcMar>
            <w:vAlign w:val="center"/>
          </w:tcPr>
          <w:p w14:paraId="7638C345" w14:textId="77777777" w:rsidR="00DD6470" w:rsidRDefault="00DD6470" w:rsidP="00781958">
            <w:pPr>
              <w:spacing w:after="160" w:line="360" w:lineRule="auto"/>
              <w:jc w:val="center"/>
            </w:pPr>
            <w:r>
              <w:t>85</w:t>
            </w:r>
          </w:p>
        </w:tc>
        <w:tc>
          <w:tcPr>
            <w:tcW w:w="1230" w:type="dxa"/>
            <w:tcMar>
              <w:top w:w="100" w:type="dxa"/>
              <w:left w:w="100" w:type="dxa"/>
              <w:bottom w:w="100" w:type="dxa"/>
              <w:right w:w="100" w:type="dxa"/>
            </w:tcMar>
            <w:vAlign w:val="center"/>
          </w:tcPr>
          <w:p w14:paraId="7AA82C2B" w14:textId="77777777" w:rsidR="00DD6470" w:rsidRDefault="00DD6470" w:rsidP="00781958">
            <w:pPr>
              <w:spacing w:after="160" w:line="360" w:lineRule="auto"/>
              <w:jc w:val="center"/>
            </w:pPr>
            <w:r>
              <w:t>80</w:t>
            </w:r>
          </w:p>
        </w:tc>
        <w:tc>
          <w:tcPr>
            <w:tcW w:w="1050" w:type="dxa"/>
            <w:tcMar>
              <w:top w:w="100" w:type="dxa"/>
              <w:left w:w="100" w:type="dxa"/>
              <w:bottom w:w="100" w:type="dxa"/>
              <w:right w:w="100" w:type="dxa"/>
            </w:tcMar>
            <w:vAlign w:val="center"/>
          </w:tcPr>
          <w:p w14:paraId="20B36270" w14:textId="77777777" w:rsidR="00DD6470" w:rsidRDefault="00DD6470" w:rsidP="00781958">
            <w:pPr>
              <w:spacing w:after="160" w:line="360" w:lineRule="auto"/>
              <w:jc w:val="center"/>
            </w:pPr>
            <w:r>
              <w:t>-5</w:t>
            </w:r>
          </w:p>
        </w:tc>
        <w:tc>
          <w:tcPr>
            <w:tcW w:w="930" w:type="dxa"/>
            <w:tcMar>
              <w:top w:w="100" w:type="dxa"/>
              <w:left w:w="100" w:type="dxa"/>
              <w:bottom w:w="100" w:type="dxa"/>
              <w:right w:w="100" w:type="dxa"/>
            </w:tcMar>
            <w:vAlign w:val="center"/>
          </w:tcPr>
          <w:p w14:paraId="1CD41D0F" w14:textId="77777777" w:rsidR="00DD6470" w:rsidRDefault="00DD6470" w:rsidP="00781958">
            <w:pPr>
              <w:spacing w:after="160" w:line="360" w:lineRule="auto"/>
              <w:jc w:val="center"/>
            </w:pPr>
            <w:r>
              <w:t>1-5</w:t>
            </w:r>
          </w:p>
        </w:tc>
        <w:tc>
          <w:tcPr>
            <w:tcW w:w="1125" w:type="dxa"/>
            <w:tcMar>
              <w:top w:w="100" w:type="dxa"/>
              <w:left w:w="100" w:type="dxa"/>
              <w:bottom w:w="100" w:type="dxa"/>
              <w:right w:w="100" w:type="dxa"/>
            </w:tcMar>
            <w:vAlign w:val="center"/>
          </w:tcPr>
          <w:p w14:paraId="106B8F09" w14:textId="77777777" w:rsidR="00DD6470" w:rsidRDefault="00DD6470" w:rsidP="00781958">
            <w:pPr>
              <w:spacing w:after="160" w:line="360" w:lineRule="auto"/>
              <w:jc w:val="center"/>
            </w:pPr>
            <w:r>
              <w:t>6-10</w:t>
            </w:r>
          </w:p>
        </w:tc>
        <w:tc>
          <w:tcPr>
            <w:tcW w:w="1080" w:type="dxa"/>
            <w:tcMar>
              <w:top w:w="100" w:type="dxa"/>
              <w:left w:w="100" w:type="dxa"/>
              <w:bottom w:w="100" w:type="dxa"/>
              <w:right w:w="100" w:type="dxa"/>
            </w:tcMar>
            <w:vAlign w:val="center"/>
          </w:tcPr>
          <w:p w14:paraId="095B03CC" w14:textId="77777777" w:rsidR="00DD6470" w:rsidRDefault="00DD6470" w:rsidP="00781958">
            <w:pPr>
              <w:spacing w:after="160" w:line="360" w:lineRule="auto"/>
              <w:jc w:val="center"/>
            </w:pPr>
            <w:r>
              <w:t>4</w:t>
            </w:r>
          </w:p>
        </w:tc>
      </w:tr>
      <w:tr w:rsidR="00DD6470" w14:paraId="3E4193B6" w14:textId="77777777" w:rsidTr="00781958">
        <w:trPr>
          <w:cantSplit/>
          <w:trHeight w:val="432"/>
        </w:trPr>
        <w:tc>
          <w:tcPr>
            <w:tcW w:w="585" w:type="dxa"/>
            <w:tcMar>
              <w:top w:w="100" w:type="dxa"/>
              <w:left w:w="100" w:type="dxa"/>
              <w:bottom w:w="100" w:type="dxa"/>
              <w:right w:w="100" w:type="dxa"/>
            </w:tcMar>
            <w:vAlign w:val="center"/>
          </w:tcPr>
          <w:p w14:paraId="2A72B2F0" w14:textId="77777777" w:rsidR="00DD6470" w:rsidRDefault="00DD6470" w:rsidP="00781958">
            <w:pPr>
              <w:spacing w:after="160" w:line="360" w:lineRule="auto"/>
              <w:jc w:val="center"/>
            </w:pPr>
            <w:r>
              <w:t>14</w:t>
            </w:r>
          </w:p>
        </w:tc>
        <w:tc>
          <w:tcPr>
            <w:tcW w:w="1410" w:type="dxa"/>
            <w:tcMar>
              <w:top w:w="100" w:type="dxa"/>
              <w:left w:w="100" w:type="dxa"/>
              <w:bottom w:w="100" w:type="dxa"/>
              <w:right w:w="100" w:type="dxa"/>
            </w:tcMar>
            <w:vAlign w:val="center"/>
          </w:tcPr>
          <w:p w14:paraId="0D475D49" w14:textId="77777777" w:rsidR="00DD6470" w:rsidRDefault="00DD6470" w:rsidP="00781958">
            <w:pPr>
              <w:spacing w:after="160" w:line="360" w:lineRule="auto"/>
              <w:jc w:val="center"/>
            </w:pPr>
            <w:r>
              <w:t>Paternal</w:t>
            </w:r>
          </w:p>
        </w:tc>
        <w:tc>
          <w:tcPr>
            <w:tcW w:w="1560" w:type="dxa"/>
            <w:tcMar>
              <w:top w:w="100" w:type="dxa"/>
              <w:left w:w="100" w:type="dxa"/>
              <w:bottom w:w="100" w:type="dxa"/>
              <w:right w:w="100" w:type="dxa"/>
            </w:tcMar>
            <w:vAlign w:val="center"/>
          </w:tcPr>
          <w:p w14:paraId="05D26090" w14:textId="77777777" w:rsidR="00DD6470" w:rsidRDefault="00DD6470" w:rsidP="00781958">
            <w:pPr>
              <w:spacing w:after="160" w:line="360" w:lineRule="auto"/>
              <w:jc w:val="center"/>
            </w:pPr>
            <w:r>
              <w:t>45</w:t>
            </w:r>
          </w:p>
        </w:tc>
        <w:tc>
          <w:tcPr>
            <w:tcW w:w="1230" w:type="dxa"/>
            <w:tcMar>
              <w:top w:w="100" w:type="dxa"/>
              <w:left w:w="100" w:type="dxa"/>
              <w:bottom w:w="100" w:type="dxa"/>
              <w:right w:w="100" w:type="dxa"/>
            </w:tcMar>
            <w:vAlign w:val="center"/>
          </w:tcPr>
          <w:p w14:paraId="72CF19C6" w14:textId="77777777" w:rsidR="00DD6470" w:rsidRDefault="00DD6470" w:rsidP="00781958">
            <w:pPr>
              <w:spacing w:after="160" w:line="360" w:lineRule="auto"/>
              <w:jc w:val="center"/>
            </w:pPr>
            <w:r>
              <w:t>44</w:t>
            </w:r>
          </w:p>
        </w:tc>
        <w:tc>
          <w:tcPr>
            <w:tcW w:w="1050" w:type="dxa"/>
            <w:tcMar>
              <w:top w:w="100" w:type="dxa"/>
              <w:left w:w="100" w:type="dxa"/>
              <w:bottom w:w="100" w:type="dxa"/>
              <w:right w:w="100" w:type="dxa"/>
            </w:tcMar>
            <w:vAlign w:val="center"/>
          </w:tcPr>
          <w:p w14:paraId="0E1CBA3E" w14:textId="77777777" w:rsidR="00DD6470" w:rsidRDefault="00DD6470" w:rsidP="00781958">
            <w:pPr>
              <w:spacing w:after="160" w:line="360" w:lineRule="auto"/>
              <w:jc w:val="center"/>
            </w:pPr>
            <w:r>
              <w:t>-1</w:t>
            </w:r>
          </w:p>
        </w:tc>
        <w:tc>
          <w:tcPr>
            <w:tcW w:w="930" w:type="dxa"/>
            <w:tcMar>
              <w:top w:w="100" w:type="dxa"/>
              <w:left w:w="100" w:type="dxa"/>
              <w:bottom w:w="100" w:type="dxa"/>
              <w:right w:w="100" w:type="dxa"/>
            </w:tcMar>
            <w:vAlign w:val="center"/>
          </w:tcPr>
          <w:p w14:paraId="7F2192FE" w14:textId="77777777" w:rsidR="00DD6470" w:rsidRDefault="00DD6470" w:rsidP="00781958">
            <w:pPr>
              <w:spacing w:after="160" w:line="360" w:lineRule="auto"/>
              <w:jc w:val="center"/>
            </w:pPr>
            <w:r>
              <w:t>26-30</w:t>
            </w:r>
          </w:p>
        </w:tc>
        <w:tc>
          <w:tcPr>
            <w:tcW w:w="1125" w:type="dxa"/>
            <w:tcMar>
              <w:top w:w="100" w:type="dxa"/>
              <w:left w:w="100" w:type="dxa"/>
              <w:bottom w:w="100" w:type="dxa"/>
              <w:right w:w="100" w:type="dxa"/>
            </w:tcMar>
            <w:vAlign w:val="center"/>
          </w:tcPr>
          <w:p w14:paraId="46111C80" w14:textId="77777777" w:rsidR="00DD6470" w:rsidRDefault="00DD6470" w:rsidP="00781958">
            <w:pPr>
              <w:spacing w:after="160" w:line="360" w:lineRule="auto"/>
              <w:jc w:val="center"/>
            </w:pPr>
            <w:r>
              <w:t>31-35</w:t>
            </w:r>
          </w:p>
        </w:tc>
        <w:tc>
          <w:tcPr>
            <w:tcW w:w="1080" w:type="dxa"/>
            <w:tcMar>
              <w:top w:w="100" w:type="dxa"/>
              <w:left w:w="100" w:type="dxa"/>
              <w:bottom w:w="100" w:type="dxa"/>
              <w:right w:w="100" w:type="dxa"/>
            </w:tcMar>
            <w:vAlign w:val="center"/>
          </w:tcPr>
          <w:p w14:paraId="197F2881" w14:textId="77777777" w:rsidR="00DD6470" w:rsidRDefault="00DD6470" w:rsidP="00781958">
            <w:pPr>
              <w:spacing w:after="160" w:line="360" w:lineRule="auto"/>
              <w:jc w:val="center"/>
            </w:pPr>
            <w:r>
              <w:t>7</w:t>
            </w:r>
          </w:p>
        </w:tc>
      </w:tr>
      <w:tr w:rsidR="00DD6470" w14:paraId="2378487F" w14:textId="77777777" w:rsidTr="00781958">
        <w:trPr>
          <w:cantSplit/>
          <w:trHeight w:val="432"/>
        </w:trPr>
        <w:tc>
          <w:tcPr>
            <w:tcW w:w="585" w:type="dxa"/>
            <w:tcMar>
              <w:top w:w="100" w:type="dxa"/>
              <w:left w:w="100" w:type="dxa"/>
              <w:bottom w:w="100" w:type="dxa"/>
              <w:right w:w="100" w:type="dxa"/>
            </w:tcMar>
            <w:vAlign w:val="center"/>
          </w:tcPr>
          <w:p w14:paraId="74CC8574" w14:textId="77777777" w:rsidR="00DD6470" w:rsidRDefault="00DD6470" w:rsidP="00781958">
            <w:pPr>
              <w:spacing w:after="160" w:line="360" w:lineRule="auto"/>
              <w:jc w:val="center"/>
            </w:pPr>
            <w:r>
              <w:t>15</w:t>
            </w:r>
          </w:p>
        </w:tc>
        <w:tc>
          <w:tcPr>
            <w:tcW w:w="1410" w:type="dxa"/>
            <w:tcMar>
              <w:top w:w="100" w:type="dxa"/>
              <w:left w:w="100" w:type="dxa"/>
              <w:bottom w:w="100" w:type="dxa"/>
              <w:right w:w="100" w:type="dxa"/>
            </w:tcMar>
            <w:vAlign w:val="center"/>
          </w:tcPr>
          <w:p w14:paraId="6528B943" w14:textId="77777777" w:rsidR="00DD6470" w:rsidRDefault="00DD6470" w:rsidP="00781958">
            <w:pPr>
              <w:spacing w:after="160" w:line="360" w:lineRule="auto"/>
              <w:jc w:val="center"/>
            </w:pPr>
            <w:r>
              <w:t>Maternal</w:t>
            </w:r>
          </w:p>
        </w:tc>
        <w:tc>
          <w:tcPr>
            <w:tcW w:w="1560" w:type="dxa"/>
            <w:tcMar>
              <w:top w:w="100" w:type="dxa"/>
              <w:left w:w="100" w:type="dxa"/>
              <w:bottom w:w="100" w:type="dxa"/>
              <w:right w:w="100" w:type="dxa"/>
            </w:tcMar>
            <w:vAlign w:val="center"/>
          </w:tcPr>
          <w:p w14:paraId="66581E6C" w14:textId="77777777" w:rsidR="00DD6470" w:rsidRDefault="00DD6470" w:rsidP="00781958">
            <w:pPr>
              <w:spacing w:after="160" w:line="360" w:lineRule="auto"/>
              <w:jc w:val="center"/>
            </w:pPr>
            <w:r>
              <w:t>42</w:t>
            </w:r>
          </w:p>
        </w:tc>
        <w:tc>
          <w:tcPr>
            <w:tcW w:w="1230" w:type="dxa"/>
            <w:tcMar>
              <w:top w:w="100" w:type="dxa"/>
              <w:left w:w="100" w:type="dxa"/>
              <w:bottom w:w="100" w:type="dxa"/>
              <w:right w:w="100" w:type="dxa"/>
            </w:tcMar>
            <w:vAlign w:val="center"/>
          </w:tcPr>
          <w:p w14:paraId="5D940254" w14:textId="77777777" w:rsidR="00DD6470" w:rsidRDefault="00DD6470" w:rsidP="00781958">
            <w:pPr>
              <w:spacing w:after="160" w:line="360" w:lineRule="auto"/>
              <w:jc w:val="center"/>
            </w:pPr>
            <w:r>
              <w:t>43</w:t>
            </w:r>
          </w:p>
        </w:tc>
        <w:tc>
          <w:tcPr>
            <w:tcW w:w="1050" w:type="dxa"/>
            <w:tcMar>
              <w:top w:w="100" w:type="dxa"/>
              <w:left w:w="100" w:type="dxa"/>
              <w:bottom w:w="100" w:type="dxa"/>
              <w:right w:w="100" w:type="dxa"/>
            </w:tcMar>
            <w:vAlign w:val="center"/>
          </w:tcPr>
          <w:p w14:paraId="122A3C57" w14:textId="77777777" w:rsidR="00DD6470" w:rsidRDefault="00DD6470" w:rsidP="00781958">
            <w:pPr>
              <w:spacing w:after="160" w:line="360" w:lineRule="auto"/>
              <w:jc w:val="center"/>
            </w:pPr>
            <w:r>
              <w:t>1</w:t>
            </w:r>
          </w:p>
        </w:tc>
        <w:tc>
          <w:tcPr>
            <w:tcW w:w="930" w:type="dxa"/>
            <w:tcMar>
              <w:top w:w="100" w:type="dxa"/>
              <w:left w:w="100" w:type="dxa"/>
              <w:bottom w:w="100" w:type="dxa"/>
              <w:right w:w="100" w:type="dxa"/>
            </w:tcMar>
            <w:vAlign w:val="center"/>
          </w:tcPr>
          <w:p w14:paraId="795997B0" w14:textId="77777777" w:rsidR="00DD6470" w:rsidRDefault="00DD6470" w:rsidP="00781958">
            <w:pPr>
              <w:spacing w:after="160" w:line="360" w:lineRule="auto"/>
              <w:jc w:val="center"/>
            </w:pPr>
            <w:r>
              <w:t>51-55</w:t>
            </w:r>
          </w:p>
        </w:tc>
        <w:tc>
          <w:tcPr>
            <w:tcW w:w="1125" w:type="dxa"/>
            <w:tcMar>
              <w:top w:w="100" w:type="dxa"/>
              <w:left w:w="100" w:type="dxa"/>
              <w:bottom w:w="100" w:type="dxa"/>
              <w:right w:w="100" w:type="dxa"/>
            </w:tcMar>
            <w:vAlign w:val="center"/>
          </w:tcPr>
          <w:p w14:paraId="7D1D4314" w14:textId="77777777" w:rsidR="00DD6470" w:rsidRDefault="00DD6470" w:rsidP="00781958">
            <w:pPr>
              <w:spacing w:after="160" w:line="360" w:lineRule="auto"/>
              <w:jc w:val="center"/>
            </w:pPr>
            <w:r>
              <w:t>51-55</w:t>
            </w:r>
          </w:p>
        </w:tc>
        <w:tc>
          <w:tcPr>
            <w:tcW w:w="1080" w:type="dxa"/>
            <w:tcMar>
              <w:top w:w="100" w:type="dxa"/>
              <w:left w:w="100" w:type="dxa"/>
              <w:bottom w:w="100" w:type="dxa"/>
              <w:right w:w="100" w:type="dxa"/>
            </w:tcMar>
            <w:vAlign w:val="center"/>
          </w:tcPr>
          <w:p w14:paraId="66A3581D" w14:textId="77777777" w:rsidR="00DD6470" w:rsidRDefault="00DD6470" w:rsidP="00781958">
            <w:pPr>
              <w:spacing w:after="160" w:line="360" w:lineRule="auto"/>
              <w:jc w:val="center"/>
            </w:pPr>
            <w:r>
              <w:t>3</w:t>
            </w:r>
          </w:p>
        </w:tc>
      </w:tr>
      <w:tr w:rsidR="00DD6470" w14:paraId="223B1CAB" w14:textId="77777777" w:rsidTr="00781958">
        <w:trPr>
          <w:cantSplit/>
          <w:trHeight w:val="432"/>
        </w:trPr>
        <w:tc>
          <w:tcPr>
            <w:tcW w:w="585" w:type="dxa"/>
            <w:tcMar>
              <w:top w:w="100" w:type="dxa"/>
              <w:left w:w="100" w:type="dxa"/>
              <w:bottom w:w="100" w:type="dxa"/>
              <w:right w:w="100" w:type="dxa"/>
            </w:tcMar>
            <w:vAlign w:val="center"/>
          </w:tcPr>
          <w:p w14:paraId="5882028F" w14:textId="77777777" w:rsidR="00DD6470" w:rsidRDefault="00DD6470" w:rsidP="00781958">
            <w:pPr>
              <w:spacing w:after="160" w:line="360" w:lineRule="auto"/>
              <w:jc w:val="center"/>
            </w:pPr>
            <w:r>
              <w:t>16</w:t>
            </w:r>
          </w:p>
        </w:tc>
        <w:tc>
          <w:tcPr>
            <w:tcW w:w="1410" w:type="dxa"/>
            <w:tcMar>
              <w:top w:w="100" w:type="dxa"/>
              <w:left w:w="100" w:type="dxa"/>
              <w:bottom w:w="100" w:type="dxa"/>
              <w:right w:w="100" w:type="dxa"/>
            </w:tcMar>
            <w:vAlign w:val="center"/>
          </w:tcPr>
          <w:p w14:paraId="0EA8FA4C" w14:textId="77777777" w:rsidR="00DD6470" w:rsidRDefault="00DD6470" w:rsidP="00781958">
            <w:pPr>
              <w:spacing w:after="160" w:line="360" w:lineRule="auto"/>
              <w:jc w:val="center"/>
            </w:pPr>
            <w:r>
              <w:t>Maternal</w:t>
            </w:r>
          </w:p>
        </w:tc>
        <w:tc>
          <w:tcPr>
            <w:tcW w:w="1560" w:type="dxa"/>
            <w:tcMar>
              <w:top w:w="100" w:type="dxa"/>
              <w:left w:w="100" w:type="dxa"/>
              <w:bottom w:w="100" w:type="dxa"/>
              <w:right w:w="100" w:type="dxa"/>
            </w:tcMar>
            <w:vAlign w:val="center"/>
          </w:tcPr>
          <w:p w14:paraId="039700FE" w14:textId="77777777" w:rsidR="00DD6470" w:rsidRDefault="00DD6470" w:rsidP="00781958">
            <w:pPr>
              <w:spacing w:after="160" w:line="360" w:lineRule="auto"/>
              <w:jc w:val="center"/>
            </w:pPr>
            <w:r>
              <w:t>43</w:t>
            </w:r>
          </w:p>
        </w:tc>
        <w:tc>
          <w:tcPr>
            <w:tcW w:w="1230" w:type="dxa"/>
            <w:tcMar>
              <w:top w:w="100" w:type="dxa"/>
              <w:left w:w="100" w:type="dxa"/>
              <w:bottom w:w="100" w:type="dxa"/>
              <w:right w:w="100" w:type="dxa"/>
            </w:tcMar>
            <w:vAlign w:val="center"/>
          </w:tcPr>
          <w:p w14:paraId="530DB969" w14:textId="77777777" w:rsidR="00DD6470" w:rsidRDefault="00DD6470" w:rsidP="00781958">
            <w:pPr>
              <w:spacing w:after="160" w:line="360" w:lineRule="auto"/>
              <w:jc w:val="center"/>
            </w:pPr>
            <w:r>
              <w:t>41</w:t>
            </w:r>
          </w:p>
        </w:tc>
        <w:tc>
          <w:tcPr>
            <w:tcW w:w="1050" w:type="dxa"/>
            <w:tcMar>
              <w:top w:w="100" w:type="dxa"/>
              <w:left w:w="100" w:type="dxa"/>
              <w:bottom w:w="100" w:type="dxa"/>
              <w:right w:w="100" w:type="dxa"/>
            </w:tcMar>
            <w:vAlign w:val="center"/>
          </w:tcPr>
          <w:p w14:paraId="508EC045" w14:textId="77777777" w:rsidR="00DD6470" w:rsidRDefault="00DD6470" w:rsidP="00781958">
            <w:pPr>
              <w:spacing w:after="160" w:line="360" w:lineRule="auto"/>
              <w:jc w:val="center"/>
            </w:pPr>
            <w:r>
              <w:t>-2</w:t>
            </w:r>
          </w:p>
        </w:tc>
        <w:tc>
          <w:tcPr>
            <w:tcW w:w="930" w:type="dxa"/>
            <w:tcMar>
              <w:top w:w="100" w:type="dxa"/>
              <w:left w:w="100" w:type="dxa"/>
              <w:bottom w:w="100" w:type="dxa"/>
              <w:right w:w="100" w:type="dxa"/>
            </w:tcMar>
            <w:vAlign w:val="center"/>
          </w:tcPr>
          <w:p w14:paraId="0F72E9B7" w14:textId="77777777" w:rsidR="00DD6470" w:rsidRDefault="00DD6470" w:rsidP="00781958">
            <w:pPr>
              <w:spacing w:after="160" w:line="360" w:lineRule="auto"/>
              <w:jc w:val="center"/>
            </w:pPr>
            <w:r>
              <w:t>51-55</w:t>
            </w:r>
          </w:p>
        </w:tc>
        <w:tc>
          <w:tcPr>
            <w:tcW w:w="1125" w:type="dxa"/>
            <w:tcMar>
              <w:top w:w="100" w:type="dxa"/>
              <w:left w:w="100" w:type="dxa"/>
              <w:bottom w:w="100" w:type="dxa"/>
              <w:right w:w="100" w:type="dxa"/>
            </w:tcMar>
            <w:vAlign w:val="center"/>
          </w:tcPr>
          <w:p w14:paraId="467CD25E" w14:textId="77777777" w:rsidR="00DD6470" w:rsidRDefault="00DD6470" w:rsidP="00781958">
            <w:pPr>
              <w:spacing w:after="160" w:line="360" w:lineRule="auto"/>
              <w:jc w:val="center"/>
            </w:pPr>
            <w:r>
              <w:t>41-45</w:t>
            </w:r>
          </w:p>
        </w:tc>
        <w:tc>
          <w:tcPr>
            <w:tcW w:w="1080" w:type="dxa"/>
            <w:tcMar>
              <w:top w:w="100" w:type="dxa"/>
              <w:left w:w="100" w:type="dxa"/>
              <w:bottom w:w="100" w:type="dxa"/>
              <w:right w:w="100" w:type="dxa"/>
            </w:tcMar>
            <w:vAlign w:val="center"/>
          </w:tcPr>
          <w:p w14:paraId="3D9F4587" w14:textId="77777777" w:rsidR="00DD6470" w:rsidRDefault="00DD6470" w:rsidP="00781958">
            <w:pPr>
              <w:spacing w:after="160" w:line="360" w:lineRule="auto"/>
              <w:jc w:val="center"/>
            </w:pPr>
            <w:r>
              <w:t>-12</w:t>
            </w:r>
          </w:p>
        </w:tc>
      </w:tr>
      <w:tr w:rsidR="00DD6470" w14:paraId="2518C58E" w14:textId="77777777" w:rsidTr="00781958">
        <w:trPr>
          <w:cantSplit/>
          <w:trHeight w:val="432"/>
        </w:trPr>
        <w:tc>
          <w:tcPr>
            <w:tcW w:w="585" w:type="dxa"/>
            <w:tcMar>
              <w:top w:w="100" w:type="dxa"/>
              <w:left w:w="100" w:type="dxa"/>
              <w:bottom w:w="100" w:type="dxa"/>
              <w:right w:w="100" w:type="dxa"/>
            </w:tcMar>
            <w:vAlign w:val="center"/>
          </w:tcPr>
          <w:p w14:paraId="50C790AE" w14:textId="77777777" w:rsidR="00DD6470" w:rsidRDefault="00DD6470" w:rsidP="00781958">
            <w:pPr>
              <w:spacing w:after="160" w:line="360" w:lineRule="auto"/>
              <w:jc w:val="center"/>
            </w:pPr>
            <w:r>
              <w:t>17</w:t>
            </w:r>
          </w:p>
        </w:tc>
        <w:tc>
          <w:tcPr>
            <w:tcW w:w="1410" w:type="dxa"/>
            <w:tcMar>
              <w:top w:w="100" w:type="dxa"/>
              <w:left w:w="100" w:type="dxa"/>
              <w:bottom w:w="100" w:type="dxa"/>
              <w:right w:w="100" w:type="dxa"/>
            </w:tcMar>
            <w:vAlign w:val="center"/>
          </w:tcPr>
          <w:p w14:paraId="130644C5" w14:textId="77777777" w:rsidR="00DD6470" w:rsidRDefault="00DD6470" w:rsidP="00781958">
            <w:pPr>
              <w:spacing w:after="160" w:line="360" w:lineRule="auto"/>
              <w:jc w:val="center"/>
            </w:pPr>
            <w:r>
              <w:t>Maternal</w:t>
            </w:r>
          </w:p>
        </w:tc>
        <w:tc>
          <w:tcPr>
            <w:tcW w:w="1560" w:type="dxa"/>
            <w:tcMar>
              <w:top w:w="100" w:type="dxa"/>
              <w:left w:w="100" w:type="dxa"/>
              <w:bottom w:w="100" w:type="dxa"/>
              <w:right w:w="100" w:type="dxa"/>
            </w:tcMar>
            <w:vAlign w:val="center"/>
          </w:tcPr>
          <w:p w14:paraId="72890012" w14:textId="77777777" w:rsidR="00DD6470" w:rsidRDefault="00DD6470" w:rsidP="00781958">
            <w:pPr>
              <w:spacing w:after="160" w:line="360" w:lineRule="auto"/>
              <w:jc w:val="center"/>
            </w:pPr>
            <w:r>
              <w:t>42</w:t>
            </w:r>
          </w:p>
        </w:tc>
        <w:tc>
          <w:tcPr>
            <w:tcW w:w="1230" w:type="dxa"/>
            <w:tcMar>
              <w:top w:w="100" w:type="dxa"/>
              <w:left w:w="100" w:type="dxa"/>
              <w:bottom w:w="100" w:type="dxa"/>
              <w:right w:w="100" w:type="dxa"/>
            </w:tcMar>
            <w:vAlign w:val="center"/>
          </w:tcPr>
          <w:p w14:paraId="0CD4AFD3" w14:textId="77777777" w:rsidR="00DD6470" w:rsidRDefault="00DD6470" w:rsidP="00781958">
            <w:pPr>
              <w:spacing w:after="160" w:line="360" w:lineRule="auto"/>
              <w:jc w:val="center"/>
            </w:pPr>
            <w:r>
              <w:t>41</w:t>
            </w:r>
          </w:p>
        </w:tc>
        <w:tc>
          <w:tcPr>
            <w:tcW w:w="1050" w:type="dxa"/>
            <w:tcMar>
              <w:top w:w="100" w:type="dxa"/>
              <w:left w:w="100" w:type="dxa"/>
              <w:bottom w:w="100" w:type="dxa"/>
              <w:right w:w="100" w:type="dxa"/>
            </w:tcMar>
            <w:vAlign w:val="center"/>
          </w:tcPr>
          <w:p w14:paraId="5669D9BD" w14:textId="77777777" w:rsidR="00DD6470" w:rsidRDefault="00DD6470" w:rsidP="00781958">
            <w:pPr>
              <w:spacing w:after="160" w:line="360" w:lineRule="auto"/>
              <w:jc w:val="center"/>
            </w:pPr>
            <w:r>
              <w:t>-1</w:t>
            </w:r>
          </w:p>
        </w:tc>
        <w:tc>
          <w:tcPr>
            <w:tcW w:w="930" w:type="dxa"/>
            <w:tcMar>
              <w:top w:w="100" w:type="dxa"/>
              <w:left w:w="100" w:type="dxa"/>
              <w:bottom w:w="100" w:type="dxa"/>
              <w:right w:w="100" w:type="dxa"/>
            </w:tcMar>
            <w:vAlign w:val="center"/>
          </w:tcPr>
          <w:p w14:paraId="35D30852" w14:textId="77777777" w:rsidR="00DD6470" w:rsidRDefault="00DD6470" w:rsidP="00781958">
            <w:pPr>
              <w:spacing w:after="160" w:line="360" w:lineRule="auto"/>
              <w:jc w:val="center"/>
            </w:pPr>
            <w:r>
              <w:t>51-55</w:t>
            </w:r>
          </w:p>
        </w:tc>
        <w:tc>
          <w:tcPr>
            <w:tcW w:w="1125" w:type="dxa"/>
            <w:tcMar>
              <w:top w:w="100" w:type="dxa"/>
              <w:left w:w="100" w:type="dxa"/>
              <w:bottom w:w="100" w:type="dxa"/>
              <w:right w:w="100" w:type="dxa"/>
            </w:tcMar>
            <w:vAlign w:val="center"/>
          </w:tcPr>
          <w:p w14:paraId="7BF2F166" w14:textId="77777777" w:rsidR="00DD6470" w:rsidRDefault="00DD6470" w:rsidP="00781958">
            <w:pPr>
              <w:spacing w:after="160" w:line="360" w:lineRule="auto"/>
              <w:jc w:val="center"/>
            </w:pPr>
            <w:r>
              <w:t>41-45</w:t>
            </w:r>
          </w:p>
        </w:tc>
        <w:tc>
          <w:tcPr>
            <w:tcW w:w="1080" w:type="dxa"/>
            <w:tcMar>
              <w:top w:w="100" w:type="dxa"/>
              <w:left w:w="100" w:type="dxa"/>
              <w:bottom w:w="100" w:type="dxa"/>
              <w:right w:w="100" w:type="dxa"/>
            </w:tcMar>
            <w:vAlign w:val="center"/>
          </w:tcPr>
          <w:p w14:paraId="3223DE6D" w14:textId="77777777" w:rsidR="00DD6470" w:rsidRDefault="00DD6470" w:rsidP="00781958">
            <w:pPr>
              <w:spacing w:after="160" w:line="360" w:lineRule="auto"/>
              <w:jc w:val="center"/>
            </w:pPr>
            <w:r>
              <w:t>-9</w:t>
            </w:r>
          </w:p>
        </w:tc>
      </w:tr>
      <w:tr w:rsidR="00DD6470" w14:paraId="760A2177" w14:textId="77777777" w:rsidTr="00781958">
        <w:trPr>
          <w:cantSplit/>
          <w:trHeight w:val="432"/>
        </w:trPr>
        <w:tc>
          <w:tcPr>
            <w:tcW w:w="585" w:type="dxa"/>
            <w:tcMar>
              <w:top w:w="100" w:type="dxa"/>
              <w:left w:w="100" w:type="dxa"/>
              <w:bottom w:w="100" w:type="dxa"/>
              <w:right w:w="100" w:type="dxa"/>
            </w:tcMar>
            <w:vAlign w:val="center"/>
          </w:tcPr>
          <w:p w14:paraId="425F96C7" w14:textId="77777777" w:rsidR="00DD6470" w:rsidRDefault="00DD6470" w:rsidP="00781958">
            <w:pPr>
              <w:spacing w:after="160" w:line="360" w:lineRule="auto"/>
              <w:jc w:val="center"/>
            </w:pPr>
            <w:r>
              <w:t>18</w:t>
            </w:r>
          </w:p>
        </w:tc>
        <w:tc>
          <w:tcPr>
            <w:tcW w:w="1410" w:type="dxa"/>
            <w:tcMar>
              <w:top w:w="100" w:type="dxa"/>
              <w:left w:w="100" w:type="dxa"/>
              <w:bottom w:w="100" w:type="dxa"/>
              <w:right w:w="100" w:type="dxa"/>
            </w:tcMar>
            <w:vAlign w:val="center"/>
          </w:tcPr>
          <w:p w14:paraId="682820FD" w14:textId="77777777" w:rsidR="00DD6470" w:rsidRDefault="00DD6470" w:rsidP="00781958">
            <w:pPr>
              <w:spacing w:after="160" w:line="360" w:lineRule="auto"/>
              <w:jc w:val="center"/>
            </w:pPr>
            <w:r>
              <w:t>Maternal</w:t>
            </w:r>
          </w:p>
        </w:tc>
        <w:tc>
          <w:tcPr>
            <w:tcW w:w="1560" w:type="dxa"/>
            <w:tcMar>
              <w:top w:w="100" w:type="dxa"/>
              <w:left w:w="100" w:type="dxa"/>
              <w:bottom w:w="100" w:type="dxa"/>
              <w:right w:w="100" w:type="dxa"/>
            </w:tcMar>
            <w:vAlign w:val="center"/>
          </w:tcPr>
          <w:p w14:paraId="66867BCD" w14:textId="77777777" w:rsidR="00DD6470" w:rsidRDefault="00DD6470" w:rsidP="00781958">
            <w:pPr>
              <w:spacing w:after="160" w:line="360" w:lineRule="auto"/>
              <w:jc w:val="center"/>
            </w:pPr>
            <w:r>
              <w:t>44</w:t>
            </w:r>
          </w:p>
        </w:tc>
        <w:tc>
          <w:tcPr>
            <w:tcW w:w="1230" w:type="dxa"/>
            <w:tcMar>
              <w:top w:w="100" w:type="dxa"/>
              <w:left w:w="100" w:type="dxa"/>
              <w:bottom w:w="100" w:type="dxa"/>
              <w:right w:w="100" w:type="dxa"/>
            </w:tcMar>
            <w:vAlign w:val="center"/>
          </w:tcPr>
          <w:p w14:paraId="504844E8" w14:textId="77777777" w:rsidR="00DD6470" w:rsidRDefault="00DD6470" w:rsidP="00781958">
            <w:pPr>
              <w:spacing w:after="160" w:line="360" w:lineRule="auto"/>
              <w:jc w:val="center"/>
            </w:pPr>
            <w:r>
              <w:t>44</w:t>
            </w:r>
          </w:p>
        </w:tc>
        <w:tc>
          <w:tcPr>
            <w:tcW w:w="1050" w:type="dxa"/>
            <w:tcMar>
              <w:top w:w="100" w:type="dxa"/>
              <w:left w:w="100" w:type="dxa"/>
              <w:bottom w:w="100" w:type="dxa"/>
              <w:right w:w="100" w:type="dxa"/>
            </w:tcMar>
            <w:vAlign w:val="center"/>
          </w:tcPr>
          <w:p w14:paraId="7F886586" w14:textId="77777777" w:rsidR="00DD6470" w:rsidRDefault="00DD6470" w:rsidP="00781958">
            <w:pPr>
              <w:spacing w:after="160" w:line="360" w:lineRule="auto"/>
              <w:jc w:val="center"/>
            </w:pPr>
            <w:r>
              <w:t>0</w:t>
            </w:r>
          </w:p>
        </w:tc>
        <w:tc>
          <w:tcPr>
            <w:tcW w:w="930" w:type="dxa"/>
            <w:tcMar>
              <w:top w:w="100" w:type="dxa"/>
              <w:left w:w="100" w:type="dxa"/>
              <w:bottom w:w="100" w:type="dxa"/>
              <w:right w:w="100" w:type="dxa"/>
            </w:tcMar>
            <w:vAlign w:val="center"/>
          </w:tcPr>
          <w:p w14:paraId="2EABBF71" w14:textId="77777777" w:rsidR="00DD6470" w:rsidRDefault="00DD6470" w:rsidP="00781958">
            <w:pPr>
              <w:spacing w:after="160" w:line="360" w:lineRule="auto"/>
              <w:jc w:val="center"/>
            </w:pPr>
            <w:r>
              <w:t>31-35</w:t>
            </w:r>
          </w:p>
        </w:tc>
        <w:tc>
          <w:tcPr>
            <w:tcW w:w="1125" w:type="dxa"/>
            <w:tcMar>
              <w:top w:w="100" w:type="dxa"/>
              <w:left w:w="100" w:type="dxa"/>
              <w:bottom w:w="100" w:type="dxa"/>
              <w:right w:w="100" w:type="dxa"/>
            </w:tcMar>
            <w:vAlign w:val="center"/>
          </w:tcPr>
          <w:p w14:paraId="0DDC0BF9" w14:textId="77777777" w:rsidR="00DD6470" w:rsidRDefault="00DD6470" w:rsidP="00781958">
            <w:pPr>
              <w:spacing w:after="160" w:line="360" w:lineRule="auto"/>
              <w:jc w:val="center"/>
            </w:pPr>
            <w:r>
              <w:t>31-35</w:t>
            </w:r>
          </w:p>
        </w:tc>
        <w:tc>
          <w:tcPr>
            <w:tcW w:w="1080" w:type="dxa"/>
            <w:tcMar>
              <w:top w:w="100" w:type="dxa"/>
              <w:left w:w="100" w:type="dxa"/>
              <w:bottom w:w="100" w:type="dxa"/>
              <w:right w:w="100" w:type="dxa"/>
            </w:tcMar>
            <w:vAlign w:val="center"/>
          </w:tcPr>
          <w:p w14:paraId="4DC41298" w14:textId="77777777" w:rsidR="00DD6470" w:rsidRDefault="00DD6470" w:rsidP="00781958">
            <w:pPr>
              <w:spacing w:after="160" w:line="360" w:lineRule="auto"/>
              <w:jc w:val="center"/>
            </w:pPr>
            <w:r>
              <w:t>0</w:t>
            </w:r>
          </w:p>
        </w:tc>
      </w:tr>
      <w:tr w:rsidR="00DD6470" w14:paraId="63B9C64D" w14:textId="77777777" w:rsidTr="00781958">
        <w:trPr>
          <w:cantSplit/>
          <w:trHeight w:val="432"/>
        </w:trPr>
        <w:tc>
          <w:tcPr>
            <w:tcW w:w="585" w:type="dxa"/>
            <w:tcMar>
              <w:top w:w="100" w:type="dxa"/>
              <w:left w:w="100" w:type="dxa"/>
              <w:bottom w:w="100" w:type="dxa"/>
              <w:right w:w="100" w:type="dxa"/>
            </w:tcMar>
            <w:vAlign w:val="center"/>
          </w:tcPr>
          <w:p w14:paraId="7DB2C0AC" w14:textId="77777777" w:rsidR="00DD6470" w:rsidRDefault="00DD6470" w:rsidP="00781958">
            <w:pPr>
              <w:spacing w:after="160" w:line="360" w:lineRule="auto"/>
              <w:jc w:val="center"/>
            </w:pPr>
            <w:r>
              <w:t>19</w:t>
            </w:r>
          </w:p>
        </w:tc>
        <w:tc>
          <w:tcPr>
            <w:tcW w:w="1410" w:type="dxa"/>
            <w:tcMar>
              <w:top w:w="100" w:type="dxa"/>
              <w:left w:w="100" w:type="dxa"/>
              <w:bottom w:w="100" w:type="dxa"/>
              <w:right w:w="100" w:type="dxa"/>
            </w:tcMar>
            <w:vAlign w:val="center"/>
          </w:tcPr>
          <w:p w14:paraId="4D967CA5" w14:textId="77777777" w:rsidR="00DD6470" w:rsidRDefault="00DD6470" w:rsidP="00781958">
            <w:pPr>
              <w:spacing w:after="160" w:line="360" w:lineRule="auto"/>
              <w:jc w:val="center"/>
            </w:pPr>
            <w:r>
              <w:t>Maternal</w:t>
            </w:r>
          </w:p>
        </w:tc>
        <w:tc>
          <w:tcPr>
            <w:tcW w:w="1560" w:type="dxa"/>
            <w:tcMar>
              <w:top w:w="100" w:type="dxa"/>
              <w:left w:w="100" w:type="dxa"/>
              <w:bottom w:w="100" w:type="dxa"/>
              <w:right w:w="100" w:type="dxa"/>
            </w:tcMar>
            <w:vAlign w:val="center"/>
          </w:tcPr>
          <w:p w14:paraId="2138B104" w14:textId="77777777" w:rsidR="00DD6470" w:rsidRDefault="00DD6470" w:rsidP="00781958">
            <w:pPr>
              <w:spacing w:after="160" w:line="360" w:lineRule="auto"/>
              <w:jc w:val="center"/>
            </w:pPr>
            <w:r>
              <w:t>47</w:t>
            </w:r>
          </w:p>
        </w:tc>
        <w:tc>
          <w:tcPr>
            <w:tcW w:w="1230" w:type="dxa"/>
            <w:tcMar>
              <w:top w:w="100" w:type="dxa"/>
              <w:left w:w="100" w:type="dxa"/>
              <w:bottom w:w="100" w:type="dxa"/>
              <w:right w:w="100" w:type="dxa"/>
            </w:tcMar>
            <w:vAlign w:val="center"/>
          </w:tcPr>
          <w:p w14:paraId="16EBAF96" w14:textId="77777777" w:rsidR="00DD6470" w:rsidRDefault="00DD6470" w:rsidP="00781958">
            <w:pPr>
              <w:spacing w:after="160" w:line="360" w:lineRule="auto"/>
              <w:jc w:val="center"/>
            </w:pPr>
            <w:r>
              <w:t>45</w:t>
            </w:r>
          </w:p>
        </w:tc>
        <w:tc>
          <w:tcPr>
            <w:tcW w:w="1050" w:type="dxa"/>
            <w:tcMar>
              <w:top w:w="100" w:type="dxa"/>
              <w:left w:w="100" w:type="dxa"/>
              <w:bottom w:w="100" w:type="dxa"/>
              <w:right w:w="100" w:type="dxa"/>
            </w:tcMar>
            <w:vAlign w:val="center"/>
          </w:tcPr>
          <w:p w14:paraId="6ABBCBC1" w14:textId="77777777" w:rsidR="00DD6470" w:rsidRDefault="00DD6470" w:rsidP="00781958">
            <w:pPr>
              <w:spacing w:after="160" w:line="360" w:lineRule="auto"/>
              <w:jc w:val="center"/>
            </w:pPr>
            <w:r>
              <w:t>-2</w:t>
            </w:r>
          </w:p>
        </w:tc>
        <w:tc>
          <w:tcPr>
            <w:tcW w:w="930" w:type="dxa"/>
            <w:tcMar>
              <w:top w:w="100" w:type="dxa"/>
              <w:left w:w="100" w:type="dxa"/>
              <w:bottom w:w="100" w:type="dxa"/>
              <w:right w:w="100" w:type="dxa"/>
            </w:tcMar>
            <w:vAlign w:val="center"/>
          </w:tcPr>
          <w:p w14:paraId="4184A925" w14:textId="77777777" w:rsidR="00DD6470" w:rsidRDefault="00DD6470" w:rsidP="00781958">
            <w:pPr>
              <w:spacing w:after="160" w:line="360" w:lineRule="auto"/>
              <w:jc w:val="center"/>
            </w:pPr>
            <w:r>
              <w:t>26-30</w:t>
            </w:r>
          </w:p>
        </w:tc>
        <w:tc>
          <w:tcPr>
            <w:tcW w:w="1125" w:type="dxa"/>
            <w:tcMar>
              <w:top w:w="100" w:type="dxa"/>
              <w:left w:w="100" w:type="dxa"/>
              <w:bottom w:w="100" w:type="dxa"/>
              <w:right w:w="100" w:type="dxa"/>
            </w:tcMar>
            <w:vAlign w:val="center"/>
          </w:tcPr>
          <w:p w14:paraId="1959B7DA" w14:textId="77777777" w:rsidR="00DD6470" w:rsidRDefault="00DD6470" w:rsidP="00781958">
            <w:pPr>
              <w:spacing w:after="160" w:line="360" w:lineRule="auto"/>
              <w:jc w:val="center"/>
            </w:pPr>
            <w:r>
              <w:t>31-35</w:t>
            </w:r>
          </w:p>
        </w:tc>
        <w:tc>
          <w:tcPr>
            <w:tcW w:w="1080" w:type="dxa"/>
            <w:tcMar>
              <w:top w:w="100" w:type="dxa"/>
              <w:left w:w="100" w:type="dxa"/>
              <w:bottom w:w="100" w:type="dxa"/>
              <w:right w:w="100" w:type="dxa"/>
            </w:tcMar>
            <w:vAlign w:val="center"/>
          </w:tcPr>
          <w:p w14:paraId="21EEDDA5" w14:textId="77777777" w:rsidR="00DD6470" w:rsidRDefault="00DD6470" w:rsidP="00781958">
            <w:pPr>
              <w:spacing w:after="160" w:line="360" w:lineRule="auto"/>
              <w:jc w:val="center"/>
            </w:pPr>
            <w:r>
              <w:t>3</w:t>
            </w:r>
          </w:p>
        </w:tc>
      </w:tr>
      <w:tr w:rsidR="00DD6470" w14:paraId="569B1B14" w14:textId="77777777" w:rsidTr="00781958">
        <w:trPr>
          <w:cantSplit/>
          <w:trHeight w:val="432"/>
        </w:trPr>
        <w:tc>
          <w:tcPr>
            <w:tcW w:w="585" w:type="dxa"/>
            <w:tcMar>
              <w:top w:w="100" w:type="dxa"/>
              <w:left w:w="100" w:type="dxa"/>
              <w:bottom w:w="100" w:type="dxa"/>
              <w:right w:w="100" w:type="dxa"/>
            </w:tcMar>
            <w:vAlign w:val="center"/>
          </w:tcPr>
          <w:p w14:paraId="68F95D20" w14:textId="77777777" w:rsidR="00DD6470" w:rsidRDefault="00DD6470" w:rsidP="00781958">
            <w:pPr>
              <w:spacing w:after="160" w:line="360" w:lineRule="auto"/>
              <w:jc w:val="center"/>
            </w:pPr>
            <w:r>
              <w:t>20</w:t>
            </w:r>
          </w:p>
        </w:tc>
        <w:tc>
          <w:tcPr>
            <w:tcW w:w="1410" w:type="dxa"/>
            <w:tcMar>
              <w:top w:w="100" w:type="dxa"/>
              <w:left w:w="100" w:type="dxa"/>
              <w:bottom w:w="100" w:type="dxa"/>
              <w:right w:w="100" w:type="dxa"/>
            </w:tcMar>
            <w:vAlign w:val="center"/>
          </w:tcPr>
          <w:p w14:paraId="417676B5" w14:textId="77777777" w:rsidR="00DD6470" w:rsidRDefault="00DD6470" w:rsidP="00781958">
            <w:pPr>
              <w:spacing w:after="160" w:line="360" w:lineRule="auto"/>
              <w:jc w:val="center"/>
            </w:pPr>
            <w:r>
              <w:t>Maternal</w:t>
            </w:r>
          </w:p>
        </w:tc>
        <w:tc>
          <w:tcPr>
            <w:tcW w:w="1560" w:type="dxa"/>
            <w:tcMar>
              <w:top w:w="100" w:type="dxa"/>
              <w:left w:w="100" w:type="dxa"/>
              <w:bottom w:w="100" w:type="dxa"/>
              <w:right w:w="100" w:type="dxa"/>
            </w:tcMar>
            <w:vAlign w:val="center"/>
          </w:tcPr>
          <w:p w14:paraId="78B4CEAC" w14:textId="77777777" w:rsidR="00DD6470" w:rsidRDefault="00DD6470" w:rsidP="00781958">
            <w:pPr>
              <w:spacing w:after="160" w:line="360" w:lineRule="auto"/>
              <w:jc w:val="center"/>
            </w:pPr>
            <w:r>
              <w:t>45</w:t>
            </w:r>
          </w:p>
        </w:tc>
        <w:tc>
          <w:tcPr>
            <w:tcW w:w="1230" w:type="dxa"/>
            <w:tcMar>
              <w:top w:w="100" w:type="dxa"/>
              <w:left w:w="100" w:type="dxa"/>
              <w:bottom w:w="100" w:type="dxa"/>
              <w:right w:w="100" w:type="dxa"/>
            </w:tcMar>
            <w:vAlign w:val="center"/>
          </w:tcPr>
          <w:p w14:paraId="4B69A348" w14:textId="77777777" w:rsidR="00DD6470" w:rsidRDefault="00DD6470" w:rsidP="00781958">
            <w:pPr>
              <w:spacing w:after="160" w:line="360" w:lineRule="auto"/>
              <w:jc w:val="center"/>
            </w:pPr>
            <w:r>
              <w:t>47</w:t>
            </w:r>
          </w:p>
        </w:tc>
        <w:tc>
          <w:tcPr>
            <w:tcW w:w="1050" w:type="dxa"/>
            <w:tcMar>
              <w:top w:w="100" w:type="dxa"/>
              <w:left w:w="100" w:type="dxa"/>
              <w:bottom w:w="100" w:type="dxa"/>
              <w:right w:w="100" w:type="dxa"/>
            </w:tcMar>
            <w:vAlign w:val="center"/>
          </w:tcPr>
          <w:p w14:paraId="2EA9D24E" w14:textId="77777777" w:rsidR="00DD6470" w:rsidRDefault="00DD6470" w:rsidP="00781958">
            <w:pPr>
              <w:spacing w:after="160" w:line="360" w:lineRule="auto"/>
              <w:jc w:val="center"/>
            </w:pPr>
            <w:r>
              <w:t>2</w:t>
            </w:r>
          </w:p>
        </w:tc>
        <w:tc>
          <w:tcPr>
            <w:tcW w:w="930" w:type="dxa"/>
            <w:tcMar>
              <w:top w:w="100" w:type="dxa"/>
              <w:left w:w="100" w:type="dxa"/>
              <w:bottom w:w="100" w:type="dxa"/>
              <w:right w:w="100" w:type="dxa"/>
            </w:tcMar>
            <w:vAlign w:val="center"/>
          </w:tcPr>
          <w:p w14:paraId="43F5C94F" w14:textId="77777777" w:rsidR="00DD6470" w:rsidRDefault="00DD6470" w:rsidP="00781958">
            <w:pPr>
              <w:spacing w:after="160" w:line="360" w:lineRule="auto"/>
              <w:jc w:val="center"/>
            </w:pPr>
            <w:r>
              <w:rPr>
                <w:i/>
              </w:rPr>
              <w:t>36-40</w:t>
            </w:r>
          </w:p>
        </w:tc>
        <w:tc>
          <w:tcPr>
            <w:tcW w:w="1125" w:type="dxa"/>
            <w:tcMar>
              <w:top w:w="100" w:type="dxa"/>
              <w:left w:w="100" w:type="dxa"/>
              <w:bottom w:w="100" w:type="dxa"/>
              <w:right w:w="100" w:type="dxa"/>
            </w:tcMar>
            <w:vAlign w:val="center"/>
          </w:tcPr>
          <w:p w14:paraId="4738C6C6" w14:textId="77777777" w:rsidR="00DD6470" w:rsidRDefault="00DD6470" w:rsidP="00781958">
            <w:pPr>
              <w:spacing w:after="160" w:line="360" w:lineRule="auto"/>
              <w:jc w:val="center"/>
            </w:pPr>
            <w:r>
              <w:t>26-30</w:t>
            </w:r>
          </w:p>
        </w:tc>
        <w:tc>
          <w:tcPr>
            <w:tcW w:w="1080" w:type="dxa"/>
            <w:tcMar>
              <w:top w:w="100" w:type="dxa"/>
              <w:left w:w="100" w:type="dxa"/>
              <w:bottom w:w="100" w:type="dxa"/>
              <w:right w:w="100" w:type="dxa"/>
            </w:tcMar>
            <w:vAlign w:val="center"/>
          </w:tcPr>
          <w:p w14:paraId="682E630F" w14:textId="77777777" w:rsidR="00DD6470" w:rsidRDefault="00DD6470" w:rsidP="00781958">
            <w:pPr>
              <w:spacing w:after="160" w:line="360" w:lineRule="auto"/>
              <w:jc w:val="center"/>
            </w:pPr>
            <w:r>
              <w:t>-9</w:t>
            </w:r>
          </w:p>
        </w:tc>
      </w:tr>
      <w:tr w:rsidR="00DD6470" w14:paraId="222AE0ED" w14:textId="77777777" w:rsidTr="00781958">
        <w:trPr>
          <w:cantSplit/>
          <w:trHeight w:val="432"/>
        </w:trPr>
        <w:tc>
          <w:tcPr>
            <w:tcW w:w="585" w:type="dxa"/>
            <w:tcMar>
              <w:top w:w="100" w:type="dxa"/>
              <w:left w:w="100" w:type="dxa"/>
              <w:bottom w:w="100" w:type="dxa"/>
              <w:right w:w="100" w:type="dxa"/>
            </w:tcMar>
            <w:vAlign w:val="center"/>
          </w:tcPr>
          <w:p w14:paraId="176AA5EF" w14:textId="77777777" w:rsidR="00DD6470" w:rsidRDefault="00DD6470" w:rsidP="00781958">
            <w:pPr>
              <w:spacing w:after="160" w:line="360" w:lineRule="auto"/>
              <w:jc w:val="center"/>
            </w:pPr>
            <w:r>
              <w:t>21</w:t>
            </w:r>
          </w:p>
        </w:tc>
        <w:tc>
          <w:tcPr>
            <w:tcW w:w="1410" w:type="dxa"/>
            <w:tcMar>
              <w:top w:w="100" w:type="dxa"/>
              <w:left w:w="100" w:type="dxa"/>
              <w:bottom w:w="100" w:type="dxa"/>
              <w:right w:w="100" w:type="dxa"/>
            </w:tcMar>
            <w:vAlign w:val="center"/>
          </w:tcPr>
          <w:p w14:paraId="716C893A" w14:textId="77777777" w:rsidR="00DD6470" w:rsidRDefault="00DD6470" w:rsidP="00781958">
            <w:pPr>
              <w:spacing w:after="160" w:line="360" w:lineRule="auto"/>
              <w:jc w:val="center"/>
            </w:pPr>
            <w:r>
              <w:t>Maternal</w:t>
            </w:r>
          </w:p>
        </w:tc>
        <w:tc>
          <w:tcPr>
            <w:tcW w:w="1560" w:type="dxa"/>
            <w:tcMar>
              <w:top w:w="100" w:type="dxa"/>
              <w:left w:w="100" w:type="dxa"/>
              <w:bottom w:w="100" w:type="dxa"/>
              <w:right w:w="100" w:type="dxa"/>
            </w:tcMar>
            <w:vAlign w:val="center"/>
          </w:tcPr>
          <w:p w14:paraId="6BD97A3E" w14:textId="77777777" w:rsidR="00DD6470" w:rsidRDefault="00DD6470" w:rsidP="00781958">
            <w:pPr>
              <w:spacing w:after="160" w:line="360" w:lineRule="auto"/>
              <w:jc w:val="center"/>
            </w:pPr>
            <w:r>
              <w:t>43</w:t>
            </w:r>
          </w:p>
        </w:tc>
        <w:tc>
          <w:tcPr>
            <w:tcW w:w="1230" w:type="dxa"/>
            <w:tcMar>
              <w:top w:w="100" w:type="dxa"/>
              <w:left w:w="100" w:type="dxa"/>
              <w:bottom w:w="100" w:type="dxa"/>
              <w:right w:w="100" w:type="dxa"/>
            </w:tcMar>
            <w:vAlign w:val="center"/>
          </w:tcPr>
          <w:p w14:paraId="11338640" w14:textId="77777777" w:rsidR="00DD6470" w:rsidRDefault="00DD6470" w:rsidP="00781958">
            <w:pPr>
              <w:spacing w:after="160" w:line="360" w:lineRule="auto"/>
              <w:jc w:val="center"/>
            </w:pPr>
            <w:r>
              <w:t>46</w:t>
            </w:r>
          </w:p>
        </w:tc>
        <w:tc>
          <w:tcPr>
            <w:tcW w:w="1050" w:type="dxa"/>
            <w:tcMar>
              <w:top w:w="100" w:type="dxa"/>
              <w:left w:w="100" w:type="dxa"/>
              <w:bottom w:w="100" w:type="dxa"/>
              <w:right w:w="100" w:type="dxa"/>
            </w:tcMar>
            <w:vAlign w:val="center"/>
          </w:tcPr>
          <w:p w14:paraId="00B2041E" w14:textId="77777777" w:rsidR="00DD6470" w:rsidRDefault="00DD6470" w:rsidP="00781958">
            <w:pPr>
              <w:spacing w:after="160" w:line="360" w:lineRule="auto"/>
              <w:jc w:val="center"/>
            </w:pPr>
            <w:r>
              <w:t>3</w:t>
            </w:r>
          </w:p>
        </w:tc>
        <w:tc>
          <w:tcPr>
            <w:tcW w:w="930" w:type="dxa"/>
            <w:tcMar>
              <w:top w:w="100" w:type="dxa"/>
              <w:left w:w="100" w:type="dxa"/>
              <w:bottom w:w="100" w:type="dxa"/>
              <w:right w:w="100" w:type="dxa"/>
            </w:tcMar>
            <w:vAlign w:val="center"/>
          </w:tcPr>
          <w:p w14:paraId="4854B596" w14:textId="77777777" w:rsidR="00DD6470" w:rsidRDefault="00DD6470" w:rsidP="00781958">
            <w:pPr>
              <w:spacing w:after="160" w:line="360" w:lineRule="auto"/>
              <w:jc w:val="center"/>
            </w:pPr>
            <w:r>
              <w:t>46-50</w:t>
            </w:r>
          </w:p>
        </w:tc>
        <w:tc>
          <w:tcPr>
            <w:tcW w:w="1125" w:type="dxa"/>
            <w:tcMar>
              <w:top w:w="100" w:type="dxa"/>
              <w:left w:w="100" w:type="dxa"/>
              <w:bottom w:w="100" w:type="dxa"/>
              <w:right w:w="100" w:type="dxa"/>
            </w:tcMar>
            <w:vAlign w:val="center"/>
          </w:tcPr>
          <w:p w14:paraId="74C7084B" w14:textId="77777777" w:rsidR="00DD6470" w:rsidRDefault="00DD6470" w:rsidP="00781958">
            <w:pPr>
              <w:spacing w:after="160" w:line="360" w:lineRule="auto"/>
              <w:jc w:val="center"/>
            </w:pPr>
            <w:r>
              <w:t>31-35</w:t>
            </w:r>
          </w:p>
        </w:tc>
        <w:tc>
          <w:tcPr>
            <w:tcW w:w="1080" w:type="dxa"/>
            <w:tcMar>
              <w:top w:w="100" w:type="dxa"/>
              <w:left w:w="100" w:type="dxa"/>
              <w:bottom w:w="100" w:type="dxa"/>
              <w:right w:w="100" w:type="dxa"/>
            </w:tcMar>
            <w:vAlign w:val="center"/>
          </w:tcPr>
          <w:p w14:paraId="12961185" w14:textId="77777777" w:rsidR="00DD6470" w:rsidRDefault="00DD6470" w:rsidP="00781958">
            <w:pPr>
              <w:spacing w:after="160" w:line="360" w:lineRule="auto"/>
              <w:jc w:val="center"/>
            </w:pPr>
            <w:r>
              <w:t>-15</w:t>
            </w:r>
          </w:p>
        </w:tc>
      </w:tr>
      <w:tr w:rsidR="00DD6470" w14:paraId="49D48ABD" w14:textId="77777777" w:rsidTr="00781958">
        <w:trPr>
          <w:cantSplit/>
          <w:trHeight w:val="432"/>
        </w:trPr>
        <w:tc>
          <w:tcPr>
            <w:tcW w:w="585" w:type="dxa"/>
            <w:tcMar>
              <w:top w:w="100" w:type="dxa"/>
              <w:left w:w="100" w:type="dxa"/>
              <w:bottom w:w="100" w:type="dxa"/>
              <w:right w:w="100" w:type="dxa"/>
            </w:tcMar>
            <w:vAlign w:val="center"/>
          </w:tcPr>
          <w:p w14:paraId="6203B41F" w14:textId="77777777" w:rsidR="00DD6470" w:rsidRDefault="00DD6470" w:rsidP="00781958">
            <w:pPr>
              <w:spacing w:after="160" w:line="360" w:lineRule="auto"/>
              <w:jc w:val="center"/>
            </w:pPr>
            <w:r>
              <w:t>22</w:t>
            </w:r>
          </w:p>
        </w:tc>
        <w:tc>
          <w:tcPr>
            <w:tcW w:w="1410" w:type="dxa"/>
            <w:tcMar>
              <w:top w:w="100" w:type="dxa"/>
              <w:left w:w="100" w:type="dxa"/>
              <w:bottom w:w="100" w:type="dxa"/>
              <w:right w:w="100" w:type="dxa"/>
            </w:tcMar>
            <w:vAlign w:val="center"/>
          </w:tcPr>
          <w:p w14:paraId="4321E2CD" w14:textId="77777777" w:rsidR="00DD6470" w:rsidRDefault="00DD6470" w:rsidP="00781958">
            <w:pPr>
              <w:spacing w:after="160" w:line="360" w:lineRule="auto"/>
              <w:jc w:val="center"/>
            </w:pPr>
            <w:r>
              <w:t>Unknown</w:t>
            </w:r>
          </w:p>
        </w:tc>
        <w:tc>
          <w:tcPr>
            <w:tcW w:w="1560" w:type="dxa"/>
            <w:tcMar>
              <w:top w:w="100" w:type="dxa"/>
              <w:left w:w="100" w:type="dxa"/>
              <w:bottom w:w="100" w:type="dxa"/>
              <w:right w:w="100" w:type="dxa"/>
            </w:tcMar>
            <w:vAlign w:val="center"/>
          </w:tcPr>
          <w:p w14:paraId="0606AEA3" w14:textId="77777777" w:rsidR="00DD6470" w:rsidRDefault="00DD6470" w:rsidP="00781958">
            <w:pPr>
              <w:spacing w:after="160" w:line="360" w:lineRule="auto"/>
              <w:jc w:val="center"/>
            </w:pPr>
            <w:r>
              <w:t>43</w:t>
            </w:r>
          </w:p>
        </w:tc>
        <w:tc>
          <w:tcPr>
            <w:tcW w:w="1230" w:type="dxa"/>
            <w:tcMar>
              <w:top w:w="100" w:type="dxa"/>
              <w:left w:w="100" w:type="dxa"/>
              <w:bottom w:w="100" w:type="dxa"/>
              <w:right w:w="100" w:type="dxa"/>
            </w:tcMar>
            <w:vAlign w:val="center"/>
          </w:tcPr>
          <w:p w14:paraId="496666BA" w14:textId="77777777" w:rsidR="00DD6470" w:rsidRDefault="00DD6470" w:rsidP="00781958">
            <w:pPr>
              <w:spacing w:after="160" w:line="360" w:lineRule="auto"/>
              <w:jc w:val="center"/>
            </w:pPr>
            <w:r>
              <w:t>43</w:t>
            </w:r>
          </w:p>
        </w:tc>
        <w:tc>
          <w:tcPr>
            <w:tcW w:w="1050" w:type="dxa"/>
            <w:tcMar>
              <w:top w:w="100" w:type="dxa"/>
              <w:left w:w="100" w:type="dxa"/>
              <w:bottom w:w="100" w:type="dxa"/>
              <w:right w:w="100" w:type="dxa"/>
            </w:tcMar>
            <w:vAlign w:val="center"/>
          </w:tcPr>
          <w:p w14:paraId="787FBA4B" w14:textId="77777777" w:rsidR="00DD6470" w:rsidRDefault="00DD6470" w:rsidP="00781958">
            <w:pPr>
              <w:spacing w:after="160" w:line="360" w:lineRule="auto"/>
              <w:jc w:val="center"/>
            </w:pPr>
            <w:r>
              <w:t>0</w:t>
            </w:r>
          </w:p>
        </w:tc>
        <w:tc>
          <w:tcPr>
            <w:tcW w:w="930" w:type="dxa"/>
            <w:tcMar>
              <w:top w:w="100" w:type="dxa"/>
              <w:left w:w="100" w:type="dxa"/>
              <w:bottom w:w="100" w:type="dxa"/>
              <w:right w:w="100" w:type="dxa"/>
            </w:tcMar>
            <w:vAlign w:val="center"/>
          </w:tcPr>
          <w:p w14:paraId="571ACF73" w14:textId="77777777" w:rsidR="00DD6470" w:rsidRDefault="00DD6470" w:rsidP="00781958">
            <w:pPr>
              <w:spacing w:after="160" w:line="360" w:lineRule="auto"/>
              <w:jc w:val="center"/>
            </w:pPr>
            <w:r>
              <w:t>41-45</w:t>
            </w:r>
          </w:p>
        </w:tc>
        <w:tc>
          <w:tcPr>
            <w:tcW w:w="1125" w:type="dxa"/>
            <w:tcMar>
              <w:top w:w="100" w:type="dxa"/>
              <w:left w:w="100" w:type="dxa"/>
              <w:bottom w:w="100" w:type="dxa"/>
              <w:right w:w="100" w:type="dxa"/>
            </w:tcMar>
            <w:vAlign w:val="center"/>
          </w:tcPr>
          <w:p w14:paraId="3A954086" w14:textId="77777777" w:rsidR="00DD6470" w:rsidRDefault="00DD6470" w:rsidP="00781958">
            <w:pPr>
              <w:spacing w:after="160" w:line="360" w:lineRule="auto"/>
              <w:jc w:val="center"/>
            </w:pPr>
            <w:r>
              <w:t>41-45</w:t>
            </w:r>
          </w:p>
        </w:tc>
        <w:tc>
          <w:tcPr>
            <w:tcW w:w="1080" w:type="dxa"/>
            <w:tcMar>
              <w:top w:w="100" w:type="dxa"/>
              <w:left w:w="100" w:type="dxa"/>
              <w:bottom w:w="100" w:type="dxa"/>
              <w:right w:w="100" w:type="dxa"/>
            </w:tcMar>
            <w:vAlign w:val="center"/>
          </w:tcPr>
          <w:p w14:paraId="0AD9350B" w14:textId="77777777" w:rsidR="00DD6470" w:rsidRDefault="00DD6470" w:rsidP="00781958">
            <w:pPr>
              <w:spacing w:after="160" w:line="360" w:lineRule="auto"/>
              <w:jc w:val="center"/>
            </w:pPr>
            <w:r>
              <w:t>-2</w:t>
            </w:r>
          </w:p>
        </w:tc>
      </w:tr>
      <w:tr w:rsidR="00DD6470" w14:paraId="3EC5E0FC" w14:textId="77777777" w:rsidTr="00781958">
        <w:trPr>
          <w:cantSplit/>
          <w:trHeight w:val="432"/>
        </w:trPr>
        <w:tc>
          <w:tcPr>
            <w:tcW w:w="585" w:type="dxa"/>
            <w:tcMar>
              <w:top w:w="100" w:type="dxa"/>
              <w:left w:w="100" w:type="dxa"/>
              <w:bottom w:w="100" w:type="dxa"/>
              <w:right w:w="100" w:type="dxa"/>
            </w:tcMar>
            <w:vAlign w:val="center"/>
          </w:tcPr>
          <w:p w14:paraId="79DB40C9" w14:textId="77777777" w:rsidR="00DD6470" w:rsidRPr="00900630" w:rsidRDefault="00DD6470" w:rsidP="00781958">
            <w:pPr>
              <w:spacing w:after="160" w:line="360" w:lineRule="auto"/>
              <w:jc w:val="center"/>
              <w:rPr>
                <w:iCs/>
              </w:rPr>
            </w:pPr>
            <w:r w:rsidRPr="00900630">
              <w:rPr>
                <w:iCs/>
              </w:rPr>
              <w:t>23</w:t>
            </w:r>
          </w:p>
        </w:tc>
        <w:tc>
          <w:tcPr>
            <w:tcW w:w="1410" w:type="dxa"/>
            <w:tcMar>
              <w:top w:w="100" w:type="dxa"/>
              <w:left w:w="100" w:type="dxa"/>
              <w:bottom w:w="100" w:type="dxa"/>
              <w:right w:w="100" w:type="dxa"/>
            </w:tcMar>
            <w:vAlign w:val="center"/>
          </w:tcPr>
          <w:p w14:paraId="6B514DD6" w14:textId="77777777" w:rsidR="00DD6470" w:rsidRPr="00900630" w:rsidRDefault="00DD6470" w:rsidP="00781958">
            <w:pPr>
              <w:spacing w:after="160" w:line="360" w:lineRule="auto"/>
              <w:jc w:val="center"/>
              <w:rPr>
                <w:iCs/>
              </w:rPr>
            </w:pPr>
            <w:r w:rsidRPr="00900630">
              <w:rPr>
                <w:iCs/>
              </w:rPr>
              <w:t>Paternal</w:t>
            </w:r>
          </w:p>
        </w:tc>
        <w:tc>
          <w:tcPr>
            <w:tcW w:w="1560" w:type="dxa"/>
            <w:tcMar>
              <w:top w:w="100" w:type="dxa"/>
              <w:left w:w="100" w:type="dxa"/>
              <w:bottom w:w="100" w:type="dxa"/>
              <w:right w:w="100" w:type="dxa"/>
            </w:tcMar>
            <w:vAlign w:val="center"/>
          </w:tcPr>
          <w:p w14:paraId="2923FD76" w14:textId="77777777" w:rsidR="00DD6470" w:rsidRPr="00900630" w:rsidRDefault="00DD6470" w:rsidP="00781958">
            <w:pPr>
              <w:spacing w:after="160" w:line="360" w:lineRule="auto"/>
              <w:jc w:val="center"/>
              <w:rPr>
                <w:iCs/>
              </w:rPr>
            </w:pPr>
            <w:r w:rsidRPr="00900630">
              <w:rPr>
                <w:iCs/>
              </w:rPr>
              <w:t>45</w:t>
            </w:r>
          </w:p>
        </w:tc>
        <w:tc>
          <w:tcPr>
            <w:tcW w:w="1230" w:type="dxa"/>
            <w:tcMar>
              <w:top w:w="100" w:type="dxa"/>
              <w:left w:w="100" w:type="dxa"/>
              <w:bottom w:w="100" w:type="dxa"/>
              <w:right w:w="100" w:type="dxa"/>
            </w:tcMar>
            <w:vAlign w:val="center"/>
          </w:tcPr>
          <w:p w14:paraId="64BF4EF0" w14:textId="77777777" w:rsidR="00DD6470" w:rsidRPr="00900630" w:rsidRDefault="00DD6470" w:rsidP="00781958">
            <w:pPr>
              <w:spacing w:after="160" w:line="360" w:lineRule="auto"/>
              <w:jc w:val="center"/>
              <w:rPr>
                <w:iCs/>
              </w:rPr>
            </w:pPr>
            <w:r w:rsidRPr="00900630">
              <w:rPr>
                <w:iCs/>
              </w:rPr>
              <w:t>43</w:t>
            </w:r>
          </w:p>
        </w:tc>
        <w:tc>
          <w:tcPr>
            <w:tcW w:w="1050" w:type="dxa"/>
            <w:tcMar>
              <w:top w:w="100" w:type="dxa"/>
              <w:left w:w="100" w:type="dxa"/>
              <w:bottom w:w="100" w:type="dxa"/>
              <w:right w:w="100" w:type="dxa"/>
            </w:tcMar>
            <w:vAlign w:val="center"/>
          </w:tcPr>
          <w:p w14:paraId="1A443A70" w14:textId="77777777" w:rsidR="00DD6470" w:rsidRPr="00900630" w:rsidRDefault="00DD6470" w:rsidP="00781958">
            <w:pPr>
              <w:spacing w:after="160" w:line="360" w:lineRule="auto"/>
              <w:jc w:val="center"/>
              <w:rPr>
                <w:iCs/>
              </w:rPr>
            </w:pPr>
            <w:r w:rsidRPr="00900630">
              <w:rPr>
                <w:iCs/>
              </w:rPr>
              <w:t>-2</w:t>
            </w:r>
          </w:p>
        </w:tc>
        <w:tc>
          <w:tcPr>
            <w:tcW w:w="930" w:type="dxa"/>
            <w:tcMar>
              <w:top w:w="100" w:type="dxa"/>
              <w:left w:w="100" w:type="dxa"/>
              <w:bottom w:w="100" w:type="dxa"/>
              <w:right w:w="100" w:type="dxa"/>
            </w:tcMar>
            <w:vAlign w:val="center"/>
          </w:tcPr>
          <w:p w14:paraId="468287B8" w14:textId="77777777" w:rsidR="00DD6470" w:rsidRPr="00900630" w:rsidRDefault="00DD6470" w:rsidP="00781958">
            <w:pPr>
              <w:spacing w:after="160" w:line="360" w:lineRule="auto"/>
              <w:jc w:val="center"/>
              <w:rPr>
                <w:iCs/>
              </w:rPr>
            </w:pPr>
            <w:r w:rsidRPr="00900630">
              <w:rPr>
                <w:iCs/>
              </w:rPr>
              <w:t>36-40</w:t>
            </w:r>
          </w:p>
        </w:tc>
        <w:tc>
          <w:tcPr>
            <w:tcW w:w="1125" w:type="dxa"/>
            <w:tcMar>
              <w:top w:w="100" w:type="dxa"/>
              <w:left w:w="100" w:type="dxa"/>
              <w:bottom w:w="100" w:type="dxa"/>
              <w:right w:w="100" w:type="dxa"/>
            </w:tcMar>
            <w:vAlign w:val="center"/>
          </w:tcPr>
          <w:p w14:paraId="189D7E0E" w14:textId="77777777" w:rsidR="00DD6470" w:rsidRPr="00900630" w:rsidRDefault="00DD6470" w:rsidP="00781958">
            <w:pPr>
              <w:spacing w:after="160" w:line="360" w:lineRule="auto"/>
              <w:jc w:val="center"/>
              <w:rPr>
                <w:iCs/>
              </w:rPr>
            </w:pPr>
            <w:r w:rsidRPr="00900630">
              <w:rPr>
                <w:iCs/>
              </w:rPr>
              <w:t>NA</w:t>
            </w:r>
          </w:p>
        </w:tc>
        <w:tc>
          <w:tcPr>
            <w:tcW w:w="1080" w:type="dxa"/>
            <w:tcMar>
              <w:top w:w="100" w:type="dxa"/>
              <w:left w:w="100" w:type="dxa"/>
              <w:bottom w:w="100" w:type="dxa"/>
              <w:right w:w="100" w:type="dxa"/>
            </w:tcMar>
            <w:vAlign w:val="center"/>
          </w:tcPr>
          <w:p w14:paraId="6CF99B40" w14:textId="77777777" w:rsidR="00DD6470" w:rsidRPr="00900630" w:rsidRDefault="00DD6470" w:rsidP="00781958">
            <w:pPr>
              <w:spacing w:after="160" w:line="360" w:lineRule="auto"/>
              <w:jc w:val="center"/>
              <w:rPr>
                <w:iCs/>
              </w:rPr>
            </w:pPr>
            <w:r w:rsidRPr="00900630">
              <w:rPr>
                <w:iCs/>
              </w:rPr>
              <w:t>NA</w:t>
            </w:r>
          </w:p>
        </w:tc>
      </w:tr>
      <w:tr w:rsidR="00DD6470" w14:paraId="7649AF97" w14:textId="77777777" w:rsidTr="00781958">
        <w:trPr>
          <w:cantSplit/>
          <w:trHeight w:val="432"/>
        </w:trPr>
        <w:tc>
          <w:tcPr>
            <w:tcW w:w="585" w:type="dxa"/>
            <w:tcMar>
              <w:top w:w="100" w:type="dxa"/>
              <w:left w:w="100" w:type="dxa"/>
              <w:bottom w:w="100" w:type="dxa"/>
              <w:right w:w="100" w:type="dxa"/>
            </w:tcMar>
            <w:vAlign w:val="center"/>
          </w:tcPr>
          <w:p w14:paraId="4854EB41" w14:textId="77777777" w:rsidR="00DD6470" w:rsidRDefault="00DD6470" w:rsidP="00781958">
            <w:pPr>
              <w:spacing w:after="160" w:line="360" w:lineRule="auto"/>
              <w:jc w:val="center"/>
            </w:pPr>
            <w:r>
              <w:t xml:space="preserve"> </w:t>
            </w:r>
          </w:p>
        </w:tc>
        <w:tc>
          <w:tcPr>
            <w:tcW w:w="1410" w:type="dxa"/>
            <w:tcMar>
              <w:top w:w="100" w:type="dxa"/>
              <w:left w:w="100" w:type="dxa"/>
              <w:bottom w:w="100" w:type="dxa"/>
              <w:right w:w="100" w:type="dxa"/>
            </w:tcMar>
            <w:vAlign w:val="center"/>
          </w:tcPr>
          <w:p w14:paraId="7CD1EFEE" w14:textId="77777777" w:rsidR="00DD6470" w:rsidRDefault="00DD6470" w:rsidP="00781958">
            <w:pPr>
              <w:spacing w:after="160" w:line="360" w:lineRule="auto"/>
              <w:jc w:val="center"/>
            </w:pPr>
            <w:r>
              <w:t>Mean ± SD (range)</w:t>
            </w:r>
          </w:p>
        </w:tc>
        <w:tc>
          <w:tcPr>
            <w:tcW w:w="1560" w:type="dxa"/>
            <w:tcMar>
              <w:top w:w="100" w:type="dxa"/>
              <w:left w:w="100" w:type="dxa"/>
              <w:bottom w:w="100" w:type="dxa"/>
              <w:right w:w="100" w:type="dxa"/>
            </w:tcMar>
            <w:vAlign w:val="center"/>
          </w:tcPr>
          <w:p w14:paraId="1CEE7D11" w14:textId="77777777" w:rsidR="00DD6470" w:rsidRDefault="00DD6470" w:rsidP="00781958">
            <w:pPr>
              <w:spacing w:after="160" w:line="360" w:lineRule="auto"/>
              <w:jc w:val="center"/>
            </w:pPr>
            <w:r>
              <w:t>46.7 ± 9.58 (38 - 85)</w:t>
            </w:r>
          </w:p>
        </w:tc>
        <w:tc>
          <w:tcPr>
            <w:tcW w:w="1230" w:type="dxa"/>
            <w:tcMar>
              <w:top w:w="100" w:type="dxa"/>
              <w:left w:w="100" w:type="dxa"/>
              <w:bottom w:w="100" w:type="dxa"/>
              <w:right w:w="100" w:type="dxa"/>
            </w:tcMar>
            <w:vAlign w:val="center"/>
          </w:tcPr>
          <w:p w14:paraId="0440B58B" w14:textId="77777777" w:rsidR="00DD6470" w:rsidRDefault="00DD6470" w:rsidP="00781958">
            <w:pPr>
              <w:spacing w:after="160" w:line="360" w:lineRule="auto"/>
              <w:jc w:val="center"/>
            </w:pPr>
            <w:r>
              <w:t>47.73 ± 10.5 (41 – 80)</w:t>
            </w:r>
          </w:p>
        </w:tc>
        <w:tc>
          <w:tcPr>
            <w:tcW w:w="1050" w:type="dxa"/>
            <w:tcMar>
              <w:top w:w="100" w:type="dxa"/>
              <w:left w:w="100" w:type="dxa"/>
              <w:bottom w:w="100" w:type="dxa"/>
              <w:right w:w="100" w:type="dxa"/>
            </w:tcMar>
            <w:vAlign w:val="center"/>
          </w:tcPr>
          <w:p w14:paraId="41814A19" w14:textId="77777777" w:rsidR="00DD6470" w:rsidRDefault="00DD6470" w:rsidP="00781958">
            <w:pPr>
              <w:spacing w:after="160" w:line="360" w:lineRule="auto"/>
              <w:jc w:val="center"/>
            </w:pPr>
            <w:r>
              <w:t xml:space="preserve"> </w:t>
            </w:r>
          </w:p>
        </w:tc>
        <w:tc>
          <w:tcPr>
            <w:tcW w:w="930" w:type="dxa"/>
            <w:tcMar>
              <w:top w:w="100" w:type="dxa"/>
              <w:left w:w="100" w:type="dxa"/>
              <w:bottom w:w="100" w:type="dxa"/>
              <w:right w:w="100" w:type="dxa"/>
            </w:tcMar>
            <w:vAlign w:val="center"/>
          </w:tcPr>
          <w:p w14:paraId="18046831" w14:textId="77777777" w:rsidR="00DD6470" w:rsidRDefault="00DD6470" w:rsidP="00781958">
            <w:pPr>
              <w:spacing w:after="160" w:line="360" w:lineRule="auto"/>
              <w:jc w:val="center"/>
            </w:pPr>
            <w:r>
              <w:t>40.18 ± 16.1 (5 – 72)</w:t>
            </w:r>
          </w:p>
        </w:tc>
        <w:tc>
          <w:tcPr>
            <w:tcW w:w="1125" w:type="dxa"/>
            <w:tcMar>
              <w:top w:w="100" w:type="dxa"/>
              <w:left w:w="100" w:type="dxa"/>
              <w:bottom w:w="100" w:type="dxa"/>
              <w:right w:w="100" w:type="dxa"/>
            </w:tcMar>
            <w:vAlign w:val="center"/>
          </w:tcPr>
          <w:p w14:paraId="7C1DE1BC" w14:textId="77777777" w:rsidR="00DD6470" w:rsidRDefault="00DD6470" w:rsidP="00781958">
            <w:pPr>
              <w:spacing w:after="160" w:line="360" w:lineRule="auto"/>
              <w:jc w:val="center"/>
            </w:pPr>
            <w:r>
              <w:t>35.6 ± 13.4 (9 – 70)</w:t>
            </w:r>
          </w:p>
        </w:tc>
        <w:tc>
          <w:tcPr>
            <w:tcW w:w="1080" w:type="dxa"/>
            <w:tcMar>
              <w:top w:w="100" w:type="dxa"/>
              <w:left w:w="100" w:type="dxa"/>
              <w:bottom w:w="100" w:type="dxa"/>
              <w:right w:w="100" w:type="dxa"/>
            </w:tcMar>
            <w:vAlign w:val="center"/>
          </w:tcPr>
          <w:p w14:paraId="2169E382" w14:textId="77777777" w:rsidR="00DD6470" w:rsidRDefault="00DD6470" w:rsidP="00781958">
            <w:pPr>
              <w:spacing w:after="160" w:line="360" w:lineRule="auto"/>
              <w:jc w:val="center"/>
            </w:pPr>
            <w:r>
              <w:t xml:space="preserve"> </w:t>
            </w:r>
          </w:p>
        </w:tc>
      </w:tr>
      <w:tr w:rsidR="00DD6470" w14:paraId="65C772E1" w14:textId="77777777" w:rsidTr="00781958">
        <w:trPr>
          <w:cantSplit/>
          <w:trHeight w:val="432"/>
        </w:trPr>
        <w:tc>
          <w:tcPr>
            <w:tcW w:w="8970" w:type="dxa"/>
            <w:gridSpan w:val="8"/>
            <w:tcMar>
              <w:top w:w="100" w:type="dxa"/>
              <w:left w:w="100" w:type="dxa"/>
              <w:bottom w:w="100" w:type="dxa"/>
              <w:right w:w="100" w:type="dxa"/>
            </w:tcMar>
            <w:vAlign w:val="center"/>
          </w:tcPr>
          <w:p w14:paraId="03E22AFF" w14:textId="77777777" w:rsidR="00DD6470" w:rsidRDefault="00DD6470" w:rsidP="00781958">
            <w:pPr>
              <w:spacing w:after="160" w:line="360" w:lineRule="auto"/>
              <w:jc w:val="both"/>
            </w:pPr>
            <w:r>
              <w:t>*Delta CAG = Younger sib CAG length – Elder sib CAG length</w:t>
            </w:r>
          </w:p>
          <w:p w14:paraId="169824C6" w14:textId="77777777" w:rsidR="00DD6470" w:rsidRDefault="00DD6470" w:rsidP="00781958">
            <w:pPr>
              <w:spacing w:after="160" w:line="360" w:lineRule="auto"/>
              <w:jc w:val="both"/>
            </w:pPr>
            <w:r>
              <w:t>#Delta AAO = Younger sib AAO (years) – Elder sib AAO (years); AAO = Age at disease onset. Italicized are not included in analysis due to pre-manifest individuals in the pair</w:t>
            </w:r>
          </w:p>
        </w:tc>
      </w:tr>
    </w:tbl>
    <w:p w14:paraId="2F8F0F5C" w14:textId="77777777" w:rsidR="00DD6470" w:rsidRDefault="00DD6470" w:rsidP="00DD6470">
      <w:pPr>
        <w:spacing w:before="40" w:after="40" w:line="360" w:lineRule="auto"/>
        <w:ind w:left="280" w:right="280"/>
        <w:jc w:val="both"/>
        <w:rPr>
          <w:b/>
        </w:rPr>
      </w:pPr>
    </w:p>
    <w:p w14:paraId="1E4D0C4C" w14:textId="77777777" w:rsidR="00DD6470" w:rsidRDefault="00DD6470" w:rsidP="00DD6470">
      <w:pPr>
        <w:rPr>
          <w:b/>
        </w:rPr>
      </w:pPr>
      <w:r>
        <w:br w:type="page"/>
      </w:r>
    </w:p>
    <w:p w14:paraId="0CDD8B37" w14:textId="77777777" w:rsidR="00DD6470" w:rsidRDefault="00DD6470" w:rsidP="00DD6470">
      <w:pPr>
        <w:spacing w:after="160" w:line="360" w:lineRule="auto"/>
        <w:jc w:val="both"/>
        <w:rPr>
          <w:b/>
        </w:rPr>
      </w:pPr>
    </w:p>
    <w:p w14:paraId="2A327B06" w14:textId="77777777" w:rsidR="00DD6470" w:rsidRDefault="00DD6470" w:rsidP="00DD6470">
      <w:pPr>
        <w:spacing w:after="160" w:line="360" w:lineRule="auto"/>
        <w:jc w:val="both"/>
        <w:rPr>
          <w:b/>
        </w:rPr>
      </w:pPr>
    </w:p>
    <w:p w14:paraId="6DA657F0" w14:textId="6607C9E9" w:rsidR="00DD6470" w:rsidRPr="009451CC" w:rsidRDefault="00DD6470" w:rsidP="00DD6470">
      <w:pPr>
        <w:spacing w:after="160" w:line="360" w:lineRule="auto"/>
        <w:jc w:val="both"/>
        <w:rPr>
          <w:b/>
        </w:rPr>
      </w:pPr>
      <w:r>
        <w:rPr>
          <w:b/>
        </w:rPr>
        <w:t>Table 5: CAG-AAO trends in parent-offspring pairs (n=13)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47"/>
        <w:gridCol w:w="1753"/>
        <w:gridCol w:w="1320"/>
        <w:gridCol w:w="1275"/>
        <w:gridCol w:w="1140"/>
        <w:gridCol w:w="1035"/>
        <w:gridCol w:w="930"/>
        <w:gridCol w:w="1245"/>
      </w:tblGrid>
      <w:tr w:rsidR="00DD6470" w14:paraId="0BD27FB2" w14:textId="77777777" w:rsidTr="00781958">
        <w:trPr>
          <w:cantSplit/>
          <w:trHeight w:val="432"/>
        </w:trPr>
        <w:tc>
          <w:tcPr>
            <w:tcW w:w="648" w:type="dxa"/>
            <w:tcMar>
              <w:top w:w="100" w:type="dxa"/>
              <w:left w:w="100" w:type="dxa"/>
              <w:bottom w:w="100" w:type="dxa"/>
              <w:right w:w="100" w:type="dxa"/>
            </w:tcMar>
            <w:vAlign w:val="center"/>
          </w:tcPr>
          <w:p w14:paraId="21888C53" w14:textId="77777777" w:rsidR="00DD6470" w:rsidRDefault="00DD6470" w:rsidP="00781958">
            <w:pPr>
              <w:spacing w:after="160" w:line="360" w:lineRule="auto"/>
              <w:jc w:val="center"/>
              <w:rPr>
                <w:b/>
              </w:rPr>
            </w:pPr>
            <w:r>
              <w:rPr>
                <w:b/>
              </w:rPr>
              <w:t>Sl. No</w:t>
            </w:r>
          </w:p>
        </w:tc>
        <w:tc>
          <w:tcPr>
            <w:tcW w:w="1755" w:type="dxa"/>
            <w:tcMar>
              <w:top w:w="100" w:type="dxa"/>
              <w:left w:w="100" w:type="dxa"/>
              <w:bottom w:w="100" w:type="dxa"/>
              <w:right w:w="100" w:type="dxa"/>
            </w:tcMar>
            <w:vAlign w:val="center"/>
          </w:tcPr>
          <w:p w14:paraId="0E7C027B" w14:textId="77777777" w:rsidR="00DD6470" w:rsidRDefault="00DD6470" w:rsidP="00781958">
            <w:pPr>
              <w:spacing w:after="160" w:line="360" w:lineRule="auto"/>
              <w:jc w:val="center"/>
              <w:rPr>
                <w:b/>
              </w:rPr>
            </w:pPr>
            <w:r>
              <w:rPr>
                <w:b/>
              </w:rPr>
              <w:t xml:space="preserve">Inheritance pattern </w:t>
            </w:r>
          </w:p>
        </w:tc>
        <w:tc>
          <w:tcPr>
            <w:tcW w:w="1320" w:type="dxa"/>
            <w:tcMar>
              <w:top w:w="100" w:type="dxa"/>
              <w:left w:w="100" w:type="dxa"/>
              <w:bottom w:w="100" w:type="dxa"/>
              <w:right w:w="100" w:type="dxa"/>
            </w:tcMar>
            <w:vAlign w:val="center"/>
          </w:tcPr>
          <w:p w14:paraId="4677D03F" w14:textId="77777777" w:rsidR="00DD6470" w:rsidRDefault="00DD6470" w:rsidP="00781958">
            <w:pPr>
              <w:spacing w:after="160" w:line="360" w:lineRule="auto"/>
              <w:jc w:val="center"/>
              <w:rPr>
                <w:b/>
              </w:rPr>
            </w:pPr>
            <w:r>
              <w:rPr>
                <w:b/>
              </w:rPr>
              <w:t>Parent CAG length</w:t>
            </w:r>
          </w:p>
        </w:tc>
        <w:tc>
          <w:tcPr>
            <w:tcW w:w="1275" w:type="dxa"/>
            <w:tcMar>
              <w:top w:w="100" w:type="dxa"/>
              <w:left w:w="100" w:type="dxa"/>
              <w:bottom w:w="100" w:type="dxa"/>
              <w:right w:w="100" w:type="dxa"/>
            </w:tcMar>
            <w:vAlign w:val="center"/>
          </w:tcPr>
          <w:p w14:paraId="7D7CD720" w14:textId="77777777" w:rsidR="00DD6470" w:rsidRDefault="00DD6470" w:rsidP="00781958">
            <w:pPr>
              <w:spacing w:after="160" w:line="360" w:lineRule="auto"/>
              <w:jc w:val="center"/>
              <w:rPr>
                <w:b/>
              </w:rPr>
            </w:pPr>
            <w:r>
              <w:rPr>
                <w:b/>
              </w:rPr>
              <w:t>Child CAG length</w:t>
            </w:r>
          </w:p>
        </w:tc>
        <w:tc>
          <w:tcPr>
            <w:tcW w:w="1140" w:type="dxa"/>
            <w:tcMar>
              <w:top w:w="100" w:type="dxa"/>
              <w:left w:w="100" w:type="dxa"/>
              <w:bottom w:w="100" w:type="dxa"/>
              <w:right w:w="100" w:type="dxa"/>
            </w:tcMar>
            <w:vAlign w:val="center"/>
          </w:tcPr>
          <w:p w14:paraId="3955E973" w14:textId="77777777" w:rsidR="00DD6470" w:rsidRDefault="00DD6470" w:rsidP="00781958">
            <w:pPr>
              <w:spacing w:after="160" w:line="360" w:lineRule="auto"/>
              <w:jc w:val="center"/>
              <w:rPr>
                <w:b/>
              </w:rPr>
            </w:pPr>
            <w:r>
              <w:rPr>
                <w:rFonts w:ascii="Cambria Math" w:eastAsia="Cambria Math" w:hAnsi="Cambria Math" w:cs="Cambria Math"/>
                <w:b/>
              </w:rPr>
              <w:t>𝚫</w:t>
            </w:r>
            <w:r>
              <w:rPr>
                <w:b/>
              </w:rPr>
              <w:t>CAG*</w:t>
            </w:r>
          </w:p>
        </w:tc>
        <w:tc>
          <w:tcPr>
            <w:tcW w:w="1035" w:type="dxa"/>
            <w:tcMar>
              <w:top w:w="100" w:type="dxa"/>
              <w:left w:w="100" w:type="dxa"/>
              <w:bottom w:w="100" w:type="dxa"/>
              <w:right w:w="100" w:type="dxa"/>
            </w:tcMar>
            <w:vAlign w:val="center"/>
          </w:tcPr>
          <w:p w14:paraId="2FE9C02A" w14:textId="77777777" w:rsidR="00DD6470" w:rsidRDefault="00DD6470" w:rsidP="00781958">
            <w:pPr>
              <w:spacing w:after="160" w:line="360" w:lineRule="auto"/>
              <w:jc w:val="center"/>
              <w:rPr>
                <w:b/>
              </w:rPr>
            </w:pPr>
            <w:r>
              <w:rPr>
                <w:b/>
              </w:rPr>
              <w:t>Parent AAO</w:t>
            </w:r>
          </w:p>
        </w:tc>
        <w:tc>
          <w:tcPr>
            <w:tcW w:w="930" w:type="dxa"/>
            <w:tcMar>
              <w:top w:w="100" w:type="dxa"/>
              <w:left w:w="100" w:type="dxa"/>
              <w:bottom w:w="100" w:type="dxa"/>
              <w:right w:w="100" w:type="dxa"/>
            </w:tcMar>
            <w:vAlign w:val="center"/>
          </w:tcPr>
          <w:p w14:paraId="357DC780" w14:textId="77777777" w:rsidR="00DD6470" w:rsidRDefault="00DD6470" w:rsidP="00781958">
            <w:pPr>
              <w:spacing w:after="160" w:line="360" w:lineRule="auto"/>
              <w:jc w:val="center"/>
              <w:rPr>
                <w:b/>
              </w:rPr>
            </w:pPr>
            <w:r>
              <w:rPr>
                <w:b/>
              </w:rPr>
              <w:t>Offspring AAO</w:t>
            </w:r>
          </w:p>
        </w:tc>
        <w:tc>
          <w:tcPr>
            <w:tcW w:w="1245" w:type="dxa"/>
            <w:tcMar>
              <w:top w:w="100" w:type="dxa"/>
              <w:left w:w="100" w:type="dxa"/>
              <w:bottom w:w="100" w:type="dxa"/>
              <w:right w:w="100" w:type="dxa"/>
            </w:tcMar>
            <w:vAlign w:val="center"/>
          </w:tcPr>
          <w:p w14:paraId="355B54D7" w14:textId="77777777" w:rsidR="00DD6470" w:rsidRDefault="00DD6470" w:rsidP="00781958">
            <w:pPr>
              <w:spacing w:after="160" w:line="360" w:lineRule="auto"/>
              <w:jc w:val="both"/>
              <w:rPr>
                <w:b/>
              </w:rPr>
            </w:pPr>
            <w:r>
              <w:rPr>
                <w:rFonts w:ascii="Cambria Math" w:eastAsia="Cambria Math" w:hAnsi="Cambria Math" w:cs="Cambria Math"/>
                <w:b/>
              </w:rPr>
              <w:t>𝚫</w:t>
            </w:r>
            <w:r>
              <w:rPr>
                <w:b/>
              </w:rPr>
              <w:t>AAO #</w:t>
            </w:r>
          </w:p>
        </w:tc>
      </w:tr>
      <w:tr w:rsidR="00DD6470" w14:paraId="2BDF02A5" w14:textId="77777777" w:rsidTr="00781958">
        <w:trPr>
          <w:cantSplit/>
          <w:trHeight w:val="432"/>
        </w:trPr>
        <w:tc>
          <w:tcPr>
            <w:tcW w:w="648" w:type="dxa"/>
            <w:tcMar>
              <w:top w:w="100" w:type="dxa"/>
              <w:left w:w="100" w:type="dxa"/>
              <w:bottom w:w="100" w:type="dxa"/>
              <w:right w:w="100" w:type="dxa"/>
            </w:tcMar>
            <w:vAlign w:val="center"/>
          </w:tcPr>
          <w:p w14:paraId="25797CFF" w14:textId="77777777" w:rsidR="00DD6470" w:rsidRDefault="00DD6470" w:rsidP="00781958">
            <w:pPr>
              <w:spacing w:after="160" w:line="360" w:lineRule="auto"/>
              <w:jc w:val="center"/>
            </w:pPr>
            <w:r>
              <w:t>1</w:t>
            </w:r>
          </w:p>
        </w:tc>
        <w:tc>
          <w:tcPr>
            <w:tcW w:w="1755" w:type="dxa"/>
            <w:tcMar>
              <w:top w:w="100" w:type="dxa"/>
              <w:left w:w="100" w:type="dxa"/>
              <w:bottom w:w="100" w:type="dxa"/>
              <w:right w:w="100" w:type="dxa"/>
            </w:tcMar>
            <w:vAlign w:val="center"/>
          </w:tcPr>
          <w:p w14:paraId="40BD185B" w14:textId="77777777" w:rsidR="00DD6470" w:rsidRDefault="00DD6470" w:rsidP="00781958">
            <w:pPr>
              <w:spacing w:after="160" w:line="360" w:lineRule="auto"/>
              <w:jc w:val="center"/>
            </w:pPr>
            <w:r>
              <w:t>Paternal</w:t>
            </w:r>
          </w:p>
        </w:tc>
        <w:tc>
          <w:tcPr>
            <w:tcW w:w="1320" w:type="dxa"/>
            <w:tcMar>
              <w:top w:w="100" w:type="dxa"/>
              <w:left w:w="100" w:type="dxa"/>
              <w:bottom w:w="100" w:type="dxa"/>
              <w:right w:w="100" w:type="dxa"/>
            </w:tcMar>
            <w:vAlign w:val="center"/>
          </w:tcPr>
          <w:p w14:paraId="315C2D1B" w14:textId="77777777" w:rsidR="00DD6470" w:rsidRDefault="00DD6470" w:rsidP="00781958">
            <w:pPr>
              <w:spacing w:after="160" w:line="360" w:lineRule="auto"/>
              <w:jc w:val="center"/>
            </w:pPr>
            <w:r>
              <w:t>43</w:t>
            </w:r>
          </w:p>
        </w:tc>
        <w:tc>
          <w:tcPr>
            <w:tcW w:w="1275" w:type="dxa"/>
            <w:tcMar>
              <w:top w:w="100" w:type="dxa"/>
              <w:left w:w="100" w:type="dxa"/>
              <w:bottom w:w="100" w:type="dxa"/>
              <w:right w:w="100" w:type="dxa"/>
            </w:tcMar>
            <w:vAlign w:val="center"/>
          </w:tcPr>
          <w:p w14:paraId="383B3AAD" w14:textId="77777777" w:rsidR="00DD6470" w:rsidRDefault="00DD6470" w:rsidP="00781958">
            <w:pPr>
              <w:spacing w:after="160" w:line="360" w:lineRule="auto"/>
              <w:jc w:val="center"/>
            </w:pPr>
            <w:r>
              <w:t>43</w:t>
            </w:r>
          </w:p>
        </w:tc>
        <w:tc>
          <w:tcPr>
            <w:tcW w:w="1140" w:type="dxa"/>
            <w:tcMar>
              <w:top w:w="100" w:type="dxa"/>
              <w:left w:w="100" w:type="dxa"/>
              <w:bottom w:w="100" w:type="dxa"/>
              <w:right w:w="100" w:type="dxa"/>
            </w:tcMar>
            <w:vAlign w:val="center"/>
          </w:tcPr>
          <w:p w14:paraId="5346DED4" w14:textId="77777777" w:rsidR="00DD6470" w:rsidRDefault="00DD6470" w:rsidP="00781958">
            <w:pPr>
              <w:spacing w:after="160" w:line="360" w:lineRule="auto"/>
              <w:jc w:val="center"/>
            </w:pPr>
            <w:r>
              <w:t>0</w:t>
            </w:r>
          </w:p>
        </w:tc>
        <w:tc>
          <w:tcPr>
            <w:tcW w:w="1035" w:type="dxa"/>
            <w:tcMar>
              <w:top w:w="100" w:type="dxa"/>
              <w:left w:w="100" w:type="dxa"/>
              <w:bottom w:w="100" w:type="dxa"/>
              <w:right w:w="100" w:type="dxa"/>
            </w:tcMar>
            <w:vAlign w:val="center"/>
          </w:tcPr>
          <w:p w14:paraId="60DF5F01" w14:textId="77777777" w:rsidR="00DD6470" w:rsidRDefault="00DD6470" w:rsidP="00781958">
            <w:pPr>
              <w:spacing w:after="160" w:line="360" w:lineRule="auto"/>
              <w:jc w:val="center"/>
            </w:pPr>
            <w:r>
              <w:t>51-55</w:t>
            </w:r>
          </w:p>
        </w:tc>
        <w:tc>
          <w:tcPr>
            <w:tcW w:w="930" w:type="dxa"/>
            <w:tcMar>
              <w:top w:w="100" w:type="dxa"/>
              <w:left w:w="100" w:type="dxa"/>
              <w:bottom w:w="100" w:type="dxa"/>
              <w:right w:w="100" w:type="dxa"/>
            </w:tcMar>
            <w:vAlign w:val="center"/>
          </w:tcPr>
          <w:p w14:paraId="744C8A18" w14:textId="77777777" w:rsidR="00DD6470" w:rsidRDefault="00DD6470" w:rsidP="00781958">
            <w:pPr>
              <w:spacing w:after="160" w:line="360" w:lineRule="auto"/>
              <w:jc w:val="center"/>
            </w:pPr>
            <w:r>
              <w:t>31-35</w:t>
            </w:r>
          </w:p>
        </w:tc>
        <w:tc>
          <w:tcPr>
            <w:tcW w:w="1245" w:type="dxa"/>
            <w:tcMar>
              <w:top w:w="100" w:type="dxa"/>
              <w:left w:w="100" w:type="dxa"/>
              <w:bottom w:w="100" w:type="dxa"/>
              <w:right w:w="100" w:type="dxa"/>
            </w:tcMar>
            <w:vAlign w:val="center"/>
          </w:tcPr>
          <w:p w14:paraId="375AA7AA" w14:textId="77777777" w:rsidR="00DD6470" w:rsidRDefault="00DD6470" w:rsidP="00781958">
            <w:pPr>
              <w:spacing w:after="160" w:line="360" w:lineRule="auto"/>
              <w:jc w:val="center"/>
            </w:pPr>
            <w:r>
              <w:t>-18</w:t>
            </w:r>
          </w:p>
        </w:tc>
      </w:tr>
      <w:tr w:rsidR="00DD6470" w14:paraId="05DB9F0F" w14:textId="77777777" w:rsidTr="00781958">
        <w:trPr>
          <w:cantSplit/>
          <w:trHeight w:val="432"/>
        </w:trPr>
        <w:tc>
          <w:tcPr>
            <w:tcW w:w="648" w:type="dxa"/>
            <w:tcMar>
              <w:top w:w="100" w:type="dxa"/>
              <w:left w:w="100" w:type="dxa"/>
              <w:bottom w:w="100" w:type="dxa"/>
              <w:right w:w="100" w:type="dxa"/>
            </w:tcMar>
            <w:vAlign w:val="center"/>
          </w:tcPr>
          <w:p w14:paraId="25753E46" w14:textId="77777777" w:rsidR="00DD6470" w:rsidRDefault="00DD6470" w:rsidP="00781958">
            <w:pPr>
              <w:spacing w:after="160" w:line="360" w:lineRule="auto"/>
              <w:jc w:val="center"/>
              <w:rPr>
                <w:strike/>
              </w:rPr>
            </w:pPr>
            <w:r>
              <w:rPr>
                <w:strike/>
              </w:rPr>
              <w:t>2</w:t>
            </w:r>
          </w:p>
        </w:tc>
        <w:tc>
          <w:tcPr>
            <w:tcW w:w="1755" w:type="dxa"/>
            <w:tcMar>
              <w:top w:w="100" w:type="dxa"/>
              <w:left w:w="100" w:type="dxa"/>
              <w:bottom w:w="100" w:type="dxa"/>
              <w:right w:w="100" w:type="dxa"/>
            </w:tcMar>
            <w:vAlign w:val="center"/>
          </w:tcPr>
          <w:p w14:paraId="1DE2BE1A" w14:textId="77777777" w:rsidR="00DD6470" w:rsidRDefault="00DD6470" w:rsidP="00781958">
            <w:pPr>
              <w:spacing w:after="160" w:line="360" w:lineRule="auto"/>
              <w:jc w:val="center"/>
            </w:pPr>
            <w:r>
              <w:t>Paternal</w:t>
            </w:r>
          </w:p>
        </w:tc>
        <w:tc>
          <w:tcPr>
            <w:tcW w:w="1320" w:type="dxa"/>
            <w:tcMar>
              <w:top w:w="100" w:type="dxa"/>
              <w:left w:w="100" w:type="dxa"/>
              <w:bottom w:w="100" w:type="dxa"/>
              <w:right w:w="100" w:type="dxa"/>
            </w:tcMar>
            <w:vAlign w:val="center"/>
          </w:tcPr>
          <w:p w14:paraId="1EA3A78A" w14:textId="77777777" w:rsidR="00DD6470" w:rsidRDefault="00DD6470" w:rsidP="00781958">
            <w:pPr>
              <w:spacing w:after="160" w:line="360" w:lineRule="auto"/>
              <w:jc w:val="center"/>
            </w:pPr>
            <w:r>
              <w:t>44</w:t>
            </w:r>
          </w:p>
        </w:tc>
        <w:tc>
          <w:tcPr>
            <w:tcW w:w="1275" w:type="dxa"/>
            <w:tcMar>
              <w:top w:w="100" w:type="dxa"/>
              <w:left w:w="100" w:type="dxa"/>
              <w:bottom w:w="100" w:type="dxa"/>
              <w:right w:w="100" w:type="dxa"/>
            </w:tcMar>
            <w:vAlign w:val="center"/>
          </w:tcPr>
          <w:p w14:paraId="075F268A" w14:textId="77777777" w:rsidR="00DD6470" w:rsidRDefault="00DD6470" w:rsidP="00781958">
            <w:pPr>
              <w:spacing w:after="160" w:line="360" w:lineRule="auto"/>
              <w:jc w:val="center"/>
            </w:pPr>
            <w:r>
              <w:t>64</w:t>
            </w:r>
          </w:p>
        </w:tc>
        <w:tc>
          <w:tcPr>
            <w:tcW w:w="1140" w:type="dxa"/>
            <w:tcMar>
              <w:top w:w="100" w:type="dxa"/>
              <w:left w:w="100" w:type="dxa"/>
              <w:bottom w:w="100" w:type="dxa"/>
              <w:right w:w="100" w:type="dxa"/>
            </w:tcMar>
            <w:vAlign w:val="center"/>
          </w:tcPr>
          <w:p w14:paraId="68562198" w14:textId="77777777" w:rsidR="00DD6470" w:rsidRDefault="00DD6470" w:rsidP="00781958">
            <w:pPr>
              <w:spacing w:after="160" w:line="360" w:lineRule="auto"/>
              <w:jc w:val="center"/>
            </w:pPr>
            <w:r>
              <w:t>20</w:t>
            </w:r>
          </w:p>
        </w:tc>
        <w:tc>
          <w:tcPr>
            <w:tcW w:w="1035" w:type="dxa"/>
            <w:tcMar>
              <w:top w:w="100" w:type="dxa"/>
              <w:left w:w="100" w:type="dxa"/>
              <w:bottom w:w="100" w:type="dxa"/>
              <w:right w:w="100" w:type="dxa"/>
            </w:tcMar>
            <w:vAlign w:val="center"/>
          </w:tcPr>
          <w:p w14:paraId="4B53BD87" w14:textId="77777777" w:rsidR="00DD6470" w:rsidRDefault="00DD6470" w:rsidP="00781958">
            <w:pPr>
              <w:spacing w:after="160" w:line="360" w:lineRule="auto"/>
              <w:jc w:val="center"/>
            </w:pPr>
            <w:r>
              <w:t>41-45</w:t>
            </w:r>
          </w:p>
        </w:tc>
        <w:tc>
          <w:tcPr>
            <w:tcW w:w="930" w:type="dxa"/>
            <w:tcMar>
              <w:top w:w="100" w:type="dxa"/>
              <w:left w:w="100" w:type="dxa"/>
              <w:bottom w:w="100" w:type="dxa"/>
              <w:right w:w="100" w:type="dxa"/>
            </w:tcMar>
            <w:vAlign w:val="center"/>
          </w:tcPr>
          <w:p w14:paraId="669AC0CD" w14:textId="77777777" w:rsidR="00DD6470" w:rsidRDefault="00DD6470" w:rsidP="00781958">
            <w:pPr>
              <w:spacing w:after="160" w:line="360" w:lineRule="auto"/>
              <w:jc w:val="center"/>
            </w:pPr>
            <w:r>
              <w:t>16-20</w:t>
            </w:r>
          </w:p>
        </w:tc>
        <w:tc>
          <w:tcPr>
            <w:tcW w:w="1245" w:type="dxa"/>
            <w:tcMar>
              <w:top w:w="100" w:type="dxa"/>
              <w:left w:w="100" w:type="dxa"/>
              <w:bottom w:w="100" w:type="dxa"/>
              <w:right w:w="100" w:type="dxa"/>
            </w:tcMar>
            <w:vAlign w:val="center"/>
          </w:tcPr>
          <w:p w14:paraId="59E373BA" w14:textId="77777777" w:rsidR="00DD6470" w:rsidRDefault="00DD6470" w:rsidP="00781958">
            <w:pPr>
              <w:spacing w:after="160" w:line="360" w:lineRule="auto"/>
              <w:jc w:val="center"/>
            </w:pPr>
            <w:r>
              <w:t>-25</w:t>
            </w:r>
          </w:p>
        </w:tc>
      </w:tr>
      <w:tr w:rsidR="00DD6470" w14:paraId="5CF70E64" w14:textId="77777777" w:rsidTr="00781958">
        <w:trPr>
          <w:cantSplit/>
          <w:trHeight w:val="432"/>
        </w:trPr>
        <w:tc>
          <w:tcPr>
            <w:tcW w:w="648" w:type="dxa"/>
            <w:tcMar>
              <w:top w:w="100" w:type="dxa"/>
              <w:left w:w="100" w:type="dxa"/>
              <w:bottom w:w="100" w:type="dxa"/>
              <w:right w:w="100" w:type="dxa"/>
            </w:tcMar>
            <w:vAlign w:val="center"/>
          </w:tcPr>
          <w:p w14:paraId="5571B8EC" w14:textId="77777777" w:rsidR="00DD6470" w:rsidRDefault="00DD6470" w:rsidP="00781958">
            <w:pPr>
              <w:spacing w:after="160" w:line="360" w:lineRule="auto"/>
              <w:jc w:val="center"/>
            </w:pPr>
            <w:r>
              <w:t>3</w:t>
            </w:r>
          </w:p>
        </w:tc>
        <w:tc>
          <w:tcPr>
            <w:tcW w:w="1755" w:type="dxa"/>
            <w:tcMar>
              <w:top w:w="100" w:type="dxa"/>
              <w:left w:w="100" w:type="dxa"/>
              <w:bottom w:w="100" w:type="dxa"/>
              <w:right w:w="100" w:type="dxa"/>
            </w:tcMar>
            <w:vAlign w:val="center"/>
          </w:tcPr>
          <w:p w14:paraId="06D0119A" w14:textId="77777777" w:rsidR="00DD6470" w:rsidRDefault="00DD6470" w:rsidP="00781958">
            <w:pPr>
              <w:spacing w:after="160" w:line="360" w:lineRule="auto"/>
              <w:jc w:val="center"/>
            </w:pPr>
            <w:r>
              <w:t>Paternal</w:t>
            </w:r>
          </w:p>
        </w:tc>
        <w:tc>
          <w:tcPr>
            <w:tcW w:w="1320" w:type="dxa"/>
            <w:tcMar>
              <w:top w:w="100" w:type="dxa"/>
              <w:left w:w="100" w:type="dxa"/>
              <w:bottom w:w="100" w:type="dxa"/>
              <w:right w:w="100" w:type="dxa"/>
            </w:tcMar>
            <w:vAlign w:val="center"/>
          </w:tcPr>
          <w:p w14:paraId="773FE894" w14:textId="77777777" w:rsidR="00DD6470" w:rsidRDefault="00DD6470" w:rsidP="00781958">
            <w:pPr>
              <w:spacing w:after="160" w:line="360" w:lineRule="auto"/>
              <w:jc w:val="center"/>
            </w:pPr>
            <w:r>
              <w:t>48</w:t>
            </w:r>
          </w:p>
        </w:tc>
        <w:tc>
          <w:tcPr>
            <w:tcW w:w="1275" w:type="dxa"/>
            <w:tcMar>
              <w:top w:w="100" w:type="dxa"/>
              <w:left w:w="100" w:type="dxa"/>
              <w:bottom w:w="100" w:type="dxa"/>
              <w:right w:w="100" w:type="dxa"/>
            </w:tcMar>
            <w:vAlign w:val="center"/>
          </w:tcPr>
          <w:p w14:paraId="69CA7956" w14:textId="77777777" w:rsidR="00DD6470" w:rsidRDefault="00DD6470" w:rsidP="00781958">
            <w:pPr>
              <w:spacing w:after="160" w:line="360" w:lineRule="auto"/>
              <w:jc w:val="center"/>
            </w:pPr>
            <w:r>
              <w:t>62</w:t>
            </w:r>
          </w:p>
        </w:tc>
        <w:tc>
          <w:tcPr>
            <w:tcW w:w="1140" w:type="dxa"/>
            <w:tcMar>
              <w:top w:w="100" w:type="dxa"/>
              <w:left w:w="100" w:type="dxa"/>
              <w:bottom w:w="100" w:type="dxa"/>
              <w:right w:w="100" w:type="dxa"/>
            </w:tcMar>
            <w:vAlign w:val="center"/>
          </w:tcPr>
          <w:p w14:paraId="179DD6F3" w14:textId="77777777" w:rsidR="00DD6470" w:rsidRDefault="00DD6470" w:rsidP="00781958">
            <w:pPr>
              <w:spacing w:after="160" w:line="360" w:lineRule="auto"/>
              <w:jc w:val="center"/>
            </w:pPr>
            <w:r>
              <w:t>14</w:t>
            </w:r>
          </w:p>
        </w:tc>
        <w:tc>
          <w:tcPr>
            <w:tcW w:w="1035" w:type="dxa"/>
            <w:tcMar>
              <w:top w:w="100" w:type="dxa"/>
              <w:left w:w="100" w:type="dxa"/>
              <w:bottom w:w="100" w:type="dxa"/>
              <w:right w:w="100" w:type="dxa"/>
            </w:tcMar>
            <w:vAlign w:val="center"/>
          </w:tcPr>
          <w:p w14:paraId="1D4BE1AD" w14:textId="77777777" w:rsidR="00DD6470" w:rsidRDefault="00DD6470" w:rsidP="00781958">
            <w:pPr>
              <w:spacing w:after="160" w:line="360" w:lineRule="auto"/>
              <w:jc w:val="center"/>
            </w:pPr>
            <w:r>
              <w:t>31-35</w:t>
            </w:r>
          </w:p>
        </w:tc>
        <w:tc>
          <w:tcPr>
            <w:tcW w:w="930" w:type="dxa"/>
            <w:tcMar>
              <w:top w:w="100" w:type="dxa"/>
              <w:left w:w="100" w:type="dxa"/>
              <w:bottom w:w="100" w:type="dxa"/>
              <w:right w:w="100" w:type="dxa"/>
            </w:tcMar>
            <w:vAlign w:val="center"/>
          </w:tcPr>
          <w:p w14:paraId="031D6293" w14:textId="77777777" w:rsidR="00DD6470" w:rsidRDefault="00DD6470" w:rsidP="00781958">
            <w:pPr>
              <w:spacing w:after="160" w:line="360" w:lineRule="auto"/>
              <w:jc w:val="center"/>
            </w:pPr>
            <w:r>
              <w:t>11-15</w:t>
            </w:r>
          </w:p>
        </w:tc>
        <w:tc>
          <w:tcPr>
            <w:tcW w:w="1245" w:type="dxa"/>
            <w:tcMar>
              <w:top w:w="100" w:type="dxa"/>
              <w:left w:w="100" w:type="dxa"/>
              <w:bottom w:w="100" w:type="dxa"/>
              <w:right w:w="100" w:type="dxa"/>
            </w:tcMar>
            <w:vAlign w:val="center"/>
          </w:tcPr>
          <w:p w14:paraId="195B41C6" w14:textId="77777777" w:rsidR="00DD6470" w:rsidRDefault="00DD6470" w:rsidP="00781958">
            <w:pPr>
              <w:spacing w:after="160" w:line="360" w:lineRule="auto"/>
              <w:jc w:val="center"/>
            </w:pPr>
            <w:r>
              <w:t>-18</w:t>
            </w:r>
          </w:p>
        </w:tc>
      </w:tr>
      <w:tr w:rsidR="00DD6470" w14:paraId="24EADC66" w14:textId="77777777" w:rsidTr="00781958">
        <w:trPr>
          <w:cantSplit/>
          <w:trHeight w:val="432"/>
        </w:trPr>
        <w:tc>
          <w:tcPr>
            <w:tcW w:w="648" w:type="dxa"/>
            <w:tcMar>
              <w:top w:w="100" w:type="dxa"/>
              <w:left w:w="100" w:type="dxa"/>
              <w:bottom w:w="100" w:type="dxa"/>
              <w:right w:w="100" w:type="dxa"/>
            </w:tcMar>
            <w:vAlign w:val="center"/>
          </w:tcPr>
          <w:p w14:paraId="0CEFEB6C" w14:textId="77777777" w:rsidR="00DD6470" w:rsidRDefault="00DD6470" w:rsidP="00781958">
            <w:pPr>
              <w:spacing w:after="160" w:line="360" w:lineRule="auto"/>
              <w:jc w:val="center"/>
            </w:pPr>
            <w:r>
              <w:t>4</w:t>
            </w:r>
          </w:p>
        </w:tc>
        <w:tc>
          <w:tcPr>
            <w:tcW w:w="1755" w:type="dxa"/>
            <w:tcMar>
              <w:top w:w="100" w:type="dxa"/>
              <w:left w:w="100" w:type="dxa"/>
              <w:bottom w:w="100" w:type="dxa"/>
              <w:right w:w="100" w:type="dxa"/>
            </w:tcMar>
            <w:vAlign w:val="center"/>
          </w:tcPr>
          <w:p w14:paraId="6B274095" w14:textId="77777777" w:rsidR="00DD6470" w:rsidRDefault="00DD6470" w:rsidP="00781958">
            <w:pPr>
              <w:spacing w:after="160" w:line="360" w:lineRule="auto"/>
              <w:jc w:val="center"/>
            </w:pPr>
            <w:r>
              <w:t>Paternal</w:t>
            </w:r>
          </w:p>
        </w:tc>
        <w:tc>
          <w:tcPr>
            <w:tcW w:w="1320" w:type="dxa"/>
            <w:tcMar>
              <w:top w:w="100" w:type="dxa"/>
              <w:left w:w="100" w:type="dxa"/>
              <w:bottom w:w="100" w:type="dxa"/>
              <w:right w:w="100" w:type="dxa"/>
            </w:tcMar>
            <w:vAlign w:val="center"/>
          </w:tcPr>
          <w:p w14:paraId="5BE596BA" w14:textId="77777777" w:rsidR="00DD6470" w:rsidRDefault="00DD6470" w:rsidP="00781958">
            <w:pPr>
              <w:spacing w:after="160" w:line="360" w:lineRule="auto"/>
              <w:jc w:val="center"/>
            </w:pPr>
            <w:r>
              <w:t>42</w:t>
            </w:r>
          </w:p>
        </w:tc>
        <w:tc>
          <w:tcPr>
            <w:tcW w:w="1275" w:type="dxa"/>
            <w:tcMar>
              <w:top w:w="100" w:type="dxa"/>
              <w:left w:w="100" w:type="dxa"/>
              <w:bottom w:w="100" w:type="dxa"/>
              <w:right w:w="100" w:type="dxa"/>
            </w:tcMar>
            <w:vAlign w:val="center"/>
          </w:tcPr>
          <w:p w14:paraId="11D44E7E" w14:textId="77777777" w:rsidR="00DD6470" w:rsidRDefault="00DD6470" w:rsidP="00781958">
            <w:pPr>
              <w:spacing w:after="160" w:line="360" w:lineRule="auto"/>
              <w:jc w:val="center"/>
            </w:pPr>
            <w:r>
              <w:t>45</w:t>
            </w:r>
          </w:p>
        </w:tc>
        <w:tc>
          <w:tcPr>
            <w:tcW w:w="1140" w:type="dxa"/>
            <w:tcMar>
              <w:top w:w="100" w:type="dxa"/>
              <w:left w:w="100" w:type="dxa"/>
              <w:bottom w:w="100" w:type="dxa"/>
              <w:right w:w="100" w:type="dxa"/>
            </w:tcMar>
            <w:vAlign w:val="center"/>
          </w:tcPr>
          <w:p w14:paraId="18D3E0FD" w14:textId="77777777" w:rsidR="00DD6470" w:rsidRDefault="00DD6470" w:rsidP="00781958">
            <w:pPr>
              <w:spacing w:after="160" w:line="360" w:lineRule="auto"/>
              <w:jc w:val="center"/>
            </w:pPr>
            <w:r>
              <w:t>3</w:t>
            </w:r>
          </w:p>
        </w:tc>
        <w:tc>
          <w:tcPr>
            <w:tcW w:w="1035" w:type="dxa"/>
            <w:tcMar>
              <w:top w:w="100" w:type="dxa"/>
              <w:left w:w="100" w:type="dxa"/>
              <w:bottom w:w="100" w:type="dxa"/>
              <w:right w:w="100" w:type="dxa"/>
            </w:tcMar>
            <w:vAlign w:val="center"/>
          </w:tcPr>
          <w:p w14:paraId="136AF9A4" w14:textId="77777777" w:rsidR="00DD6470" w:rsidRDefault="00DD6470" w:rsidP="00781958">
            <w:pPr>
              <w:spacing w:after="160" w:line="360" w:lineRule="auto"/>
              <w:jc w:val="center"/>
            </w:pPr>
            <w:r>
              <w:t>61-65</w:t>
            </w:r>
          </w:p>
        </w:tc>
        <w:tc>
          <w:tcPr>
            <w:tcW w:w="930" w:type="dxa"/>
            <w:tcMar>
              <w:top w:w="100" w:type="dxa"/>
              <w:left w:w="100" w:type="dxa"/>
              <w:bottom w:w="100" w:type="dxa"/>
              <w:right w:w="100" w:type="dxa"/>
            </w:tcMar>
            <w:vAlign w:val="center"/>
          </w:tcPr>
          <w:p w14:paraId="09F7D71B" w14:textId="77777777" w:rsidR="00DD6470" w:rsidRDefault="00DD6470" w:rsidP="00781958">
            <w:pPr>
              <w:spacing w:after="160" w:line="360" w:lineRule="auto"/>
              <w:jc w:val="center"/>
            </w:pPr>
            <w:r>
              <w:t>21-25</w:t>
            </w:r>
          </w:p>
        </w:tc>
        <w:tc>
          <w:tcPr>
            <w:tcW w:w="1245" w:type="dxa"/>
            <w:tcMar>
              <w:top w:w="100" w:type="dxa"/>
              <w:left w:w="100" w:type="dxa"/>
              <w:bottom w:w="100" w:type="dxa"/>
              <w:right w:w="100" w:type="dxa"/>
            </w:tcMar>
            <w:vAlign w:val="center"/>
          </w:tcPr>
          <w:p w14:paraId="0403E813" w14:textId="77777777" w:rsidR="00DD6470" w:rsidRDefault="00DD6470" w:rsidP="00781958">
            <w:pPr>
              <w:spacing w:after="160" w:line="360" w:lineRule="auto"/>
              <w:jc w:val="center"/>
            </w:pPr>
            <w:r>
              <w:t>-39</w:t>
            </w:r>
          </w:p>
        </w:tc>
      </w:tr>
      <w:tr w:rsidR="00DD6470" w14:paraId="21AB16E9" w14:textId="77777777" w:rsidTr="00781958">
        <w:trPr>
          <w:cantSplit/>
          <w:trHeight w:val="432"/>
        </w:trPr>
        <w:tc>
          <w:tcPr>
            <w:tcW w:w="648" w:type="dxa"/>
            <w:tcMar>
              <w:top w:w="100" w:type="dxa"/>
              <w:left w:w="100" w:type="dxa"/>
              <w:bottom w:w="100" w:type="dxa"/>
              <w:right w:w="100" w:type="dxa"/>
            </w:tcMar>
            <w:vAlign w:val="center"/>
          </w:tcPr>
          <w:p w14:paraId="6115F112" w14:textId="77777777" w:rsidR="00DD6470" w:rsidRDefault="00DD6470" w:rsidP="00781958">
            <w:pPr>
              <w:spacing w:after="160" w:line="360" w:lineRule="auto"/>
              <w:jc w:val="center"/>
            </w:pPr>
            <w:r>
              <w:t>5</w:t>
            </w:r>
          </w:p>
        </w:tc>
        <w:tc>
          <w:tcPr>
            <w:tcW w:w="1755" w:type="dxa"/>
            <w:tcMar>
              <w:top w:w="100" w:type="dxa"/>
              <w:left w:w="100" w:type="dxa"/>
              <w:bottom w:w="100" w:type="dxa"/>
              <w:right w:w="100" w:type="dxa"/>
            </w:tcMar>
            <w:vAlign w:val="center"/>
          </w:tcPr>
          <w:p w14:paraId="21CE2C56" w14:textId="77777777" w:rsidR="00DD6470" w:rsidRDefault="00DD6470" w:rsidP="00781958">
            <w:pPr>
              <w:spacing w:after="160" w:line="360" w:lineRule="auto"/>
              <w:jc w:val="center"/>
            </w:pPr>
            <w:r>
              <w:t>Paternal</w:t>
            </w:r>
          </w:p>
        </w:tc>
        <w:tc>
          <w:tcPr>
            <w:tcW w:w="1320" w:type="dxa"/>
            <w:tcMar>
              <w:top w:w="100" w:type="dxa"/>
              <w:left w:w="100" w:type="dxa"/>
              <w:bottom w:w="100" w:type="dxa"/>
              <w:right w:w="100" w:type="dxa"/>
            </w:tcMar>
            <w:vAlign w:val="center"/>
          </w:tcPr>
          <w:p w14:paraId="7D87AF30" w14:textId="77777777" w:rsidR="00DD6470" w:rsidRDefault="00DD6470" w:rsidP="00781958">
            <w:pPr>
              <w:spacing w:after="160" w:line="360" w:lineRule="auto"/>
              <w:jc w:val="center"/>
            </w:pPr>
            <w:r>
              <w:t>49</w:t>
            </w:r>
          </w:p>
        </w:tc>
        <w:tc>
          <w:tcPr>
            <w:tcW w:w="1275" w:type="dxa"/>
            <w:tcMar>
              <w:top w:w="100" w:type="dxa"/>
              <w:left w:w="100" w:type="dxa"/>
              <w:bottom w:w="100" w:type="dxa"/>
              <w:right w:w="100" w:type="dxa"/>
            </w:tcMar>
            <w:vAlign w:val="center"/>
          </w:tcPr>
          <w:p w14:paraId="5958BD5F" w14:textId="77777777" w:rsidR="00DD6470" w:rsidRDefault="00DD6470" w:rsidP="00781958">
            <w:pPr>
              <w:spacing w:after="160" w:line="360" w:lineRule="auto"/>
              <w:jc w:val="center"/>
            </w:pPr>
            <w:r>
              <w:t>77</w:t>
            </w:r>
          </w:p>
        </w:tc>
        <w:tc>
          <w:tcPr>
            <w:tcW w:w="1140" w:type="dxa"/>
            <w:tcMar>
              <w:top w:w="100" w:type="dxa"/>
              <w:left w:w="100" w:type="dxa"/>
              <w:bottom w:w="100" w:type="dxa"/>
              <w:right w:w="100" w:type="dxa"/>
            </w:tcMar>
            <w:vAlign w:val="center"/>
          </w:tcPr>
          <w:p w14:paraId="3C65C5CC" w14:textId="77777777" w:rsidR="00DD6470" w:rsidRDefault="00DD6470" w:rsidP="00781958">
            <w:pPr>
              <w:spacing w:after="160" w:line="360" w:lineRule="auto"/>
              <w:jc w:val="center"/>
            </w:pPr>
            <w:r>
              <w:t>28</w:t>
            </w:r>
          </w:p>
        </w:tc>
        <w:tc>
          <w:tcPr>
            <w:tcW w:w="1035" w:type="dxa"/>
            <w:tcMar>
              <w:top w:w="100" w:type="dxa"/>
              <w:left w:w="100" w:type="dxa"/>
              <w:bottom w:w="100" w:type="dxa"/>
              <w:right w:w="100" w:type="dxa"/>
            </w:tcMar>
            <w:vAlign w:val="center"/>
          </w:tcPr>
          <w:p w14:paraId="2761E63F" w14:textId="77777777" w:rsidR="00DD6470" w:rsidRDefault="00DD6470" w:rsidP="00781958">
            <w:pPr>
              <w:spacing w:after="160" w:line="360" w:lineRule="auto"/>
              <w:jc w:val="center"/>
            </w:pPr>
            <w:r>
              <w:t>31-35</w:t>
            </w:r>
          </w:p>
        </w:tc>
        <w:tc>
          <w:tcPr>
            <w:tcW w:w="930" w:type="dxa"/>
            <w:tcMar>
              <w:top w:w="100" w:type="dxa"/>
              <w:left w:w="100" w:type="dxa"/>
              <w:bottom w:w="100" w:type="dxa"/>
              <w:right w:w="100" w:type="dxa"/>
            </w:tcMar>
            <w:vAlign w:val="center"/>
          </w:tcPr>
          <w:p w14:paraId="71CACF22" w14:textId="77777777" w:rsidR="00DD6470" w:rsidRDefault="00DD6470" w:rsidP="00781958">
            <w:pPr>
              <w:spacing w:after="160" w:line="360" w:lineRule="auto"/>
              <w:jc w:val="center"/>
            </w:pPr>
            <w:r>
              <w:t>11-15</w:t>
            </w:r>
          </w:p>
        </w:tc>
        <w:tc>
          <w:tcPr>
            <w:tcW w:w="1245" w:type="dxa"/>
            <w:tcMar>
              <w:top w:w="100" w:type="dxa"/>
              <w:left w:w="100" w:type="dxa"/>
              <w:bottom w:w="100" w:type="dxa"/>
              <w:right w:w="100" w:type="dxa"/>
            </w:tcMar>
            <w:vAlign w:val="center"/>
          </w:tcPr>
          <w:p w14:paraId="0C7939CD" w14:textId="77777777" w:rsidR="00DD6470" w:rsidRDefault="00DD6470" w:rsidP="00781958">
            <w:pPr>
              <w:spacing w:after="160" w:line="360" w:lineRule="auto"/>
              <w:jc w:val="center"/>
            </w:pPr>
            <w:r>
              <w:t>-22</w:t>
            </w:r>
          </w:p>
        </w:tc>
      </w:tr>
      <w:tr w:rsidR="00DD6470" w14:paraId="2565D9E0" w14:textId="77777777" w:rsidTr="00781958">
        <w:trPr>
          <w:cantSplit/>
          <w:trHeight w:val="432"/>
        </w:trPr>
        <w:tc>
          <w:tcPr>
            <w:tcW w:w="648" w:type="dxa"/>
            <w:tcMar>
              <w:top w:w="100" w:type="dxa"/>
              <w:left w:w="100" w:type="dxa"/>
              <w:bottom w:w="100" w:type="dxa"/>
              <w:right w:w="100" w:type="dxa"/>
            </w:tcMar>
            <w:vAlign w:val="center"/>
          </w:tcPr>
          <w:p w14:paraId="3B9AAD48" w14:textId="77777777" w:rsidR="00DD6470" w:rsidRDefault="00DD6470" w:rsidP="00781958">
            <w:pPr>
              <w:spacing w:after="160" w:line="360" w:lineRule="auto"/>
              <w:jc w:val="center"/>
            </w:pPr>
            <w:r>
              <w:t>6</w:t>
            </w:r>
          </w:p>
        </w:tc>
        <w:tc>
          <w:tcPr>
            <w:tcW w:w="1755" w:type="dxa"/>
            <w:tcMar>
              <w:top w:w="100" w:type="dxa"/>
              <w:left w:w="100" w:type="dxa"/>
              <w:bottom w:w="100" w:type="dxa"/>
              <w:right w:w="100" w:type="dxa"/>
            </w:tcMar>
            <w:vAlign w:val="center"/>
          </w:tcPr>
          <w:p w14:paraId="37F66552" w14:textId="77777777" w:rsidR="00DD6470" w:rsidRDefault="00DD6470" w:rsidP="00781958">
            <w:pPr>
              <w:spacing w:after="160" w:line="360" w:lineRule="auto"/>
              <w:jc w:val="center"/>
            </w:pPr>
            <w:r>
              <w:t>Paternal</w:t>
            </w:r>
          </w:p>
        </w:tc>
        <w:tc>
          <w:tcPr>
            <w:tcW w:w="1320" w:type="dxa"/>
            <w:tcMar>
              <w:top w:w="100" w:type="dxa"/>
              <w:left w:w="100" w:type="dxa"/>
              <w:bottom w:w="100" w:type="dxa"/>
              <w:right w:w="100" w:type="dxa"/>
            </w:tcMar>
            <w:vAlign w:val="center"/>
          </w:tcPr>
          <w:p w14:paraId="0299BD2E" w14:textId="77777777" w:rsidR="00DD6470" w:rsidRDefault="00DD6470" w:rsidP="00781958">
            <w:pPr>
              <w:spacing w:after="160" w:line="360" w:lineRule="auto"/>
              <w:jc w:val="center"/>
            </w:pPr>
            <w:r>
              <w:t>49</w:t>
            </w:r>
          </w:p>
        </w:tc>
        <w:tc>
          <w:tcPr>
            <w:tcW w:w="1275" w:type="dxa"/>
            <w:tcMar>
              <w:top w:w="100" w:type="dxa"/>
              <w:left w:w="100" w:type="dxa"/>
              <w:bottom w:w="100" w:type="dxa"/>
              <w:right w:w="100" w:type="dxa"/>
            </w:tcMar>
            <w:vAlign w:val="center"/>
          </w:tcPr>
          <w:p w14:paraId="5EFB3EA3" w14:textId="77777777" w:rsidR="00DD6470" w:rsidRDefault="00DD6470" w:rsidP="00781958">
            <w:pPr>
              <w:spacing w:after="160" w:line="360" w:lineRule="auto"/>
              <w:jc w:val="center"/>
            </w:pPr>
            <w:r>
              <w:t>63</w:t>
            </w:r>
          </w:p>
        </w:tc>
        <w:tc>
          <w:tcPr>
            <w:tcW w:w="1140" w:type="dxa"/>
            <w:tcMar>
              <w:top w:w="100" w:type="dxa"/>
              <w:left w:w="100" w:type="dxa"/>
              <w:bottom w:w="100" w:type="dxa"/>
              <w:right w:w="100" w:type="dxa"/>
            </w:tcMar>
            <w:vAlign w:val="center"/>
          </w:tcPr>
          <w:p w14:paraId="679EE482" w14:textId="77777777" w:rsidR="00DD6470" w:rsidRDefault="00DD6470" w:rsidP="00781958">
            <w:pPr>
              <w:spacing w:after="160" w:line="360" w:lineRule="auto"/>
              <w:jc w:val="center"/>
            </w:pPr>
            <w:r>
              <w:t>24</w:t>
            </w:r>
          </w:p>
        </w:tc>
        <w:tc>
          <w:tcPr>
            <w:tcW w:w="1035" w:type="dxa"/>
            <w:tcMar>
              <w:top w:w="100" w:type="dxa"/>
              <w:left w:w="100" w:type="dxa"/>
              <w:bottom w:w="100" w:type="dxa"/>
              <w:right w:w="100" w:type="dxa"/>
            </w:tcMar>
            <w:vAlign w:val="center"/>
          </w:tcPr>
          <w:p w14:paraId="55B13248" w14:textId="77777777" w:rsidR="00DD6470" w:rsidRDefault="00DD6470" w:rsidP="00781958">
            <w:pPr>
              <w:spacing w:after="160" w:line="360" w:lineRule="auto"/>
              <w:jc w:val="center"/>
            </w:pPr>
            <w:r>
              <w:t>31-35</w:t>
            </w:r>
          </w:p>
        </w:tc>
        <w:tc>
          <w:tcPr>
            <w:tcW w:w="930" w:type="dxa"/>
            <w:tcMar>
              <w:top w:w="100" w:type="dxa"/>
              <w:left w:w="100" w:type="dxa"/>
              <w:bottom w:w="100" w:type="dxa"/>
              <w:right w:w="100" w:type="dxa"/>
            </w:tcMar>
            <w:vAlign w:val="center"/>
          </w:tcPr>
          <w:p w14:paraId="09E2D2F2" w14:textId="77777777" w:rsidR="00DD6470" w:rsidRDefault="00DD6470" w:rsidP="00781958">
            <w:pPr>
              <w:spacing w:after="160" w:line="360" w:lineRule="auto"/>
              <w:jc w:val="center"/>
            </w:pPr>
            <w:r>
              <w:t>16-20</w:t>
            </w:r>
          </w:p>
        </w:tc>
        <w:tc>
          <w:tcPr>
            <w:tcW w:w="1245" w:type="dxa"/>
            <w:tcMar>
              <w:top w:w="100" w:type="dxa"/>
              <w:left w:w="100" w:type="dxa"/>
              <w:bottom w:w="100" w:type="dxa"/>
              <w:right w:w="100" w:type="dxa"/>
            </w:tcMar>
            <w:vAlign w:val="center"/>
          </w:tcPr>
          <w:p w14:paraId="5DC338C6" w14:textId="77777777" w:rsidR="00DD6470" w:rsidRDefault="00DD6470" w:rsidP="00781958">
            <w:pPr>
              <w:spacing w:after="160" w:line="360" w:lineRule="auto"/>
              <w:jc w:val="center"/>
            </w:pPr>
            <w:r>
              <w:t>-15</w:t>
            </w:r>
          </w:p>
        </w:tc>
      </w:tr>
      <w:tr w:rsidR="00DD6470" w14:paraId="55563413" w14:textId="77777777" w:rsidTr="00781958">
        <w:trPr>
          <w:cantSplit/>
          <w:trHeight w:val="432"/>
        </w:trPr>
        <w:tc>
          <w:tcPr>
            <w:tcW w:w="648" w:type="dxa"/>
            <w:tcMar>
              <w:top w:w="100" w:type="dxa"/>
              <w:left w:w="100" w:type="dxa"/>
              <w:bottom w:w="100" w:type="dxa"/>
              <w:right w:w="100" w:type="dxa"/>
            </w:tcMar>
            <w:vAlign w:val="center"/>
          </w:tcPr>
          <w:p w14:paraId="4F6426F6" w14:textId="77777777" w:rsidR="00DD6470" w:rsidRDefault="00DD6470" w:rsidP="00781958">
            <w:pPr>
              <w:spacing w:after="160" w:line="360" w:lineRule="auto"/>
              <w:jc w:val="center"/>
            </w:pPr>
            <w:r>
              <w:t>7</w:t>
            </w:r>
          </w:p>
        </w:tc>
        <w:tc>
          <w:tcPr>
            <w:tcW w:w="1755" w:type="dxa"/>
            <w:tcMar>
              <w:top w:w="100" w:type="dxa"/>
              <w:left w:w="100" w:type="dxa"/>
              <w:bottom w:w="100" w:type="dxa"/>
              <w:right w:w="100" w:type="dxa"/>
            </w:tcMar>
            <w:vAlign w:val="center"/>
          </w:tcPr>
          <w:p w14:paraId="50379B3C" w14:textId="77777777" w:rsidR="00DD6470" w:rsidRDefault="00DD6470" w:rsidP="00781958">
            <w:pPr>
              <w:spacing w:after="160" w:line="360" w:lineRule="auto"/>
              <w:jc w:val="center"/>
            </w:pPr>
            <w:r>
              <w:t>Paternal</w:t>
            </w:r>
          </w:p>
        </w:tc>
        <w:tc>
          <w:tcPr>
            <w:tcW w:w="1320" w:type="dxa"/>
            <w:tcMar>
              <w:top w:w="100" w:type="dxa"/>
              <w:left w:w="100" w:type="dxa"/>
              <w:bottom w:w="100" w:type="dxa"/>
              <w:right w:w="100" w:type="dxa"/>
            </w:tcMar>
            <w:vAlign w:val="center"/>
          </w:tcPr>
          <w:p w14:paraId="004B2DE8" w14:textId="77777777" w:rsidR="00DD6470" w:rsidRDefault="00DD6470" w:rsidP="00781958">
            <w:pPr>
              <w:spacing w:after="160" w:line="360" w:lineRule="auto"/>
              <w:jc w:val="center"/>
            </w:pPr>
            <w:r>
              <w:t>41</w:t>
            </w:r>
          </w:p>
        </w:tc>
        <w:tc>
          <w:tcPr>
            <w:tcW w:w="1275" w:type="dxa"/>
            <w:tcMar>
              <w:top w:w="100" w:type="dxa"/>
              <w:left w:w="100" w:type="dxa"/>
              <w:bottom w:w="100" w:type="dxa"/>
              <w:right w:w="100" w:type="dxa"/>
            </w:tcMar>
            <w:vAlign w:val="center"/>
          </w:tcPr>
          <w:p w14:paraId="5F2CE057" w14:textId="77777777" w:rsidR="00DD6470" w:rsidRDefault="00DD6470" w:rsidP="00781958">
            <w:pPr>
              <w:spacing w:after="160" w:line="360" w:lineRule="auto"/>
              <w:jc w:val="center"/>
            </w:pPr>
            <w:r>
              <w:t>51</w:t>
            </w:r>
          </w:p>
        </w:tc>
        <w:tc>
          <w:tcPr>
            <w:tcW w:w="1140" w:type="dxa"/>
            <w:tcMar>
              <w:top w:w="100" w:type="dxa"/>
              <w:left w:w="100" w:type="dxa"/>
              <w:bottom w:w="100" w:type="dxa"/>
              <w:right w:w="100" w:type="dxa"/>
            </w:tcMar>
            <w:vAlign w:val="center"/>
          </w:tcPr>
          <w:p w14:paraId="57A75940" w14:textId="77777777" w:rsidR="00DD6470" w:rsidRDefault="00DD6470" w:rsidP="00781958">
            <w:pPr>
              <w:spacing w:after="160" w:line="360" w:lineRule="auto"/>
              <w:jc w:val="center"/>
            </w:pPr>
            <w:r>
              <w:t>10</w:t>
            </w:r>
          </w:p>
        </w:tc>
        <w:tc>
          <w:tcPr>
            <w:tcW w:w="1035" w:type="dxa"/>
            <w:tcMar>
              <w:top w:w="100" w:type="dxa"/>
              <w:left w:w="100" w:type="dxa"/>
              <w:bottom w:w="100" w:type="dxa"/>
              <w:right w:w="100" w:type="dxa"/>
            </w:tcMar>
            <w:vAlign w:val="center"/>
          </w:tcPr>
          <w:p w14:paraId="4A17C6D7" w14:textId="77777777" w:rsidR="00DD6470" w:rsidRDefault="00DD6470" w:rsidP="00781958">
            <w:pPr>
              <w:spacing w:after="160" w:line="360" w:lineRule="auto"/>
              <w:jc w:val="center"/>
            </w:pPr>
            <w:r>
              <w:t>71-75</w:t>
            </w:r>
          </w:p>
        </w:tc>
        <w:tc>
          <w:tcPr>
            <w:tcW w:w="930" w:type="dxa"/>
            <w:tcMar>
              <w:top w:w="100" w:type="dxa"/>
              <w:left w:w="100" w:type="dxa"/>
              <w:bottom w:w="100" w:type="dxa"/>
              <w:right w:w="100" w:type="dxa"/>
            </w:tcMar>
            <w:vAlign w:val="center"/>
          </w:tcPr>
          <w:p w14:paraId="0D33F0BD" w14:textId="77777777" w:rsidR="00DD6470" w:rsidRDefault="00DD6470" w:rsidP="00781958">
            <w:pPr>
              <w:spacing w:after="160" w:line="360" w:lineRule="auto"/>
              <w:jc w:val="center"/>
            </w:pPr>
            <w:r>
              <w:t>26-30</w:t>
            </w:r>
          </w:p>
        </w:tc>
        <w:tc>
          <w:tcPr>
            <w:tcW w:w="1245" w:type="dxa"/>
            <w:tcMar>
              <w:top w:w="100" w:type="dxa"/>
              <w:left w:w="100" w:type="dxa"/>
              <w:bottom w:w="100" w:type="dxa"/>
              <w:right w:w="100" w:type="dxa"/>
            </w:tcMar>
            <w:vAlign w:val="center"/>
          </w:tcPr>
          <w:p w14:paraId="1CA732D7" w14:textId="77777777" w:rsidR="00DD6470" w:rsidRDefault="00DD6470" w:rsidP="00781958">
            <w:pPr>
              <w:spacing w:after="160" w:line="360" w:lineRule="auto"/>
              <w:jc w:val="center"/>
            </w:pPr>
            <w:r>
              <w:t>-42</w:t>
            </w:r>
          </w:p>
        </w:tc>
      </w:tr>
      <w:tr w:rsidR="00DD6470" w14:paraId="45DCBC20" w14:textId="77777777" w:rsidTr="00781958">
        <w:trPr>
          <w:cantSplit/>
          <w:trHeight w:val="432"/>
        </w:trPr>
        <w:tc>
          <w:tcPr>
            <w:tcW w:w="648" w:type="dxa"/>
            <w:tcMar>
              <w:top w:w="100" w:type="dxa"/>
              <w:left w:w="100" w:type="dxa"/>
              <w:bottom w:w="100" w:type="dxa"/>
              <w:right w:w="100" w:type="dxa"/>
            </w:tcMar>
            <w:vAlign w:val="center"/>
          </w:tcPr>
          <w:p w14:paraId="6718B22A" w14:textId="77777777" w:rsidR="00DD6470" w:rsidRDefault="00DD6470" w:rsidP="00781958">
            <w:pPr>
              <w:spacing w:after="160" w:line="360" w:lineRule="auto"/>
              <w:jc w:val="center"/>
            </w:pPr>
            <w:r>
              <w:t>8</w:t>
            </w:r>
          </w:p>
        </w:tc>
        <w:tc>
          <w:tcPr>
            <w:tcW w:w="1755" w:type="dxa"/>
            <w:tcMar>
              <w:top w:w="100" w:type="dxa"/>
              <w:left w:w="100" w:type="dxa"/>
              <w:bottom w:w="100" w:type="dxa"/>
              <w:right w:w="100" w:type="dxa"/>
            </w:tcMar>
            <w:vAlign w:val="center"/>
          </w:tcPr>
          <w:p w14:paraId="3977D95D" w14:textId="77777777" w:rsidR="00DD6470" w:rsidRDefault="00DD6470" w:rsidP="00781958">
            <w:pPr>
              <w:spacing w:after="160" w:line="360" w:lineRule="auto"/>
              <w:jc w:val="center"/>
            </w:pPr>
            <w:r>
              <w:t>Maternal</w:t>
            </w:r>
          </w:p>
        </w:tc>
        <w:tc>
          <w:tcPr>
            <w:tcW w:w="1320" w:type="dxa"/>
            <w:tcMar>
              <w:top w:w="100" w:type="dxa"/>
              <w:left w:w="100" w:type="dxa"/>
              <w:bottom w:w="100" w:type="dxa"/>
              <w:right w:w="100" w:type="dxa"/>
            </w:tcMar>
            <w:vAlign w:val="center"/>
          </w:tcPr>
          <w:p w14:paraId="45DA9209" w14:textId="77777777" w:rsidR="00DD6470" w:rsidRDefault="00DD6470" w:rsidP="00781958">
            <w:pPr>
              <w:spacing w:after="160" w:line="360" w:lineRule="auto"/>
              <w:jc w:val="center"/>
            </w:pPr>
            <w:r>
              <w:t>50</w:t>
            </w:r>
          </w:p>
        </w:tc>
        <w:tc>
          <w:tcPr>
            <w:tcW w:w="1275" w:type="dxa"/>
            <w:tcMar>
              <w:top w:w="100" w:type="dxa"/>
              <w:left w:w="100" w:type="dxa"/>
              <w:bottom w:w="100" w:type="dxa"/>
              <w:right w:w="100" w:type="dxa"/>
            </w:tcMar>
            <w:vAlign w:val="center"/>
          </w:tcPr>
          <w:p w14:paraId="6D214785" w14:textId="77777777" w:rsidR="00DD6470" w:rsidRDefault="00DD6470" w:rsidP="00781958">
            <w:pPr>
              <w:spacing w:after="160" w:line="360" w:lineRule="auto"/>
              <w:jc w:val="center"/>
            </w:pPr>
            <w:r>
              <w:t>69</w:t>
            </w:r>
          </w:p>
        </w:tc>
        <w:tc>
          <w:tcPr>
            <w:tcW w:w="1140" w:type="dxa"/>
            <w:tcMar>
              <w:top w:w="100" w:type="dxa"/>
              <w:left w:w="100" w:type="dxa"/>
              <w:bottom w:w="100" w:type="dxa"/>
              <w:right w:w="100" w:type="dxa"/>
            </w:tcMar>
            <w:vAlign w:val="center"/>
          </w:tcPr>
          <w:p w14:paraId="30C1BADE" w14:textId="77777777" w:rsidR="00DD6470" w:rsidRDefault="00DD6470" w:rsidP="00781958">
            <w:pPr>
              <w:spacing w:after="160" w:line="360" w:lineRule="auto"/>
              <w:jc w:val="center"/>
            </w:pPr>
            <w:r>
              <w:t>19</w:t>
            </w:r>
          </w:p>
        </w:tc>
        <w:tc>
          <w:tcPr>
            <w:tcW w:w="1035" w:type="dxa"/>
            <w:tcMar>
              <w:top w:w="100" w:type="dxa"/>
              <w:left w:w="100" w:type="dxa"/>
              <w:bottom w:w="100" w:type="dxa"/>
              <w:right w:w="100" w:type="dxa"/>
            </w:tcMar>
            <w:vAlign w:val="center"/>
          </w:tcPr>
          <w:p w14:paraId="132AB2BD" w14:textId="77777777" w:rsidR="00DD6470" w:rsidRDefault="00DD6470" w:rsidP="00781958">
            <w:pPr>
              <w:spacing w:after="160" w:line="360" w:lineRule="auto"/>
              <w:jc w:val="center"/>
            </w:pPr>
            <w:r>
              <w:t>26-30</w:t>
            </w:r>
          </w:p>
        </w:tc>
        <w:tc>
          <w:tcPr>
            <w:tcW w:w="930" w:type="dxa"/>
            <w:tcMar>
              <w:top w:w="100" w:type="dxa"/>
              <w:left w:w="100" w:type="dxa"/>
              <w:bottom w:w="100" w:type="dxa"/>
              <w:right w:w="100" w:type="dxa"/>
            </w:tcMar>
            <w:vAlign w:val="center"/>
          </w:tcPr>
          <w:p w14:paraId="6817B933" w14:textId="77777777" w:rsidR="00DD6470" w:rsidRDefault="00DD6470" w:rsidP="00781958">
            <w:pPr>
              <w:spacing w:after="160" w:line="360" w:lineRule="auto"/>
              <w:jc w:val="center"/>
            </w:pPr>
            <w:r>
              <w:t>11-15</w:t>
            </w:r>
          </w:p>
        </w:tc>
        <w:tc>
          <w:tcPr>
            <w:tcW w:w="1245" w:type="dxa"/>
            <w:tcMar>
              <w:top w:w="100" w:type="dxa"/>
              <w:left w:w="100" w:type="dxa"/>
              <w:bottom w:w="100" w:type="dxa"/>
              <w:right w:w="100" w:type="dxa"/>
            </w:tcMar>
            <w:vAlign w:val="center"/>
          </w:tcPr>
          <w:p w14:paraId="7128D0BC" w14:textId="77777777" w:rsidR="00DD6470" w:rsidRDefault="00DD6470" w:rsidP="00781958">
            <w:pPr>
              <w:spacing w:after="160" w:line="360" w:lineRule="auto"/>
              <w:jc w:val="center"/>
            </w:pPr>
            <w:r>
              <w:t>-16</w:t>
            </w:r>
          </w:p>
        </w:tc>
      </w:tr>
      <w:tr w:rsidR="00DD6470" w14:paraId="210760CD" w14:textId="77777777" w:rsidTr="00781958">
        <w:trPr>
          <w:cantSplit/>
          <w:trHeight w:val="432"/>
        </w:trPr>
        <w:tc>
          <w:tcPr>
            <w:tcW w:w="648" w:type="dxa"/>
            <w:tcMar>
              <w:top w:w="100" w:type="dxa"/>
              <w:left w:w="100" w:type="dxa"/>
              <w:bottom w:w="100" w:type="dxa"/>
              <w:right w:w="100" w:type="dxa"/>
            </w:tcMar>
            <w:vAlign w:val="center"/>
          </w:tcPr>
          <w:p w14:paraId="4029ECD2" w14:textId="77777777" w:rsidR="00DD6470" w:rsidRDefault="00DD6470" w:rsidP="00781958">
            <w:pPr>
              <w:spacing w:after="160" w:line="360" w:lineRule="auto"/>
              <w:jc w:val="center"/>
            </w:pPr>
            <w:r>
              <w:t>9</w:t>
            </w:r>
          </w:p>
        </w:tc>
        <w:tc>
          <w:tcPr>
            <w:tcW w:w="1755" w:type="dxa"/>
            <w:tcMar>
              <w:top w:w="100" w:type="dxa"/>
              <w:left w:w="100" w:type="dxa"/>
              <w:bottom w:w="100" w:type="dxa"/>
              <w:right w:w="100" w:type="dxa"/>
            </w:tcMar>
            <w:vAlign w:val="center"/>
          </w:tcPr>
          <w:p w14:paraId="236EFBEC" w14:textId="77777777" w:rsidR="00DD6470" w:rsidRDefault="00DD6470" w:rsidP="00781958">
            <w:pPr>
              <w:spacing w:after="160" w:line="360" w:lineRule="auto"/>
              <w:jc w:val="center"/>
            </w:pPr>
            <w:r>
              <w:t>Maternal</w:t>
            </w:r>
          </w:p>
        </w:tc>
        <w:tc>
          <w:tcPr>
            <w:tcW w:w="1320" w:type="dxa"/>
            <w:tcMar>
              <w:top w:w="100" w:type="dxa"/>
              <w:left w:w="100" w:type="dxa"/>
              <w:bottom w:w="100" w:type="dxa"/>
              <w:right w:w="100" w:type="dxa"/>
            </w:tcMar>
            <w:vAlign w:val="center"/>
          </w:tcPr>
          <w:p w14:paraId="73C35915" w14:textId="77777777" w:rsidR="00DD6470" w:rsidRDefault="00DD6470" w:rsidP="00781958">
            <w:pPr>
              <w:spacing w:after="160" w:line="360" w:lineRule="auto"/>
              <w:jc w:val="center"/>
            </w:pPr>
            <w:r>
              <w:t>43</w:t>
            </w:r>
          </w:p>
        </w:tc>
        <w:tc>
          <w:tcPr>
            <w:tcW w:w="1275" w:type="dxa"/>
            <w:tcMar>
              <w:top w:w="100" w:type="dxa"/>
              <w:left w:w="100" w:type="dxa"/>
              <w:bottom w:w="100" w:type="dxa"/>
              <w:right w:w="100" w:type="dxa"/>
            </w:tcMar>
            <w:vAlign w:val="center"/>
          </w:tcPr>
          <w:p w14:paraId="283D7E5B" w14:textId="77777777" w:rsidR="00DD6470" w:rsidRDefault="00DD6470" w:rsidP="00781958">
            <w:pPr>
              <w:spacing w:after="160" w:line="360" w:lineRule="auto"/>
              <w:jc w:val="center"/>
            </w:pPr>
            <w:r>
              <w:t>41</w:t>
            </w:r>
          </w:p>
        </w:tc>
        <w:tc>
          <w:tcPr>
            <w:tcW w:w="1140" w:type="dxa"/>
            <w:tcMar>
              <w:top w:w="100" w:type="dxa"/>
              <w:left w:w="100" w:type="dxa"/>
              <w:bottom w:w="100" w:type="dxa"/>
              <w:right w:w="100" w:type="dxa"/>
            </w:tcMar>
            <w:vAlign w:val="center"/>
          </w:tcPr>
          <w:p w14:paraId="5A2528F9" w14:textId="77777777" w:rsidR="00DD6470" w:rsidRDefault="00DD6470" w:rsidP="00781958">
            <w:pPr>
              <w:spacing w:after="160" w:line="360" w:lineRule="auto"/>
              <w:jc w:val="center"/>
            </w:pPr>
            <w:r>
              <w:t>-2</w:t>
            </w:r>
          </w:p>
        </w:tc>
        <w:tc>
          <w:tcPr>
            <w:tcW w:w="1035" w:type="dxa"/>
            <w:tcMar>
              <w:top w:w="100" w:type="dxa"/>
              <w:left w:w="100" w:type="dxa"/>
              <w:bottom w:w="100" w:type="dxa"/>
              <w:right w:w="100" w:type="dxa"/>
            </w:tcMar>
            <w:vAlign w:val="center"/>
          </w:tcPr>
          <w:p w14:paraId="5EA1AFF9" w14:textId="77777777" w:rsidR="00DD6470" w:rsidRDefault="00DD6470" w:rsidP="00781958">
            <w:pPr>
              <w:spacing w:after="160" w:line="360" w:lineRule="auto"/>
              <w:jc w:val="center"/>
            </w:pPr>
            <w:r>
              <w:t>51-55</w:t>
            </w:r>
          </w:p>
        </w:tc>
        <w:tc>
          <w:tcPr>
            <w:tcW w:w="930" w:type="dxa"/>
            <w:tcMar>
              <w:top w:w="100" w:type="dxa"/>
              <w:left w:w="100" w:type="dxa"/>
              <w:bottom w:w="100" w:type="dxa"/>
              <w:right w:w="100" w:type="dxa"/>
            </w:tcMar>
            <w:vAlign w:val="center"/>
          </w:tcPr>
          <w:p w14:paraId="7BE8C349" w14:textId="77777777" w:rsidR="00DD6470" w:rsidRDefault="00DD6470" w:rsidP="00781958">
            <w:pPr>
              <w:spacing w:after="160" w:line="360" w:lineRule="auto"/>
              <w:jc w:val="center"/>
            </w:pPr>
            <w:r>
              <w:t>26-30</w:t>
            </w:r>
          </w:p>
        </w:tc>
        <w:tc>
          <w:tcPr>
            <w:tcW w:w="1245" w:type="dxa"/>
            <w:tcMar>
              <w:top w:w="100" w:type="dxa"/>
              <w:left w:w="100" w:type="dxa"/>
              <w:bottom w:w="100" w:type="dxa"/>
              <w:right w:w="100" w:type="dxa"/>
            </w:tcMar>
            <w:vAlign w:val="center"/>
          </w:tcPr>
          <w:p w14:paraId="2B98D3F0" w14:textId="77777777" w:rsidR="00DD6470" w:rsidRDefault="00DD6470" w:rsidP="00781958">
            <w:pPr>
              <w:spacing w:after="160" w:line="360" w:lineRule="auto"/>
              <w:jc w:val="center"/>
            </w:pPr>
            <w:r>
              <w:t>-27</w:t>
            </w:r>
          </w:p>
        </w:tc>
      </w:tr>
      <w:tr w:rsidR="00DD6470" w14:paraId="0E6B7CB8" w14:textId="77777777" w:rsidTr="00781958">
        <w:trPr>
          <w:cantSplit/>
          <w:trHeight w:val="432"/>
        </w:trPr>
        <w:tc>
          <w:tcPr>
            <w:tcW w:w="648" w:type="dxa"/>
            <w:tcMar>
              <w:top w:w="100" w:type="dxa"/>
              <w:left w:w="100" w:type="dxa"/>
              <w:bottom w:w="100" w:type="dxa"/>
              <w:right w:w="100" w:type="dxa"/>
            </w:tcMar>
            <w:vAlign w:val="center"/>
          </w:tcPr>
          <w:p w14:paraId="33195E4F" w14:textId="77777777" w:rsidR="00DD6470" w:rsidRDefault="00DD6470" w:rsidP="00781958">
            <w:pPr>
              <w:spacing w:after="160" w:line="360" w:lineRule="auto"/>
              <w:jc w:val="center"/>
            </w:pPr>
            <w:r>
              <w:t>10</w:t>
            </w:r>
          </w:p>
        </w:tc>
        <w:tc>
          <w:tcPr>
            <w:tcW w:w="1755" w:type="dxa"/>
            <w:tcMar>
              <w:top w:w="100" w:type="dxa"/>
              <w:left w:w="100" w:type="dxa"/>
              <w:bottom w:w="100" w:type="dxa"/>
              <w:right w:w="100" w:type="dxa"/>
            </w:tcMar>
            <w:vAlign w:val="center"/>
          </w:tcPr>
          <w:p w14:paraId="6F43BB43" w14:textId="77777777" w:rsidR="00DD6470" w:rsidRDefault="00DD6470" w:rsidP="00781958">
            <w:pPr>
              <w:spacing w:after="160" w:line="360" w:lineRule="auto"/>
              <w:jc w:val="center"/>
            </w:pPr>
            <w:r>
              <w:t>Maternal</w:t>
            </w:r>
          </w:p>
        </w:tc>
        <w:tc>
          <w:tcPr>
            <w:tcW w:w="1320" w:type="dxa"/>
            <w:tcMar>
              <w:top w:w="100" w:type="dxa"/>
              <w:left w:w="100" w:type="dxa"/>
              <w:bottom w:w="100" w:type="dxa"/>
              <w:right w:w="100" w:type="dxa"/>
            </w:tcMar>
            <w:vAlign w:val="center"/>
          </w:tcPr>
          <w:p w14:paraId="1473ECE2" w14:textId="77777777" w:rsidR="00DD6470" w:rsidRDefault="00DD6470" w:rsidP="00781958">
            <w:pPr>
              <w:spacing w:after="160" w:line="360" w:lineRule="auto"/>
              <w:jc w:val="center"/>
            </w:pPr>
            <w:r>
              <w:t>44</w:t>
            </w:r>
          </w:p>
        </w:tc>
        <w:tc>
          <w:tcPr>
            <w:tcW w:w="1275" w:type="dxa"/>
            <w:tcMar>
              <w:top w:w="100" w:type="dxa"/>
              <w:left w:w="100" w:type="dxa"/>
              <w:bottom w:w="100" w:type="dxa"/>
              <w:right w:w="100" w:type="dxa"/>
            </w:tcMar>
            <w:vAlign w:val="center"/>
          </w:tcPr>
          <w:p w14:paraId="3E535106" w14:textId="77777777" w:rsidR="00DD6470" w:rsidRDefault="00DD6470" w:rsidP="00781958">
            <w:pPr>
              <w:spacing w:after="160" w:line="360" w:lineRule="auto"/>
              <w:jc w:val="center"/>
            </w:pPr>
            <w:r>
              <w:t>45</w:t>
            </w:r>
          </w:p>
        </w:tc>
        <w:tc>
          <w:tcPr>
            <w:tcW w:w="1140" w:type="dxa"/>
            <w:tcMar>
              <w:top w:w="100" w:type="dxa"/>
              <w:left w:w="100" w:type="dxa"/>
              <w:bottom w:w="100" w:type="dxa"/>
              <w:right w:w="100" w:type="dxa"/>
            </w:tcMar>
            <w:vAlign w:val="center"/>
          </w:tcPr>
          <w:p w14:paraId="1D58327E" w14:textId="77777777" w:rsidR="00DD6470" w:rsidRDefault="00DD6470" w:rsidP="00781958">
            <w:pPr>
              <w:spacing w:after="160" w:line="360" w:lineRule="auto"/>
              <w:jc w:val="center"/>
            </w:pPr>
            <w:r>
              <w:t>1</w:t>
            </w:r>
          </w:p>
        </w:tc>
        <w:tc>
          <w:tcPr>
            <w:tcW w:w="1035" w:type="dxa"/>
            <w:tcMar>
              <w:top w:w="100" w:type="dxa"/>
              <w:left w:w="100" w:type="dxa"/>
              <w:bottom w:w="100" w:type="dxa"/>
              <w:right w:w="100" w:type="dxa"/>
            </w:tcMar>
            <w:vAlign w:val="center"/>
          </w:tcPr>
          <w:p w14:paraId="5B95C10C" w14:textId="77777777" w:rsidR="00DD6470" w:rsidRDefault="00DD6470" w:rsidP="00781958">
            <w:pPr>
              <w:spacing w:after="160" w:line="360" w:lineRule="auto"/>
              <w:jc w:val="center"/>
            </w:pPr>
            <w:r>
              <w:t>41-45</w:t>
            </w:r>
          </w:p>
        </w:tc>
        <w:tc>
          <w:tcPr>
            <w:tcW w:w="930" w:type="dxa"/>
            <w:tcMar>
              <w:top w:w="100" w:type="dxa"/>
              <w:left w:w="100" w:type="dxa"/>
              <w:bottom w:w="100" w:type="dxa"/>
              <w:right w:w="100" w:type="dxa"/>
            </w:tcMar>
            <w:vAlign w:val="center"/>
          </w:tcPr>
          <w:p w14:paraId="1B1BC8D2" w14:textId="77777777" w:rsidR="00DD6470" w:rsidRDefault="00DD6470" w:rsidP="00781958">
            <w:pPr>
              <w:spacing w:after="160" w:line="360" w:lineRule="auto"/>
              <w:jc w:val="center"/>
            </w:pPr>
            <w:r>
              <w:t>31-35</w:t>
            </w:r>
          </w:p>
        </w:tc>
        <w:tc>
          <w:tcPr>
            <w:tcW w:w="1245" w:type="dxa"/>
            <w:tcMar>
              <w:top w:w="100" w:type="dxa"/>
              <w:left w:w="100" w:type="dxa"/>
              <w:bottom w:w="100" w:type="dxa"/>
              <w:right w:w="100" w:type="dxa"/>
            </w:tcMar>
            <w:vAlign w:val="center"/>
          </w:tcPr>
          <w:p w14:paraId="13F3E381" w14:textId="77777777" w:rsidR="00DD6470" w:rsidRDefault="00DD6470" w:rsidP="00781958">
            <w:pPr>
              <w:spacing w:after="160" w:line="360" w:lineRule="auto"/>
              <w:jc w:val="center"/>
            </w:pPr>
            <w:r>
              <w:t>-7</w:t>
            </w:r>
          </w:p>
        </w:tc>
      </w:tr>
      <w:tr w:rsidR="00DD6470" w14:paraId="017385B9" w14:textId="77777777" w:rsidTr="00781958">
        <w:trPr>
          <w:cantSplit/>
          <w:trHeight w:val="432"/>
        </w:trPr>
        <w:tc>
          <w:tcPr>
            <w:tcW w:w="648" w:type="dxa"/>
            <w:tcMar>
              <w:top w:w="100" w:type="dxa"/>
              <w:left w:w="100" w:type="dxa"/>
              <w:bottom w:w="100" w:type="dxa"/>
              <w:right w:w="100" w:type="dxa"/>
            </w:tcMar>
            <w:vAlign w:val="center"/>
          </w:tcPr>
          <w:p w14:paraId="4C9C62CE" w14:textId="77777777" w:rsidR="00DD6470" w:rsidRDefault="00DD6470" w:rsidP="00781958">
            <w:pPr>
              <w:spacing w:after="160" w:line="360" w:lineRule="auto"/>
              <w:jc w:val="center"/>
              <w:rPr>
                <w:i/>
              </w:rPr>
            </w:pPr>
            <w:r>
              <w:rPr>
                <w:i/>
              </w:rPr>
              <w:t>11</w:t>
            </w:r>
          </w:p>
        </w:tc>
        <w:tc>
          <w:tcPr>
            <w:tcW w:w="1755" w:type="dxa"/>
            <w:tcMar>
              <w:top w:w="100" w:type="dxa"/>
              <w:left w:w="100" w:type="dxa"/>
              <w:bottom w:w="100" w:type="dxa"/>
              <w:right w:w="100" w:type="dxa"/>
            </w:tcMar>
            <w:vAlign w:val="center"/>
          </w:tcPr>
          <w:p w14:paraId="26874903" w14:textId="77777777" w:rsidR="00DD6470" w:rsidRDefault="00DD6470" w:rsidP="00781958">
            <w:pPr>
              <w:spacing w:after="160" w:line="360" w:lineRule="auto"/>
              <w:jc w:val="center"/>
              <w:rPr>
                <w:i/>
              </w:rPr>
            </w:pPr>
            <w:r>
              <w:rPr>
                <w:i/>
              </w:rPr>
              <w:t>Paternal</w:t>
            </w:r>
          </w:p>
        </w:tc>
        <w:tc>
          <w:tcPr>
            <w:tcW w:w="1320" w:type="dxa"/>
            <w:tcMar>
              <w:top w:w="100" w:type="dxa"/>
              <w:left w:w="100" w:type="dxa"/>
              <w:bottom w:w="100" w:type="dxa"/>
              <w:right w:w="100" w:type="dxa"/>
            </w:tcMar>
            <w:vAlign w:val="center"/>
          </w:tcPr>
          <w:p w14:paraId="2F08B934" w14:textId="77777777" w:rsidR="00DD6470" w:rsidRDefault="00DD6470" w:rsidP="00781958">
            <w:pPr>
              <w:spacing w:after="160" w:line="360" w:lineRule="auto"/>
              <w:jc w:val="center"/>
              <w:rPr>
                <w:i/>
              </w:rPr>
            </w:pPr>
            <w:r>
              <w:rPr>
                <w:i/>
              </w:rPr>
              <w:t>43</w:t>
            </w:r>
          </w:p>
        </w:tc>
        <w:tc>
          <w:tcPr>
            <w:tcW w:w="1275" w:type="dxa"/>
            <w:tcMar>
              <w:top w:w="100" w:type="dxa"/>
              <w:left w:w="100" w:type="dxa"/>
              <w:bottom w:w="100" w:type="dxa"/>
              <w:right w:w="100" w:type="dxa"/>
            </w:tcMar>
            <w:vAlign w:val="center"/>
          </w:tcPr>
          <w:p w14:paraId="7CB5D3CF" w14:textId="77777777" w:rsidR="00DD6470" w:rsidRDefault="00DD6470" w:rsidP="00781958">
            <w:pPr>
              <w:spacing w:after="160" w:line="360" w:lineRule="auto"/>
              <w:jc w:val="center"/>
              <w:rPr>
                <w:i/>
              </w:rPr>
            </w:pPr>
            <w:r>
              <w:rPr>
                <w:i/>
              </w:rPr>
              <w:t>113</w:t>
            </w:r>
          </w:p>
        </w:tc>
        <w:tc>
          <w:tcPr>
            <w:tcW w:w="1140" w:type="dxa"/>
            <w:tcMar>
              <w:top w:w="100" w:type="dxa"/>
              <w:left w:w="100" w:type="dxa"/>
              <w:bottom w:w="100" w:type="dxa"/>
              <w:right w:w="100" w:type="dxa"/>
            </w:tcMar>
            <w:vAlign w:val="center"/>
          </w:tcPr>
          <w:p w14:paraId="668B96D2" w14:textId="77777777" w:rsidR="00DD6470" w:rsidRDefault="00DD6470" w:rsidP="00781958">
            <w:pPr>
              <w:spacing w:after="160" w:line="360" w:lineRule="auto"/>
              <w:jc w:val="center"/>
              <w:rPr>
                <w:i/>
              </w:rPr>
            </w:pPr>
            <w:r>
              <w:rPr>
                <w:i/>
              </w:rPr>
              <w:t>70</w:t>
            </w:r>
          </w:p>
        </w:tc>
        <w:tc>
          <w:tcPr>
            <w:tcW w:w="1035" w:type="dxa"/>
            <w:tcMar>
              <w:top w:w="100" w:type="dxa"/>
              <w:left w:w="100" w:type="dxa"/>
              <w:bottom w:w="100" w:type="dxa"/>
              <w:right w:w="100" w:type="dxa"/>
            </w:tcMar>
            <w:vAlign w:val="center"/>
          </w:tcPr>
          <w:p w14:paraId="1425E26A" w14:textId="77777777" w:rsidR="00DD6470" w:rsidRDefault="00DD6470" w:rsidP="00781958">
            <w:pPr>
              <w:spacing w:after="160" w:line="360" w:lineRule="auto"/>
              <w:jc w:val="center"/>
              <w:rPr>
                <w:i/>
              </w:rPr>
            </w:pPr>
            <w:r>
              <w:rPr>
                <w:i/>
              </w:rPr>
              <w:t>NA</w:t>
            </w:r>
          </w:p>
        </w:tc>
        <w:tc>
          <w:tcPr>
            <w:tcW w:w="930" w:type="dxa"/>
            <w:tcMar>
              <w:top w:w="100" w:type="dxa"/>
              <w:left w:w="100" w:type="dxa"/>
              <w:bottom w:w="100" w:type="dxa"/>
              <w:right w:w="100" w:type="dxa"/>
            </w:tcMar>
            <w:vAlign w:val="center"/>
          </w:tcPr>
          <w:p w14:paraId="0C6BB41C" w14:textId="77777777" w:rsidR="00DD6470" w:rsidRDefault="00DD6470" w:rsidP="00781958">
            <w:pPr>
              <w:spacing w:after="160" w:line="360" w:lineRule="auto"/>
              <w:jc w:val="center"/>
              <w:rPr>
                <w:i/>
              </w:rPr>
            </w:pPr>
            <w:r>
              <w:rPr>
                <w:i/>
              </w:rPr>
              <w:t>1-5</w:t>
            </w:r>
          </w:p>
        </w:tc>
        <w:tc>
          <w:tcPr>
            <w:tcW w:w="1245" w:type="dxa"/>
            <w:tcMar>
              <w:top w:w="100" w:type="dxa"/>
              <w:left w:w="100" w:type="dxa"/>
              <w:bottom w:w="100" w:type="dxa"/>
              <w:right w:w="100" w:type="dxa"/>
            </w:tcMar>
            <w:vAlign w:val="center"/>
          </w:tcPr>
          <w:p w14:paraId="1AE9411C" w14:textId="77777777" w:rsidR="00DD6470" w:rsidRDefault="00DD6470" w:rsidP="00781958">
            <w:pPr>
              <w:spacing w:after="160" w:line="360" w:lineRule="auto"/>
              <w:jc w:val="center"/>
              <w:rPr>
                <w:i/>
              </w:rPr>
            </w:pPr>
            <w:r>
              <w:rPr>
                <w:i/>
              </w:rPr>
              <w:t>NA</w:t>
            </w:r>
          </w:p>
        </w:tc>
      </w:tr>
      <w:tr w:rsidR="00DD6470" w14:paraId="449ABC3E" w14:textId="77777777" w:rsidTr="00781958">
        <w:trPr>
          <w:cantSplit/>
          <w:trHeight w:val="432"/>
        </w:trPr>
        <w:tc>
          <w:tcPr>
            <w:tcW w:w="648" w:type="dxa"/>
            <w:tcMar>
              <w:top w:w="100" w:type="dxa"/>
              <w:left w:w="100" w:type="dxa"/>
              <w:bottom w:w="100" w:type="dxa"/>
              <w:right w:w="100" w:type="dxa"/>
            </w:tcMar>
            <w:vAlign w:val="center"/>
          </w:tcPr>
          <w:p w14:paraId="47DDC6AD" w14:textId="77777777" w:rsidR="00DD6470" w:rsidRDefault="00DD6470" w:rsidP="00781958">
            <w:pPr>
              <w:spacing w:after="160" w:line="360" w:lineRule="auto"/>
              <w:jc w:val="center"/>
              <w:rPr>
                <w:i/>
              </w:rPr>
            </w:pPr>
            <w:r>
              <w:rPr>
                <w:i/>
              </w:rPr>
              <w:t>12</w:t>
            </w:r>
          </w:p>
        </w:tc>
        <w:tc>
          <w:tcPr>
            <w:tcW w:w="1755" w:type="dxa"/>
            <w:tcMar>
              <w:top w:w="100" w:type="dxa"/>
              <w:left w:w="100" w:type="dxa"/>
              <w:bottom w:w="100" w:type="dxa"/>
              <w:right w:w="100" w:type="dxa"/>
            </w:tcMar>
            <w:vAlign w:val="center"/>
          </w:tcPr>
          <w:p w14:paraId="221BA4BB" w14:textId="77777777" w:rsidR="00DD6470" w:rsidRDefault="00DD6470" w:rsidP="00781958">
            <w:pPr>
              <w:spacing w:after="160" w:line="360" w:lineRule="auto"/>
              <w:jc w:val="center"/>
              <w:rPr>
                <w:i/>
              </w:rPr>
            </w:pPr>
            <w:r>
              <w:rPr>
                <w:i/>
              </w:rPr>
              <w:t>Maternal</w:t>
            </w:r>
          </w:p>
        </w:tc>
        <w:tc>
          <w:tcPr>
            <w:tcW w:w="1320" w:type="dxa"/>
            <w:tcMar>
              <w:top w:w="100" w:type="dxa"/>
              <w:left w:w="100" w:type="dxa"/>
              <w:bottom w:w="100" w:type="dxa"/>
              <w:right w:w="100" w:type="dxa"/>
            </w:tcMar>
            <w:vAlign w:val="center"/>
          </w:tcPr>
          <w:p w14:paraId="198B5C9F" w14:textId="77777777" w:rsidR="00DD6470" w:rsidRDefault="00DD6470" w:rsidP="00781958">
            <w:pPr>
              <w:spacing w:after="160" w:line="360" w:lineRule="auto"/>
              <w:jc w:val="center"/>
              <w:rPr>
                <w:i/>
              </w:rPr>
            </w:pPr>
            <w:r>
              <w:rPr>
                <w:i/>
              </w:rPr>
              <w:t>42</w:t>
            </w:r>
          </w:p>
        </w:tc>
        <w:tc>
          <w:tcPr>
            <w:tcW w:w="1275" w:type="dxa"/>
            <w:tcMar>
              <w:top w:w="100" w:type="dxa"/>
              <w:left w:w="100" w:type="dxa"/>
              <w:bottom w:w="100" w:type="dxa"/>
              <w:right w:w="100" w:type="dxa"/>
            </w:tcMar>
            <w:vAlign w:val="center"/>
          </w:tcPr>
          <w:p w14:paraId="126D0C91" w14:textId="77777777" w:rsidR="00DD6470" w:rsidRDefault="00DD6470" w:rsidP="00781958">
            <w:pPr>
              <w:spacing w:after="160" w:line="360" w:lineRule="auto"/>
              <w:jc w:val="center"/>
              <w:rPr>
                <w:i/>
              </w:rPr>
            </w:pPr>
            <w:r>
              <w:rPr>
                <w:i/>
              </w:rPr>
              <w:t>41</w:t>
            </w:r>
          </w:p>
        </w:tc>
        <w:tc>
          <w:tcPr>
            <w:tcW w:w="1140" w:type="dxa"/>
            <w:tcMar>
              <w:top w:w="100" w:type="dxa"/>
              <w:left w:w="100" w:type="dxa"/>
              <w:bottom w:w="100" w:type="dxa"/>
              <w:right w:w="100" w:type="dxa"/>
            </w:tcMar>
            <w:vAlign w:val="center"/>
          </w:tcPr>
          <w:p w14:paraId="7C87D11E" w14:textId="77777777" w:rsidR="00DD6470" w:rsidRDefault="00DD6470" w:rsidP="00781958">
            <w:pPr>
              <w:spacing w:after="160" w:line="360" w:lineRule="auto"/>
              <w:jc w:val="center"/>
              <w:rPr>
                <w:i/>
              </w:rPr>
            </w:pPr>
            <w:r>
              <w:rPr>
                <w:i/>
              </w:rPr>
              <w:t>-1</w:t>
            </w:r>
          </w:p>
        </w:tc>
        <w:tc>
          <w:tcPr>
            <w:tcW w:w="1035" w:type="dxa"/>
            <w:tcMar>
              <w:top w:w="100" w:type="dxa"/>
              <w:left w:w="100" w:type="dxa"/>
              <w:bottom w:w="100" w:type="dxa"/>
              <w:right w:w="100" w:type="dxa"/>
            </w:tcMar>
            <w:vAlign w:val="center"/>
          </w:tcPr>
          <w:p w14:paraId="016E5FD1" w14:textId="77777777" w:rsidR="00DD6470" w:rsidRDefault="00DD6470" w:rsidP="00781958">
            <w:pPr>
              <w:spacing w:after="160" w:line="360" w:lineRule="auto"/>
              <w:jc w:val="center"/>
              <w:rPr>
                <w:i/>
              </w:rPr>
            </w:pPr>
            <w:r>
              <w:t>61-65</w:t>
            </w:r>
          </w:p>
        </w:tc>
        <w:tc>
          <w:tcPr>
            <w:tcW w:w="930" w:type="dxa"/>
            <w:tcMar>
              <w:top w:w="100" w:type="dxa"/>
              <w:left w:w="100" w:type="dxa"/>
              <w:bottom w:w="100" w:type="dxa"/>
              <w:right w:w="100" w:type="dxa"/>
            </w:tcMar>
            <w:vAlign w:val="center"/>
          </w:tcPr>
          <w:p w14:paraId="025E8868" w14:textId="77777777" w:rsidR="00DD6470" w:rsidRDefault="00DD6470" w:rsidP="00781958">
            <w:pPr>
              <w:spacing w:after="160" w:line="360" w:lineRule="auto"/>
              <w:jc w:val="center"/>
              <w:rPr>
                <w:i/>
              </w:rPr>
            </w:pPr>
            <w:r>
              <w:rPr>
                <w:i/>
              </w:rPr>
              <w:t>NA</w:t>
            </w:r>
          </w:p>
        </w:tc>
        <w:tc>
          <w:tcPr>
            <w:tcW w:w="1245" w:type="dxa"/>
            <w:tcMar>
              <w:top w:w="100" w:type="dxa"/>
              <w:left w:w="100" w:type="dxa"/>
              <w:bottom w:w="100" w:type="dxa"/>
              <w:right w:w="100" w:type="dxa"/>
            </w:tcMar>
            <w:vAlign w:val="center"/>
          </w:tcPr>
          <w:p w14:paraId="7FA3A916" w14:textId="77777777" w:rsidR="00DD6470" w:rsidRDefault="00DD6470" w:rsidP="00781958">
            <w:pPr>
              <w:spacing w:after="160" w:line="360" w:lineRule="auto"/>
              <w:jc w:val="center"/>
              <w:rPr>
                <w:i/>
              </w:rPr>
            </w:pPr>
            <w:r>
              <w:rPr>
                <w:i/>
              </w:rPr>
              <w:t>NA</w:t>
            </w:r>
          </w:p>
        </w:tc>
      </w:tr>
      <w:tr w:rsidR="00DD6470" w14:paraId="6CBA0974" w14:textId="77777777" w:rsidTr="00781958">
        <w:trPr>
          <w:cantSplit/>
          <w:trHeight w:val="432"/>
        </w:trPr>
        <w:tc>
          <w:tcPr>
            <w:tcW w:w="648" w:type="dxa"/>
            <w:tcMar>
              <w:top w:w="100" w:type="dxa"/>
              <w:left w:w="100" w:type="dxa"/>
              <w:bottom w:w="100" w:type="dxa"/>
              <w:right w:w="100" w:type="dxa"/>
            </w:tcMar>
            <w:vAlign w:val="center"/>
          </w:tcPr>
          <w:p w14:paraId="7F3482CB" w14:textId="77777777" w:rsidR="00DD6470" w:rsidRDefault="00DD6470" w:rsidP="00781958">
            <w:pPr>
              <w:spacing w:after="160" w:line="360" w:lineRule="auto"/>
              <w:jc w:val="center"/>
              <w:rPr>
                <w:i/>
              </w:rPr>
            </w:pPr>
            <w:r>
              <w:rPr>
                <w:i/>
              </w:rPr>
              <w:lastRenderedPageBreak/>
              <w:t>13</w:t>
            </w:r>
          </w:p>
        </w:tc>
        <w:tc>
          <w:tcPr>
            <w:tcW w:w="1755" w:type="dxa"/>
            <w:tcMar>
              <w:top w:w="100" w:type="dxa"/>
              <w:left w:w="100" w:type="dxa"/>
              <w:bottom w:w="100" w:type="dxa"/>
              <w:right w:w="100" w:type="dxa"/>
            </w:tcMar>
            <w:vAlign w:val="center"/>
          </w:tcPr>
          <w:p w14:paraId="1C8A91A5" w14:textId="77777777" w:rsidR="00DD6470" w:rsidRDefault="00DD6470" w:rsidP="00781958">
            <w:pPr>
              <w:spacing w:after="160" w:line="360" w:lineRule="auto"/>
              <w:jc w:val="center"/>
              <w:rPr>
                <w:i/>
              </w:rPr>
            </w:pPr>
            <w:r>
              <w:rPr>
                <w:i/>
              </w:rPr>
              <w:t>Maternal</w:t>
            </w:r>
          </w:p>
        </w:tc>
        <w:tc>
          <w:tcPr>
            <w:tcW w:w="1320" w:type="dxa"/>
            <w:tcMar>
              <w:top w:w="100" w:type="dxa"/>
              <w:left w:w="100" w:type="dxa"/>
              <w:bottom w:w="100" w:type="dxa"/>
              <w:right w:w="100" w:type="dxa"/>
            </w:tcMar>
            <w:vAlign w:val="center"/>
          </w:tcPr>
          <w:p w14:paraId="0B023000" w14:textId="77777777" w:rsidR="00DD6470" w:rsidRDefault="00DD6470" w:rsidP="00781958">
            <w:pPr>
              <w:spacing w:after="160" w:line="360" w:lineRule="auto"/>
              <w:jc w:val="center"/>
              <w:rPr>
                <w:i/>
              </w:rPr>
            </w:pPr>
            <w:r>
              <w:rPr>
                <w:i/>
              </w:rPr>
              <w:t>42</w:t>
            </w:r>
          </w:p>
        </w:tc>
        <w:tc>
          <w:tcPr>
            <w:tcW w:w="1275" w:type="dxa"/>
            <w:tcMar>
              <w:top w:w="100" w:type="dxa"/>
              <w:left w:w="100" w:type="dxa"/>
              <w:bottom w:w="100" w:type="dxa"/>
              <w:right w:w="100" w:type="dxa"/>
            </w:tcMar>
            <w:vAlign w:val="center"/>
          </w:tcPr>
          <w:p w14:paraId="6DF8274B" w14:textId="77777777" w:rsidR="00DD6470" w:rsidRDefault="00DD6470" w:rsidP="00781958">
            <w:pPr>
              <w:spacing w:after="160" w:line="360" w:lineRule="auto"/>
              <w:jc w:val="center"/>
              <w:rPr>
                <w:i/>
              </w:rPr>
            </w:pPr>
            <w:r>
              <w:rPr>
                <w:i/>
              </w:rPr>
              <w:t>42</w:t>
            </w:r>
          </w:p>
        </w:tc>
        <w:tc>
          <w:tcPr>
            <w:tcW w:w="1140" w:type="dxa"/>
            <w:tcMar>
              <w:top w:w="100" w:type="dxa"/>
              <w:left w:w="100" w:type="dxa"/>
              <w:bottom w:w="100" w:type="dxa"/>
              <w:right w:w="100" w:type="dxa"/>
            </w:tcMar>
            <w:vAlign w:val="center"/>
          </w:tcPr>
          <w:p w14:paraId="64086A65" w14:textId="77777777" w:rsidR="00DD6470" w:rsidRDefault="00DD6470" w:rsidP="00781958">
            <w:pPr>
              <w:spacing w:after="160" w:line="360" w:lineRule="auto"/>
              <w:jc w:val="center"/>
              <w:rPr>
                <w:i/>
              </w:rPr>
            </w:pPr>
            <w:r>
              <w:rPr>
                <w:i/>
              </w:rPr>
              <w:t>0</w:t>
            </w:r>
          </w:p>
        </w:tc>
        <w:tc>
          <w:tcPr>
            <w:tcW w:w="1035" w:type="dxa"/>
            <w:tcMar>
              <w:top w:w="100" w:type="dxa"/>
              <w:left w:w="100" w:type="dxa"/>
              <w:bottom w:w="100" w:type="dxa"/>
              <w:right w:w="100" w:type="dxa"/>
            </w:tcMar>
            <w:vAlign w:val="center"/>
          </w:tcPr>
          <w:p w14:paraId="31E6922A" w14:textId="77777777" w:rsidR="00DD6470" w:rsidRDefault="00DD6470" w:rsidP="00781958">
            <w:pPr>
              <w:spacing w:after="160" w:line="360" w:lineRule="auto"/>
              <w:jc w:val="center"/>
              <w:rPr>
                <w:i/>
              </w:rPr>
            </w:pPr>
            <w:r>
              <w:rPr>
                <w:i/>
              </w:rPr>
              <w:t>41-45</w:t>
            </w:r>
          </w:p>
        </w:tc>
        <w:tc>
          <w:tcPr>
            <w:tcW w:w="930" w:type="dxa"/>
            <w:tcMar>
              <w:top w:w="100" w:type="dxa"/>
              <w:left w:w="100" w:type="dxa"/>
              <w:bottom w:w="100" w:type="dxa"/>
              <w:right w:w="100" w:type="dxa"/>
            </w:tcMar>
            <w:vAlign w:val="center"/>
          </w:tcPr>
          <w:p w14:paraId="75821731" w14:textId="77777777" w:rsidR="00DD6470" w:rsidRDefault="00DD6470" w:rsidP="00781958">
            <w:pPr>
              <w:spacing w:after="160" w:line="360" w:lineRule="auto"/>
              <w:jc w:val="center"/>
              <w:rPr>
                <w:i/>
              </w:rPr>
            </w:pPr>
            <w:r>
              <w:rPr>
                <w:i/>
              </w:rPr>
              <w:t>NA</w:t>
            </w:r>
          </w:p>
        </w:tc>
        <w:tc>
          <w:tcPr>
            <w:tcW w:w="1245" w:type="dxa"/>
            <w:tcMar>
              <w:top w:w="100" w:type="dxa"/>
              <w:left w:w="100" w:type="dxa"/>
              <w:bottom w:w="100" w:type="dxa"/>
              <w:right w:w="100" w:type="dxa"/>
            </w:tcMar>
            <w:vAlign w:val="center"/>
          </w:tcPr>
          <w:p w14:paraId="1AC0AD03" w14:textId="77777777" w:rsidR="00DD6470" w:rsidRDefault="00DD6470" w:rsidP="00781958">
            <w:pPr>
              <w:spacing w:after="160" w:line="360" w:lineRule="auto"/>
              <w:jc w:val="center"/>
              <w:rPr>
                <w:i/>
              </w:rPr>
            </w:pPr>
            <w:r>
              <w:rPr>
                <w:i/>
              </w:rPr>
              <w:t>NA</w:t>
            </w:r>
          </w:p>
        </w:tc>
      </w:tr>
      <w:tr w:rsidR="00DD6470" w14:paraId="11450F20" w14:textId="77777777" w:rsidTr="00781958">
        <w:trPr>
          <w:cantSplit/>
          <w:trHeight w:val="432"/>
        </w:trPr>
        <w:tc>
          <w:tcPr>
            <w:tcW w:w="648" w:type="dxa"/>
            <w:tcMar>
              <w:top w:w="100" w:type="dxa"/>
              <w:left w:w="100" w:type="dxa"/>
              <w:bottom w:w="100" w:type="dxa"/>
              <w:right w:w="100" w:type="dxa"/>
            </w:tcMar>
            <w:vAlign w:val="center"/>
          </w:tcPr>
          <w:p w14:paraId="38099E47" w14:textId="77777777" w:rsidR="00DD6470" w:rsidRDefault="00DD6470" w:rsidP="00781958">
            <w:pPr>
              <w:spacing w:after="160" w:line="360" w:lineRule="auto"/>
              <w:jc w:val="center"/>
            </w:pPr>
            <w:r>
              <w:t xml:space="preserve"> </w:t>
            </w:r>
          </w:p>
        </w:tc>
        <w:tc>
          <w:tcPr>
            <w:tcW w:w="1755" w:type="dxa"/>
            <w:tcMar>
              <w:top w:w="100" w:type="dxa"/>
              <w:left w:w="100" w:type="dxa"/>
              <w:bottom w:w="100" w:type="dxa"/>
              <w:right w:w="100" w:type="dxa"/>
            </w:tcMar>
            <w:vAlign w:val="center"/>
          </w:tcPr>
          <w:p w14:paraId="6409DC4A" w14:textId="77777777" w:rsidR="00DD6470" w:rsidRDefault="00DD6470" w:rsidP="00781958">
            <w:pPr>
              <w:spacing w:after="160" w:line="360" w:lineRule="auto"/>
              <w:jc w:val="center"/>
            </w:pPr>
            <w:r>
              <w:t>Mean ± SD (range)</w:t>
            </w:r>
          </w:p>
        </w:tc>
        <w:tc>
          <w:tcPr>
            <w:tcW w:w="1320" w:type="dxa"/>
            <w:tcMar>
              <w:top w:w="100" w:type="dxa"/>
              <w:left w:w="100" w:type="dxa"/>
              <w:bottom w:w="100" w:type="dxa"/>
              <w:right w:w="100" w:type="dxa"/>
            </w:tcMar>
            <w:vAlign w:val="center"/>
          </w:tcPr>
          <w:p w14:paraId="6954DC32" w14:textId="77777777" w:rsidR="00DD6470" w:rsidRDefault="00DD6470" w:rsidP="00781958">
            <w:pPr>
              <w:spacing w:after="160" w:line="360" w:lineRule="auto"/>
              <w:jc w:val="center"/>
            </w:pPr>
            <w:r>
              <w:t>45.1 ± 3.1 (41 - 50)</w:t>
            </w:r>
          </w:p>
        </w:tc>
        <w:tc>
          <w:tcPr>
            <w:tcW w:w="1275" w:type="dxa"/>
            <w:tcMar>
              <w:top w:w="100" w:type="dxa"/>
              <w:left w:w="100" w:type="dxa"/>
              <w:bottom w:w="100" w:type="dxa"/>
              <w:right w:w="100" w:type="dxa"/>
            </w:tcMar>
            <w:vAlign w:val="center"/>
          </w:tcPr>
          <w:p w14:paraId="779057C8" w14:textId="77777777" w:rsidR="00DD6470" w:rsidRDefault="00DD6470" w:rsidP="00781958">
            <w:pPr>
              <w:spacing w:after="160" w:line="360" w:lineRule="auto"/>
              <w:jc w:val="center"/>
            </w:pPr>
            <w:r>
              <w:t>61.1 ± 20.4 (41 – 113)</w:t>
            </w:r>
          </w:p>
        </w:tc>
        <w:tc>
          <w:tcPr>
            <w:tcW w:w="1140" w:type="dxa"/>
            <w:tcMar>
              <w:top w:w="100" w:type="dxa"/>
              <w:left w:w="100" w:type="dxa"/>
              <w:bottom w:w="100" w:type="dxa"/>
              <w:right w:w="100" w:type="dxa"/>
            </w:tcMar>
            <w:vAlign w:val="center"/>
          </w:tcPr>
          <w:p w14:paraId="778489E4" w14:textId="77777777" w:rsidR="00DD6470" w:rsidRDefault="00DD6470" w:rsidP="00781958">
            <w:pPr>
              <w:spacing w:after="160" w:line="360" w:lineRule="auto"/>
              <w:jc w:val="center"/>
            </w:pPr>
            <w:r>
              <w:t xml:space="preserve"> </w:t>
            </w:r>
          </w:p>
        </w:tc>
        <w:tc>
          <w:tcPr>
            <w:tcW w:w="1035" w:type="dxa"/>
            <w:tcMar>
              <w:top w:w="100" w:type="dxa"/>
              <w:left w:w="100" w:type="dxa"/>
              <w:bottom w:w="100" w:type="dxa"/>
              <w:right w:w="100" w:type="dxa"/>
            </w:tcMar>
            <w:vAlign w:val="center"/>
          </w:tcPr>
          <w:p w14:paraId="32AAE1CC" w14:textId="77777777" w:rsidR="00DD6470" w:rsidRDefault="00DD6470" w:rsidP="00781958">
            <w:pPr>
              <w:spacing w:after="160" w:line="360" w:lineRule="auto"/>
              <w:jc w:val="center"/>
            </w:pPr>
            <w:r>
              <w:t>45.6 ± 14.5 (30 – 72)</w:t>
            </w:r>
          </w:p>
        </w:tc>
        <w:tc>
          <w:tcPr>
            <w:tcW w:w="930" w:type="dxa"/>
            <w:tcMar>
              <w:top w:w="100" w:type="dxa"/>
              <w:left w:w="100" w:type="dxa"/>
              <w:bottom w:w="100" w:type="dxa"/>
              <w:right w:w="100" w:type="dxa"/>
            </w:tcMar>
            <w:vAlign w:val="center"/>
          </w:tcPr>
          <w:p w14:paraId="60A50D39" w14:textId="77777777" w:rsidR="00DD6470" w:rsidRDefault="00DD6470" w:rsidP="00781958">
            <w:pPr>
              <w:spacing w:after="160" w:line="360" w:lineRule="auto"/>
              <w:jc w:val="center"/>
            </w:pPr>
            <w:r>
              <w:t>21.0 ± 8.7 (11 – 35)</w:t>
            </w:r>
          </w:p>
        </w:tc>
        <w:tc>
          <w:tcPr>
            <w:tcW w:w="1245" w:type="dxa"/>
            <w:tcMar>
              <w:top w:w="100" w:type="dxa"/>
              <w:left w:w="100" w:type="dxa"/>
              <w:bottom w:w="100" w:type="dxa"/>
              <w:right w:w="100" w:type="dxa"/>
            </w:tcMar>
            <w:vAlign w:val="center"/>
          </w:tcPr>
          <w:p w14:paraId="36F933CD" w14:textId="77777777" w:rsidR="00DD6470" w:rsidRDefault="00DD6470" w:rsidP="00781958">
            <w:pPr>
              <w:spacing w:after="160" w:line="360" w:lineRule="auto"/>
              <w:jc w:val="center"/>
            </w:pPr>
            <w:r>
              <w:t xml:space="preserve"> </w:t>
            </w:r>
          </w:p>
        </w:tc>
      </w:tr>
      <w:tr w:rsidR="00DD6470" w14:paraId="537ABED3" w14:textId="77777777" w:rsidTr="00781958">
        <w:trPr>
          <w:cantSplit/>
          <w:trHeight w:val="432"/>
        </w:trPr>
        <w:tc>
          <w:tcPr>
            <w:tcW w:w="648" w:type="dxa"/>
            <w:gridSpan w:val="8"/>
            <w:tcMar>
              <w:top w:w="100" w:type="dxa"/>
              <w:left w:w="100" w:type="dxa"/>
              <w:bottom w:w="100" w:type="dxa"/>
              <w:right w:w="100" w:type="dxa"/>
            </w:tcMar>
            <w:vAlign w:val="center"/>
          </w:tcPr>
          <w:p w14:paraId="2161F553" w14:textId="77777777" w:rsidR="00DD6470" w:rsidRDefault="00DD6470" w:rsidP="00781958">
            <w:pPr>
              <w:spacing w:after="160" w:line="360" w:lineRule="auto"/>
              <w:jc w:val="both"/>
            </w:pPr>
            <w:r>
              <w:t>*Delta CAG = Offspring CAG length – Parent CAG length</w:t>
            </w:r>
          </w:p>
          <w:p w14:paraId="460D3B8E" w14:textId="77777777" w:rsidR="00DD6470" w:rsidRDefault="00DD6470" w:rsidP="00781958">
            <w:pPr>
              <w:spacing w:after="160" w:line="360" w:lineRule="auto"/>
              <w:jc w:val="both"/>
            </w:pPr>
            <w:r>
              <w:t>#Delta AAO = Offspring AAO (years) – Parent AAO (years); AAO = age at disease onset</w:t>
            </w:r>
          </w:p>
          <w:p w14:paraId="04B29E97" w14:textId="77777777" w:rsidR="00DD6470" w:rsidRDefault="00DD6470" w:rsidP="00781958">
            <w:pPr>
              <w:spacing w:after="160" w:line="360" w:lineRule="auto"/>
              <w:jc w:val="both"/>
            </w:pPr>
            <w:r>
              <w:t>Italicized are not included in analysis due to pre-manifest individuals in the pair</w:t>
            </w:r>
          </w:p>
        </w:tc>
      </w:tr>
    </w:tbl>
    <w:p w14:paraId="26F798CB" w14:textId="77777777" w:rsidR="00DD6470" w:rsidRDefault="00DD6470" w:rsidP="00DD6470">
      <w:pPr>
        <w:spacing w:after="160" w:line="360" w:lineRule="auto"/>
        <w:jc w:val="both"/>
        <w:rPr>
          <w:b/>
        </w:rPr>
      </w:pPr>
    </w:p>
    <w:p w14:paraId="03AD6C0E" w14:textId="77777777" w:rsidR="00DD6470" w:rsidRDefault="00DD6470" w:rsidP="00DD6470">
      <w:pPr>
        <w:spacing w:after="160" w:line="360" w:lineRule="auto"/>
        <w:jc w:val="both"/>
        <w:rPr>
          <w:b/>
        </w:rPr>
      </w:pPr>
    </w:p>
    <w:p w14:paraId="2F17136D" w14:textId="77777777" w:rsidR="00DD6470" w:rsidRPr="006024BB" w:rsidRDefault="00DD6470" w:rsidP="00DD6470">
      <w:pPr>
        <w:spacing w:after="160" w:line="360" w:lineRule="auto"/>
        <w:jc w:val="both"/>
        <w:rPr>
          <w:b/>
        </w:rPr>
      </w:pPr>
      <w:r>
        <w:rPr>
          <w:b/>
        </w:rPr>
        <w:t>Table 6: Intermediate allele (IA) carriers</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
        <w:gridCol w:w="3930"/>
        <w:gridCol w:w="2103"/>
        <w:gridCol w:w="2103"/>
      </w:tblGrid>
      <w:tr w:rsidR="00DD6470" w14:paraId="71AE38D6" w14:textId="77777777" w:rsidTr="00781958">
        <w:trPr>
          <w:trHeight w:val="432"/>
        </w:trPr>
        <w:tc>
          <w:tcPr>
            <w:tcW w:w="660" w:type="dxa"/>
            <w:vMerge w:val="restart"/>
            <w:shd w:val="clear" w:color="auto" w:fill="auto"/>
            <w:tcMar>
              <w:top w:w="100" w:type="dxa"/>
              <w:left w:w="100" w:type="dxa"/>
              <w:bottom w:w="100" w:type="dxa"/>
              <w:right w:w="100" w:type="dxa"/>
            </w:tcMar>
            <w:vAlign w:val="center"/>
          </w:tcPr>
          <w:p w14:paraId="23511B3C" w14:textId="77777777" w:rsidR="00DD6470" w:rsidRPr="006024BB" w:rsidRDefault="00DD6470" w:rsidP="00781958">
            <w:pPr>
              <w:widowControl w:val="0"/>
              <w:pBdr>
                <w:top w:val="nil"/>
                <w:left w:val="nil"/>
                <w:bottom w:val="nil"/>
                <w:right w:val="nil"/>
                <w:between w:val="nil"/>
              </w:pBdr>
              <w:rPr>
                <w:b/>
                <w:bCs/>
              </w:rPr>
            </w:pPr>
            <w:r w:rsidRPr="006024BB">
              <w:rPr>
                <w:b/>
                <w:bCs/>
              </w:rPr>
              <w:t>s no</w:t>
            </w:r>
          </w:p>
        </w:tc>
        <w:tc>
          <w:tcPr>
            <w:tcW w:w="2775" w:type="dxa"/>
            <w:vMerge w:val="restart"/>
            <w:shd w:val="clear" w:color="auto" w:fill="auto"/>
            <w:tcMar>
              <w:top w:w="100" w:type="dxa"/>
              <w:left w:w="100" w:type="dxa"/>
              <w:bottom w:w="100" w:type="dxa"/>
              <w:right w:w="100" w:type="dxa"/>
            </w:tcMar>
            <w:vAlign w:val="center"/>
          </w:tcPr>
          <w:p w14:paraId="798E9014" w14:textId="77777777" w:rsidR="00DD6470" w:rsidRPr="006024BB" w:rsidRDefault="00DD6470" w:rsidP="00781958">
            <w:pPr>
              <w:widowControl w:val="0"/>
              <w:pBdr>
                <w:top w:val="nil"/>
                <w:left w:val="nil"/>
                <w:bottom w:val="nil"/>
                <w:right w:val="nil"/>
                <w:between w:val="nil"/>
              </w:pBdr>
              <w:rPr>
                <w:b/>
                <w:bCs/>
              </w:rPr>
            </w:pPr>
            <w:r w:rsidRPr="006024BB">
              <w:rPr>
                <w:b/>
                <w:bCs/>
              </w:rPr>
              <w:t>Intermediate allele carrier</w:t>
            </w:r>
          </w:p>
        </w:tc>
        <w:tc>
          <w:tcPr>
            <w:tcW w:w="2970" w:type="dxa"/>
            <w:gridSpan w:val="2"/>
            <w:shd w:val="clear" w:color="auto" w:fill="auto"/>
            <w:tcMar>
              <w:top w:w="100" w:type="dxa"/>
              <w:left w:w="100" w:type="dxa"/>
              <w:bottom w:w="100" w:type="dxa"/>
              <w:right w:w="100" w:type="dxa"/>
            </w:tcMar>
            <w:vAlign w:val="center"/>
          </w:tcPr>
          <w:p w14:paraId="6D3A53D0" w14:textId="77777777" w:rsidR="00DD6470" w:rsidRPr="006024BB" w:rsidRDefault="00DD6470" w:rsidP="00781958">
            <w:pPr>
              <w:widowControl w:val="0"/>
              <w:rPr>
                <w:b/>
                <w:bCs/>
              </w:rPr>
            </w:pPr>
            <w:r w:rsidRPr="006024BB">
              <w:rPr>
                <w:b/>
                <w:bCs/>
              </w:rPr>
              <w:t>Genotype</w:t>
            </w:r>
          </w:p>
        </w:tc>
      </w:tr>
      <w:tr w:rsidR="00DD6470" w14:paraId="55753E66" w14:textId="77777777" w:rsidTr="00781958">
        <w:trPr>
          <w:trHeight w:val="432"/>
        </w:trPr>
        <w:tc>
          <w:tcPr>
            <w:tcW w:w="660" w:type="dxa"/>
            <w:vMerge/>
            <w:shd w:val="clear" w:color="auto" w:fill="auto"/>
            <w:tcMar>
              <w:top w:w="100" w:type="dxa"/>
              <w:left w:w="100" w:type="dxa"/>
              <w:bottom w:w="100" w:type="dxa"/>
              <w:right w:w="100" w:type="dxa"/>
            </w:tcMar>
            <w:vAlign w:val="center"/>
          </w:tcPr>
          <w:p w14:paraId="43C767B2" w14:textId="77777777" w:rsidR="00DD6470" w:rsidRDefault="00DD6470" w:rsidP="00781958">
            <w:pPr>
              <w:widowControl w:val="0"/>
              <w:pBdr>
                <w:top w:val="nil"/>
                <w:left w:val="nil"/>
                <w:bottom w:val="nil"/>
                <w:right w:val="nil"/>
                <w:between w:val="nil"/>
              </w:pBdr>
            </w:pPr>
          </w:p>
        </w:tc>
        <w:tc>
          <w:tcPr>
            <w:tcW w:w="2775" w:type="dxa"/>
            <w:vMerge/>
            <w:shd w:val="clear" w:color="auto" w:fill="auto"/>
            <w:tcMar>
              <w:top w:w="100" w:type="dxa"/>
              <w:left w:w="100" w:type="dxa"/>
              <w:bottom w:w="100" w:type="dxa"/>
              <w:right w:w="100" w:type="dxa"/>
            </w:tcMar>
            <w:vAlign w:val="center"/>
          </w:tcPr>
          <w:p w14:paraId="53E1FE8A" w14:textId="77777777" w:rsidR="00DD6470" w:rsidRDefault="00DD6470" w:rsidP="00781958">
            <w:pPr>
              <w:widowControl w:val="0"/>
              <w:pBdr>
                <w:top w:val="nil"/>
                <w:left w:val="nil"/>
                <w:bottom w:val="nil"/>
                <w:right w:val="nil"/>
                <w:between w:val="nil"/>
              </w:pBdr>
            </w:pPr>
          </w:p>
        </w:tc>
        <w:tc>
          <w:tcPr>
            <w:tcW w:w="1485" w:type="dxa"/>
            <w:shd w:val="clear" w:color="auto" w:fill="auto"/>
            <w:tcMar>
              <w:top w:w="100" w:type="dxa"/>
              <w:left w:w="100" w:type="dxa"/>
              <w:bottom w:w="100" w:type="dxa"/>
              <w:right w:w="100" w:type="dxa"/>
            </w:tcMar>
            <w:vAlign w:val="center"/>
          </w:tcPr>
          <w:p w14:paraId="1FEEDD09" w14:textId="77777777" w:rsidR="00DD6470" w:rsidRDefault="00DD6470" w:rsidP="00781958">
            <w:pPr>
              <w:widowControl w:val="0"/>
            </w:pPr>
            <w:r>
              <w:t>Longer allele</w:t>
            </w:r>
          </w:p>
        </w:tc>
        <w:tc>
          <w:tcPr>
            <w:tcW w:w="1485" w:type="dxa"/>
            <w:shd w:val="clear" w:color="auto" w:fill="auto"/>
            <w:tcMar>
              <w:top w:w="100" w:type="dxa"/>
              <w:left w:w="100" w:type="dxa"/>
              <w:bottom w:w="100" w:type="dxa"/>
              <w:right w:w="100" w:type="dxa"/>
            </w:tcMar>
            <w:vAlign w:val="center"/>
          </w:tcPr>
          <w:p w14:paraId="29A26123" w14:textId="77777777" w:rsidR="00DD6470" w:rsidRDefault="00DD6470" w:rsidP="00781958">
            <w:pPr>
              <w:widowControl w:val="0"/>
            </w:pPr>
            <w:r>
              <w:t>shorter allele</w:t>
            </w:r>
          </w:p>
        </w:tc>
      </w:tr>
      <w:tr w:rsidR="00DD6470" w14:paraId="76E5AF5F" w14:textId="77777777" w:rsidTr="00781958">
        <w:trPr>
          <w:trHeight w:val="432"/>
        </w:trPr>
        <w:tc>
          <w:tcPr>
            <w:tcW w:w="660" w:type="dxa"/>
            <w:shd w:val="clear" w:color="auto" w:fill="auto"/>
            <w:tcMar>
              <w:top w:w="100" w:type="dxa"/>
              <w:left w:w="100" w:type="dxa"/>
              <w:bottom w:w="100" w:type="dxa"/>
              <w:right w:w="100" w:type="dxa"/>
            </w:tcMar>
            <w:vAlign w:val="center"/>
          </w:tcPr>
          <w:p w14:paraId="0DE7C239" w14:textId="77777777" w:rsidR="00DD6470" w:rsidRDefault="00DD6470" w:rsidP="00781958">
            <w:pPr>
              <w:widowControl w:val="0"/>
            </w:pPr>
            <w:r>
              <w:t>1</w:t>
            </w:r>
          </w:p>
        </w:tc>
        <w:tc>
          <w:tcPr>
            <w:tcW w:w="2775" w:type="dxa"/>
            <w:shd w:val="clear" w:color="auto" w:fill="auto"/>
            <w:tcMar>
              <w:top w:w="100" w:type="dxa"/>
              <w:left w:w="100" w:type="dxa"/>
              <w:bottom w:w="100" w:type="dxa"/>
              <w:right w:w="100" w:type="dxa"/>
            </w:tcMar>
            <w:vAlign w:val="center"/>
          </w:tcPr>
          <w:p w14:paraId="0F12BF28" w14:textId="77777777" w:rsidR="00DD6470" w:rsidRDefault="00DD6470" w:rsidP="00781958">
            <w:pPr>
              <w:widowControl w:val="0"/>
              <w:pBdr>
                <w:top w:val="nil"/>
                <w:left w:val="nil"/>
                <w:bottom w:val="nil"/>
                <w:right w:val="nil"/>
                <w:between w:val="nil"/>
              </w:pBdr>
            </w:pPr>
            <w:r>
              <w:t>Parent of a de novo expansion carrier</w:t>
            </w:r>
          </w:p>
        </w:tc>
        <w:tc>
          <w:tcPr>
            <w:tcW w:w="1485" w:type="dxa"/>
            <w:shd w:val="clear" w:color="auto" w:fill="auto"/>
            <w:tcMar>
              <w:top w:w="100" w:type="dxa"/>
              <w:left w:w="100" w:type="dxa"/>
              <w:bottom w:w="100" w:type="dxa"/>
              <w:right w:w="100" w:type="dxa"/>
            </w:tcMar>
            <w:vAlign w:val="center"/>
          </w:tcPr>
          <w:p w14:paraId="5D3C08B8" w14:textId="77777777" w:rsidR="00DD6470" w:rsidRDefault="00DD6470" w:rsidP="00781958">
            <w:pPr>
              <w:widowControl w:val="0"/>
            </w:pPr>
            <w:r>
              <w:t>32</w:t>
            </w:r>
          </w:p>
        </w:tc>
        <w:tc>
          <w:tcPr>
            <w:tcW w:w="1485" w:type="dxa"/>
            <w:shd w:val="clear" w:color="auto" w:fill="auto"/>
            <w:tcMar>
              <w:top w:w="100" w:type="dxa"/>
              <w:left w:w="100" w:type="dxa"/>
              <w:bottom w:w="100" w:type="dxa"/>
              <w:right w:w="100" w:type="dxa"/>
            </w:tcMar>
            <w:vAlign w:val="center"/>
          </w:tcPr>
          <w:p w14:paraId="6327549B" w14:textId="77777777" w:rsidR="00DD6470" w:rsidRDefault="00DD6470" w:rsidP="00781958">
            <w:pPr>
              <w:widowControl w:val="0"/>
            </w:pPr>
            <w:r>
              <w:t>19</w:t>
            </w:r>
          </w:p>
        </w:tc>
      </w:tr>
      <w:tr w:rsidR="00DD6470" w14:paraId="474EBD2E" w14:textId="77777777" w:rsidTr="00781958">
        <w:trPr>
          <w:trHeight w:val="432"/>
        </w:trPr>
        <w:tc>
          <w:tcPr>
            <w:tcW w:w="660" w:type="dxa"/>
            <w:shd w:val="clear" w:color="auto" w:fill="auto"/>
            <w:tcMar>
              <w:top w:w="100" w:type="dxa"/>
              <w:left w:w="100" w:type="dxa"/>
              <w:bottom w:w="100" w:type="dxa"/>
              <w:right w:w="100" w:type="dxa"/>
            </w:tcMar>
            <w:vAlign w:val="center"/>
          </w:tcPr>
          <w:p w14:paraId="6485D362" w14:textId="77777777" w:rsidR="00DD6470" w:rsidRDefault="00DD6470" w:rsidP="00781958">
            <w:pPr>
              <w:widowControl w:val="0"/>
            </w:pPr>
            <w:r>
              <w:t>2</w:t>
            </w:r>
          </w:p>
        </w:tc>
        <w:tc>
          <w:tcPr>
            <w:tcW w:w="2775" w:type="dxa"/>
            <w:shd w:val="clear" w:color="auto" w:fill="auto"/>
            <w:tcMar>
              <w:top w:w="100" w:type="dxa"/>
              <w:left w:w="100" w:type="dxa"/>
              <w:bottom w:w="100" w:type="dxa"/>
              <w:right w:w="100" w:type="dxa"/>
            </w:tcMar>
            <w:vAlign w:val="center"/>
          </w:tcPr>
          <w:p w14:paraId="7D0B4AD0" w14:textId="77777777" w:rsidR="00DD6470" w:rsidRDefault="00DD6470" w:rsidP="00781958">
            <w:pPr>
              <w:widowControl w:val="0"/>
              <w:pBdr>
                <w:top w:val="nil"/>
                <w:left w:val="nil"/>
                <w:bottom w:val="nil"/>
                <w:right w:val="nil"/>
                <w:between w:val="nil"/>
              </w:pBdr>
            </w:pPr>
            <w:r>
              <w:t>sibling of a de novo expansion carrier</w:t>
            </w:r>
          </w:p>
        </w:tc>
        <w:tc>
          <w:tcPr>
            <w:tcW w:w="1485" w:type="dxa"/>
            <w:shd w:val="clear" w:color="auto" w:fill="auto"/>
            <w:tcMar>
              <w:top w:w="100" w:type="dxa"/>
              <w:left w:w="100" w:type="dxa"/>
              <w:bottom w:w="100" w:type="dxa"/>
              <w:right w:w="100" w:type="dxa"/>
            </w:tcMar>
            <w:vAlign w:val="center"/>
          </w:tcPr>
          <w:p w14:paraId="35420333" w14:textId="77777777" w:rsidR="00DD6470" w:rsidRDefault="00DD6470" w:rsidP="00781958">
            <w:pPr>
              <w:widowControl w:val="0"/>
            </w:pPr>
            <w:r>
              <w:t>32</w:t>
            </w:r>
          </w:p>
        </w:tc>
        <w:tc>
          <w:tcPr>
            <w:tcW w:w="1485" w:type="dxa"/>
            <w:shd w:val="clear" w:color="auto" w:fill="auto"/>
            <w:tcMar>
              <w:top w:w="100" w:type="dxa"/>
              <w:left w:w="100" w:type="dxa"/>
              <w:bottom w:w="100" w:type="dxa"/>
              <w:right w:w="100" w:type="dxa"/>
            </w:tcMar>
            <w:vAlign w:val="center"/>
          </w:tcPr>
          <w:p w14:paraId="40819C1C" w14:textId="77777777" w:rsidR="00DD6470" w:rsidRDefault="00DD6470" w:rsidP="00781958">
            <w:pPr>
              <w:widowControl w:val="0"/>
            </w:pPr>
            <w:r>
              <w:t>17</w:t>
            </w:r>
          </w:p>
        </w:tc>
      </w:tr>
      <w:tr w:rsidR="00DD6470" w14:paraId="08F8A342" w14:textId="77777777" w:rsidTr="00781958">
        <w:trPr>
          <w:trHeight w:val="432"/>
        </w:trPr>
        <w:tc>
          <w:tcPr>
            <w:tcW w:w="660" w:type="dxa"/>
            <w:shd w:val="clear" w:color="auto" w:fill="auto"/>
            <w:tcMar>
              <w:top w:w="100" w:type="dxa"/>
              <w:left w:w="100" w:type="dxa"/>
              <w:bottom w:w="100" w:type="dxa"/>
              <w:right w:w="100" w:type="dxa"/>
            </w:tcMar>
            <w:vAlign w:val="center"/>
          </w:tcPr>
          <w:p w14:paraId="32BC73D7" w14:textId="77777777" w:rsidR="00DD6470" w:rsidRDefault="00DD6470" w:rsidP="00781958">
            <w:pPr>
              <w:widowControl w:val="0"/>
            </w:pPr>
            <w:r>
              <w:t>3</w:t>
            </w:r>
          </w:p>
        </w:tc>
        <w:tc>
          <w:tcPr>
            <w:tcW w:w="2775" w:type="dxa"/>
            <w:shd w:val="clear" w:color="auto" w:fill="auto"/>
            <w:tcMar>
              <w:top w:w="100" w:type="dxa"/>
              <w:left w:w="100" w:type="dxa"/>
              <w:bottom w:w="100" w:type="dxa"/>
              <w:right w:w="100" w:type="dxa"/>
            </w:tcMar>
            <w:vAlign w:val="center"/>
          </w:tcPr>
          <w:p w14:paraId="02B4C8B0" w14:textId="77777777" w:rsidR="00DD6470" w:rsidRDefault="00DD6470" w:rsidP="00781958">
            <w:pPr>
              <w:widowControl w:val="0"/>
            </w:pPr>
            <w:r>
              <w:t>HD phenocopy</w:t>
            </w:r>
          </w:p>
        </w:tc>
        <w:tc>
          <w:tcPr>
            <w:tcW w:w="1485" w:type="dxa"/>
            <w:shd w:val="clear" w:color="auto" w:fill="auto"/>
            <w:tcMar>
              <w:top w:w="100" w:type="dxa"/>
              <w:left w:w="100" w:type="dxa"/>
              <w:bottom w:w="100" w:type="dxa"/>
              <w:right w:w="100" w:type="dxa"/>
            </w:tcMar>
            <w:vAlign w:val="center"/>
          </w:tcPr>
          <w:p w14:paraId="6C83C9A6" w14:textId="77777777" w:rsidR="00DD6470" w:rsidRDefault="00DD6470" w:rsidP="00781958">
            <w:pPr>
              <w:widowControl w:val="0"/>
            </w:pPr>
            <w:r>
              <w:t>31</w:t>
            </w:r>
          </w:p>
        </w:tc>
        <w:tc>
          <w:tcPr>
            <w:tcW w:w="1485" w:type="dxa"/>
            <w:shd w:val="clear" w:color="auto" w:fill="auto"/>
            <w:tcMar>
              <w:top w:w="100" w:type="dxa"/>
              <w:left w:w="100" w:type="dxa"/>
              <w:bottom w:w="100" w:type="dxa"/>
              <w:right w:w="100" w:type="dxa"/>
            </w:tcMar>
            <w:vAlign w:val="center"/>
          </w:tcPr>
          <w:p w14:paraId="16DBCA9D" w14:textId="77777777" w:rsidR="00DD6470" w:rsidRDefault="00DD6470" w:rsidP="00781958">
            <w:pPr>
              <w:widowControl w:val="0"/>
            </w:pPr>
            <w:r>
              <w:t>9</w:t>
            </w:r>
          </w:p>
        </w:tc>
      </w:tr>
      <w:tr w:rsidR="00DD6470" w14:paraId="567293DC" w14:textId="77777777" w:rsidTr="00781958">
        <w:trPr>
          <w:trHeight w:val="432"/>
        </w:trPr>
        <w:tc>
          <w:tcPr>
            <w:tcW w:w="660" w:type="dxa"/>
            <w:shd w:val="clear" w:color="auto" w:fill="auto"/>
            <w:tcMar>
              <w:top w:w="100" w:type="dxa"/>
              <w:left w:w="100" w:type="dxa"/>
              <w:bottom w:w="100" w:type="dxa"/>
              <w:right w:w="100" w:type="dxa"/>
            </w:tcMar>
            <w:vAlign w:val="center"/>
          </w:tcPr>
          <w:p w14:paraId="459BD39F" w14:textId="77777777" w:rsidR="00DD6470" w:rsidRDefault="00DD6470" w:rsidP="00781958">
            <w:pPr>
              <w:widowControl w:val="0"/>
            </w:pPr>
            <w:r>
              <w:t>4</w:t>
            </w:r>
          </w:p>
        </w:tc>
        <w:tc>
          <w:tcPr>
            <w:tcW w:w="2775" w:type="dxa"/>
            <w:shd w:val="clear" w:color="auto" w:fill="auto"/>
            <w:tcMar>
              <w:top w:w="100" w:type="dxa"/>
              <w:left w:w="100" w:type="dxa"/>
              <w:bottom w:w="100" w:type="dxa"/>
              <w:right w:w="100" w:type="dxa"/>
            </w:tcMar>
            <w:vAlign w:val="center"/>
          </w:tcPr>
          <w:p w14:paraId="061260E5" w14:textId="77777777" w:rsidR="00DD6470" w:rsidRDefault="00DD6470" w:rsidP="00781958">
            <w:pPr>
              <w:widowControl w:val="0"/>
            </w:pPr>
            <w:r>
              <w:t>Parent of a de novo expansion carrier</w:t>
            </w:r>
          </w:p>
        </w:tc>
        <w:tc>
          <w:tcPr>
            <w:tcW w:w="1485" w:type="dxa"/>
            <w:shd w:val="clear" w:color="auto" w:fill="auto"/>
            <w:tcMar>
              <w:top w:w="100" w:type="dxa"/>
              <w:left w:w="100" w:type="dxa"/>
              <w:bottom w:w="100" w:type="dxa"/>
              <w:right w:w="100" w:type="dxa"/>
            </w:tcMar>
            <w:vAlign w:val="center"/>
          </w:tcPr>
          <w:p w14:paraId="0A1BD469" w14:textId="77777777" w:rsidR="00DD6470" w:rsidRDefault="00DD6470" w:rsidP="00781958">
            <w:pPr>
              <w:widowControl w:val="0"/>
            </w:pPr>
            <w:r>
              <w:t>30</w:t>
            </w:r>
          </w:p>
        </w:tc>
        <w:tc>
          <w:tcPr>
            <w:tcW w:w="1485" w:type="dxa"/>
            <w:shd w:val="clear" w:color="auto" w:fill="auto"/>
            <w:tcMar>
              <w:top w:w="100" w:type="dxa"/>
              <w:left w:w="100" w:type="dxa"/>
              <w:bottom w:w="100" w:type="dxa"/>
              <w:right w:w="100" w:type="dxa"/>
            </w:tcMar>
            <w:vAlign w:val="center"/>
          </w:tcPr>
          <w:p w14:paraId="68B081DB" w14:textId="77777777" w:rsidR="00DD6470" w:rsidRDefault="00DD6470" w:rsidP="00781958">
            <w:pPr>
              <w:widowControl w:val="0"/>
            </w:pPr>
            <w:r>
              <w:t>17</w:t>
            </w:r>
          </w:p>
        </w:tc>
      </w:tr>
      <w:tr w:rsidR="00DD6470" w14:paraId="6203FFFD" w14:textId="77777777" w:rsidTr="00781958">
        <w:trPr>
          <w:trHeight w:val="432"/>
        </w:trPr>
        <w:tc>
          <w:tcPr>
            <w:tcW w:w="660" w:type="dxa"/>
            <w:shd w:val="clear" w:color="auto" w:fill="auto"/>
            <w:tcMar>
              <w:top w:w="100" w:type="dxa"/>
              <w:left w:w="100" w:type="dxa"/>
              <w:bottom w:w="100" w:type="dxa"/>
              <w:right w:w="100" w:type="dxa"/>
            </w:tcMar>
            <w:vAlign w:val="center"/>
          </w:tcPr>
          <w:p w14:paraId="049F4EF2" w14:textId="77777777" w:rsidR="00DD6470" w:rsidRDefault="00DD6470" w:rsidP="00781958">
            <w:pPr>
              <w:widowControl w:val="0"/>
            </w:pPr>
            <w:r>
              <w:t>5</w:t>
            </w:r>
          </w:p>
        </w:tc>
        <w:tc>
          <w:tcPr>
            <w:tcW w:w="2775" w:type="dxa"/>
            <w:shd w:val="clear" w:color="auto" w:fill="auto"/>
            <w:tcMar>
              <w:top w:w="100" w:type="dxa"/>
              <w:left w:w="100" w:type="dxa"/>
              <w:bottom w:w="100" w:type="dxa"/>
              <w:right w:w="100" w:type="dxa"/>
            </w:tcMar>
            <w:vAlign w:val="center"/>
          </w:tcPr>
          <w:p w14:paraId="6EA43C3B" w14:textId="77777777" w:rsidR="00DD6470" w:rsidRDefault="00DD6470" w:rsidP="00781958">
            <w:pPr>
              <w:widowControl w:val="0"/>
            </w:pPr>
            <w:r>
              <w:t>HD phenocopy</w:t>
            </w:r>
          </w:p>
        </w:tc>
        <w:tc>
          <w:tcPr>
            <w:tcW w:w="1485" w:type="dxa"/>
            <w:shd w:val="clear" w:color="auto" w:fill="auto"/>
            <w:tcMar>
              <w:top w:w="100" w:type="dxa"/>
              <w:left w:w="100" w:type="dxa"/>
              <w:bottom w:w="100" w:type="dxa"/>
              <w:right w:w="100" w:type="dxa"/>
            </w:tcMar>
            <w:vAlign w:val="center"/>
          </w:tcPr>
          <w:p w14:paraId="2DA7849E" w14:textId="77777777" w:rsidR="00DD6470" w:rsidRDefault="00DD6470" w:rsidP="00781958">
            <w:pPr>
              <w:widowControl w:val="0"/>
            </w:pPr>
            <w:r>
              <w:t xml:space="preserve">30 </w:t>
            </w:r>
          </w:p>
        </w:tc>
        <w:tc>
          <w:tcPr>
            <w:tcW w:w="1485" w:type="dxa"/>
            <w:shd w:val="clear" w:color="auto" w:fill="auto"/>
            <w:tcMar>
              <w:top w:w="100" w:type="dxa"/>
              <w:left w:w="100" w:type="dxa"/>
              <w:bottom w:w="100" w:type="dxa"/>
              <w:right w:w="100" w:type="dxa"/>
            </w:tcMar>
            <w:vAlign w:val="center"/>
          </w:tcPr>
          <w:p w14:paraId="0E976B82" w14:textId="77777777" w:rsidR="00DD6470" w:rsidRDefault="00DD6470" w:rsidP="00781958">
            <w:pPr>
              <w:widowControl w:val="0"/>
            </w:pPr>
            <w:r>
              <w:t>16</w:t>
            </w:r>
          </w:p>
        </w:tc>
      </w:tr>
      <w:tr w:rsidR="00DD6470" w14:paraId="586B00C4" w14:textId="77777777" w:rsidTr="00781958">
        <w:trPr>
          <w:trHeight w:val="432"/>
        </w:trPr>
        <w:tc>
          <w:tcPr>
            <w:tcW w:w="660" w:type="dxa"/>
            <w:shd w:val="clear" w:color="auto" w:fill="auto"/>
            <w:tcMar>
              <w:top w:w="100" w:type="dxa"/>
              <w:left w:w="100" w:type="dxa"/>
              <w:bottom w:w="100" w:type="dxa"/>
              <w:right w:w="100" w:type="dxa"/>
            </w:tcMar>
            <w:vAlign w:val="center"/>
          </w:tcPr>
          <w:p w14:paraId="4E807BBB" w14:textId="77777777" w:rsidR="00DD6470" w:rsidRDefault="00DD6470" w:rsidP="00781958">
            <w:pPr>
              <w:widowControl w:val="0"/>
            </w:pPr>
            <w:r>
              <w:t>6</w:t>
            </w:r>
          </w:p>
        </w:tc>
        <w:tc>
          <w:tcPr>
            <w:tcW w:w="2775" w:type="dxa"/>
            <w:shd w:val="clear" w:color="auto" w:fill="auto"/>
            <w:tcMar>
              <w:top w:w="100" w:type="dxa"/>
              <w:left w:w="100" w:type="dxa"/>
              <w:bottom w:w="100" w:type="dxa"/>
              <w:right w:w="100" w:type="dxa"/>
            </w:tcMar>
            <w:vAlign w:val="center"/>
          </w:tcPr>
          <w:p w14:paraId="32178136" w14:textId="77777777" w:rsidR="00DD6470" w:rsidRDefault="00DD6470" w:rsidP="00781958">
            <w:pPr>
              <w:widowControl w:val="0"/>
            </w:pPr>
            <w:r>
              <w:t>HD phenocopy</w:t>
            </w:r>
          </w:p>
        </w:tc>
        <w:tc>
          <w:tcPr>
            <w:tcW w:w="1485" w:type="dxa"/>
            <w:shd w:val="clear" w:color="auto" w:fill="auto"/>
            <w:tcMar>
              <w:top w:w="100" w:type="dxa"/>
              <w:left w:w="100" w:type="dxa"/>
              <w:bottom w:w="100" w:type="dxa"/>
              <w:right w:w="100" w:type="dxa"/>
            </w:tcMar>
            <w:vAlign w:val="center"/>
          </w:tcPr>
          <w:p w14:paraId="4AC4CB02" w14:textId="77777777" w:rsidR="00DD6470" w:rsidRDefault="00DD6470" w:rsidP="00781958">
            <w:pPr>
              <w:widowControl w:val="0"/>
            </w:pPr>
            <w:r>
              <w:t>30</w:t>
            </w:r>
          </w:p>
        </w:tc>
        <w:tc>
          <w:tcPr>
            <w:tcW w:w="1485" w:type="dxa"/>
            <w:shd w:val="clear" w:color="auto" w:fill="auto"/>
            <w:tcMar>
              <w:top w:w="100" w:type="dxa"/>
              <w:left w:w="100" w:type="dxa"/>
              <w:bottom w:w="100" w:type="dxa"/>
              <w:right w:w="100" w:type="dxa"/>
            </w:tcMar>
            <w:vAlign w:val="center"/>
          </w:tcPr>
          <w:p w14:paraId="7AACF61F" w14:textId="77777777" w:rsidR="00DD6470" w:rsidRDefault="00DD6470" w:rsidP="00781958">
            <w:pPr>
              <w:widowControl w:val="0"/>
            </w:pPr>
            <w:r>
              <w:t>16</w:t>
            </w:r>
          </w:p>
        </w:tc>
      </w:tr>
      <w:tr w:rsidR="00DD6470" w14:paraId="391AFCE9" w14:textId="77777777" w:rsidTr="00781958">
        <w:trPr>
          <w:trHeight w:val="432"/>
        </w:trPr>
        <w:tc>
          <w:tcPr>
            <w:tcW w:w="660" w:type="dxa"/>
            <w:shd w:val="clear" w:color="auto" w:fill="auto"/>
            <w:tcMar>
              <w:top w:w="100" w:type="dxa"/>
              <w:left w:w="100" w:type="dxa"/>
              <w:bottom w:w="100" w:type="dxa"/>
              <w:right w:w="100" w:type="dxa"/>
            </w:tcMar>
            <w:vAlign w:val="center"/>
          </w:tcPr>
          <w:p w14:paraId="1C0942A3" w14:textId="77777777" w:rsidR="00DD6470" w:rsidRDefault="00DD6470" w:rsidP="00781958">
            <w:pPr>
              <w:widowControl w:val="0"/>
            </w:pPr>
            <w:r>
              <w:t>7</w:t>
            </w:r>
          </w:p>
        </w:tc>
        <w:tc>
          <w:tcPr>
            <w:tcW w:w="2775" w:type="dxa"/>
            <w:shd w:val="clear" w:color="auto" w:fill="auto"/>
            <w:tcMar>
              <w:top w:w="100" w:type="dxa"/>
              <w:left w:w="100" w:type="dxa"/>
              <w:bottom w:w="100" w:type="dxa"/>
              <w:right w:w="100" w:type="dxa"/>
            </w:tcMar>
            <w:vAlign w:val="center"/>
          </w:tcPr>
          <w:p w14:paraId="2A4E1C1E" w14:textId="77777777" w:rsidR="00DD6470" w:rsidRDefault="00DD6470" w:rsidP="00781958">
            <w:pPr>
              <w:widowControl w:val="0"/>
              <w:pBdr>
                <w:top w:val="nil"/>
                <w:left w:val="nil"/>
                <w:bottom w:val="nil"/>
                <w:right w:val="nil"/>
                <w:between w:val="nil"/>
              </w:pBdr>
            </w:pPr>
            <w:r>
              <w:t>HD patient</w:t>
            </w:r>
          </w:p>
        </w:tc>
        <w:tc>
          <w:tcPr>
            <w:tcW w:w="1485" w:type="dxa"/>
            <w:shd w:val="clear" w:color="auto" w:fill="auto"/>
            <w:tcMar>
              <w:top w:w="100" w:type="dxa"/>
              <w:left w:w="100" w:type="dxa"/>
              <w:bottom w:w="100" w:type="dxa"/>
              <w:right w:w="100" w:type="dxa"/>
            </w:tcMar>
            <w:vAlign w:val="center"/>
          </w:tcPr>
          <w:p w14:paraId="11996785" w14:textId="77777777" w:rsidR="00DD6470" w:rsidRDefault="00DD6470" w:rsidP="00781958">
            <w:pPr>
              <w:widowControl w:val="0"/>
            </w:pPr>
            <w:r>
              <w:t>43</w:t>
            </w:r>
          </w:p>
        </w:tc>
        <w:tc>
          <w:tcPr>
            <w:tcW w:w="1485" w:type="dxa"/>
            <w:shd w:val="clear" w:color="auto" w:fill="auto"/>
            <w:tcMar>
              <w:top w:w="100" w:type="dxa"/>
              <w:left w:w="100" w:type="dxa"/>
              <w:bottom w:w="100" w:type="dxa"/>
              <w:right w:w="100" w:type="dxa"/>
            </w:tcMar>
            <w:vAlign w:val="center"/>
          </w:tcPr>
          <w:p w14:paraId="45250AC5" w14:textId="77777777" w:rsidR="00DD6470" w:rsidRDefault="00DD6470" w:rsidP="00781958">
            <w:pPr>
              <w:widowControl w:val="0"/>
            </w:pPr>
            <w:r>
              <w:t>28</w:t>
            </w:r>
          </w:p>
        </w:tc>
      </w:tr>
      <w:tr w:rsidR="00DD6470" w14:paraId="751CF3E6" w14:textId="77777777" w:rsidTr="00781958">
        <w:trPr>
          <w:trHeight w:val="432"/>
        </w:trPr>
        <w:tc>
          <w:tcPr>
            <w:tcW w:w="660" w:type="dxa"/>
            <w:shd w:val="clear" w:color="auto" w:fill="auto"/>
            <w:tcMar>
              <w:top w:w="100" w:type="dxa"/>
              <w:left w:w="100" w:type="dxa"/>
              <w:bottom w:w="100" w:type="dxa"/>
              <w:right w:w="100" w:type="dxa"/>
            </w:tcMar>
            <w:vAlign w:val="center"/>
          </w:tcPr>
          <w:p w14:paraId="5B654C36" w14:textId="77777777" w:rsidR="00DD6470" w:rsidRDefault="00DD6470" w:rsidP="00781958">
            <w:pPr>
              <w:widowControl w:val="0"/>
            </w:pPr>
            <w:r>
              <w:t>8</w:t>
            </w:r>
          </w:p>
        </w:tc>
        <w:tc>
          <w:tcPr>
            <w:tcW w:w="2775" w:type="dxa"/>
            <w:shd w:val="clear" w:color="auto" w:fill="auto"/>
            <w:tcMar>
              <w:top w:w="100" w:type="dxa"/>
              <w:left w:w="100" w:type="dxa"/>
              <w:bottom w:w="100" w:type="dxa"/>
              <w:right w:w="100" w:type="dxa"/>
            </w:tcMar>
            <w:vAlign w:val="center"/>
          </w:tcPr>
          <w:p w14:paraId="58299E17" w14:textId="77777777" w:rsidR="00DD6470" w:rsidRDefault="00DD6470" w:rsidP="00781958">
            <w:pPr>
              <w:widowControl w:val="0"/>
              <w:pBdr>
                <w:top w:val="nil"/>
                <w:left w:val="nil"/>
                <w:bottom w:val="nil"/>
                <w:right w:val="nil"/>
                <w:between w:val="nil"/>
              </w:pBdr>
            </w:pPr>
            <w:r>
              <w:t>HD patient</w:t>
            </w:r>
          </w:p>
        </w:tc>
        <w:tc>
          <w:tcPr>
            <w:tcW w:w="1485" w:type="dxa"/>
            <w:shd w:val="clear" w:color="auto" w:fill="auto"/>
            <w:tcMar>
              <w:top w:w="100" w:type="dxa"/>
              <w:left w:w="100" w:type="dxa"/>
              <w:bottom w:w="100" w:type="dxa"/>
              <w:right w:w="100" w:type="dxa"/>
            </w:tcMar>
            <w:vAlign w:val="center"/>
          </w:tcPr>
          <w:p w14:paraId="4FA2B677" w14:textId="77777777" w:rsidR="00DD6470" w:rsidRDefault="00DD6470" w:rsidP="00781958">
            <w:pPr>
              <w:widowControl w:val="0"/>
            </w:pPr>
            <w:r>
              <w:t>47</w:t>
            </w:r>
          </w:p>
        </w:tc>
        <w:tc>
          <w:tcPr>
            <w:tcW w:w="1485" w:type="dxa"/>
            <w:shd w:val="clear" w:color="auto" w:fill="auto"/>
            <w:tcMar>
              <w:top w:w="100" w:type="dxa"/>
              <w:left w:w="100" w:type="dxa"/>
              <w:bottom w:w="100" w:type="dxa"/>
              <w:right w:w="100" w:type="dxa"/>
            </w:tcMar>
            <w:vAlign w:val="center"/>
          </w:tcPr>
          <w:p w14:paraId="303ED277" w14:textId="77777777" w:rsidR="00DD6470" w:rsidRDefault="00DD6470" w:rsidP="00781958">
            <w:pPr>
              <w:widowControl w:val="0"/>
            </w:pPr>
            <w:r>
              <w:t>27</w:t>
            </w:r>
          </w:p>
        </w:tc>
      </w:tr>
    </w:tbl>
    <w:p w14:paraId="24FF0B11" w14:textId="77777777" w:rsidR="007767E4" w:rsidRDefault="007767E4"/>
    <w:sectPr w:rsidR="007767E4" w:rsidSect="00A15FBA">
      <w:footerReference w:type="even" r:id="rId8"/>
      <w:footerReference w:type="default" r:id="rId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416DA" w14:textId="77777777" w:rsidR="0075384E" w:rsidRDefault="0075384E">
      <w:r>
        <w:separator/>
      </w:r>
    </w:p>
  </w:endnote>
  <w:endnote w:type="continuationSeparator" w:id="0">
    <w:p w14:paraId="4C50FBE1" w14:textId="77777777" w:rsidR="0075384E" w:rsidRDefault="0075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0814463"/>
      <w:docPartObj>
        <w:docPartGallery w:val="Page Numbers (Bottom of Page)"/>
        <w:docPartUnique/>
      </w:docPartObj>
    </w:sdtPr>
    <w:sdtEndPr>
      <w:rPr>
        <w:rStyle w:val="PageNumber"/>
      </w:rPr>
    </w:sdtEndPr>
    <w:sdtContent>
      <w:p w14:paraId="66B274AD" w14:textId="77777777" w:rsidR="00DD6470" w:rsidRDefault="00DD64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32F506" w14:textId="77777777" w:rsidR="00DD6470" w:rsidRDefault="00DD6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7683508"/>
      <w:docPartObj>
        <w:docPartGallery w:val="Page Numbers (Bottom of Page)"/>
        <w:docPartUnique/>
      </w:docPartObj>
    </w:sdtPr>
    <w:sdtEndPr>
      <w:rPr>
        <w:rStyle w:val="PageNumber"/>
      </w:rPr>
    </w:sdtEndPr>
    <w:sdtContent>
      <w:p w14:paraId="6F57D5F8" w14:textId="77777777" w:rsidR="00DD6470" w:rsidRDefault="00DD64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B88D06" w14:textId="77777777" w:rsidR="00DD6470" w:rsidRDefault="00DD6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5E4CC" w14:textId="77777777" w:rsidR="0075384E" w:rsidRDefault="0075384E">
      <w:r>
        <w:separator/>
      </w:r>
    </w:p>
  </w:footnote>
  <w:footnote w:type="continuationSeparator" w:id="0">
    <w:p w14:paraId="11ADC6D7" w14:textId="77777777" w:rsidR="0075384E" w:rsidRDefault="00753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E57"/>
    <w:multiLevelType w:val="multilevel"/>
    <w:tmpl w:val="CA90A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45B82"/>
    <w:multiLevelType w:val="hybridMultilevel"/>
    <w:tmpl w:val="B59E1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A70A5"/>
    <w:multiLevelType w:val="hybridMultilevel"/>
    <w:tmpl w:val="94AE4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212293">
    <w:abstractNumId w:val="0"/>
  </w:num>
  <w:num w:numId="2" w16cid:durableId="2075807907">
    <w:abstractNumId w:val="2"/>
  </w:num>
  <w:num w:numId="3" w16cid:durableId="1501920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70"/>
    <w:rsid w:val="000015EE"/>
    <w:rsid w:val="00046CD6"/>
    <w:rsid w:val="000842A5"/>
    <w:rsid w:val="000C140A"/>
    <w:rsid w:val="002571EE"/>
    <w:rsid w:val="002B4594"/>
    <w:rsid w:val="002B66C5"/>
    <w:rsid w:val="00356D19"/>
    <w:rsid w:val="003F6A7D"/>
    <w:rsid w:val="00432B73"/>
    <w:rsid w:val="004D529C"/>
    <w:rsid w:val="00500E5D"/>
    <w:rsid w:val="00554ADA"/>
    <w:rsid w:val="005658B5"/>
    <w:rsid w:val="005A20B5"/>
    <w:rsid w:val="006B29DC"/>
    <w:rsid w:val="0075384E"/>
    <w:rsid w:val="007767E4"/>
    <w:rsid w:val="0083066D"/>
    <w:rsid w:val="00900630"/>
    <w:rsid w:val="00901A10"/>
    <w:rsid w:val="009835FF"/>
    <w:rsid w:val="00997B55"/>
    <w:rsid w:val="009B55F9"/>
    <w:rsid w:val="00A15FBA"/>
    <w:rsid w:val="00A70909"/>
    <w:rsid w:val="00A91313"/>
    <w:rsid w:val="00AF2821"/>
    <w:rsid w:val="00B075BF"/>
    <w:rsid w:val="00B35BA9"/>
    <w:rsid w:val="00DD6470"/>
    <w:rsid w:val="00E20F40"/>
    <w:rsid w:val="00FE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A2E15B"/>
  <w15:chartTrackingRefBased/>
  <w15:docId w15:val="{8964FFDC-7C2C-0840-BE92-983E78B7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470"/>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D6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6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4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4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4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4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4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4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4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4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4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4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4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4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4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4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4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470"/>
    <w:rPr>
      <w:rFonts w:eastAsiaTheme="majorEastAsia" w:cstheme="majorBidi"/>
      <w:color w:val="272727" w:themeColor="text1" w:themeTint="D8"/>
    </w:rPr>
  </w:style>
  <w:style w:type="paragraph" w:styleId="Title">
    <w:name w:val="Title"/>
    <w:basedOn w:val="Normal"/>
    <w:next w:val="Normal"/>
    <w:link w:val="TitleChar"/>
    <w:uiPriority w:val="10"/>
    <w:qFormat/>
    <w:rsid w:val="00DD64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4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4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4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4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6470"/>
    <w:rPr>
      <w:i/>
      <w:iCs/>
      <w:color w:val="404040" w:themeColor="text1" w:themeTint="BF"/>
    </w:rPr>
  </w:style>
  <w:style w:type="paragraph" w:styleId="ListParagraph">
    <w:name w:val="List Paragraph"/>
    <w:basedOn w:val="Normal"/>
    <w:uiPriority w:val="34"/>
    <w:qFormat/>
    <w:rsid w:val="00DD6470"/>
    <w:pPr>
      <w:ind w:left="720"/>
      <w:contextualSpacing/>
    </w:pPr>
  </w:style>
  <w:style w:type="character" w:styleId="IntenseEmphasis">
    <w:name w:val="Intense Emphasis"/>
    <w:basedOn w:val="DefaultParagraphFont"/>
    <w:uiPriority w:val="21"/>
    <w:qFormat/>
    <w:rsid w:val="00DD6470"/>
    <w:rPr>
      <w:i/>
      <w:iCs/>
      <w:color w:val="0F4761" w:themeColor="accent1" w:themeShade="BF"/>
    </w:rPr>
  </w:style>
  <w:style w:type="paragraph" w:styleId="IntenseQuote">
    <w:name w:val="Intense Quote"/>
    <w:basedOn w:val="Normal"/>
    <w:next w:val="Normal"/>
    <w:link w:val="IntenseQuoteChar"/>
    <w:uiPriority w:val="30"/>
    <w:qFormat/>
    <w:rsid w:val="00DD6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470"/>
    <w:rPr>
      <w:i/>
      <w:iCs/>
      <w:color w:val="0F4761" w:themeColor="accent1" w:themeShade="BF"/>
    </w:rPr>
  </w:style>
  <w:style w:type="character" w:styleId="IntenseReference">
    <w:name w:val="Intense Reference"/>
    <w:basedOn w:val="DefaultParagraphFont"/>
    <w:uiPriority w:val="32"/>
    <w:qFormat/>
    <w:rsid w:val="00DD6470"/>
    <w:rPr>
      <w:b/>
      <w:bCs/>
      <w:smallCaps/>
      <w:color w:val="0F4761" w:themeColor="accent1" w:themeShade="BF"/>
      <w:spacing w:val="5"/>
    </w:rPr>
  </w:style>
  <w:style w:type="paragraph" w:styleId="CommentText">
    <w:name w:val="annotation text"/>
    <w:basedOn w:val="Normal"/>
    <w:link w:val="CommentTextChar"/>
    <w:uiPriority w:val="99"/>
    <w:semiHidden/>
    <w:unhideWhenUsed/>
    <w:rsid w:val="00DD6470"/>
    <w:rPr>
      <w:sz w:val="20"/>
      <w:szCs w:val="20"/>
    </w:rPr>
  </w:style>
  <w:style w:type="character" w:customStyle="1" w:styleId="CommentTextChar">
    <w:name w:val="Comment Text Char"/>
    <w:basedOn w:val="DefaultParagraphFont"/>
    <w:link w:val="CommentText"/>
    <w:uiPriority w:val="99"/>
    <w:semiHidden/>
    <w:rsid w:val="00DD6470"/>
    <w:rPr>
      <w:rFonts w:ascii="Times New Roman" w:eastAsia="Times New Roman" w:hAnsi="Times New Roman" w:cs="Times New Roman"/>
      <w:kern w:val="0"/>
      <w:sz w:val="20"/>
      <w:szCs w:val="20"/>
      <w14:ligatures w14:val="none"/>
    </w:rPr>
  </w:style>
  <w:style w:type="character" w:styleId="CommentReference">
    <w:name w:val="annotation reference"/>
    <w:uiPriority w:val="99"/>
    <w:semiHidden/>
    <w:unhideWhenUsed/>
    <w:rsid w:val="00DD6470"/>
    <w:rPr>
      <w:sz w:val="16"/>
      <w:szCs w:val="16"/>
    </w:rPr>
  </w:style>
  <w:style w:type="paragraph" w:styleId="NoSpacing">
    <w:name w:val="No Spacing"/>
    <w:uiPriority w:val="1"/>
    <w:qFormat/>
    <w:rsid w:val="00DD6470"/>
    <w:rPr>
      <w:rFonts w:ascii="Cambria" w:eastAsia="Cambria" w:hAnsi="Cambria" w:cs="Times New Roman"/>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DD6470"/>
    <w:rPr>
      <w:b/>
      <w:bCs/>
    </w:rPr>
  </w:style>
  <w:style w:type="character" w:customStyle="1" w:styleId="CommentSubjectChar">
    <w:name w:val="Comment Subject Char"/>
    <w:basedOn w:val="CommentTextChar"/>
    <w:link w:val="CommentSubject"/>
    <w:uiPriority w:val="99"/>
    <w:semiHidden/>
    <w:rsid w:val="00DD6470"/>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DD6470"/>
    <w:rPr>
      <w:rFonts w:ascii="Tahoma" w:hAnsi="Tahoma" w:cs="Tahoma"/>
      <w:sz w:val="16"/>
      <w:szCs w:val="16"/>
    </w:rPr>
  </w:style>
  <w:style w:type="character" w:customStyle="1" w:styleId="BalloonTextChar">
    <w:name w:val="Balloon Text Char"/>
    <w:basedOn w:val="DefaultParagraphFont"/>
    <w:link w:val="BalloonText"/>
    <w:uiPriority w:val="99"/>
    <w:semiHidden/>
    <w:rsid w:val="00DD6470"/>
    <w:rPr>
      <w:rFonts w:ascii="Tahoma" w:eastAsia="Times New Roman" w:hAnsi="Tahoma" w:cs="Tahoma"/>
      <w:kern w:val="0"/>
      <w:sz w:val="16"/>
      <w:szCs w:val="16"/>
      <w14:ligatures w14:val="none"/>
    </w:rPr>
  </w:style>
  <w:style w:type="paragraph" w:styleId="Revision">
    <w:name w:val="Revision"/>
    <w:hidden/>
    <w:uiPriority w:val="99"/>
    <w:semiHidden/>
    <w:rsid w:val="00DD6470"/>
    <w:rPr>
      <w:rFonts w:ascii="Times New Roman" w:eastAsia="Times New Roman" w:hAnsi="Times New Roman" w:cs="Times New Roman"/>
      <w:kern w:val="0"/>
      <w:sz w:val="22"/>
      <w:szCs w:val="22"/>
      <w:lang w:val="en" w:eastAsia="en-GB"/>
      <w14:ligatures w14:val="none"/>
    </w:rPr>
  </w:style>
  <w:style w:type="paragraph" w:styleId="NormalWeb">
    <w:name w:val="Normal (Web)"/>
    <w:basedOn w:val="Normal"/>
    <w:uiPriority w:val="99"/>
    <w:semiHidden/>
    <w:unhideWhenUsed/>
    <w:rsid w:val="00DD6470"/>
    <w:pPr>
      <w:spacing w:before="100" w:beforeAutospacing="1" w:after="100" w:afterAutospacing="1"/>
    </w:pPr>
    <w:rPr>
      <w:lang w:val="en-IN"/>
    </w:rPr>
  </w:style>
  <w:style w:type="character" w:styleId="Strong">
    <w:name w:val="Strong"/>
    <w:uiPriority w:val="22"/>
    <w:qFormat/>
    <w:rsid w:val="00DD6470"/>
    <w:rPr>
      <w:b/>
      <w:bCs/>
    </w:rPr>
  </w:style>
  <w:style w:type="character" w:customStyle="1" w:styleId="gi">
    <w:name w:val="gi"/>
    <w:basedOn w:val="DefaultParagraphFont"/>
    <w:rsid w:val="00DD6470"/>
  </w:style>
  <w:style w:type="character" w:styleId="Hyperlink">
    <w:name w:val="Hyperlink"/>
    <w:basedOn w:val="DefaultParagraphFont"/>
    <w:uiPriority w:val="99"/>
    <w:unhideWhenUsed/>
    <w:rsid w:val="00DD6470"/>
    <w:rPr>
      <w:color w:val="467886" w:themeColor="hyperlink"/>
      <w:u w:val="single"/>
    </w:rPr>
  </w:style>
  <w:style w:type="table" w:styleId="TableGrid">
    <w:name w:val="Table Grid"/>
    <w:basedOn w:val="TableNormal"/>
    <w:uiPriority w:val="39"/>
    <w:rsid w:val="00DD6470"/>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D6470"/>
    <w:rPr>
      <w:sz w:val="20"/>
      <w:szCs w:val="20"/>
    </w:rPr>
  </w:style>
  <w:style w:type="character" w:customStyle="1" w:styleId="FootnoteTextChar">
    <w:name w:val="Footnote Text Char"/>
    <w:basedOn w:val="DefaultParagraphFont"/>
    <w:link w:val="FootnoteText"/>
    <w:uiPriority w:val="99"/>
    <w:semiHidden/>
    <w:rsid w:val="00DD6470"/>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DD6470"/>
    <w:rPr>
      <w:vertAlign w:val="superscript"/>
    </w:rPr>
  </w:style>
  <w:style w:type="paragraph" w:styleId="Bibliography">
    <w:name w:val="Bibliography"/>
    <w:basedOn w:val="Normal"/>
    <w:next w:val="Normal"/>
    <w:uiPriority w:val="37"/>
    <w:unhideWhenUsed/>
    <w:rsid w:val="00DD6470"/>
    <w:pPr>
      <w:ind w:left="720" w:hanging="720"/>
    </w:pPr>
  </w:style>
  <w:style w:type="paragraph" w:styleId="Header">
    <w:name w:val="header"/>
    <w:basedOn w:val="Normal"/>
    <w:link w:val="HeaderChar"/>
    <w:uiPriority w:val="99"/>
    <w:semiHidden/>
    <w:unhideWhenUsed/>
    <w:rsid w:val="00DD6470"/>
    <w:pPr>
      <w:tabs>
        <w:tab w:val="center" w:pos="4680"/>
        <w:tab w:val="right" w:pos="9360"/>
      </w:tabs>
    </w:pPr>
  </w:style>
  <w:style w:type="character" w:customStyle="1" w:styleId="HeaderChar">
    <w:name w:val="Header Char"/>
    <w:basedOn w:val="DefaultParagraphFont"/>
    <w:link w:val="Header"/>
    <w:uiPriority w:val="99"/>
    <w:semiHidden/>
    <w:rsid w:val="00DD647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D6470"/>
    <w:pPr>
      <w:tabs>
        <w:tab w:val="center" w:pos="4680"/>
        <w:tab w:val="right" w:pos="9360"/>
      </w:tabs>
    </w:pPr>
  </w:style>
  <w:style w:type="character" w:customStyle="1" w:styleId="FooterChar">
    <w:name w:val="Footer Char"/>
    <w:basedOn w:val="DefaultParagraphFont"/>
    <w:link w:val="Footer"/>
    <w:uiPriority w:val="99"/>
    <w:rsid w:val="00DD6470"/>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DD6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53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Ratna</dc:creator>
  <cp:keywords/>
  <dc:description/>
  <cp:lastModifiedBy>Nik Rat</cp:lastModifiedBy>
  <cp:revision>24</cp:revision>
  <dcterms:created xsi:type="dcterms:W3CDTF">2024-10-21T01:11:00Z</dcterms:created>
  <dcterms:modified xsi:type="dcterms:W3CDTF">2025-03-19T04:27:00Z</dcterms:modified>
</cp:coreProperties>
</file>