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A9DE8" w14:textId="3DC894FD" w:rsidR="00245D30" w:rsidRDefault="00245D30">
      <w:r>
        <w:rPr>
          <w:b/>
        </w:rPr>
        <w:t xml:space="preserve">Table S1. </w:t>
      </w:r>
      <w:r>
        <w:t xml:space="preserve">Data unavailable broadly at neurosurgical institutions </w:t>
      </w:r>
      <w:proofErr w:type="gramStart"/>
      <w:r>
        <w:t>including:</w:t>
      </w:r>
      <w:proofErr w:type="gramEnd"/>
      <w:r>
        <w:t xml:space="preserve"> number of times procedures cancelled and waiting time after cancellation.</w:t>
      </w:r>
    </w:p>
    <w:p w14:paraId="63B6A0B5" w14:textId="77777777" w:rsidR="00245D30" w:rsidRDefault="00245D30"/>
    <w:tbl>
      <w:tblPr>
        <w:tblpPr w:leftFromText="180" w:rightFromText="180" w:vertAnchor="text" w:tblpY="1"/>
        <w:tblOverlap w:val="never"/>
        <w:tblW w:w="4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6"/>
        <w:gridCol w:w="1316"/>
      </w:tblGrid>
      <w:tr w:rsidR="00EC7A39" w:rsidRPr="00EC7A39" w14:paraId="7FCFB555" w14:textId="77777777" w:rsidTr="00515B23">
        <w:trPr>
          <w:trHeight w:val="320"/>
        </w:trPr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65D36BD1" w14:textId="77777777" w:rsidR="00357165" w:rsidRPr="001E336E" w:rsidRDefault="00357165" w:rsidP="0035716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CA"/>
              </w:rPr>
            </w:pPr>
            <w:r w:rsidRPr="001E336E">
              <w:rPr>
                <w:rFonts w:ascii="Calibri" w:eastAsia="Times New Roman" w:hAnsi="Calibri" w:cs="Calibri"/>
                <w:b/>
                <w:bCs/>
                <w:color w:val="000000"/>
                <w:lang w:val="en-CA"/>
              </w:rPr>
              <w:t xml:space="preserve">Times Procedure Cancelled </w:t>
            </w:r>
          </w:p>
          <w:p w14:paraId="0153CB0E" w14:textId="7ADC2B5B" w:rsidR="00EC7A39" w:rsidRPr="00EC7A39" w:rsidRDefault="00357165" w:rsidP="0035716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val="en-CA"/>
              </w:rPr>
              <w:t>(Centre</w:t>
            </w:r>
            <w:r w:rsidRPr="00AF12B4">
              <w:rPr>
                <w:rFonts w:ascii="Calibri" w:eastAsia="Times New Roman" w:hAnsi="Calibri" w:cs="Calibri"/>
                <w:color w:val="000000"/>
                <w:lang w:val="en-CA"/>
              </w:rPr>
              <w:t xml:space="preserve"> 2</w:t>
            </w:r>
            <w:r>
              <w:rPr>
                <w:rFonts w:ascii="Calibri" w:eastAsia="Times New Roman" w:hAnsi="Calibri" w:cs="Calibri"/>
                <w:color w:val="000000"/>
                <w:lang w:val="en-CA"/>
              </w:rPr>
              <w:t>)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06A194A2" w14:textId="77777777" w:rsidR="00EC7A39" w:rsidRPr="00EC7A39" w:rsidRDefault="00EC7A39" w:rsidP="00515B23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EC7A39" w:rsidRPr="00EC7A39" w14:paraId="049DE911" w14:textId="77777777" w:rsidTr="00515B23">
        <w:trPr>
          <w:trHeight w:val="320"/>
        </w:trPr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5E6C8935" w14:textId="77777777" w:rsidR="00EC7A39" w:rsidRPr="00EC7A39" w:rsidRDefault="00EC7A39" w:rsidP="00515B2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C7A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04D89A23" w14:textId="77777777" w:rsidR="00EC7A39" w:rsidRPr="00EC7A39" w:rsidRDefault="00EC7A39" w:rsidP="00056A8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C7A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753</w:t>
            </w:r>
          </w:p>
        </w:tc>
      </w:tr>
      <w:tr w:rsidR="00EC7A39" w:rsidRPr="00EC7A39" w14:paraId="7E4C55BC" w14:textId="77777777" w:rsidTr="00515B23">
        <w:trPr>
          <w:trHeight w:val="320"/>
        </w:trPr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3902D511" w14:textId="77777777" w:rsidR="00EC7A39" w:rsidRPr="00EC7A39" w:rsidRDefault="00EC7A39" w:rsidP="00515B2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C7A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3CB4C73D" w14:textId="77777777" w:rsidR="00EC7A39" w:rsidRPr="00EC7A39" w:rsidRDefault="00EC7A39" w:rsidP="00056A8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C7A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</w:tr>
      <w:tr w:rsidR="00EC7A39" w:rsidRPr="00EC7A39" w14:paraId="425FEB12" w14:textId="77777777" w:rsidTr="00515B23">
        <w:trPr>
          <w:trHeight w:val="320"/>
        </w:trPr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518200B0" w14:textId="77777777" w:rsidR="00EC7A39" w:rsidRPr="00EC7A39" w:rsidRDefault="00EC7A39" w:rsidP="00515B2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C7A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03612F4A" w14:textId="77777777" w:rsidR="00EC7A39" w:rsidRPr="00EC7A39" w:rsidRDefault="00EC7A39" w:rsidP="00056A8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C7A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111</w:t>
            </w:r>
          </w:p>
        </w:tc>
      </w:tr>
      <w:tr w:rsidR="00EC7A39" w:rsidRPr="00EC7A39" w14:paraId="255DC381" w14:textId="77777777" w:rsidTr="00515B23">
        <w:trPr>
          <w:trHeight w:val="320"/>
        </w:trPr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74C9EC6D" w14:textId="77777777" w:rsidR="00EC7A39" w:rsidRPr="00EC7A39" w:rsidRDefault="00EC7A39" w:rsidP="00515B2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C7A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017FF81B" w14:textId="77777777" w:rsidR="00EC7A39" w:rsidRPr="00EC7A39" w:rsidRDefault="00EC7A39" w:rsidP="00056A8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C7A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EC7A39" w:rsidRPr="00EC7A39" w14:paraId="5964FEA5" w14:textId="77777777" w:rsidTr="00515B23">
        <w:trPr>
          <w:trHeight w:val="320"/>
        </w:trPr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1921FF56" w14:textId="77777777" w:rsidR="00EC7A39" w:rsidRPr="00EC7A39" w:rsidRDefault="00EC7A39" w:rsidP="00515B2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C7A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484D528E" w14:textId="77777777" w:rsidR="00EC7A39" w:rsidRPr="00EC7A39" w:rsidRDefault="00EC7A39" w:rsidP="00056A8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C7A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</w:tr>
      <w:tr w:rsidR="00EC7A39" w:rsidRPr="00EC7A39" w14:paraId="59038DAF" w14:textId="77777777" w:rsidTr="00515B23">
        <w:trPr>
          <w:trHeight w:val="320"/>
        </w:trPr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1289D523" w14:textId="77777777" w:rsidR="00EC7A39" w:rsidRPr="00EC7A39" w:rsidRDefault="00EC7A39" w:rsidP="00515B2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C7A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4CC26759" w14:textId="77777777" w:rsidR="00EC7A39" w:rsidRPr="00EC7A39" w:rsidRDefault="00EC7A39" w:rsidP="00056A8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C7A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</w:tr>
      <w:tr w:rsidR="003F2BBD" w:rsidRPr="00EC7A39" w14:paraId="08153F0A" w14:textId="77777777" w:rsidTr="00515B23">
        <w:trPr>
          <w:trHeight w:val="320"/>
        </w:trPr>
        <w:tc>
          <w:tcPr>
            <w:tcW w:w="3176" w:type="dxa"/>
            <w:shd w:val="clear" w:color="auto" w:fill="auto"/>
            <w:noWrap/>
            <w:vAlign w:val="bottom"/>
            <w:hideMark/>
          </w:tcPr>
          <w:p w14:paraId="40EB20D5" w14:textId="02AB93E4" w:rsidR="003F2BBD" w:rsidRPr="001E336E" w:rsidRDefault="003F2BBD" w:rsidP="003F2B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CA"/>
              </w:rPr>
            </w:pPr>
            <w:r w:rsidRPr="001E336E">
              <w:rPr>
                <w:rFonts w:ascii="Calibri" w:eastAsia="Times New Roman" w:hAnsi="Calibri" w:cs="Calibri"/>
                <w:b/>
                <w:bCs/>
                <w:color w:val="000000"/>
                <w:lang w:val="en-CA"/>
              </w:rPr>
              <w:t>Delay of Surgery (days)</w:t>
            </w:r>
          </w:p>
          <w:p w14:paraId="785F4FEF" w14:textId="17575AF5" w:rsidR="003F2BBD" w:rsidRPr="00EC7A39" w:rsidRDefault="003F2BBD" w:rsidP="003F2BB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val="en-CA"/>
              </w:rPr>
              <w:t>(Centre</w:t>
            </w:r>
            <w:r w:rsidRPr="00AF12B4">
              <w:rPr>
                <w:rFonts w:ascii="Calibri" w:eastAsia="Times New Roman" w:hAnsi="Calibri" w:cs="Calibri"/>
                <w:color w:val="000000"/>
                <w:lang w:val="en-CA"/>
              </w:rPr>
              <w:t xml:space="preserve"> 3</w:t>
            </w:r>
            <w:r>
              <w:rPr>
                <w:rFonts w:ascii="Calibri" w:eastAsia="Times New Roman" w:hAnsi="Calibri" w:cs="Calibri"/>
                <w:color w:val="000000"/>
                <w:lang w:val="en-CA"/>
              </w:rPr>
              <w:t>)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7B8A6A19" w14:textId="77777777" w:rsidR="003F2BBD" w:rsidRPr="00EC7A39" w:rsidRDefault="003F2BBD" w:rsidP="00056A8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C7A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19.0 ± 26.1</w:t>
            </w:r>
          </w:p>
        </w:tc>
      </w:tr>
      <w:tr w:rsidR="00EC7A39" w:rsidRPr="00EC7A39" w14:paraId="60188DD5" w14:textId="77777777" w:rsidTr="00515B23">
        <w:trPr>
          <w:trHeight w:val="680"/>
        </w:trPr>
        <w:tc>
          <w:tcPr>
            <w:tcW w:w="3176" w:type="dxa"/>
            <w:shd w:val="clear" w:color="auto" w:fill="auto"/>
            <w:vAlign w:val="bottom"/>
            <w:hideMark/>
          </w:tcPr>
          <w:p w14:paraId="3E772468" w14:textId="77777777" w:rsidR="00056A8A" w:rsidRPr="001E336E" w:rsidRDefault="00056A8A" w:rsidP="00056A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CA"/>
              </w:rPr>
            </w:pPr>
            <w:r w:rsidRPr="001E336E">
              <w:rPr>
                <w:rFonts w:ascii="Calibri" w:eastAsia="Times New Roman" w:hAnsi="Calibri" w:cs="Calibri"/>
                <w:b/>
                <w:bCs/>
                <w:color w:val="000000"/>
                <w:lang w:val="en-CA"/>
              </w:rPr>
              <w:t xml:space="preserve">Wait time after Cancellation (months) </w:t>
            </w:r>
          </w:p>
          <w:p w14:paraId="32202326" w14:textId="7BBC76BB" w:rsidR="00EC7A39" w:rsidRPr="00EC7A39" w:rsidRDefault="00056A8A" w:rsidP="00056A8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val="en-CA"/>
              </w:rPr>
              <w:t>(Centre 4)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15F12B58" w14:textId="77777777" w:rsidR="00EC7A39" w:rsidRPr="00EC7A39" w:rsidRDefault="00EC7A39" w:rsidP="00056A8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C7A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5.0 ± 7.7</w:t>
            </w:r>
          </w:p>
        </w:tc>
      </w:tr>
    </w:tbl>
    <w:p w14:paraId="09C02B12" w14:textId="50B79B1A" w:rsidR="00FA2732" w:rsidRDefault="00515B23">
      <w:r>
        <w:br w:type="textWrapping" w:clear="all"/>
      </w:r>
    </w:p>
    <w:sectPr w:rsidR="00FA2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A39"/>
    <w:rsid w:val="00056A8A"/>
    <w:rsid w:val="00245D30"/>
    <w:rsid w:val="00357165"/>
    <w:rsid w:val="003F2BBD"/>
    <w:rsid w:val="00515B23"/>
    <w:rsid w:val="00EC7A39"/>
    <w:rsid w:val="00FA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6AAFDC"/>
  <w15:chartTrackingRefBased/>
  <w15:docId w15:val="{0A06B132-2A2C-0942-94A2-4358531E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Persad, Amit</dc:creator>
  <cp:keywords/>
  <dc:description/>
  <cp:lastModifiedBy>Michael Rizzuto</cp:lastModifiedBy>
  <cp:revision>6</cp:revision>
  <dcterms:created xsi:type="dcterms:W3CDTF">2024-03-31T17:56:00Z</dcterms:created>
  <dcterms:modified xsi:type="dcterms:W3CDTF">2024-04-10T02:17:00Z</dcterms:modified>
</cp:coreProperties>
</file>