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3EAE" w14:textId="77777777" w:rsidR="009D1961" w:rsidRDefault="00495C89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Appendix A</w:t>
      </w:r>
    </w:p>
    <w:p w14:paraId="4FCE7D77" w14:textId="77777777" w:rsidR="009D1961" w:rsidRDefault="00495C89">
      <w:p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Pseudoword lexicon used in the experiment (adapted from Monaghan and Mattock, 2012). </w:t>
      </w:r>
    </w:p>
    <w:p w14:paraId="3FB0196B" w14:textId="77777777" w:rsidR="009D1961" w:rsidRDefault="00495C8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six </w:t>
      </w:r>
      <w:proofErr w:type="spellStart"/>
      <w:r>
        <w:rPr>
          <w:rFonts w:ascii="Times New Roman" w:hAnsi="Times New Roman"/>
          <w:sz w:val="24"/>
          <w:szCs w:val="24"/>
        </w:rPr>
        <w:t>bisyllabic</w:t>
      </w:r>
      <w:proofErr w:type="spellEnd"/>
      <w:r>
        <w:rPr>
          <w:rFonts w:ascii="Times New Roman" w:hAnsi="Times New Roman"/>
          <w:sz w:val="24"/>
          <w:szCs w:val="24"/>
        </w:rPr>
        <w:t xml:space="preserve"> content words used as nouns were: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barget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limeber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jeelow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goorshell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nellby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bimdah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four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bisyllabic</w:t>
      </w:r>
      <w:proofErr w:type="spellEnd"/>
      <w:r>
        <w:rPr>
          <w:rFonts w:ascii="Times New Roman" w:hAnsi="Times New Roman"/>
          <w:sz w:val="24"/>
          <w:szCs w:val="24"/>
        </w:rPr>
        <w:t xml:space="preserve"> content words used as verbs were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dingep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fisslin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rakken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makkot</w:t>
      </w:r>
      <w:proofErr w:type="spellEnd"/>
      <w:r>
        <w:rPr>
          <w:rFonts w:ascii="Times New Roman" w:hAnsi="Times New Roman"/>
          <w:sz w:val="24"/>
          <w:szCs w:val="24"/>
        </w:rPr>
        <w:t xml:space="preserve">. The two monosyllabic words used as grammatical role markers (subject/object) were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tha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1CBF9E2" w14:textId="77777777" w:rsidR="009D1961" w:rsidRDefault="009D1961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3E2F09" w14:textId="77777777" w:rsidR="009D1961" w:rsidRDefault="00495C89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Appendix B</w:t>
      </w:r>
    </w:p>
    <w:p w14:paraId="119F679B" w14:textId="77777777" w:rsidR="009D1961" w:rsidRDefault="00495C89">
      <w:p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Animal characters used in training and testing blocks.</w:t>
      </w:r>
    </w:p>
    <w:p w14:paraId="2B565809" w14:textId="77777777" w:rsidR="009D1961" w:rsidRDefault="00495C8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Animal characters occurred across the experiment with equal frequency.</w:t>
      </w:r>
    </w:p>
    <w:p w14:paraId="2A7C29FC" w14:textId="665D0EAA" w:rsidR="009D1961" w:rsidRDefault="00495C89">
      <w:pPr>
        <w:spacing w:line="480" w:lineRule="auto"/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 wp14:anchorId="07FE70D9" wp14:editId="473BEF6D">
            <wp:extent cx="2741930" cy="1767205"/>
            <wp:effectExtent l="0" t="0" r="0" b="0"/>
            <wp:docPr id="1" name="图片 1" descr="ef6420ac71eec5be7adca773e32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6420ac71eec5be7adca773e326135"/>
                    <pic:cNvPicPr>
                      <a:picLocks noChangeAspect="1"/>
                    </pic:cNvPicPr>
                  </pic:nvPicPr>
                  <pic:blipFill>
                    <a:blip r:embed="rId7"/>
                    <a:srcRect l="9911" t="3673" r="38027" b="3654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7F07" w14:textId="77777777" w:rsidR="002D6985" w:rsidRDefault="002D6985">
      <w:pPr>
        <w:spacing w:line="480" w:lineRule="auto"/>
        <w:jc w:val="center"/>
        <w:rPr>
          <w:b/>
          <w:bCs/>
        </w:rPr>
      </w:pPr>
    </w:p>
    <w:p w14:paraId="786384C8" w14:textId="43F29E65" w:rsidR="009D1961" w:rsidRDefault="00996985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DB6">
        <w:rPr>
          <w:rFonts w:ascii="Times New Roman" w:hAnsi="Times New Roman"/>
          <w:b/>
          <w:sz w:val="24"/>
          <w:szCs w:val="24"/>
        </w:rPr>
        <w:t>Appendix C Supplementary Tables</w:t>
      </w:r>
    </w:p>
    <w:p w14:paraId="4DB35C9C" w14:textId="38C9DABE" w:rsidR="00996985" w:rsidRDefault="00996985" w:rsidP="00996985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bookmarkStart w:id="0" w:name="OLE_LINK52"/>
      <w:r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 S1</w:t>
      </w:r>
    </w:p>
    <w:p w14:paraId="75682B43" w14:textId="6635D12B" w:rsidR="00996985" w:rsidRPr="00B37AB1" w:rsidRDefault="00996985" w:rsidP="00996985">
      <w:pPr>
        <w:spacing w:line="480" w:lineRule="auto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996985">
        <w:rPr>
          <w:rFonts w:ascii="Times New Roman" w:hAnsi="Times New Roman"/>
          <w:bCs/>
          <w:i/>
          <w:iCs/>
          <w:sz w:val="24"/>
          <w:szCs w:val="24"/>
        </w:rPr>
        <w:t>Mixe</w:t>
      </w:r>
      <w:r w:rsidR="00BD025E">
        <w:rPr>
          <w:rFonts w:ascii="Times New Roman" w:hAnsi="Times New Roman"/>
          <w:bCs/>
          <w:i/>
          <w:iCs/>
          <w:sz w:val="24"/>
          <w:szCs w:val="24"/>
        </w:rPr>
        <w:t>d</w:t>
      </w:r>
      <w:r w:rsidR="00434F84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effects model </w:t>
      </w:r>
      <w:r w:rsidR="00C773C9">
        <w:rPr>
          <w:rFonts w:ascii="Times New Roman" w:hAnsi="Times New Roman"/>
          <w:bCs/>
          <w:i/>
          <w:iCs/>
          <w:sz w:val="24"/>
          <w:szCs w:val="24"/>
        </w:rPr>
        <w:t>results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 for noun test trials.</w:t>
      </w:r>
      <w:r w:rsidR="00B37AB1">
        <w:rPr>
          <w:rFonts w:ascii="Times New Roman" w:hAnsi="Times New Roman"/>
          <w:bCs/>
          <w:i/>
          <w:iCs/>
          <w:sz w:val="24"/>
          <w:szCs w:val="24"/>
        </w:rPr>
        <w:t xml:space="preserve"> Null model contains</w:t>
      </w:r>
      <w:r w:rsidR="00434F8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D025E">
        <w:rPr>
          <w:rFonts w:ascii="Times New Roman" w:hAnsi="Times New Roman"/>
          <w:bCs/>
          <w:i/>
          <w:iCs/>
          <w:sz w:val="24"/>
          <w:szCs w:val="24"/>
        </w:rPr>
        <w:t xml:space="preserve">only </w:t>
      </w:r>
      <w:r w:rsidR="00434F84">
        <w:rPr>
          <w:rFonts w:ascii="Times New Roman" w:hAnsi="Times New Roman"/>
          <w:bCs/>
          <w:i/>
          <w:iCs/>
          <w:sz w:val="24"/>
          <w:szCs w:val="24"/>
        </w:rPr>
        <w:t>a random intercept for item.</w:t>
      </w:r>
      <w:r w:rsidR="00B37AB1">
        <w:rPr>
          <w:rFonts w:ascii="Times New Roman" w:hAnsi="Times New Roman"/>
          <w:bCs/>
          <w:i/>
          <w:iCs/>
          <w:sz w:val="24"/>
          <w:szCs w:val="24"/>
        </w:rPr>
        <w:t xml:space="preserve"> Model 1 includes block as</w:t>
      </w:r>
      <w:r w:rsidR="00434F84">
        <w:rPr>
          <w:rFonts w:ascii="Times New Roman" w:hAnsi="Times New Roman"/>
          <w:bCs/>
          <w:i/>
          <w:iCs/>
          <w:sz w:val="24"/>
          <w:szCs w:val="24"/>
        </w:rPr>
        <w:t xml:space="preserve"> a</w:t>
      </w:r>
      <w:r w:rsidR="00B37AB1">
        <w:rPr>
          <w:rFonts w:ascii="Times New Roman" w:hAnsi="Times New Roman"/>
          <w:bCs/>
          <w:i/>
          <w:iCs/>
          <w:sz w:val="24"/>
          <w:szCs w:val="24"/>
        </w:rPr>
        <w:t xml:space="preserve"> fixed effect. Model 2 includes day as </w:t>
      </w:r>
      <w:r w:rsidR="00434F84">
        <w:rPr>
          <w:rFonts w:ascii="Times New Roman" w:hAnsi="Times New Roman"/>
          <w:bCs/>
          <w:i/>
          <w:iCs/>
          <w:sz w:val="24"/>
          <w:szCs w:val="24"/>
        </w:rPr>
        <w:t xml:space="preserve">a </w:t>
      </w:r>
      <w:r w:rsidR="00B37AB1">
        <w:rPr>
          <w:rFonts w:ascii="Times New Roman" w:hAnsi="Times New Roman"/>
          <w:bCs/>
          <w:i/>
          <w:iCs/>
          <w:sz w:val="24"/>
          <w:szCs w:val="24"/>
        </w:rPr>
        <w:t xml:space="preserve">fixed effect.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96985" w14:paraId="64325F92" w14:textId="77777777" w:rsidTr="00B37AB1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21A9A27" w14:textId="77777777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198AEA6" w14:textId="545B3CA1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redictor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970E009" w14:textId="25F56025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stimate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A4F88EB" w14:textId="47F997DA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S</w:t>
            </w:r>
            <w:r w:rsidRPr="009969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Error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8447C70" w14:textId="56CA711B" w:rsidR="00996985" w:rsidRP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66678BA" w14:textId="2B411C88" w:rsidR="00996985" w:rsidRP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996985" w14:paraId="16849B3A" w14:textId="77777777" w:rsidTr="00B37AB1">
        <w:tc>
          <w:tcPr>
            <w:tcW w:w="1382" w:type="dxa"/>
            <w:tcBorders>
              <w:top w:val="single" w:sz="4" w:space="0" w:color="auto"/>
            </w:tcBorders>
          </w:tcPr>
          <w:p w14:paraId="7B89425F" w14:textId="0EEEB0F0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ull model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BC42AA6" w14:textId="25CB40E6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FA51120" w14:textId="384434F0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.059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4A8EC4E7" w14:textId="7C4077C1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.103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6224A84F" w14:textId="18389703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.572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359C919" w14:textId="2F26F624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.567</w:t>
            </w:r>
          </w:p>
        </w:tc>
      </w:tr>
      <w:tr w:rsidR="00996985" w14:paraId="59F97BE7" w14:textId="77777777" w:rsidTr="00B37AB1">
        <w:tc>
          <w:tcPr>
            <w:tcW w:w="1382" w:type="dxa"/>
          </w:tcPr>
          <w:p w14:paraId="7843BD0F" w14:textId="158B2EA4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1</w:t>
            </w:r>
          </w:p>
        </w:tc>
        <w:tc>
          <w:tcPr>
            <w:tcW w:w="1382" w:type="dxa"/>
          </w:tcPr>
          <w:p w14:paraId="59B8E31B" w14:textId="54DECA8E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</w:tcPr>
          <w:p w14:paraId="24ED69FD" w14:textId="0620E26F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.034</w:t>
            </w:r>
          </w:p>
        </w:tc>
        <w:tc>
          <w:tcPr>
            <w:tcW w:w="1383" w:type="dxa"/>
          </w:tcPr>
          <w:p w14:paraId="4307C6F5" w14:textId="304EBCA3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.327</w:t>
            </w:r>
          </w:p>
        </w:tc>
        <w:tc>
          <w:tcPr>
            <w:tcW w:w="1383" w:type="dxa"/>
          </w:tcPr>
          <w:p w14:paraId="1C6879C0" w14:textId="61BAED71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.103</w:t>
            </w:r>
          </w:p>
        </w:tc>
        <w:tc>
          <w:tcPr>
            <w:tcW w:w="1383" w:type="dxa"/>
          </w:tcPr>
          <w:p w14:paraId="6F137EEF" w14:textId="13FBC8DD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.918</w:t>
            </w:r>
          </w:p>
        </w:tc>
      </w:tr>
      <w:tr w:rsidR="00996985" w14:paraId="3A6EF3F9" w14:textId="77777777" w:rsidTr="00B37AB1">
        <w:tc>
          <w:tcPr>
            <w:tcW w:w="1382" w:type="dxa"/>
          </w:tcPr>
          <w:p w14:paraId="5313281B" w14:textId="77777777" w:rsidR="00996985" w:rsidRDefault="00996985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20F66FD3" w14:textId="2C433DC0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lock</w:t>
            </w:r>
          </w:p>
        </w:tc>
        <w:tc>
          <w:tcPr>
            <w:tcW w:w="1383" w:type="dxa"/>
          </w:tcPr>
          <w:p w14:paraId="292CA73A" w14:textId="6DA1EE28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.006</w:t>
            </w:r>
          </w:p>
        </w:tc>
        <w:tc>
          <w:tcPr>
            <w:tcW w:w="1383" w:type="dxa"/>
          </w:tcPr>
          <w:p w14:paraId="3118310A" w14:textId="5A3D0716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.069</w:t>
            </w:r>
          </w:p>
        </w:tc>
        <w:tc>
          <w:tcPr>
            <w:tcW w:w="1383" w:type="dxa"/>
          </w:tcPr>
          <w:p w14:paraId="081E25BA" w14:textId="3D0AB91C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.082</w:t>
            </w:r>
          </w:p>
        </w:tc>
        <w:tc>
          <w:tcPr>
            <w:tcW w:w="1383" w:type="dxa"/>
          </w:tcPr>
          <w:p w14:paraId="079A02ED" w14:textId="3D752D9B" w:rsidR="00996985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.934</w:t>
            </w:r>
          </w:p>
        </w:tc>
      </w:tr>
      <w:tr w:rsidR="00B37AB1" w14:paraId="2BAB7591" w14:textId="77777777" w:rsidTr="00B37AB1">
        <w:tc>
          <w:tcPr>
            <w:tcW w:w="1382" w:type="dxa"/>
          </w:tcPr>
          <w:p w14:paraId="097BBFC9" w14:textId="29943A86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2</w:t>
            </w:r>
          </w:p>
        </w:tc>
        <w:tc>
          <w:tcPr>
            <w:tcW w:w="1382" w:type="dxa"/>
          </w:tcPr>
          <w:p w14:paraId="6B793678" w14:textId="245CFF5A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ntercept </w:t>
            </w:r>
          </w:p>
        </w:tc>
        <w:tc>
          <w:tcPr>
            <w:tcW w:w="1383" w:type="dxa"/>
          </w:tcPr>
          <w:p w14:paraId="242B7921" w14:textId="2E500451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.237</w:t>
            </w:r>
          </w:p>
        </w:tc>
        <w:tc>
          <w:tcPr>
            <w:tcW w:w="1383" w:type="dxa"/>
          </w:tcPr>
          <w:p w14:paraId="32D2B13E" w14:textId="56196D63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.325</w:t>
            </w:r>
          </w:p>
        </w:tc>
        <w:tc>
          <w:tcPr>
            <w:tcW w:w="1383" w:type="dxa"/>
          </w:tcPr>
          <w:p w14:paraId="57E67196" w14:textId="21725BA9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.728</w:t>
            </w:r>
          </w:p>
        </w:tc>
        <w:tc>
          <w:tcPr>
            <w:tcW w:w="1383" w:type="dxa"/>
          </w:tcPr>
          <w:p w14:paraId="3EA06E12" w14:textId="67125D63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.467</w:t>
            </w:r>
          </w:p>
        </w:tc>
      </w:tr>
      <w:tr w:rsidR="00B37AB1" w14:paraId="27A3FC43" w14:textId="77777777" w:rsidTr="00B37AB1">
        <w:tc>
          <w:tcPr>
            <w:tcW w:w="1382" w:type="dxa"/>
          </w:tcPr>
          <w:p w14:paraId="11DDE2C6" w14:textId="77777777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85193DC" w14:textId="28C46D66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ay</w:t>
            </w:r>
          </w:p>
        </w:tc>
        <w:tc>
          <w:tcPr>
            <w:tcW w:w="1383" w:type="dxa"/>
          </w:tcPr>
          <w:p w14:paraId="3CA20ECD" w14:textId="054BA5DD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0.118</w:t>
            </w:r>
          </w:p>
        </w:tc>
        <w:tc>
          <w:tcPr>
            <w:tcW w:w="1383" w:type="dxa"/>
          </w:tcPr>
          <w:p w14:paraId="301EAAEF" w14:textId="0DCFE164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.206</w:t>
            </w:r>
          </w:p>
        </w:tc>
        <w:tc>
          <w:tcPr>
            <w:tcW w:w="1383" w:type="dxa"/>
          </w:tcPr>
          <w:p w14:paraId="23907236" w14:textId="0343D9EA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0.576</w:t>
            </w:r>
          </w:p>
        </w:tc>
        <w:tc>
          <w:tcPr>
            <w:tcW w:w="1383" w:type="dxa"/>
          </w:tcPr>
          <w:p w14:paraId="777A3DDB" w14:textId="707A507F" w:rsidR="00B37AB1" w:rsidRDefault="00B37AB1" w:rsidP="00996985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.565</w:t>
            </w:r>
          </w:p>
        </w:tc>
      </w:tr>
    </w:tbl>
    <w:p w14:paraId="212F6EB4" w14:textId="5530250D" w:rsidR="00996985" w:rsidRPr="00996985" w:rsidRDefault="00434F84" w:rsidP="00996985">
      <w:pPr>
        <w:spacing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Best-fitting model specification (null model): 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Number of observations: </w:t>
      </w:r>
      <w:r w:rsidR="00B37AB1">
        <w:rPr>
          <w:rFonts w:ascii="Times New Roman" w:hAnsi="Times New Roman"/>
          <w:bCs/>
          <w:sz w:val="24"/>
          <w:szCs w:val="24"/>
        </w:rPr>
        <w:t>480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, Item, </w:t>
      </w:r>
      <w:r w:rsidR="00B37AB1">
        <w:rPr>
          <w:rFonts w:ascii="Times New Roman" w:hAnsi="Times New Roman"/>
          <w:bCs/>
          <w:sz w:val="24"/>
          <w:szCs w:val="24"/>
        </w:rPr>
        <w:t>24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. AIC = </w:t>
      </w:r>
      <w:r>
        <w:rPr>
          <w:rFonts w:ascii="Times New Roman" w:hAnsi="Times New Roman"/>
          <w:bCs/>
          <w:sz w:val="24"/>
          <w:szCs w:val="24"/>
        </w:rPr>
        <w:t>668.3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, BIC = </w:t>
      </w:r>
      <w:r>
        <w:rPr>
          <w:rFonts w:ascii="Times New Roman" w:hAnsi="Times New Roman"/>
          <w:bCs/>
          <w:sz w:val="24"/>
          <w:szCs w:val="24"/>
        </w:rPr>
        <w:t>676.7</w:t>
      </w:r>
      <w:r w:rsidR="00B37AB1" w:rsidRPr="00B37AB1">
        <w:rPr>
          <w:rFonts w:ascii="Times New Roman" w:hAnsi="Times New Roman"/>
          <w:bCs/>
          <w:sz w:val="24"/>
          <w:szCs w:val="24"/>
        </w:rPr>
        <w:t>, log-likelihood = -</w:t>
      </w:r>
      <w:r>
        <w:rPr>
          <w:rFonts w:ascii="Times New Roman" w:hAnsi="Times New Roman"/>
          <w:bCs/>
          <w:sz w:val="24"/>
          <w:szCs w:val="24"/>
        </w:rPr>
        <w:t>332.2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. R syntax: </w:t>
      </w:r>
      <w:proofErr w:type="spellStart"/>
      <w:r w:rsidR="00B37AB1" w:rsidRPr="00B37AB1">
        <w:rPr>
          <w:rFonts w:ascii="Times New Roman" w:hAnsi="Times New Roman"/>
          <w:bCs/>
          <w:sz w:val="24"/>
          <w:szCs w:val="24"/>
        </w:rPr>
        <w:t>glmer</w:t>
      </w:r>
      <w:proofErr w:type="spellEnd"/>
      <w:r w:rsidR="00B37AB1" w:rsidRPr="00B37AB1">
        <w:rPr>
          <w:rFonts w:ascii="Times New Roman" w:hAnsi="Times New Roman"/>
          <w:bCs/>
          <w:sz w:val="24"/>
          <w:szCs w:val="24"/>
        </w:rPr>
        <w:t xml:space="preserve">(accuracy ~ </w:t>
      </w:r>
      <w:r>
        <w:rPr>
          <w:rFonts w:ascii="Times New Roman" w:hAnsi="Times New Roman"/>
          <w:bCs/>
          <w:sz w:val="24"/>
          <w:szCs w:val="24"/>
        </w:rPr>
        <w:t>1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 + (1 | </w:t>
      </w:r>
      <w:r>
        <w:rPr>
          <w:rFonts w:ascii="Times New Roman" w:hAnsi="Times New Roman"/>
          <w:bCs/>
          <w:sz w:val="24"/>
          <w:szCs w:val="24"/>
        </w:rPr>
        <w:t>item</w:t>
      </w:r>
      <w:r w:rsidR="00B37AB1" w:rsidRPr="00B37AB1">
        <w:rPr>
          <w:rFonts w:ascii="Times New Roman" w:hAnsi="Times New Roman"/>
          <w:bCs/>
          <w:sz w:val="24"/>
          <w:szCs w:val="24"/>
        </w:rPr>
        <w:t xml:space="preserve">), data = </w:t>
      </w:r>
      <w:proofErr w:type="spellStart"/>
      <w:r>
        <w:rPr>
          <w:rFonts w:ascii="Times New Roman" w:hAnsi="Times New Roman"/>
          <w:bCs/>
          <w:sz w:val="24"/>
          <w:szCs w:val="24"/>
        </w:rPr>
        <w:t>noun_test_data</w:t>
      </w:r>
      <w:proofErr w:type="spellEnd"/>
      <w:r w:rsidR="00B37AB1" w:rsidRPr="00B37AB1">
        <w:rPr>
          <w:rFonts w:ascii="Times New Roman" w:hAnsi="Times New Roman"/>
          <w:bCs/>
          <w:sz w:val="24"/>
          <w:szCs w:val="24"/>
        </w:rPr>
        <w:t>, family = "binomial").</w:t>
      </w:r>
    </w:p>
    <w:bookmarkEnd w:id="0"/>
    <w:p w14:paraId="684BEDE7" w14:textId="2FFDFF45" w:rsidR="00996985" w:rsidRDefault="00996985">
      <w:pPr>
        <w:spacing w:line="480" w:lineRule="auto"/>
        <w:jc w:val="center"/>
        <w:rPr>
          <w:b/>
          <w:bCs/>
        </w:rPr>
      </w:pPr>
    </w:p>
    <w:p w14:paraId="38EBA42E" w14:textId="303DA329" w:rsidR="002D6985" w:rsidRDefault="002D6985" w:rsidP="002D6985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 S2</w:t>
      </w:r>
    </w:p>
    <w:p w14:paraId="43064896" w14:textId="40C5F7A1" w:rsidR="002D6985" w:rsidRPr="00B37AB1" w:rsidRDefault="002D6985" w:rsidP="002D6985">
      <w:pPr>
        <w:spacing w:line="480" w:lineRule="auto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996985">
        <w:rPr>
          <w:rFonts w:ascii="Times New Roman" w:hAnsi="Times New Roman"/>
          <w:bCs/>
          <w:i/>
          <w:iCs/>
          <w:sz w:val="24"/>
          <w:szCs w:val="24"/>
        </w:rPr>
        <w:t>Mixe</w:t>
      </w:r>
      <w:r w:rsidR="00BD025E">
        <w:rPr>
          <w:rFonts w:ascii="Times New Roman" w:hAnsi="Times New Roman"/>
          <w:bCs/>
          <w:i/>
          <w:iCs/>
          <w:sz w:val="24"/>
          <w:szCs w:val="24"/>
        </w:rPr>
        <w:t>d</w:t>
      </w:r>
      <w:r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effects model </w:t>
      </w:r>
      <w:r w:rsidR="00C773C9">
        <w:rPr>
          <w:rFonts w:ascii="Times New Roman" w:hAnsi="Times New Roman"/>
          <w:bCs/>
          <w:i/>
          <w:iCs/>
          <w:sz w:val="24"/>
          <w:szCs w:val="24"/>
        </w:rPr>
        <w:t>results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 for </w:t>
      </w:r>
      <w:r w:rsidR="004A3881">
        <w:rPr>
          <w:rFonts w:ascii="Times New Roman" w:hAnsi="Times New Roman"/>
          <w:bCs/>
          <w:i/>
          <w:iCs/>
          <w:sz w:val="24"/>
          <w:szCs w:val="24"/>
        </w:rPr>
        <w:t>verb</w:t>
      </w:r>
      <w:r w:rsidRPr="00996985">
        <w:rPr>
          <w:rFonts w:ascii="Times New Roman" w:hAnsi="Times New Roman" w:hint="eastAsia"/>
          <w:bCs/>
          <w:i/>
          <w:iCs/>
          <w:sz w:val="24"/>
          <w:szCs w:val="24"/>
        </w:rPr>
        <w:t xml:space="preserve"> 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>test trials.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Null model contains </w:t>
      </w:r>
      <w:r w:rsidR="00101E61">
        <w:rPr>
          <w:rFonts w:ascii="Times New Roman" w:hAnsi="Times New Roman"/>
          <w:bCs/>
          <w:i/>
          <w:iCs/>
          <w:sz w:val="24"/>
          <w:szCs w:val="24"/>
        </w:rPr>
        <w:t xml:space="preserve">only </w:t>
      </w:r>
      <w:r>
        <w:rPr>
          <w:rFonts w:ascii="Times New Roman" w:hAnsi="Times New Roman"/>
          <w:bCs/>
          <w:i/>
          <w:iCs/>
          <w:sz w:val="24"/>
          <w:szCs w:val="24"/>
        </w:rPr>
        <w:t>a random intercept for</w:t>
      </w:r>
      <w:r w:rsidR="004A3881">
        <w:rPr>
          <w:rFonts w:ascii="Times New Roman" w:hAnsi="Times New Roman"/>
          <w:bCs/>
          <w:i/>
          <w:iCs/>
          <w:sz w:val="24"/>
          <w:szCs w:val="24"/>
        </w:rPr>
        <w:t xml:space="preserve"> participant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Model 1 includes </w:t>
      </w:r>
      <w:r w:rsidR="004A3881">
        <w:rPr>
          <w:rFonts w:ascii="Times New Roman" w:hAnsi="Times New Roman"/>
          <w:bCs/>
          <w:i/>
          <w:iCs/>
          <w:sz w:val="24"/>
          <w:szCs w:val="24"/>
        </w:rPr>
        <w:t>block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as a fixed effect. Model 2 includes</w:t>
      </w:r>
      <w:r w:rsidR="004A3881">
        <w:rPr>
          <w:rFonts w:ascii="Times New Roman" w:hAnsi="Times New Roman"/>
          <w:bCs/>
          <w:i/>
          <w:iCs/>
          <w:sz w:val="24"/>
          <w:szCs w:val="24"/>
        </w:rPr>
        <w:t xml:space="preserve"> day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as a fixed effect.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D6985" w14:paraId="29499F34" w14:textId="77777777" w:rsidTr="00B44697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631B6E18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E5B7320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redictor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55C5564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stimate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2448ABC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S</w:t>
            </w:r>
            <w:r w:rsidRPr="009969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Error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A8B2AFB" w14:textId="77777777" w:rsidR="002D6985" w:rsidRPr="0099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7FCD379" w14:textId="77777777" w:rsidR="002D6985" w:rsidRPr="0099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2D6985" w14:paraId="75470FD4" w14:textId="77777777" w:rsidTr="00B44697">
        <w:tc>
          <w:tcPr>
            <w:tcW w:w="1382" w:type="dxa"/>
            <w:tcBorders>
              <w:top w:val="single" w:sz="4" w:space="0" w:color="auto"/>
            </w:tcBorders>
          </w:tcPr>
          <w:p w14:paraId="086D43FE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ull model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2D6204B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4BA1BFDA" w14:textId="0C9EA57A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.170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749E989" w14:textId="62562FE0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.147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990F05C" w14:textId="31E7A4B6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.151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861A6C2" w14:textId="759CF6DE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.25</w:t>
            </w:r>
          </w:p>
        </w:tc>
      </w:tr>
      <w:tr w:rsidR="002D6985" w14:paraId="1DF5388F" w14:textId="77777777" w:rsidTr="00B44697">
        <w:tc>
          <w:tcPr>
            <w:tcW w:w="1382" w:type="dxa"/>
          </w:tcPr>
          <w:p w14:paraId="4237306D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1</w:t>
            </w:r>
          </w:p>
        </w:tc>
        <w:tc>
          <w:tcPr>
            <w:tcW w:w="1382" w:type="dxa"/>
          </w:tcPr>
          <w:p w14:paraId="5A499B8A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</w:tcPr>
          <w:p w14:paraId="54E0E415" w14:textId="1BE0250D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.288</w:t>
            </w:r>
          </w:p>
        </w:tc>
        <w:tc>
          <w:tcPr>
            <w:tcW w:w="1383" w:type="dxa"/>
          </w:tcPr>
          <w:p w14:paraId="529AE97F" w14:textId="3BCE39C6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.374</w:t>
            </w:r>
          </w:p>
        </w:tc>
        <w:tc>
          <w:tcPr>
            <w:tcW w:w="1383" w:type="dxa"/>
          </w:tcPr>
          <w:p w14:paraId="1BFC8E3F" w14:textId="3F5A7C3B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.769</w:t>
            </w:r>
          </w:p>
        </w:tc>
        <w:tc>
          <w:tcPr>
            <w:tcW w:w="1383" w:type="dxa"/>
          </w:tcPr>
          <w:p w14:paraId="42E9C9F3" w14:textId="511494FC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.442</w:t>
            </w:r>
          </w:p>
        </w:tc>
      </w:tr>
      <w:tr w:rsidR="002D6985" w14:paraId="111726DD" w14:textId="77777777" w:rsidTr="00B44697">
        <w:tc>
          <w:tcPr>
            <w:tcW w:w="1382" w:type="dxa"/>
          </w:tcPr>
          <w:p w14:paraId="63879226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62FEB197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lock</w:t>
            </w:r>
          </w:p>
        </w:tc>
        <w:tc>
          <w:tcPr>
            <w:tcW w:w="1383" w:type="dxa"/>
          </w:tcPr>
          <w:p w14:paraId="5FEFDC60" w14:textId="1856BD68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0.026</w:t>
            </w:r>
          </w:p>
        </w:tc>
        <w:tc>
          <w:tcPr>
            <w:tcW w:w="1383" w:type="dxa"/>
          </w:tcPr>
          <w:p w14:paraId="0FE625A5" w14:textId="6B738ACF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.076</w:t>
            </w:r>
          </w:p>
        </w:tc>
        <w:tc>
          <w:tcPr>
            <w:tcW w:w="1383" w:type="dxa"/>
          </w:tcPr>
          <w:p w14:paraId="0B3EEB75" w14:textId="6CC147F7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0.344</w:t>
            </w:r>
          </w:p>
        </w:tc>
        <w:tc>
          <w:tcPr>
            <w:tcW w:w="1383" w:type="dxa"/>
          </w:tcPr>
          <w:p w14:paraId="07DBAA0B" w14:textId="0E89ED70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.731</w:t>
            </w:r>
          </w:p>
        </w:tc>
      </w:tr>
      <w:tr w:rsidR="002D6985" w14:paraId="7F64DB88" w14:textId="77777777" w:rsidTr="00B44697">
        <w:tc>
          <w:tcPr>
            <w:tcW w:w="1382" w:type="dxa"/>
          </w:tcPr>
          <w:p w14:paraId="403AAEF9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2</w:t>
            </w:r>
          </w:p>
        </w:tc>
        <w:tc>
          <w:tcPr>
            <w:tcW w:w="1382" w:type="dxa"/>
          </w:tcPr>
          <w:p w14:paraId="26575343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ntercept </w:t>
            </w:r>
          </w:p>
        </w:tc>
        <w:tc>
          <w:tcPr>
            <w:tcW w:w="1383" w:type="dxa"/>
          </w:tcPr>
          <w:p w14:paraId="7F21EBC8" w14:textId="58B6E4CB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.130</w:t>
            </w:r>
          </w:p>
        </w:tc>
        <w:tc>
          <w:tcPr>
            <w:tcW w:w="1383" w:type="dxa"/>
          </w:tcPr>
          <w:p w14:paraId="535F4B92" w14:textId="6B80DF8D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.374</w:t>
            </w:r>
          </w:p>
        </w:tc>
        <w:tc>
          <w:tcPr>
            <w:tcW w:w="1383" w:type="dxa"/>
          </w:tcPr>
          <w:p w14:paraId="09E2F9E2" w14:textId="31BD010C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.348</w:t>
            </w:r>
          </w:p>
        </w:tc>
        <w:tc>
          <w:tcPr>
            <w:tcW w:w="1383" w:type="dxa"/>
          </w:tcPr>
          <w:p w14:paraId="6398FE69" w14:textId="18176FA1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.728</w:t>
            </w:r>
          </w:p>
        </w:tc>
      </w:tr>
      <w:tr w:rsidR="002D6985" w14:paraId="04BAEF8B" w14:textId="77777777" w:rsidTr="00B44697">
        <w:tc>
          <w:tcPr>
            <w:tcW w:w="1382" w:type="dxa"/>
          </w:tcPr>
          <w:p w14:paraId="5B46E4FE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49CBD664" w14:textId="77777777" w:rsidR="002D6985" w:rsidRDefault="002D6985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ay</w:t>
            </w:r>
          </w:p>
        </w:tc>
        <w:tc>
          <w:tcPr>
            <w:tcW w:w="1383" w:type="dxa"/>
          </w:tcPr>
          <w:p w14:paraId="2BEC864F" w14:textId="2D44C084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.026</w:t>
            </w:r>
          </w:p>
        </w:tc>
        <w:tc>
          <w:tcPr>
            <w:tcW w:w="1383" w:type="dxa"/>
          </w:tcPr>
          <w:p w14:paraId="2BE93F38" w14:textId="3F4DB943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.229</w:t>
            </w:r>
          </w:p>
        </w:tc>
        <w:tc>
          <w:tcPr>
            <w:tcW w:w="1383" w:type="dxa"/>
          </w:tcPr>
          <w:p w14:paraId="2E2B1BDD" w14:textId="77F8F11B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.115</w:t>
            </w:r>
          </w:p>
        </w:tc>
        <w:tc>
          <w:tcPr>
            <w:tcW w:w="1383" w:type="dxa"/>
          </w:tcPr>
          <w:p w14:paraId="46D8C2EE" w14:textId="673F76A2" w:rsidR="002D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.909</w:t>
            </w:r>
          </w:p>
        </w:tc>
      </w:tr>
    </w:tbl>
    <w:p w14:paraId="12845B20" w14:textId="5DE18C7A" w:rsidR="002D6985" w:rsidRPr="00996985" w:rsidRDefault="002D6985" w:rsidP="002D6985">
      <w:pPr>
        <w:spacing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Best-fitting model specification (null model): </w:t>
      </w:r>
      <w:r w:rsidRPr="00B37AB1">
        <w:rPr>
          <w:rFonts w:ascii="Times New Roman" w:hAnsi="Times New Roman"/>
          <w:bCs/>
          <w:sz w:val="24"/>
          <w:szCs w:val="24"/>
        </w:rPr>
        <w:t xml:space="preserve">Number of observations: </w:t>
      </w:r>
      <w:r w:rsidR="004A3881">
        <w:rPr>
          <w:rFonts w:ascii="Times New Roman" w:hAnsi="Times New Roman"/>
          <w:bCs/>
          <w:sz w:val="24"/>
          <w:szCs w:val="24"/>
        </w:rPr>
        <w:t>320</w:t>
      </w:r>
      <w:r w:rsidRPr="00B37AB1">
        <w:rPr>
          <w:rFonts w:ascii="Times New Roman" w:hAnsi="Times New Roman"/>
          <w:bCs/>
          <w:sz w:val="24"/>
          <w:szCs w:val="24"/>
        </w:rPr>
        <w:t xml:space="preserve">, Participants: </w:t>
      </w:r>
      <w:r>
        <w:rPr>
          <w:rFonts w:ascii="Times New Roman" w:hAnsi="Times New Roman"/>
          <w:bCs/>
          <w:sz w:val="24"/>
          <w:szCs w:val="24"/>
        </w:rPr>
        <w:t>20</w:t>
      </w:r>
      <w:r w:rsidRPr="00B37AB1">
        <w:rPr>
          <w:rFonts w:ascii="Times New Roman" w:hAnsi="Times New Roman"/>
          <w:bCs/>
          <w:sz w:val="24"/>
          <w:szCs w:val="24"/>
        </w:rPr>
        <w:t xml:space="preserve">. AIC = </w:t>
      </w:r>
      <w:r w:rsidR="004A3881">
        <w:rPr>
          <w:rFonts w:ascii="Times New Roman" w:hAnsi="Times New Roman"/>
          <w:bCs/>
          <w:sz w:val="24"/>
          <w:szCs w:val="24"/>
        </w:rPr>
        <w:t>442.6</w:t>
      </w:r>
      <w:r w:rsidRPr="00B37AB1">
        <w:rPr>
          <w:rFonts w:ascii="Times New Roman" w:hAnsi="Times New Roman"/>
          <w:bCs/>
          <w:sz w:val="24"/>
          <w:szCs w:val="24"/>
        </w:rPr>
        <w:t xml:space="preserve">, BIC = </w:t>
      </w:r>
      <w:r w:rsidR="004A3881">
        <w:rPr>
          <w:rFonts w:ascii="Times New Roman" w:hAnsi="Times New Roman"/>
          <w:bCs/>
          <w:sz w:val="24"/>
          <w:szCs w:val="24"/>
        </w:rPr>
        <w:t>450.2</w:t>
      </w:r>
      <w:r w:rsidRPr="00B37AB1">
        <w:rPr>
          <w:rFonts w:ascii="Times New Roman" w:hAnsi="Times New Roman"/>
          <w:bCs/>
          <w:sz w:val="24"/>
          <w:szCs w:val="24"/>
        </w:rPr>
        <w:t>, log-likelihood = -</w:t>
      </w:r>
      <w:r w:rsidR="004A3881">
        <w:rPr>
          <w:rFonts w:ascii="Times New Roman" w:hAnsi="Times New Roman"/>
          <w:bCs/>
          <w:sz w:val="24"/>
          <w:szCs w:val="24"/>
        </w:rPr>
        <w:t>219.3</w:t>
      </w:r>
      <w:r w:rsidRPr="00B37AB1">
        <w:rPr>
          <w:rFonts w:ascii="Times New Roman" w:hAnsi="Times New Roman"/>
          <w:bCs/>
          <w:sz w:val="24"/>
          <w:szCs w:val="24"/>
        </w:rPr>
        <w:t xml:space="preserve">. R syntax: </w:t>
      </w:r>
      <w:proofErr w:type="spellStart"/>
      <w:r w:rsidRPr="00B37AB1">
        <w:rPr>
          <w:rFonts w:ascii="Times New Roman" w:hAnsi="Times New Roman"/>
          <w:bCs/>
          <w:sz w:val="24"/>
          <w:szCs w:val="24"/>
        </w:rPr>
        <w:lastRenderedPageBreak/>
        <w:t>glmer</w:t>
      </w:r>
      <w:proofErr w:type="spellEnd"/>
      <w:r w:rsidRPr="00B37AB1">
        <w:rPr>
          <w:rFonts w:ascii="Times New Roman" w:hAnsi="Times New Roman"/>
          <w:bCs/>
          <w:sz w:val="24"/>
          <w:szCs w:val="24"/>
        </w:rPr>
        <w:t xml:space="preserve">(accuracy ~ </w:t>
      </w:r>
      <w:r>
        <w:rPr>
          <w:rFonts w:ascii="Times New Roman" w:hAnsi="Times New Roman"/>
          <w:bCs/>
          <w:sz w:val="24"/>
          <w:szCs w:val="24"/>
        </w:rPr>
        <w:t>1</w:t>
      </w:r>
      <w:r w:rsidRPr="00B37AB1">
        <w:rPr>
          <w:rFonts w:ascii="Times New Roman" w:hAnsi="Times New Roman"/>
          <w:bCs/>
          <w:sz w:val="24"/>
          <w:szCs w:val="24"/>
        </w:rPr>
        <w:t xml:space="preserve"> + (1 | </w:t>
      </w:r>
      <w:r w:rsidR="004A3881">
        <w:rPr>
          <w:rFonts w:ascii="Times New Roman" w:hAnsi="Times New Roman"/>
          <w:bCs/>
          <w:sz w:val="24"/>
          <w:szCs w:val="24"/>
        </w:rPr>
        <w:t>participant</w:t>
      </w:r>
      <w:r w:rsidRPr="00B37AB1">
        <w:rPr>
          <w:rFonts w:ascii="Times New Roman" w:hAnsi="Times New Roman"/>
          <w:bCs/>
          <w:sz w:val="24"/>
          <w:szCs w:val="24"/>
        </w:rPr>
        <w:t xml:space="preserve">), data = </w:t>
      </w:r>
      <w:proofErr w:type="spellStart"/>
      <w:r w:rsidR="004A3881">
        <w:rPr>
          <w:rFonts w:ascii="Times New Roman" w:hAnsi="Times New Roman"/>
          <w:bCs/>
          <w:sz w:val="24"/>
          <w:szCs w:val="24"/>
        </w:rPr>
        <w:t>verb</w:t>
      </w:r>
      <w:r>
        <w:rPr>
          <w:rFonts w:ascii="Times New Roman" w:hAnsi="Times New Roman"/>
          <w:bCs/>
          <w:sz w:val="24"/>
          <w:szCs w:val="24"/>
        </w:rPr>
        <w:t>_test_data</w:t>
      </w:r>
      <w:proofErr w:type="spellEnd"/>
      <w:r w:rsidRPr="00B37AB1">
        <w:rPr>
          <w:rFonts w:ascii="Times New Roman" w:hAnsi="Times New Roman"/>
          <w:bCs/>
          <w:sz w:val="24"/>
          <w:szCs w:val="24"/>
        </w:rPr>
        <w:t>, family = "binomial").</w:t>
      </w:r>
    </w:p>
    <w:p w14:paraId="3E36B7BC" w14:textId="54336D94" w:rsidR="002D6985" w:rsidRPr="002D6985" w:rsidRDefault="002D6985">
      <w:pPr>
        <w:spacing w:line="480" w:lineRule="auto"/>
        <w:jc w:val="center"/>
        <w:rPr>
          <w:b/>
          <w:bCs/>
        </w:rPr>
      </w:pPr>
    </w:p>
    <w:p w14:paraId="45E674FF" w14:textId="4A6795CA" w:rsidR="004A3881" w:rsidRDefault="004A3881" w:rsidP="004A3881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 S3</w:t>
      </w:r>
    </w:p>
    <w:p w14:paraId="35232F3B" w14:textId="28225784" w:rsidR="004A3881" w:rsidRPr="00B37AB1" w:rsidRDefault="004A3881" w:rsidP="004A3881">
      <w:pPr>
        <w:spacing w:line="480" w:lineRule="auto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996985">
        <w:rPr>
          <w:rFonts w:ascii="Times New Roman" w:hAnsi="Times New Roman"/>
          <w:bCs/>
          <w:i/>
          <w:iCs/>
          <w:sz w:val="24"/>
          <w:szCs w:val="24"/>
        </w:rPr>
        <w:t>Mixe</w:t>
      </w:r>
      <w:r w:rsidR="00101E61">
        <w:rPr>
          <w:rFonts w:ascii="Times New Roman" w:hAnsi="Times New Roman"/>
          <w:bCs/>
          <w:i/>
          <w:iCs/>
          <w:sz w:val="24"/>
          <w:szCs w:val="24"/>
        </w:rPr>
        <w:t>d</w:t>
      </w:r>
      <w:r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effects model </w:t>
      </w:r>
      <w:r w:rsidR="00C773C9">
        <w:rPr>
          <w:rFonts w:ascii="Times New Roman" w:hAnsi="Times New Roman"/>
          <w:bCs/>
          <w:i/>
          <w:iCs/>
          <w:sz w:val="24"/>
          <w:szCs w:val="24"/>
        </w:rPr>
        <w:t>results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 xml:space="preserve"> for </w:t>
      </w:r>
      <w:r>
        <w:rPr>
          <w:rFonts w:ascii="Times New Roman" w:hAnsi="Times New Roman"/>
          <w:bCs/>
          <w:i/>
          <w:iCs/>
          <w:sz w:val="24"/>
          <w:szCs w:val="24"/>
        </w:rPr>
        <w:t>marker</w:t>
      </w:r>
      <w:r w:rsidRPr="00996985">
        <w:rPr>
          <w:rFonts w:ascii="Times New Roman" w:hAnsi="Times New Roman" w:hint="eastAsia"/>
          <w:bCs/>
          <w:i/>
          <w:iCs/>
          <w:sz w:val="24"/>
          <w:szCs w:val="24"/>
        </w:rPr>
        <w:t xml:space="preserve"> </w:t>
      </w:r>
      <w:r w:rsidRPr="00996985">
        <w:rPr>
          <w:rFonts w:ascii="Times New Roman" w:hAnsi="Times New Roman"/>
          <w:bCs/>
          <w:i/>
          <w:iCs/>
          <w:sz w:val="24"/>
          <w:szCs w:val="24"/>
        </w:rPr>
        <w:t>test trials.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Null model contains </w:t>
      </w:r>
      <w:r w:rsidR="00101E61">
        <w:rPr>
          <w:rFonts w:ascii="Times New Roman" w:hAnsi="Times New Roman"/>
          <w:bCs/>
          <w:i/>
          <w:iCs/>
          <w:sz w:val="24"/>
          <w:szCs w:val="24"/>
        </w:rPr>
        <w:t xml:space="preserve">only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random intercepts for participant and item. Model 1 includes block as a fixed effect. Model 2 includes day as a fixed effect.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A3881" w14:paraId="489AE318" w14:textId="77777777" w:rsidTr="00B44697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1D7C70C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6DFBDE50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redictor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28CA3C9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stimate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874589F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S</w:t>
            </w:r>
            <w:r w:rsidRPr="009969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Error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2789651" w14:textId="77777777" w:rsidR="004A3881" w:rsidRPr="0099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72B7100" w14:textId="77777777" w:rsidR="004A3881" w:rsidRPr="00996985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96985">
              <w:rPr>
                <w:rFonts w:ascii="Times New Roman" w:hAnsi="Times New Roman" w:hint="eastAsia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4A3881" w14:paraId="307F5B0A" w14:textId="77777777" w:rsidTr="00B44697">
        <w:tc>
          <w:tcPr>
            <w:tcW w:w="1382" w:type="dxa"/>
            <w:tcBorders>
              <w:top w:val="single" w:sz="4" w:space="0" w:color="auto"/>
            </w:tcBorders>
          </w:tcPr>
          <w:p w14:paraId="7906DE3E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ull model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788D827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77D90BBC" w14:textId="2EC5031E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.078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CA414A5" w14:textId="25FEE7FF" w:rsidR="004A3881" w:rsidRDefault="005B4C47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.150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DB8E6C5" w14:textId="78F7BFC9" w:rsidR="004A3881" w:rsidRDefault="005B4C47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.521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979CB76" w14:textId="669AA618" w:rsidR="004A3881" w:rsidRDefault="005B4C47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.602</w:t>
            </w:r>
          </w:p>
        </w:tc>
      </w:tr>
      <w:tr w:rsidR="004A3881" w14:paraId="18CE306B" w14:textId="77777777" w:rsidTr="00B44697">
        <w:tc>
          <w:tcPr>
            <w:tcW w:w="1382" w:type="dxa"/>
          </w:tcPr>
          <w:p w14:paraId="20D45B10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1</w:t>
            </w:r>
          </w:p>
        </w:tc>
        <w:tc>
          <w:tcPr>
            <w:tcW w:w="1382" w:type="dxa"/>
          </w:tcPr>
          <w:p w14:paraId="0DB632C8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ntercept</w:t>
            </w:r>
          </w:p>
        </w:tc>
        <w:tc>
          <w:tcPr>
            <w:tcW w:w="1383" w:type="dxa"/>
          </w:tcPr>
          <w:p w14:paraId="21C6DE74" w14:textId="36839C28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0.155</w:t>
            </w:r>
          </w:p>
        </w:tc>
        <w:tc>
          <w:tcPr>
            <w:tcW w:w="1383" w:type="dxa"/>
          </w:tcPr>
          <w:p w14:paraId="6550B9AB" w14:textId="1C97200F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.464</w:t>
            </w:r>
          </w:p>
        </w:tc>
        <w:tc>
          <w:tcPr>
            <w:tcW w:w="1383" w:type="dxa"/>
          </w:tcPr>
          <w:p w14:paraId="64EFB16E" w14:textId="74895888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0.335</w:t>
            </w:r>
          </w:p>
        </w:tc>
        <w:tc>
          <w:tcPr>
            <w:tcW w:w="1383" w:type="dxa"/>
          </w:tcPr>
          <w:p w14:paraId="5A76C0C5" w14:textId="7D2C1C6B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.738</w:t>
            </w:r>
          </w:p>
        </w:tc>
      </w:tr>
      <w:tr w:rsidR="004A3881" w14:paraId="69702E7B" w14:textId="77777777" w:rsidTr="00B44697">
        <w:tc>
          <w:tcPr>
            <w:tcW w:w="1382" w:type="dxa"/>
          </w:tcPr>
          <w:p w14:paraId="39242D19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3BE2E2B6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lock</w:t>
            </w:r>
          </w:p>
        </w:tc>
        <w:tc>
          <w:tcPr>
            <w:tcW w:w="1383" w:type="dxa"/>
          </w:tcPr>
          <w:p w14:paraId="0A2036AA" w14:textId="579220FB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.052</w:t>
            </w:r>
          </w:p>
        </w:tc>
        <w:tc>
          <w:tcPr>
            <w:tcW w:w="1383" w:type="dxa"/>
          </w:tcPr>
          <w:p w14:paraId="10DDC35F" w14:textId="081168EA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.098</w:t>
            </w:r>
          </w:p>
        </w:tc>
        <w:tc>
          <w:tcPr>
            <w:tcW w:w="1383" w:type="dxa"/>
          </w:tcPr>
          <w:p w14:paraId="269CBC0D" w14:textId="1F04D779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.530</w:t>
            </w:r>
          </w:p>
        </w:tc>
        <w:tc>
          <w:tcPr>
            <w:tcW w:w="1383" w:type="dxa"/>
          </w:tcPr>
          <w:p w14:paraId="65E6FC76" w14:textId="260C706C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.596</w:t>
            </w:r>
          </w:p>
        </w:tc>
      </w:tr>
      <w:tr w:rsidR="004A3881" w14:paraId="395C82B1" w14:textId="77777777" w:rsidTr="00B44697">
        <w:tc>
          <w:tcPr>
            <w:tcW w:w="1382" w:type="dxa"/>
          </w:tcPr>
          <w:p w14:paraId="0FB408F1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odel 2</w:t>
            </w:r>
          </w:p>
        </w:tc>
        <w:tc>
          <w:tcPr>
            <w:tcW w:w="1382" w:type="dxa"/>
          </w:tcPr>
          <w:p w14:paraId="08C7BA61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ntercept </w:t>
            </w:r>
          </w:p>
        </w:tc>
        <w:tc>
          <w:tcPr>
            <w:tcW w:w="1383" w:type="dxa"/>
          </w:tcPr>
          <w:p w14:paraId="7145D0E2" w14:textId="4F5C9512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.154</w:t>
            </w:r>
          </w:p>
        </w:tc>
        <w:tc>
          <w:tcPr>
            <w:tcW w:w="1383" w:type="dxa"/>
          </w:tcPr>
          <w:p w14:paraId="1E6B7067" w14:textId="21F89998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.468</w:t>
            </w:r>
          </w:p>
        </w:tc>
        <w:tc>
          <w:tcPr>
            <w:tcW w:w="1383" w:type="dxa"/>
          </w:tcPr>
          <w:p w14:paraId="1AC3F477" w14:textId="31D71BBB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.330</w:t>
            </w:r>
          </w:p>
        </w:tc>
        <w:tc>
          <w:tcPr>
            <w:tcW w:w="1383" w:type="dxa"/>
          </w:tcPr>
          <w:p w14:paraId="6A8632EC" w14:textId="5B867A3F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.741</w:t>
            </w:r>
          </w:p>
        </w:tc>
      </w:tr>
      <w:tr w:rsidR="004A3881" w14:paraId="7E311B8C" w14:textId="77777777" w:rsidTr="00B44697">
        <w:tc>
          <w:tcPr>
            <w:tcW w:w="1382" w:type="dxa"/>
          </w:tcPr>
          <w:p w14:paraId="2D0E9CEA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24A683F8" w14:textId="77777777" w:rsidR="004A3881" w:rsidRDefault="004A3881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ay</w:t>
            </w:r>
          </w:p>
        </w:tc>
        <w:tc>
          <w:tcPr>
            <w:tcW w:w="1383" w:type="dxa"/>
          </w:tcPr>
          <w:p w14:paraId="23217519" w14:textId="3E8647A1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0.051</w:t>
            </w:r>
          </w:p>
        </w:tc>
        <w:tc>
          <w:tcPr>
            <w:tcW w:w="1383" w:type="dxa"/>
          </w:tcPr>
          <w:p w14:paraId="5595F5CE" w14:textId="3550EBBC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.296</w:t>
            </w:r>
          </w:p>
        </w:tc>
        <w:tc>
          <w:tcPr>
            <w:tcW w:w="1383" w:type="dxa"/>
          </w:tcPr>
          <w:p w14:paraId="7503C2BD" w14:textId="23183287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0.172</w:t>
            </w:r>
          </w:p>
        </w:tc>
        <w:tc>
          <w:tcPr>
            <w:tcW w:w="1383" w:type="dxa"/>
          </w:tcPr>
          <w:p w14:paraId="2C52C3DF" w14:textId="4F38EBE8" w:rsidR="004A3881" w:rsidRDefault="00AC2400" w:rsidP="00B4469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.863</w:t>
            </w:r>
          </w:p>
        </w:tc>
      </w:tr>
    </w:tbl>
    <w:p w14:paraId="3CFACC63" w14:textId="0F6DD8A8" w:rsidR="004A3881" w:rsidRPr="00996985" w:rsidRDefault="004A3881" w:rsidP="004A3881">
      <w:pPr>
        <w:spacing w:line="48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Best-fitting model specification (null model): </w:t>
      </w:r>
      <w:r w:rsidRPr="00B37AB1">
        <w:rPr>
          <w:rFonts w:ascii="Times New Roman" w:hAnsi="Times New Roman"/>
          <w:bCs/>
          <w:sz w:val="24"/>
          <w:szCs w:val="24"/>
        </w:rPr>
        <w:t xml:space="preserve">Number of observations: </w:t>
      </w:r>
      <w:r>
        <w:rPr>
          <w:rFonts w:ascii="Times New Roman" w:hAnsi="Times New Roman"/>
          <w:bCs/>
          <w:sz w:val="24"/>
          <w:szCs w:val="24"/>
        </w:rPr>
        <w:t>320</w:t>
      </w:r>
      <w:r w:rsidRPr="00B37AB1">
        <w:rPr>
          <w:rFonts w:ascii="Times New Roman" w:hAnsi="Times New Roman"/>
          <w:bCs/>
          <w:sz w:val="24"/>
          <w:szCs w:val="24"/>
        </w:rPr>
        <w:t xml:space="preserve">, Participants: </w:t>
      </w:r>
      <w:r>
        <w:rPr>
          <w:rFonts w:ascii="Times New Roman" w:hAnsi="Times New Roman"/>
          <w:bCs/>
          <w:sz w:val="24"/>
          <w:szCs w:val="24"/>
        </w:rPr>
        <w:t>2</w:t>
      </w:r>
      <w:r w:rsidR="00AC2400">
        <w:rPr>
          <w:rFonts w:ascii="Times New Roman" w:hAnsi="Times New Roman"/>
          <w:bCs/>
          <w:sz w:val="24"/>
          <w:szCs w:val="24"/>
        </w:rPr>
        <w:t>0, Item: 16</w:t>
      </w:r>
      <w:r w:rsidRPr="00B37AB1">
        <w:rPr>
          <w:rFonts w:ascii="Times New Roman" w:hAnsi="Times New Roman" w:hint="eastAsia"/>
          <w:bCs/>
          <w:sz w:val="24"/>
          <w:szCs w:val="24"/>
        </w:rPr>
        <w:t>.</w:t>
      </w:r>
      <w:r w:rsidRPr="00B37AB1">
        <w:rPr>
          <w:rFonts w:ascii="Times New Roman" w:hAnsi="Times New Roman"/>
          <w:bCs/>
          <w:sz w:val="24"/>
          <w:szCs w:val="24"/>
        </w:rPr>
        <w:t xml:space="preserve"> AIC = </w:t>
      </w:r>
      <w:r>
        <w:rPr>
          <w:rFonts w:ascii="Times New Roman" w:hAnsi="Times New Roman"/>
          <w:bCs/>
          <w:sz w:val="24"/>
          <w:szCs w:val="24"/>
        </w:rPr>
        <w:t>44</w:t>
      </w:r>
      <w:r w:rsidR="00AC2400">
        <w:rPr>
          <w:rFonts w:ascii="Times New Roman" w:hAnsi="Times New Roman"/>
          <w:bCs/>
          <w:sz w:val="24"/>
          <w:szCs w:val="24"/>
        </w:rPr>
        <w:t>6.7</w:t>
      </w:r>
      <w:r w:rsidRPr="00B37AB1">
        <w:rPr>
          <w:rFonts w:ascii="Times New Roman" w:hAnsi="Times New Roman"/>
          <w:bCs/>
          <w:sz w:val="24"/>
          <w:szCs w:val="24"/>
        </w:rPr>
        <w:t xml:space="preserve">, BIC = </w:t>
      </w:r>
      <w:r>
        <w:rPr>
          <w:rFonts w:ascii="Times New Roman" w:hAnsi="Times New Roman"/>
          <w:bCs/>
          <w:sz w:val="24"/>
          <w:szCs w:val="24"/>
        </w:rPr>
        <w:t>45</w:t>
      </w:r>
      <w:r w:rsidR="00AC2400">
        <w:rPr>
          <w:rFonts w:ascii="Times New Roman" w:hAnsi="Times New Roman"/>
          <w:bCs/>
          <w:sz w:val="24"/>
          <w:szCs w:val="24"/>
        </w:rPr>
        <w:t>8.0</w:t>
      </w:r>
      <w:r w:rsidRPr="00B37AB1">
        <w:rPr>
          <w:rFonts w:ascii="Times New Roman" w:hAnsi="Times New Roman"/>
          <w:bCs/>
          <w:sz w:val="24"/>
          <w:szCs w:val="24"/>
        </w:rPr>
        <w:t>, log-likelihood = -</w:t>
      </w:r>
      <w:r>
        <w:rPr>
          <w:rFonts w:ascii="Times New Roman" w:hAnsi="Times New Roman"/>
          <w:bCs/>
          <w:sz w:val="24"/>
          <w:szCs w:val="24"/>
        </w:rPr>
        <w:t>2</w:t>
      </w:r>
      <w:r w:rsidR="00AC2400">
        <w:rPr>
          <w:rFonts w:ascii="Times New Roman" w:hAnsi="Times New Roman"/>
          <w:bCs/>
          <w:sz w:val="24"/>
          <w:szCs w:val="24"/>
        </w:rPr>
        <w:t>20.3</w:t>
      </w:r>
      <w:r w:rsidRPr="00B37AB1">
        <w:rPr>
          <w:rFonts w:ascii="Times New Roman" w:hAnsi="Times New Roman"/>
          <w:bCs/>
          <w:sz w:val="24"/>
          <w:szCs w:val="24"/>
        </w:rPr>
        <w:t xml:space="preserve">. R syntax: </w:t>
      </w:r>
      <w:proofErr w:type="spellStart"/>
      <w:r w:rsidRPr="00B37AB1">
        <w:rPr>
          <w:rFonts w:ascii="Times New Roman" w:hAnsi="Times New Roman"/>
          <w:bCs/>
          <w:sz w:val="24"/>
          <w:szCs w:val="24"/>
        </w:rPr>
        <w:t>glmer</w:t>
      </w:r>
      <w:proofErr w:type="spellEnd"/>
      <w:r w:rsidRPr="00B37AB1">
        <w:rPr>
          <w:rFonts w:ascii="Times New Roman" w:hAnsi="Times New Roman"/>
          <w:bCs/>
          <w:sz w:val="24"/>
          <w:szCs w:val="24"/>
        </w:rPr>
        <w:t xml:space="preserve">(accuracy ~ </w:t>
      </w:r>
      <w:r>
        <w:rPr>
          <w:rFonts w:ascii="Times New Roman" w:hAnsi="Times New Roman"/>
          <w:bCs/>
          <w:sz w:val="24"/>
          <w:szCs w:val="24"/>
        </w:rPr>
        <w:t>1</w:t>
      </w:r>
      <w:r w:rsidRPr="00B37AB1">
        <w:rPr>
          <w:rFonts w:ascii="Times New Roman" w:hAnsi="Times New Roman"/>
          <w:bCs/>
          <w:sz w:val="24"/>
          <w:szCs w:val="24"/>
        </w:rPr>
        <w:t xml:space="preserve"> + (1 | </w:t>
      </w:r>
      <w:r>
        <w:rPr>
          <w:rFonts w:ascii="Times New Roman" w:hAnsi="Times New Roman"/>
          <w:bCs/>
          <w:sz w:val="24"/>
          <w:szCs w:val="24"/>
        </w:rPr>
        <w:t>participant</w:t>
      </w:r>
      <w:r w:rsidRPr="00B37AB1">
        <w:rPr>
          <w:rFonts w:ascii="Times New Roman" w:hAnsi="Times New Roman"/>
          <w:bCs/>
          <w:sz w:val="24"/>
          <w:szCs w:val="24"/>
        </w:rPr>
        <w:t>)</w:t>
      </w:r>
      <w:r w:rsidR="00AC2400">
        <w:rPr>
          <w:rFonts w:ascii="Times New Roman" w:hAnsi="Times New Roman"/>
          <w:bCs/>
          <w:sz w:val="24"/>
          <w:szCs w:val="24"/>
        </w:rPr>
        <w:t xml:space="preserve"> + </w:t>
      </w:r>
      <w:r w:rsidR="00AC2400" w:rsidRPr="00B37AB1">
        <w:rPr>
          <w:rFonts w:ascii="Times New Roman" w:hAnsi="Times New Roman"/>
          <w:bCs/>
          <w:sz w:val="24"/>
          <w:szCs w:val="24"/>
        </w:rPr>
        <w:t xml:space="preserve">(1 | </w:t>
      </w:r>
      <w:r w:rsidR="00AC2400">
        <w:rPr>
          <w:rFonts w:ascii="Times New Roman" w:hAnsi="Times New Roman"/>
          <w:bCs/>
          <w:sz w:val="24"/>
          <w:szCs w:val="24"/>
        </w:rPr>
        <w:t>item</w:t>
      </w:r>
      <w:r w:rsidR="00AC2400" w:rsidRPr="00B37AB1">
        <w:rPr>
          <w:rFonts w:ascii="Times New Roman" w:hAnsi="Times New Roman"/>
          <w:bCs/>
          <w:sz w:val="24"/>
          <w:szCs w:val="24"/>
        </w:rPr>
        <w:t>)</w:t>
      </w:r>
      <w:r w:rsidRPr="00B37AB1">
        <w:rPr>
          <w:rFonts w:ascii="Times New Roman" w:hAnsi="Times New Roman"/>
          <w:bCs/>
          <w:sz w:val="24"/>
          <w:szCs w:val="24"/>
        </w:rPr>
        <w:t xml:space="preserve">, data = </w:t>
      </w:r>
      <w:proofErr w:type="spellStart"/>
      <w:r w:rsidR="00AC2400">
        <w:rPr>
          <w:rFonts w:ascii="Times New Roman" w:hAnsi="Times New Roman"/>
          <w:bCs/>
          <w:sz w:val="24"/>
          <w:szCs w:val="24"/>
        </w:rPr>
        <w:t>marker</w:t>
      </w:r>
      <w:r>
        <w:rPr>
          <w:rFonts w:ascii="Times New Roman" w:hAnsi="Times New Roman"/>
          <w:bCs/>
          <w:sz w:val="24"/>
          <w:szCs w:val="24"/>
        </w:rPr>
        <w:t>_test_data</w:t>
      </w:r>
      <w:proofErr w:type="spellEnd"/>
      <w:r w:rsidRPr="00B37AB1">
        <w:rPr>
          <w:rFonts w:ascii="Times New Roman" w:hAnsi="Times New Roman"/>
          <w:bCs/>
          <w:sz w:val="24"/>
          <w:szCs w:val="24"/>
        </w:rPr>
        <w:t>, family = "binomial").</w:t>
      </w:r>
    </w:p>
    <w:p w14:paraId="53FFAF24" w14:textId="12EED2E5" w:rsidR="002D6985" w:rsidRPr="004A3881" w:rsidRDefault="002D6985">
      <w:pPr>
        <w:spacing w:line="480" w:lineRule="auto"/>
        <w:jc w:val="center"/>
        <w:rPr>
          <w:b/>
          <w:bCs/>
        </w:rPr>
      </w:pPr>
    </w:p>
    <w:p w14:paraId="05A42C03" w14:textId="77777777" w:rsidR="002D6985" w:rsidRDefault="002D6985" w:rsidP="009D2B3F">
      <w:pPr>
        <w:spacing w:line="480" w:lineRule="auto"/>
        <w:rPr>
          <w:b/>
          <w:bCs/>
        </w:rPr>
      </w:pPr>
    </w:p>
    <w:p w14:paraId="7324E5C3" w14:textId="2AC14EC5" w:rsidR="009D1961" w:rsidRDefault="00495C89" w:rsidP="00996985">
      <w:pPr>
        <w:spacing w:line="480" w:lineRule="auto"/>
        <w:ind w:left="482" w:hangingChars="200" w:hanging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Appendix </w:t>
      </w:r>
      <w:r w:rsidR="0099698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Analysis Omitting the Two Urdu Speakers</w:t>
      </w:r>
    </w:p>
    <w:p w14:paraId="698F561C" w14:textId="0487191F" w:rsidR="009D1961" w:rsidRDefault="00495C89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 S</w:t>
      </w:r>
      <w:r w:rsidR="009D2B3F">
        <w:rPr>
          <w:rFonts w:ascii="Times New Roman" w:hAnsi="Times New Roman"/>
          <w:b/>
          <w:sz w:val="24"/>
          <w:szCs w:val="24"/>
        </w:rPr>
        <w:t>4</w:t>
      </w:r>
    </w:p>
    <w:p w14:paraId="3AE75C25" w14:textId="77777777" w:rsidR="009D1961" w:rsidRDefault="00495C89">
      <w:pPr>
        <w:spacing w:line="480" w:lineRule="auto"/>
        <w:rPr>
          <w:rFonts w:ascii="SimSun" w:hAnsi="SimSun" w:cs="SimSun"/>
          <w:i/>
          <w:iCs/>
          <w:sz w:val="24"/>
          <w:szCs w:val="24"/>
        </w:rPr>
      </w:pPr>
      <w: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Descriptive statistics for training trials in CSL task in the six blocks on two days. Showing t-test values compared against chance performance.</w:t>
      </w:r>
      <w:r>
        <w:rPr>
          <w:rStyle w:val="eop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tbl>
      <w:tblPr>
        <w:tblW w:w="5662" w:type="pct"/>
        <w:tblInd w:w="-544" w:type="dxa"/>
        <w:tblLook w:val="04A0" w:firstRow="1" w:lastRow="0" w:firstColumn="1" w:lastColumn="0" w:noHBand="0" w:noVBand="1"/>
      </w:tblPr>
      <w:tblGrid>
        <w:gridCol w:w="508"/>
        <w:gridCol w:w="44"/>
        <w:gridCol w:w="455"/>
        <w:gridCol w:w="256"/>
        <w:gridCol w:w="464"/>
        <w:gridCol w:w="247"/>
        <w:gridCol w:w="464"/>
        <w:gridCol w:w="247"/>
        <w:gridCol w:w="600"/>
        <w:gridCol w:w="331"/>
        <w:gridCol w:w="462"/>
        <w:gridCol w:w="249"/>
        <w:gridCol w:w="459"/>
        <w:gridCol w:w="252"/>
        <w:gridCol w:w="457"/>
        <w:gridCol w:w="254"/>
        <w:gridCol w:w="525"/>
        <w:gridCol w:w="296"/>
        <w:gridCol w:w="457"/>
        <w:gridCol w:w="254"/>
        <w:gridCol w:w="457"/>
        <w:gridCol w:w="254"/>
        <w:gridCol w:w="452"/>
        <w:gridCol w:w="251"/>
        <w:gridCol w:w="597"/>
        <w:gridCol w:w="114"/>
      </w:tblGrid>
      <w:tr w:rsidR="009D1961" w14:paraId="5CDEF9C5" w14:textId="77777777">
        <w:trPr>
          <w:trHeight w:val="336"/>
        </w:trPr>
        <w:tc>
          <w:tcPr>
            <w:tcW w:w="5000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8C6C777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lastRenderedPageBreak/>
              <w:t>B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lock</w:t>
            </w:r>
          </w:p>
        </w:tc>
      </w:tr>
      <w:tr w:rsidR="009D1961" w14:paraId="09BB37CB" w14:textId="77777777">
        <w:trPr>
          <w:trHeight w:val="336"/>
        </w:trPr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120D6BA" w14:textId="77777777" w:rsidR="009D1961" w:rsidRDefault="009D1961">
            <w:pPr>
              <w:spacing w:line="480" w:lineRule="auto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2298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3DA8772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ay 1</w:t>
            </w:r>
          </w:p>
        </w:tc>
        <w:tc>
          <w:tcPr>
            <w:tcW w:w="227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18AED37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ay 2</w:t>
            </w:r>
          </w:p>
        </w:tc>
      </w:tr>
      <w:tr w:rsidR="009D1961" w14:paraId="50B225D7" w14:textId="77777777">
        <w:trPr>
          <w:gridAfter w:val="1"/>
          <w:wAfter w:w="62" w:type="pct"/>
          <w:trHeight w:val="352"/>
        </w:trPr>
        <w:tc>
          <w:tcPr>
            <w:tcW w:w="389" w:type="pct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E580DEE" w14:textId="77777777" w:rsidR="009D1961" w:rsidRDefault="009D1961">
            <w:pPr>
              <w:spacing w:line="480" w:lineRule="auto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31B6397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3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CC862B6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E7FA533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1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1F18181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1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901DB9A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7525D18" w14:textId="77777777" w:rsidR="009D1961" w:rsidRDefault="00495C89">
            <w:pPr>
              <w:widowControl/>
              <w:spacing w:line="480" w:lineRule="auto"/>
              <w:ind w:firstLineChars="100" w:firstLine="220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DCA2A66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FC96C3D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D4A2A31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1415EF5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3E4CFF2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" w:type="pct"/>
            <w:gridSpan w:val="2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C0A42D2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6</w:t>
            </w:r>
          </w:p>
        </w:tc>
      </w:tr>
      <w:tr w:rsidR="009D1961" w14:paraId="0D3FC88C" w14:textId="77777777">
        <w:trPr>
          <w:trHeight w:val="352"/>
        </w:trPr>
        <w:tc>
          <w:tcPr>
            <w:tcW w:w="425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5D6281BF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6B0168A1" w14:textId="33AA388D" w:rsidR="009D1961" w:rsidRPr="001B25B3" w:rsidRDefault="00495C89" w:rsidP="001B25B3">
            <w:pPr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</w:t>
            </w:r>
            <w:r w:rsid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3017D715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1DA31E5E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15D0B88B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03446F69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7372CA7C" w14:textId="77777777" w:rsidR="009D1961" w:rsidRDefault="00495C89">
            <w:pPr>
              <w:widowControl/>
              <w:spacing w:line="480" w:lineRule="auto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.58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15CEF1DC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3F21443D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7A439E4A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0F1C7DB0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.44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530E85B4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6F2C3024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.53</w:t>
            </w:r>
          </w:p>
        </w:tc>
      </w:tr>
      <w:tr w:rsidR="009D1961" w:rsidRPr="00313845" w14:paraId="321CBE84" w14:textId="77777777">
        <w:trPr>
          <w:trHeight w:val="352"/>
        </w:trPr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D52E3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SD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1B8DD" w14:textId="212DCAED" w:rsidR="009D1961" w:rsidRPr="00313845" w:rsidRDefault="00DF1722">
            <w:pPr>
              <w:widowControl/>
              <w:spacing w:line="480" w:lineRule="auto"/>
              <w:ind w:right="110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DCD6D" w14:textId="16B39494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DF1722">
              <w:rPr>
                <w:rFonts w:ascii="Times New Roman Regular" w:hAnsi="Times New Roman Regula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EB1F4" w14:textId="3961E7D7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DF1722">
              <w:rPr>
                <w:rFonts w:ascii="Times New Roman Regular" w:hAnsi="Times New Roman Regula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DB1F0" w14:textId="13ABF132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DF1722">
              <w:rPr>
                <w:rFonts w:ascii="Times New Roman Regular" w:hAnsi="Times New Roman Regula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004EE" w14:textId="2E3B4D8B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DF1722">
              <w:rPr>
                <w:rFonts w:ascii="Times New Roman Regular" w:hAnsi="Times New Roman Regular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9CF89" w14:textId="64DCD58D" w:rsidR="009D1961" w:rsidRPr="00313845" w:rsidRDefault="00495C89">
            <w:pPr>
              <w:widowControl/>
              <w:spacing w:line="480" w:lineRule="auto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DF1722">
              <w:rPr>
                <w:rFonts w:ascii="Times New Roman Regular" w:hAnsi="Times New Roman Regula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BBA00" w14:textId="77A999F8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bookmarkStart w:id="1" w:name="OLE_LINK48"/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bookmarkEnd w:id="1"/>
            <w:r w:rsidR="003440AF">
              <w:rPr>
                <w:rFonts w:ascii="Times New Roman Regular" w:hAnsi="Times New Roman Regula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B55F5" w14:textId="71C6D943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492056">
              <w:rPr>
                <w:rFonts w:ascii="Times New Roman Regular" w:hAnsi="Times New Roman Regula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D8E8B" w14:textId="128EBBE4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492056">
              <w:rPr>
                <w:rFonts w:ascii="Times New Roman Regular" w:hAnsi="Times New Roman Regula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22BC1" w14:textId="6D751F8F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492056">
              <w:rPr>
                <w:rFonts w:ascii="Times New Roman Regular" w:hAnsi="Times New Roman Regula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59355" w14:textId="72789814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492056">
              <w:rPr>
                <w:rFonts w:ascii="Times New Roman Regular" w:hAnsi="Times New Roman Regular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2066A" w14:textId="1884B529" w:rsidR="009D1961" w:rsidRPr="00313845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313845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313845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492056">
              <w:rPr>
                <w:rFonts w:ascii="Times New Roman Regular" w:hAnsi="Times New Roman Regular"/>
                <w:color w:val="000000"/>
                <w:sz w:val="22"/>
                <w:szCs w:val="22"/>
              </w:rPr>
              <w:t>16</w:t>
            </w:r>
          </w:p>
        </w:tc>
      </w:tr>
      <w:tr w:rsidR="009D1961" w14:paraId="48030256" w14:textId="77777777">
        <w:trPr>
          <w:trHeight w:val="352"/>
        </w:trPr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595AA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B47B8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.90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B10B9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.72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D497F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96121" w14:textId="77777777" w:rsidR="009D1961" w:rsidRDefault="00495C89">
            <w:pPr>
              <w:widowControl/>
              <w:spacing w:line="480" w:lineRule="auto"/>
              <w:ind w:right="110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02094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EB5B1" w14:textId="77777777" w:rsidR="009D1961" w:rsidRDefault="00495C89">
            <w:pPr>
              <w:widowControl/>
              <w:spacing w:line="480" w:lineRule="auto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D1EBD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137E4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.76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9E9C9" w14:textId="77777777" w:rsidR="009D1961" w:rsidRDefault="00495C89">
            <w:pPr>
              <w:widowControl/>
              <w:spacing w:line="480" w:lineRule="auto"/>
              <w:ind w:right="110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ABA8E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3C136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8167A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.75</w:t>
            </w:r>
          </w:p>
        </w:tc>
      </w:tr>
      <w:tr w:rsidR="009D1961" w14:paraId="4C7AFDE5" w14:textId="77777777">
        <w:trPr>
          <w:trHeight w:val="352"/>
        </w:trPr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D8A0A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  <w:t>p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57196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.074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333B2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.482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33A4F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.083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0D247" w14:textId="77777777" w:rsidR="009D1961" w:rsidRDefault="00495C89">
            <w:pPr>
              <w:widowControl/>
              <w:spacing w:line="480" w:lineRule="auto"/>
              <w:ind w:right="220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F9EA5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60A44" w14:textId="77777777" w:rsidR="009D1961" w:rsidRDefault="00495C89">
            <w:pPr>
              <w:widowControl/>
              <w:spacing w:line="480" w:lineRule="auto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.025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4A2E1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.907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952DB" w14:textId="77777777" w:rsidR="009D1961" w:rsidRDefault="00495C89">
            <w:pPr>
              <w:widowControl/>
              <w:spacing w:line="480" w:lineRule="auto"/>
              <w:ind w:right="110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.097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491E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.618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DC829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.274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49295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80EC3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.462</w:t>
            </w:r>
          </w:p>
        </w:tc>
      </w:tr>
      <w:tr w:rsidR="009D1961" w14:paraId="678BF36A" w14:textId="77777777">
        <w:trPr>
          <w:trHeight w:val="352"/>
        </w:trPr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B16BB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/>
                <w:i/>
                <w:i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3C3ED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01338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3E270F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D2A83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4C90A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182BC" w14:textId="77777777" w:rsidR="009D1961" w:rsidRDefault="00495C89">
            <w:pPr>
              <w:widowControl/>
              <w:spacing w:line="480" w:lineRule="auto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15B1C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B121D5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6BA7FF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189D49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69D1C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D61FBA" w14:textId="77777777" w:rsidR="009D1961" w:rsidRDefault="00495C89">
            <w:pPr>
              <w:widowControl/>
              <w:spacing w:line="480" w:lineRule="auto"/>
              <w:jc w:val="right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.18</w:t>
            </w:r>
          </w:p>
        </w:tc>
      </w:tr>
    </w:tbl>
    <w:p w14:paraId="7F062955" w14:textId="77777777" w:rsidR="009D1961" w:rsidRDefault="009D1961">
      <w:pPr>
        <w:spacing w:line="480" w:lineRule="auto"/>
        <w:ind w:left="560" w:hangingChars="200" w:hanging="560"/>
        <w:rPr>
          <w:rFonts w:ascii="Times New Roman" w:hAnsi="Times New Roman"/>
          <w:bCs/>
          <w:sz w:val="28"/>
          <w:szCs w:val="28"/>
        </w:rPr>
      </w:pPr>
    </w:p>
    <w:p w14:paraId="2A6C9D70" w14:textId="78AE5F11" w:rsidR="009D1961" w:rsidRDefault="00495C89">
      <w:pPr>
        <w:spacing w:line="480" w:lineRule="auto"/>
        <w:jc w:val="left"/>
        <w:rPr>
          <w:rFonts w:ascii="Times New Roman Bold" w:hAnsi="Times New Roman Bold" w:hint="eastAsia"/>
          <w:b/>
          <w:bCs/>
          <w:iCs/>
          <w:sz w:val="24"/>
          <w:szCs w:val="24"/>
        </w:rPr>
      </w:pPr>
      <w:r>
        <w:rPr>
          <w:rFonts w:ascii="Times New Roman Bold" w:hAnsi="Times New Roman Bold"/>
          <w:b/>
          <w:bCs/>
          <w:iCs/>
          <w:sz w:val="24"/>
          <w:szCs w:val="24"/>
        </w:rPr>
        <w:t>Table S</w:t>
      </w:r>
      <w:r w:rsidR="009D2B3F">
        <w:rPr>
          <w:rFonts w:ascii="Times New Roman Bold" w:hAnsi="Times New Roman Bold"/>
          <w:b/>
          <w:bCs/>
          <w:iCs/>
          <w:sz w:val="24"/>
          <w:szCs w:val="24"/>
        </w:rPr>
        <w:t>5</w:t>
      </w:r>
    </w:p>
    <w:p w14:paraId="23E09965" w14:textId="77777777" w:rsidR="009D1961" w:rsidRDefault="00495C89">
      <w:pPr>
        <w:spacing w:line="48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Descriptive statistics for vocabulary test trials in CSL task in block 3 and 6 on days 1 and 2. Showing t-test values compared against chance performance.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3"/>
        <w:gridCol w:w="2372"/>
        <w:gridCol w:w="1186"/>
        <w:gridCol w:w="1188"/>
        <w:gridCol w:w="1186"/>
        <w:gridCol w:w="1191"/>
      </w:tblGrid>
      <w:tr w:rsidR="009D1961" w14:paraId="681AF17C" w14:textId="77777777">
        <w:trPr>
          <w:trHeight w:val="336"/>
        </w:trPr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698B02" w14:textId="77777777" w:rsidR="009D1961" w:rsidRDefault="009D1961">
            <w:pPr>
              <w:spacing w:line="480" w:lineRule="auto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E06CB54" w14:textId="77777777" w:rsidR="009D1961" w:rsidRDefault="009D1961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33C3F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locks</w:t>
            </w:r>
          </w:p>
        </w:tc>
      </w:tr>
      <w:tr w:rsidR="009D1961" w14:paraId="4104B2B3" w14:textId="77777777">
        <w:trPr>
          <w:trHeight w:val="336"/>
        </w:trPr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AF0F84" w14:textId="77777777" w:rsidR="009D1961" w:rsidRDefault="009D1961">
            <w:pPr>
              <w:spacing w:line="480" w:lineRule="auto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2F32342" w14:textId="77777777" w:rsidR="009D1961" w:rsidRDefault="009D1961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9C487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ay 1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A949429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  <w:t>ay 2</w:t>
            </w:r>
          </w:p>
        </w:tc>
      </w:tr>
      <w:tr w:rsidR="009D1961" w14:paraId="68F274A7" w14:textId="77777777">
        <w:trPr>
          <w:trHeight w:val="336"/>
        </w:trPr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853A4" w14:textId="77777777" w:rsidR="009D1961" w:rsidRDefault="009D1961">
            <w:pPr>
              <w:spacing w:line="480" w:lineRule="auto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DB9E2" w14:textId="77777777" w:rsidR="009D1961" w:rsidRDefault="009D1961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90DDF4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FC51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58C8F8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227BC0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6</w:t>
            </w:r>
          </w:p>
        </w:tc>
      </w:tr>
      <w:tr w:rsidR="009D1961" w14:paraId="24C11DE3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206E8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  <w:t>N</w:t>
            </w:r>
            <w:r>
              <w:rPr>
                <w:rFonts w:ascii="Times New Roman Italic" w:hAnsi="Times New Roman Italic" w:cs="Times New Roman Italic"/>
                <w:i/>
                <w:color w:val="000000"/>
                <w:sz w:val="22"/>
                <w:szCs w:val="22"/>
              </w:rPr>
              <w:t>ouns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FBCC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94D7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CE8A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536A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DF65C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.52</w:t>
            </w:r>
          </w:p>
        </w:tc>
      </w:tr>
      <w:tr w:rsidR="009D1961" w14:paraId="496E0DE2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447B0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E394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SD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DB141" w14:textId="517BBF53" w:rsidR="009D1961" w:rsidRPr="008B23BE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8B23BE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8B23BE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5FAA2" w14:textId="0DC7FA70" w:rsidR="009D1961" w:rsidRPr="008B23BE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8B23BE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8B23BE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CE189" w14:textId="5A430D9D" w:rsidR="009D1961" w:rsidRPr="008B23BE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8B23BE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8B23BE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280219">
              <w:rPr>
                <w:rFonts w:ascii="Times New Roman Regular" w:hAnsi="Times New Roman Regula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4FF96" w14:textId="3101A8E8" w:rsidR="009D1961" w:rsidRPr="008B23BE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8B23BE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8B23BE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280219">
              <w:rPr>
                <w:rFonts w:ascii="Times New Roman Regular" w:hAnsi="Times New Roman Regular"/>
                <w:color w:val="000000"/>
                <w:sz w:val="22"/>
                <w:szCs w:val="22"/>
              </w:rPr>
              <w:t>23</w:t>
            </w:r>
          </w:p>
        </w:tc>
      </w:tr>
      <w:tr w:rsidR="009D1961" w14:paraId="58370462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782A0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00B5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6C54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BA829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F0588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42E0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.34</w:t>
            </w:r>
          </w:p>
        </w:tc>
      </w:tr>
      <w:tr w:rsidR="009D1961" w14:paraId="4CB09074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FF9C5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D00F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p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3B2F5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51CD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.859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175DF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.604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3C45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.734</w:t>
            </w:r>
          </w:p>
        </w:tc>
      </w:tr>
      <w:tr w:rsidR="009D1961" w14:paraId="01CE7EC7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2913A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24CD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2B84B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4FDC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8575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A95B8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.08</w:t>
            </w:r>
          </w:p>
        </w:tc>
      </w:tr>
      <w:tr w:rsidR="009D1961" w14:paraId="35CDA86C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23DFB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  <w:t>V</w:t>
            </w:r>
            <w:r>
              <w:rPr>
                <w:rFonts w:ascii="Times New Roman Italic" w:hAnsi="Times New Roman Italic" w:cs="Times New Roman Italic"/>
                <w:i/>
                <w:color w:val="000000"/>
                <w:sz w:val="22"/>
                <w:szCs w:val="22"/>
              </w:rPr>
              <w:t>erbs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AE0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176AC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2717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69E1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ADDD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</w:tr>
      <w:tr w:rsidR="009D1961" w14:paraId="79730D81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301DD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51D4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SD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F03FC" w14:textId="6DFA470B" w:rsidR="009D1961" w:rsidRPr="0006758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06758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8CFCE" w14:textId="361C5C3C" w:rsidR="009D1961" w:rsidRPr="0006758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06758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91C61" w14:textId="7FEB4DD1" w:rsidR="009D1961" w:rsidRPr="00280219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280219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280219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28989" w14:textId="0DBDF0D5" w:rsidR="009D1961" w:rsidRPr="00280219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280219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280219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25</w:t>
            </w:r>
          </w:p>
        </w:tc>
      </w:tr>
      <w:tr w:rsidR="009D1961" w14:paraId="6D280DCB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A0BAB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867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8AFC2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B9857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02CF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A57D2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.94</w:t>
            </w:r>
          </w:p>
        </w:tc>
      </w:tr>
      <w:tr w:rsidR="009D1961" w14:paraId="6162D866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62446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714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p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7FD64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.717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0CE4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74C2C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.288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1F28C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.361</w:t>
            </w:r>
          </w:p>
        </w:tc>
      </w:tr>
      <w:tr w:rsidR="009D1961" w14:paraId="5C8D4005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49E7E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0EA8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C166D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533C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1485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21285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.22</w:t>
            </w:r>
          </w:p>
        </w:tc>
      </w:tr>
      <w:tr w:rsidR="009D1961" w14:paraId="1510CB4D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F980" w14:textId="77777777" w:rsidR="009D1961" w:rsidRDefault="00495C89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  <w:t>M</w:t>
            </w:r>
            <w:r>
              <w:rPr>
                <w:rFonts w:ascii="Times New Roman Italic" w:hAnsi="Times New Roman Italic" w:cs="Times New Roman Italic"/>
                <w:i/>
                <w:color w:val="000000"/>
                <w:sz w:val="22"/>
                <w:szCs w:val="22"/>
              </w:rPr>
              <w:t>arkers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7CB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3455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6E20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B24AD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AE8C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.54</w:t>
            </w:r>
          </w:p>
        </w:tc>
      </w:tr>
      <w:tr w:rsidR="009D1961" w:rsidRPr="00101E61" w14:paraId="0997DF4F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3F482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E728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SD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BD1C2" w14:textId="310ADB76" w:rsidR="009D1961" w:rsidRPr="0006758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06758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ACC6D" w14:textId="500F6CC1" w:rsidR="009D1961" w:rsidRPr="0006758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06758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06758A">
              <w:rPr>
                <w:rFonts w:ascii="Times New Roman Regular" w:hAnsi="Times New Roman Regula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16058" w14:textId="015DC893" w:rsidR="009D1961" w:rsidRPr="00F655F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F655F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9D547" w14:textId="3628E55B" w:rsidR="009D1961" w:rsidRPr="00F655FA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 w:rsidRPr="00F655FA"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 w:rsidRP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.</w:t>
            </w:r>
            <w:r w:rsidR="00F655FA">
              <w:rPr>
                <w:rFonts w:ascii="Times New Roman Regular" w:hAnsi="Times New Roman Regular"/>
                <w:color w:val="000000"/>
                <w:sz w:val="22"/>
                <w:szCs w:val="22"/>
              </w:rPr>
              <w:t>27</w:t>
            </w:r>
          </w:p>
        </w:tc>
      </w:tr>
      <w:tr w:rsidR="009D1961" w14:paraId="67A68300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E9D5D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7AD1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7F69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BD147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.81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86324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02775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.64</w:t>
            </w:r>
          </w:p>
        </w:tc>
      </w:tr>
      <w:tr w:rsidR="009D1961" w14:paraId="14658D9C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9FC8C7C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hint="eastAsia"/>
                <w:i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right w:val="nil"/>
            </w:tcBorders>
            <w:vAlign w:val="center"/>
          </w:tcPr>
          <w:p w14:paraId="68A66A0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p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33F8269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67AE27E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.430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34FC84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.483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6C310B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.528</w:t>
            </w:r>
          </w:p>
        </w:tc>
      </w:tr>
      <w:tr w:rsidR="009D1961" w14:paraId="0B0AAA26" w14:textId="77777777">
        <w:trPr>
          <w:trHeight w:val="336"/>
        </w:trPr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F64B94" w14:textId="77777777" w:rsidR="009D1961" w:rsidRDefault="009D1961">
            <w:pPr>
              <w:widowControl/>
              <w:spacing w:line="480" w:lineRule="auto"/>
              <w:jc w:val="left"/>
              <w:textAlignment w:val="center"/>
              <w:rPr>
                <w:rFonts w:ascii="Times New Roman Italic" w:hAnsi="Times New Roman Italic" w:cs="Times New Roman Italic" w:hint="eastAsia"/>
                <w:i/>
                <w:color w:val="000000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E1F32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Italic" w:hAnsi="Times New Roman Italic"/>
                <w:i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BF7E01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51D916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200FA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EC4473" w14:textId="77777777" w:rsidR="009D1961" w:rsidRDefault="00495C89">
            <w:pPr>
              <w:widowControl/>
              <w:spacing w:line="480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 Regular" w:hAnsi="Times New Roman Regular"/>
                <w:color w:val="000000"/>
                <w:sz w:val="22"/>
                <w:szCs w:val="22"/>
              </w:rPr>
              <w:t>.15</w:t>
            </w:r>
          </w:p>
        </w:tc>
      </w:tr>
    </w:tbl>
    <w:p w14:paraId="332E3A63" w14:textId="77777777" w:rsidR="009D1961" w:rsidRDefault="009D1961">
      <w:pPr>
        <w:spacing w:line="480" w:lineRule="auto"/>
        <w:rPr>
          <w:rFonts w:ascii="Times New Roman Bold" w:hAnsi="Times New Roman Bold" w:hint="eastAsia"/>
          <w:b/>
          <w:bCs/>
          <w:iCs/>
        </w:rPr>
      </w:pPr>
    </w:p>
    <w:p w14:paraId="0F82C5DA" w14:textId="1BBA57D1" w:rsidR="009D1961" w:rsidRDefault="00495C89">
      <w:pPr>
        <w:spacing w:line="480" w:lineRule="auto"/>
        <w:rPr>
          <w:rFonts w:ascii="Times New Roman Bold" w:hAnsi="Times New Roman Bold" w:hint="eastAsia"/>
          <w:b/>
          <w:bCs/>
          <w:iCs/>
          <w:sz w:val="24"/>
          <w:szCs w:val="24"/>
        </w:rPr>
      </w:pPr>
      <w:r>
        <w:rPr>
          <w:rFonts w:ascii="Times New Roman Bold" w:hAnsi="Times New Roman Bold"/>
          <w:b/>
          <w:bCs/>
          <w:iCs/>
          <w:sz w:val="24"/>
          <w:szCs w:val="24"/>
        </w:rPr>
        <w:t>Table S</w:t>
      </w:r>
      <w:r w:rsidR="009D2B3F">
        <w:rPr>
          <w:rFonts w:ascii="Times New Roman Bold" w:hAnsi="Times New Roman Bold"/>
          <w:b/>
          <w:bCs/>
          <w:iCs/>
          <w:sz w:val="24"/>
          <w:szCs w:val="24"/>
        </w:rPr>
        <w:t>6</w:t>
      </w:r>
    </w:p>
    <w:p w14:paraId="26ED0687" w14:textId="77777777" w:rsidR="009D1961" w:rsidRDefault="00495C89">
      <w:pPr>
        <w:spacing w:line="480" w:lineRule="auto"/>
        <w:rPr>
          <w:rFonts w:ascii="Times New Roman Bold" w:hAnsi="Times New Roman Bold" w:cs="Times New Roman Bold" w:hint="eastAsia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Descriptive statistics for syntax test trials in CSL task on days 1 and 2. Showing t-test values compared against chance performance.</w:t>
      </w:r>
    </w:p>
    <w:p w14:paraId="6E2023B6" w14:textId="77777777" w:rsidR="009D1961" w:rsidRDefault="009D1961">
      <w:pPr>
        <w:spacing w:line="480" w:lineRule="auto"/>
        <w:ind w:left="560" w:hangingChars="200" w:hanging="56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D1961" w14:paraId="1802B17D" w14:textId="77777777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206DF92" w14:textId="77777777" w:rsidR="009D1961" w:rsidRDefault="009D1961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CBBD7F4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Day 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0D588568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Day 2</w:t>
            </w:r>
          </w:p>
        </w:tc>
      </w:tr>
      <w:tr w:rsidR="009D1961" w14:paraId="668998F8" w14:textId="77777777">
        <w:tc>
          <w:tcPr>
            <w:tcW w:w="2765" w:type="dxa"/>
            <w:tcBorders>
              <w:top w:val="single" w:sz="4" w:space="0" w:color="auto"/>
            </w:tcBorders>
          </w:tcPr>
          <w:p w14:paraId="3A5FBF8F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M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06449ECE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.58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118CEDC0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.63</w:t>
            </w:r>
          </w:p>
        </w:tc>
      </w:tr>
      <w:tr w:rsidR="009D1961" w14:paraId="5945BD42" w14:textId="77777777">
        <w:tc>
          <w:tcPr>
            <w:tcW w:w="2765" w:type="dxa"/>
          </w:tcPr>
          <w:p w14:paraId="47BE411A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SD</w:t>
            </w:r>
          </w:p>
        </w:tc>
        <w:tc>
          <w:tcPr>
            <w:tcW w:w="2765" w:type="dxa"/>
          </w:tcPr>
          <w:p w14:paraId="68D46892" w14:textId="66A14196" w:rsidR="009D1961" w:rsidRPr="00560417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560417"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 w:rsidRPr="00560417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="00560417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2766" w:type="dxa"/>
          </w:tcPr>
          <w:p w14:paraId="37BC98FC" w14:textId="08AD9D92" w:rsidR="009D1961" w:rsidRPr="00560417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560417"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 w:rsidRPr="00560417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="00BC7EF9"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</w:tr>
      <w:tr w:rsidR="009D1961" w14:paraId="6AC374DA" w14:textId="77777777">
        <w:tc>
          <w:tcPr>
            <w:tcW w:w="2765" w:type="dxa"/>
          </w:tcPr>
          <w:p w14:paraId="637A7247" w14:textId="77777777" w:rsidR="009D1961" w:rsidRDefault="00495C89">
            <w:pPr>
              <w:spacing w:line="48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t</w:t>
            </w:r>
          </w:p>
        </w:tc>
        <w:tc>
          <w:tcPr>
            <w:tcW w:w="2765" w:type="dxa"/>
          </w:tcPr>
          <w:p w14:paraId="6B7EFDCF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.19</w:t>
            </w:r>
          </w:p>
        </w:tc>
        <w:tc>
          <w:tcPr>
            <w:tcW w:w="2766" w:type="dxa"/>
          </w:tcPr>
          <w:p w14:paraId="01DBDD3F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.46</w:t>
            </w:r>
          </w:p>
        </w:tc>
      </w:tr>
      <w:tr w:rsidR="009D1961" w14:paraId="52462008" w14:textId="77777777">
        <w:tc>
          <w:tcPr>
            <w:tcW w:w="2765" w:type="dxa"/>
          </w:tcPr>
          <w:p w14:paraId="6766CD86" w14:textId="77777777" w:rsidR="009D1961" w:rsidRDefault="00495C89">
            <w:pPr>
              <w:spacing w:line="48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  <w:tc>
          <w:tcPr>
            <w:tcW w:w="2765" w:type="dxa"/>
          </w:tcPr>
          <w:p w14:paraId="6DE787F6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.043</w:t>
            </w:r>
          </w:p>
        </w:tc>
        <w:tc>
          <w:tcPr>
            <w:tcW w:w="2766" w:type="dxa"/>
          </w:tcPr>
          <w:p w14:paraId="6657D2FD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.025</w:t>
            </w:r>
          </w:p>
        </w:tc>
      </w:tr>
      <w:tr w:rsidR="009D1961" w14:paraId="645B0E7B" w14:textId="77777777">
        <w:tc>
          <w:tcPr>
            <w:tcW w:w="2765" w:type="dxa"/>
            <w:tcBorders>
              <w:bottom w:val="single" w:sz="4" w:space="0" w:color="auto"/>
            </w:tcBorders>
          </w:tcPr>
          <w:p w14:paraId="6747B0DD" w14:textId="77777777" w:rsidR="009D1961" w:rsidRDefault="00495C89">
            <w:pPr>
              <w:spacing w:line="48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5905F2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.52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2645F1D4" w14:textId="77777777" w:rsidR="009D1961" w:rsidRDefault="00495C89">
            <w:pPr>
              <w:spacing w:line="48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.58</w:t>
            </w:r>
          </w:p>
        </w:tc>
      </w:tr>
    </w:tbl>
    <w:p w14:paraId="144774EE" w14:textId="4E9573F2" w:rsidR="009D1961" w:rsidRDefault="009D1961">
      <w:pPr>
        <w:spacing w:line="480" w:lineRule="auto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45D85B0" w14:textId="77777777" w:rsidR="009D1961" w:rsidRDefault="009D1961" w:rsidP="00BC7EF9">
      <w:pPr>
        <w:spacing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62DE5F64" w14:textId="77777777" w:rsidR="009D1961" w:rsidRDefault="009D1961"/>
    <w:sectPr w:rsidR="009D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Times New Roman Bold">
    <w:altName w:val="Times New Roman"/>
    <w:panose1 w:val="02020803070505020304"/>
    <w:charset w:val="00"/>
    <w:family w:val="auto"/>
    <w:pitch w:val="default"/>
  </w:font>
  <w:font w:name="Times New Roman Italic">
    <w:altName w:val="Times New Roman"/>
    <w:panose1 w:val="0202050305040509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2NWMzMDJkYjBkZTA4ZThjY2EzYjc4NzVjM2U4YzAifQ=="/>
  </w:docVars>
  <w:rsids>
    <w:rsidRoot w:val="00E83081"/>
    <w:rsid w:val="000201C1"/>
    <w:rsid w:val="000236FC"/>
    <w:rsid w:val="00052611"/>
    <w:rsid w:val="000614F9"/>
    <w:rsid w:val="0006758A"/>
    <w:rsid w:val="000801E2"/>
    <w:rsid w:val="000A0C25"/>
    <w:rsid w:val="000B6F9E"/>
    <w:rsid w:val="00101E61"/>
    <w:rsid w:val="00164067"/>
    <w:rsid w:val="001761A2"/>
    <w:rsid w:val="001B25B3"/>
    <w:rsid w:val="001D5C38"/>
    <w:rsid w:val="001E4416"/>
    <w:rsid w:val="00205DB6"/>
    <w:rsid w:val="00280219"/>
    <w:rsid w:val="0029495B"/>
    <w:rsid w:val="002C0F75"/>
    <w:rsid w:val="002C1057"/>
    <w:rsid w:val="002D23DE"/>
    <w:rsid w:val="002D6985"/>
    <w:rsid w:val="002E21A6"/>
    <w:rsid w:val="002F542E"/>
    <w:rsid w:val="00313845"/>
    <w:rsid w:val="00337D25"/>
    <w:rsid w:val="0034296D"/>
    <w:rsid w:val="003440AF"/>
    <w:rsid w:val="00361EED"/>
    <w:rsid w:val="00403674"/>
    <w:rsid w:val="00434F84"/>
    <w:rsid w:val="00490ADB"/>
    <w:rsid w:val="00492056"/>
    <w:rsid w:val="00495C89"/>
    <w:rsid w:val="004A3881"/>
    <w:rsid w:val="004D3E08"/>
    <w:rsid w:val="00521694"/>
    <w:rsid w:val="00560417"/>
    <w:rsid w:val="00563B22"/>
    <w:rsid w:val="005B4C47"/>
    <w:rsid w:val="005C692F"/>
    <w:rsid w:val="005D754C"/>
    <w:rsid w:val="00606580"/>
    <w:rsid w:val="00611977"/>
    <w:rsid w:val="00635354"/>
    <w:rsid w:val="0067038E"/>
    <w:rsid w:val="006E1B68"/>
    <w:rsid w:val="007B53C2"/>
    <w:rsid w:val="008A617F"/>
    <w:rsid w:val="008B23BE"/>
    <w:rsid w:val="008E2095"/>
    <w:rsid w:val="00907190"/>
    <w:rsid w:val="00996985"/>
    <w:rsid w:val="009D1961"/>
    <w:rsid w:val="009D2B3F"/>
    <w:rsid w:val="00AC2400"/>
    <w:rsid w:val="00B02A15"/>
    <w:rsid w:val="00B37AB1"/>
    <w:rsid w:val="00BC7EF9"/>
    <w:rsid w:val="00BD025E"/>
    <w:rsid w:val="00BE78A7"/>
    <w:rsid w:val="00C66835"/>
    <w:rsid w:val="00C773C9"/>
    <w:rsid w:val="00C779A1"/>
    <w:rsid w:val="00C96E78"/>
    <w:rsid w:val="00D839B8"/>
    <w:rsid w:val="00D84518"/>
    <w:rsid w:val="00DE4503"/>
    <w:rsid w:val="00DF1722"/>
    <w:rsid w:val="00DF51FB"/>
    <w:rsid w:val="00E83081"/>
    <w:rsid w:val="00E90CF6"/>
    <w:rsid w:val="00EE70F4"/>
    <w:rsid w:val="00F07F0F"/>
    <w:rsid w:val="00F3398C"/>
    <w:rsid w:val="00F409EA"/>
    <w:rsid w:val="00F655FA"/>
    <w:rsid w:val="00F7355F"/>
    <w:rsid w:val="00FC1342"/>
    <w:rsid w:val="203D4EF1"/>
    <w:rsid w:val="4F6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10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61"/>
    <w:rPr>
      <w:rFonts w:ascii="Calibri" w:eastAsia="SimSun" w:hAnsi="Calibri"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61"/>
    <w:rPr>
      <w:rFonts w:ascii="Calibri" w:eastAsia="SimSun" w:hAnsi="Calibri" w:cs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FC14F054911484D842DBCC7DCB1FBDA" ma:contentTypeVersion="16" ma:contentTypeDescription="新建文档。" ma:contentTypeScope="" ma:versionID="c2433fe52f22b18edd5212c071bac2f1">
  <xsd:schema xmlns:xsd="http://www.w3.org/2001/XMLSchema" xmlns:xs="http://www.w3.org/2001/XMLSchema" xmlns:p="http://schemas.microsoft.com/office/2006/metadata/properties" xmlns:ns2="4d096856-6b38-4e66-8195-8e5e48a8ff20" xmlns:ns3="85ec6682-4cc6-4332-9720-3f931b432142" targetNamespace="http://schemas.microsoft.com/office/2006/metadata/properties" ma:root="true" ma:fieldsID="1d2aaf6669227b86d5f18ff515deb276" ns2:_="" ns3:_="">
    <xsd:import namespace="4d096856-6b38-4e66-8195-8e5e48a8ff20"/>
    <xsd:import namespace="85ec6682-4cc6-4332-9720-3f931b432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6856-6b38-4e66-8195-8e5e48a8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图像标记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6682-4cc6-4332-9720-3f931b432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96856-6b38-4e66-8195-8e5e48a8f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2BBAB-BA17-4E07-AC7F-B39BE2277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EBBC9-9320-4A52-81F6-6CE8459A6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6856-6b38-4e66-8195-8e5e48a8ff20"/>
    <ds:schemaRef ds:uri="85ec6682-4cc6-4332-9720-3f931b43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778E-1947-49D4-AFD7-51AF533522C4}">
  <ds:schemaRefs>
    <ds:schemaRef ds:uri="http://schemas.microsoft.com/office/2006/metadata/properties"/>
    <ds:schemaRef ds:uri="http://schemas.microsoft.com/office/infopath/2007/PartnerControls"/>
    <ds:schemaRef ds:uri="4d096856-6b38-4e66-8195-8e5e48a8f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3411</Characters>
  <Application>Microsoft Office Word</Application>
  <DocSecurity>0</DocSecurity>
  <Lines>28</Lines>
  <Paragraphs>8</Paragraphs>
  <ScaleCrop>false</ScaleCrop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2025-06-16T12:24:00Z</dcterms:created>
  <dcterms:modified xsi:type="dcterms:W3CDTF">2025-06-16T12:24:00Z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54D072C9450D4FCFAA1360389C035B29_12</vt:lpwstr>
  </property>
  <property fmtid="{D5CDD505-2E9C-101B-9397-08002B2CF9AE}" pid="4" name="ContentTypeId">
    <vt:lpwstr>0x010100DFC14F054911484D842DBCC7DCB1FBDA</vt:lpwstr>
  </property>
  <property fmtid="{D5CDD505-2E9C-101B-9397-08002B2CF9AE}" pid="5" name="MediaServiceImageTags">
    <vt:lpwstr/>
  </property>
</Properties>
</file>