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6"/>
        <w:gridCol w:w="2010"/>
        <w:gridCol w:w="1976"/>
        <w:gridCol w:w="2270"/>
        <w:gridCol w:w="3394"/>
      </w:tblGrid>
      <w:tr w:rsidR="007D0F9B" w:rsidRPr="007D0F9B" w14:paraId="1B08ACA3" w14:textId="77777777" w:rsidTr="00653F9E">
        <w:trPr>
          <w:trHeight w:val="536"/>
        </w:trPr>
        <w:tc>
          <w:tcPr>
            <w:tcW w:w="1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5EA42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ST1. A taxonomy of multilevel models for change predicting children’s Chinese expressive vocabulary (EVT) across three-time data collection</w:t>
            </w:r>
          </w:p>
        </w:tc>
      </w:tr>
      <w:tr w:rsidR="007D0F9B" w:rsidRPr="007D0F9B" w14:paraId="0A5C6C1E" w14:textId="77777777" w:rsidTr="00653F9E">
        <w:trPr>
          <w:trHeight w:val="523"/>
        </w:trPr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3A7B5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590F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Unconditional means model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0EC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Unconditional growth model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EA0D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model with idiom usage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E1D7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model with idiom usage and covariates</w:t>
            </w:r>
          </w:p>
        </w:tc>
      </w:tr>
      <w:tr w:rsidR="007D0F9B" w:rsidRPr="007D0F9B" w14:paraId="0FBFD15B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7C3D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Intercept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F29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48.95***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C05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40.12***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92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36.24***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E1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-88.53** </w:t>
            </w:r>
          </w:p>
        </w:tc>
      </w:tr>
      <w:tr w:rsidR="007D0F9B" w:rsidRPr="007D0F9B" w14:paraId="1749B685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C9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0CB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(4.35)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53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(3.89)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DC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 (5.02)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C3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 (26.93)</w:t>
            </w:r>
          </w:p>
        </w:tc>
      </w:tr>
      <w:tr w:rsidR="007D0F9B" w:rsidRPr="007D0F9B" w14:paraId="35A6DCFA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351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Time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A57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732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1.36***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631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1.22***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31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1.23***</w:t>
            </w:r>
          </w:p>
        </w:tc>
      </w:tr>
      <w:tr w:rsidR="007D0F9B" w:rsidRPr="007D0F9B" w14:paraId="0B082E8A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89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93B9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7D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(0.16)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C9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(0.21)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CC8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(0.20)</w:t>
            </w:r>
          </w:p>
        </w:tc>
      </w:tr>
      <w:tr w:rsidR="007D0F9B" w:rsidRPr="007D0F9B" w14:paraId="2465DBA4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B5B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Idiom usage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6E0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3BDC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2.13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496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1.07</w:t>
            </w:r>
          </w:p>
        </w:tc>
      </w:tr>
      <w:tr w:rsidR="007D0F9B" w:rsidRPr="007D0F9B" w14:paraId="3C92A8D6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E6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DEBA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268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BA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(1.77)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6F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(1.28)</w:t>
            </w:r>
          </w:p>
        </w:tc>
      </w:tr>
      <w:tr w:rsidR="007D0F9B" w:rsidRPr="007D0F9B" w14:paraId="7734F61D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F90D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Time * Idiom usage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435C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FFE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45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0.08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884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0.07</w:t>
            </w:r>
          </w:p>
        </w:tc>
      </w:tr>
      <w:tr w:rsidR="007D0F9B" w:rsidRPr="007D0F9B" w14:paraId="44975152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D2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52F6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E2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C53B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(0.07)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AF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(0.07)</w:t>
            </w:r>
          </w:p>
        </w:tc>
      </w:tr>
      <w:tr w:rsidR="007D0F9B" w:rsidRPr="007D0F9B" w14:paraId="28347444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FD6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T1 age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C7E8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02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FC8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5AF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1.09***</w:t>
            </w:r>
          </w:p>
        </w:tc>
      </w:tr>
      <w:tr w:rsidR="007D0F9B" w:rsidRPr="007D0F9B" w14:paraId="331A653E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EB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1BE9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8AC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CB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A1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(0.32)</w:t>
            </w:r>
          </w:p>
        </w:tc>
      </w:tr>
      <w:tr w:rsidR="007D0F9B" w:rsidRPr="007D0F9B" w14:paraId="0DFEAAED" w14:textId="77777777" w:rsidTr="00653F9E">
        <w:trPr>
          <w:trHeight w:val="289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7EA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Family type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>a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DE10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C2C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B54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852B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25.53***</w:t>
            </w:r>
          </w:p>
        </w:tc>
      </w:tr>
      <w:tr w:rsidR="007D0F9B" w:rsidRPr="007D0F9B" w14:paraId="79A22642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39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586B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F13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A31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9AD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(6.10)</w:t>
            </w:r>
          </w:p>
        </w:tc>
      </w:tr>
      <w:tr w:rsidR="007D0F9B" w:rsidRPr="007D0F9B" w14:paraId="47B3D19F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15A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Maternal education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1CE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C3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445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073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2.91*  </w:t>
            </w:r>
          </w:p>
        </w:tc>
      </w:tr>
      <w:tr w:rsidR="007D0F9B" w:rsidRPr="007D0F9B" w14:paraId="058EBF63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D0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F06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39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BE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36B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(1.16)</w:t>
            </w:r>
          </w:p>
        </w:tc>
      </w:tr>
      <w:tr w:rsidR="007D0F9B" w:rsidRPr="007D0F9B" w14:paraId="050BE4CC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AAF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2 variance (initial status)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B5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24.10***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68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21.40***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1C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21.21***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B7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14.13***</w:t>
            </w:r>
          </w:p>
        </w:tc>
      </w:tr>
      <w:tr w:rsidR="007D0F9B" w:rsidRPr="007D0F9B" w14:paraId="49D0CD23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AC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AC5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(3.24)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B4B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(2.91)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361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(2.94)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F940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(2.27)</w:t>
            </w:r>
          </w:p>
        </w:tc>
      </w:tr>
      <w:tr w:rsidR="007D0F9B" w:rsidRPr="007D0F9B" w14:paraId="2A56D474" w14:textId="77777777" w:rsidTr="00653F9E">
        <w:trPr>
          <w:trHeight w:val="252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D17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2 variance (rate of change)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258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0.49*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5E8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0.47*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429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0.44*  </w:t>
            </w:r>
          </w:p>
        </w:tc>
      </w:tr>
      <w:tr w:rsidR="007D0F9B" w:rsidRPr="007D0F9B" w14:paraId="53B326CE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D0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6E5" w14:textId="77777777" w:rsidR="00653F9E" w:rsidRPr="007D0F9B" w:rsidRDefault="00653F9E" w:rsidP="0065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63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(0.16)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BB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(0.15)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77F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(0.16)</w:t>
            </w:r>
          </w:p>
        </w:tc>
      </w:tr>
      <w:tr w:rsidR="007D0F9B" w:rsidRPr="007D0F9B" w14:paraId="19EDEED6" w14:textId="77777777" w:rsidTr="00653F9E">
        <w:trPr>
          <w:trHeight w:val="252"/>
        </w:trPr>
        <w:tc>
          <w:tcPr>
            <w:tcW w:w="3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49237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1 variance (within-person residual)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89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11.33***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6D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6.83***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43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6.87***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BC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6.96***</w:t>
            </w:r>
          </w:p>
        </w:tc>
      </w:tr>
      <w:tr w:rsidR="007D0F9B" w:rsidRPr="007D0F9B" w14:paraId="7ABE7C5D" w14:textId="77777777" w:rsidTr="00653F9E">
        <w:trPr>
          <w:trHeight w:val="252"/>
        </w:trPr>
        <w:tc>
          <w:tcPr>
            <w:tcW w:w="3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036CC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CA6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C4C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(0.61)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7BA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(0.61)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CA5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(0.63)</w:t>
            </w:r>
          </w:p>
        </w:tc>
      </w:tr>
      <w:tr w:rsidR="007D0F9B" w:rsidRPr="007D0F9B" w14:paraId="1A98F58F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799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76A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C6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2B2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239D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</w:tr>
      <w:tr w:rsidR="007D0F9B" w:rsidRPr="007D0F9B" w14:paraId="5FB8E695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946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Deviance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9D4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836.12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62F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771.54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7D73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770.11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61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740.51</w:t>
            </w:r>
          </w:p>
        </w:tc>
      </w:tr>
      <w:tr w:rsidR="007D0F9B" w:rsidRPr="007D0F9B" w14:paraId="12F49A47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9C1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AIC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2F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842.12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67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783.54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4CD5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786.11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7EE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762.51</w:t>
            </w:r>
          </w:p>
        </w:tc>
      </w:tr>
      <w:tr w:rsidR="007D0F9B" w:rsidRPr="007D0F9B" w14:paraId="41513E5F" w14:textId="77777777" w:rsidTr="00653F9E">
        <w:trPr>
          <w:trHeight w:val="25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5016" w14:textId="77777777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BIC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1F8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849.88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919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799.05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467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806.79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19B" w14:textId="77777777" w:rsidR="00653F9E" w:rsidRPr="007D0F9B" w:rsidRDefault="00653F9E" w:rsidP="0065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790.94</w:t>
            </w:r>
          </w:p>
        </w:tc>
      </w:tr>
      <w:tr w:rsidR="00653F9E" w:rsidRPr="007D0F9B" w14:paraId="7C9FF311" w14:textId="77777777" w:rsidTr="0031470C">
        <w:trPr>
          <w:trHeight w:val="211"/>
        </w:trPr>
        <w:tc>
          <w:tcPr>
            <w:tcW w:w="1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28E0A" w14:textId="4619A974" w:rsidR="00653F9E" w:rsidRPr="007D0F9B" w:rsidRDefault="00653F9E" w:rsidP="00653F9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Note. SE in parentheses;</w:t>
            </w:r>
            <w:r w:rsidR="00664369" w:rsidRPr="007D0F9B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* </w:t>
            </w:r>
            <w:r w:rsidRPr="007D0F9B">
              <w:rPr>
                <w:rFonts w:ascii="Calibri" w:eastAsia="Times New Roman" w:hAnsi="Calibri" w:cs="Calibri"/>
                <w:i/>
                <w:iCs/>
                <w:lang w:val="en-US"/>
              </w:rPr>
              <w:t>p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&lt;0.05, ** </w:t>
            </w:r>
            <w:r w:rsidRPr="007D0F9B">
              <w:rPr>
                <w:rFonts w:ascii="Calibri" w:eastAsia="Times New Roman" w:hAnsi="Calibri" w:cs="Calibri"/>
                <w:i/>
                <w:iCs/>
                <w:lang w:val="en-US"/>
              </w:rPr>
              <w:t>p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&lt;0.01, *** </w:t>
            </w:r>
            <w:r w:rsidRPr="007D0F9B">
              <w:rPr>
                <w:rFonts w:ascii="Calibri" w:eastAsia="Times New Roman" w:hAnsi="Calibri" w:cs="Calibri"/>
                <w:i/>
                <w:iCs/>
                <w:lang w:val="en-US"/>
              </w:rPr>
              <w:t>p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&lt;0.001;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>a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gramStart"/>
            <w:r w:rsidRPr="007D0F9B">
              <w:rPr>
                <w:rFonts w:ascii="Calibri" w:eastAsia="Times New Roman" w:hAnsi="Calibri" w:cs="Calibri"/>
                <w:lang w:val="en-US"/>
              </w:rPr>
              <w:t>Chinese-Chinese</w:t>
            </w:r>
            <w:proofErr w:type="gramEnd"/>
            <w:r w:rsidRPr="007D0F9B">
              <w:rPr>
                <w:rFonts w:ascii="Calibri" w:eastAsia="Times New Roman" w:hAnsi="Calibri" w:cs="Calibri"/>
                <w:lang w:val="en-US"/>
              </w:rPr>
              <w:t xml:space="preserve"> families coded as 1 in family type.</w:t>
            </w:r>
          </w:p>
        </w:tc>
      </w:tr>
    </w:tbl>
    <w:p w14:paraId="137112DF" w14:textId="79E85AA9" w:rsidR="009335CA" w:rsidRPr="007D0F9B" w:rsidRDefault="009335CA">
      <w:pPr>
        <w:rPr>
          <w:lang w:val="en-US"/>
        </w:rPr>
      </w:pPr>
    </w:p>
    <w:p w14:paraId="61EB0CDD" w14:textId="77777777" w:rsidR="009335CA" w:rsidRPr="007D0F9B" w:rsidRDefault="009335CA">
      <w:pPr>
        <w:rPr>
          <w:lang w:val="en-US"/>
        </w:rPr>
      </w:pPr>
      <w:r w:rsidRPr="007D0F9B">
        <w:rPr>
          <w:lang w:val="en-US"/>
        </w:rPr>
        <w:br w:type="page"/>
      </w: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2127"/>
        <w:gridCol w:w="1842"/>
        <w:gridCol w:w="1985"/>
        <w:gridCol w:w="1417"/>
      </w:tblGrid>
      <w:tr w:rsidR="007D0F9B" w:rsidRPr="007D0F9B" w14:paraId="1469D434" w14:textId="77777777" w:rsidTr="00B56783">
        <w:trPr>
          <w:trHeight w:val="283"/>
        </w:trPr>
        <w:tc>
          <w:tcPr>
            <w:tcW w:w="1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5F45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lastRenderedPageBreak/>
              <w:t xml:space="preserve">ST2. A taxonomy of multilevel models for the robustness check </w:t>
            </w:r>
          </w:p>
        </w:tc>
      </w:tr>
      <w:tr w:rsidR="007D0F9B" w:rsidRPr="007D0F9B" w14:paraId="16AE299B" w14:textId="77777777" w:rsidTr="0015282A">
        <w:trPr>
          <w:trHeight w:val="524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E855D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F1CA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Final model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ADA4E" w14:textId="2BAAB4FA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 Without top 6% Outliners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5BF8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2. </w:t>
            </w:r>
            <w:proofErr w:type="gramStart"/>
            <w:r w:rsidRPr="007D0F9B">
              <w:rPr>
                <w:rFonts w:ascii="Calibri" w:eastAsia="Times New Roman" w:hAnsi="Calibri" w:cs="Calibri"/>
                <w:lang w:val="en-US"/>
              </w:rPr>
              <w:t>Chinese-Chinese</w:t>
            </w:r>
            <w:proofErr w:type="gramEnd"/>
            <w:r w:rsidRPr="007D0F9B">
              <w:rPr>
                <w:rFonts w:ascii="Calibri" w:eastAsia="Times New Roman" w:hAnsi="Calibri" w:cs="Calibri"/>
                <w:lang w:val="en-US"/>
              </w:rPr>
              <w:t xml:space="preserve"> families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2363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 Transnational families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6224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3. Idioms delimitation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>b</w:t>
            </w:r>
          </w:p>
        </w:tc>
      </w:tr>
      <w:tr w:rsidR="007D0F9B" w:rsidRPr="007D0F9B" w14:paraId="672D4DDD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E60B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Intercept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F97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-100.35***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BF9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-104.14***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E5A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-84.42***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79A2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-4.09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F70C" w14:textId="0C4E1226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-10</w:t>
            </w:r>
            <w:r w:rsidR="00836261" w:rsidRPr="007D0F9B">
              <w:rPr>
                <w:rFonts w:ascii="Calibri" w:eastAsia="Times New Roman" w:hAnsi="Calibri" w:cs="Calibri"/>
                <w:lang w:val="en-US"/>
              </w:rPr>
              <w:t>1</w:t>
            </w:r>
            <w:r w:rsidRPr="007D0F9B">
              <w:rPr>
                <w:rFonts w:ascii="Calibri" w:eastAsia="Times New Roman" w:hAnsi="Calibri" w:cs="Calibri"/>
                <w:lang w:val="en-US"/>
              </w:rPr>
              <w:t>.</w:t>
            </w:r>
            <w:r w:rsidR="00902762" w:rsidRPr="007D0F9B">
              <w:rPr>
                <w:rFonts w:ascii="Calibri" w:eastAsia="Times New Roman" w:hAnsi="Calibri" w:cs="Calibri"/>
                <w:lang w:val="en-US"/>
              </w:rPr>
              <w:t>72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5EA4E730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1491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CD2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(22.13)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254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(21.37)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2121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(23.28)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F76F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(25.11)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2E53" w14:textId="5CA835F9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(22.</w:t>
            </w:r>
            <w:r w:rsidR="00836261" w:rsidRPr="007D0F9B">
              <w:rPr>
                <w:rFonts w:ascii="Calibri" w:eastAsia="Times New Roman" w:hAnsi="Calibri" w:cs="Calibri"/>
                <w:lang w:val="en-US"/>
              </w:rPr>
              <w:t>41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3575A86F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0FC0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Time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277E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1.30***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F899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0.86***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C7A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1.35***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CCE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9555" w14:textId="2A06C265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1.2</w:t>
            </w:r>
            <w:r w:rsidR="00D060DA" w:rsidRPr="007D0F9B">
              <w:rPr>
                <w:rFonts w:ascii="Calibri" w:eastAsia="Times New Roman" w:hAnsi="Calibri" w:cs="Calibri"/>
                <w:lang w:val="en-US"/>
              </w:rPr>
              <w:t>4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58E3CEBB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79E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42A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A8E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948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5A5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(0.48)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225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(0.23)</w:t>
            </w:r>
          </w:p>
        </w:tc>
      </w:tr>
      <w:tr w:rsidR="007D0F9B" w:rsidRPr="007D0F9B" w14:paraId="47480786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B553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Idiom usage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FF61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-0.70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F7FE" w14:textId="0604E03D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-1</w:t>
            </w:r>
            <w:r w:rsidR="00562C87" w:rsidRPr="007D0F9B">
              <w:rPr>
                <w:rFonts w:ascii="Calibri" w:eastAsia="Times New Roman" w:hAnsi="Calibri" w:cs="Calibri"/>
                <w:lang w:val="en-US"/>
              </w:rPr>
              <w:t>.</w:t>
            </w:r>
            <w:r w:rsidRPr="007D0F9B">
              <w:rPr>
                <w:rFonts w:ascii="Calibri" w:eastAsia="Times New Roman" w:hAnsi="Calibri" w:cs="Calibri"/>
                <w:lang w:val="en-US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974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-1.50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5322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4.45**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3F1" w14:textId="539B6F5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-0</w:t>
            </w:r>
            <w:r w:rsidR="00562C87" w:rsidRPr="007D0F9B">
              <w:rPr>
                <w:rFonts w:ascii="Calibri" w:eastAsia="Times New Roman" w:hAnsi="Calibri" w:cs="Calibri"/>
                <w:lang w:val="en-US"/>
              </w:rPr>
              <w:t>.</w:t>
            </w:r>
            <w:r w:rsidRPr="007D0F9B">
              <w:rPr>
                <w:rFonts w:ascii="Calibri" w:eastAsia="Times New Roman" w:hAnsi="Calibri" w:cs="Calibri"/>
                <w:lang w:val="en-US"/>
              </w:rPr>
              <w:t>5</w:t>
            </w:r>
            <w:r w:rsidR="00D060DA" w:rsidRPr="007D0F9B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</w:tr>
      <w:tr w:rsidR="007D0F9B" w:rsidRPr="007D0F9B" w14:paraId="0F141E8C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8D0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135D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(1.04)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B2DF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(2.14)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F7E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(1.14)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C33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(1.57)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4CF" w14:textId="02EC7CD0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</w:t>
            </w:r>
            <w:r w:rsidR="00562C87" w:rsidRPr="007D0F9B">
              <w:rPr>
                <w:rFonts w:ascii="Calibri" w:eastAsia="Times New Roman" w:hAnsi="Calibri" w:cs="Calibri"/>
                <w:lang w:val="en-US"/>
              </w:rPr>
              <w:t>0.9</w:t>
            </w:r>
            <w:r w:rsidR="00D060DA" w:rsidRPr="007D0F9B">
              <w:rPr>
                <w:rFonts w:ascii="Calibri" w:eastAsia="Times New Roman" w:hAnsi="Calibri" w:cs="Calibri"/>
                <w:lang w:val="en-US"/>
              </w:rPr>
              <w:t>5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430105E1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9011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Time * Idiom usage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A04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0.33***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EEA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0.76***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75B9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0.26***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0EF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0.87***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6AD3" w14:textId="4EBF80E8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</w:t>
            </w:r>
            <w:r w:rsidR="00CA0D5C" w:rsidRPr="007D0F9B">
              <w:rPr>
                <w:rFonts w:ascii="Calibri" w:eastAsia="Times New Roman" w:hAnsi="Calibri" w:cs="Calibri"/>
                <w:lang w:val="en-US"/>
              </w:rPr>
              <w:t>29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24A0480E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71C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1F2E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(0.08)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2EE2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61A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1D6E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608" w14:textId="421DA366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(0.0</w:t>
            </w:r>
            <w:r w:rsidR="00CA0D5C" w:rsidRPr="007D0F9B">
              <w:rPr>
                <w:rFonts w:ascii="Calibri" w:eastAsia="Times New Roman" w:hAnsi="Calibri" w:cs="Calibri"/>
                <w:lang w:val="en-US"/>
              </w:rPr>
              <w:t>7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147C70E2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0EF0" w14:textId="061267AF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T1</w:t>
            </w:r>
            <w:r w:rsidR="00CA0D5C" w:rsidRPr="007D0F9B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7D0F9B">
              <w:rPr>
                <w:rFonts w:ascii="Calibri" w:eastAsia="Times New Roman" w:hAnsi="Calibri" w:cs="Calibri"/>
                <w:lang w:val="en-US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DC7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1.45***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7B7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1.50***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C9DD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1.72***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EA0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874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1.44***</w:t>
            </w:r>
          </w:p>
        </w:tc>
      </w:tr>
      <w:tr w:rsidR="007D0F9B" w:rsidRPr="007D0F9B" w14:paraId="46E84012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498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4EB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267D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58F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91A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F1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(0.26)</w:t>
            </w:r>
          </w:p>
        </w:tc>
      </w:tr>
      <w:tr w:rsidR="007D0F9B" w:rsidRPr="007D0F9B" w14:paraId="1B4ADDFD" w14:textId="77777777" w:rsidTr="0015282A">
        <w:trPr>
          <w:trHeight w:val="32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465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 xml:space="preserve">Family type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091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22.24***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E45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25.33***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873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355F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5DF3" w14:textId="15183C1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</w:t>
            </w:r>
            <w:r w:rsidR="00D060DA" w:rsidRPr="007D0F9B">
              <w:rPr>
                <w:rFonts w:ascii="Calibri" w:eastAsia="Times New Roman" w:hAnsi="Calibri" w:cs="Calibri"/>
                <w:lang w:val="en-US"/>
              </w:rPr>
              <w:t>1</w:t>
            </w:r>
            <w:r w:rsidRPr="007D0F9B">
              <w:rPr>
                <w:rFonts w:ascii="Calibri" w:eastAsia="Times New Roman" w:hAnsi="Calibri" w:cs="Calibri"/>
                <w:lang w:val="en-US"/>
              </w:rPr>
              <w:t>.</w:t>
            </w:r>
            <w:r w:rsidR="00D060DA" w:rsidRPr="007D0F9B">
              <w:rPr>
                <w:rFonts w:ascii="Calibri" w:eastAsia="Times New Roman" w:hAnsi="Calibri" w:cs="Calibri"/>
                <w:lang w:val="en-US"/>
              </w:rPr>
              <w:t>93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2FA0A23C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FAE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D23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(5.01)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DDA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(5.09)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EB1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DA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F06" w14:textId="51C838AE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(5.0</w:t>
            </w:r>
            <w:r w:rsidR="00E436C0" w:rsidRPr="007D0F9B">
              <w:rPr>
                <w:rFonts w:ascii="Calibri" w:eastAsia="Times New Roman" w:hAnsi="Calibri" w:cs="Calibri"/>
                <w:lang w:val="en-US"/>
              </w:rPr>
              <w:t>1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7B26190A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B575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Maternal Education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254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2.36*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754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2.34**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62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D19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7123" w14:textId="09F64ABC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2.4</w:t>
            </w:r>
            <w:r w:rsidR="009C49EF" w:rsidRPr="007D0F9B">
              <w:rPr>
                <w:rFonts w:ascii="Calibri" w:eastAsia="Times New Roman" w:hAnsi="Calibri" w:cs="Calibri"/>
                <w:lang w:val="en-US"/>
              </w:rPr>
              <w:t>7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*  </w:t>
            </w:r>
          </w:p>
        </w:tc>
      </w:tr>
      <w:tr w:rsidR="007D0F9B" w:rsidRPr="007D0F9B" w14:paraId="182D2C63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7FD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CBB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757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E4C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(1.13)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163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C5B" w14:textId="64DAF4B9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</w:t>
            </w:r>
            <w:r w:rsidR="009C49EF" w:rsidRPr="007D0F9B">
              <w:rPr>
                <w:rFonts w:ascii="Calibri" w:eastAsia="Times New Roman" w:hAnsi="Calibri" w:cs="Calibri"/>
                <w:lang w:val="en-US"/>
              </w:rPr>
              <w:t>6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1BFB041E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6D4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2 variance (initial status)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F3B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10.68***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B63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10.38***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CDD9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11.06***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E48F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1CE9" w14:textId="5C4EBA2E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10.7</w:t>
            </w:r>
            <w:r w:rsidR="00EB4B98" w:rsidRPr="007D0F9B">
              <w:rPr>
                <w:rFonts w:ascii="Calibri" w:eastAsia="Times New Roman" w:hAnsi="Calibri" w:cs="Calibri"/>
                <w:lang w:val="en-US"/>
              </w:rPr>
              <w:t>6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01C7256F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B4D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499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(2.08)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E32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(1.99)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F29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214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(3.10)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ECD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(2.08)</w:t>
            </w:r>
          </w:p>
        </w:tc>
      </w:tr>
      <w:tr w:rsidR="007D0F9B" w:rsidRPr="007D0F9B" w14:paraId="630947E9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171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2 variance (rate of change)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BCC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0399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CE3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C2D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934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0.52</w:t>
            </w:r>
          </w:p>
        </w:tc>
      </w:tr>
      <w:tr w:rsidR="007D0F9B" w:rsidRPr="007D0F9B" w14:paraId="089F7E6B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A12A" w14:textId="77777777" w:rsidR="00B56783" w:rsidRPr="007D0F9B" w:rsidRDefault="00B56783" w:rsidP="00836261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BB3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(0.32)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5F9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(0.16)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989D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B5C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93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(0.29)</w:t>
            </w:r>
          </w:p>
        </w:tc>
      </w:tr>
      <w:tr w:rsidR="007D0F9B" w:rsidRPr="007D0F9B" w14:paraId="4A27BC66" w14:textId="77777777" w:rsidTr="0015282A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9022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Level 1 variance (within-person residual)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613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7.20***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D1E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6.61***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0FE5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6.68***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90D7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7.08***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8157" w14:textId="40C62A53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7.1</w:t>
            </w:r>
            <w:r w:rsidR="00EB4B98" w:rsidRPr="007D0F9B">
              <w:rPr>
                <w:rFonts w:ascii="Calibri" w:eastAsia="Times New Roman" w:hAnsi="Calibri" w:cs="Calibri"/>
                <w:lang w:val="en-US"/>
              </w:rPr>
              <w:t>6</w:t>
            </w:r>
            <w:r w:rsidRPr="007D0F9B">
              <w:rPr>
                <w:rFonts w:ascii="Calibri" w:eastAsia="Times New Roman" w:hAnsi="Calibri" w:cs="Calibri"/>
                <w:lang w:val="en-US"/>
              </w:rPr>
              <w:t>***</w:t>
            </w:r>
          </w:p>
        </w:tc>
      </w:tr>
      <w:tr w:rsidR="007D0F9B" w:rsidRPr="007D0F9B" w14:paraId="6334D27B" w14:textId="77777777" w:rsidTr="0015282A">
        <w:trPr>
          <w:trHeight w:val="283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36E11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7A4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22F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(0.63)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BBC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(1.02)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035C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(1.30)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523" w14:textId="30647CE2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(0.9</w:t>
            </w:r>
            <w:r w:rsidR="00EB4B98" w:rsidRPr="007D0F9B">
              <w:rPr>
                <w:rFonts w:ascii="Calibri" w:eastAsia="Times New Roman" w:hAnsi="Calibri" w:cs="Calibri"/>
                <w:lang w:val="en-US"/>
              </w:rPr>
              <w:t>2</w:t>
            </w:r>
            <w:r w:rsidRPr="007D0F9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</w:tr>
      <w:tr w:rsidR="007D0F9B" w:rsidRPr="007D0F9B" w14:paraId="6B7CFC4F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9D4F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DDB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167D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A52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D104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45FE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98</w:t>
            </w:r>
          </w:p>
        </w:tc>
      </w:tr>
      <w:tr w:rsidR="007D0F9B" w:rsidRPr="007D0F9B" w14:paraId="31F60E5E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85724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Deviance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BE0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734.17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8E28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632.06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4610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524.90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89C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179.62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CF4A" w14:textId="477A31EE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735.</w:t>
            </w:r>
            <w:r w:rsidR="001C1C9E" w:rsidRPr="007D0F9B">
              <w:rPr>
                <w:rFonts w:ascii="Calibri" w:eastAsia="Times New Roman" w:hAnsi="Calibri" w:cs="Calibri"/>
                <w:lang w:val="en-US"/>
              </w:rPr>
              <w:t>33</w:t>
            </w:r>
          </w:p>
        </w:tc>
      </w:tr>
      <w:tr w:rsidR="007D0F9B" w:rsidRPr="007D0F9B" w14:paraId="5533AF7F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06BD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AIC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4B4A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756.17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2C6E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654.06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2392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544.90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66F1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199.62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E94A" w14:textId="0D75062C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757.</w:t>
            </w:r>
            <w:r w:rsidR="00530631" w:rsidRPr="007D0F9B">
              <w:rPr>
                <w:rFonts w:ascii="Calibri" w:eastAsia="Times New Roman" w:hAnsi="Calibri" w:cs="Calibri"/>
                <w:lang w:val="en-US"/>
              </w:rPr>
              <w:t>33</w:t>
            </w:r>
          </w:p>
        </w:tc>
      </w:tr>
      <w:tr w:rsidR="007D0F9B" w:rsidRPr="007D0F9B" w14:paraId="1804AA49" w14:textId="77777777" w:rsidTr="0015282A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7F77" w14:textId="77777777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BIC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DA63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784.60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DFDB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681.18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B0DF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567.53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2C76" w14:textId="7777777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212.58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6F5A" w14:textId="57F0E397" w:rsidR="00B56783" w:rsidRPr="007D0F9B" w:rsidRDefault="00B56783" w:rsidP="00B56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lang w:val="en-US"/>
              </w:rPr>
              <w:t>78</w:t>
            </w:r>
            <w:r w:rsidR="00530631" w:rsidRPr="007D0F9B">
              <w:rPr>
                <w:rFonts w:ascii="Calibri" w:eastAsia="Times New Roman" w:hAnsi="Calibri" w:cs="Calibri"/>
                <w:lang w:val="en-US"/>
              </w:rPr>
              <w:t>5</w:t>
            </w:r>
            <w:r w:rsidRPr="007D0F9B">
              <w:rPr>
                <w:rFonts w:ascii="Calibri" w:eastAsia="Times New Roman" w:hAnsi="Calibri" w:cs="Calibri"/>
                <w:lang w:val="en-US"/>
              </w:rPr>
              <w:t>.</w:t>
            </w:r>
            <w:r w:rsidR="00530631" w:rsidRPr="007D0F9B">
              <w:rPr>
                <w:rFonts w:ascii="Calibri" w:eastAsia="Times New Roman" w:hAnsi="Calibri" w:cs="Calibri"/>
                <w:lang w:val="en-US"/>
              </w:rPr>
              <w:t>76</w:t>
            </w:r>
          </w:p>
        </w:tc>
      </w:tr>
      <w:tr w:rsidR="007D0F9B" w:rsidRPr="007D0F9B" w14:paraId="1B9EF159" w14:textId="77777777" w:rsidTr="00B56783">
        <w:trPr>
          <w:trHeight w:val="567"/>
        </w:trPr>
        <w:tc>
          <w:tcPr>
            <w:tcW w:w="12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57D27" w14:textId="5E4A21E6" w:rsidR="00B56783" w:rsidRPr="007D0F9B" w:rsidRDefault="00B56783" w:rsidP="00B5678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7D0F9B">
              <w:rPr>
                <w:rFonts w:ascii="Calibri" w:eastAsia="Times New Roman" w:hAnsi="Calibri" w:cs="Calibri"/>
                <w:i/>
                <w:iCs/>
                <w:lang w:val="en-US"/>
              </w:rPr>
              <w:t>Note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. SE in parentheses; * p&lt;0.05, ** p&lt;0.01, *** p&lt;0.001;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>a</w:t>
            </w:r>
            <w:r w:rsidRPr="007D0F9B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gramStart"/>
            <w:r w:rsidRPr="007D0F9B">
              <w:rPr>
                <w:rFonts w:ascii="Calibri" w:eastAsia="Times New Roman" w:hAnsi="Calibri" w:cs="Calibri"/>
                <w:lang w:val="en-US"/>
              </w:rPr>
              <w:t>Chinese-Chinese</w:t>
            </w:r>
            <w:proofErr w:type="gramEnd"/>
            <w:r w:rsidRPr="007D0F9B">
              <w:rPr>
                <w:rFonts w:ascii="Calibri" w:eastAsia="Times New Roman" w:hAnsi="Calibri" w:cs="Calibri"/>
                <w:lang w:val="en-US"/>
              </w:rPr>
              <w:t xml:space="preserve"> families coded as 1 in family type; </w:t>
            </w:r>
            <w:r w:rsidRPr="007D0F9B">
              <w:rPr>
                <w:rFonts w:ascii="Calibri" w:eastAsia="Times New Roman" w:hAnsi="Calibri" w:cs="Calibri"/>
                <w:vertAlign w:val="superscript"/>
                <w:lang w:val="en-US"/>
              </w:rPr>
              <w:t xml:space="preserve">b </w:t>
            </w:r>
            <w:r w:rsidRPr="007D0F9B">
              <w:rPr>
                <w:rFonts w:ascii="Calibri" w:eastAsia="Times New Roman" w:hAnsi="Calibri" w:cs="Calibri"/>
                <w:lang w:val="en-US"/>
              </w:rPr>
              <w:t>See ST3 for the inclusion of idioms for the robustness check.</w:t>
            </w:r>
          </w:p>
        </w:tc>
      </w:tr>
    </w:tbl>
    <w:p w14:paraId="3A04AC5E" w14:textId="77777777" w:rsidR="00B777C1" w:rsidRPr="007D0F9B" w:rsidRDefault="00B777C1">
      <w:pPr>
        <w:rPr>
          <w:lang w:val="en-US"/>
        </w:rPr>
      </w:pPr>
      <w:r w:rsidRPr="007D0F9B">
        <w:rPr>
          <w:lang w:val="en-US"/>
        </w:rPr>
        <w:br w:type="page"/>
      </w:r>
    </w:p>
    <w:tbl>
      <w:tblPr>
        <w:tblStyle w:val="PlainTable2"/>
        <w:tblW w:w="14742" w:type="dxa"/>
        <w:tblInd w:w="-567" w:type="dxa"/>
        <w:tblLook w:val="04A0" w:firstRow="1" w:lastRow="0" w:firstColumn="1" w:lastColumn="0" w:noHBand="0" w:noVBand="1"/>
      </w:tblPr>
      <w:tblGrid>
        <w:gridCol w:w="480"/>
        <w:gridCol w:w="938"/>
        <w:gridCol w:w="1417"/>
        <w:gridCol w:w="2410"/>
        <w:gridCol w:w="3686"/>
        <w:gridCol w:w="627"/>
        <w:gridCol w:w="719"/>
        <w:gridCol w:w="158"/>
        <w:gridCol w:w="480"/>
        <w:gridCol w:w="284"/>
        <w:gridCol w:w="437"/>
        <w:gridCol w:w="1405"/>
        <w:gridCol w:w="1036"/>
        <w:gridCol w:w="978"/>
      </w:tblGrid>
      <w:tr w:rsidR="007D0F9B" w:rsidRPr="007D0F9B" w14:paraId="15AC8434" w14:textId="77777777" w:rsidTr="0036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  <w:gridSpan w:val="14"/>
            <w:tcBorders>
              <w:top w:val="nil"/>
              <w:bottom w:val="single" w:sz="4" w:space="0" w:color="auto"/>
            </w:tcBorders>
            <w:noWrap/>
            <w:hideMark/>
          </w:tcPr>
          <w:p w14:paraId="7F0248B7" w14:textId="5DCDDCA7" w:rsidR="008C4803" w:rsidRPr="007D0F9B" w:rsidRDefault="008C4803" w:rsidP="00AF7DB9">
            <w:pP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lastRenderedPageBreak/>
              <w:t xml:space="preserve">ST3. A list of </w:t>
            </w:r>
            <w:r w:rsidR="00AF7DB9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excluded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four-character phrases in the transcripts and overview</w:t>
            </w:r>
          </w:p>
        </w:tc>
      </w:tr>
      <w:tr w:rsidR="007D0F9B" w:rsidRPr="007D0F9B" w14:paraId="6CCA5324" w14:textId="77777777" w:rsidTr="0036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  <w:tcBorders>
              <w:top w:val="single" w:sz="4" w:space="0" w:color="auto"/>
            </w:tcBorders>
            <w:hideMark/>
          </w:tcPr>
          <w:p w14:paraId="16586BC7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hideMark/>
          </w:tcPr>
          <w:p w14:paraId="592B5D33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Idioms in Chinese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14:paraId="6FA3584C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Pinyin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14:paraId="687F5597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Literal (verbatim) meaning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hideMark/>
          </w:tcPr>
          <w:p w14:paraId="780376F7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Non-literal (figurative) meaning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</w:tcBorders>
            <w:noWrap/>
            <w:hideMark/>
          </w:tcPr>
          <w:p w14:paraId="37F7DE43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Transcripts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</w:tcBorders>
            <w:hideMark/>
          </w:tcPr>
          <w:p w14:paraId="3B1685FC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Online idiom dictionaries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hideMark/>
          </w:tcPr>
          <w:p w14:paraId="6A1EDF9F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Corpus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  <w:hideMark/>
          </w:tcPr>
          <w:p w14:paraId="3D75D71D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Robustness check</w:t>
            </w:r>
          </w:p>
        </w:tc>
      </w:tr>
      <w:tr w:rsidR="007D0F9B" w:rsidRPr="007D0F9B" w14:paraId="62F77A21" w14:textId="77777777" w:rsidTr="009A38C5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/>
            <w:hideMark/>
          </w:tcPr>
          <w:p w14:paraId="28E48397" w14:textId="77777777" w:rsidR="008C4803" w:rsidRPr="007D0F9B" w:rsidRDefault="008C4803" w:rsidP="00AF7DB9">
            <w:pP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hideMark/>
          </w:tcPr>
          <w:p w14:paraId="619906E7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hideMark/>
          </w:tcPr>
          <w:p w14:paraId="46AABDF5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  <w:hideMark/>
          </w:tcPr>
          <w:p w14:paraId="1F464B61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hideMark/>
          </w:tcPr>
          <w:p w14:paraId="66C686E0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  <w:hideMark/>
          </w:tcPr>
          <w:p w14:paraId="693139E1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bookmarkStart w:id="0" w:name="RANGE!F3:G17"/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Idiom </w:t>
            </w:r>
            <w:proofErr w:type="spellStart"/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types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bookmarkEnd w:id="0"/>
          </w:p>
        </w:tc>
        <w:tc>
          <w:tcPr>
            <w:tcW w:w="719" w:type="dxa"/>
            <w:hideMark/>
          </w:tcPr>
          <w:p w14:paraId="20866C45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Idiom </w:t>
            </w:r>
            <w:proofErr w:type="spellStart"/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tokens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val="en-US"/>
              </w:rPr>
              <w:t>b</w:t>
            </w:r>
            <w:proofErr w:type="spellEnd"/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8" w:type="dxa"/>
            <w:gridSpan w:val="2"/>
            <w:hideMark/>
          </w:tcPr>
          <w:p w14:paraId="5FF44C63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Hanci Wang (</w:t>
            </w:r>
            <w:r w:rsidRPr="007D0F9B">
              <w:rPr>
                <w:rFonts w:ascii="Microsoft YaHei" w:eastAsia="Microsoft YaHei" w:hAnsi="Microsoft YaHei" w:cs="Microsoft YaHei"/>
                <w:b/>
                <w:bCs/>
                <w:sz w:val="16"/>
                <w:szCs w:val="16"/>
                <w:lang w:val="en-US"/>
              </w:rPr>
              <w:t>汉辞网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21" w:type="dxa"/>
            <w:gridSpan w:val="2"/>
            <w:hideMark/>
          </w:tcPr>
          <w:p w14:paraId="3A234A15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Han Dian (</w:t>
            </w:r>
            <w:r w:rsidRPr="007D0F9B">
              <w:rPr>
                <w:rFonts w:ascii="Microsoft YaHei" w:eastAsia="Microsoft YaHei" w:hAnsi="Microsoft YaHei" w:cs="Microsoft YaHei"/>
                <w:b/>
                <w:bCs/>
                <w:sz w:val="16"/>
                <w:szCs w:val="16"/>
                <w:lang w:val="en-US"/>
              </w:rPr>
              <w:t>汉典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405" w:type="dxa"/>
            <w:hideMark/>
          </w:tcPr>
          <w:p w14:paraId="76DDD27B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Taiwan Academy Dictionary of Chinese Idioms  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br/>
              <w:t>(</w:t>
            </w:r>
            <w:r w:rsidRPr="007D0F9B">
              <w:rPr>
                <w:rFonts w:ascii="Microsoft YaHei" w:eastAsia="Microsoft YaHei" w:hAnsi="Microsoft YaHei" w:cs="Microsoft YaHei"/>
                <w:b/>
                <w:bCs/>
                <w:sz w:val="16"/>
                <w:szCs w:val="16"/>
                <w:lang w:val="en-US"/>
              </w:rPr>
              <w:t>成语典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)</w:t>
            </w: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036" w:type="dxa"/>
            <w:hideMark/>
          </w:tcPr>
          <w:p w14:paraId="36E0A422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Occurrences in CCL Classical Chinese Corpus  </w:t>
            </w:r>
          </w:p>
        </w:tc>
        <w:tc>
          <w:tcPr>
            <w:tcW w:w="665" w:type="dxa"/>
            <w:vMerge/>
            <w:hideMark/>
          </w:tcPr>
          <w:p w14:paraId="6305721C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D0F9B" w:rsidRPr="007D0F9B" w14:paraId="23B91601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4B153BA6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38" w:type="dxa"/>
            <w:noWrap/>
            <w:hideMark/>
          </w:tcPr>
          <w:p w14:paraId="089E2C38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笑容满面</w:t>
            </w:r>
          </w:p>
        </w:tc>
        <w:tc>
          <w:tcPr>
            <w:tcW w:w="1417" w:type="dxa"/>
            <w:noWrap/>
            <w:hideMark/>
          </w:tcPr>
          <w:p w14:paraId="37131CD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xiào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róng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mǎn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miàn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345217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Smile-expression-full-face</w:t>
            </w:r>
          </w:p>
        </w:tc>
        <w:tc>
          <w:tcPr>
            <w:tcW w:w="3686" w:type="dxa"/>
            <w:noWrap/>
            <w:hideMark/>
          </w:tcPr>
          <w:p w14:paraId="3E20C9A3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someone with a broad, happy smile.</w:t>
            </w:r>
          </w:p>
        </w:tc>
        <w:tc>
          <w:tcPr>
            <w:tcW w:w="627" w:type="dxa"/>
            <w:noWrap/>
            <w:hideMark/>
          </w:tcPr>
          <w:p w14:paraId="0AE4471D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7288CF4A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05854D1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65EAFA90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029B61A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36" w:type="dxa"/>
            <w:noWrap/>
            <w:hideMark/>
          </w:tcPr>
          <w:p w14:paraId="1DFDD009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58</w:t>
            </w:r>
          </w:p>
        </w:tc>
        <w:tc>
          <w:tcPr>
            <w:tcW w:w="665" w:type="dxa"/>
            <w:noWrap/>
            <w:hideMark/>
          </w:tcPr>
          <w:p w14:paraId="2D229BA0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773F6B69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E8DE5C7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38" w:type="dxa"/>
            <w:noWrap/>
            <w:hideMark/>
          </w:tcPr>
          <w:p w14:paraId="74B4CCB8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三五一群</w:t>
            </w:r>
          </w:p>
        </w:tc>
        <w:tc>
          <w:tcPr>
            <w:tcW w:w="1417" w:type="dxa"/>
            <w:noWrap/>
            <w:hideMark/>
          </w:tcPr>
          <w:p w14:paraId="571EAF58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sān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wǔ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yì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qún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F39B097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Three-five-one-groups</w:t>
            </w:r>
          </w:p>
        </w:tc>
        <w:tc>
          <w:tcPr>
            <w:tcW w:w="3686" w:type="dxa"/>
            <w:noWrap/>
            <w:hideMark/>
          </w:tcPr>
          <w:p w14:paraId="733860BA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the act of gathering as small groups (</w:t>
            </w:r>
            <w:proofErr w:type="gram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similar to</w:t>
            </w:r>
            <w:proofErr w:type="gram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三五成群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).</w:t>
            </w:r>
          </w:p>
        </w:tc>
        <w:tc>
          <w:tcPr>
            <w:tcW w:w="627" w:type="dxa"/>
            <w:noWrap/>
            <w:hideMark/>
          </w:tcPr>
          <w:p w14:paraId="54E3B189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77" w:type="dxa"/>
            <w:gridSpan w:val="2"/>
            <w:noWrap/>
            <w:hideMark/>
          </w:tcPr>
          <w:p w14:paraId="3E1EB940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64" w:type="dxa"/>
            <w:gridSpan w:val="2"/>
            <w:noWrap/>
            <w:hideMark/>
          </w:tcPr>
          <w:p w14:paraId="3BB595FB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40478DD5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14190171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1E591675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5ABF4824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5714C0ED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7088F48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38" w:type="dxa"/>
            <w:noWrap/>
            <w:hideMark/>
          </w:tcPr>
          <w:p w14:paraId="7E6DABF9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心事沉沉</w:t>
            </w:r>
          </w:p>
        </w:tc>
        <w:tc>
          <w:tcPr>
            <w:tcW w:w="1417" w:type="dxa"/>
            <w:noWrap/>
            <w:hideMark/>
          </w:tcPr>
          <w:p w14:paraId="506B6219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xīn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shì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chén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chén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29F2FA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Heart-matter-heavy-heavy</w:t>
            </w:r>
          </w:p>
        </w:tc>
        <w:tc>
          <w:tcPr>
            <w:tcW w:w="3686" w:type="dxa"/>
            <w:noWrap/>
            <w:hideMark/>
          </w:tcPr>
          <w:p w14:paraId="6FF2DF18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a heavy sense of worry or preoccupation (</w:t>
            </w:r>
            <w:proofErr w:type="gram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similar to</w:t>
            </w:r>
            <w:proofErr w:type="gram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心事重重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).</w:t>
            </w:r>
          </w:p>
        </w:tc>
        <w:tc>
          <w:tcPr>
            <w:tcW w:w="627" w:type="dxa"/>
            <w:noWrap/>
            <w:hideMark/>
          </w:tcPr>
          <w:p w14:paraId="536590F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7A77D15C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61A7B101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793E537E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67160AB2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53A54DA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07A16E65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371C335A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23A32B1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938" w:type="dxa"/>
            <w:noWrap/>
            <w:hideMark/>
          </w:tcPr>
          <w:p w14:paraId="1DB78E0A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张口大骂</w:t>
            </w:r>
          </w:p>
        </w:tc>
        <w:tc>
          <w:tcPr>
            <w:tcW w:w="1417" w:type="dxa"/>
            <w:noWrap/>
            <w:hideMark/>
          </w:tcPr>
          <w:p w14:paraId="25D0D207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zhāng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kǒu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dà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mà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7161974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Open-mouth-big-scold</w:t>
            </w:r>
          </w:p>
        </w:tc>
        <w:tc>
          <w:tcPr>
            <w:tcW w:w="3686" w:type="dxa"/>
            <w:noWrap/>
            <w:hideMark/>
          </w:tcPr>
          <w:p w14:paraId="05DB58DA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someone cursing or scolding loudly and severely (</w:t>
            </w:r>
            <w:proofErr w:type="gram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similar to</w:t>
            </w:r>
            <w:proofErr w:type="gram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破口大骂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).</w:t>
            </w:r>
          </w:p>
        </w:tc>
        <w:tc>
          <w:tcPr>
            <w:tcW w:w="627" w:type="dxa"/>
            <w:noWrap/>
            <w:hideMark/>
          </w:tcPr>
          <w:p w14:paraId="4AEC5147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66F6DF77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27E7CDCB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02CEBE5D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5069B28D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01F3B0FB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7CD94AEC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46B1B6CF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4FEAD897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938" w:type="dxa"/>
            <w:noWrap/>
            <w:hideMark/>
          </w:tcPr>
          <w:p w14:paraId="7F83EAF9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大吼大叫</w:t>
            </w:r>
          </w:p>
        </w:tc>
        <w:tc>
          <w:tcPr>
            <w:tcW w:w="1417" w:type="dxa"/>
            <w:noWrap/>
            <w:hideMark/>
          </w:tcPr>
          <w:p w14:paraId="02DA55A9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dà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hǒu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dà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jiào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D14E9F9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Big-roar-big-shout</w:t>
            </w:r>
          </w:p>
        </w:tc>
        <w:tc>
          <w:tcPr>
            <w:tcW w:w="3686" w:type="dxa"/>
            <w:noWrap/>
            <w:hideMark/>
          </w:tcPr>
          <w:p w14:paraId="7660A41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the act of shouting or yelling loudly.</w:t>
            </w:r>
          </w:p>
        </w:tc>
        <w:tc>
          <w:tcPr>
            <w:tcW w:w="627" w:type="dxa"/>
            <w:noWrap/>
            <w:hideMark/>
          </w:tcPr>
          <w:p w14:paraId="7482E9E5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77" w:type="dxa"/>
            <w:gridSpan w:val="2"/>
            <w:noWrap/>
            <w:hideMark/>
          </w:tcPr>
          <w:p w14:paraId="5D53DD11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64" w:type="dxa"/>
            <w:gridSpan w:val="2"/>
            <w:noWrap/>
            <w:hideMark/>
          </w:tcPr>
          <w:p w14:paraId="7554BE2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4F0FA400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261378EE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54130FA3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7A4BBD7F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7BD9E131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2ABEFED7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38" w:type="dxa"/>
            <w:noWrap/>
            <w:hideMark/>
          </w:tcPr>
          <w:p w14:paraId="7C433733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乐于助人</w:t>
            </w:r>
          </w:p>
        </w:tc>
        <w:tc>
          <w:tcPr>
            <w:tcW w:w="1417" w:type="dxa"/>
            <w:noWrap/>
            <w:hideMark/>
          </w:tcPr>
          <w:p w14:paraId="39A9891A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lè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yú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zhù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rén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7FD81BD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Happy-in-helping-people</w:t>
            </w:r>
          </w:p>
        </w:tc>
        <w:tc>
          <w:tcPr>
            <w:tcW w:w="3686" w:type="dxa"/>
            <w:noWrap/>
            <w:hideMark/>
          </w:tcPr>
          <w:p w14:paraId="1366FA97" w14:textId="240C661C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Describes </w:t>
            </w:r>
            <w:r w:rsidR="00AE4211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someone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willing to help others.</w:t>
            </w:r>
          </w:p>
        </w:tc>
        <w:tc>
          <w:tcPr>
            <w:tcW w:w="627" w:type="dxa"/>
            <w:noWrap/>
            <w:hideMark/>
          </w:tcPr>
          <w:p w14:paraId="70A83EE8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01823223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7ACA12E5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3543E583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08C89D72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134CE380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07C06B1D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7453EFAA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70A114B3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938" w:type="dxa"/>
            <w:noWrap/>
            <w:hideMark/>
          </w:tcPr>
          <w:p w14:paraId="6EA419A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叽里咕噜</w:t>
            </w:r>
          </w:p>
        </w:tc>
        <w:tc>
          <w:tcPr>
            <w:tcW w:w="1417" w:type="dxa"/>
            <w:noWrap/>
            <w:hideMark/>
          </w:tcPr>
          <w:p w14:paraId="2878000B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jī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lǐ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gū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lū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EA675A6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Onomatopoeia</w:t>
            </w:r>
          </w:p>
        </w:tc>
        <w:tc>
          <w:tcPr>
            <w:tcW w:w="3686" w:type="dxa"/>
            <w:noWrap/>
            <w:hideMark/>
          </w:tcPr>
          <w:p w14:paraId="72FC1800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 onomatopoeic expression imitating the sound of whispering or muttering.</w:t>
            </w:r>
          </w:p>
        </w:tc>
        <w:tc>
          <w:tcPr>
            <w:tcW w:w="627" w:type="dxa"/>
            <w:noWrap/>
            <w:hideMark/>
          </w:tcPr>
          <w:p w14:paraId="4C31A8C4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28244F48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14023C19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34C854BD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04679F58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1658ADCA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630FE869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1839FC23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31E3FB2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938" w:type="dxa"/>
            <w:noWrap/>
            <w:hideMark/>
          </w:tcPr>
          <w:p w14:paraId="4A7E8214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不好意思</w:t>
            </w:r>
          </w:p>
        </w:tc>
        <w:tc>
          <w:tcPr>
            <w:tcW w:w="1417" w:type="dxa"/>
            <w:noWrap/>
            <w:hideMark/>
          </w:tcPr>
          <w:p w14:paraId="7251211D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bù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hǎo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yì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D704C4C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No-good-idea-thought</w:t>
            </w:r>
          </w:p>
        </w:tc>
        <w:tc>
          <w:tcPr>
            <w:tcW w:w="3686" w:type="dxa"/>
            <w:noWrap/>
            <w:hideMark/>
          </w:tcPr>
          <w:p w14:paraId="482BD5B4" w14:textId="543D8EA9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a mild apology or a</w:t>
            </w:r>
            <w:r w:rsidR="008D25BE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embarrassment or a slight sense of shame.</w:t>
            </w:r>
          </w:p>
        </w:tc>
        <w:tc>
          <w:tcPr>
            <w:tcW w:w="627" w:type="dxa"/>
            <w:noWrap/>
            <w:hideMark/>
          </w:tcPr>
          <w:p w14:paraId="54B228EA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877" w:type="dxa"/>
            <w:gridSpan w:val="2"/>
            <w:noWrap/>
            <w:hideMark/>
          </w:tcPr>
          <w:p w14:paraId="51D880A2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764" w:type="dxa"/>
            <w:gridSpan w:val="2"/>
            <w:noWrap/>
            <w:hideMark/>
          </w:tcPr>
          <w:p w14:paraId="79CBA8B4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15140A23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1405" w:type="dxa"/>
            <w:noWrap/>
            <w:hideMark/>
          </w:tcPr>
          <w:p w14:paraId="3CD5A739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6B7D0C9F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321</w:t>
            </w:r>
          </w:p>
        </w:tc>
        <w:tc>
          <w:tcPr>
            <w:tcW w:w="665" w:type="dxa"/>
            <w:noWrap/>
            <w:hideMark/>
          </w:tcPr>
          <w:p w14:paraId="375A2493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5752B61A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38A914D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938" w:type="dxa"/>
            <w:noWrap/>
            <w:hideMark/>
          </w:tcPr>
          <w:p w14:paraId="75F4EE7E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大大小小</w:t>
            </w:r>
          </w:p>
        </w:tc>
        <w:tc>
          <w:tcPr>
            <w:tcW w:w="1417" w:type="dxa"/>
            <w:noWrap/>
            <w:hideMark/>
          </w:tcPr>
          <w:p w14:paraId="506E4877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dà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dà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xiǎo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xiǎo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1DEDE44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Big-big-small-small</w:t>
            </w:r>
          </w:p>
        </w:tc>
        <w:tc>
          <w:tcPr>
            <w:tcW w:w="3686" w:type="dxa"/>
            <w:noWrap/>
            <w:hideMark/>
          </w:tcPr>
          <w:p w14:paraId="4E0192CC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all sizes, large and small.</w:t>
            </w:r>
          </w:p>
        </w:tc>
        <w:tc>
          <w:tcPr>
            <w:tcW w:w="627" w:type="dxa"/>
            <w:noWrap/>
            <w:hideMark/>
          </w:tcPr>
          <w:p w14:paraId="2D696983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4001926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175AE5D2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37" w:type="dxa"/>
            <w:noWrap/>
            <w:hideMark/>
          </w:tcPr>
          <w:p w14:paraId="152F5FB1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5576B7D5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36" w:type="dxa"/>
            <w:noWrap/>
            <w:hideMark/>
          </w:tcPr>
          <w:p w14:paraId="46773880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101</w:t>
            </w:r>
          </w:p>
        </w:tc>
        <w:tc>
          <w:tcPr>
            <w:tcW w:w="665" w:type="dxa"/>
            <w:noWrap/>
            <w:hideMark/>
          </w:tcPr>
          <w:p w14:paraId="66BF635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Yes</w:t>
            </w:r>
          </w:p>
        </w:tc>
      </w:tr>
      <w:tr w:rsidR="007D0F9B" w:rsidRPr="007D0F9B" w14:paraId="7830C038" w14:textId="77777777" w:rsidTr="009A38C5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1B20F7D0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938" w:type="dxa"/>
            <w:noWrap/>
            <w:hideMark/>
          </w:tcPr>
          <w:p w14:paraId="5ACF9D69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口吐白沫</w:t>
            </w:r>
          </w:p>
        </w:tc>
        <w:tc>
          <w:tcPr>
            <w:tcW w:w="1417" w:type="dxa"/>
            <w:noWrap/>
            <w:hideMark/>
          </w:tcPr>
          <w:p w14:paraId="69D69D7C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kǒu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tǔ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bái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mò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9647DCE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Mouth-spit-white-foam</w:t>
            </w:r>
          </w:p>
        </w:tc>
        <w:tc>
          <w:tcPr>
            <w:tcW w:w="3686" w:type="dxa"/>
            <w:hideMark/>
          </w:tcPr>
          <w:p w14:paraId="4F3B26EB" w14:textId="52428DE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Describes someone as extremely angry or excited and speaks with great </w:t>
            </w:r>
            <w:r w:rsidR="00AE4211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fervor or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showing symptoms of severe illness or poisoning.</w:t>
            </w:r>
          </w:p>
        </w:tc>
        <w:tc>
          <w:tcPr>
            <w:tcW w:w="627" w:type="dxa"/>
            <w:noWrap/>
            <w:hideMark/>
          </w:tcPr>
          <w:p w14:paraId="2B50F278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5B72AB0D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5918FA2C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2E424BC4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4061799E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76836CF3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665" w:type="dxa"/>
            <w:noWrap/>
            <w:hideMark/>
          </w:tcPr>
          <w:p w14:paraId="2AF79C37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24DE5A0F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14B272C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938" w:type="dxa"/>
            <w:noWrap/>
            <w:hideMark/>
          </w:tcPr>
          <w:p w14:paraId="3B2A7C28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兄弟姐妹</w:t>
            </w:r>
          </w:p>
        </w:tc>
        <w:tc>
          <w:tcPr>
            <w:tcW w:w="1417" w:type="dxa"/>
            <w:noWrap/>
            <w:hideMark/>
          </w:tcPr>
          <w:p w14:paraId="67E9D4B6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xiōng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dì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jiě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mèi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09228AE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Brothers-Sisters</w:t>
            </w:r>
          </w:p>
        </w:tc>
        <w:tc>
          <w:tcPr>
            <w:tcW w:w="3686" w:type="dxa"/>
            <w:noWrap/>
            <w:hideMark/>
          </w:tcPr>
          <w:p w14:paraId="522F5787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Siblings</w:t>
            </w:r>
          </w:p>
        </w:tc>
        <w:tc>
          <w:tcPr>
            <w:tcW w:w="627" w:type="dxa"/>
            <w:noWrap/>
            <w:hideMark/>
          </w:tcPr>
          <w:p w14:paraId="7D3DB858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877" w:type="dxa"/>
            <w:gridSpan w:val="2"/>
            <w:noWrap/>
            <w:hideMark/>
          </w:tcPr>
          <w:p w14:paraId="43D61429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764" w:type="dxa"/>
            <w:gridSpan w:val="2"/>
            <w:noWrap/>
            <w:hideMark/>
          </w:tcPr>
          <w:p w14:paraId="06D03D0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7DC281C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29FA4EC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02AD99F1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524</w:t>
            </w:r>
          </w:p>
        </w:tc>
        <w:tc>
          <w:tcPr>
            <w:tcW w:w="665" w:type="dxa"/>
            <w:noWrap/>
            <w:hideMark/>
          </w:tcPr>
          <w:p w14:paraId="58F75E02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123E88C0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131A813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938" w:type="dxa"/>
            <w:noWrap/>
            <w:hideMark/>
          </w:tcPr>
          <w:p w14:paraId="6909A456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拔腿就跑</w:t>
            </w:r>
          </w:p>
        </w:tc>
        <w:tc>
          <w:tcPr>
            <w:tcW w:w="1417" w:type="dxa"/>
            <w:noWrap/>
            <w:hideMark/>
          </w:tcPr>
          <w:p w14:paraId="31F2635E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bá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tuǐ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jiù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pǎo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ADAD036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Pull-leg-then-run</w:t>
            </w:r>
          </w:p>
        </w:tc>
        <w:tc>
          <w:tcPr>
            <w:tcW w:w="3686" w:type="dxa"/>
            <w:noWrap/>
            <w:hideMark/>
          </w:tcPr>
          <w:p w14:paraId="777270E5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someone running away suddenly and swiftly.</w:t>
            </w:r>
          </w:p>
        </w:tc>
        <w:tc>
          <w:tcPr>
            <w:tcW w:w="627" w:type="dxa"/>
            <w:noWrap/>
            <w:hideMark/>
          </w:tcPr>
          <w:p w14:paraId="7C61F3C1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54D128F9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64" w:type="dxa"/>
            <w:gridSpan w:val="2"/>
            <w:noWrap/>
            <w:hideMark/>
          </w:tcPr>
          <w:p w14:paraId="771DCE04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4D756F6E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2D40B218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25FD021C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7646B945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6FA585B4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410EAD2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938" w:type="dxa"/>
            <w:noWrap/>
            <w:hideMark/>
          </w:tcPr>
          <w:p w14:paraId="180D2F31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灵光一闪</w:t>
            </w:r>
          </w:p>
        </w:tc>
        <w:tc>
          <w:tcPr>
            <w:tcW w:w="1417" w:type="dxa"/>
            <w:noWrap/>
            <w:hideMark/>
          </w:tcPr>
          <w:p w14:paraId="4CD8276B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líng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guāng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yì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shǎn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B6D0BB1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Spiritual-light-one-flash</w:t>
            </w:r>
          </w:p>
        </w:tc>
        <w:tc>
          <w:tcPr>
            <w:tcW w:w="3686" w:type="dxa"/>
            <w:noWrap/>
            <w:hideMark/>
          </w:tcPr>
          <w:p w14:paraId="41663448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a moment of sudden insight, inspiration, or brilliance.</w:t>
            </w:r>
          </w:p>
        </w:tc>
        <w:tc>
          <w:tcPr>
            <w:tcW w:w="627" w:type="dxa"/>
            <w:noWrap/>
            <w:hideMark/>
          </w:tcPr>
          <w:p w14:paraId="08F083BA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77" w:type="dxa"/>
            <w:gridSpan w:val="2"/>
            <w:noWrap/>
            <w:hideMark/>
          </w:tcPr>
          <w:p w14:paraId="0DFA3AAF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64" w:type="dxa"/>
            <w:gridSpan w:val="2"/>
            <w:noWrap/>
            <w:hideMark/>
          </w:tcPr>
          <w:p w14:paraId="53AA0352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3C4E400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20FAFADA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57763A69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6DABB757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146B9122" w14:textId="77777777" w:rsidTr="009A38C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C074965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938" w:type="dxa"/>
            <w:noWrap/>
            <w:hideMark/>
          </w:tcPr>
          <w:p w14:paraId="7E977D08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开开心心</w:t>
            </w:r>
          </w:p>
        </w:tc>
        <w:tc>
          <w:tcPr>
            <w:tcW w:w="1417" w:type="dxa"/>
            <w:noWrap/>
            <w:hideMark/>
          </w:tcPr>
          <w:p w14:paraId="14A497D7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kāi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kāi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xīn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xīn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961D75E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Open-open-heart-heart</w:t>
            </w:r>
          </w:p>
        </w:tc>
        <w:tc>
          <w:tcPr>
            <w:tcW w:w="3686" w:type="dxa"/>
            <w:noWrap/>
            <w:hideMark/>
          </w:tcPr>
          <w:p w14:paraId="098FF6D6" w14:textId="77777777" w:rsidR="008C4803" w:rsidRPr="007D0F9B" w:rsidRDefault="008C4803" w:rsidP="00AF7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Describes a happy and cheerful disposition.</w:t>
            </w:r>
          </w:p>
        </w:tc>
        <w:tc>
          <w:tcPr>
            <w:tcW w:w="627" w:type="dxa"/>
            <w:noWrap/>
            <w:hideMark/>
          </w:tcPr>
          <w:p w14:paraId="72FD205E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877" w:type="dxa"/>
            <w:gridSpan w:val="2"/>
            <w:noWrap/>
            <w:hideMark/>
          </w:tcPr>
          <w:p w14:paraId="73CFB1ED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764" w:type="dxa"/>
            <w:gridSpan w:val="2"/>
            <w:noWrap/>
            <w:hideMark/>
          </w:tcPr>
          <w:p w14:paraId="01E9D400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0276C411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214C7F45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0EBB424C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40EB0D57" w14:textId="77777777" w:rsidR="008C4803" w:rsidRPr="007D0F9B" w:rsidRDefault="008C4803" w:rsidP="00AF7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73B207A0" w14:textId="77777777" w:rsidTr="009A3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7DAB869C" w14:textId="77777777" w:rsidR="008C4803" w:rsidRPr="007D0F9B" w:rsidRDefault="008C4803" w:rsidP="00AF7DB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938" w:type="dxa"/>
            <w:noWrap/>
            <w:hideMark/>
          </w:tcPr>
          <w:p w14:paraId="385816E4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Microsoft YaHei" w:eastAsia="Microsoft YaHei" w:hAnsi="Microsoft YaHei" w:cs="Microsoft YaHei"/>
                <w:sz w:val="16"/>
                <w:szCs w:val="16"/>
                <w:lang w:val="en-US"/>
              </w:rPr>
              <w:t>多多关照</w:t>
            </w:r>
          </w:p>
        </w:tc>
        <w:tc>
          <w:tcPr>
            <w:tcW w:w="1417" w:type="dxa"/>
            <w:noWrap/>
            <w:hideMark/>
          </w:tcPr>
          <w:p w14:paraId="26730B5C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duō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duō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guān</w:t>
            </w:r>
            <w:proofErr w:type="spellEnd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zhào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6879CCB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Much-much-take-care</w:t>
            </w:r>
          </w:p>
        </w:tc>
        <w:tc>
          <w:tcPr>
            <w:tcW w:w="3686" w:type="dxa"/>
            <w:noWrap/>
            <w:hideMark/>
          </w:tcPr>
          <w:p w14:paraId="3B96DF74" w14:textId="77777777" w:rsidR="008C4803" w:rsidRPr="007D0F9B" w:rsidRDefault="008C4803" w:rsidP="00AF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 polite expression used to ask for someone's support, guidance, or assistance.</w:t>
            </w:r>
          </w:p>
        </w:tc>
        <w:tc>
          <w:tcPr>
            <w:tcW w:w="627" w:type="dxa"/>
            <w:noWrap/>
            <w:hideMark/>
          </w:tcPr>
          <w:p w14:paraId="26073876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77" w:type="dxa"/>
            <w:gridSpan w:val="2"/>
            <w:noWrap/>
            <w:hideMark/>
          </w:tcPr>
          <w:p w14:paraId="7E0DE01A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64" w:type="dxa"/>
            <w:gridSpan w:val="2"/>
            <w:noWrap/>
            <w:hideMark/>
          </w:tcPr>
          <w:p w14:paraId="755B5275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437" w:type="dxa"/>
            <w:noWrap/>
            <w:hideMark/>
          </w:tcPr>
          <w:p w14:paraId="4B774D03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405" w:type="dxa"/>
            <w:noWrap/>
            <w:hideMark/>
          </w:tcPr>
          <w:p w14:paraId="3AD24555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1036" w:type="dxa"/>
            <w:noWrap/>
            <w:hideMark/>
          </w:tcPr>
          <w:p w14:paraId="2FBA8E2B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665" w:type="dxa"/>
            <w:noWrap/>
            <w:hideMark/>
          </w:tcPr>
          <w:p w14:paraId="22ECDB9E" w14:textId="77777777" w:rsidR="008C4803" w:rsidRPr="007D0F9B" w:rsidRDefault="008C4803" w:rsidP="00AF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</w:tr>
      <w:tr w:rsidR="007D0F9B" w:rsidRPr="007D0F9B" w14:paraId="6FF36329" w14:textId="77777777" w:rsidTr="00AE421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  <w:gridSpan w:val="14"/>
            <w:hideMark/>
          </w:tcPr>
          <w:p w14:paraId="0FDB6D0E" w14:textId="0CC5A358" w:rsidR="008C4803" w:rsidRPr="007D0F9B" w:rsidRDefault="008C4803" w:rsidP="00AF7DB9">
            <w:pP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D0F9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/>
              </w:rPr>
              <w:t>Note.</w:t>
            </w:r>
            <w:r w:rsidR="001F075A" w:rsidRPr="007D0F9B">
              <w:rPr>
                <w:rFonts w:ascii="Calibri" w:eastAsia="Times New Roman" w:hAnsi="Calibri" w:cs="Calibri"/>
                <w:i/>
                <w:iCs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/>
              </w:rPr>
              <w:t>a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"Idiom types" refers to the occurrences of the idiom across transcripts, namely, the number of mothers that use the idiom; 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/>
              </w:rPr>
              <w:t>b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"Idiom tokens" refers to the total occurrences of the idiom in all transcripts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="0028399A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/>
              </w:rPr>
              <w:t>C</w:t>
            </w:r>
            <w:r w:rsidR="001F075A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idioms are represented in traditional characters in the Taiwan Academy Dictionary of Chinese Idioms, but for consistency, they are in simplified characters in the table; CCL is Center for Chinese Linguistics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No. 1 was produced by a child and thus not included in either formal analyses or the robustness check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No. 2–4 differed from a Chinese idiom by only one character and were commonly misspoken, potentially due to performance errors; therefore, they were included in the robustness check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No. 5–7 were identified as Chinese idioms by one online dictionary but not by the CCL</w:t>
            </w:r>
            <w:r w:rsidR="00E06CDF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classical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corpus and were included in a robustness check to test the impact of a strict delimitation of idioms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No. 8 and 9 were discrepancies found during the interrater reliability check and thus included in the robustness check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;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="00842CED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  <w:r w:rsidR="003614D4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. 10–15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were not</w:t>
            </w:r>
            <w:r w:rsidR="00225E30"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recognized as</w:t>
            </w:r>
            <w:r w:rsidRPr="007D0F9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Chinese idioms but phrases.</w:t>
            </w:r>
          </w:p>
        </w:tc>
      </w:tr>
    </w:tbl>
    <w:p w14:paraId="1BF5AF59" w14:textId="0DA3AB54" w:rsidR="00A7348A" w:rsidRPr="007D0F9B" w:rsidRDefault="00A7348A">
      <w:pPr>
        <w:rPr>
          <w:lang w:val="en-US"/>
        </w:rPr>
      </w:pPr>
    </w:p>
    <w:sectPr w:rsidR="00A7348A" w:rsidRPr="007D0F9B" w:rsidSect="00653F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39"/>
    <w:rsid w:val="00100395"/>
    <w:rsid w:val="00107B82"/>
    <w:rsid w:val="0015282A"/>
    <w:rsid w:val="001C1C9E"/>
    <w:rsid w:val="001F075A"/>
    <w:rsid w:val="00225E30"/>
    <w:rsid w:val="0028399A"/>
    <w:rsid w:val="002C46DC"/>
    <w:rsid w:val="002F05AA"/>
    <w:rsid w:val="0031470C"/>
    <w:rsid w:val="003614D4"/>
    <w:rsid w:val="00397626"/>
    <w:rsid w:val="00530631"/>
    <w:rsid w:val="00562C87"/>
    <w:rsid w:val="005B6234"/>
    <w:rsid w:val="0065394C"/>
    <w:rsid w:val="00653F9E"/>
    <w:rsid w:val="00664369"/>
    <w:rsid w:val="00690C2A"/>
    <w:rsid w:val="0070759B"/>
    <w:rsid w:val="007329FE"/>
    <w:rsid w:val="007C04AC"/>
    <w:rsid w:val="007D0F9B"/>
    <w:rsid w:val="0081109F"/>
    <w:rsid w:val="00836261"/>
    <w:rsid w:val="00842CED"/>
    <w:rsid w:val="00843BDC"/>
    <w:rsid w:val="008C4803"/>
    <w:rsid w:val="008D25BE"/>
    <w:rsid w:val="00902762"/>
    <w:rsid w:val="009335CA"/>
    <w:rsid w:val="00951CA1"/>
    <w:rsid w:val="009A38C5"/>
    <w:rsid w:val="009C49EF"/>
    <w:rsid w:val="00A7348A"/>
    <w:rsid w:val="00AE4211"/>
    <w:rsid w:val="00AF7DB9"/>
    <w:rsid w:val="00B56783"/>
    <w:rsid w:val="00B777C1"/>
    <w:rsid w:val="00C6106E"/>
    <w:rsid w:val="00C95393"/>
    <w:rsid w:val="00CA0D5C"/>
    <w:rsid w:val="00CE4AC8"/>
    <w:rsid w:val="00D060DA"/>
    <w:rsid w:val="00DE0CF1"/>
    <w:rsid w:val="00DF0052"/>
    <w:rsid w:val="00E06CDF"/>
    <w:rsid w:val="00E436C0"/>
    <w:rsid w:val="00EB4B98"/>
    <w:rsid w:val="00EC0239"/>
    <w:rsid w:val="00F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1383"/>
  <w15:chartTrackingRefBased/>
  <w15:docId w15:val="{45E3D06A-891F-4752-B7BA-05275B00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C48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Yang</dc:creator>
  <cp:keywords/>
  <dc:description/>
  <cp:lastModifiedBy>Miles Lambert</cp:lastModifiedBy>
  <cp:revision>2</cp:revision>
  <dcterms:created xsi:type="dcterms:W3CDTF">2024-05-30T09:14:00Z</dcterms:created>
  <dcterms:modified xsi:type="dcterms:W3CDTF">2024-05-30T09:14:00Z</dcterms:modified>
</cp:coreProperties>
</file>