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C7CF" w14:textId="5B6B41E0" w:rsidR="00D2414F" w:rsidRDefault="00D24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="00B228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259C">
        <w:rPr>
          <w:rFonts w:ascii="Times New Roman" w:hAnsi="Times New Roman" w:cs="Times New Roman"/>
          <w:sz w:val="24"/>
          <w:szCs w:val="24"/>
        </w:rPr>
        <w:t>Sample pictures</w:t>
      </w:r>
    </w:p>
    <w:p w14:paraId="3CCB1866" w14:textId="5673DBB8" w:rsidR="00EE259C" w:rsidRDefault="00EE259C">
      <w:pPr>
        <w:rPr>
          <w:rFonts w:ascii="Times New Roman" w:hAnsi="Times New Roman" w:cs="Times New Roman"/>
          <w:sz w:val="24"/>
          <w:szCs w:val="24"/>
        </w:rPr>
      </w:pPr>
    </w:p>
    <w:p w14:paraId="35C0F371" w14:textId="5F5D23B9" w:rsidR="00EE259C" w:rsidRDefault="00EE25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0567B6" wp14:editId="7E39E918">
            <wp:extent cx="5943600" cy="445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055BD" w14:textId="250C36B5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picture for Filler 1 (“Every turtle is peeling a banana.”)</w:t>
      </w:r>
    </w:p>
    <w:p w14:paraId="609B7CFE" w14:textId="77777777" w:rsidR="00EE259C" w:rsidRDefault="00EE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6000D1" w14:textId="51A0E13B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4E91CC" wp14:editId="6870FCD8">
            <wp:extent cx="5943600" cy="4458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D6A74" w14:textId="201C5F38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picture for Filler 2 (“Every gorilla is hitting a drum.”)</w:t>
      </w:r>
    </w:p>
    <w:p w14:paraId="7B7DA3F5" w14:textId="1E07EC2F" w:rsidR="00EE259C" w:rsidRDefault="00EE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FC9C6B" w14:textId="17B81571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7DF5999" wp14:editId="4E4066E4">
            <wp:extent cx="5943600" cy="4458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5703" w14:textId="0797EC19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picture for Filler 3 (“Three raccoons are carrying a pot.”)</w:t>
      </w:r>
    </w:p>
    <w:p w14:paraId="3677A409" w14:textId="6A493D8B" w:rsidR="00EE259C" w:rsidRDefault="00EE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CADBC2" w14:textId="0C682C5E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358AF" wp14:editId="0AC6B5C4">
            <wp:extent cx="5943600" cy="4458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65A8" w14:textId="119E3A53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picture of Filler 4 (“Three giraffes are tossing a coin.”)</w:t>
      </w:r>
    </w:p>
    <w:p w14:paraId="0FDE1735" w14:textId="04F45AD1" w:rsidR="00EE259C" w:rsidRDefault="00EE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4CC81D" w14:textId="6A28919B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3C1627" wp14:editId="76A4328A">
            <wp:extent cx="5943600" cy="445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025E" w14:textId="7E3033AD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picture for Filler 5 (“Three fixes are picking an apple.”)</w:t>
      </w:r>
    </w:p>
    <w:p w14:paraId="1A3B7686" w14:textId="2F3164E3" w:rsidR="00EE259C" w:rsidRDefault="00EE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F812C3" w14:textId="1256CAA9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709407" wp14:editId="11C01E4A">
            <wp:extent cx="5943600" cy="4458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7DB4" w14:textId="30F076D3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picture for Filler 6 (“Three mice are hitting a bell.”)</w:t>
      </w:r>
    </w:p>
    <w:p w14:paraId="60F6EA79" w14:textId="7B8DFEB1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0CB3C" w14:textId="77777777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68615" w14:textId="77777777" w:rsidR="00EE259C" w:rsidRDefault="00EE259C" w:rsidP="00EE25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4F"/>
    <w:rsid w:val="006C042C"/>
    <w:rsid w:val="00B2281B"/>
    <w:rsid w:val="00D2414F"/>
    <w:rsid w:val="00E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A2D3"/>
  <w15:chartTrackingRefBased/>
  <w15:docId w15:val="{08FE031D-2566-43F4-B0CA-0305E2CF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Minai, Utako</dc:creator>
  <cp:keywords/>
  <dc:description/>
  <cp:lastModifiedBy>Minai, Utako</cp:lastModifiedBy>
  <cp:revision>3</cp:revision>
  <dcterms:created xsi:type="dcterms:W3CDTF">2023-05-20T22:45:00Z</dcterms:created>
  <dcterms:modified xsi:type="dcterms:W3CDTF">2023-05-20T23:08:00Z</dcterms:modified>
</cp:coreProperties>
</file>