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EF546" w14:textId="24DD2AE5" w:rsidR="00027D6D" w:rsidRDefault="00027D6D" w:rsidP="00027D6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27D6D">
        <w:rPr>
          <w:rFonts w:ascii="Times New Roman" w:hAnsi="Times New Roman" w:cs="Times New Roman"/>
          <w:b/>
          <w:bCs/>
          <w:sz w:val="28"/>
          <w:szCs w:val="28"/>
        </w:rPr>
        <w:t xml:space="preserve">Phonology, homophony, and eyes-closed rest in </w:t>
      </w:r>
      <w:r w:rsidR="00864008">
        <w:rPr>
          <w:rFonts w:ascii="Times New Roman" w:hAnsi="Times New Roman" w:cs="Times New Roman"/>
          <w:b/>
          <w:bCs/>
          <w:sz w:val="28"/>
          <w:szCs w:val="28"/>
        </w:rPr>
        <w:t xml:space="preserve">Mandarin </w:t>
      </w:r>
      <w:r w:rsidRPr="00027D6D">
        <w:rPr>
          <w:rFonts w:ascii="Times New Roman" w:hAnsi="Times New Roman" w:cs="Times New Roman"/>
          <w:b/>
          <w:bCs/>
          <w:sz w:val="28"/>
          <w:szCs w:val="28"/>
        </w:rPr>
        <w:t>novel word learning: An eye-tracking study in adult native and non-native speakers</w:t>
      </w:r>
    </w:p>
    <w:p w14:paraId="4850F2E8" w14:textId="77777777" w:rsidR="00027D6D" w:rsidRPr="0021757A" w:rsidRDefault="00027D6D" w:rsidP="00027D6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8342A1C" w14:textId="613C80D5" w:rsidR="00027D6D" w:rsidRPr="00CB24DB" w:rsidRDefault="00027D6D" w:rsidP="00CB24DB">
      <w:pPr>
        <w:spacing w:line="360" w:lineRule="auto"/>
        <w:rPr>
          <w:rFonts w:ascii="Times New Roman" w:hAnsi="Times New Roman" w:cs="Times New Roman"/>
          <w:lang w:val="en-CA"/>
        </w:rPr>
      </w:pPr>
      <w:r w:rsidRPr="0021757A">
        <w:rPr>
          <w:rFonts w:ascii="Times New Roman" w:hAnsi="Times New Roman" w:cs="Times New Roman"/>
          <w:b/>
          <w:bCs/>
        </w:rPr>
        <w:t>Online Supplementary Materials (publicly available at Open Science Framework:</w:t>
      </w:r>
      <w:r>
        <w:t xml:space="preserve"> </w:t>
      </w:r>
      <w:r w:rsidR="00CB24DB" w:rsidRPr="00CB24DB">
        <w:rPr>
          <w:rFonts w:ascii="Times New Roman" w:hAnsi="Times New Roman" w:cs="Times New Roman"/>
          <w:lang w:val="en-CA"/>
        </w:rPr>
        <w:t>https://osf.io/dt2sk/?view_only=43e947688375443c907cbee3cf5e7e11</w:t>
      </w:r>
      <w:r w:rsidRPr="00027D6D">
        <w:rPr>
          <w:rFonts w:ascii="Times New Roman" w:hAnsi="Times New Roman" w:cs="Times New Roman"/>
          <w:b/>
          <w:bCs/>
        </w:rPr>
        <w:t>)</w:t>
      </w:r>
    </w:p>
    <w:p w14:paraId="04407068" w14:textId="77777777" w:rsidR="00027D6D" w:rsidRPr="0021757A" w:rsidRDefault="00027D6D" w:rsidP="00CB24DB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3724FF8D" w14:textId="169B43D6" w:rsidR="00027D6D" w:rsidRPr="0021757A" w:rsidRDefault="00027D6D" w:rsidP="00CB24DB">
      <w:pPr>
        <w:spacing w:line="360" w:lineRule="auto"/>
        <w:rPr>
          <w:rFonts w:ascii="Times New Roman" w:hAnsi="Times New Roman" w:cs="Times New Roman"/>
        </w:rPr>
      </w:pPr>
      <w:r w:rsidRPr="0021757A">
        <w:rPr>
          <w:rFonts w:ascii="Times New Roman" w:hAnsi="Times New Roman" w:cs="Times New Roman"/>
        </w:rPr>
        <w:t xml:space="preserve">Included in this document are the following </w:t>
      </w:r>
      <w:r>
        <w:rPr>
          <w:rFonts w:ascii="Times New Roman" w:hAnsi="Times New Roman" w:cs="Times New Roman"/>
        </w:rPr>
        <w:t>appendices</w:t>
      </w:r>
      <w:r w:rsidRPr="0021757A">
        <w:rPr>
          <w:rFonts w:ascii="Times New Roman" w:hAnsi="Times New Roman" w:cs="Times New Roman"/>
        </w:rPr>
        <w:t xml:space="preserve"> that will be published as online supplementary materials:</w:t>
      </w:r>
    </w:p>
    <w:p w14:paraId="216C9FCA" w14:textId="439AF90B" w:rsidR="00027D6D" w:rsidRPr="0021757A" w:rsidRDefault="00027D6D" w:rsidP="00027D6D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21757A">
        <w:rPr>
          <w:rFonts w:ascii="Times New Roman" w:hAnsi="Times New Roman" w:cs="Times New Roman"/>
        </w:rPr>
        <w:t xml:space="preserve">Appendix </w:t>
      </w:r>
      <w:r>
        <w:rPr>
          <w:rFonts w:ascii="Times New Roman" w:hAnsi="Times New Roman" w:cs="Times New Roman"/>
        </w:rPr>
        <w:t>A</w:t>
      </w:r>
      <w:r w:rsidRPr="0021757A">
        <w:rPr>
          <w:rFonts w:ascii="Times New Roman" w:hAnsi="Times New Roman" w:cs="Times New Roman"/>
        </w:rPr>
        <w:t xml:space="preserve">: </w:t>
      </w:r>
      <w:r w:rsidRPr="00027D6D">
        <w:rPr>
          <w:rFonts w:ascii="Times New Roman" w:hAnsi="Times New Roman" w:cs="Times New Roman"/>
          <w:bCs/>
        </w:rPr>
        <w:t xml:space="preserve">The </w:t>
      </w:r>
      <w:r w:rsidR="000B2624">
        <w:rPr>
          <w:rFonts w:ascii="Times New Roman" w:hAnsi="Times New Roman" w:cs="Times New Roman"/>
          <w:bCs/>
        </w:rPr>
        <w:t>N</w:t>
      </w:r>
      <w:r w:rsidRPr="00027D6D">
        <w:rPr>
          <w:rFonts w:ascii="Times New Roman" w:hAnsi="Times New Roman" w:cs="Times New Roman"/>
          <w:bCs/>
        </w:rPr>
        <w:t xml:space="preserve">ovel </w:t>
      </w:r>
      <w:r w:rsidR="000B2624">
        <w:rPr>
          <w:rFonts w:ascii="Times New Roman" w:hAnsi="Times New Roman" w:cs="Times New Roman"/>
          <w:bCs/>
        </w:rPr>
        <w:t>W</w:t>
      </w:r>
      <w:r w:rsidRPr="00027D6D">
        <w:rPr>
          <w:rFonts w:ascii="Times New Roman" w:hAnsi="Times New Roman" w:cs="Times New Roman"/>
          <w:bCs/>
        </w:rPr>
        <w:t>ord-</w:t>
      </w:r>
      <w:r w:rsidR="000B2624">
        <w:rPr>
          <w:rFonts w:ascii="Times New Roman" w:hAnsi="Times New Roman" w:cs="Times New Roman"/>
          <w:bCs/>
        </w:rPr>
        <w:t>O</w:t>
      </w:r>
      <w:r w:rsidRPr="00027D6D">
        <w:rPr>
          <w:rFonts w:ascii="Times New Roman" w:hAnsi="Times New Roman" w:cs="Times New Roman"/>
          <w:bCs/>
        </w:rPr>
        <w:t xml:space="preserve">bject </w:t>
      </w:r>
      <w:r w:rsidR="000B2624">
        <w:rPr>
          <w:rFonts w:ascii="Times New Roman" w:hAnsi="Times New Roman" w:cs="Times New Roman"/>
          <w:bCs/>
        </w:rPr>
        <w:t>M</w:t>
      </w:r>
      <w:r w:rsidRPr="00027D6D">
        <w:rPr>
          <w:rFonts w:ascii="Times New Roman" w:hAnsi="Times New Roman" w:cs="Times New Roman"/>
          <w:bCs/>
        </w:rPr>
        <w:t>appings</w:t>
      </w:r>
    </w:p>
    <w:p w14:paraId="5F3ABA82" w14:textId="38882720" w:rsidR="00027D6D" w:rsidRPr="0021757A" w:rsidRDefault="00027D6D" w:rsidP="00027D6D">
      <w:pPr>
        <w:pStyle w:val="Heading1"/>
        <w:numPr>
          <w:ilvl w:val="0"/>
          <w:numId w:val="1"/>
        </w:numPr>
        <w:spacing w:before="0" w:after="0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175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Appendix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B</w:t>
      </w:r>
      <w:r w:rsidRPr="002175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: </w:t>
      </w:r>
      <w:r w:rsidR="00945CB1" w:rsidRPr="00945CB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Novel </w:t>
      </w:r>
      <w:r w:rsidR="000B2624">
        <w:rPr>
          <w:rFonts w:ascii="Times New Roman" w:hAnsi="Times New Roman" w:cs="Times New Roman"/>
          <w:b w:val="0"/>
          <w:bCs w:val="0"/>
          <w:sz w:val="24"/>
          <w:szCs w:val="24"/>
        </w:rPr>
        <w:t>O</w:t>
      </w:r>
      <w:r w:rsidR="00945CB1" w:rsidRPr="00945CB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bjects </w:t>
      </w:r>
      <w:r w:rsidR="000B2624">
        <w:rPr>
          <w:rFonts w:ascii="Times New Roman" w:hAnsi="Times New Roman" w:cs="Times New Roman"/>
          <w:b w:val="0"/>
          <w:bCs w:val="0"/>
          <w:sz w:val="24"/>
          <w:szCs w:val="24"/>
        </w:rPr>
        <w:t>U</w:t>
      </w:r>
      <w:r w:rsidR="00945CB1" w:rsidRPr="00945CB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sed as </w:t>
      </w:r>
      <w:r w:rsidR="000B2624">
        <w:rPr>
          <w:rFonts w:ascii="Times New Roman" w:hAnsi="Times New Roman" w:cs="Times New Roman"/>
          <w:b w:val="0"/>
          <w:bCs w:val="0"/>
          <w:sz w:val="24"/>
          <w:szCs w:val="24"/>
        </w:rPr>
        <w:t>D</w:t>
      </w:r>
      <w:r w:rsidR="00945CB1" w:rsidRPr="00945CB1">
        <w:rPr>
          <w:rFonts w:ascii="Times New Roman" w:hAnsi="Times New Roman" w:cs="Times New Roman"/>
          <w:b w:val="0"/>
          <w:bCs w:val="0"/>
          <w:sz w:val="24"/>
          <w:szCs w:val="24"/>
        </w:rPr>
        <w:t>istractors in Test Phase II</w:t>
      </w:r>
    </w:p>
    <w:p w14:paraId="6B11FAEB" w14:textId="13C9C78C" w:rsidR="00027D6D" w:rsidRPr="0021757A" w:rsidRDefault="00027D6D" w:rsidP="00027D6D">
      <w:pPr>
        <w:pStyle w:val="Heading1"/>
        <w:numPr>
          <w:ilvl w:val="0"/>
          <w:numId w:val="1"/>
        </w:numPr>
        <w:spacing w:before="0" w:after="0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175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Appendix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C</w:t>
      </w:r>
      <w:r w:rsidRPr="002175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: </w:t>
      </w:r>
      <w:r w:rsidR="0088778F">
        <w:rPr>
          <w:rFonts w:ascii="Times New Roman" w:hAnsi="Times New Roman" w:cs="Times New Roman"/>
          <w:b w:val="0"/>
          <w:bCs w:val="0"/>
          <w:sz w:val="24"/>
          <w:szCs w:val="24"/>
        </w:rPr>
        <w:t>Trials in Test Phase I</w:t>
      </w:r>
    </w:p>
    <w:p w14:paraId="2BD40694" w14:textId="70380EFD" w:rsidR="00027D6D" w:rsidRDefault="00027D6D" w:rsidP="00027D6D">
      <w:pPr>
        <w:pStyle w:val="Heading1"/>
        <w:numPr>
          <w:ilvl w:val="0"/>
          <w:numId w:val="1"/>
        </w:numPr>
        <w:spacing w:before="0" w:after="0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175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Appendix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D</w:t>
      </w:r>
      <w:r w:rsidRPr="002175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: </w:t>
      </w:r>
      <w:r w:rsidR="0088778F">
        <w:rPr>
          <w:rFonts w:ascii="Times New Roman" w:hAnsi="Times New Roman" w:cs="Times New Roman"/>
          <w:b w:val="0"/>
          <w:bCs w:val="0"/>
          <w:sz w:val="24"/>
          <w:szCs w:val="24"/>
        </w:rPr>
        <w:t>Trials in Test Phase II</w:t>
      </w:r>
    </w:p>
    <w:p w14:paraId="62B4B367" w14:textId="61A28217" w:rsidR="0088778F" w:rsidRPr="0088778F" w:rsidRDefault="0088778F" w:rsidP="0088778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eastAsia="en-US"/>
        </w:rPr>
      </w:pPr>
      <w:r w:rsidRPr="0088778F">
        <w:rPr>
          <w:rFonts w:ascii="Times New Roman" w:hAnsi="Times New Roman" w:cs="Times New Roman"/>
          <w:lang w:eastAsia="en-US"/>
        </w:rPr>
        <w:t xml:space="preserve">Appendix E: Averaged </w:t>
      </w:r>
      <w:r w:rsidR="000B2624">
        <w:rPr>
          <w:rFonts w:ascii="Times New Roman" w:hAnsi="Times New Roman" w:cs="Times New Roman"/>
          <w:lang w:eastAsia="en-US"/>
        </w:rPr>
        <w:t>P</w:t>
      </w:r>
      <w:r w:rsidRPr="0088778F">
        <w:rPr>
          <w:rFonts w:ascii="Times New Roman" w:hAnsi="Times New Roman" w:cs="Times New Roman"/>
          <w:lang w:eastAsia="en-US"/>
        </w:rPr>
        <w:t>roportion</w:t>
      </w:r>
      <w:r w:rsidR="00CC4B78">
        <w:rPr>
          <w:rFonts w:ascii="Times New Roman" w:hAnsi="Times New Roman" w:cs="Times New Roman"/>
          <w:lang w:eastAsia="en-US"/>
        </w:rPr>
        <w:t xml:space="preserve"> </w:t>
      </w:r>
      <w:r w:rsidR="000B2624">
        <w:rPr>
          <w:rFonts w:ascii="Times New Roman" w:hAnsi="Times New Roman" w:cs="Times New Roman"/>
          <w:lang w:eastAsia="en-US"/>
        </w:rPr>
        <w:t>L</w:t>
      </w:r>
      <w:r w:rsidRPr="0088778F">
        <w:rPr>
          <w:rFonts w:ascii="Times New Roman" w:hAnsi="Times New Roman" w:cs="Times New Roman"/>
          <w:lang w:eastAsia="en-US"/>
        </w:rPr>
        <w:t xml:space="preserve">ooks </w:t>
      </w:r>
      <w:r w:rsidR="00CC4B78">
        <w:rPr>
          <w:rFonts w:ascii="Times New Roman" w:hAnsi="Times New Roman" w:cs="Times New Roman"/>
          <w:lang w:eastAsia="en-US"/>
        </w:rPr>
        <w:t xml:space="preserve">in </w:t>
      </w:r>
      <w:r w:rsidR="000B2624">
        <w:rPr>
          <w:rFonts w:ascii="Times New Roman" w:hAnsi="Times New Roman" w:cs="Times New Roman"/>
          <w:lang w:eastAsia="en-US"/>
        </w:rPr>
        <w:t>D</w:t>
      </w:r>
      <w:r w:rsidR="00CC4B78">
        <w:rPr>
          <w:rFonts w:ascii="Times New Roman" w:hAnsi="Times New Roman" w:cs="Times New Roman"/>
          <w:lang w:eastAsia="en-US"/>
        </w:rPr>
        <w:t xml:space="preserve">ifferent </w:t>
      </w:r>
      <w:r w:rsidR="000B2624">
        <w:rPr>
          <w:rFonts w:ascii="Times New Roman" w:hAnsi="Times New Roman" w:cs="Times New Roman"/>
          <w:lang w:eastAsia="en-US"/>
        </w:rPr>
        <w:t>V</w:t>
      </w:r>
      <w:r w:rsidR="00826E6B">
        <w:rPr>
          <w:rFonts w:ascii="Times New Roman" w:hAnsi="Times New Roman" w:cs="Times New Roman"/>
          <w:lang w:eastAsia="en-US"/>
        </w:rPr>
        <w:t>isual</w:t>
      </w:r>
      <w:r w:rsidRPr="0088778F">
        <w:rPr>
          <w:rFonts w:ascii="Times New Roman" w:hAnsi="Times New Roman" w:cs="Times New Roman"/>
          <w:lang w:eastAsia="en-US"/>
        </w:rPr>
        <w:t xml:space="preserve"> </w:t>
      </w:r>
      <w:r w:rsidR="000B2624">
        <w:rPr>
          <w:rFonts w:ascii="Times New Roman" w:hAnsi="Times New Roman" w:cs="Times New Roman"/>
          <w:lang w:eastAsia="en-US"/>
        </w:rPr>
        <w:t>S</w:t>
      </w:r>
      <w:r w:rsidRPr="0088778F">
        <w:rPr>
          <w:rFonts w:ascii="Times New Roman" w:hAnsi="Times New Roman" w:cs="Times New Roman"/>
          <w:lang w:eastAsia="en-US"/>
        </w:rPr>
        <w:t>ettings</w:t>
      </w:r>
    </w:p>
    <w:p w14:paraId="6C73EC79" w14:textId="77777777" w:rsidR="0088778F" w:rsidRPr="0088778F" w:rsidRDefault="0088778F" w:rsidP="0088778F">
      <w:pPr>
        <w:rPr>
          <w:rFonts w:ascii="Times New Roman" w:hAnsi="Times New Roman" w:cs="Times New Roman"/>
          <w:lang w:eastAsia="en-US"/>
        </w:rPr>
      </w:pPr>
    </w:p>
    <w:p w14:paraId="1B56BF8A" w14:textId="70A28CB9" w:rsidR="00027D6D" w:rsidRPr="0088778F" w:rsidRDefault="00027D6D">
      <w:pPr>
        <w:rPr>
          <w:rFonts w:ascii="Times New Roman" w:hAnsi="Times New Roman" w:cs="Times New Roman"/>
        </w:rPr>
      </w:pPr>
    </w:p>
    <w:p w14:paraId="26FD9137" w14:textId="68B8B622" w:rsidR="00027D6D" w:rsidRDefault="00027D6D"/>
    <w:p w14:paraId="11301750" w14:textId="7CFB0D2F" w:rsidR="00027D6D" w:rsidRDefault="00027D6D"/>
    <w:p w14:paraId="4635BBF6" w14:textId="167897D3" w:rsidR="00027D6D" w:rsidRDefault="00027D6D"/>
    <w:p w14:paraId="2B6529C2" w14:textId="62FFC27A" w:rsidR="00027D6D" w:rsidRDefault="00027D6D"/>
    <w:p w14:paraId="08D4BBB5" w14:textId="6431CC1E" w:rsidR="00027D6D" w:rsidRDefault="00027D6D"/>
    <w:p w14:paraId="65709208" w14:textId="2A9F35C4" w:rsidR="00027D6D" w:rsidRDefault="00027D6D"/>
    <w:p w14:paraId="38DE7985" w14:textId="49E8AA93" w:rsidR="00027D6D" w:rsidRDefault="00027D6D"/>
    <w:p w14:paraId="7DE49946" w14:textId="45D90465" w:rsidR="00027D6D" w:rsidRDefault="00027D6D"/>
    <w:p w14:paraId="318A7B2C" w14:textId="28A410B7" w:rsidR="00027D6D" w:rsidRDefault="00027D6D"/>
    <w:p w14:paraId="39220C21" w14:textId="6A382B0C" w:rsidR="00027D6D" w:rsidRDefault="00027D6D"/>
    <w:p w14:paraId="07D85C21" w14:textId="12531FA1" w:rsidR="00027D6D" w:rsidRDefault="00027D6D"/>
    <w:p w14:paraId="19F11B76" w14:textId="51B74BA4" w:rsidR="00027D6D" w:rsidRDefault="00027D6D"/>
    <w:p w14:paraId="7FDDC13E" w14:textId="794B7296" w:rsidR="00027D6D" w:rsidRDefault="00027D6D"/>
    <w:p w14:paraId="5E77E97D" w14:textId="39454A22" w:rsidR="00027D6D" w:rsidRDefault="00027D6D"/>
    <w:p w14:paraId="3239DF82" w14:textId="714039F1" w:rsidR="00027D6D" w:rsidRDefault="00027D6D"/>
    <w:p w14:paraId="47FBC9D6" w14:textId="217AF72D" w:rsidR="00027D6D" w:rsidRDefault="00027D6D"/>
    <w:p w14:paraId="05694A6D" w14:textId="3358D93E" w:rsidR="00027D6D" w:rsidRDefault="00027D6D"/>
    <w:p w14:paraId="7292E85A" w14:textId="08E8B3D1" w:rsidR="00027D6D" w:rsidRDefault="00027D6D"/>
    <w:p w14:paraId="62471AC9" w14:textId="5CDB8442" w:rsidR="00027D6D" w:rsidRDefault="00027D6D"/>
    <w:p w14:paraId="6C6DBFC0" w14:textId="4962188B" w:rsidR="00027D6D" w:rsidRDefault="00027D6D"/>
    <w:p w14:paraId="535466A2" w14:textId="67F24265" w:rsidR="00027D6D" w:rsidRDefault="00027D6D"/>
    <w:p w14:paraId="0137E744" w14:textId="58AFD027" w:rsidR="00027D6D" w:rsidRDefault="00027D6D"/>
    <w:p w14:paraId="6BD147B3" w14:textId="56B89A08" w:rsidR="00027D6D" w:rsidRDefault="00027D6D"/>
    <w:p w14:paraId="4F3B0E31" w14:textId="240151DC" w:rsidR="00027D6D" w:rsidRPr="00027D6D" w:rsidRDefault="00027D6D" w:rsidP="00027D6D">
      <w:pPr>
        <w:spacing w:before="200" w:after="200"/>
        <w:jc w:val="center"/>
        <w:rPr>
          <w:rFonts w:ascii="Times New Roman" w:eastAsia="Times New Roman" w:hAnsi="Times New Roman" w:cs="Times New Roman"/>
          <w:bCs/>
        </w:rPr>
      </w:pPr>
      <w:r w:rsidRPr="00027D6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Appendix A.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T</w:t>
      </w:r>
      <w:r w:rsidRPr="00027D6D">
        <w:rPr>
          <w:rFonts w:ascii="Times New Roman" w:eastAsia="Times New Roman" w:hAnsi="Times New Roman" w:cs="Times New Roman"/>
          <w:bCs/>
          <w:sz w:val="28"/>
          <w:szCs w:val="28"/>
        </w:rPr>
        <w:t>he novel word-object mappings</w:t>
      </w:r>
    </w:p>
    <w:tbl>
      <w:tblPr>
        <w:tblStyle w:val="Style16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65"/>
        <w:gridCol w:w="2027"/>
        <w:gridCol w:w="5968"/>
      </w:tblGrid>
      <w:tr w:rsidR="00027D6D" w14:paraId="775EA2B2" w14:textId="77777777" w:rsidTr="00945CB1">
        <w:trPr>
          <w:trHeight w:val="72"/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9C494B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B48469" w14:textId="15948750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Novel </w:t>
            </w:r>
            <w:r w:rsidR="000B2624"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ord</w:t>
            </w: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487287" w14:textId="7381C0C3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Novel </w:t>
            </w:r>
            <w:r w:rsidR="000B2624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bject</w:t>
            </w:r>
          </w:p>
        </w:tc>
      </w:tr>
      <w:tr w:rsidR="00027D6D" w14:paraId="68ABAFAD" w14:textId="77777777" w:rsidTr="00945CB1">
        <w:trPr>
          <w:trHeight w:val="1128"/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947809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Practice 1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CD9E00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3350B3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5CEBAC5C" wp14:editId="58402D32">
                  <wp:extent cx="842645" cy="842645"/>
                  <wp:effectExtent l="0" t="0" r="0" b="0"/>
                  <wp:docPr id="30" name="image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4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963" cy="842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D6D" w14:paraId="79B2C0FE" w14:textId="77777777" w:rsidTr="00945CB1">
        <w:trPr>
          <w:trHeight w:val="1432"/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7F7916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Practice 2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54F06C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98383F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3112C6F5" wp14:editId="38677F25">
                  <wp:extent cx="956945" cy="956945"/>
                  <wp:effectExtent l="0" t="0" r="0" b="0"/>
                  <wp:docPr id="49" name="image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56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957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D6D" w14:paraId="53A369CF" w14:textId="77777777" w:rsidTr="00945CB1">
        <w:trPr>
          <w:trHeight w:val="440"/>
          <w:jc w:val="center"/>
        </w:trPr>
        <w:tc>
          <w:tcPr>
            <w:tcW w:w="13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A2D6FE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1EBEE4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8E0AE4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7585759F" wp14:editId="1BFE4408">
                  <wp:extent cx="1028700" cy="1028700"/>
                  <wp:effectExtent l="0" t="0" r="0" b="0"/>
                  <wp:docPr id="55" name="image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63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4B367" w14:textId="2F1B0B2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945CB1">
              <w:rPr>
                <w:rFonts w:ascii="Times New Roman" w:eastAsia="Times New Roman" w:hAnsi="Times New Roman" w:cs="Times New Roman"/>
                <w:sz w:val="24"/>
                <w:szCs w:val="24"/>
              </w:rPr>
              <w:t>Learned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</w:t>
            </w:r>
            <w:r w:rsidR="00945C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tone contrast with /p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/)</w:t>
            </w:r>
          </w:p>
        </w:tc>
      </w:tr>
      <w:tr w:rsidR="00027D6D" w14:paraId="7990D933" w14:textId="77777777" w:rsidTr="00945CB1">
        <w:trPr>
          <w:trHeight w:val="440"/>
          <w:jc w:val="center"/>
        </w:trPr>
        <w:tc>
          <w:tcPr>
            <w:tcW w:w="13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1EF98C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58576A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1E3209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0484B6B5" wp14:editId="72620263">
                  <wp:extent cx="985520" cy="985520"/>
                  <wp:effectExtent l="0" t="0" r="0" b="0"/>
                  <wp:docPr id="63" name="image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71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38" cy="985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724368" w14:textId="6C1C3146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945CB1">
              <w:rPr>
                <w:rFonts w:ascii="Times New Roman" w:eastAsia="Times New Roman" w:hAnsi="Times New Roman" w:cs="Times New Roman"/>
                <w:sz w:val="24"/>
                <w:szCs w:val="24"/>
              </w:rPr>
              <w:t>Learned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</w:t>
            </w:r>
            <w:r w:rsidR="00945C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consonant contrast with /k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/)</w:t>
            </w:r>
          </w:p>
        </w:tc>
      </w:tr>
      <w:tr w:rsidR="00027D6D" w14:paraId="42FC0B68" w14:textId="77777777" w:rsidTr="00945CB1">
        <w:trPr>
          <w:trHeight w:val="440"/>
          <w:jc w:val="center"/>
        </w:trPr>
        <w:tc>
          <w:tcPr>
            <w:tcW w:w="13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E9735C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FB77BF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2DC6BC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3502787E" wp14:editId="3AD53C3C">
                  <wp:extent cx="952500" cy="952500"/>
                  <wp:effectExtent l="0" t="0" r="0" b="0"/>
                  <wp:docPr id="34" name="image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DE6CC" w14:textId="0A5D31DB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945CB1">
              <w:rPr>
                <w:rFonts w:ascii="Times New Roman" w:eastAsia="Times New Roman" w:hAnsi="Times New Roman" w:cs="Times New Roman"/>
                <w:sz w:val="24"/>
                <w:szCs w:val="24"/>
              </w:rPr>
              <w:t>Learned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</w:t>
            </w:r>
            <w:r w:rsidR="00864008">
              <w:rPr>
                <w:rFonts w:ascii="Times New Roman" w:eastAsia="Times New Roman" w:hAnsi="Times New Roman" w:cs="Times New Roman"/>
                <w:sz w:val="24"/>
                <w:szCs w:val="24"/>
              </w:rPr>
              <w:t>both</w:t>
            </w:r>
            <w:r w:rsidR="004824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contrast</w:t>
            </w:r>
            <w:r w:rsidR="0043192D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with /na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/)</w:t>
            </w:r>
          </w:p>
        </w:tc>
      </w:tr>
      <w:tr w:rsidR="00027D6D" w14:paraId="39E02810" w14:textId="77777777" w:rsidTr="00945CB1">
        <w:trPr>
          <w:trHeight w:val="1865"/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4E72D1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979432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1CF497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2174A80F" wp14:editId="13600E42">
                  <wp:extent cx="1090295" cy="1090295"/>
                  <wp:effectExtent l="0" t="0" r="0" b="0"/>
                  <wp:docPr id="21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25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613" cy="1090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D6D" w14:paraId="7150A2F7" w14:textId="77777777" w:rsidTr="00945CB1">
        <w:trPr>
          <w:trHeight w:val="1582"/>
          <w:jc w:val="center"/>
        </w:trPr>
        <w:tc>
          <w:tcPr>
            <w:tcW w:w="13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6DB42B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02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A5C4F6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820E6C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670FC667" wp14:editId="633B41BF">
                  <wp:extent cx="1137920" cy="1137920"/>
                  <wp:effectExtent l="0" t="0" r="0" b="0"/>
                  <wp:docPr id="27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30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38" cy="1138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702538" w14:textId="5F2890B3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945CB1">
              <w:rPr>
                <w:rFonts w:ascii="Times New Roman" w:eastAsia="Times New Roman" w:hAnsi="Times New Roman" w:cs="Times New Roman"/>
                <w:sz w:val="24"/>
                <w:szCs w:val="24"/>
              </w:rPr>
              <w:t>Learned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</w:t>
            </w:r>
            <w:r w:rsidR="00945C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tone contrast with /t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/)</w:t>
            </w:r>
          </w:p>
        </w:tc>
      </w:tr>
      <w:tr w:rsidR="00027D6D" w14:paraId="70D65DF7" w14:textId="77777777" w:rsidTr="00945CB1">
        <w:trPr>
          <w:trHeight w:val="1415"/>
          <w:jc w:val="center"/>
        </w:trPr>
        <w:tc>
          <w:tcPr>
            <w:tcW w:w="13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88E4D4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BF5FAC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C62E57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73561E8A" wp14:editId="49DE9263">
                  <wp:extent cx="1004570" cy="1004570"/>
                  <wp:effectExtent l="0" t="0" r="0" b="0"/>
                  <wp:docPr id="73" name="image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72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88" cy="100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EC85D0" w14:textId="19D2D3FC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945CB1">
              <w:rPr>
                <w:rFonts w:ascii="Times New Roman" w:eastAsia="Times New Roman" w:hAnsi="Times New Roman" w:cs="Times New Roman"/>
                <w:sz w:val="24"/>
                <w:szCs w:val="24"/>
              </w:rPr>
              <w:t>Learned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</w:t>
            </w:r>
            <w:r w:rsidR="00864008">
              <w:rPr>
                <w:rFonts w:ascii="Times New Roman" w:eastAsia="Times New Roman" w:hAnsi="Times New Roman" w:cs="Times New Roman"/>
                <w:sz w:val="24"/>
                <w:szCs w:val="24"/>
              </w:rPr>
              <w:t>both</w:t>
            </w:r>
            <w:r w:rsidR="004824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contrast</w:t>
            </w:r>
            <w:r w:rsidR="0043192D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with /la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/)</w:t>
            </w:r>
          </w:p>
        </w:tc>
      </w:tr>
      <w:tr w:rsidR="00027D6D" w14:paraId="30328BD2" w14:textId="77777777" w:rsidTr="00945CB1">
        <w:trPr>
          <w:trHeight w:val="1798"/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FD207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8935C7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E0E809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7AA2BC59" wp14:editId="5020A11C">
                  <wp:extent cx="956945" cy="956945"/>
                  <wp:effectExtent l="0" t="0" r="0" b="0"/>
                  <wp:docPr id="46" name="image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52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957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D6D" w14:paraId="689CC610" w14:textId="77777777" w:rsidTr="00945CB1">
        <w:trPr>
          <w:jc w:val="center"/>
        </w:trPr>
        <w:tc>
          <w:tcPr>
            <w:tcW w:w="13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2AB602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2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951F79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E5605D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0ED195E7" wp14:editId="19707385">
                  <wp:extent cx="904875" cy="904875"/>
                  <wp:effectExtent l="0" t="0" r="0" b="0"/>
                  <wp:docPr id="41" name="image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46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AEAFD8" w14:textId="58F394D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945CB1">
              <w:rPr>
                <w:rFonts w:ascii="Times New Roman" w:eastAsia="Times New Roman" w:hAnsi="Times New Roman" w:cs="Times New Roman"/>
                <w:sz w:val="24"/>
                <w:szCs w:val="24"/>
              </w:rPr>
              <w:t>Learned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</w:t>
            </w:r>
            <w:r w:rsidR="00945C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tone contrast with /k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/)</w:t>
            </w:r>
          </w:p>
        </w:tc>
      </w:tr>
      <w:tr w:rsidR="00027D6D" w14:paraId="4E8DE5B1" w14:textId="77777777" w:rsidTr="00945CB1">
        <w:trPr>
          <w:trHeight w:val="1501"/>
          <w:jc w:val="center"/>
        </w:trPr>
        <w:tc>
          <w:tcPr>
            <w:tcW w:w="13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67306C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B98C8E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51FDF3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0A0C7C6D" wp14:editId="1C0E2389">
                  <wp:extent cx="928370" cy="928370"/>
                  <wp:effectExtent l="0" t="0" r="0" b="0"/>
                  <wp:docPr id="9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6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688" cy="928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882F5D" w14:textId="18511F5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945CB1">
              <w:rPr>
                <w:rFonts w:ascii="Times New Roman" w:eastAsia="Times New Roman" w:hAnsi="Times New Roman" w:cs="Times New Roman"/>
                <w:sz w:val="24"/>
                <w:szCs w:val="24"/>
              </w:rPr>
              <w:t>Learned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</w:t>
            </w:r>
            <w:r w:rsidR="00864008">
              <w:rPr>
                <w:rFonts w:ascii="Times New Roman" w:eastAsia="Times New Roman" w:hAnsi="Times New Roman" w:cs="Times New Roman"/>
                <w:sz w:val="24"/>
                <w:szCs w:val="24"/>
              </w:rPr>
              <w:t>both</w:t>
            </w:r>
            <w:r w:rsidR="004824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contrast</w:t>
            </w:r>
            <w:r w:rsidR="0043192D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with /p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/)</w:t>
            </w:r>
          </w:p>
        </w:tc>
      </w:tr>
      <w:tr w:rsidR="00027D6D" w14:paraId="5BEF98F8" w14:textId="77777777" w:rsidTr="00945CB1">
        <w:trPr>
          <w:trHeight w:val="2007"/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B18826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C0F346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417343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6576129D" wp14:editId="7DB4F4B0">
                  <wp:extent cx="1033145" cy="1033145"/>
                  <wp:effectExtent l="0" t="0" r="0" b="0"/>
                  <wp:docPr id="81" name="image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79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463" cy="103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D6D" w14:paraId="4A25B453" w14:textId="77777777" w:rsidTr="00945CB1">
        <w:trPr>
          <w:trHeight w:val="440"/>
          <w:jc w:val="center"/>
        </w:trPr>
        <w:tc>
          <w:tcPr>
            <w:tcW w:w="13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CC54D0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02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DE668F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/mu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116239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221BF41B" wp14:editId="6DF2F7C0">
                  <wp:extent cx="1088644" cy="1053389"/>
                  <wp:effectExtent l="0" t="0" r="3810" b="1270"/>
                  <wp:docPr id="39" name="image8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81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604" cy="1064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F22297" w14:textId="46C2F754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BB156F">
              <w:rPr>
                <w:rFonts w:ascii="Times New Roman" w:eastAsia="Times New Roman" w:hAnsi="Times New Roman" w:cs="Times New Roman"/>
                <w:sz w:val="24"/>
                <w:szCs w:val="24"/>
              </w:rPr>
              <w:t>Learned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</w:t>
            </w:r>
            <w:r w:rsidR="00BB15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tone contrast with /mu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/)</w:t>
            </w:r>
          </w:p>
        </w:tc>
      </w:tr>
      <w:tr w:rsidR="00027D6D" w14:paraId="60FFAE49" w14:textId="77777777" w:rsidTr="00BB156F">
        <w:trPr>
          <w:trHeight w:val="2152"/>
          <w:jc w:val="center"/>
        </w:trPr>
        <w:tc>
          <w:tcPr>
            <w:tcW w:w="13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83BA35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8B45DE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041B7B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68E4BC68" wp14:editId="00BC6C12">
                  <wp:extent cx="1125499" cy="1111911"/>
                  <wp:effectExtent l="0" t="0" r="5080" b="5715"/>
                  <wp:docPr id="5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3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152" cy="1123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9F229C" w14:textId="48E21DC9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BB156F">
              <w:rPr>
                <w:rFonts w:ascii="Times New Roman" w:eastAsia="Times New Roman" w:hAnsi="Times New Roman" w:cs="Times New Roman"/>
                <w:sz w:val="24"/>
                <w:szCs w:val="24"/>
              </w:rPr>
              <w:t>Learned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</w:t>
            </w:r>
            <w:r w:rsidR="00BB15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64008">
              <w:rPr>
                <w:rFonts w:ascii="Times New Roman" w:eastAsia="Times New Roman" w:hAnsi="Times New Roman" w:cs="Times New Roman"/>
                <w:sz w:val="24"/>
                <w:szCs w:val="24"/>
              </w:rPr>
              <w:t>both</w:t>
            </w:r>
            <w:r w:rsidR="004824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contrast</w:t>
            </w:r>
            <w:r w:rsidR="0043192D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with /t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/)</w:t>
            </w:r>
          </w:p>
        </w:tc>
      </w:tr>
      <w:tr w:rsidR="00027D6D" w14:paraId="27BEA995" w14:textId="77777777" w:rsidTr="00482479">
        <w:trPr>
          <w:trHeight w:val="1491"/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CE0AC6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80291E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/mu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B63FE9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2E367354" wp14:editId="79F323B8">
                  <wp:extent cx="1118870" cy="1118870"/>
                  <wp:effectExtent l="0" t="0" r="0" b="0"/>
                  <wp:docPr id="16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1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8" cy="111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D6D" w14:paraId="4F757D43" w14:textId="77777777" w:rsidTr="00482479">
        <w:trPr>
          <w:trHeight w:val="1633"/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7C8E19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642E2C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/ni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4C26B3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7FAE519C" wp14:editId="5D7DD2F8">
                  <wp:extent cx="1118870" cy="1118870"/>
                  <wp:effectExtent l="0" t="0" r="0" b="0"/>
                  <wp:docPr id="129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14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8" cy="111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D6D" w14:paraId="21061989" w14:textId="77777777" w:rsidTr="00945CB1">
        <w:trPr>
          <w:jc w:val="center"/>
        </w:trPr>
        <w:tc>
          <w:tcPr>
            <w:tcW w:w="13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53642E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2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3727AE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/ni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FA186D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3F135354" wp14:editId="61711DED">
                  <wp:extent cx="1024128" cy="1016813"/>
                  <wp:effectExtent l="0" t="0" r="5080" b="0"/>
                  <wp:docPr id="25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28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341" cy="102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87DBC0" w14:textId="1D530D55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BB156F">
              <w:rPr>
                <w:rFonts w:ascii="Times New Roman" w:eastAsia="Times New Roman" w:hAnsi="Times New Roman" w:cs="Times New Roman"/>
                <w:sz w:val="24"/>
                <w:szCs w:val="24"/>
              </w:rPr>
              <w:t>Learned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</w:t>
            </w:r>
            <w:r w:rsidR="00BB15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tone contrast with /ni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/)</w:t>
            </w:r>
          </w:p>
        </w:tc>
      </w:tr>
      <w:tr w:rsidR="00027D6D" w14:paraId="07210263" w14:textId="77777777" w:rsidTr="00945CB1">
        <w:trPr>
          <w:jc w:val="center"/>
        </w:trPr>
        <w:tc>
          <w:tcPr>
            <w:tcW w:w="13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0E6CDF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736127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631393" w14:textId="77777777" w:rsidR="00027D6D" w:rsidRDefault="00027D6D" w:rsidP="00B30A7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70A4F8A7" wp14:editId="03E407DF">
                  <wp:extent cx="1147445" cy="1147445"/>
                  <wp:effectExtent l="0" t="0" r="0" b="0"/>
                  <wp:docPr id="37" name="image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51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63" cy="1147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F2C94B" w14:textId="67FE4A80" w:rsidR="00027D6D" w:rsidRDefault="00027D6D" w:rsidP="00B30A7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482479">
              <w:rPr>
                <w:rFonts w:ascii="Times New Roman" w:eastAsia="Times New Roman" w:hAnsi="Times New Roman" w:cs="Times New Roman"/>
                <w:sz w:val="24"/>
                <w:szCs w:val="24"/>
              </w:rPr>
              <w:t>Learned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</w:t>
            </w:r>
            <w:r w:rsidR="00864008">
              <w:rPr>
                <w:rFonts w:ascii="Times New Roman" w:eastAsia="Times New Roman" w:hAnsi="Times New Roman" w:cs="Times New Roman"/>
                <w:sz w:val="24"/>
                <w:szCs w:val="24"/>
              </w:rPr>
              <w:t>both</w:t>
            </w:r>
            <w:r w:rsidR="004824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contrast</w:t>
            </w:r>
            <w:r w:rsidR="0043192D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with /mi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/)</w:t>
            </w:r>
          </w:p>
        </w:tc>
      </w:tr>
      <w:tr w:rsidR="00027D6D" w14:paraId="73938F76" w14:textId="77777777" w:rsidTr="00482479">
        <w:trPr>
          <w:trHeight w:val="1723"/>
          <w:jc w:val="center"/>
        </w:trPr>
        <w:tc>
          <w:tcPr>
            <w:tcW w:w="13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655607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02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A1F7A7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/li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A6827C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5E0EAA63" wp14:editId="52EC3CD7">
                  <wp:extent cx="1104748" cy="1046074"/>
                  <wp:effectExtent l="0" t="0" r="635" b="0"/>
                  <wp:docPr id="13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20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231" cy="10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E8871A" w14:textId="51B7B9F6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482479">
              <w:rPr>
                <w:rFonts w:ascii="Times New Roman" w:eastAsia="Times New Roman" w:hAnsi="Times New Roman" w:cs="Times New Roman"/>
                <w:sz w:val="24"/>
                <w:szCs w:val="24"/>
              </w:rPr>
              <w:t>Learned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</w:t>
            </w:r>
            <w:r w:rsidR="004824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tone contrast with /li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/)</w:t>
            </w:r>
          </w:p>
        </w:tc>
      </w:tr>
      <w:tr w:rsidR="00027D6D" w14:paraId="5841A659" w14:textId="77777777" w:rsidTr="00482479">
        <w:trPr>
          <w:trHeight w:val="1427"/>
          <w:jc w:val="center"/>
        </w:trPr>
        <w:tc>
          <w:tcPr>
            <w:tcW w:w="13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F3A9B6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C29CA2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FFD3E3" w14:textId="77777777" w:rsidR="00027D6D" w:rsidRDefault="00027D6D" w:rsidP="0048247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1308DFB6" wp14:editId="6B41C823">
                  <wp:extent cx="999312" cy="921385"/>
                  <wp:effectExtent l="0" t="0" r="4445" b="5715"/>
                  <wp:docPr id="64" name="image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74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225" cy="92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70678F" w14:textId="769A749B" w:rsidR="00027D6D" w:rsidRDefault="00027D6D" w:rsidP="0048247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482479">
              <w:rPr>
                <w:rFonts w:ascii="Times New Roman" w:eastAsia="Times New Roman" w:hAnsi="Times New Roman" w:cs="Times New Roman"/>
                <w:sz w:val="24"/>
                <w:szCs w:val="24"/>
              </w:rPr>
              <w:t>Learned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</w:t>
            </w:r>
            <w:r w:rsidR="00864008">
              <w:rPr>
                <w:rFonts w:ascii="Times New Roman" w:eastAsia="Times New Roman" w:hAnsi="Times New Roman" w:cs="Times New Roman"/>
                <w:sz w:val="24"/>
                <w:szCs w:val="24"/>
              </w:rPr>
              <w:t>both</w:t>
            </w:r>
            <w:r w:rsidR="004824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contrast</w:t>
            </w:r>
            <w:r w:rsidR="0043192D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with /k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/)</w:t>
            </w:r>
          </w:p>
        </w:tc>
      </w:tr>
      <w:tr w:rsidR="00027D6D" w14:paraId="2E7D2F49" w14:textId="77777777" w:rsidTr="00482479">
        <w:trPr>
          <w:trHeight w:val="1455"/>
          <w:jc w:val="center"/>
        </w:trPr>
        <w:tc>
          <w:tcPr>
            <w:tcW w:w="13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979685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2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76659F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/li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2587E4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462AF10C" wp14:editId="47414BBC">
                  <wp:extent cx="930427" cy="899770"/>
                  <wp:effectExtent l="0" t="0" r="0" b="2540"/>
                  <wp:docPr id="18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3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658" cy="90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AE481" w14:textId="55129B3C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482479">
              <w:rPr>
                <w:rFonts w:ascii="Times New Roman" w:eastAsia="Times New Roman" w:hAnsi="Times New Roman" w:cs="Times New Roman"/>
                <w:sz w:val="24"/>
                <w:szCs w:val="24"/>
              </w:rPr>
              <w:t>Learned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</w:t>
            </w:r>
            <w:r w:rsidR="004824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tone contrast with /li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/)</w:t>
            </w:r>
          </w:p>
        </w:tc>
      </w:tr>
      <w:tr w:rsidR="00027D6D" w14:paraId="125DB597" w14:textId="77777777" w:rsidTr="00945CB1">
        <w:trPr>
          <w:jc w:val="center"/>
        </w:trPr>
        <w:tc>
          <w:tcPr>
            <w:tcW w:w="13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8BD844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F46CE3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02258C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372D7782" wp14:editId="19A23477">
                  <wp:extent cx="991997" cy="943661"/>
                  <wp:effectExtent l="0" t="0" r="0" b="0"/>
                  <wp:docPr id="31" name="image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40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603" cy="94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6720AF" w14:textId="26E69C29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482479">
              <w:rPr>
                <w:rFonts w:ascii="Times New Roman" w:eastAsia="Times New Roman" w:hAnsi="Times New Roman" w:cs="Times New Roman"/>
                <w:sz w:val="24"/>
                <w:szCs w:val="24"/>
              </w:rPr>
              <w:t>Learned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</w:t>
            </w:r>
            <w:r w:rsidR="004824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consonant contrast with /p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/)</w:t>
            </w:r>
          </w:p>
        </w:tc>
      </w:tr>
      <w:tr w:rsidR="00027D6D" w14:paraId="247BD3F1" w14:textId="77777777" w:rsidTr="00945CB1">
        <w:trPr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0C176E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EBABEE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2FA28E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70809C42" wp14:editId="10F7785B">
                  <wp:extent cx="842645" cy="842645"/>
                  <wp:effectExtent l="0" t="0" r="0" b="0"/>
                  <wp:docPr id="53" name="image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58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963" cy="842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D6D" w14:paraId="02BA123B" w14:textId="77777777" w:rsidTr="00945CB1">
        <w:trPr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7E7A6D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2B7214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C431DE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00D0EF96" wp14:editId="6A840DA1">
                  <wp:extent cx="918845" cy="918845"/>
                  <wp:effectExtent l="0" t="0" r="0" b="0"/>
                  <wp:docPr id="68" name="image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73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163" cy="91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D6D" w14:paraId="744244D0" w14:textId="77777777" w:rsidTr="00945CB1">
        <w:trPr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5A0939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20947F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/ma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ED8CE0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670BC5E9" wp14:editId="49B45A94">
                  <wp:extent cx="880745" cy="880745"/>
                  <wp:effectExtent l="0" t="0" r="0" b="0"/>
                  <wp:docPr id="48" name="image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59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63" cy="88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D6D" w14:paraId="67E97BB9" w14:textId="77777777" w:rsidTr="00482479">
        <w:trPr>
          <w:trHeight w:val="1156"/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56DECB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ADD5B4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EC50ED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2703BEED" wp14:editId="55C057CC">
                  <wp:extent cx="909320" cy="909320"/>
                  <wp:effectExtent l="0" t="0" r="0" b="0"/>
                  <wp:docPr id="54" name="image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62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38" cy="909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D6D" w14:paraId="5ABD8288" w14:textId="77777777" w:rsidTr="00482479">
        <w:trPr>
          <w:trHeight w:val="1207"/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3C4A11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F22A32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/nu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498699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4EF514CF" wp14:editId="2B2C3207">
                  <wp:extent cx="995045" cy="995045"/>
                  <wp:effectExtent l="0" t="0" r="0" b="0"/>
                  <wp:docPr id="19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5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995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D6D" w14:paraId="014B79DB" w14:textId="77777777" w:rsidTr="00482479">
        <w:trPr>
          <w:trHeight w:val="1261"/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458B6D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029D48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/mu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588DFA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5987EE70" wp14:editId="4ED32BDC">
                  <wp:extent cx="1014095" cy="1014095"/>
                  <wp:effectExtent l="0" t="0" r="0" b="0"/>
                  <wp:docPr id="42" name="image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48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13" cy="1014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D6D" w14:paraId="0028FA08" w14:textId="77777777" w:rsidTr="00945CB1">
        <w:trPr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8E655B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D320A3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/lu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97E496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1646635A" wp14:editId="255E31AA">
                  <wp:extent cx="995045" cy="995045"/>
                  <wp:effectExtent l="0" t="0" r="0" b="0"/>
                  <wp:docPr id="76" name="image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80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995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D6D" w14:paraId="00286C3A" w14:textId="77777777" w:rsidTr="00945CB1">
        <w:trPr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0CA679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5B582F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/ni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52DE56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29A4028D" wp14:editId="1402B31E">
                  <wp:extent cx="962025" cy="962025"/>
                  <wp:effectExtent l="0" t="0" r="0" b="0"/>
                  <wp:docPr id="7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17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D6D" w14:paraId="11193008" w14:textId="77777777" w:rsidTr="00945CB1">
        <w:trPr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CC9E86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EA5007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0CDA23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469E3BD9" wp14:editId="3F6AC548">
                  <wp:extent cx="947420" cy="947420"/>
                  <wp:effectExtent l="0" t="0" r="0" b="0"/>
                  <wp:docPr id="38" name="image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9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738" cy="947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D6D" w14:paraId="014F7E02" w14:textId="77777777" w:rsidTr="00945CB1">
        <w:trPr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54690B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4E7F12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6DB897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7E1F1FA3" wp14:editId="0B0DB12C">
                  <wp:extent cx="1000125" cy="1000125"/>
                  <wp:effectExtent l="0" t="0" r="0" b="0"/>
                  <wp:docPr id="56" name="image6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64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D6D" w14:paraId="77C6CFB6" w14:textId="77777777" w:rsidTr="00945CB1">
        <w:trPr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A1BDA9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F5D94F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/na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9E73A2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27528954" wp14:editId="246B12AA">
                  <wp:extent cx="956945" cy="956945"/>
                  <wp:effectExtent l="0" t="0" r="0" b="0"/>
                  <wp:docPr id="29" name="image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32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957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D6D" w14:paraId="6B0F4AE7" w14:textId="77777777" w:rsidTr="00945CB1">
        <w:trPr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1B6C5C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18C6FC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/la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9688EA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3AB7D19C" wp14:editId="38F11CF2">
                  <wp:extent cx="995045" cy="995045"/>
                  <wp:effectExtent l="0" t="0" r="0" b="0"/>
                  <wp:docPr id="72" name="image7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75.jp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995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D6D" w14:paraId="133313BF" w14:textId="77777777" w:rsidTr="00945CB1">
        <w:trPr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B96E36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C5F5D8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752C57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14F05080" wp14:editId="624CF725">
                  <wp:extent cx="995045" cy="995045"/>
                  <wp:effectExtent l="0" t="0" r="0" b="0"/>
                  <wp:docPr id="62" name="image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70.jp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995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D6D" w14:paraId="31DB2088" w14:textId="77777777" w:rsidTr="00945CB1">
        <w:trPr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94FE5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CABEF0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0BC03F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3DB22C92" wp14:editId="7764A69E">
                  <wp:extent cx="966470" cy="966470"/>
                  <wp:effectExtent l="0" t="0" r="0" b="0"/>
                  <wp:docPr id="40" name="image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50.jp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788" cy="966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D6D" w14:paraId="228DB6EE" w14:textId="77777777" w:rsidTr="00945CB1">
        <w:trPr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7BCD9C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8BA919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/mi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E2EC3D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6B58E379" wp14:editId="4C1B7E56">
                  <wp:extent cx="1137920" cy="1137920"/>
                  <wp:effectExtent l="0" t="0" r="0" b="0"/>
                  <wp:docPr id="35" name="image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45.jp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38" cy="1138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D6D" w14:paraId="0C1CAA93" w14:textId="77777777" w:rsidTr="00945CB1">
        <w:trPr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AF88FA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26A15C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09054A" w14:textId="77777777" w:rsidR="00027D6D" w:rsidRDefault="00027D6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55CA79F0" wp14:editId="53B4DE14">
                  <wp:extent cx="1033145" cy="1033145"/>
                  <wp:effectExtent l="0" t="0" r="0" b="0"/>
                  <wp:docPr id="80" name="image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76.jp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463" cy="103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7782E9" w14:textId="75D9B485" w:rsidR="00027D6D" w:rsidRDefault="00027D6D" w:rsidP="00027D6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EF5BBC" w14:textId="689F1A3B" w:rsidR="00F30DA7" w:rsidRDefault="00F30DA7" w:rsidP="00027D6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BE2898" w14:textId="2C281CEC" w:rsidR="00F30DA7" w:rsidRDefault="00F30DA7" w:rsidP="00027D6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EA4B13" w14:textId="77777777" w:rsidR="00F30DA7" w:rsidRDefault="00F30DA7" w:rsidP="00027D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9E5D9D7" w14:textId="77777777" w:rsidR="00027D6D" w:rsidRDefault="00027D6D" w:rsidP="00027D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716B480" w14:textId="77777777" w:rsidR="00027D6D" w:rsidRDefault="00027D6D" w:rsidP="00027D6D">
      <w:pPr>
        <w:spacing w:after="2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7AD99D6" w14:textId="559C6340" w:rsidR="00027D6D" w:rsidRPr="00027D6D" w:rsidRDefault="00027D6D" w:rsidP="00027D6D">
      <w:pPr>
        <w:spacing w:after="200"/>
        <w:jc w:val="center"/>
        <w:rPr>
          <w:rFonts w:ascii="Times New Roman" w:eastAsia="Times New Roman" w:hAnsi="Times New Roman" w:cs="Times New Roman"/>
          <w:bCs/>
        </w:rPr>
      </w:pPr>
      <w:r w:rsidRPr="00027D6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Appendix B. </w:t>
      </w:r>
      <w:r w:rsidR="00945CB1">
        <w:rPr>
          <w:rFonts w:ascii="Times New Roman" w:eastAsia="Times New Roman" w:hAnsi="Times New Roman" w:cs="Times New Roman"/>
          <w:bCs/>
          <w:sz w:val="28"/>
          <w:szCs w:val="28"/>
        </w:rPr>
        <w:t>N</w:t>
      </w:r>
      <w:r w:rsidRPr="00027D6D">
        <w:rPr>
          <w:rFonts w:ascii="Times New Roman" w:eastAsia="Times New Roman" w:hAnsi="Times New Roman" w:cs="Times New Roman"/>
          <w:bCs/>
          <w:sz w:val="28"/>
          <w:szCs w:val="28"/>
        </w:rPr>
        <w:t xml:space="preserve">ovel </w:t>
      </w:r>
      <w:r w:rsidR="000B2624">
        <w:rPr>
          <w:rFonts w:ascii="Times New Roman" w:eastAsia="Times New Roman" w:hAnsi="Times New Roman" w:cs="Times New Roman"/>
          <w:bCs/>
          <w:sz w:val="28"/>
          <w:szCs w:val="28"/>
        </w:rPr>
        <w:t>O</w:t>
      </w:r>
      <w:r w:rsidRPr="00027D6D">
        <w:rPr>
          <w:rFonts w:ascii="Times New Roman" w:eastAsia="Times New Roman" w:hAnsi="Times New Roman" w:cs="Times New Roman"/>
          <w:bCs/>
          <w:sz w:val="28"/>
          <w:szCs w:val="28"/>
        </w:rPr>
        <w:t xml:space="preserve">bjects </w:t>
      </w:r>
      <w:r w:rsidR="000B2624">
        <w:rPr>
          <w:rFonts w:ascii="Times New Roman" w:eastAsia="Times New Roman" w:hAnsi="Times New Roman" w:cs="Times New Roman"/>
          <w:bCs/>
          <w:sz w:val="28"/>
          <w:szCs w:val="28"/>
        </w:rPr>
        <w:t>U</w:t>
      </w:r>
      <w:r w:rsidRPr="00027D6D">
        <w:rPr>
          <w:rFonts w:ascii="Times New Roman" w:eastAsia="Times New Roman" w:hAnsi="Times New Roman" w:cs="Times New Roman"/>
          <w:bCs/>
          <w:sz w:val="28"/>
          <w:szCs w:val="28"/>
        </w:rPr>
        <w:t xml:space="preserve">sed as </w:t>
      </w:r>
      <w:r w:rsidR="000B2624">
        <w:rPr>
          <w:rFonts w:ascii="Times New Roman" w:eastAsia="Times New Roman" w:hAnsi="Times New Roman" w:cs="Times New Roman"/>
          <w:bCs/>
          <w:sz w:val="28"/>
          <w:szCs w:val="28"/>
        </w:rPr>
        <w:t>D</w:t>
      </w:r>
      <w:r w:rsidRPr="00027D6D">
        <w:rPr>
          <w:rFonts w:ascii="Times New Roman" w:eastAsia="Times New Roman" w:hAnsi="Times New Roman" w:cs="Times New Roman"/>
          <w:bCs/>
          <w:sz w:val="28"/>
          <w:szCs w:val="28"/>
        </w:rPr>
        <w:t>istractors in Test Phase II</w:t>
      </w:r>
    </w:p>
    <w:tbl>
      <w:tblPr>
        <w:tblStyle w:val="Style17"/>
        <w:tblW w:w="906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686"/>
        <w:gridCol w:w="698"/>
        <w:gridCol w:w="3969"/>
      </w:tblGrid>
      <w:tr w:rsidR="00B23D3D" w14:paraId="0F7B65D0" w14:textId="3EDF4AD2" w:rsidTr="00B23D3D"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F374F8" w14:textId="77777777" w:rsidR="00B23D3D" w:rsidRDefault="00B23D3D" w:rsidP="00B23D3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DB19D9" w14:textId="6A8EB79E" w:rsidR="00B23D3D" w:rsidRDefault="00B23D3D" w:rsidP="00B23D3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Novel </w:t>
            </w:r>
            <w:r w:rsidR="000B2624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bject</w:t>
            </w:r>
          </w:p>
        </w:tc>
        <w:tc>
          <w:tcPr>
            <w:tcW w:w="698" w:type="dxa"/>
            <w:vAlign w:val="center"/>
          </w:tcPr>
          <w:p w14:paraId="174635C8" w14:textId="741BF160" w:rsidR="00B23D3D" w:rsidRDefault="00B23D3D" w:rsidP="00B23D3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3969" w:type="dxa"/>
            <w:vAlign w:val="center"/>
          </w:tcPr>
          <w:p w14:paraId="7B89E4D0" w14:textId="1CF38E9A" w:rsidR="00B23D3D" w:rsidRDefault="00B23D3D" w:rsidP="00B23D3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Novel </w:t>
            </w:r>
            <w:r w:rsidR="000B2624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bject</w:t>
            </w:r>
          </w:p>
        </w:tc>
      </w:tr>
      <w:tr w:rsidR="005E2171" w14:paraId="05E58815" w14:textId="77777777" w:rsidTr="00B23D3D"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79CE07" w14:textId="6B3C661A" w:rsidR="005E2171" w:rsidRDefault="005E2171" w:rsidP="005E217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E1B5F1" w14:textId="0725DCB9" w:rsidR="005E2171" w:rsidRDefault="005E2171" w:rsidP="005E2171">
            <w:pPr>
              <w:widowControl w:val="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529160A0" wp14:editId="2E34B58A">
                  <wp:extent cx="947420" cy="947420"/>
                  <wp:effectExtent l="0" t="0" r="0" b="0"/>
                  <wp:docPr id="57" name="image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61.jp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738" cy="947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" w:type="dxa"/>
            <w:vAlign w:val="center"/>
          </w:tcPr>
          <w:p w14:paraId="050D9866" w14:textId="68D556AB" w:rsidR="005E2171" w:rsidRDefault="005E2171" w:rsidP="005E217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14:paraId="759C3D38" w14:textId="5B6AC4D9" w:rsidR="005E2171" w:rsidRDefault="005E2171" w:rsidP="005E2171">
            <w:pPr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2A0E93CC" wp14:editId="0C48C038">
                  <wp:extent cx="985520" cy="985520"/>
                  <wp:effectExtent l="0" t="0" r="0" b="0"/>
                  <wp:docPr id="60" name="image6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67.jp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38" cy="985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171" w14:paraId="1A92E873" w14:textId="31D51109" w:rsidTr="00B23D3D"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FD9716" w14:textId="372539B0" w:rsidR="005E2171" w:rsidRDefault="005E2171" w:rsidP="005E217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99D527" w14:textId="2A22E483" w:rsidR="005E2171" w:rsidRDefault="005E2171" w:rsidP="005E217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17A54BAF" wp14:editId="3B55471A">
                  <wp:extent cx="956945" cy="956945"/>
                  <wp:effectExtent l="0" t="0" r="0" b="0"/>
                  <wp:docPr id="20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8.jp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957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" w:type="dxa"/>
            <w:vAlign w:val="center"/>
          </w:tcPr>
          <w:p w14:paraId="55FB4EF3" w14:textId="737515A2" w:rsidR="005E2171" w:rsidRDefault="005E2171" w:rsidP="005E217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  <w:vAlign w:val="center"/>
          </w:tcPr>
          <w:p w14:paraId="2510A176" w14:textId="0A43C2B1" w:rsidR="005E2171" w:rsidRDefault="005E2171" w:rsidP="005E2171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6490B772" wp14:editId="7BEB61AF">
                  <wp:extent cx="965607" cy="980237"/>
                  <wp:effectExtent l="0" t="0" r="0" b="0"/>
                  <wp:docPr id="22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24.jp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52" cy="98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171" w14:paraId="333A3778" w14:textId="74780759" w:rsidTr="00B23D3D"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C4EDC" w14:textId="519571B5" w:rsidR="005E2171" w:rsidRDefault="005E2171" w:rsidP="005E217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9A018C" w14:textId="6D380E9C" w:rsidR="005E2171" w:rsidRDefault="005E2171" w:rsidP="005E217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1A95590E" wp14:editId="6E863497">
                  <wp:extent cx="1013257" cy="950976"/>
                  <wp:effectExtent l="0" t="0" r="3175" b="1905"/>
                  <wp:docPr id="78" name="image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77.jp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005" cy="95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" w:type="dxa"/>
            <w:vAlign w:val="center"/>
          </w:tcPr>
          <w:p w14:paraId="3BBED818" w14:textId="7C14906B" w:rsidR="005E2171" w:rsidRDefault="005E2171" w:rsidP="005E217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  <w:vAlign w:val="center"/>
          </w:tcPr>
          <w:p w14:paraId="2374E6D0" w14:textId="4F2D56A6" w:rsidR="005E2171" w:rsidRDefault="005E2171" w:rsidP="005E2171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19620E40" wp14:editId="14B1E994">
                  <wp:extent cx="1002183" cy="972922"/>
                  <wp:effectExtent l="0" t="0" r="1270" b="5080"/>
                  <wp:docPr id="24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9.jp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817" cy="98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171" w14:paraId="25A12BB6" w14:textId="25130E12" w:rsidTr="00B23D3D"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6EC7BD" w14:textId="2D9C8223" w:rsidR="005E2171" w:rsidRDefault="005E2171" w:rsidP="005E217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F192FF" w14:textId="6839472A" w:rsidR="005E2171" w:rsidRDefault="005E2171" w:rsidP="005E217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786BF6EA" wp14:editId="60EC54FC">
                  <wp:extent cx="1071347" cy="980237"/>
                  <wp:effectExtent l="0" t="0" r="0" b="0"/>
                  <wp:docPr id="23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27.jp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955" cy="983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" w:type="dxa"/>
            <w:vAlign w:val="center"/>
          </w:tcPr>
          <w:p w14:paraId="670F987C" w14:textId="6E636823" w:rsidR="005E2171" w:rsidRDefault="005E2171" w:rsidP="005E217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  <w:vAlign w:val="center"/>
          </w:tcPr>
          <w:p w14:paraId="5C59C5FB" w14:textId="4B46F4CF" w:rsidR="005E2171" w:rsidRDefault="005E2171" w:rsidP="005E2171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7C2A813D" wp14:editId="05ACEB6A">
                  <wp:extent cx="995045" cy="995045"/>
                  <wp:effectExtent l="0" t="0" r="0" b="0"/>
                  <wp:docPr id="26" name="image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1.jp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995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171" w14:paraId="70201E9E" w14:textId="21FA9F55" w:rsidTr="00B23D3D">
        <w:trPr>
          <w:gridAfter w:val="2"/>
          <w:wAfter w:w="4667" w:type="dxa"/>
        </w:trPr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16AE40" w14:textId="658529A0" w:rsidR="005E2171" w:rsidRDefault="005E2171" w:rsidP="005E217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278B85" w14:textId="409AD669" w:rsidR="005E2171" w:rsidRDefault="005E2171" w:rsidP="005E217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0F205A95" wp14:editId="673FB0D6">
                  <wp:extent cx="975995" cy="975995"/>
                  <wp:effectExtent l="0" t="0" r="0" b="0"/>
                  <wp:docPr id="77" name="image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78.jp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313" cy="976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F5FA41" w14:textId="5E02E647" w:rsidR="00027D6D" w:rsidRDefault="00027D6D" w:rsidP="00027D6D">
      <w:pPr>
        <w:jc w:val="both"/>
        <w:rPr>
          <w:rFonts w:ascii="Times New Roman" w:eastAsia="Times New Roman" w:hAnsi="Times New Roman" w:cs="Times New Roman"/>
        </w:rPr>
      </w:pPr>
    </w:p>
    <w:p w14:paraId="30492C01" w14:textId="0229DFA9" w:rsidR="005E2171" w:rsidRDefault="005E2171" w:rsidP="00027D6D">
      <w:pPr>
        <w:jc w:val="both"/>
        <w:rPr>
          <w:rFonts w:ascii="Times New Roman" w:eastAsia="Times New Roman" w:hAnsi="Times New Roman" w:cs="Times New Roman"/>
        </w:rPr>
      </w:pPr>
    </w:p>
    <w:p w14:paraId="1B75F9D7" w14:textId="17FE5D5D" w:rsidR="005E2171" w:rsidRDefault="005E2171" w:rsidP="00027D6D">
      <w:pPr>
        <w:jc w:val="both"/>
        <w:rPr>
          <w:rFonts w:ascii="Times New Roman" w:eastAsia="Times New Roman" w:hAnsi="Times New Roman" w:cs="Times New Roman"/>
        </w:rPr>
      </w:pPr>
    </w:p>
    <w:p w14:paraId="1450825E" w14:textId="6FA611DC" w:rsidR="005E2171" w:rsidRDefault="005E2171" w:rsidP="00027D6D">
      <w:pPr>
        <w:jc w:val="both"/>
        <w:rPr>
          <w:rFonts w:ascii="Times New Roman" w:eastAsia="Times New Roman" w:hAnsi="Times New Roman" w:cs="Times New Roman"/>
        </w:rPr>
      </w:pPr>
    </w:p>
    <w:p w14:paraId="51080A39" w14:textId="3C7D1CBA" w:rsidR="005E2171" w:rsidRDefault="005E2171" w:rsidP="00027D6D">
      <w:pPr>
        <w:jc w:val="both"/>
        <w:rPr>
          <w:rFonts w:ascii="Times New Roman" w:eastAsia="Times New Roman" w:hAnsi="Times New Roman" w:cs="Times New Roman"/>
        </w:rPr>
      </w:pPr>
    </w:p>
    <w:p w14:paraId="26C3D441" w14:textId="41B27C6F" w:rsidR="005E2171" w:rsidRDefault="005E2171" w:rsidP="00027D6D">
      <w:pPr>
        <w:jc w:val="both"/>
        <w:rPr>
          <w:rFonts w:ascii="Times New Roman" w:eastAsia="Times New Roman" w:hAnsi="Times New Roman" w:cs="Times New Roman"/>
        </w:rPr>
      </w:pPr>
    </w:p>
    <w:p w14:paraId="775C785A" w14:textId="77777777" w:rsidR="005E2171" w:rsidRDefault="005E2171" w:rsidP="00027D6D">
      <w:pPr>
        <w:jc w:val="both"/>
        <w:rPr>
          <w:rFonts w:ascii="Times New Roman" w:eastAsia="Times New Roman" w:hAnsi="Times New Roman" w:cs="Times New Roman"/>
        </w:rPr>
      </w:pPr>
    </w:p>
    <w:p w14:paraId="388E6C60" w14:textId="77777777" w:rsidR="00027D6D" w:rsidRDefault="00027D6D" w:rsidP="00027D6D">
      <w:pPr>
        <w:jc w:val="both"/>
        <w:rPr>
          <w:rFonts w:ascii="Times New Roman" w:eastAsia="Times New Roman" w:hAnsi="Times New Roman" w:cs="Times New Roman"/>
        </w:rPr>
      </w:pPr>
    </w:p>
    <w:p w14:paraId="4AE073C5" w14:textId="77777777" w:rsidR="00027D6D" w:rsidRDefault="00027D6D" w:rsidP="00027D6D">
      <w:pPr>
        <w:jc w:val="both"/>
        <w:rPr>
          <w:rFonts w:ascii="Times New Roman" w:eastAsia="Times New Roman" w:hAnsi="Times New Roman" w:cs="Times New Roman"/>
        </w:rPr>
      </w:pPr>
    </w:p>
    <w:p w14:paraId="7FEE5F2E" w14:textId="77777777" w:rsidR="00945CB1" w:rsidRDefault="00945CB1" w:rsidP="00027D6D">
      <w:pPr>
        <w:spacing w:after="2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8FC99D" w14:textId="03578082" w:rsidR="00027D6D" w:rsidRPr="00945CB1" w:rsidRDefault="00945CB1" w:rsidP="00945CB1">
      <w:pPr>
        <w:spacing w:after="200"/>
        <w:jc w:val="center"/>
        <w:rPr>
          <w:rFonts w:ascii="Times New Roman" w:eastAsia="Times New Roman" w:hAnsi="Times New Roman" w:cs="Times New Roman"/>
          <w:bCs/>
        </w:rPr>
      </w:pPr>
      <w:r w:rsidRPr="00945CB1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Appendix </w:t>
      </w:r>
      <w:r w:rsidR="00027D6D" w:rsidRPr="00945CB1">
        <w:rPr>
          <w:rFonts w:ascii="Times New Roman" w:eastAsia="Times New Roman" w:hAnsi="Times New Roman" w:cs="Times New Roman"/>
          <w:bCs/>
          <w:sz w:val="28"/>
          <w:szCs w:val="28"/>
        </w:rPr>
        <w:t xml:space="preserve">C.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Trials</w:t>
      </w:r>
      <w:r w:rsidR="00027D6D" w:rsidRPr="00945CB1">
        <w:rPr>
          <w:rFonts w:ascii="Times New Roman" w:eastAsia="Times New Roman" w:hAnsi="Times New Roman" w:cs="Times New Roman"/>
          <w:bCs/>
          <w:sz w:val="28"/>
          <w:szCs w:val="28"/>
        </w:rPr>
        <w:t xml:space="preserve"> in Test Phase I</w:t>
      </w:r>
    </w:p>
    <w:tbl>
      <w:tblPr>
        <w:tblW w:w="7796" w:type="dxa"/>
        <w:tblInd w:w="7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410"/>
        <w:gridCol w:w="2977"/>
        <w:gridCol w:w="1559"/>
      </w:tblGrid>
      <w:tr w:rsidR="00932F5D" w14:paraId="263603D0" w14:textId="3698FF8B" w:rsidTr="00932F5D"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673A8" w14:textId="2ED34D44" w:rsidR="00932F5D" w:rsidRDefault="00932F5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Trial 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FFC54" w14:textId="247B720E" w:rsidR="00932F5D" w:rsidRDefault="00932F5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Novel Word Pair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FE594" w14:textId="62F0B9D9" w:rsidR="00932F5D" w:rsidRDefault="00932F5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Phonological Contrast</w:t>
            </w:r>
          </w:p>
        </w:tc>
        <w:tc>
          <w:tcPr>
            <w:tcW w:w="1559" w:type="dxa"/>
          </w:tcPr>
          <w:p w14:paraId="26903F34" w14:textId="0FA25AE5" w:rsidR="00932F5D" w:rsidRDefault="00932F5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Word Code</w:t>
            </w:r>
          </w:p>
        </w:tc>
      </w:tr>
      <w:tr w:rsidR="00932F5D" w14:paraId="06E602FF" w14:textId="06D58137" w:rsidTr="00EB3340">
        <w:trPr>
          <w:trHeight w:val="340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D11B1" w14:textId="77777777" w:rsidR="00932F5D" w:rsidRDefault="00932F5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C5F96" w14:textId="77777777" w:rsidR="00932F5D" w:rsidRDefault="00932F5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</w:t>
            </w:r>
            <w:r w:rsidRPr="00AF1F8C">
              <w:rPr>
                <w:rFonts w:ascii="Times New Roman" w:eastAsia="Times New Roman" w:hAnsi="Times New Roman" w:cs="Times New Roman"/>
                <w:u w:val="single"/>
              </w:rPr>
              <w:t>p</w:t>
            </w:r>
            <w:r w:rsidRPr="00AF1F8C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h</w:t>
            </w:r>
            <w:r w:rsidRPr="00AF1F8C">
              <w:rPr>
                <w:rFonts w:ascii="Times New Roman" w:eastAsia="Times New Roman" w:hAnsi="Times New Roman" w:cs="Times New Roman"/>
                <w:u w:val="single"/>
              </w:rPr>
              <w:t>a</w:t>
            </w:r>
            <w:r w:rsidRPr="00AF1F8C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1</w:t>
            </w:r>
            <w:r w:rsidRPr="00AF1F8C">
              <w:rPr>
                <w:rFonts w:ascii="Times New Roman" w:eastAsia="Times New Roman" w:hAnsi="Times New Roman" w:cs="Times New Roman"/>
                <w:u w:val="single"/>
              </w:rPr>
              <w:t>sa</w:t>
            </w:r>
            <w:r w:rsidRPr="00AF1F8C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 - /k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BE63" w14:textId="39005A54" w:rsidR="00932F5D" w:rsidRDefault="00932F5D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Consonant contrast</w:t>
            </w:r>
          </w:p>
        </w:tc>
        <w:tc>
          <w:tcPr>
            <w:tcW w:w="1559" w:type="dxa"/>
          </w:tcPr>
          <w:p w14:paraId="47CACDDB" w14:textId="7C34AC71" w:rsidR="00932F5D" w:rsidRDefault="00F41FB9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32F5D" w14:paraId="42FC398C" w14:textId="4A483136" w:rsidTr="00EB3340">
        <w:trPr>
          <w:trHeight w:val="340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8DB64" w14:textId="2E87AF74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54E9D" w14:textId="47AF4C0A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</w:t>
            </w:r>
            <w:r w:rsidRPr="00EB3340">
              <w:rPr>
                <w:rFonts w:ascii="Times New Roman" w:eastAsia="Times New Roman" w:hAnsi="Times New Roman" w:cs="Times New Roman"/>
                <w:u w:val="single"/>
              </w:rPr>
              <w:t>mu</w:t>
            </w:r>
            <w:r w:rsidRPr="00EB3340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4</w:t>
            </w:r>
            <w:r w:rsidRPr="00EB3340">
              <w:rPr>
                <w:rFonts w:ascii="Times New Roman" w:eastAsia="Times New Roman" w:hAnsi="Times New Roman" w:cs="Times New Roman"/>
                <w:u w:val="single"/>
              </w:rPr>
              <w:t>sa</w:t>
            </w:r>
            <w:r w:rsidRPr="00EB3340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 - /lu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5BB39" w14:textId="2B04EDFB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Consonant contrast</w:t>
            </w:r>
          </w:p>
        </w:tc>
        <w:tc>
          <w:tcPr>
            <w:tcW w:w="1559" w:type="dxa"/>
          </w:tcPr>
          <w:p w14:paraId="4E94B89C" w14:textId="0B30019C" w:rsidR="00932F5D" w:rsidRDefault="00E122E9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F5D" w14:paraId="2A2BD793" w14:textId="3A7B2A44" w:rsidTr="00EB3340">
        <w:trPr>
          <w:trHeight w:val="340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DEAF4" w14:textId="2662BB47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B6D14" w14:textId="772A818F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/k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 - /</w:t>
            </w:r>
            <w:r w:rsidRPr="00AF1F8C">
              <w:rPr>
                <w:rFonts w:ascii="Times New Roman" w:eastAsia="Times New Roman" w:hAnsi="Times New Roman" w:cs="Times New Roman"/>
                <w:u w:val="single"/>
              </w:rPr>
              <w:t>nu</w:t>
            </w:r>
            <w:r w:rsidRPr="00AF1F8C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3</w:t>
            </w:r>
            <w:r w:rsidRPr="00AF1F8C">
              <w:rPr>
                <w:rFonts w:ascii="Times New Roman" w:eastAsia="Times New Roman" w:hAnsi="Times New Roman" w:cs="Times New Roman"/>
                <w:u w:val="single"/>
              </w:rPr>
              <w:t>sa</w:t>
            </w:r>
            <w:r w:rsidRPr="00AF1F8C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47B52" w14:textId="34B940D0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Consonant contrast</w:t>
            </w:r>
          </w:p>
        </w:tc>
        <w:tc>
          <w:tcPr>
            <w:tcW w:w="1559" w:type="dxa"/>
          </w:tcPr>
          <w:p w14:paraId="22113444" w14:textId="4BBA7EC9" w:rsidR="00932F5D" w:rsidRDefault="00E122E9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932F5D" w14:paraId="4FB38FE8" w14:textId="090EEC13" w:rsidTr="00EB3340">
        <w:trPr>
          <w:trHeight w:val="340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4715E" w14:textId="34B746DF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DD9C6" w14:textId="781A94DF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/ni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 - /</w:t>
            </w:r>
            <w:r w:rsidRPr="00B875CA">
              <w:rPr>
                <w:rFonts w:ascii="Times New Roman" w:eastAsia="Times New Roman" w:hAnsi="Times New Roman" w:cs="Times New Roman"/>
                <w:u w:val="single"/>
              </w:rPr>
              <w:t>t</w:t>
            </w:r>
            <w:r w:rsidRPr="00B875CA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h</w:t>
            </w:r>
            <w:r w:rsidRPr="00B875CA">
              <w:rPr>
                <w:rFonts w:ascii="Times New Roman" w:eastAsia="Times New Roman" w:hAnsi="Times New Roman" w:cs="Times New Roman"/>
                <w:u w:val="single"/>
              </w:rPr>
              <w:t>i</w:t>
            </w:r>
            <w:r w:rsidRPr="00B875CA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1</w:t>
            </w:r>
            <w:r w:rsidRPr="00B875CA">
              <w:rPr>
                <w:rFonts w:ascii="Times New Roman" w:eastAsia="Times New Roman" w:hAnsi="Times New Roman" w:cs="Times New Roman"/>
                <w:u w:val="single"/>
              </w:rPr>
              <w:t>sa</w:t>
            </w:r>
            <w:r w:rsidRPr="00B875CA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8445D" w14:textId="2ECE2EC4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Consonant contrast</w:t>
            </w:r>
          </w:p>
        </w:tc>
        <w:tc>
          <w:tcPr>
            <w:tcW w:w="1559" w:type="dxa"/>
          </w:tcPr>
          <w:p w14:paraId="1C834070" w14:textId="0029B9D1" w:rsidR="00932F5D" w:rsidRDefault="00E122E9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932F5D" w14:paraId="425EACD8" w14:textId="724BD09E" w:rsidTr="00EB3340">
        <w:trPr>
          <w:trHeight w:val="340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6845C" w14:textId="762695B3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0874C" w14:textId="42A2102F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</w:t>
            </w:r>
            <w:r w:rsidRPr="00342D2F">
              <w:rPr>
                <w:rFonts w:ascii="Times New Roman" w:eastAsia="Times New Roman" w:hAnsi="Times New Roman" w:cs="Times New Roman"/>
                <w:u w:val="single"/>
              </w:rPr>
              <w:t>t</w:t>
            </w:r>
            <w:r w:rsidRPr="00342D2F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h</w:t>
            </w:r>
            <w:r w:rsidRPr="00342D2F">
              <w:rPr>
                <w:rFonts w:ascii="Times New Roman" w:eastAsia="Times New Roman" w:hAnsi="Times New Roman" w:cs="Times New Roman"/>
                <w:u w:val="single"/>
              </w:rPr>
              <w:t>a</w:t>
            </w:r>
            <w:r w:rsidRPr="00342D2F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2</w:t>
            </w:r>
            <w:r w:rsidRPr="00342D2F">
              <w:rPr>
                <w:rFonts w:ascii="Times New Roman" w:eastAsia="Times New Roman" w:hAnsi="Times New Roman" w:cs="Times New Roman"/>
                <w:u w:val="single"/>
              </w:rPr>
              <w:t>sa</w:t>
            </w:r>
            <w:r w:rsidRPr="00342D2F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 - /ma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728E" w14:textId="5E53B67C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Consonant contrast</w:t>
            </w:r>
          </w:p>
        </w:tc>
        <w:tc>
          <w:tcPr>
            <w:tcW w:w="1559" w:type="dxa"/>
          </w:tcPr>
          <w:p w14:paraId="618F259F" w14:textId="752A15E1" w:rsidR="00932F5D" w:rsidRDefault="00E122E9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</w:tr>
      <w:tr w:rsidR="00932F5D" w14:paraId="6987840D" w14:textId="4BA33813" w:rsidTr="00EB3340">
        <w:trPr>
          <w:trHeight w:val="340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43442" w14:textId="4149F92D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5A530" w14:textId="55941A12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/li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 - /</w:t>
            </w:r>
            <w:r w:rsidRPr="00342D2F">
              <w:rPr>
                <w:rFonts w:ascii="Times New Roman" w:eastAsia="Times New Roman" w:hAnsi="Times New Roman" w:cs="Times New Roman"/>
                <w:u w:val="single"/>
              </w:rPr>
              <w:t>p</w:t>
            </w:r>
            <w:r w:rsidRPr="00342D2F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h</w:t>
            </w:r>
            <w:r w:rsidRPr="00342D2F">
              <w:rPr>
                <w:rFonts w:ascii="Times New Roman" w:eastAsia="Times New Roman" w:hAnsi="Times New Roman" w:cs="Times New Roman"/>
                <w:u w:val="single"/>
              </w:rPr>
              <w:t>i</w:t>
            </w:r>
            <w:r w:rsidRPr="00342D2F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4</w:t>
            </w:r>
            <w:r w:rsidRPr="00342D2F">
              <w:rPr>
                <w:rFonts w:ascii="Times New Roman" w:eastAsia="Times New Roman" w:hAnsi="Times New Roman" w:cs="Times New Roman"/>
                <w:u w:val="single"/>
              </w:rPr>
              <w:t>sa</w:t>
            </w:r>
            <w:r w:rsidRPr="00342D2F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EFAC7" w14:textId="2DB9087F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Consonant contrast</w:t>
            </w:r>
          </w:p>
        </w:tc>
        <w:tc>
          <w:tcPr>
            <w:tcW w:w="1559" w:type="dxa"/>
          </w:tcPr>
          <w:p w14:paraId="4FAB1FA5" w14:textId="209D783D" w:rsidR="00932F5D" w:rsidRDefault="00E122E9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932F5D" w14:paraId="702363D1" w14:textId="72E9E89C" w:rsidTr="00EB3340">
        <w:trPr>
          <w:trHeight w:val="340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DAF5A" w14:textId="7F640AD9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CEACF" w14:textId="77777777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/li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 - /</w:t>
            </w:r>
            <w:r w:rsidRPr="00AF1F8C">
              <w:rPr>
                <w:rFonts w:ascii="Times New Roman" w:eastAsia="Times New Roman" w:hAnsi="Times New Roman" w:cs="Times New Roman"/>
                <w:u w:val="single"/>
              </w:rPr>
              <w:t>li</w:t>
            </w:r>
            <w:r w:rsidRPr="00AF1F8C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4</w:t>
            </w:r>
            <w:r w:rsidRPr="00AF1F8C">
              <w:rPr>
                <w:rFonts w:ascii="Times New Roman" w:eastAsia="Times New Roman" w:hAnsi="Times New Roman" w:cs="Times New Roman"/>
                <w:u w:val="single"/>
              </w:rPr>
              <w:t>sa</w:t>
            </w:r>
            <w:r w:rsidRPr="00AF1F8C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8DC3F" w14:textId="773BF1B0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Tone contrast</w:t>
            </w:r>
          </w:p>
        </w:tc>
        <w:tc>
          <w:tcPr>
            <w:tcW w:w="1559" w:type="dxa"/>
          </w:tcPr>
          <w:p w14:paraId="128DA98D" w14:textId="541A8A89" w:rsidR="00932F5D" w:rsidRDefault="00E122E9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932F5D" w14:paraId="32F9492A" w14:textId="5FAE49E2" w:rsidTr="00EB3340">
        <w:trPr>
          <w:trHeight w:val="340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C14DF" w14:textId="3C013007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963C2" w14:textId="39725B3D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</w:t>
            </w:r>
            <w:r w:rsidRPr="00AF1F8C">
              <w:rPr>
                <w:rFonts w:ascii="Times New Roman" w:eastAsia="Times New Roman" w:hAnsi="Times New Roman" w:cs="Times New Roman"/>
                <w:u w:val="single"/>
              </w:rPr>
              <w:t>k</w:t>
            </w:r>
            <w:r w:rsidRPr="00AF1F8C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h</w:t>
            </w:r>
            <w:r w:rsidRPr="00AF1F8C">
              <w:rPr>
                <w:rFonts w:ascii="Times New Roman" w:eastAsia="Times New Roman" w:hAnsi="Times New Roman" w:cs="Times New Roman"/>
                <w:u w:val="single"/>
              </w:rPr>
              <w:t>u</w:t>
            </w:r>
            <w:r w:rsidRPr="00AF1F8C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1</w:t>
            </w:r>
            <w:r w:rsidRPr="00AF1F8C">
              <w:rPr>
                <w:rFonts w:ascii="Times New Roman" w:eastAsia="Times New Roman" w:hAnsi="Times New Roman" w:cs="Times New Roman"/>
                <w:u w:val="single"/>
              </w:rPr>
              <w:t>sa</w:t>
            </w:r>
            <w:r w:rsidRPr="00AF1F8C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 - /k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504E2" w14:textId="732315B0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Tone contrast</w:t>
            </w:r>
          </w:p>
        </w:tc>
        <w:tc>
          <w:tcPr>
            <w:tcW w:w="1559" w:type="dxa"/>
          </w:tcPr>
          <w:p w14:paraId="3C553DC4" w14:textId="19418376" w:rsidR="00932F5D" w:rsidRDefault="00E122E9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932F5D" w14:paraId="2FF32B46" w14:textId="2D2F59CD" w:rsidTr="00EB3340">
        <w:trPr>
          <w:trHeight w:val="340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38F91" w14:textId="149C4680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76425" w14:textId="796E8640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/p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 - /</w:t>
            </w:r>
            <w:r w:rsidRPr="00AF1F8C">
              <w:rPr>
                <w:rFonts w:ascii="Times New Roman" w:eastAsia="Times New Roman" w:hAnsi="Times New Roman" w:cs="Times New Roman"/>
                <w:u w:val="single"/>
              </w:rPr>
              <w:t>p</w:t>
            </w:r>
            <w:r w:rsidRPr="00AF1F8C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h</w:t>
            </w:r>
            <w:r w:rsidRPr="00AF1F8C">
              <w:rPr>
                <w:rFonts w:ascii="Times New Roman" w:eastAsia="Times New Roman" w:hAnsi="Times New Roman" w:cs="Times New Roman"/>
                <w:u w:val="single"/>
              </w:rPr>
              <w:t>a</w:t>
            </w:r>
            <w:r w:rsidRPr="00AF1F8C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2</w:t>
            </w:r>
            <w:r w:rsidRPr="00AF1F8C">
              <w:rPr>
                <w:rFonts w:ascii="Times New Roman" w:eastAsia="Times New Roman" w:hAnsi="Times New Roman" w:cs="Times New Roman"/>
                <w:u w:val="single"/>
              </w:rPr>
              <w:t>sa</w:t>
            </w:r>
            <w:r w:rsidRPr="00AF1F8C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9E1AB" w14:textId="20212DED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Tone contrast</w:t>
            </w:r>
          </w:p>
        </w:tc>
        <w:tc>
          <w:tcPr>
            <w:tcW w:w="1559" w:type="dxa"/>
          </w:tcPr>
          <w:p w14:paraId="0C94DFE6" w14:textId="015D099B" w:rsidR="00932F5D" w:rsidRDefault="00E122E9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932F5D" w14:paraId="7A4C4514" w14:textId="465E268A" w:rsidTr="00EB3340">
        <w:trPr>
          <w:trHeight w:val="340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DE9FA" w14:textId="7B2908FF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5B958" w14:textId="1BE1D8CB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</w:t>
            </w:r>
            <w:r w:rsidRPr="00AF1F8C">
              <w:rPr>
                <w:rFonts w:ascii="Times New Roman" w:eastAsia="Times New Roman" w:hAnsi="Times New Roman" w:cs="Times New Roman"/>
                <w:u w:val="single"/>
              </w:rPr>
              <w:t>t</w:t>
            </w:r>
            <w:r w:rsidRPr="00AF1F8C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h</w:t>
            </w:r>
            <w:r w:rsidRPr="00AF1F8C">
              <w:rPr>
                <w:rFonts w:ascii="Times New Roman" w:eastAsia="Times New Roman" w:hAnsi="Times New Roman" w:cs="Times New Roman"/>
                <w:u w:val="single"/>
              </w:rPr>
              <w:t>a</w:t>
            </w:r>
            <w:r w:rsidRPr="00AF1F8C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1</w:t>
            </w:r>
            <w:r w:rsidRPr="00AF1F8C">
              <w:rPr>
                <w:rFonts w:ascii="Times New Roman" w:eastAsia="Times New Roman" w:hAnsi="Times New Roman" w:cs="Times New Roman"/>
                <w:u w:val="single"/>
              </w:rPr>
              <w:t>sa</w:t>
            </w:r>
            <w:r w:rsidRPr="00AF1F8C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 - /t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42E2E" w14:textId="4246B6C4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Tone contrast</w:t>
            </w:r>
          </w:p>
        </w:tc>
        <w:tc>
          <w:tcPr>
            <w:tcW w:w="1559" w:type="dxa"/>
          </w:tcPr>
          <w:p w14:paraId="24F94783" w14:textId="69463A93" w:rsidR="00932F5D" w:rsidRDefault="00E122E9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32F5D" w14:paraId="6A35100A" w14:textId="0A393C18" w:rsidTr="00EB3340">
        <w:trPr>
          <w:trHeight w:val="340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F88AF" w14:textId="714739DD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B4550" w14:textId="7B765428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</w:t>
            </w:r>
            <w:r w:rsidRPr="00342D2F">
              <w:rPr>
                <w:rFonts w:ascii="Times New Roman" w:eastAsia="Times New Roman" w:hAnsi="Times New Roman" w:cs="Times New Roman"/>
                <w:u w:val="single"/>
              </w:rPr>
              <w:t>ni</w:t>
            </w:r>
            <w:r w:rsidRPr="00342D2F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2</w:t>
            </w:r>
            <w:r w:rsidRPr="00342D2F">
              <w:rPr>
                <w:rFonts w:ascii="Times New Roman" w:eastAsia="Times New Roman" w:hAnsi="Times New Roman" w:cs="Times New Roman"/>
                <w:u w:val="single"/>
              </w:rPr>
              <w:t>sa</w:t>
            </w:r>
            <w:r w:rsidRPr="00342D2F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 - /ni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F008E" w14:textId="058776D3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Tone contrast</w:t>
            </w:r>
          </w:p>
        </w:tc>
        <w:tc>
          <w:tcPr>
            <w:tcW w:w="1559" w:type="dxa"/>
          </w:tcPr>
          <w:p w14:paraId="50C30D7B" w14:textId="6F02E1C8" w:rsidR="00932F5D" w:rsidRDefault="00E122E9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932F5D" w14:paraId="1AE7D844" w14:textId="65E8FA54" w:rsidTr="00EB3340">
        <w:trPr>
          <w:trHeight w:val="340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44614" w14:textId="4104D6F1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1509E" w14:textId="15010E68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/mu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 - /</w:t>
            </w:r>
            <w:r w:rsidRPr="00342D2F">
              <w:rPr>
                <w:rFonts w:ascii="Times New Roman" w:eastAsia="Times New Roman" w:hAnsi="Times New Roman" w:cs="Times New Roman"/>
                <w:u w:val="single"/>
              </w:rPr>
              <w:t>mu</w:t>
            </w:r>
            <w:r w:rsidRPr="00342D2F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3</w:t>
            </w:r>
            <w:r w:rsidRPr="00342D2F">
              <w:rPr>
                <w:rFonts w:ascii="Times New Roman" w:eastAsia="Times New Roman" w:hAnsi="Times New Roman" w:cs="Times New Roman"/>
                <w:u w:val="single"/>
              </w:rPr>
              <w:t>sa</w:t>
            </w:r>
            <w:r w:rsidRPr="00342D2F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EB80E" w14:textId="649278CE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Tone contrast</w:t>
            </w:r>
          </w:p>
        </w:tc>
        <w:tc>
          <w:tcPr>
            <w:tcW w:w="1559" w:type="dxa"/>
          </w:tcPr>
          <w:p w14:paraId="35D84FC5" w14:textId="001F6B86" w:rsidR="00932F5D" w:rsidRDefault="00E122E9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932F5D" w14:paraId="31ED28E2" w14:textId="4678F795" w:rsidTr="00EB3340">
        <w:trPr>
          <w:trHeight w:val="340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B2FF7" w14:textId="77777777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BCCD5" w14:textId="6C59A92B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/li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 - /</w:t>
            </w:r>
            <w:r w:rsidRPr="00AF1F8C">
              <w:rPr>
                <w:rFonts w:ascii="Times New Roman" w:eastAsia="Times New Roman" w:hAnsi="Times New Roman" w:cs="Times New Roman"/>
                <w:u w:val="single"/>
              </w:rPr>
              <w:t>k</w:t>
            </w:r>
            <w:r w:rsidRPr="00AF1F8C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h</w:t>
            </w:r>
            <w:r w:rsidRPr="00AF1F8C">
              <w:rPr>
                <w:rFonts w:ascii="Times New Roman" w:eastAsia="Times New Roman" w:hAnsi="Times New Roman" w:cs="Times New Roman"/>
                <w:u w:val="single"/>
              </w:rPr>
              <w:t>i</w:t>
            </w:r>
            <w:r w:rsidRPr="00AF1F8C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4</w:t>
            </w:r>
            <w:r w:rsidRPr="00AF1F8C">
              <w:rPr>
                <w:rFonts w:ascii="Times New Roman" w:eastAsia="Times New Roman" w:hAnsi="Times New Roman" w:cs="Times New Roman"/>
                <w:u w:val="single"/>
              </w:rPr>
              <w:t>sa</w:t>
            </w:r>
            <w:r w:rsidRPr="00AF1F8C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DC067" w14:textId="1E784AA8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Both contrasts</w:t>
            </w:r>
          </w:p>
        </w:tc>
        <w:tc>
          <w:tcPr>
            <w:tcW w:w="1559" w:type="dxa"/>
          </w:tcPr>
          <w:p w14:paraId="29BEDFC1" w14:textId="6BF404B4" w:rsidR="00932F5D" w:rsidRDefault="00396516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932F5D" w14:paraId="3566B4CA" w14:textId="1A9AB3AD" w:rsidTr="00EB3340">
        <w:trPr>
          <w:trHeight w:val="340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639CB" w14:textId="77777777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41CD5" w14:textId="77777777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/mu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 - /</w:t>
            </w:r>
            <w:r w:rsidRPr="00342D2F">
              <w:rPr>
                <w:rFonts w:ascii="Times New Roman" w:eastAsia="Times New Roman" w:hAnsi="Times New Roman" w:cs="Times New Roman"/>
                <w:u w:val="single"/>
              </w:rPr>
              <w:t>t</w:t>
            </w:r>
            <w:r w:rsidRPr="00342D2F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h</w:t>
            </w:r>
            <w:r w:rsidRPr="00342D2F">
              <w:rPr>
                <w:rFonts w:ascii="Times New Roman" w:eastAsia="Times New Roman" w:hAnsi="Times New Roman" w:cs="Times New Roman"/>
                <w:u w:val="single"/>
              </w:rPr>
              <w:t>u</w:t>
            </w:r>
            <w:r w:rsidRPr="00342D2F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3</w:t>
            </w:r>
            <w:r w:rsidRPr="00342D2F">
              <w:rPr>
                <w:rFonts w:ascii="Times New Roman" w:eastAsia="Times New Roman" w:hAnsi="Times New Roman" w:cs="Times New Roman"/>
                <w:u w:val="single"/>
              </w:rPr>
              <w:t>sa</w:t>
            </w:r>
            <w:r w:rsidRPr="00342D2F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2C311" w14:textId="07D4DBB0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Both contrasts</w:t>
            </w:r>
          </w:p>
        </w:tc>
        <w:tc>
          <w:tcPr>
            <w:tcW w:w="1559" w:type="dxa"/>
          </w:tcPr>
          <w:p w14:paraId="3BEBAF0B" w14:textId="08F0AAE9" w:rsidR="00932F5D" w:rsidRDefault="00396516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932F5D" w14:paraId="0141C210" w14:textId="5BA6FF81" w:rsidTr="00EB3340">
        <w:trPr>
          <w:trHeight w:val="340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28A1E" w14:textId="77777777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9677A" w14:textId="4F49123D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/p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 - /</w:t>
            </w:r>
            <w:r w:rsidRPr="00AF1F8C">
              <w:rPr>
                <w:rFonts w:ascii="Times New Roman" w:eastAsia="Times New Roman" w:hAnsi="Times New Roman" w:cs="Times New Roman"/>
                <w:u w:val="single"/>
              </w:rPr>
              <w:t>na</w:t>
            </w:r>
            <w:r w:rsidRPr="00AF1F8C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2</w:t>
            </w:r>
            <w:r w:rsidRPr="00AF1F8C">
              <w:rPr>
                <w:rFonts w:ascii="Times New Roman" w:eastAsia="Times New Roman" w:hAnsi="Times New Roman" w:cs="Times New Roman"/>
                <w:u w:val="single"/>
              </w:rPr>
              <w:t>sa</w:t>
            </w:r>
            <w:r w:rsidRPr="00AF1F8C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3B792" w14:textId="0BFC9B73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Both contrasts</w:t>
            </w:r>
          </w:p>
        </w:tc>
        <w:tc>
          <w:tcPr>
            <w:tcW w:w="1559" w:type="dxa"/>
          </w:tcPr>
          <w:p w14:paraId="30A4CEC8" w14:textId="40BE9F5A" w:rsidR="00932F5D" w:rsidRDefault="00396516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932F5D" w14:paraId="30D5CD5D" w14:textId="3D9D9D1B" w:rsidTr="00EB3340">
        <w:trPr>
          <w:trHeight w:val="340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E8739" w14:textId="77777777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68460" w14:textId="79EAAC6E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</w:t>
            </w:r>
            <w:r w:rsidRPr="00AF1F8C">
              <w:rPr>
                <w:rFonts w:ascii="Times New Roman" w:eastAsia="Times New Roman" w:hAnsi="Times New Roman" w:cs="Times New Roman"/>
                <w:u w:val="single"/>
              </w:rPr>
              <w:t>t</w:t>
            </w:r>
            <w:r w:rsidRPr="00AF1F8C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h</w:t>
            </w:r>
            <w:r w:rsidRPr="00AF1F8C">
              <w:rPr>
                <w:rFonts w:ascii="Times New Roman" w:eastAsia="Times New Roman" w:hAnsi="Times New Roman" w:cs="Times New Roman"/>
                <w:u w:val="single"/>
              </w:rPr>
              <w:t>a</w:t>
            </w:r>
            <w:r w:rsidRPr="00AF1F8C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1</w:t>
            </w:r>
            <w:r w:rsidRPr="00AF1F8C">
              <w:rPr>
                <w:rFonts w:ascii="Times New Roman" w:eastAsia="Times New Roman" w:hAnsi="Times New Roman" w:cs="Times New Roman"/>
                <w:u w:val="single"/>
              </w:rPr>
              <w:t>sa</w:t>
            </w:r>
            <w:r w:rsidRPr="00AF1F8C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 - /la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1470A" w14:textId="74E43A34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Both contrasts</w:t>
            </w:r>
          </w:p>
        </w:tc>
        <w:tc>
          <w:tcPr>
            <w:tcW w:w="1559" w:type="dxa"/>
          </w:tcPr>
          <w:p w14:paraId="62A0F577" w14:textId="506C9240" w:rsidR="00932F5D" w:rsidRDefault="00E122E9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32F5D" w14:paraId="00A55E6E" w14:textId="53F5BC35" w:rsidTr="00EB3340">
        <w:trPr>
          <w:trHeight w:val="340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42328" w14:textId="77777777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57C1E" w14:textId="17096848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</w:t>
            </w:r>
            <w:r w:rsidRPr="00342D2F">
              <w:rPr>
                <w:rFonts w:ascii="Times New Roman" w:eastAsia="Times New Roman" w:hAnsi="Times New Roman" w:cs="Times New Roman"/>
                <w:u w:val="single"/>
              </w:rPr>
              <w:t>k</w:t>
            </w:r>
            <w:r w:rsidRPr="00342D2F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h</w:t>
            </w:r>
            <w:r w:rsidRPr="00342D2F">
              <w:rPr>
                <w:rFonts w:ascii="Times New Roman" w:eastAsia="Times New Roman" w:hAnsi="Times New Roman" w:cs="Times New Roman"/>
                <w:u w:val="single"/>
              </w:rPr>
              <w:t>u</w:t>
            </w:r>
            <w:r w:rsidRPr="00342D2F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1</w:t>
            </w:r>
            <w:r w:rsidRPr="00342D2F">
              <w:rPr>
                <w:rFonts w:ascii="Times New Roman" w:eastAsia="Times New Roman" w:hAnsi="Times New Roman" w:cs="Times New Roman"/>
                <w:u w:val="single"/>
              </w:rPr>
              <w:t>sa</w:t>
            </w:r>
            <w:r w:rsidRPr="00342D2F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 - /p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7426B" w14:textId="18BF4FFF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Both contrasts</w:t>
            </w:r>
          </w:p>
        </w:tc>
        <w:tc>
          <w:tcPr>
            <w:tcW w:w="1559" w:type="dxa"/>
          </w:tcPr>
          <w:p w14:paraId="15421F43" w14:textId="0B655266" w:rsidR="00932F5D" w:rsidRDefault="00396516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932F5D" w14:paraId="609C528B" w14:textId="24B6174C" w:rsidTr="00EB3340">
        <w:trPr>
          <w:trHeight w:val="340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448FF" w14:textId="77777777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150D5" w14:textId="77777777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</w:t>
            </w:r>
            <w:r w:rsidRPr="00342D2F">
              <w:rPr>
                <w:rFonts w:ascii="Times New Roman" w:eastAsia="Times New Roman" w:hAnsi="Times New Roman" w:cs="Times New Roman"/>
                <w:u w:val="single"/>
              </w:rPr>
              <w:t>ni</w:t>
            </w:r>
            <w:r w:rsidRPr="00342D2F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2</w:t>
            </w:r>
            <w:r w:rsidRPr="00342D2F">
              <w:rPr>
                <w:rFonts w:ascii="Times New Roman" w:eastAsia="Times New Roman" w:hAnsi="Times New Roman" w:cs="Times New Roman"/>
                <w:u w:val="single"/>
              </w:rPr>
              <w:t>sa</w:t>
            </w:r>
            <w:r w:rsidRPr="00342D2F">
              <w:rPr>
                <w:rFonts w:ascii="Times New Roman" w:eastAsia="Times New Roman" w:hAnsi="Times New Roman" w:cs="Times New Roman"/>
                <w:u w:val="single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 - /mi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6B36C" w14:textId="7E6CBAB5" w:rsidR="00932F5D" w:rsidRDefault="00932F5D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Both contrasts</w:t>
            </w:r>
          </w:p>
        </w:tc>
        <w:tc>
          <w:tcPr>
            <w:tcW w:w="1559" w:type="dxa"/>
          </w:tcPr>
          <w:p w14:paraId="78A87CCC" w14:textId="16298CD9" w:rsidR="00932F5D" w:rsidRDefault="00396516" w:rsidP="00325B3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</w:tr>
    </w:tbl>
    <w:p w14:paraId="68177A6E" w14:textId="77777777" w:rsidR="00027D6D" w:rsidRPr="00FE1F12" w:rsidRDefault="00027D6D" w:rsidP="00027D6D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7C0C94A" w14:textId="0B638725" w:rsidR="00027D6D" w:rsidRPr="00FE1F12" w:rsidRDefault="00027D6D" w:rsidP="00027D6D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E1F12">
        <w:rPr>
          <w:rFonts w:ascii="Times New Roman" w:eastAsia="Times New Roman" w:hAnsi="Times New Roman" w:cs="Times New Roman"/>
          <w:i/>
          <w:iCs/>
          <w:sz w:val="20"/>
          <w:szCs w:val="20"/>
        </w:rPr>
        <w:t>Note</w:t>
      </w:r>
      <w:r w:rsidR="00F55EFB" w:rsidRPr="00FE1F12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FE1F1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25B3F">
        <w:rPr>
          <w:rFonts w:ascii="Times New Roman" w:eastAsia="Times New Roman" w:hAnsi="Times New Roman" w:cs="Times New Roman"/>
          <w:sz w:val="20"/>
          <w:szCs w:val="20"/>
        </w:rPr>
        <w:t xml:space="preserve">In the “Nowel Word Pair” column, underlined novel words indicate </w:t>
      </w:r>
      <w:r w:rsidR="00E1608B">
        <w:rPr>
          <w:rFonts w:ascii="Times New Roman" w:eastAsia="Times New Roman" w:hAnsi="Times New Roman" w:cs="Times New Roman"/>
          <w:sz w:val="20"/>
          <w:szCs w:val="20"/>
        </w:rPr>
        <w:t>targets that</w:t>
      </w:r>
      <w:r w:rsidR="00325B3F">
        <w:rPr>
          <w:rFonts w:ascii="Times New Roman" w:eastAsia="Times New Roman" w:hAnsi="Times New Roman" w:cs="Times New Roman"/>
          <w:sz w:val="20"/>
          <w:szCs w:val="20"/>
        </w:rPr>
        <w:t xml:space="preserve"> were tested. </w:t>
      </w:r>
      <w:r w:rsidRPr="00FE1F12">
        <w:rPr>
          <w:rFonts w:ascii="Times New Roman" w:eastAsia="Times New Roman" w:hAnsi="Times New Roman" w:cs="Times New Roman"/>
          <w:sz w:val="20"/>
          <w:szCs w:val="20"/>
        </w:rPr>
        <w:t xml:space="preserve">In the “Phonological </w:t>
      </w:r>
      <w:r w:rsidR="000B2624">
        <w:rPr>
          <w:rFonts w:ascii="Times New Roman" w:eastAsia="Times New Roman" w:hAnsi="Times New Roman" w:cs="Times New Roman"/>
          <w:sz w:val="20"/>
          <w:szCs w:val="20"/>
        </w:rPr>
        <w:t>C</w:t>
      </w:r>
      <w:r w:rsidRPr="00FE1F12">
        <w:rPr>
          <w:rFonts w:ascii="Times New Roman" w:eastAsia="Times New Roman" w:hAnsi="Times New Roman" w:cs="Times New Roman"/>
          <w:sz w:val="20"/>
          <w:szCs w:val="20"/>
        </w:rPr>
        <w:t xml:space="preserve">ontrast” </w:t>
      </w:r>
      <w:r w:rsidR="004A6226" w:rsidRPr="00FE1F12">
        <w:rPr>
          <w:rFonts w:ascii="Times New Roman" w:eastAsia="Times New Roman" w:hAnsi="Times New Roman" w:cs="Times New Roman"/>
          <w:sz w:val="20"/>
          <w:szCs w:val="20"/>
        </w:rPr>
        <w:t>column</w:t>
      </w:r>
      <w:r w:rsidRPr="00FE1F12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4A6226" w:rsidRPr="00FE1F12">
        <w:rPr>
          <w:rFonts w:ascii="Times New Roman" w:eastAsia="Times New Roman" w:hAnsi="Times New Roman" w:cs="Times New Roman"/>
          <w:sz w:val="20"/>
          <w:szCs w:val="20"/>
        </w:rPr>
        <w:t>“C</w:t>
      </w:r>
      <w:r w:rsidR="00F55EFB" w:rsidRPr="00FE1F12">
        <w:rPr>
          <w:rFonts w:ascii="Times New Roman" w:eastAsia="Times New Roman" w:hAnsi="Times New Roman" w:cs="Times New Roman"/>
          <w:sz w:val="20"/>
          <w:szCs w:val="20"/>
        </w:rPr>
        <w:t>onsonant contrast</w:t>
      </w:r>
      <w:r w:rsidR="004A6226" w:rsidRPr="00FE1F12">
        <w:rPr>
          <w:rFonts w:ascii="Times New Roman" w:eastAsia="Times New Roman" w:hAnsi="Times New Roman" w:cs="Times New Roman"/>
          <w:sz w:val="20"/>
          <w:szCs w:val="20"/>
        </w:rPr>
        <w:t>”</w:t>
      </w:r>
      <w:r w:rsidRPr="00FE1F12">
        <w:rPr>
          <w:rFonts w:ascii="Times New Roman" w:eastAsia="Times New Roman" w:hAnsi="Times New Roman" w:cs="Times New Roman"/>
          <w:sz w:val="20"/>
          <w:szCs w:val="20"/>
        </w:rPr>
        <w:t xml:space="preserve"> indicates novel words learned in a pair with consonant contrasts</w:t>
      </w:r>
      <w:r w:rsidR="004A6226" w:rsidRPr="00FE1F12">
        <w:rPr>
          <w:rFonts w:ascii="Times New Roman" w:eastAsia="Times New Roman" w:hAnsi="Times New Roman" w:cs="Times New Roman"/>
          <w:sz w:val="20"/>
          <w:szCs w:val="20"/>
        </w:rPr>
        <w:t>; “T</w:t>
      </w:r>
      <w:r w:rsidR="00F55EFB" w:rsidRPr="00FE1F12">
        <w:rPr>
          <w:rFonts w:ascii="Times New Roman" w:eastAsia="Times New Roman" w:hAnsi="Times New Roman" w:cs="Times New Roman"/>
          <w:sz w:val="20"/>
          <w:szCs w:val="20"/>
        </w:rPr>
        <w:t>one contrast</w:t>
      </w:r>
      <w:r w:rsidRPr="00FE1F12">
        <w:rPr>
          <w:rFonts w:ascii="Times New Roman" w:eastAsia="Times New Roman" w:hAnsi="Times New Roman" w:cs="Times New Roman"/>
          <w:sz w:val="20"/>
          <w:szCs w:val="20"/>
        </w:rPr>
        <w:t xml:space="preserve">” </w:t>
      </w:r>
      <w:r w:rsidR="004A6226" w:rsidRPr="00FE1F12">
        <w:rPr>
          <w:rFonts w:ascii="Times New Roman" w:eastAsia="Times New Roman" w:hAnsi="Times New Roman" w:cs="Times New Roman"/>
          <w:sz w:val="20"/>
          <w:szCs w:val="20"/>
        </w:rPr>
        <w:t xml:space="preserve">indicates novel words learned in a pair </w:t>
      </w:r>
      <w:r w:rsidRPr="00FE1F12">
        <w:rPr>
          <w:rFonts w:ascii="Times New Roman" w:eastAsia="Times New Roman" w:hAnsi="Times New Roman" w:cs="Times New Roman"/>
          <w:sz w:val="20"/>
          <w:szCs w:val="20"/>
        </w:rPr>
        <w:t>with tone contrasts; “</w:t>
      </w:r>
      <w:r w:rsidR="00864008">
        <w:rPr>
          <w:rFonts w:ascii="Times New Roman" w:eastAsia="Times New Roman" w:hAnsi="Times New Roman" w:cs="Times New Roman"/>
          <w:sz w:val="20"/>
          <w:szCs w:val="20"/>
        </w:rPr>
        <w:t>Both</w:t>
      </w:r>
      <w:r w:rsidR="00F55EFB" w:rsidRPr="00FE1F12">
        <w:rPr>
          <w:rFonts w:ascii="Times New Roman" w:eastAsia="Times New Roman" w:hAnsi="Times New Roman" w:cs="Times New Roman"/>
          <w:sz w:val="20"/>
          <w:szCs w:val="20"/>
        </w:rPr>
        <w:t xml:space="preserve"> contrast</w:t>
      </w:r>
      <w:r w:rsidR="0043192D">
        <w:rPr>
          <w:rFonts w:ascii="Times New Roman" w:eastAsia="Times New Roman" w:hAnsi="Times New Roman" w:cs="Times New Roman"/>
          <w:sz w:val="20"/>
          <w:szCs w:val="20"/>
        </w:rPr>
        <w:t>s</w:t>
      </w:r>
      <w:r w:rsidRPr="00FE1F12">
        <w:rPr>
          <w:rFonts w:ascii="Times New Roman" w:eastAsia="Times New Roman" w:hAnsi="Times New Roman" w:cs="Times New Roman"/>
          <w:sz w:val="20"/>
          <w:szCs w:val="20"/>
        </w:rPr>
        <w:t xml:space="preserve">” </w:t>
      </w:r>
      <w:r w:rsidR="004A6226" w:rsidRPr="00FE1F12">
        <w:rPr>
          <w:rFonts w:ascii="Times New Roman" w:eastAsia="Times New Roman" w:hAnsi="Times New Roman" w:cs="Times New Roman"/>
          <w:sz w:val="20"/>
          <w:szCs w:val="20"/>
        </w:rPr>
        <w:t xml:space="preserve">indicates novel words learned in a pair </w:t>
      </w:r>
      <w:r w:rsidRPr="00FE1F12">
        <w:rPr>
          <w:rFonts w:ascii="Times New Roman" w:eastAsia="Times New Roman" w:hAnsi="Times New Roman" w:cs="Times New Roman"/>
          <w:sz w:val="20"/>
          <w:szCs w:val="20"/>
        </w:rPr>
        <w:t>with both consonant and tone contrasts.</w:t>
      </w:r>
      <w:r w:rsidR="00932F5D">
        <w:rPr>
          <w:rFonts w:ascii="Times New Roman" w:eastAsia="Times New Roman" w:hAnsi="Times New Roman" w:cs="Times New Roman"/>
          <w:sz w:val="20"/>
          <w:szCs w:val="20"/>
        </w:rPr>
        <w:t xml:space="preserve"> In the “Word Code” column, word codes </w:t>
      </w:r>
      <w:r w:rsidR="00F41FB9">
        <w:rPr>
          <w:rFonts w:ascii="Times New Roman" w:eastAsia="Times New Roman" w:hAnsi="Times New Roman" w:cs="Times New Roman"/>
          <w:sz w:val="20"/>
          <w:szCs w:val="20"/>
        </w:rPr>
        <w:t xml:space="preserve">indicate numbers assigned to the </w:t>
      </w:r>
      <w:r w:rsidR="00134858">
        <w:rPr>
          <w:rFonts w:ascii="Times New Roman" w:eastAsia="Times New Roman" w:hAnsi="Times New Roman" w:cs="Times New Roman"/>
          <w:sz w:val="20"/>
          <w:szCs w:val="20"/>
        </w:rPr>
        <w:t xml:space="preserve">15 </w:t>
      </w:r>
      <w:r w:rsidR="00F41FB9">
        <w:rPr>
          <w:rFonts w:ascii="Times New Roman" w:eastAsia="Times New Roman" w:hAnsi="Times New Roman" w:cs="Times New Roman"/>
          <w:sz w:val="20"/>
          <w:szCs w:val="20"/>
        </w:rPr>
        <w:t xml:space="preserve">underlined target novel words and </w:t>
      </w:r>
      <w:r w:rsidR="00932F5D">
        <w:rPr>
          <w:rFonts w:ascii="Times New Roman" w:eastAsia="Times New Roman" w:hAnsi="Times New Roman" w:cs="Times New Roman"/>
          <w:sz w:val="20"/>
          <w:szCs w:val="20"/>
        </w:rPr>
        <w:t xml:space="preserve">were used as random intercepts in statistical modelling. </w:t>
      </w:r>
    </w:p>
    <w:p w14:paraId="546F9210" w14:textId="77777777" w:rsidR="00FE1F12" w:rsidRDefault="00FE1F12" w:rsidP="00027D6D">
      <w:pPr>
        <w:spacing w:after="2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B6804F" w14:textId="20B31F99" w:rsidR="00027D6D" w:rsidRPr="00FE1F12" w:rsidRDefault="00FE1F12" w:rsidP="00FE1F12">
      <w:pPr>
        <w:spacing w:after="200"/>
        <w:jc w:val="center"/>
        <w:rPr>
          <w:rFonts w:ascii="Times New Roman" w:eastAsia="Times New Roman" w:hAnsi="Times New Roman" w:cs="Times New Roman"/>
          <w:bCs/>
        </w:rPr>
      </w:pPr>
      <w:r w:rsidRPr="00FE1F12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Appendix </w:t>
      </w:r>
      <w:r w:rsidR="00027D6D" w:rsidRPr="00FE1F12">
        <w:rPr>
          <w:rFonts w:ascii="Times New Roman" w:eastAsia="Times New Roman" w:hAnsi="Times New Roman" w:cs="Times New Roman"/>
          <w:bCs/>
          <w:sz w:val="28"/>
          <w:szCs w:val="28"/>
        </w:rPr>
        <w:t xml:space="preserve">D. </w:t>
      </w:r>
      <w:r w:rsidRPr="00FE1F12">
        <w:rPr>
          <w:rFonts w:ascii="Times New Roman" w:eastAsia="Times New Roman" w:hAnsi="Times New Roman" w:cs="Times New Roman"/>
          <w:bCs/>
          <w:sz w:val="28"/>
          <w:szCs w:val="28"/>
        </w:rPr>
        <w:t>Trials</w:t>
      </w:r>
      <w:r w:rsidR="00027D6D" w:rsidRPr="00FE1F12">
        <w:rPr>
          <w:rFonts w:ascii="Times New Roman" w:eastAsia="Times New Roman" w:hAnsi="Times New Roman" w:cs="Times New Roman"/>
          <w:bCs/>
          <w:sz w:val="28"/>
          <w:szCs w:val="28"/>
        </w:rPr>
        <w:t xml:space="preserve"> in Test Phase II</w:t>
      </w:r>
    </w:p>
    <w:tbl>
      <w:tblPr>
        <w:tblW w:w="9356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126"/>
        <w:gridCol w:w="2552"/>
        <w:gridCol w:w="2268"/>
        <w:gridCol w:w="1559"/>
      </w:tblGrid>
      <w:tr w:rsidR="00396516" w14:paraId="6979606E" w14:textId="5E942752" w:rsidTr="00396516">
        <w:trPr>
          <w:trHeight w:val="214"/>
        </w:trPr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53BEE" w14:textId="5E9600F1" w:rsidR="00396516" w:rsidRDefault="00396516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Trial 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8DC25" w14:textId="65B0688C" w:rsidR="00396516" w:rsidRDefault="00396516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Target Novel Word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26A9B" w14:textId="782C00F3" w:rsidR="00396516" w:rsidRDefault="00396516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Phonological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09D30" w14:textId="6E9E27D6" w:rsidR="00396516" w:rsidRDefault="00396516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Competition Setting</w:t>
            </w:r>
          </w:p>
        </w:tc>
        <w:tc>
          <w:tcPr>
            <w:tcW w:w="1559" w:type="dxa"/>
          </w:tcPr>
          <w:p w14:paraId="74B550F3" w14:textId="52AC7BF0" w:rsidR="00396516" w:rsidRDefault="00396516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Word Code</w:t>
            </w:r>
          </w:p>
        </w:tc>
      </w:tr>
      <w:tr w:rsidR="00396516" w14:paraId="44D801E8" w14:textId="6AEF6426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54D66" w14:textId="77777777" w:rsidR="00396516" w:rsidRDefault="00396516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74268" w14:textId="77777777" w:rsidR="00396516" w:rsidRDefault="00396516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/p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B6F78" w14:textId="08DB5BF3" w:rsidR="00396516" w:rsidRDefault="00396516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Consonant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00059" w14:textId="77777777" w:rsidR="00396516" w:rsidRDefault="00396516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7CE1F8F7" w14:textId="68172792" w:rsidR="00396516" w:rsidRDefault="0029178E" w:rsidP="003853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396516" w14:paraId="6EA4D10D" w14:textId="041922FB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E0875" w14:textId="77777777" w:rsidR="00396516" w:rsidRDefault="00396516" w:rsidP="00CF0D57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74EEA" w14:textId="7909929D" w:rsidR="00396516" w:rsidRDefault="00396516" w:rsidP="00CF0D57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/mu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B3BC1" w14:textId="7F4A8C83" w:rsidR="00396516" w:rsidRDefault="00396516" w:rsidP="00CF0D57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Consonant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01F4C" w14:textId="69FD8AFA" w:rsidR="00396516" w:rsidRDefault="00396516" w:rsidP="00CF0D57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535FA56A" w14:textId="5B55FAA2" w:rsidR="00396516" w:rsidRDefault="0029178E" w:rsidP="00CF0D57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396516" w14:paraId="50577762" w14:textId="1759B01F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C27A0" w14:textId="7C69DBF7" w:rsidR="00396516" w:rsidRDefault="00396516" w:rsidP="00CF0D57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90E19" w14:textId="3EC98FBB" w:rsidR="00396516" w:rsidRDefault="00396516" w:rsidP="00CF0D57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/k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EC148" w14:textId="559BDCE3" w:rsidR="00396516" w:rsidRDefault="00396516" w:rsidP="00CF0D57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Consonant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9A5B9" w14:textId="5775D624" w:rsidR="00396516" w:rsidRDefault="00396516" w:rsidP="00CF0D57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66C65C37" w14:textId="0C7CF697" w:rsidR="00396516" w:rsidRDefault="0029178E" w:rsidP="00CF0D57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396516" w14:paraId="63B4EC56" w14:textId="62CCAAB5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2B8E0" w14:textId="04288945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B1D13" w14:textId="25164D57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/li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7487B" w14:textId="63A1DB05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Consonant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463CA" w14:textId="535C358B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60BDBDD7" w14:textId="37476764" w:rsidR="00396516" w:rsidRDefault="0029178E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</w:tr>
      <w:tr w:rsidR="00396516" w14:paraId="65FB88C0" w14:textId="6A28C402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54B13" w14:textId="2226DD55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DED79" w14:textId="6B09F8DB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/t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BFF11" w14:textId="789CC891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Consonant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50D49" w14:textId="31C748CE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38F477F0" w14:textId="50784929" w:rsidR="00396516" w:rsidRDefault="0029178E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396516" w14:paraId="16CF0394" w14:textId="15AA0BA8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F13DA" w14:textId="4805C15F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98510" w14:textId="649CA1AB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/k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27BBE" w14:textId="67F2F90E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Consonant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22C6D" w14:textId="6F49896A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378DDADD" w14:textId="0B629391" w:rsidR="00396516" w:rsidRDefault="0029178E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396516" w14:paraId="36B4BDDA" w14:textId="581217EA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A6178" w14:textId="1FD83BE5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9F429" w14:textId="262CDEE1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/lu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8B23E" w14:textId="226F376E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Consonant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ADD32" w14:textId="1FAE3AB3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492C5EB9" w14:textId="225A5A93" w:rsidR="00396516" w:rsidRDefault="007A210C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</w:tr>
      <w:tr w:rsidR="00396516" w14:paraId="76430D32" w14:textId="463ABC91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A5DE9" w14:textId="457E86A0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18CCF" w14:textId="7A0EA04B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/nu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3C0E3" w14:textId="1E285116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Consonant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B7637" w14:textId="0BBB8BF1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5660ECF4" w14:textId="76CFAB99" w:rsidR="00396516" w:rsidRDefault="007A210C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</w:tr>
      <w:tr w:rsidR="00396516" w14:paraId="5727507A" w14:textId="5F6F2428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DEC72" w14:textId="21FF7813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49B37" w14:textId="72920B7C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/ni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389F6" w14:textId="67CF7C32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Consonant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07B4E" w14:textId="1DDC7696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45CAF25D" w14:textId="310CBB40" w:rsidR="00396516" w:rsidRDefault="0029178E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396516" w14:paraId="759E9301" w14:textId="15C0BFD7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A72CD" w14:textId="185F593E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2F437" w14:textId="1B8994BE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/t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FE8B5" w14:textId="081C03AF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Consonant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F0BA5" w14:textId="35C60F11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1E8C5DB8" w14:textId="7B8A0E93" w:rsidR="00396516" w:rsidRDefault="007A210C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</w:tr>
      <w:tr w:rsidR="00396516" w14:paraId="60D4D710" w14:textId="09F421AE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416BA" w14:textId="26A8BDA5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8C2A7" w14:textId="467AAFBB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/k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0356B" w14:textId="6BB4697B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Consonant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E1EEB" w14:textId="033F77A4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75BCCEC6" w14:textId="5DFD063A" w:rsidR="00396516" w:rsidRDefault="004D072B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396516" w14:paraId="6829732F" w14:textId="67557578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B1C53" w14:textId="79FF54FA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A7F70" w14:textId="1A4C339A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/ma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792A6" w14:textId="786450E4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Consonant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1D587" w14:textId="3B8032A4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54885A07" w14:textId="6077E4DE" w:rsidR="00396516" w:rsidRDefault="004D072B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396516" w14:paraId="69A852E9" w14:textId="0DF2ABCB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AA69A" w14:textId="6D5C6B73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625C2" w14:textId="2F33E38E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/p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345B7" w14:textId="74AD8577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Consonant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646D6" w14:textId="3FE61FFD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31B537C7" w14:textId="333D1AE4" w:rsidR="00396516" w:rsidRDefault="004D072B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</w:t>
            </w:r>
          </w:p>
        </w:tc>
      </w:tr>
      <w:tr w:rsidR="00396516" w14:paraId="41A5B706" w14:textId="1029AD81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BED24" w14:textId="5BFB297C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573F1" w14:textId="45AE4CFB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/p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DB3AE" w14:textId="4ACC0529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Consonant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2C67F" w14:textId="0FEED6C8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29F1EA08" w14:textId="4A3D662F" w:rsidR="00396516" w:rsidRDefault="004D072B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396516" w14:paraId="1470456E" w14:textId="40AC0947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00F9C" w14:textId="5C409ED1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39B3A" w14:textId="1A3A0902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/mu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6EBD1" w14:textId="3F784A73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Consonant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1928F" w14:textId="04CCE483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22ECB080" w14:textId="3085EC3F" w:rsidR="00396516" w:rsidRDefault="004D072B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396516" w14:paraId="120969DE" w14:textId="6D3BF1D1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AE572" w14:textId="10302467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14B7D" w14:textId="43673B0C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/k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9C4AB" w14:textId="6A5123CF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Consonant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A87D2" w14:textId="45D79DFB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2FB8DE88" w14:textId="1CC4F831" w:rsidR="00396516" w:rsidRDefault="004D072B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396516" w14:paraId="4FE56E4D" w14:textId="623DC7C5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6B599" w14:textId="3CD3EC60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1A33F" w14:textId="2B6FF7C7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/nu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07A9B" w14:textId="0181559A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Consonant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C7A88" w14:textId="59BDB349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7725AB87" w14:textId="67A48A6C" w:rsidR="00396516" w:rsidRDefault="004D072B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</w:tr>
      <w:tr w:rsidR="00396516" w14:paraId="517DF21B" w14:textId="7B324783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B523C" w14:textId="47FD5407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EAFCD" w14:textId="5B135209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/ni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B0371" w14:textId="0F3F1936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Consonant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FFA30" w14:textId="02B6DC5A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52EE54F7" w14:textId="4B723855" w:rsidR="00396516" w:rsidRDefault="004D072B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396516" w14:paraId="6F5346D8" w14:textId="1C3E629F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FF9A9" w14:textId="3714B056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9B9E9" w14:textId="494C19E0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/li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E009A" w14:textId="07897B6C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Consonant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9EF70" w14:textId="405097EE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205A2DE7" w14:textId="01406D1E" w:rsidR="00396516" w:rsidRDefault="004D072B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</w:tr>
      <w:tr w:rsidR="00396516" w14:paraId="074AF67F" w14:textId="3E9FBCFA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8A3B4" w14:textId="19B73B0A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CF865" w14:textId="0560A921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/t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229E2" w14:textId="68450EA8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Consonant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DB238" w14:textId="3C5041A9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1121964B" w14:textId="77E7E81F" w:rsidR="00396516" w:rsidRDefault="004D072B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396516" w14:paraId="0CD02A6F" w14:textId="508F7C0F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557A5" w14:textId="06AB042F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04257" w14:textId="5D83E614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/t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DBE93" w14:textId="281E72B8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Consonant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4E55E" w14:textId="3323D470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2B9729DC" w14:textId="14B0C1D1" w:rsidR="00396516" w:rsidRDefault="004D072B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</w:tr>
      <w:tr w:rsidR="00396516" w14:paraId="27224C1D" w14:textId="612DB1AA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F3970" w14:textId="5B2EEC36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B646A" w14:textId="2C2197BD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/lu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81179" w14:textId="1FC6F0E0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Consonant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31611" w14:textId="2E13723B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3105B14F" w14:textId="38DFB579" w:rsidR="00396516" w:rsidRDefault="004D072B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</w:tr>
      <w:tr w:rsidR="00396516" w14:paraId="3993BEF9" w14:textId="426FE26A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01D8E" w14:textId="5E53CA82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A9B5E" w14:textId="79D2AEAD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/ma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72344" w14:textId="22842AFF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Consonant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0B16E" w14:textId="43722DC3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594DD79F" w14:textId="423BB723" w:rsidR="00396516" w:rsidRDefault="004D072B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396516" w14:paraId="332E868B" w14:textId="1A55C3CF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108A3" w14:textId="68E40478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5058B" w14:textId="0F13F774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/p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28568" w14:textId="0C08E05B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Consonant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4AD70" w14:textId="4B93B3E9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674595E4" w14:textId="40FA77FB" w:rsidR="00396516" w:rsidRDefault="004D072B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</w:t>
            </w:r>
          </w:p>
        </w:tc>
      </w:tr>
      <w:tr w:rsidR="00396516" w14:paraId="27D27A63" w14:textId="739446C8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8C01B" w14:textId="5DE9F426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25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E8906" w14:textId="37A86CF4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/ni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B9461" w14:textId="6A0B2365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Tone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827FA" w14:textId="4859DC4B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1A6C69A2" w14:textId="39E10094" w:rsidR="00396516" w:rsidRDefault="005D4845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396516" w14:paraId="14C0E5DA" w14:textId="4C1D32CF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1D6BA" w14:textId="6F4C1F6D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76A98" w14:textId="09BC90CC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/li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13EEE" w14:textId="220B8C85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Tone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81816" w14:textId="301A9CD0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17330991" w14:textId="07E00FED" w:rsidR="00396516" w:rsidRDefault="005D4845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396516" w14:paraId="780D2346" w14:textId="1C02B567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4C526" w14:textId="01503951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C36B8" w14:textId="4C5010C0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/mu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C0AAF" w14:textId="369F81CC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Tone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2AD3F" w14:textId="2043461A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2EF5ECF6" w14:textId="39CFA8A0" w:rsidR="00396516" w:rsidRDefault="005D4845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396516" w14:paraId="25C694B3" w14:textId="2B906A37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5B62F" w14:textId="6BA6531D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B1293" w14:textId="687F293D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/k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461A6" w14:textId="715E0577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Tone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0BC0" w14:textId="3F048D2F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5E479971" w14:textId="6C722008" w:rsidR="00396516" w:rsidRDefault="00B03F87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396516" w14:paraId="5FF44769" w14:textId="7BD67F9B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B2B25" w14:textId="41AF040B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3209A" w14:textId="7EBBE1BF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/p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69F06" w14:textId="08D05EB1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Tone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F4C06" w14:textId="3CCD5AFB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6EEA4B4D" w14:textId="5285253A" w:rsidR="00396516" w:rsidRDefault="00B03F87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</w:tr>
      <w:tr w:rsidR="00396516" w14:paraId="2EEC9461" w14:textId="2D57BBB0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4F25D" w14:textId="5CD3F174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2AA43" w14:textId="793BF276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/p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A82F6" w14:textId="0BD1867E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Tone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F012A" w14:textId="0021395D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19C82C60" w14:textId="58F20CFE" w:rsidR="00396516" w:rsidRDefault="00B03F87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396516" w14:paraId="6D2A96E1" w14:textId="2F5B25C2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08752" w14:textId="1DC085C9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43260" w14:textId="7C013A7D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/t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D61B2" w14:textId="562DCA2B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Tone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9B4D0" w14:textId="35B1A61E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56C456DF" w14:textId="095BAAE4" w:rsidR="00396516" w:rsidRDefault="00B03F87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</w:tr>
      <w:tr w:rsidR="00396516" w14:paraId="6652BDD7" w14:textId="45458938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D8824" w14:textId="12D99B45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C9803" w14:textId="5CC14866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/t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050C8" w14:textId="7E0367AA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Tone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7CA25" w14:textId="63ACD333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17AE0BE1" w14:textId="1CB79D62" w:rsidR="00396516" w:rsidRDefault="00B03F87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96516" w14:paraId="5BC00CF5" w14:textId="0B0A64BF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4AABB" w14:textId="7A3CD906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6A72C" w14:textId="509A00EC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/li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7F15E" w14:textId="3F2230AE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Tone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36756" w14:textId="1DB25FF9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28C7BB18" w14:textId="46D2DE61" w:rsidR="00396516" w:rsidRDefault="00B03F87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</w:tr>
      <w:tr w:rsidR="00396516" w14:paraId="51F74B43" w14:textId="11615B0B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24A35" w14:textId="4A2548EC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59AA9" w14:textId="5FEF3F8A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/mu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B2334" w14:textId="78657D1A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Tone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26B9E" w14:textId="687D44D4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5EEE67DF" w14:textId="5205CD41" w:rsidR="00396516" w:rsidRDefault="00B03F87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</w:t>
            </w:r>
          </w:p>
        </w:tc>
      </w:tr>
      <w:tr w:rsidR="00396516" w14:paraId="2F45468D" w14:textId="7B13BCA9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E402F" w14:textId="16D457E2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1140E" w14:textId="5F18A859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/k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B33C8" w14:textId="4FFF56D1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Tone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E3933" w14:textId="11B26CC4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3F3999C1" w14:textId="71FCC0FC" w:rsidR="00396516" w:rsidRDefault="00B03F87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396516" w14:paraId="3F81DBFC" w14:textId="1FCC4C6B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02A52" w14:textId="7F0295DF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440C3" w14:textId="300BDE3D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/ni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562C9" w14:textId="5259A56C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Tone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BB313" w14:textId="542C0337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7B9C6D66" w14:textId="5C5DC9EA" w:rsidR="00396516" w:rsidRDefault="00B03F87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</w:tr>
      <w:tr w:rsidR="00396516" w14:paraId="47F53BF7" w14:textId="3B1DDBAA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AB5EF" w14:textId="2CFE1328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232CA" w14:textId="6DBA7205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/li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36C96" w14:textId="24B5126B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Tone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9A469" w14:textId="51905C3A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0380DB1C" w14:textId="4041B60E" w:rsidR="00396516" w:rsidRDefault="00720133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396516" w14:paraId="35AEB96B" w14:textId="01626631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35416" w14:textId="5025E117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DB3B9" w14:textId="2B40D169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/k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4910F" w14:textId="70AE76EB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Tone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D9F8D" w14:textId="7015040A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36F70EF0" w14:textId="6FA86B6A" w:rsidR="00396516" w:rsidRDefault="00720133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396516" w14:paraId="348F9B77" w14:textId="3F04DC50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1759F" w14:textId="5E63BE76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A2550" w14:textId="2A2EF03E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/k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62BA8" w14:textId="65C345D3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Tone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58B58" w14:textId="0F5A9E8D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3884C72C" w14:textId="33F21ECA" w:rsidR="00396516" w:rsidRDefault="00720133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396516" w14:paraId="4DC42F08" w14:textId="58D9C238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19437" w14:textId="000DFB88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FE4D0" w14:textId="6F13492A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/mu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9C972" w14:textId="51EABE2E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Tone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1D1A2" w14:textId="358EC719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34FCB304" w14:textId="2F00BD90" w:rsidR="00396516" w:rsidRDefault="00720133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396516" w14:paraId="66F74EF3" w14:textId="5D6C5DAB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A9EE3" w14:textId="020F3FCC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E3D90" w14:textId="25B8159C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/p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C81A5" w14:textId="2221CACE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Tone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89F4" w14:textId="056DFF1B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21525253" w14:textId="6A93F94E" w:rsidR="00396516" w:rsidRDefault="00720133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396516" w14:paraId="056C6D4D" w14:textId="6E2CEE86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0294" w14:textId="43F4326E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CDC21" w14:textId="6D2AB4D9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/li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5BB47" w14:textId="1A68E836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Tone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E4BBE" w14:textId="45A1315D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4CC7899C" w14:textId="093F8242" w:rsidR="00396516" w:rsidRDefault="00720133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</w:tr>
      <w:tr w:rsidR="00396516" w14:paraId="4AF54707" w14:textId="1DF6F420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72671" w14:textId="3F815F61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A85E3" w14:textId="471C1ED3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/t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EF7DB" w14:textId="1CD75FD8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Tone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774B5" w14:textId="0D84971F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260029EC" w14:textId="49D021F1" w:rsidR="00396516" w:rsidRDefault="00720133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96516" w14:paraId="5525B74E" w14:textId="6F550259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A81FC" w14:textId="4631B604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98183" w14:textId="7E675DFD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/ni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A245A" w14:textId="5E8DC0F9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Tone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17F84" w14:textId="7F30F947" w:rsidR="00396516" w:rsidRDefault="00396516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2B47F257" w14:textId="7CBB0D78" w:rsidR="00396516" w:rsidRDefault="00720133" w:rsidP="005F439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396516" w14:paraId="37D52E39" w14:textId="0228BD90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B2DC7" w14:textId="0602F7FC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81445" w14:textId="338737B9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/ni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E60E7" w14:textId="65718AE6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Tone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83C7C" w14:textId="4FEA7976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6FFCFB80" w14:textId="6DC39B98" w:rsidR="00396516" w:rsidRDefault="00720133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</w:tr>
      <w:tr w:rsidR="00396516" w14:paraId="151087B8" w14:textId="57495490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A01FA" w14:textId="2D768DF0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A7551" w14:textId="43621081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/p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35F51" w14:textId="24200AFE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Tone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CB4CB" w14:textId="7C527BDA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333DFAD8" w14:textId="14424251" w:rsidR="00396516" w:rsidRDefault="00720133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</w:tr>
      <w:tr w:rsidR="00396516" w14:paraId="6BCF2C08" w14:textId="6BCD04D6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8FB2A" w14:textId="22CD24F2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83215" w14:textId="2FF73DBE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/mu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60F79" w14:textId="3B0871F9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Tone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C3F24" w14:textId="4E093007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333F73D0" w14:textId="012EBBA4" w:rsidR="00396516" w:rsidRDefault="00720133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</w:t>
            </w:r>
          </w:p>
        </w:tc>
      </w:tr>
      <w:tr w:rsidR="00396516" w14:paraId="37DB5A6D" w14:textId="244AC5F6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63DF5" w14:textId="660EEC26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3AD1A" w14:textId="03664246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/t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4BB20" w14:textId="05093673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Tone contrast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B9E0E" w14:textId="4D7A8409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63992836" w14:textId="35B008F5" w:rsidR="00396516" w:rsidRDefault="00720133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</w:tr>
      <w:tr w:rsidR="00396516" w14:paraId="36F58455" w14:textId="05A88227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4D210" w14:textId="68D3751F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B90D9" w14:textId="77777777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/t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090EC" w14:textId="1AB49522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Both contrasts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4A180" w14:textId="77777777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2C95C02D" w14:textId="1008457F" w:rsidR="00396516" w:rsidRDefault="00BD1EB7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96516" w14:paraId="4EA152D8" w14:textId="07FA460F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28986" w14:textId="41BE9F52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28896" w14:textId="1D3131F5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/k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EB117" w14:textId="0B16411A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Both contrasts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CADF4" w14:textId="1D9E1B3B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275E5A68" w14:textId="4A7EF52F" w:rsidR="00396516" w:rsidRDefault="00317F21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396516" w14:paraId="3DBC78AE" w14:textId="69BF2105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411E5" w14:textId="2ACE316B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51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F4779" w14:textId="77777777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/p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5B928" w14:textId="0A6B1752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Both contrasts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D2951" w14:textId="77777777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6462A377" w14:textId="653908C3" w:rsidR="00396516" w:rsidRDefault="00317F21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396516" w14:paraId="07F7AA03" w14:textId="37260697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E923E" w14:textId="21C83BDD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CFEA2" w14:textId="34C647E6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/mu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169D7" w14:textId="10A3708D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Both contrasts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6378B" w14:textId="48F00874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48D79A15" w14:textId="0390F5F4" w:rsidR="00396516" w:rsidRDefault="00317F21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396516" w14:paraId="65C8B100" w14:textId="123EFF8F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1DFF3" w14:textId="27917F64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94338" w14:textId="2FA66AFA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/mi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4A24C" w14:textId="44E9E457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Both contrasts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3071E" w14:textId="4E35E637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15DEC1F5" w14:textId="02D81194" w:rsidR="00396516" w:rsidRDefault="00317F21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396516" w14:paraId="4104DBD2" w14:textId="1DC37F8A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B3CA4" w14:textId="5183C8D9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25224" w14:textId="318B2B5F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/ni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624DD" w14:textId="2E3578D9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Both contrasts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120CE" w14:textId="310B6875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70009910" w14:textId="66C95833" w:rsidR="00396516" w:rsidRDefault="00317F21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396516" w14:paraId="332834B2" w14:textId="61FCE309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1F030" w14:textId="3834977D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846AB" w14:textId="77777777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/li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BD0E1" w14:textId="7F8DBD23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Both contrasts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941DF" w14:textId="77777777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3D9EC396" w14:textId="581220BE" w:rsidR="00396516" w:rsidRDefault="00317F21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396516" w14:paraId="20BE691B" w14:textId="0EC219E0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A5EAB" w14:textId="3FE6C1CA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E7CF7" w14:textId="359AB5A7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/la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D0E6F" w14:textId="72A08215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Both contrasts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F9829" w14:textId="6D2DED13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47676BAF" w14:textId="10FE8D5C" w:rsidR="00396516" w:rsidRDefault="00317F21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396516" w14:paraId="4C214135" w14:textId="659AF316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2F6B7" w14:textId="67A26CC6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FB661" w14:textId="2E35C7CC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/p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4704C" w14:textId="523ACF20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Both contrasts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4CAE8" w14:textId="5F2E8EC5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046C7D05" w14:textId="254FDCEB" w:rsidR="00396516" w:rsidRDefault="00317F21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396516" w14:paraId="5414ACE0" w14:textId="5104DD1E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F71D6" w14:textId="294C49D2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EE194" w14:textId="29287FA7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/na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0C580" w14:textId="7EA59520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Both contrasts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5BE6D" w14:textId="0C8F3C79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42A3997F" w14:textId="5C03A087" w:rsidR="00396516" w:rsidRDefault="00317F21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</w:tr>
      <w:tr w:rsidR="00396516" w14:paraId="70150C10" w14:textId="19446F8F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8FA52" w14:textId="42B7AEF5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F9AC" w14:textId="51C3F143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/t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22C2D" w14:textId="70749F6A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Both contrasts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59B61" w14:textId="03779E16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7178934B" w14:textId="3987EDD8" w:rsidR="00396516" w:rsidRDefault="00317F21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</w:tr>
      <w:tr w:rsidR="00396516" w14:paraId="7CA7F367" w14:textId="39B795FD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CB400" w14:textId="247EBDB3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25D4F" w14:textId="23BAC96F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/k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27C8A" w14:textId="440C2A1A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Both contrasts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06FA2" w14:textId="3ECE0A7C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5301DA8F" w14:textId="2ABEF84D" w:rsidR="00396516" w:rsidRDefault="00317F21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396516" w14:paraId="55346771" w14:textId="092A7D04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1B51F" w14:textId="13906C59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E4618" w14:textId="3F8F62DD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/ni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3ECC5" w14:textId="2CEAAA1D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Both contrasts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F2A8A" w14:textId="2BAE47E3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3E0AA67E" w14:textId="060A1D98" w:rsidR="00396516" w:rsidRDefault="00317F21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396516" w14:paraId="304013FE" w14:textId="39A217C6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14D97" w14:textId="6145E5CD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A7724" w14:textId="3B7F75C9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/t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97F63" w14:textId="54885B13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Both contrasts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8D49A" w14:textId="77ABABF8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1A76E544" w14:textId="4D1E12E8" w:rsidR="00396516" w:rsidRDefault="00317F21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96516" w14:paraId="733EF608" w14:textId="5E462F7A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BCE91" w14:textId="481753E3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05B9A" w14:textId="6FE186F6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/k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7155D" w14:textId="37615B56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Both contrasts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B5247" w14:textId="35E8A7F5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459849FD" w14:textId="4BDFF73D" w:rsidR="00396516" w:rsidRDefault="00317F21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396516" w14:paraId="6C40EE1F" w14:textId="7E5B539C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17ED3" w14:textId="309BC825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B507A" w14:textId="344A647A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/p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B1A68" w14:textId="06E8E9DD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Both contrasts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0E990" w14:textId="2B8DEA5A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10A38CAC" w14:textId="15C81B16" w:rsidR="00396516" w:rsidRDefault="00317F21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396516" w14:paraId="5856A6BA" w14:textId="6D5865D8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C1134" w14:textId="10889729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CA7C6" w14:textId="486399DD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/mu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D0D07" w14:textId="00907ED1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Both contrasts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A4EC" w14:textId="546C02E6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7347F49F" w14:textId="6A1CB8EC" w:rsidR="00396516" w:rsidRDefault="00317F21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396516" w14:paraId="2BD1FE0B" w14:textId="2A8059FF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71786" w14:textId="384A1A5B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E1D03" w14:textId="1DFB1E45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/li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BD1CE" w14:textId="22EC649F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Both contrasts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CC43E" w14:textId="2F75145C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19094436" w14:textId="38C3D570" w:rsidR="00396516" w:rsidRDefault="00317F21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396516" w14:paraId="4B1098F7" w14:textId="138A846A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BBC78" w14:textId="313A6C59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A2495" w14:textId="64F716D7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/la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A2B91" w14:textId="711881BA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Both contrasts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61F6E" w14:textId="47209F67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4406A435" w14:textId="73B063FB" w:rsidR="00396516" w:rsidRDefault="00317F21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396516" w14:paraId="4F4578EE" w14:textId="4DD66CF4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92694" w14:textId="2F5253B3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9D65A" w14:textId="598BCEE1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/mi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12BB0" w14:textId="2933B0BC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Both contrasts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5D57B" w14:textId="1E264DA8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361EB577" w14:textId="4AB7A9D6" w:rsidR="00396516" w:rsidRDefault="009E257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396516" w14:paraId="322DC561" w14:textId="5324747D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D26A4" w14:textId="339D3047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035CC" w14:textId="49901A32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/na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CB33E" w14:textId="6026681F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Both contrasts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52D16" w14:textId="7F61D65B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3895CC95" w14:textId="51E792FC" w:rsidR="00396516" w:rsidRDefault="009E257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</w:tr>
      <w:tr w:rsidR="00396516" w14:paraId="1D9F2744" w14:textId="65D63C8E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9F115" w14:textId="4E225F0C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27A1D" w14:textId="43C44A87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/t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368F4" w14:textId="7C4F09EE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Both contrasts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E17E1" w14:textId="365DDD17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66DDF7EA" w14:textId="13B190F4" w:rsidR="00396516" w:rsidRDefault="009E257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</w:tr>
      <w:tr w:rsidR="00396516" w14:paraId="17D7ECCC" w14:textId="6C7CAE29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21805" w14:textId="35052864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065A0" w14:textId="79AF5B92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/k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77947" w14:textId="5F308506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Both contrasts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45D94" w14:textId="079B4801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59" w:type="dxa"/>
          </w:tcPr>
          <w:p w14:paraId="06325927" w14:textId="3417AAC0" w:rsidR="00396516" w:rsidRDefault="009E257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396516" w14:paraId="43B94F1E" w14:textId="5492E331" w:rsidTr="00396516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3FFC9" w14:textId="5D37ECEA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8AC45" w14:textId="6BEC456E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/p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59C45" w14:textId="46879F73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Both contrasts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8EEAB" w14:textId="7AC42017" w:rsidR="00396516" w:rsidRDefault="0039651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59" w:type="dxa"/>
          </w:tcPr>
          <w:p w14:paraId="2222A738" w14:textId="58B3F4E7" w:rsidR="00396516" w:rsidRDefault="009E2576" w:rsidP="009C7BD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</w:tr>
    </w:tbl>
    <w:p w14:paraId="0F5A4B6A" w14:textId="77777777" w:rsidR="00FE1F12" w:rsidRPr="00FE1F12" w:rsidRDefault="00FE1F12" w:rsidP="00FE1F12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FF131E5" w14:textId="09CE971C" w:rsidR="005F7147" w:rsidRPr="00FE1F12" w:rsidRDefault="00027D6D" w:rsidP="005F7147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E1F12">
        <w:rPr>
          <w:rFonts w:ascii="Times New Roman" w:eastAsia="Times New Roman" w:hAnsi="Times New Roman" w:cs="Times New Roman"/>
          <w:i/>
          <w:iCs/>
          <w:sz w:val="20"/>
          <w:szCs w:val="20"/>
        </w:rPr>
        <w:t>Note</w:t>
      </w:r>
      <w:r w:rsidR="00FE1F12" w:rsidRPr="00FE1F12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FE1F12">
        <w:rPr>
          <w:rFonts w:ascii="Times New Roman" w:eastAsia="Times New Roman" w:hAnsi="Times New Roman" w:cs="Times New Roman"/>
          <w:sz w:val="20"/>
          <w:szCs w:val="20"/>
        </w:rPr>
        <w:t xml:space="preserve"> In the “Competition</w:t>
      </w:r>
      <w:r w:rsidR="0059556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0B2624">
        <w:rPr>
          <w:rFonts w:ascii="Times New Roman" w:eastAsia="Times New Roman" w:hAnsi="Times New Roman" w:cs="Times New Roman"/>
          <w:sz w:val="20"/>
          <w:szCs w:val="20"/>
        </w:rPr>
        <w:t>S</w:t>
      </w:r>
      <w:r w:rsidR="00595569">
        <w:rPr>
          <w:rFonts w:ascii="Times New Roman" w:eastAsia="Times New Roman" w:hAnsi="Times New Roman" w:cs="Times New Roman"/>
          <w:sz w:val="20"/>
          <w:szCs w:val="20"/>
        </w:rPr>
        <w:t>etting</w:t>
      </w:r>
      <w:r w:rsidRPr="00FE1F12">
        <w:rPr>
          <w:rFonts w:ascii="Times New Roman" w:eastAsia="Times New Roman" w:hAnsi="Times New Roman" w:cs="Times New Roman"/>
          <w:sz w:val="20"/>
          <w:szCs w:val="20"/>
        </w:rPr>
        <w:t xml:space="preserve">” </w:t>
      </w:r>
      <w:r w:rsidR="00FE1F12">
        <w:rPr>
          <w:rFonts w:ascii="Times New Roman" w:eastAsia="Times New Roman" w:hAnsi="Times New Roman" w:cs="Times New Roman"/>
          <w:sz w:val="20"/>
          <w:szCs w:val="20"/>
        </w:rPr>
        <w:t>column</w:t>
      </w:r>
      <w:r w:rsidRPr="00FE1F12">
        <w:rPr>
          <w:rFonts w:ascii="Times New Roman" w:eastAsia="Times New Roman" w:hAnsi="Times New Roman" w:cs="Times New Roman"/>
          <w:sz w:val="20"/>
          <w:szCs w:val="20"/>
        </w:rPr>
        <w:t xml:space="preserve">, “Yes” means that there was a competitor </w:t>
      </w:r>
      <w:r w:rsidR="0096352E">
        <w:rPr>
          <w:rFonts w:ascii="Times New Roman" w:eastAsia="Times New Roman" w:hAnsi="Times New Roman" w:cs="Times New Roman"/>
          <w:sz w:val="20"/>
          <w:szCs w:val="20"/>
        </w:rPr>
        <w:t>on the computer screen</w:t>
      </w:r>
      <w:r w:rsidR="003100FA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r w:rsidRPr="00FE1F12">
        <w:rPr>
          <w:rFonts w:ascii="Times New Roman" w:eastAsia="Times New Roman" w:hAnsi="Times New Roman" w:cs="Times New Roman"/>
          <w:sz w:val="20"/>
          <w:szCs w:val="20"/>
        </w:rPr>
        <w:t>i.e.</w:t>
      </w:r>
      <w:r w:rsidR="003100FA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FE1F12">
        <w:rPr>
          <w:rFonts w:ascii="Times New Roman" w:eastAsia="Times New Roman" w:hAnsi="Times New Roman" w:cs="Times New Roman"/>
          <w:sz w:val="20"/>
          <w:szCs w:val="20"/>
        </w:rPr>
        <w:t xml:space="preserve"> the three objects were the target, its </w:t>
      </w:r>
      <w:r w:rsidR="003100FA" w:rsidRPr="00FE1F12">
        <w:rPr>
          <w:rFonts w:ascii="Times New Roman" w:eastAsia="Times New Roman" w:hAnsi="Times New Roman" w:cs="Times New Roman"/>
          <w:sz w:val="20"/>
          <w:szCs w:val="20"/>
        </w:rPr>
        <w:t>competitor,</w:t>
      </w:r>
      <w:r w:rsidRPr="00FE1F12">
        <w:rPr>
          <w:rFonts w:ascii="Times New Roman" w:eastAsia="Times New Roman" w:hAnsi="Times New Roman" w:cs="Times New Roman"/>
          <w:sz w:val="20"/>
          <w:szCs w:val="20"/>
        </w:rPr>
        <w:t xml:space="preserve"> and a distractor</w:t>
      </w:r>
      <w:r w:rsidR="003100FA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FE1F12">
        <w:rPr>
          <w:rFonts w:ascii="Times New Roman" w:eastAsia="Times New Roman" w:hAnsi="Times New Roman" w:cs="Times New Roman"/>
          <w:sz w:val="20"/>
          <w:szCs w:val="20"/>
        </w:rPr>
        <w:t>; “No” means that there was no competitor</w:t>
      </w:r>
      <w:r w:rsidR="003100FA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r w:rsidRPr="00FE1F12">
        <w:rPr>
          <w:rFonts w:ascii="Times New Roman" w:eastAsia="Times New Roman" w:hAnsi="Times New Roman" w:cs="Times New Roman"/>
          <w:sz w:val="20"/>
          <w:szCs w:val="20"/>
        </w:rPr>
        <w:t>i.e.</w:t>
      </w:r>
      <w:r w:rsidR="003100FA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FE1F12">
        <w:rPr>
          <w:rFonts w:ascii="Times New Roman" w:eastAsia="Times New Roman" w:hAnsi="Times New Roman" w:cs="Times New Roman"/>
          <w:sz w:val="20"/>
          <w:szCs w:val="20"/>
        </w:rPr>
        <w:t xml:space="preserve"> the three objects were the target and two distractors</w:t>
      </w:r>
      <w:r w:rsidR="003100FA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FE1F12">
        <w:rPr>
          <w:rFonts w:ascii="Times New Roman" w:eastAsia="Times New Roman" w:hAnsi="Times New Roman" w:cs="Times New Roman"/>
          <w:sz w:val="20"/>
          <w:szCs w:val="20"/>
        </w:rPr>
        <w:t>.</w:t>
      </w:r>
      <w:r w:rsidR="005F7147">
        <w:rPr>
          <w:rFonts w:ascii="Times New Roman" w:eastAsia="Times New Roman" w:hAnsi="Times New Roman" w:cs="Times New Roman"/>
          <w:sz w:val="20"/>
          <w:szCs w:val="20"/>
        </w:rPr>
        <w:t xml:space="preserve"> In the “Word Code” column, word codes indicate numbers assigned to the </w:t>
      </w:r>
      <w:r w:rsidR="00134858">
        <w:rPr>
          <w:rFonts w:ascii="Times New Roman" w:eastAsia="Times New Roman" w:hAnsi="Times New Roman" w:cs="Times New Roman"/>
          <w:sz w:val="20"/>
          <w:szCs w:val="20"/>
        </w:rPr>
        <w:t xml:space="preserve">28 </w:t>
      </w:r>
      <w:r w:rsidR="005F7147">
        <w:rPr>
          <w:rFonts w:ascii="Times New Roman" w:eastAsia="Times New Roman" w:hAnsi="Times New Roman" w:cs="Times New Roman"/>
          <w:sz w:val="20"/>
          <w:szCs w:val="20"/>
        </w:rPr>
        <w:t xml:space="preserve">target novel words and were used as random intercepts in statistical modelling. </w:t>
      </w:r>
    </w:p>
    <w:p w14:paraId="0B0F8D27" w14:textId="77777777" w:rsidR="006A5022" w:rsidRDefault="006A5022" w:rsidP="00FE1F12">
      <w:pPr>
        <w:jc w:val="both"/>
        <w:rPr>
          <w:rFonts w:ascii="Times New Roman" w:eastAsia="Times New Roman" w:hAnsi="Times New Roman" w:cs="Times New Roman"/>
        </w:rPr>
        <w:sectPr w:rsidR="006A5022">
          <w:footerReference w:type="even" r:id="rId54"/>
          <w:footerReference w:type="default" r:id="rId55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0C65912F" w14:textId="116C0A10" w:rsidR="00595569" w:rsidRDefault="00595569" w:rsidP="006A502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9556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Appendix E. Averaged </w:t>
      </w:r>
      <w:r w:rsidR="0096352E">
        <w:rPr>
          <w:rFonts w:ascii="Times New Roman" w:eastAsia="Times New Roman" w:hAnsi="Times New Roman" w:cs="Times New Roman"/>
          <w:sz w:val="28"/>
          <w:szCs w:val="28"/>
        </w:rPr>
        <w:t>P</w:t>
      </w:r>
      <w:r w:rsidRPr="00595569">
        <w:rPr>
          <w:rFonts w:ascii="Times New Roman" w:eastAsia="Times New Roman" w:hAnsi="Times New Roman" w:cs="Times New Roman"/>
          <w:sz w:val="28"/>
          <w:szCs w:val="28"/>
        </w:rPr>
        <w:t xml:space="preserve">roportion </w:t>
      </w:r>
      <w:r w:rsidR="0096352E">
        <w:rPr>
          <w:rFonts w:ascii="Times New Roman" w:eastAsia="Times New Roman" w:hAnsi="Times New Roman" w:cs="Times New Roman"/>
          <w:sz w:val="28"/>
          <w:szCs w:val="28"/>
        </w:rPr>
        <w:t>L</w:t>
      </w:r>
      <w:r w:rsidRPr="00595569">
        <w:rPr>
          <w:rFonts w:ascii="Times New Roman" w:eastAsia="Times New Roman" w:hAnsi="Times New Roman" w:cs="Times New Roman"/>
          <w:sz w:val="28"/>
          <w:szCs w:val="28"/>
        </w:rPr>
        <w:t xml:space="preserve">ooks in </w:t>
      </w:r>
      <w:r w:rsidR="0096352E">
        <w:rPr>
          <w:rFonts w:ascii="Times New Roman" w:eastAsia="Times New Roman" w:hAnsi="Times New Roman" w:cs="Times New Roman"/>
          <w:sz w:val="28"/>
          <w:szCs w:val="28"/>
        </w:rPr>
        <w:t>D</w:t>
      </w:r>
      <w:r w:rsidRPr="00595569">
        <w:rPr>
          <w:rFonts w:ascii="Times New Roman" w:eastAsia="Times New Roman" w:hAnsi="Times New Roman" w:cs="Times New Roman"/>
          <w:sz w:val="28"/>
          <w:szCs w:val="28"/>
        </w:rPr>
        <w:t xml:space="preserve">ifferent </w:t>
      </w:r>
      <w:r w:rsidR="0096352E">
        <w:rPr>
          <w:rFonts w:ascii="Times New Roman" w:eastAsia="Times New Roman" w:hAnsi="Times New Roman" w:cs="Times New Roman"/>
          <w:sz w:val="28"/>
          <w:szCs w:val="28"/>
        </w:rPr>
        <w:t>V</w:t>
      </w:r>
      <w:r w:rsidR="00826E6B">
        <w:rPr>
          <w:rFonts w:ascii="Times New Roman" w:eastAsia="Times New Roman" w:hAnsi="Times New Roman" w:cs="Times New Roman"/>
          <w:sz w:val="28"/>
          <w:szCs w:val="28"/>
        </w:rPr>
        <w:t>isual</w:t>
      </w:r>
      <w:r w:rsidRPr="005955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352E">
        <w:rPr>
          <w:rFonts w:ascii="Times New Roman" w:eastAsia="Times New Roman" w:hAnsi="Times New Roman" w:cs="Times New Roman"/>
          <w:sz w:val="28"/>
          <w:szCs w:val="28"/>
        </w:rPr>
        <w:t>S</w:t>
      </w:r>
      <w:r w:rsidRPr="00595569">
        <w:rPr>
          <w:rFonts w:ascii="Times New Roman" w:eastAsia="Times New Roman" w:hAnsi="Times New Roman" w:cs="Times New Roman"/>
          <w:sz w:val="28"/>
          <w:szCs w:val="28"/>
        </w:rPr>
        <w:t>ettings</w:t>
      </w:r>
    </w:p>
    <w:p w14:paraId="4657545B" w14:textId="77777777" w:rsidR="00595569" w:rsidRPr="00595569" w:rsidRDefault="00595569" w:rsidP="00595569">
      <w:pPr>
        <w:rPr>
          <w:rFonts w:ascii="Times New Roman" w:eastAsia="Times New Roman" w:hAnsi="Times New Roman" w:cs="Times New Roman"/>
        </w:rPr>
      </w:pPr>
    </w:p>
    <w:p w14:paraId="60026265" w14:textId="4ACF8D71" w:rsidR="006A5022" w:rsidRPr="006A5022" w:rsidRDefault="00595569" w:rsidP="00595569">
      <w:pPr>
        <w:rPr>
          <w:rFonts w:ascii="Times New Roman" w:eastAsia="Times New Roman" w:hAnsi="Times New Roman" w:cs="Times New Roman"/>
        </w:rPr>
      </w:pPr>
      <w:r w:rsidRPr="006A5022">
        <w:rPr>
          <w:rFonts w:ascii="Times New Roman" w:eastAsia="Times New Roman" w:hAnsi="Times New Roman" w:cs="Times New Roman"/>
        </w:rPr>
        <w:t xml:space="preserve">Figure </w:t>
      </w:r>
      <w:r w:rsidR="006A5022" w:rsidRPr="006A5022">
        <w:rPr>
          <w:rFonts w:ascii="Times New Roman" w:eastAsia="Times New Roman" w:hAnsi="Times New Roman" w:cs="Times New Roman"/>
        </w:rPr>
        <w:t>E</w:t>
      </w:r>
      <w:r w:rsidRPr="006A5022">
        <w:rPr>
          <w:rFonts w:ascii="Times New Roman" w:eastAsia="Times New Roman" w:hAnsi="Times New Roman" w:cs="Times New Roman"/>
        </w:rPr>
        <w:t xml:space="preserve">.1. </w:t>
      </w:r>
      <w:r w:rsidRPr="0096352E">
        <w:rPr>
          <w:rFonts w:ascii="Times New Roman" w:eastAsia="Times New Roman" w:hAnsi="Times New Roman" w:cs="Times New Roman"/>
          <w:i/>
          <w:iCs/>
        </w:rPr>
        <w:t xml:space="preserve">Averaged </w:t>
      </w:r>
      <w:r w:rsidR="0096352E" w:rsidRPr="0096352E">
        <w:rPr>
          <w:rFonts w:ascii="Times New Roman" w:eastAsia="Times New Roman" w:hAnsi="Times New Roman" w:cs="Times New Roman"/>
          <w:i/>
          <w:iCs/>
        </w:rPr>
        <w:t>P</w:t>
      </w:r>
      <w:r w:rsidRPr="0096352E">
        <w:rPr>
          <w:rFonts w:ascii="Times New Roman" w:eastAsia="Times New Roman" w:hAnsi="Times New Roman" w:cs="Times New Roman"/>
          <w:i/>
          <w:iCs/>
        </w:rPr>
        <w:t xml:space="preserve">roportion </w:t>
      </w:r>
      <w:r w:rsidR="0096352E" w:rsidRPr="0096352E">
        <w:rPr>
          <w:rFonts w:ascii="Times New Roman" w:eastAsia="Times New Roman" w:hAnsi="Times New Roman" w:cs="Times New Roman"/>
          <w:i/>
          <w:iCs/>
        </w:rPr>
        <w:t>L</w:t>
      </w:r>
      <w:r w:rsidRPr="0096352E">
        <w:rPr>
          <w:rFonts w:ascii="Times New Roman" w:eastAsia="Times New Roman" w:hAnsi="Times New Roman" w:cs="Times New Roman"/>
          <w:i/>
          <w:iCs/>
        </w:rPr>
        <w:t xml:space="preserve">ooks </w:t>
      </w:r>
      <w:r w:rsidR="006A5022" w:rsidRPr="0096352E">
        <w:rPr>
          <w:rFonts w:ascii="Times New Roman" w:eastAsia="Times New Roman" w:hAnsi="Times New Roman" w:cs="Times New Roman"/>
          <w:i/>
          <w:iCs/>
        </w:rPr>
        <w:t xml:space="preserve">to </w:t>
      </w:r>
      <w:r w:rsidR="0096352E" w:rsidRPr="0096352E">
        <w:rPr>
          <w:rFonts w:ascii="Times New Roman" w:eastAsia="Times New Roman" w:hAnsi="Times New Roman" w:cs="Times New Roman"/>
          <w:i/>
          <w:iCs/>
        </w:rPr>
        <w:t>D</w:t>
      </w:r>
      <w:r w:rsidR="006A5022" w:rsidRPr="0096352E">
        <w:rPr>
          <w:rFonts w:ascii="Times New Roman" w:eastAsia="Times New Roman" w:hAnsi="Times New Roman" w:cs="Times New Roman"/>
          <w:i/>
          <w:iCs/>
        </w:rPr>
        <w:t xml:space="preserve">ifferent </w:t>
      </w:r>
      <w:r w:rsidR="0096352E" w:rsidRPr="0096352E">
        <w:rPr>
          <w:rFonts w:ascii="Times New Roman" w:eastAsia="Times New Roman" w:hAnsi="Times New Roman" w:cs="Times New Roman"/>
          <w:i/>
          <w:iCs/>
        </w:rPr>
        <w:t>I</w:t>
      </w:r>
      <w:r w:rsidR="006A5022" w:rsidRPr="0096352E">
        <w:rPr>
          <w:rFonts w:ascii="Times New Roman" w:eastAsia="Times New Roman" w:hAnsi="Times New Roman" w:cs="Times New Roman"/>
          <w:i/>
          <w:iCs/>
        </w:rPr>
        <w:t xml:space="preserve">nterest </w:t>
      </w:r>
      <w:r w:rsidR="0096352E" w:rsidRPr="0096352E">
        <w:rPr>
          <w:rFonts w:ascii="Times New Roman" w:eastAsia="Times New Roman" w:hAnsi="Times New Roman" w:cs="Times New Roman"/>
          <w:i/>
          <w:iCs/>
        </w:rPr>
        <w:t>A</w:t>
      </w:r>
      <w:r w:rsidR="006A5022" w:rsidRPr="0096352E">
        <w:rPr>
          <w:rFonts w:ascii="Times New Roman" w:eastAsia="Times New Roman" w:hAnsi="Times New Roman" w:cs="Times New Roman"/>
          <w:i/>
          <w:iCs/>
        </w:rPr>
        <w:t xml:space="preserve">reas </w:t>
      </w:r>
      <w:r w:rsidRPr="0096352E">
        <w:rPr>
          <w:rFonts w:ascii="Times New Roman" w:eastAsia="Times New Roman" w:hAnsi="Times New Roman" w:cs="Times New Roman"/>
          <w:i/>
          <w:iCs/>
        </w:rPr>
        <w:t xml:space="preserve">in the </w:t>
      </w:r>
      <w:r w:rsidR="0096352E" w:rsidRPr="0096352E">
        <w:rPr>
          <w:rFonts w:ascii="Times New Roman" w:eastAsia="Times New Roman" w:hAnsi="Times New Roman" w:cs="Times New Roman"/>
          <w:i/>
          <w:iCs/>
        </w:rPr>
        <w:t>C</w:t>
      </w:r>
      <w:r w:rsidRPr="0096352E">
        <w:rPr>
          <w:rFonts w:ascii="Times New Roman" w:eastAsia="Times New Roman" w:hAnsi="Times New Roman" w:cs="Times New Roman"/>
          <w:i/>
          <w:iCs/>
        </w:rPr>
        <w:t xml:space="preserve">ompetitor </w:t>
      </w:r>
      <w:r w:rsidR="0096352E" w:rsidRPr="0096352E">
        <w:rPr>
          <w:rFonts w:ascii="Times New Roman" w:eastAsia="Times New Roman" w:hAnsi="Times New Roman" w:cs="Times New Roman"/>
          <w:i/>
          <w:iCs/>
        </w:rPr>
        <w:t>S</w:t>
      </w:r>
      <w:r w:rsidRPr="0096352E">
        <w:rPr>
          <w:rFonts w:ascii="Times New Roman" w:eastAsia="Times New Roman" w:hAnsi="Times New Roman" w:cs="Times New Roman"/>
          <w:i/>
          <w:iCs/>
        </w:rPr>
        <w:t>etting</w:t>
      </w:r>
    </w:p>
    <w:p w14:paraId="56B96143" w14:textId="77777777" w:rsidR="006A5022" w:rsidRPr="00910FB7" w:rsidRDefault="006A5022" w:rsidP="00595569">
      <w:pPr>
        <w:rPr>
          <w:rFonts w:ascii="Times New Roman" w:eastAsia="Times New Roman" w:hAnsi="Times New Roman" w:cs="Times New Roman"/>
          <w:sz w:val="10"/>
          <w:szCs w:val="10"/>
        </w:rPr>
      </w:pPr>
    </w:p>
    <w:p w14:paraId="24B837A0" w14:textId="31129EF8" w:rsidR="006A5022" w:rsidRDefault="002615A6" w:rsidP="00910FB7">
      <w:pPr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noProof/>
          <w:sz w:val="22"/>
          <w:szCs w:val="22"/>
        </w:rPr>
        <w:drawing>
          <wp:inline distT="0" distB="0" distL="0" distR="0" wp14:anchorId="32696CC8" wp14:editId="4CCA01BF">
            <wp:extent cx="7841849" cy="4539922"/>
            <wp:effectExtent l="0" t="0" r="0" b="0"/>
            <wp:docPr id="1" name="Picture 1" descr="A close-up of some writing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some writings&#10;&#10;Description automatically generated with low confidence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8533" cy="455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6DD0C" w14:textId="59918A53" w:rsidR="00595569" w:rsidRPr="006A5022" w:rsidRDefault="006A5022" w:rsidP="00595569">
      <w:pPr>
        <w:rPr>
          <w:rFonts w:ascii="Times New Roman" w:eastAsia="Times New Roman" w:hAnsi="Times New Roman" w:cs="Times New Roman"/>
          <w:sz w:val="20"/>
          <w:szCs w:val="20"/>
        </w:rPr>
      </w:pPr>
      <w:r w:rsidRPr="006A5022">
        <w:rPr>
          <w:rFonts w:ascii="Times New Roman" w:eastAsia="Times New Roman" w:hAnsi="Times New Roman" w:cs="Times New Roman"/>
          <w:i/>
          <w:iCs/>
          <w:sz w:val="20"/>
          <w:szCs w:val="20"/>
        </w:rPr>
        <w:t>Note</w:t>
      </w:r>
      <w:r w:rsidRPr="006A5022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="00155261"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he columns represent </w:t>
      </w:r>
      <w:r w:rsidR="00155261">
        <w:rPr>
          <w:rFonts w:ascii="Times New Roman" w:eastAsia="Times New Roman" w:hAnsi="Times New Roman" w:cs="Times New Roman"/>
          <w:sz w:val="20"/>
          <w:szCs w:val="20"/>
        </w:rPr>
        <w:t xml:space="preserve">different phonological contrast environments: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consonant &amp; tone contrast, </w:t>
      </w:r>
      <w:r w:rsidR="00155261">
        <w:rPr>
          <w:rFonts w:ascii="Times New Roman" w:eastAsia="Times New Roman" w:hAnsi="Times New Roman" w:cs="Times New Roman"/>
          <w:sz w:val="20"/>
          <w:szCs w:val="20"/>
        </w:rPr>
        <w:t>consonant contrast, and tone contrast. The rows represent different conditions of the interaction between language background</w:t>
      </w:r>
      <w:r w:rsidR="0096352E">
        <w:rPr>
          <w:rFonts w:ascii="Times New Roman" w:eastAsia="Times New Roman" w:hAnsi="Times New Roman" w:cs="Times New Roman"/>
          <w:sz w:val="20"/>
          <w:szCs w:val="20"/>
        </w:rPr>
        <w:t>s</w:t>
      </w:r>
      <w:r w:rsidR="00155261">
        <w:rPr>
          <w:rFonts w:ascii="Times New Roman" w:eastAsia="Times New Roman" w:hAnsi="Times New Roman" w:cs="Times New Roman"/>
          <w:sz w:val="20"/>
          <w:szCs w:val="20"/>
        </w:rPr>
        <w:t xml:space="preserve"> and homophony: native English &amp; non-homophone, native Mandarin &amp; non-homophone, native English &amp; homophone, native Mandarin &amp; homophone. In each panel, </w:t>
      </w:r>
      <w:r w:rsidR="002615A6">
        <w:rPr>
          <w:rFonts w:ascii="Times New Roman" w:eastAsia="Times New Roman" w:hAnsi="Times New Roman" w:cs="Times New Roman"/>
          <w:sz w:val="20"/>
          <w:szCs w:val="20"/>
        </w:rPr>
        <w:t xml:space="preserve">the </w:t>
      </w:r>
      <w:r w:rsidR="00155261">
        <w:rPr>
          <w:rFonts w:ascii="Times New Roman" w:eastAsia="Times New Roman" w:hAnsi="Times New Roman" w:cs="Times New Roman"/>
          <w:sz w:val="20"/>
          <w:szCs w:val="20"/>
        </w:rPr>
        <w:t>x-axis indicates time after the target stimulus onset</w:t>
      </w:r>
      <w:r w:rsidR="00910FB7">
        <w:rPr>
          <w:rFonts w:ascii="Times New Roman" w:eastAsia="Times New Roman" w:hAnsi="Times New Roman" w:cs="Times New Roman"/>
          <w:sz w:val="20"/>
          <w:szCs w:val="20"/>
        </w:rPr>
        <w:t>, from 200</w:t>
      </w:r>
      <w:r w:rsidR="005C3B2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910FB7">
        <w:rPr>
          <w:rFonts w:ascii="Times New Roman" w:eastAsia="Times New Roman" w:hAnsi="Times New Roman" w:cs="Times New Roman"/>
          <w:sz w:val="20"/>
          <w:szCs w:val="20"/>
        </w:rPr>
        <w:t>ms</w:t>
      </w:r>
      <w:proofErr w:type="spellEnd"/>
      <w:r w:rsidR="00910FB7">
        <w:rPr>
          <w:rFonts w:ascii="Times New Roman" w:eastAsia="Times New Roman" w:hAnsi="Times New Roman" w:cs="Times New Roman"/>
          <w:sz w:val="20"/>
          <w:szCs w:val="20"/>
        </w:rPr>
        <w:t xml:space="preserve"> onwards; </w:t>
      </w:r>
      <w:r w:rsidR="00446D40">
        <w:rPr>
          <w:rFonts w:ascii="Times New Roman" w:eastAsia="Times New Roman" w:hAnsi="Times New Roman" w:cs="Times New Roman"/>
          <w:sz w:val="20"/>
          <w:szCs w:val="20"/>
        </w:rPr>
        <w:t xml:space="preserve">the </w:t>
      </w:r>
      <w:r w:rsidR="00910FB7">
        <w:rPr>
          <w:rFonts w:ascii="Times New Roman" w:eastAsia="Times New Roman" w:hAnsi="Times New Roman" w:cs="Times New Roman"/>
          <w:sz w:val="20"/>
          <w:szCs w:val="20"/>
        </w:rPr>
        <w:t>y-axis indicates accuracy proportions</w:t>
      </w:r>
      <w:r w:rsidR="001F1A25"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r w:rsidR="00446D40">
        <w:rPr>
          <w:rFonts w:ascii="Times New Roman" w:eastAsia="Times New Roman" w:hAnsi="Times New Roman" w:cs="Times New Roman"/>
          <w:sz w:val="20"/>
          <w:szCs w:val="20"/>
        </w:rPr>
        <w:t>light gr</w:t>
      </w:r>
      <w:r w:rsidR="00823807">
        <w:rPr>
          <w:rFonts w:ascii="Times New Roman" w:eastAsia="Times New Roman" w:hAnsi="Times New Roman" w:cs="Times New Roman"/>
          <w:sz w:val="20"/>
          <w:szCs w:val="20"/>
        </w:rPr>
        <w:t>a</w:t>
      </w:r>
      <w:r w:rsidR="00446D40">
        <w:rPr>
          <w:rFonts w:ascii="Times New Roman" w:eastAsia="Times New Roman" w:hAnsi="Times New Roman" w:cs="Times New Roman"/>
          <w:sz w:val="20"/>
          <w:szCs w:val="20"/>
        </w:rPr>
        <w:t>y</w:t>
      </w:r>
      <w:r w:rsidR="001F1A25">
        <w:rPr>
          <w:rFonts w:ascii="Times New Roman" w:eastAsia="Times New Roman" w:hAnsi="Times New Roman" w:cs="Times New Roman"/>
          <w:sz w:val="20"/>
          <w:szCs w:val="20"/>
        </w:rPr>
        <w:t>,</w:t>
      </w:r>
      <w:r w:rsidR="00446D40">
        <w:rPr>
          <w:rFonts w:ascii="Times New Roman" w:eastAsia="Times New Roman" w:hAnsi="Times New Roman" w:cs="Times New Roman"/>
          <w:sz w:val="20"/>
          <w:szCs w:val="20"/>
        </w:rPr>
        <w:t xml:space="preserve"> black</w:t>
      </w:r>
      <w:r w:rsidR="001F1A25">
        <w:rPr>
          <w:rFonts w:ascii="Times New Roman" w:eastAsia="Times New Roman" w:hAnsi="Times New Roman" w:cs="Times New Roman"/>
          <w:sz w:val="20"/>
          <w:szCs w:val="20"/>
        </w:rPr>
        <w:t xml:space="preserve">, and </w:t>
      </w:r>
      <w:r w:rsidR="00446D40">
        <w:rPr>
          <w:rFonts w:ascii="Times New Roman" w:eastAsia="Times New Roman" w:hAnsi="Times New Roman" w:cs="Times New Roman"/>
          <w:sz w:val="20"/>
          <w:szCs w:val="20"/>
        </w:rPr>
        <w:t>dark gr</w:t>
      </w:r>
      <w:r w:rsidR="00823807">
        <w:rPr>
          <w:rFonts w:ascii="Times New Roman" w:eastAsia="Times New Roman" w:hAnsi="Times New Roman" w:cs="Times New Roman"/>
          <w:sz w:val="20"/>
          <w:szCs w:val="20"/>
        </w:rPr>
        <w:t>a</w:t>
      </w:r>
      <w:r w:rsidR="00446D40">
        <w:rPr>
          <w:rFonts w:ascii="Times New Roman" w:eastAsia="Times New Roman" w:hAnsi="Times New Roman" w:cs="Times New Roman"/>
          <w:sz w:val="20"/>
          <w:szCs w:val="20"/>
        </w:rPr>
        <w:t>y</w:t>
      </w:r>
      <w:r w:rsidR="001F1A25">
        <w:rPr>
          <w:rFonts w:ascii="Times New Roman" w:eastAsia="Times New Roman" w:hAnsi="Times New Roman" w:cs="Times New Roman"/>
          <w:sz w:val="20"/>
          <w:szCs w:val="20"/>
        </w:rPr>
        <w:t xml:space="preserve"> lines signify averaged proportion looks to the target, competitor, and distractor objects, respectively.</w:t>
      </w:r>
    </w:p>
    <w:p w14:paraId="3D68A632" w14:textId="187F8303" w:rsidR="00595569" w:rsidRDefault="00595569" w:rsidP="00595569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 xml:space="preserve">Figure </w:t>
      </w:r>
      <w:r w:rsidR="006A5022">
        <w:rPr>
          <w:rFonts w:ascii="Times New Roman" w:eastAsia="Times New Roman" w:hAnsi="Times New Roman" w:cs="Times New Roman"/>
          <w:sz w:val="22"/>
          <w:szCs w:val="22"/>
        </w:rPr>
        <w:t>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.2. </w:t>
      </w:r>
      <w:r w:rsidR="006A5022" w:rsidRPr="0096352E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Averaged </w:t>
      </w:r>
      <w:r w:rsidR="0096352E" w:rsidRPr="0096352E">
        <w:rPr>
          <w:rFonts w:ascii="Times New Roman" w:eastAsia="Times New Roman" w:hAnsi="Times New Roman" w:cs="Times New Roman"/>
          <w:i/>
          <w:iCs/>
          <w:sz w:val="22"/>
          <w:szCs w:val="22"/>
        </w:rPr>
        <w:t>P</w:t>
      </w:r>
      <w:r w:rsidR="006A5022" w:rsidRPr="0096352E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roportion </w:t>
      </w:r>
      <w:r w:rsidR="0096352E" w:rsidRPr="0096352E">
        <w:rPr>
          <w:rFonts w:ascii="Times New Roman" w:eastAsia="Times New Roman" w:hAnsi="Times New Roman" w:cs="Times New Roman"/>
          <w:i/>
          <w:iCs/>
          <w:sz w:val="22"/>
          <w:szCs w:val="22"/>
        </w:rPr>
        <w:t>L</w:t>
      </w:r>
      <w:r w:rsidR="006A5022" w:rsidRPr="0096352E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ooks to </w:t>
      </w:r>
      <w:r w:rsidR="0096352E" w:rsidRPr="0096352E">
        <w:rPr>
          <w:rFonts w:ascii="Times New Roman" w:eastAsia="Times New Roman" w:hAnsi="Times New Roman" w:cs="Times New Roman"/>
          <w:i/>
          <w:iCs/>
          <w:sz w:val="22"/>
          <w:szCs w:val="22"/>
        </w:rPr>
        <w:t>D</w:t>
      </w:r>
      <w:r w:rsidR="006A5022" w:rsidRPr="0096352E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ifferent </w:t>
      </w:r>
      <w:r w:rsidR="0096352E" w:rsidRPr="0096352E">
        <w:rPr>
          <w:rFonts w:ascii="Times New Roman" w:eastAsia="Times New Roman" w:hAnsi="Times New Roman" w:cs="Times New Roman"/>
          <w:i/>
          <w:iCs/>
          <w:sz w:val="22"/>
          <w:szCs w:val="22"/>
        </w:rPr>
        <w:t>I</w:t>
      </w:r>
      <w:r w:rsidR="006A5022" w:rsidRPr="0096352E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nterest </w:t>
      </w:r>
      <w:r w:rsidR="0096352E" w:rsidRPr="0096352E">
        <w:rPr>
          <w:rFonts w:ascii="Times New Roman" w:eastAsia="Times New Roman" w:hAnsi="Times New Roman" w:cs="Times New Roman"/>
          <w:i/>
          <w:iCs/>
          <w:sz w:val="22"/>
          <w:szCs w:val="22"/>
        </w:rPr>
        <w:t>A</w:t>
      </w:r>
      <w:r w:rsidR="006A5022" w:rsidRPr="0096352E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reas in the </w:t>
      </w:r>
      <w:r w:rsidR="0096352E" w:rsidRPr="0096352E">
        <w:rPr>
          <w:rFonts w:ascii="Times New Roman" w:eastAsia="Times New Roman" w:hAnsi="Times New Roman" w:cs="Times New Roman"/>
          <w:i/>
          <w:iCs/>
          <w:sz w:val="22"/>
          <w:szCs w:val="22"/>
        </w:rPr>
        <w:t>N</w:t>
      </w:r>
      <w:r w:rsidR="006A5022" w:rsidRPr="0096352E">
        <w:rPr>
          <w:rFonts w:ascii="Times New Roman" w:eastAsia="Times New Roman" w:hAnsi="Times New Roman" w:cs="Times New Roman"/>
          <w:i/>
          <w:iCs/>
          <w:sz w:val="22"/>
          <w:szCs w:val="22"/>
        </w:rPr>
        <w:t>o-</w:t>
      </w:r>
      <w:r w:rsidR="0096352E" w:rsidRPr="0096352E">
        <w:rPr>
          <w:rFonts w:ascii="Times New Roman" w:eastAsia="Times New Roman" w:hAnsi="Times New Roman" w:cs="Times New Roman"/>
          <w:i/>
          <w:iCs/>
          <w:sz w:val="22"/>
          <w:szCs w:val="22"/>
        </w:rPr>
        <w:t>C</w:t>
      </w:r>
      <w:r w:rsidR="006A5022" w:rsidRPr="0096352E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ompetitor </w:t>
      </w:r>
      <w:r w:rsidR="0096352E" w:rsidRPr="0096352E">
        <w:rPr>
          <w:rFonts w:ascii="Times New Roman" w:eastAsia="Times New Roman" w:hAnsi="Times New Roman" w:cs="Times New Roman"/>
          <w:i/>
          <w:iCs/>
          <w:sz w:val="22"/>
          <w:szCs w:val="22"/>
        </w:rPr>
        <w:t>S</w:t>
      </w:r>
      <w:r w:rsidR="006A5022" w:rsidRPr="0096352E">
        <w:rPr>
          <w:rFonts w:ascii="Times New Roman" w:eastAsia="Times New Roman" w:hAnsi="Times New Roman" w:cs="Times New Roman"/>
          <w:i/>
          <w:iCs/>
          <w:sz w:val="22"/>
          <w:szCs w:val="22"/>
        </w:rPr>
        <w:t>etting</w:t>
      </w:r>
    </w:p>
    <w:p w14:paraId="73D6821A" w14:textId="5683D62E" w:rsidR="00595569" w:rsidRPr="001F1A25" w:rsidRDefault="00595569" w:rsidP="00595569">
      <w:pPr>
        <w:rPr>
          <w:rFonts w:ascii="Times New Roman" w:eastAsia="Times New Roman" w:hAnsi="Times New Roman" w:cs="Times New Roman"/>
          <w:sz w:val="10"/>
          <w:szCs w:val="10"/>
        </w:rPr>
      </w:pPr>
    </w:p>
    <w:p w14:paraId="1ABC87F1" w14:textId="2D08AA69" w:rsidR="00910FB7" w:rsidRDefault="00446D40" w:rsidP="001F1A25">
      <w:pPr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noProof/>
          <w:sz w:val="22"/>
          <w:szCs w:val="22"/>
        </w:rPr>
        <w:drawing>
          <wp:inline distT="0" distB="0" distL="0" distR="0" wp14:anchorId="407E512A" wp14:editId="78320A07">
            <wp:extent cx="7847510" cy="4543200"/>
            <wp:effectExtent l="0" t="0" r="1270" b="3810"/>
            <wp:docPr id="2" name="Picture 2" descr="A close-up of some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some text&#10;&#10;Description automatically generated with low confidence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7510" cy="45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EB1DF" w14:textId="1C3F7A1F" w:rsidR="001F1A25" w:rsidRPr="001F1A25" w:rsidRDefault="001F1A25" w:rsidP="001F1A25">
      <w:pPr>
        <w:rPr>
          <w:rFonts w:ascii="Times New Roman" w:eastAsia="Times New Roman" w:hAnsi="Times New Roman" w:cs="Times New Roman"/>
          <w:sz w:val="20"/>
          <w:szCs w:val="20"/>
        </w:rPr>
      </w:pPr>
      <w:r w:rsidRPr="006A5022">
        <w:rPr>
          <w:rFonts w:ascii="Times New Roman" w:eastAsia="Times New Roman" w:hAnsi="Times New Roman" w:cs="Times New Roman"/>
          <w:i/>
          <w:iCs/>
          <w:sz w:val="20"/>
          <w:szCs w:val="20"/>
        </w:rPr>
        <w:t>Note</w:t>
      </w:r>
      <w:r w:rsidRPr="006A5022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z w:val="20"/>
          <w:szCs w:val="20"/>
        </w:rPr>
        <w:t>The columns represent different phonological contrast environments: consonant &amp; tone contrast, consonant contrast, and tone contrast. The rows represent different conditions of the interaction between language background</w:t>
      </w:r>
      <w:r w:rsidR="0096352E"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and homophony: native English &amp; non-homophone, native Mandarin &amp; non-homophone, native English &amp; homophone, native Mandarin &amp; homophone. In each panel, </w:t>
      </w:r>
      <w:r w:rsidR="00E81FDC">
        <w:rPr>
          <w:rFonts w:ascii="Times New Roman" w:eastAsia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eastAsia="Times New Roman" w:hAnsi="Times New Roman" w:cs="Times New Roman"/>
          <w:sz w:val="20"/>
          <w:szCs w:val="20"/>
        </w:rPr>
        <w:t>x-axis indicates time after the target stimulus onset, from 200</w:t>
      </w:r>
      <w:r w:rsidR="005C3B2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onwards; </w:t>
      </w:r>
      <w:r w:rsidR="00E81FDC">
        <w:rPr>
          <w:rFonts w:ascii="Times New Roman" w:eastAsia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y-axis indicates accuracy proportions; </w:t>
      </w:r>
      <w:r w:rsidR="00E81FDC">
        <w:rPr>
          <w:rFonts w:ascii="Times New Roman" w:eastAsia="Times New Roman" w:hAnsi="Times New Roman" w:cs="Times New Roman"/>
          <w:sz w:val="20"/>
          <w:szCs w:val="20"/>
        </w:rPr>
        <w:t>light gr</w:t>
      </w:r>
      <w:r w:rsidR="00823807">
        <w:rPr>
          <w:rFonts w:ascii="Times New Roman" w:eastAsia="Times New Roman" w:hAnsi="Times New Roman" w:cs="Times New Roman"/>
          <w:sz w:val="20"/>
          <w:szCs w:val="20"/>
        </w:rPr>
        <w:t>a</w:t>
      </w:r>
      <w:r w:rsidR="00E81FDC"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E81FDC">
        <w:rPr>
          <w:rFonts w:ascii="Times New Roman" w:eastAsia="Times New Roman" w:hAnsi="Times New Roman" w:cs="Times New Roman"/>
          <w:sz w:val="20"/>
          <w:szCs w:val="20"/>
        </w:rPr>
        <w:t>black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and </w:t>
      </w:r>
      <w:r w:rsidR="00E81FDC">
        <w:rPr>
          <w:rFonts w:ascii="Times New Roman" w:eastAsia="Times New Roman" w:hAnsi="Times New Roman" w:cs="Times New Roman"/>
          <w:sz w:val="20"/>
          <w:szCs w:val="20"/>
        </w:rPr>
        <w:t>dark gr</w:t>
      </w:r>
      <w:r w:rsidR="00823807">
        <w:rPr>
          <w:rFonts w:ascii="Times New Roman" w:eastAsia="Times New Roman" w:hAnsi="Times New Roman" w:cs="Times New Roman"/>
          <w:sz w:val="20"/>
          <w:szCs w:val="20"/>
        </w:rPr>
        <w:t>a</w:t>
      </w:r>
      <w:r w:rsidR="00E81FDC"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lines signify averaged proportion looks to the target, and two distractor objects, respectively.</w:t>
      </w:r>
    </w:p>
    <w:sectPr w:rsidR="001F1A25" w:rsidRPr="001F1A25" w:rsidSect="006A5022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8BDA1" w14:textId="77777777" w:rsidR="007F230B" w:rsidRDefault="007F230B" w:rsidP="00027D6D">
      <w:r>
        <w:separator/>
      </w:r>
    </w:p>
  </w:endnote>
  <w:endnote w:type="continuationSeparator" w:id="0">
    <w:p w14:paraId="0377D930" w14:textId="77777777" w:rsidR="007F230B" w:rsidRDefault="007F230B" w:rsidP="00027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4672728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2004A34" w14:textId="0C8137CA" w:rsidR="00027D6D" w:rsidRDefault="00027D6D" w:rsidP="003A764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5023D8F" w14:textId="77777777" w:rsidR="00027D6D" w:rsidRDefault="00027D6D" w:rsidP="00027D6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602985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53EE494" w14:textId="5DC78153" w:rsidR="00027D6D" w:rsidRDefault="00027D6D" w:rsidP="003A7641">
        <w:pPr>
          <w:pStyle w:val="Footer"/>
          <w:framePr w:wrap="none" w:vAnchor="text" w:hAnchor="margin" w:xAlign="right" w:y="1"/>
          <w:rPr>
            <w:rStyle w:val="PageNumber"/>
          </w:rPr>
        </w:pPr>
        <w:r w:rsidRPr="00027D6D">
          <w:rPr>
            <w:rStyle w:val="PageNumber"/>
            <w:rFonts w:ascii="Times New Roman" w:hAnsi="Times New Roman" w:cs="Times New Roman"/>
            <w:sz w:val="21"/>
            <w:szCs w:val="21"/>
          </w:rPr>
          <w:fldChar w:fldCharType="begin"/>
        </w:r>
        <w:r w:rsidRPr="00027D6D">
          <w:rPr>
            <w:rStyle w:val="PageNumber"/>
            <w:rFonts w:ascii="Times New Roman" w:hAnsi="Times New Roman" w:cs="Times New Roman"/>
            <w:sz w:val="21"/>
            <w:szCs w:val="21"/>
          </w:rPr>
          <w:instrText xml:space="preserve"> PAGE </w:instrText>
        </w:r>
        <w:r w:rsidRPr="00027D6D">
          <w:rPr>
            <w:rStyle w:val="PageNumber"/>
            <w:rFonts w:ascii="Times New Roman" w:hAnsi="Times New Roman" w:cs="Times New Roman"/>
            <w:sz w:val="21"/>
            <w:szCs w:val="21"/>
          </w:rPr>
          <w:fldChar w:fldCharType="separate"/>
        </w:r>
        <w:r w:rsidRPr="00027D6D">
          <w:rPr>
            <w:rStyle w:val="PageNumber"/>
            <w:rFonts w:ascii="Times New Roman" w:hAnsi="Times New Roman" w:cs="Times New Roman"/>
            <w:noProof/>
            <w:sz w:val="21"/>
            <w:szCs w:val="21"/>
          </w:rPr>
          <w:t>1</w:t>
        </w:r>
        <w:r w:rsidRPr="00027D6D">
          <w:rPr>
            <w:rStyle w:val="PageNumber"/>
            <w:rFonts w:ascii="Times New Roman" w:hAnsi="Times New Roman" w:cs="Times New Roman"/>
            <w:sz w:val="21"/>
            <w:szCs w:val="21"/>
          </w:rPr>
          <w:fldChar w:fldCharType="end"/>
        </w:r>
      </w:p>
    </w:sdtContent>
  </w:sdt>
  <w:p w14:paraId="3FB59C6D" w14:textId="77777777" w:rsidR="00027D6D" w:rsidRDefault="00027D6D" w:rsidP="00027D6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F3336" w14:textId="77777777" w:rsidR="007F230B" w:rsidRDefault="007F230B" w:rsidP="00027D6D">
      <w:r>
        <w:separator/>
      </w:r>
    </w:p>
  </w:footnote>
  <w:footnote w:type="continuationSeparator" w:id="0">
    <w:p w14:paraId="79D99B0A" w14:textId="77777777" w:rsidR="007F230B" w:rsidRDefault="007F230B" w:rsidP="00027D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15972"/>
    <w:multiLevelType w:val="multilevel"/>
    <w:tmpl w:val="0D7159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B555994"/>
    <w:multiLevelType w:val="hybridMultilevel"/>
    <w:tmpl w:val="92A43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9A4A4A"/>
    <w:multiLevelType w:val="multilevel"/>
    <w:tmpl w:val="559A4A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D6D"/>
    <w:rsid w:val="00027D6D"/>
    <w:rsid w:val="000771A0"/>
    <w:rsid w:val="000B2624"/>
    <w:rsid w:val="001104FD"/>
    <w:rsid w:val="001249D4"/>
    <w:rsid w:val="001273A6"/>
    <w:rsid w:val="00134858"/>
    <w:rsid w:val="00155261"/>
    <w:rsid w:val="001F1A25"/>
    <w:rsid w:val="002615A6"/>
    <w:rsid w:val="00266B70"/>
    <w:rsid w:val="0029178E"/>
    <w:rsid w:val="002F13B3"/>
    <w:rsid w:val="003100FA"/>
    <w:rsid w:val="00317F21"/>
    <w:rsid w:val="00325B3F"/>
    <w:rsid w:val="00342D2F"/>
    <w:rsid w:val="00396516"/>
    <w:rsid w:val="0043192D"/>
    <w:rsid w:val="00446D40"/>
    <w:rsid w:val="004661ED"/>
    <w:rsid w:val="00482479"/>
    <w:rsid w:val="004A2985"/>
    <w:rsid w:val="004A6226"/>
    <w:rsid w:val="004B74A0"/>
    <w:rsid w:val="004D072B"/>
    <w:rsid w:val="00595569"/>
    <w:rsid w:val="005C3B27"/>
    <w:rsid w:val="005D4845"/>
    <w:rsid w:val="005E2171"/>
    <w:rsid w:val="005F439F"/>
    <w:rsid w:val="005F7147"/>
    <w:rsid w:val="006135BF"/>
    <w:rsid w:val="00630717"/>
    <w:rsid w:val="006949F3"/>
    <w:rsid w:val="006A5022"/>
    <w:rsid w:val="00720133"/>
    <w:rsid w:val="0073673B"/>
    <w:rsid w:val="007509D1"/>
    <w:rsid w:val="007A210C"/>
    <w:rsid w:val="007B6DE8"/>
    <w:rsid w:val="007F230B"/>
    <w:rsid w:val="00823807"/>
    <w:rsid w:val="00826E6B"/>
    <w:rsid w:val="00864008"/>
    <w:rsid w:val="0088778F"/>
    <w:rsid w:val="008F063B"/>
    <w:rsid w:val="00910FB7"/>
    <w:rsid w:val="00932F5D"/>
    <w:rsid w:val="00945CB1"/>
    <w:rsid w:val="0096352E"/>
    <w:rsid w:val="009C7BD6"/>
    <w:rsid w:val="009E2576"/>
    <w:rsid w:val="009F0667"/>
    <w:rsid w:val="00A2602E"/>
    <w:rsid w:val="00A306A0"/>
    <w:rsid w:val="00A32B03"/>
    <w:rsid w:val="00A47104"/>
    <w:rsid w:val="00A74C68"/>
    <w:rsid w:val="00A87237"/>
    <w:rsid w:val="00AF1F8C"/>
    <w:rsid w:val="00B03A1E"/>
    <w:rsid w:val="00B03F87"/>
    <w:rsid w:val="00B23D3D"/>
    <w:rsid w:val="00B30A7D"/>
    <w:rsid w:val="00B875CA"/>
    <w:rsid w:val="00BB156F"/>
    <w:rsid w:val="00BD1EB7"/>
    <w:rsid w:val="00CB24DB"/>
    <w:rsid w:val="00CC4B78"/>
    <w:rsid w:val="00CF0D57"/>
    <w:rsid w:val="00D07B0D"/>
    <w:rsid w:val="00D239D7"/>
    <w:rsid w:val="00E122E9"/>
    <w:rsid w:val="00E1608B"/>
    <w:rsid w:val="00E52E08"/>
    <w:rsid w:val="00E81FDC"/>
    <w:rsid w:val="00EB24B2"/>
    <w:rsid w:val="00EB3340"/>
    <w:rsid w:val="00F30DA7"/>
    <w:rsid w:val="00F41FB9"/>
    <w:rsid w:val="00F53733"/>
    <w:rsid w:val="00F55EFB"/>
    <w:rsid w:val="00FE1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A3DFE"/>
  <w15:chartTrackingRefBased/>
  <w15:docId w15:val="{FDDD4150-754C-8147-A353-10E33C4A1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A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7D6D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7D6D"/>
    <w:pPr>
      <w:keepNext/>
      <w:spacing w:before="240" w:after="60"/>
      <w:outlineLvl w:val="0"/>
    </w:pPr>
    <w:rPr>
      <w:rFonts w:ascii="Arial" w:eastAsia="SimSun" w:hAnsi="Arial" w:cs="Arial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7D6D"/>
    <w:pPr>
      <w:keepNext/>
      <w:keepLines/>
      <w:spacing w:before="360" w:after="120" w:line="276" w:lineRule="auto"/>
      <w:outlineLvl w:val="1"/>
    </w:pPr>
    <w:rPr>
      <w:rFonts w:ascii="Arial" w:hAnsi="Arial" w:cs="Arial"/>
      <w:sz w:val="32"/>
      <w:szCs w:val="32"/>
      <w:lang w:val="e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7D6D"/>
    <w:pPr>
      <w:keepNext/>
      <w:keepLines/>
      <w:spacing w:before="320" w:after="80" w:line="276" w:lineRule="auto"/>
      <w:outlineLvl w:val="2"/>
    </w:pPr>
    <w:rPr>
      <w:rFonts w:ascii="Arial" w:hAnsi="Arial" w:cs="Arial"/>
      <w:color w:val="434343"/>
      <w:sz w:val="28"/>
      <w:szCs w:val="28"/>
      <w:lang w:val="e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27D6D"/>
    <w:pPr>
      <w:keepNext/>
      <w:keepLines/>
      <w:spacing w:before="280" w:after="80" w:line="276" w:lineRule="auto"/>
      <w:outlineLvl w:val="3"/>
    </w:pPr>
    <w:rPr>
      <w:rFonts w:ascii="Arial" w:hAnsi="Arial" w:cs="Arial"/>
      <w:color w:val="666666"/>
      <w:lang w:val="en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27D6D"/>
    <w:pPr>
      <w:keepNext/>
      <w:keepLines/>
      <w:spacing w:before="240" w:after="80" w:line="276" w:lineRule="auto"/>
      <w:outlineLvl w:val="4"/>
    </w:pPr>
    <w:rPr>
      <w:rFonts w:ascii="Arial" w:hAnsi="Arial" w:cs="Arial"/>
      <w:color w:val="666666"/>
      <w:sz w:val="22"/>
      <w:szCs w:val="22"/>
      <w:lang w:val="en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27D6D"/>
    <w:pPr>
      <w:keepNext/>
      <w:keepLines/>
      <w:spacing w:before="240" w:after="80" w:line="276" w:lineRule="auto"/>
      <w:outlineLvl w:val="5"/>
    </w:pPr>
    <w:rPr>
      <w:rFonts w:ascii="Arial" w:hAnsi="Arial" w:cs="Arial"/>
      <w:i/>
      <w:color w:val="666666"/>
      <w:sz w:val="22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7D6D"/>
    <w:rPr>
      <w:rFonts w:ascii="Arial" w:eastAsia="SimSun" w:hAnsi="Arial" w:cs="Arial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027D6D"/>
    <w:rPr>
      <w:rFonts w:ascii="Arial" w:hAnsi="Arial" w:cs="Arial"/>
      <w:sz w:val="32"/>
      <w:szCs w:val="32"/>
      <w:lang w:val="en"/>
    </w:rPr>
  </w:style>
  <w:style w:type="character" w:customStyle="1" w:styleId="Heading3Char">
    <w:name w:val="Heading 3 Char"/>
    <w:basedOn w:val="DefaultParagraphFont"/>
    <w:link w:val="Heading3"/>
    <w:uiPriority w:val="9"/>
    <w:rsid w:val="00027D6D"/>
    <w:rPr>
      <w:rFonts w:ascii="Arial" w:hAnsi="Arial" w:cs="Arial"/>
      <w:color w:val="434343"/>
      <w:sz w:val="28"/>
      <w:szCs w:val="28"/>
      <w:lang w:val="en"/>
    </w:rPr>
  </w:style>
  <w:style w:type="character" w:customStyle="1" w:styleId="Heading4Char">
    <w:name w:val="Heading 4 Char"/>
    <w:basedOn w:val="DefaultParagraphFont"/>
    <w:link w:val="Heading4"/>
    <w:uiPriority w:val="9"/>
    <w:rsid w:val="00027D6D"/>
    <w:rPr>
      <w:rFonts w:ascii="Arial" w:hAnsi="Arial" w:cs="Arial"/>
      <w:color w:val="666666"/>
      <w:lang w:val="en"/>
    </w:rPr>
  </w:style>
  <w:style w:type="character" w:customStyle="1" w:styleId="Heading5Char">
    <w:name w:val="Heading 5 Char"/>
    <w:basedOn w:val="DefaultParagraphFont"/>
    <w:link w:val="Heading5"/>
    <w:uiPriority w:val="9"/>
    <w:rsid w:val="00027D6D"/>
    <w:rPr>
      <w:rFonts w:ascii="Arial" w:hAnsi="Arial" w:cs="Arial"/>
      <w:color w:val="666666"/>
      <w:sz w:val="22"/>
      <w:szCs w:val="22"/>
      <w:lang w:val="en"/>
    </w:rPr>
  </w:style>
  <w:style w:type="character" w:customStyle="1" w:styleId="Heading6Char">
    <w:name w:val="Heading 6 Char"/>
    <w:basedOn w:val="DefaultParagraphFont"/>
    <w:link w:val="Heading6"/>
    <w:uiPriority w:val="9"/>
    <w:rsid w:val="00027D6D"/>
    <w:rPr>
      <w:rFonts w:ascii="Arial" w:hAnsi="Arial" w:cs="Arial"/>
      <w:i/>
      <w:color w:val="666666"/>
      <w:sz w:val="22"/>
      <w:szCs w:val="22"/>
      <w:lang w:val="en"/>
    </w:rPr>
  </w:style>
  <w:style w:type="character" w:styleId="Hyperlink">
    <w:name w:val="Hyperlink"/>
    <w:uiPriority w:val="99"/>
    <w:qFormat/>
    <w:rsid w:val="00027D6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27D6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27D6D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qFormat/>
    <w:rsid w:val="00027D6D"/>
    <w:pPr>
      <w:tabs>
        <w:tab w:val="center" w:pos="4153"/>
        <w:tab w:val="right" w:pos="8306"/>
      </w:tabs>
      <w:snapToGrid w:val="0"/>
    </w:pPr>
    <w:rPr>
      <w:rFonts w:ascii="Arial" w:hAnsi="Arial" w:cs="Arial"/>
      <w:sz w:val="18"/>
      <w:szCs w:val="18"/>
      <w:lang w:val="en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027D6D"/>
    <w:rPr>
      <w:rFonts w:ascii="Arial" w:hAnsi="Arial" w:cs="Arial"/>
      <w:sz w:val="18"/>
      <w:szCs w:val="18"/>
      <w:lang w:val="en"/>
    </w:rPr>
  </w:style>
  <w:style w:type="paragraph" w:styleId="Header">
    <w:name w:val="header"/>
    <w:basedOn w:val="Normal"/>
    <w:link w:val="HeaderChar"/>
    <w:uiPriority w:val="99"/>
    <w:unhideWhenUsed/>
    <w:qFormat/>
    <w:rsid w:val="00027D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Arial" w:hAnsi="Arial" w:cs="Arial"/>
      <w:sz w:val="18"/>
      <w:szCs w:val="18"/>
      <w:lang w:val="en"/>
    </w:rPr>
  </w:style>
  <w:style w:type="character" w:customStyle="1" w:styleId="HeaderChar">
    <w:name w:val="Header Char"/>
    <w:basedOn w:val="DefaultParagraphFont"/>
    <w:link w:val="Header"/>
    <w:uiPriority w:val="99"/>
    <w:rsid w:val="00027D6D"/>
    <w:rPr>
      <w:rFonts w:ascii="Arial" w:hAnsi="Arial" w:cs="Arial"/>
      <w:sz w:val="18"/>
      <w:szCs w:val="18"/>
      <w:lang w:val="en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7D6D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n"/>
    </w:rPr>
  </w:style>
  <w:style w:type="character" w:customStyle="1" w:styleId="SubtitleChar">
    <w:name w:val="Subtitle Char"/>
    <w:basedOn w:val="DefaultParagraphFont"/>
    <w:link w:val="Subtitle"/>
    <w:uiPriority w:val="11"/>
    <w:rsid w:val="00027D6D"/>
    <w:rPr>
      <w:rFonts w:ascii="Arial" w:eastAsia="Arial" w:hAnsi="Arial" w:cs="Arial"/>
      <w:color w:val="666666"/>
      <w:sz w:val="30"/>
      <w:szCs w:val="30"/>
      <w:lang w:val="en"/>
    </w:rPr>
  </w:style>
  <w:style w:type="paragraph" w:styleId="Title">
    <w:name w:val="Title"/>
    <w:basedOn w:val="Normal"/>
    <w:next w:val="Normal"/>
    <w:link w:val="TitleChar"/>
    <w:uiPriority w:val="10"/>
    <w:qFormat/>
    <w:rsid w:val="00027D6D"/>
    <w:pPr>
      <w:keepNext/>
      <w:keepLines/>
      <w:spacing w:after="60" w:line="276" w:lineRule="auto"/>
    </w:pPr>
    <w:rPr>
      <w:rFonts w:ascii="Arial" w:hAnsi="Arial" w:cs="Arial"/>
      <w:sz w:val="52"/>
      <w:szCs w:val="52"/>
      <w:lang w:val="en"/>
    </w:rPr>
  </w:style>
  <w:style w:type="character" w:customStyle="1" w:styleId="TitleChar">
    <w:name w:val="Title Char"/>
    <w:basedOn w:val="DefaultParagraphFont"/>
    <w:link w:val="Title"/>
    <w:uiPriority w:val="10"/>
    <w:rsid w:val="00027D6D"/>
    <w:rPr>
      <w:rFonts w:ascii="Arial" w:hAnsi="Arial" w:cs="Arial"/>
      <w:sz w:val="52"/>
      <w:szCs w:val="52"/>
      <w:lang w:val="en"/>
    </w:rPr>
  </w:style>
  <w:style w:type="paragraph" w:styleId="TOC1">
    <w:name w:val="toc 1"/>
    <w:basedOn w:val="Normal"/>
    <w:next w:val="Normal"/>
    <w:uiPriority w:val="39"/>
    <w:unhideWhenUsed/>
    <w:qFormat/>
    <w:rsid w:val="00027D6D"/>
    <w:pPr>
      <w:tabs>
        <w:tab w:val="right" w:pos="9350"/>
      </w:tabs>
      <w:spacing w:line="530" w:lineRule="exact"/>
    </w:pPr>
    <w:rPr>
      <w:rFonts w:ascii="Arial" w:hAnsi="Arial" w:cs="Arial"/>
      <w:sz w:val="22"/>
      <w:szCs w:val="22"/>
      <w:lang w:val="en"/>
    </w:rPr>
  </w:style>
  <w:style w:type="paragraph" w:styleId="TOC2">
    <w:name w:val="toc 2"/>
    <w:basedOn w:val="Normal"/>
    <w:next w:val="Normal"/>
    <w:uiPriority w:val="39"/>
    <w:unhideWhenUsed/>
    <w:qFormat/>
    <w:rsid w:val="00027D6D"/>
    <w:pPr>
      <w:spacing w:line="276" w:lineRule="auto"/>
      <w:ind w:leftChars="200" w:left="420"/>
    </w:pPr>
    <w:rPr>
      <w:rFonts w:ascii="Arial" w:hAnsi="Arial" w:cs="Arial"/>
      <w:sz w:val="22"/>
      <w:szCs w:val="22"/>
      <w:lang w:val="en"/>
    </w:rPr>
  </w:style>
  <w:style w:type="paragraph" w:styleId="TOC3">
    <w:name w:val="toc 3"/>
    <w:basedOn w:val="Normal"/>
    <w:next w:val="Normal"/>
    <w:uiPriority w:val="39"/>
    <w:unhideWhenUsed/>
    <w:qFormat/>
    <w:rsid w:val="00027D6D"/>
    <w:pPr>
      <w:spacing w:line="276" w:lineRule="auto"/>
      <w:ind w:leftChars="400" w:left="840"/>
    </w:pPr>
    <w:rPr>
      <w:rFonts w:ascii="Arial" w:hAnsi="Arial" w:cs="Arial"/>
      <w:sz w:val="22"/>
      <w:szCs w:val="22"/>
      <w:lang w:val="en"/>
    </w:rPr>
  </w:style>
  <w:style w:type="paragraph" w:styleId="TOC4">
    <w:name w:val="toc 4"/>
    <w:basedOn w:val="Normal"/>
    <w:next w:val="Normal"/>
    <w:uiPriority w:val="39"/>
    <w:unhideWhenUsed/>
    <w:qFormat/>
    <w:rsid w:val="00027D6D"/>
    <w:pPr>
      <w:spacing w:line="276" w:lineRule="auto"/>
      <w:ind w:leftChars="600" w:left="1260"/>
    </w:pPr>
    <w:rPr>
      <w:rFonts w:ascii="Arial" w:hAnsi="Arial" w:cs="Arial"/>
      <w:sz w:val="22"/>
      <w:szCs w:val="22"/>
      <w:lang w:val="en"/>
    </w:rPr>
  </w:style>
  <w:style w:type="character" w:styleId="PageNumber">
    <w:name w:val="page number"/>
    <w:basedOn w:val="DefaultParagraphFont"/>
    <w:uiPriority w:val="99"/>
    <w:unhideWhenUsed/>
    <w:qFormat/>
    <w:rsid w:val="00027D6D"/>
  </w:style>
  <w:style w:type="table" w:customStyle="1" w:styleId="TableNormal1">
    <w:name w:val="Table Normal1"/>
    <w:rsid w:val="00027D6D"/>
    <w:rPr>
      <w:rFonts w:ascii="Arial" w:hAnsi="Arial" w:cs="Arial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4">
    <w:name w:val="_Style 14"/>
    <w:basedOn w:val="TableNormal1"/>
    <w:rsid w:val="00027D6D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">
    <w:name w:val="_Style 15"/>
    <w:basedOn w:val="TableNormal1"/>
    <w:qFormat/>
    <w:rsid w:val="00027D6D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6">
    <w:name w:val="_Style 16"/>
    <w:basedOn w:val="TableNormal1"/>
    <w:qFormat/>
    <w:rsid w:val="00027D6D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7">
    <w:name w:val="_Style 17"/>
    <w:basedOn w:val="TableNormal1"/>
    <w:qFormat/>
    <w:rsid w:val="00027D6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B24DB"/>
    <w:rPr>
      <w:rFonts w:ascii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D239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39D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39D7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39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39D7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7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9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0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5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51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43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oter" Target="foot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48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49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14</Pages>
  <Words>1213</Words>
  <Characters>6919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Wenfu Bao</dc:creator>
  <cp:keywords/>
  <dc:description/>
  <cp:lastModifiedBy>Wenfu Bao</cp:lastModifiedBy>
  <cp:revision>53</cp:revision>
  <dcterms:created xsi:type="dcterms:W3CDTF">2022-03-13T03:10:00Z</dcterms:created>
  <dcterms:modified xsi:type="dcterms:W3CDTF">2023-01-25T15:35:00Z</dcterms:modified>
</cp:coreProperties>
</file>