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1C56F" w14:textId="6C322AE6" w:rsidR="00482008" w:rsidRDefault="005C416D" w:rsidP="008F7ED9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</w:rPr>
        <w:t>APPENDIX</w:t>
      </w:r>
    </w:p>
    <w:p w14:paraId="564C7DB1" w14:textId="77777777" w:rsidR="008F7ED9" w:rsidRPr="008F7ED9" w:rsidRDefault="008F7ED9" w:rsidP="008F7ED9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8D5F3D8" w14:textId="24F80146" w:rsidR="006156A6" w:rsidRDefault="006156A6" w:rsidP="0061736F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 PLAUTINE DIDASCALIC REFERENC</w:t>
      </w:r>
      <w:r w:rsidR="00201E71">
        <w:rPr>
          <w:rFonts w:ascii="Times New Roman" w:hAnsi="Times New Roman" w:cs="Times New Roman"/>
          <w:color w:val="000000" w:themeColor="text1"/>
        </w:rPr>
        <w:t>E</w:t>
      </w:r>
      <w:r>
        <w:rPr>
          <w:rFonts w:ascii="Times New Roman" w:hAnsi="Times New Roman" w:cs="Times New Roman"/>
          <w:color w:val="000000" w:themeColor="text1"/>
        </w:rPr>
        <w:t>S</w:t>
      </w:r>
    </w:p>
    <w:p w14:paraId="3A47063D" w14:textId="24B5F1F8" w:rsidR="00C6063F" w:rsidRPr="00C6063F" w:rsidRDefault="00C6063F" w:rsidP="00A70043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huic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nomen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graece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Onagost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C6063F">
        <w:rPr>
          <w:rFonts w:ascii="Times New Roman" w:hAnsi="Times New Roman" w:cs="Times New Roman"/>
          <w:color w:val="000000" w:themeColor="text1"/>
        </w:rPr>
        <w:t>fabulae;   </w:t>
      </w:r>
      <w:proofErr w:type="gramEnd"/>
      <w:r w:rsidRPr="00C6063F">
        <w:rPr>
          <w:rFonts w:ascii="Times New Roman" w:hAnsi="Times New Roman" w:cs="Times New Roman"/>
          <w:color w:val="000000" w:themeColor="text1"/>
        </w:rPr>
        <w:t> </w:t>
      </w:r>
      <w:r w:rsidRPr="00C6063F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Demophilus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scripsit, Maccus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uortit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barbare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; </w:t>
      </w:r>
      <w:r w:rsidRPr="00C6063F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Asinariam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uolt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esse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per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uos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licet. </w:t>
      </w:r>
    </w:p>
    <w:p w14:paraId="2962E6F6" w14:textId="39749FFF" w:rsidR="0061736F" w:rsidRDefault="00C6063F" w:rsidP="00A70043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Plaut. 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Asin. </w:t>
      </w:r>
      <w:r w:rsidRPr="00C6063F">
        <w:rPr>
          <w:rFonts w:ascii="Times New Roman" w:hAnsi="Times New Roman" w:cs="Times New Roman"/>
          <w:color w:val="000000" w:themeColor="text1"/>
        </w:rPr>
        <w:t>10-12</w:t>
      </w:r>
      <w:r w:rsidRPr="00C6063F">
        <w:rPr>
          <w:rFonts w:ascii="Times New Roman" w:hAnsi="Times New Roman" w:cs="Times New Roman"/>
          <w:color w:val="000000" w:themeColor="text1"/>
        </w:rPr>
        <w:tab/>
      </w:r>
    </w:p>
    <w:p w14:paraId="075BAE29" w14:textId="77777777" w:rsidR="00A70043" w:rsidRDefault="00A70043" w:rsidP="00A70043">
      <w:pPr>
        <w:rPr>
          <w:rFonts w:ascii="Times New Roman" w:hAnsi="Times New Roman" w:cs="Times New Roman"/>
          <w:color w:val="000000" w:themeColor="text1"/>
        </w:rPr>
      </w:pPr>
    </w:p>
    <w:p w14:paraId="1E073426" w14:textId="7F563602" w:rsidR="00C6063F" w:rsidRPr="00C6063F" w:rsidRDefault="00C6063F" w:rsidP="00A70043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graece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haec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uocatur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Emporos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Philemonis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,</w:t>
      </w:r>
      <w:r w:rsidRPr="00C6063F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eadem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latine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Mercator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Macci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Titi.         </w:t>
      </w:r>
    </w:p>
    <w:p w14:paraId="6DE2B9EF" w14:textId="77777777" w:rsidR="00482008" w:rsidRDefault="00C6063F" w:rsidP="00A70043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Plaut. 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Mer. </w:t>
      </w:r>
      <w:r w:rsidRPr="00C6063F">
        <w:rPr>
          <w:rFonts w:ascii="Times New Roman" w:hAnsi="Times New Roman" w:cs="Times New Roman"/>
          <w:color w:val="000000" w:themeColor="text1"/>
        </w:rPr>
        <w:t>9-10</w:t>
      </w:r>
    </w:p>
    <w:p w14:paraId="69F75956" w14:textId="22CB5759" w:rsidR="006156A6" w:rsidRDefault="00C6063F" w:rsidP="00A70043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ab/>
      </w:r>
    </w:p>
    <w:p w14:paraId="03C31F36" w14:textId="1CB7B99D" w:rsidR="00C6063F" w:rsidRPr="00C6063F" w:rsidRDefault="00E86939" w:rsidP="00A70043">
      <w:p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C</w:t>
      </w:r>
      <w:r w:rsidR="00C6063F" w:rsidRPr="00C6063F">
        <w:rPr>
          <w:rFonts w:ascii="Times New Roman" w:hAnsi="Times New Roman" w:cs="Times New Roman"/>
          <w:color w:val="000000" w:themeColor="text1"/>
        </w:rPr>
        <w:t>archedonius</w:t>
      </w:r>
      <w:proofErr w:type="spellEnd"/>
      <w:r w:rsidR="00C6063F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063F" w:rsidRPr="00C6063F">
        <w:rPr>
          <w:rFonts w:ascii="Times New Roman" w:hAnsi="Times New Roman" w:cs="Times New Roman"/>
          <w:color w:val="000000" w:themeColor="text1"/>
        </w:rPr>
        <w:t>uocatur</w:t>
      </w:r>
      <w:proofErr w:type="spellEnd"/>
      <w:r w:rsidR="00C6063F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063F" w:rsidRPr="00C6063F">
        <w:rPr>
          <w:rFonts w:ascii="Times New Roman" w:hAnsi="Times New Roman" w:cs="Times New Roman"/>
          <w:color w:val="000000" w:themeColor="text1"/>
        </w:rPr>
        <w:t>haec</w:t>
      </w:r>
      <w:proofErr w:type="spellEnd"/>
      <w:r w:rsidR="00C6063F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063F" w:rsidRPr="00C6063F">
        <w:rPr>
          <w:rFonts w:ascii="Times New Roman" w:hAnsi="Times New Roman" w:cs="Times New Roman"/>
          <w:color w:val="000000" w:themeColor="text1"/>
        </w:rPr>
        <w:t>comoedia</w:t>
      </w:r>
      <w:proofErr w:type="spellEnd"/>
      <w:r w:rsidR="00C6063F" w:rsidRPr="00C6063F">
        <w:rPr>
          <w:rFonts w:ascii="Times New Roman" w:hAnsi="Times New Roman" w:cs="Times New Roman"/>
          <w:color w:val="000000" w:themeColor="text1"/>
        </w:rPr>
        <w:t>,</w:t>
      </w:r>
      <w:r w:rsidR="00C6063F" w:rsidRPr="00C6063F">
        <w:rPr>
          <w:rStyle w:val="FootnoteReference"/>
          <w:rFonts w:ascii="Times New Roman" w:hAnsi="Times New Roman" w:cs="Times New Roman"/>
        </w:rPr>
        <w:footnoteReference w:id="1"/>
      </w:r>
      <w:r w:rsidR="00C6063F" w:rsidRPr="00C6063F">
        <w:rPr>
          <w:rFonts w:ascii="Times New Roman" w:hAnsi="Times New Roman" w:cs="Times New Roman"/>
          <w:color w:val="000000" w:themeColor="text1"/>
        </w:rPr>
        <w:br/>
      </w:r>
      <w:proofErr w:type="spellStart"/>
      <w:r w:rsidR="00C6063F" w:rsidRPr="00C6063F">
        <w:rPr>
          <w:rFonts w:ascii="Times New Roman" w:hAnsi="Times New Roman" w:cs="Times New Roman"/>
          <w:color w:val="000000" w:themeColor="text1"/>
        </w:rPr>
        <w:t>latine</w:t>
      </w:r>
      <w:proofErr w:type="spellEnd"/>
      <w:r w:rsidR="00C6063F" w:rsidRPr="00C6063F">
        <w:rPr>
          <w:rFonts w:ascii="Times New Roman" w:hAnsi="Times New Roman" w:cs="Times New Roman"/>
          <w:color w:val="000000" w:themeColor="text1"/>
        </w:rPr>
        <w:t xml:space="preserve"> Plautus </w:t>
      </w:r>
      <w:proofErr w:type="spellStart"/>
      <w:r w:rsidR="00C6063F" w:rsidRPr="00C6063F">
        <w:rPr>
          <w:rFonts w:ascii="Times New Roman" w:hAnsi="Times New Roman" w:cs="Times New Roman"/>
          <w:color w:val="000000" w:themeColor="text1"/>
        </w:rPr>
        <w:t>Patruus</w:t>
      </w:r>
      <w:proofErr w:type="spellEnd"/>
      <w:r w:rsidR="00C6063F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063F" w:rsidRPr="00C6063F">
        <w:rPr>
          <w:rFonts w:ascii="Times New Roman" w:hAnsi="Times New Roman" w:cs="Times New Roman"/>
          <w:color w:val="000000" w:themeColor="text1"/>
        </w:rPr>
        <w:t>Pultiphagonides</w:t>
      </w:r>
      <w:proofErr w:type="spellEnd"/>
      <w:r w:rsidR="00C6063F" w:rsidRPr="00C6063F">
        <w:rPr>
          <w:rFonts w:ascii="Times New Roman" w:hAnsi="Times New Roman" w:cs="Times New Roman"/>
          <w:color w:val="000000" w:themeColor="text1"/>
        </w:rPr>
        <w:t>.</w:t>
      </w:r>
      <w:r w:rsidR="00C6063F" w:rsidRPr="00C6063F">
        <w:rPr>
          <w:rFonts w:ascii="Times New Roman" w:hAnsi="Times New Roman" w:cs="Times New Roman"/>
          <w:color w:val="000000" w:themeColor="text1"/>
        </w:rPr>
        <w:br/>
      </w:r>
      <w:proofErr w:type="spellStart"/>
      <w:r w:rsidR="00C6063F" w:rsidRPr="00C6063F">
        <w:rPr>
          <w:rFonts w:ascii="Times New Roman" w:hAnsi="Times New Roman" w:cs="Times New Roman"/>
          <w:color w:val="000000" w:themeColor="text1"/>
        </w:rPr>
        <w:t>nomen</w:t>
      </w:r>
      <w:proofErr w:type="spellEnd"/>
      <w:r w:rsidR="00C6063F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063F" w:rsidRPr="00C6063F">
        <w:rPr>
          <w:rFonts w:ascii="Times New Roman" w:hAnsi="Times New Roman" w:cs="Times New Roman"/>
          <w:color w:val="000000" w:themeColor="text1"/>
        </w:rPr>
        <w:t>iam</w:t>
      </w:r>
      <w:proofErr w:type="spellEnd"/>
      <w:r w:rsidR="00C6063F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063F" w:rsidRPr="00C6063F">
        <w:rPr>
          <w:rFonts w:ascii="Times New Roman" w:hAnsi="Times New Roman" w:cs="Times New Roman"/>
          <w:color w:val="000000" w:themeColor="text1"/>
        </w:rPr>
        <w:t>habetis</w:t>
      </w:r>
      <w:proofErr w:type="spellEnd"/>
      <w:r w:rsidR="00C6063F" w:rsidRPr="00C6063F">
        <w:rPr>
          <w:rFonts w:ascii="Times New Roman" w:hAnsi="Times New Roman" w:cs="Times New Roman"/>
          <w:color w:val="000000" w:themeColor="text1"/>
        </w:rPr>
        <w:t>.</w:t>
      </w:r>
    </w:p>
    <w:p w14:paraId="6FE10F8A" w14:textId="4A2AD281" w:rsidR="00C6063F" w:rsidRDefault="00C6063F" w:rsidP="00A70043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Plaut. 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Poen. </w:t>
      </w:r>
      <w:r w:rsidRPr="00C6063F">
        <w:rPr>
          <w:rFonts w:ascii="Times New Roman" w:hAnsi="Times New Roman" w:cs="Times New Roman"/>
          <w:color w:val="000000" w:themeColor="text1"/>
        </w:rPr>
        <w:t>53-5</w:t>
      </w:r>
    </w:p>
    <w:p w14:paraId="42303041" w14:textId="77777777" w:rsidR="00A70043" w:rsidRPr="00C6063F" w:rsidRDefault="00A70043" w:rsidP="00A70043">
      <w:pPr>
        <w:rPr>
          <w:rFonts w:ascii="Times New Roman" w:hAnsi="Times New Roman" w:cs="Times New Roman"/>
          <w:color w:val="000000" w:themeColor="text1"/>
        </w:rPr>
      </w:pPr>
    </w:p>
    <w:p w14:paraId="281E1C9E" w14:textId="12EF84A0" w:rsidR="00C6063F" w:rsidRPr="00C6063F" w:rsidRDefault="00C6063F" w:rsidP="00A70043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huic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graece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nomen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est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Thensauro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fabulae:</w:t>
      </w:r>
      <w:r w:rsidRPr="00C6063F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Philemo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scripsit, Plautus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uertit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barbare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,</w:t>
      </w:r>
      <w:r w:rsidRPr="00C6063F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nomen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Trinummo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fecit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nunc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hoc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uos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rogat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            </w:t>
      </w:r>
      <w:r w:rsidRPr="00C6063F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liceat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possidere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hanc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nomen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fabulam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</w:t>
      </w:r>
    </w:p>
    <w:p w14:paraId="0FB349CF" w14:textId="0AD455F3" w:rsidR="00C6063F" w:rsidRDefault="00C6063F" w:rsidP="00A70043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Plaut. 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Trin. </w:t>
      </w:r>
      <w:r w:rsidRPr="00C6063F">
        <w:rPr>
          <w:rFonts w:ascii="Times New Roman" w:hAnsi="Times New Roman" w:cs="Times New Roman"/>
          <w:color w:val="000000" w:themeColor="text1"/>
        </w:rPr>
        <w:t xml:space="preserve">18-21 </w:t>
      </w:r>
    </w:p>
    <w:p w14:paraId="73EC8D9C" w14:textId="77777777" w:rsidR="00482008" w:rsidRPr="00C6063F" w:rsidRDefault="00482008" w:rsidP="00A70043">
      <w:pPr>
        <w:rPr>
          <w:rFonts w:ascii="Times New Roman" w:hAnsi="Times New Roman" w:cs="Times New Roman"/>
          <w:color w:val="000000" w:themeColor="text1"/>
        </w:rPr>
      </w:pPr>
    </w:p>
    <w:p w14:paraId="6C233581" w14:textId="2E2A5091" w:rsidR="00C6063F" w:rsidRPr="00C6063F" w:rsidRDefault="00C6063F" w:rsidP="00A70043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Sc&lt;h&gt;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edia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*** </w:t>
      </w:r>
      <w:proofErr w:type="spellStart"/>
      <w:r w:rsidRPr="00C6063F">
        <w:rPr>
          <w:rFonts w:ascii="Times New Roman" w:hAnsi="Times New Roman" w:cs="Times New Roman"/>
          <w:color w:val="000000" w:themeColor="text1"/>
          <w:lang w:val="en-GB"/>
        </w:rPr>
        <w:t>uo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*** g&lt;r&gt;</w:t>
      </w:r>
      <w:proofErr w:type="gramStart"/>
      <w:r w:rsidRPr="00C6063F">
        <w:rPr>
          <w:rFonts w:ascii="Times New Roman" w:hAnsi="Times New Roman" w:cs="Times New Roman"/>
          <w:color w:val="000000" w:themeColor="text1"/>
        </w:rPr>
        <w:t>ae::::</w:t>
      </w:r>
      <w:proofErr w:type="gramEnd"/>
      <w:r w:rsidRPr="00C6063F">
        <w:rPr>
          <w:rFonts w:ascii="Times New Roman" w:hAnsi="Times New Roman" w:cs="Times New Roman"/>
          <w:color w:val="000000" w:themeColor="text1"/>
        </w:rPr>
        <w:t>c ***</w:t>
      </w:r>
      <w:r w:rsidRPr="00C6063F">
        <w:rPr>
          <w:rFonts w:ascii="Times New Roman" w:hAnsi="Times New Roman" w:cs="Times New Roman"/>
          <w:color w:val="000000" w:themeColor="text1"/>
        </w:rPr>
        <w:br/>
        <w:t>&lt;p&gt;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oeta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ha&lt;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nc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&gt;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noster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f&lt;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ecit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&gt; V&lt;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idularia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&gt;m.</w:t>
      </w:r>
      <w:r w:rsidRPr="00C6063F">
        <w:rPr>
          <w:rStyle w:val="FootnoteReference"/>
          <w:rFonts w:ascii="Times New Roman" w:hAnsi="Times New Roman" w:cs="Times New Roman"/>
        </w:rPr>
        <w:footnoteReference w:id="2"/>
      </w:r>
    </w:p>
    <w:p w14:paraId="670026C2" w14:textId="3FC7A0BD" w:rsidR="00C6063F" w:rsidRDefault="00C6063F" w:rsidP="00C275F3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Plaut. 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>Vid</w:t>
      </w:r>
      <w:r w:rsidRPr="00C6063F">
        <w:rPr>
          <w:rFonts w:ascii="Times New Roman" w:hAnsi="Times New Roman" w:cs="Times New Roman"/>
          <w:color w:val="000000" w:themeColor="text1"/>
        </w:rPr>
        <w:t>. 6-7</w:t>
      </w:r>
    </w:p>
    <w:p w14:paraId="6954695C" w14:textId="77777777" w:rsidR="00C275F3" w:rsidRPr="00C275F3" w:rsidRDefault="00C275F3" w:rsidP="00C275F3">
      <w:pPr>
        <w:rPr>
          <w:rFonts w:ascii="Times New Roman" w:hAnsi="Times New Roman" w:cs="Times New Roman"/>
          <w:color w:val="000000" w:themeColor="text1"/>
        </w:rPr>
      </w:pPr>
    </w:p>
    <w:p w14:paraId="7E03A643" w14:textId="665AEC86" w:rsidR="0061736F" w:rsidRDefault="006156A6" w:rsidP="00C275F3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II ATTESTATIONS OF CAECILIUS STATIUS' TITLES</w:t>
      </w:r>
    </w:p>
    <w:p w14:paraId="6DB67B97" w14:textId="4930C56B" w:rsidR="0061736F" w:rsidRDefault="0061736F" w:rsidP="0061736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Attestations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</w:rPr>
        <w:t xml:space="preserve">are organized in alphabetical order by the attesting authors' names and, </w:t>
      </w:r>
      <w:r w:rsidR="00482008">
        <w:rPr>
          <w:rFonts w:ascii="Times New Roman" w:hAnsi="Times New Roman" w:cs="Times New Roman"/>
          <w:color w:val="000000" w:themeColor="text1"/>
        </w:rPr>
        <w:t>where</w:t>
      </w:r>
      <w:r w:rsidRPr="00C6063F">
        <w:rPr>
          <w:rFonts w:ascii="Times New Roman" w:hAnsi="Times New Roman" w:cs="Times New Roman"/>
          <w:color w:val="000000" w:themeColor="text1"/>
        </w:rPr>
        <w:t xml:space="preserve"> necessary, works. Multiple attestations in the same work are organized linearly. </w:t>
      </w:r>
    </w:p>
    <w:p w14:paraId="31E81F0D" w14:textId="77777777" w:rsidR="00C275F3" w:rsidRPr="00C6063F" w:rsidRDefault="00C275F3" w:rsidP="0061736F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CB03E3A" w14:textId="77777777" w:rsidR="0061736F" w:rsidRPr="00C6063F" w:rsidRDefault="0061736F" w:rsidP="0061736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The text of the fragments themselves is from Ribbeck 1893</w:t>
      </w:r>
      <w:r w:rsidRPr="00C6063F"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Pr="00C6063F">
        <w:rPr>
          <w:rFonts w:ascii="Times New Roman" w:hAnsi="Times New Roman" w:cs="Times New Roman"/>
          <w:color w:val="000000" w:themeColor="text1"/>
        </w:rPr>
        <w:t>.</w:t>
      </w:r>
    </w:p>
    <w:p w14:paraId="604FFFF9" w14:textId="77777777" w:rsidR="0061736F" w:rsidRPr="00C6063F" w:rsidRDefault="0061736F" w:rsidP="0061736F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81BE98A" w14:textId="77777777" w:rsidR="0061736F" w:rsidRPr="00C6063F" w:rsidRDefault="0061736F" w:rsidP="0061736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lastRenderedPageBreak/>
        <w:t xml:space="preserve">Those sources that give us fragments of Caecilius Statius' comedy without the comedy's title are not cited. </w:t>
      </w:r>
    </w:p>
    <w:p w14:paraId="61DB5D86" w14:textId="77777777" w:rsidR="0061736F" w:rsidRPr="00C6063F" w:rsidRDefault="0061736F" w:rsidP="0061736F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144A9C8" w14:textId="30FBF0FE" w:rsidR="006156A6" w:rsidRPr="00C275F3" w:rsidRDefault="0061736F" w:rsidP="00C275F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Where necessary, sigla are employed for individual MSS. The source for each siglum is given in a footnote. </w:t>
      </w:r>
    </w:p>
    <w:p w14:paraId="5596D690" w14:textId="5ACC3452" w:rsidR="007440DB" w:rsidRPr="00C6063F" w:rsidRDefault="00110DD6" w:rsidP="00D45599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</w:rPr>
        <w:t>AETHRIO</w:t>
      </w:r>
    </w:p>
    <w:p w14:paraId="7993658D" w14:textId="3C6F8A4A" w:rsidR="00086F50" w:rsidRPr="00C6063F" w:rsidRDefault="00086F50" w:rsidP="00086F50">
      <w:pPr>
        <w:rPr>
          <w:rFonts w:ascii="Times New Roman" w:hAnsi="Times New Roman" w:cs="Times New Roman"/>
          <w:color w:val="000000" w:themeColor="text1"/>
          <w:spacing w:val="-2"/>
          <w:u w:val="single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u w:val="single"/>
          <w:shd w:val="clear" w:color="auto" w:fill="FFFFFF"/>
        </w:rPr>
        <w:t>Diom.,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u w:val="single"/>
          <w:shd w:val="clear" w:color="auto" w:fill="FFFFFF"/>
        </w:rPr>
        <w:t> </w:t>
      </w:r>
      <w:r w:rsidRPr="00C6063F">
        <w:rPr>
          <w:rStyle w:val="italic"/>
          <w:rFonts w:ascii="Times New Roman" w:hAnsi="Times New Roman" w:cs="Times New Roman"/>
          <w:color w:val="000000" w:themeColor="text1"/>
          <w:spacing w:val="-2"/>
          <w:u w:val="single"/>
        </w:rPr>
        <w:t>GL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u w:val="single"/>
        </w:rPr>
        <w:t> </w:t>
      </w:r>
      <w:r w:rsidRPr="00C6063F">
        <w:rPr>
          <w:rFonts w:ascii="Times New Roman" w:hAnsi="Times New Roman" w:cs="Times New Roman"/>
          <w:color w:val="000000" w:themeColor="text1"/>
          <w:spacing w:val="-2"/>
          <w:u w:val="single"/>
          <w:shd w:val="clear" w:color="auto" w:fill="FFFFFF"/>
        </w:rPr>
        <w:t>I, p. 386.17–19</w:t>
      </w:r>
    </w:p>
    <w:p w14:paraId="26ABB98D" w14:textId="77777777" w:rsidR="00086F50" w:rsidRPr="00C6063F" w:rsidRDefault="00086F50" w:rsidP="00086F50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apud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ueteres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reperimus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id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quod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nolumus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non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uultis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*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est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</w:p>
    <w:p w14:paraId="24FA1C48" w14:textId="77777777" w:rsidR="00086F50" w:rsidRPr="00C6063F" w:rsidRDefault="00086F50" w:rsidP="00086F50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in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Aethrione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apud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Caecilium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2A1BC9A1" w14:textId="24421DF8" w:rsidR="00086F50" w:rsidRPr="00C6063F" w:rsidRDefault="00086F50" w:rsidP="00086F50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spellStart"/>
      <w:proofErr w:type="gram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actutum</w:t>
      </w:r>
      <w:proofErr w:type="spellEnd"/>
      <w:proofErr w:type="gram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uoltis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empta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est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;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noltis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non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empta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est..."</w:t>
      </w:r>
    </w:p>
    <w:p w14:paraId="0712E64E" w14:textId="77777777" w:rsidR="00086F50" w:rsidRPr="00C6063F" w:rsidRDefault="00086F50" w:rsidP="00086F50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3BCC037E" w14:textId="6B7DB4C7" w:rsidR="00086F50" w:rsidRPr="00C6063F" w:rsidRDefault="00944B1B">
      <w:pPr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in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Aethrione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BE4212" w:rsidRPr="00C6063F">
        <w:rPr>
          <w:rFonts w:ascii="Times New Roman" w:hAnsi="Times New Roman" w:cs="Times New Roman"/>
          <w:color w:val="000000" w:themeColor="text1"/>
        </w:rPr>
        <w:t xml:space="preserve">apud </w:t>
      </w:r>
      <w:proofErr w:type="spellStart"/>
      <w:r w:rsidR="00BE4212" w:rsidRPr="00C6063F">
        <w:rPr>
          <w:rFonts w:ascii="Times New Roman" w:hAnsi="Times New Roman" w:cs="Times New Roman"/>
          <w:color w:val="000000" w:themeColor="text1"/>
        </w:rPr>
        <w:t>Caecilium</w:t>
      </w:r>
      <w:proofErr w:type="spellEnd"/>
      <w:r w:rsidR="00BE4212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E4212" w:rsidRPr="00C6063F">
        <w:rPr>
          <w:rFonts w:ascii="Times New Roman" w:hAnsi="Times New Roman" w:cs="Times New Roman"/>
          <w:i/>
          <w:iCs/>
          <w:color w:val="000000" w:themeColor="text1"/>
        </w:rPr>
        <w:t>Beckerus</w:t>
      </w:r>
      <w:proofErr w:type="spellEnd"/>
      <w:r w:rsidR="00826B66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086F5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in </w:t>
      </w:r>
      <w:proofErr w:type="spellStart"/>
      <w:r w:rsidR="00A336C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</w:t>
      </w:r>
      <w:r w:rsidR="00086F5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therione</w:t>
      </w:r>
      <w:proofErr w:type="spellEnd"/>
      <w:r w:rsidR="001A6AD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A6ADC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1A6ADC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A336C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</w:t>
      </w:r>
      <w:r w:rsidR="001A6AD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theriore</w:t>
      </w:r>
      <w:proofErr w:type="spellEnd"/>
      <w:r w:rsidR="00086F5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apud </w:t>
      </w:r>
      <w:proofErr w:type="spellStart"/>
      <w:r w:rsidR="00A336C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L</w:t>
      </w:r>
      <w:r w:rsidR="00086F5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ucilium</w:t>
      </w:r>
      <w:proofErr w:type="spellEnd"/>
      <w:r w:rsidR="00086F5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826B66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826B66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</w:p>
    <w:p w14:paraId="3A1DC797" w14:textId="77777777" w:rsidR="00110DD6" w:rsidRPr="00C6063F" w:rsidRDefault="00110DD6">
      <w:pPr>
        <w:rPr>
          <w:rFonts w:ascii="Times New Roman" w:hAnsi="Times New Roman" w:cs="Times New Roman"/>
          <w:color w:val="000000" w:themeColor="text1"/>
        </w:rPr>
      </w:pPr>
    </w:p>
    <w:p w14:paraId="52D1BF8F" w14:textId="1E1909F5" w:rsidR="0011485A" w:rsidRPr="00C6063F" w:rsidRDefault="00325963">
      <w:pPr>
        <w:rPr>
          <w:rFonts w:ascii="Times New Roman" w:hAnsi="Times New Roman" w:cs="Times New Roman"/>
          <w:color w:val="000000" w:themeColor="text1"/>
          <w:spacing w:val="-2"/>
          <w:u w:val="single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u w:val="single"/>
          <w:shd w:val="clear" w:color="auto" w:fill="FFFFFF"/>
        </w:rPr>
        <w:t>Fest., pp. 172.16–17, 174.9-10 L.</w:t>
      </w:r>
    </w:p>
    <w:p w14:paraId="6E2E60D0" w14:textId="7272D390" w:rsidR="00E97433" w:rsidRPr="00C6063F" w:rsidRDefault="00325963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NUME&lt;RO&gt;...&lt;pro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nimium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diceba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&gt;nt</w:t>
      </w:r>
      <w:r w:rsidR="00F6468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...</w:t>
      </w:r>
    </w:p>
    <w:p w14:paraId="0444F60A" w14:textId="77777777" w:rsidR="0011485A" w:rsidRPr="00C6063F" w:rsidRDefault="00325963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Caecilius in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Aethrione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: </w:t>
      </w:r>
    </w:p>
    <w:p w14:paraId="649F9574" w14:textId="19351196" w:rsidR="00325963" w:rsidRPr="00C6063F" w:rsidRDefault="00F64682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spellStart"/>
      <w:proofErr w:type="gramStart"/>
      <w:r w:rsidR="0032596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ei</w:t>
      </w:r>
      <w:proofErr w:type="spellEnd"/>
      <w:proofErr w:type="gramEnd"/>
      <w:r w:rsidR="0032596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32596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perii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  <w:r w:rsidR="0032596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quid </w:t>
      </w:r>
      <w:proofErr w:type="spellStart"/>
      <w:r w:rsidR="0032596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ita</w:t>
      </w:r>
      <w:proofErr w:type="spellEnd"/>
      <w:r w:rsidR="0032596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32596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numero</w:t>
      </w:r>
      <w:proofErr w:type="spellEnd"/>
      <w:r w:rsidR="0032596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32596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uenit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?</w:t>
      </w:r>
      <w:r w:rsidR="0032596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32596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fuge</w:t>
      </w:r>
      <w:proofErr w:type="spellEnd"/>
      <w:r w:rsidR="0032596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32596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domum</w:t>
      </w:r>
      <w:proofErr w:type="spellEnd"/>
      <w:r w:rsidR="0011485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</w:t>
      </w:r>
      <w:r w:rsidR="00FC5E1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</w:p>
    <w:p w14:paraId="59356957" w14:textId="77777777" w:rsidR="000257C8" w:rsidRPr="00C6063F" w:rsidRDefault="000257C8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71172584" w14:textId="03DDD250" w:rsidR="000257C8" w:rsidRPr="00C6063F" w:rsidRDefault="00991D9E">
      <w:pPr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</w:t>
      </w:r>
      <w:r w:rsidR="00697C8B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ethrione</w:t>
      </w:r>
      <w:proofErr w:type="spellEnd"/>
      <w:r w:rsidR="00697C8B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F64682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</w:t>
      </w:r>
      <w:r w:rsidR="00C6222D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d</w:t>
      </w:r>
      <w:r w:rsidR="00F64682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d</w:t>
      </w:r>
      <w:proofErr w:type="spellEnd"/>
      <w:r w:rsidR="00F64682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1761AC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761AC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0217E2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</w:t>
      </w:r>
      <w:r w:rsidR="000217E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ethione</w:t>
      </w:r>
      <w:proofErr w:type="spellEnd"/>
      <w:r w:rsidR="000217E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217E2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rell</w:t>
      </w:r>
      <w:proofErr w:type="spellEnd"/>
      <w:r w:rsidR="000217E2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. </w:t>
      </w:r>
    </w:p>
    <w:p w14:paraId="20071CE9" w14:textId="77777777" w:rsidR="0011485A" w:rsidRPr="00C6063F" w:rsidRDefault="0011485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57D90480" w14:textId="419FC403" w:rsidR="0011485A" w:rsidRPr="00C6063F" w:rsidRDefault="0011485A">
      <w:pPr>
        <w:rPr>
          <w:rFonts w:ascii="Times New Roman" w:hAnsi="Times New Roman" w:cs="Times New Roman"/>
          <w:color w:val="000000" w:themeColor="text1"/>
          <w:spacing w:val="-2"/>
          <w:u w:val="single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u w:val="single"/>
          <w:shd w:val="clear" w:color="auto" w:fill="FFFFFF"/>
        </w:rPr>
        <w:t>Fest., p. 196.31–36 L.</w:t>
      </w:r>
    </w:p>
    <w:p w14:paraId="645DE2E9" w14:textId="546BA0BC" w:rsidR="00F64682" w:rsidRPr="00C6063F" w:rsidRDefault="0011485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ORAE</w:t>
      </w:r>
      <w:r w:rsidR="00386ECF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,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extremae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partes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terrarum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id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est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maritimae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dicuntur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unde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et </w:t>
      </w:r>
      <w:proofErr w:type="spellStart"/>
      <w:r w:rsidR="00F6468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estimentorum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extremae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partes,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quae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quidem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et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prima</w:t>
      </w:r>
      <w:r w:rsidR="009248DD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dici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possunt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. Caecilius in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Aethrione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usus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est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pro initio rei, cum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ait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  <w:r w:rsidR="00E9743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</w:p>
    <w:p w14:paraId="00E90CE1" w14:textId="65CEB3D4" w:rsidR="0011485A" w:rsidRPr="00C6063F" w:rsidRDefault="00F64682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spellStart"/>
      <w:proofErr w:type="gramStart"/>
      <w:r w:rsidR="0011485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oram</w:t>
      </w:r>
      <w:proofErr w:type="spellEnd"/>
      <w:proofErr w:type="gramEnd"/>
      <w:r w:rsidR="0011485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1485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reperire</w:t>
      </w:r>
      <w:proofErr w:type="spellEnd"/>
      <w:r w:rsidR="0011485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1485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nullam</w:t>
      </w:r>
      <w:proofErr w:type="spellEnd"/>
      <w:r w:rsidR="0011485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1485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quam</w:t>
      </w:r>
      <w:proofErr w:type="spellEnd"/>
      <w:r w:rsidR="0011485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1485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expediam</w:t>
      </w:r>
      <w:proofErr w:type="spellEnd"/>
      <w:r w:rsidR="0011485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="0011485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queo</w:t>
      </w:r>
      <w:proofErr w:type="spellEnd"/>
      <w:r w:rsidR="0011485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</w:p>
    <w:p w14:paraId="079FBDDA" w14:textId="77777777" w:rsidR="0011485A" w:rsidRPr="00C6063F" w:rsidRDefault="0011485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16430AD2" w14:textId="08823A55" w:rsidR="0011485A" w:rsidRPr="00C6063F" w:rsidRDefault="00952659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</w:t>
      </w:r>
      <w:r w:rsidR="00A9602F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ethrione</w:t>
      </w:r>
      <w:proofErr w:type="spellEnd"/>
      <w:r w:rsidR="00A9602F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AB544D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AB544D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693970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906E9A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906E9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</w:t>
      </w:r>
      <w:r w:rsidR="00AB544D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thrione</w:t>
      </w:r>
      <w:proofErr w:type="spellEnd"/>
      <w:r w:rsidR="00AB544D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AB544D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F</w:t>
      </w:r>
      <w:r w:rsidR="00AB544D" w:rsidRPr="00C6063F">
        <w:rPr>
          <w:rStyle w:val="FootnoteReferen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footnoteReference w:id="3"/>
      </w:r>
    </w:p>
    <w:p w14:paraId="2502E93A" w14:textId="77777777" w:rsidR="0011485A" w:rsidRPr="00C6063F" w:rsidRDefault="0011485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2FFC68B2" w14:textId="292F6FEC" w:rsidR="0011485A" w:rsidRPr="00C6063F" w:rsidRDefault="0011485A">
      <w:pPr>
        <w:rPr>
          <w:rFonts w:ascii="Times New Roman" w:hAnsi="Times New Roman" w:cs="Times New Roman"/>
          <w:color w:val="000000" w:themeColor="text1"/>
          <w:spacing w:val="-2"/>
          <w:u w:val="single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u w:val="single"/>
          <w:shd w:val="clear" w:color="auto" w:fill="FFFFFF"/>
        </w:rPr>
        <w:t>Fest., p. 454.8–11 L.</w:t>
      </w:r>
    </w:p>
    <w:p w14:paraId="1C52B60C" w14:textId="4B8FF3FB" w:rsidR="006466D5" w:rsidRPr="00C6063F" w:rsidRDefault="0011485A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SENTINARE, sat</w:t>
      </w:r>
      <w:r w:rsidR="004772D8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agere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dictum a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sentina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quam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multae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aquae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nauis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cum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recipit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periclitatur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. Caecilius in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Aethrione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  <w:r w:rsidR="00E97433"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41A3D2B3" w14:textId="3A2B3094" w:rsidR="002F375E" w:rsidRPr="00C6063F" w:rsidRDefault="006466D5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gramStart"/>
      <w:r w:rsidR="00E97433" w:rsidRPr="00C6063F">
        <w:rPr>
          <w:rFonts w:ascii="Times New Roman" w:hAnsi="Times New Roman" w:cs="Times New Roman"/>
          <w:color w:val="000000" w:themeColor="text1"/>
        </w:rPr>
        <w:t>c</w:t>
      </w:r>
      <w:r w:rsidR="0011485A" w:rsidRPr="00C6063F">
        <w:rPr>
          <w:rFonts w:ascii="Times New Roman" w:hAnsi="Times New Roman" w:cs="Times New Roman"/>
          <w:color w:val="000000" w:themeColor="text1"/>
        </w:rPr>
        <w:t>um</w:t>
      </w:r>
      <w:proofErr w:type="gramEnd"/>
      <w:r w:rsidR="0011485A" w:rsidRPr="00C6063F">
        <w:rPr>
          <w:rFonts w:ascii="Times New Roman" w:hAnsi="Times New Roman" w:cs="Times New Roman"/>
          <w:color w:val="000000" w:themeColor="text1"/>
        </w:rPr>
        <w:t xml:space="preserve"> Mercurio </w:t>
      </w:r>
      <w:proofErr w:type="spellStart"/>
      <w:r w:rsidR="0011485A" w:rsidRPr="00C6063F">
        <w:rPr>
          <w:rFonts w:ascii="Times New Roman" w:hAnsi="Times New Roman" w:cs="Times New Roman"/>
          <w:color w:val="000000" w:themeColor="text1"/>
        </w:rPr>
        <w:t>capit</w:t>
      </w:r>
      <w:proofErr w:type="spellEnd"/>
      <w:r w:rsidR="0011485A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1485A" w:rsidRPr="00C6063F">
        <w:rPr>
          <w:rFonts w:ascii="Times New Roman" w:hAnsi="Times New Roman" w:cs="Times New Roman"/>
          <w:color w:val="000000" w:themeColor="text1"/>
        </w:rPr>
        <w:t>consilium</w:t>
      </w:r>
      <w:proofErr w:type="spellEnd"/>
      <w:r w:rsidR="0011485A" w:rsidRPr="00C6063F">
        <w:rPr>
          <w:rFonts w:ascii="Times New Roman" w:hAnsi="Times New Roman" w:cs="Times New Roman"/>
          <w:color w:val="000000" w:themeColor="text1"/>
        </w:rPr>
        <w:t xml:space="preserve">, post qua, </w:t>
      </w:r>
      <w:proofErr w:type="spellStart"/>
      <w:r w:rsidR="0011485A" w:rsidRPr="00C6063F">
        <w:rPr>
          <w:rFonts w:ascii="Times New Roman" w:hAnsi="Times New Roman" w:cs="Times New Roman"/>
          <w:color w:val="000000" w:themeColor="text1"/>
        </w:rPr>
        <w:t>sentinat</w:t>
      </w:r>
      <w:proofErr w:type="spellEnd"/>
      <w:r w:rsidR="0011485A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1485A" w:rsidRPr="00C6063F">
        <w:rPr>
          <w:rFonts w:ascii="Times New Roman" w:hAnsi="Times New Roman" w:cs="Times New Roman"/>
          <w:color w:val="000000" w:themeColor="text1"/>
        </w:rPr>
        <w:t>satis</w:t>
      </w:r>
      <w:proofErr w:type="spellEnd"/>
      <w:r w:rsidR="0011485A" w:rsidRPr="00C6063F">
        <w:rPr>
          <w:rFonts w:ascii="Times New Roman" w:hAnsi="Times New Roman" w:cs="Times New Roman"/>
          <w:color w:val="000000" w:themeColor="text1"/>
        </w:rPr>
        <w:t>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06AAF938" w14:textId="77777777" w:rsidR="006466D5" w:rsidRPr="00C6063F" w:rsidRDefault="006466D5">
      <w:pPr>
        <w:rPr>
          <w:rFonts w:ascii="Times New Roman" w:hAnsi="Times New Roman" w:cs="Times New Roman"/>
          <w:color w:val="000000" w:themeColor="text1"/>
        </w:rPr>
      </w:pPr>
    </w:p>
    <w:p w14:paraId="44D6F452" w14:textId="6902C501" w:rsidR="002F375E" w:rsidRPr="00C6063F" w:rsidRDefault="00C2141B">
      <w:p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Aethrione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946AED">
        <w:rPr>
          <w:rFonts w:ascii="Times New Roman" w:hAnsi="Times New Roman" w:cs="Times New Roman"/>
          <w:i/>
          <w:iCs/>
          <w:color w:val="000000" w:themeColor="text1"/>
        </w:rPr>
        <w:t>Mueller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952659" w:rsidRPr="00C6063F">
        <w:rPr>
          <w:rFonts w:ascii="Times New Roman" w:hAnsi="Times New Roman" w:cs="Times New Roman"/>
          <w:color w:val="000000" w:themeColor="text1"/>
        </w:rPr>
        <w:t>E</w:t>
      </w:r>
      <w:r w:rsidR="002F375E" w:rsidRPr="00C6063F">
        <w:rPr>
          <w:rFonts w:ascii="Times New Roman" w:hAnsi="Times New Roman" w:cs="Times New Roman"/>
          <w:color w:val="000000" w:themeColor="text1"/>
        </w:rPr>
        <w:t>thrione</w:t>
      </w:r>
      <w:proofErr w:type="spellEnd"/>
      <w:r w:rsidR="002F375E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F375E" w:rsidRPr="00C6063F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2F375E" w:rsidRPr="00C6063F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34FBBDAC" w14:textId="77777777" w:rsidR="00325963" w:rsidRPr="00C6063F" w:rsidRDefault="00325963">
      <w:pPr>
        <w:rPr>
          <w:rFonts w:ascii="Times New Roman" w:hAnsi="Times New Roman" w:cs="Times New Roman"/>
          <w:color w:val="000000" w:themeColor="text1"/>
        </w:rPr>
      </w:pPr>
    </w:p>
    <w:p w14:paraId="2DD42C86" w14:textId="1BE5797E" w:rsidR="00086F50" w:rsidRPr="00C6063F" w:rsidRDefault="00086F50" w:rsidP="00086F50">
      <w:pPr>
        <w:rPr>
          <w:rFonts w:ascii="Times New Roman" w:hAnsi="Times New Roman" w:cs="Times New Roman"/>
          <w:color w:val="000000" w:themeColor="text1"/>
          <w:u w:val="single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u w:val="single"/>
          <w:shd w:val="clear" w:color="auto" w:fill="FFFFFF"/>
        </w:rPr>
        <w:t>Non., p. 536.8, 10-11 M. = 859 L.</w:t>
      </w:r>
    </w:p>
    <w:p w14:paraId="3FBCD16B" w14:textId="1198D243" w:rsidR="00086F50" w:rsidRPr="00C6063F" w:rsidRDefault="00086F50" w:rsidP="00086F5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PROSUMIA,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na</w:t>
      </w:r>
      <w:r w:rsidR="00C94F10" w:rsidRPr="00C6063F">
        <w:rPr>
          <w:rFonts w:ascii="Times New Roman" w:hAnsi="Times New Roman" w:cs="Times New Roman"/>
          <w:color w:val="000000" w:themeColor="text1"/>
        </w:rPr>
        <w:t>u</w:t>
      </w:r>
      <w:r w:rsidRPr="00C6063F">
        <w:rPr>
          <w:rFonts w:ascii="Times New Roman" w:hAnsi="Times New Roman" w:cs="Times New Roman"/>
          <w:color w:val="000000" w:themeColor="text1"/>
        </w:rPr>
        <w:t>igii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genus. 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Meretrice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...</w:t>
      </w:r>
    </w:p>
    <w:p w14:paraId="49BACD50" w14:textId="77777777" w:rsidR="00086F50" w:rsidRPr="00C6063F" w:rsidRDefault="00086F50" w:rsidP="00086F5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idem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Aethrione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  <w:r w:rsidRPr="00C6063F">
        <w:rPr>
          <w:rFonts w:ascii="Times New Roman" w:hAnsi="Times New Roman" w:cs="Times New Roman"/>
          <w:color w:val="000000" w:themeColor="text1"/>
        </w:rPr>
        <w:tab/>
      </w:r>
      <w:r w:rsidRPr="00C6063F">
        <w:rPr>
          <w:rFonts w:ascii="Times New Roman" w:hAnsi="Times New Roman" w:cs="Times New Roman"/>
          <w:color w:val="000000" w:themeColor="text1"/>
        </w:rPr>
        <w:tab/>
      </w:r>
      <w:r w:rsidRPr="00C6063F">
        <w:rPr>
          <w:rFonts w:ascii="Times New Roman" w:hAnsi="Times New Roman" w:cs="Times New Roman"/>
          <w:color w:val="000000" w:themeColor="text1"/>
        </w:rPr>
        <w:tab/>
      </w:r>
      <w:r w:rsidRPr="00C6063F">
        <w:rPr>
          <w:rFonts w:ascii="Times New Roman" w:hAnsi="Times New Roman" w:cs="Times New Roman"/>
          <w:color w:val="000000" w:themeColor="text1"/>
        </w:rPr>
        <w:tab/>
      </w:r>
      <w:r w:rsidRPr="00C6063F">
        <w:rPr>
          <w:rFonts w:ascii="Times New Roman" w:hAnsi="Times New Roman" w:cs="Times New Roman"/>
          <w:color w:val="000000" w:themeColor="text1"/>
        </w:rPr>
        <w:tab/>
      </w:r>
      <w:r w:rsidRPr="00C6063F">
        <w:rPr>
          <w:rFonts w:ascii="Times New Roman" w:hAnsi="Times New Roman" w:cs="Times New Roman"/>
          <w:color w:val="000000" w:themeColor="text1"/>
        </w:rPr>
        <w:tab/>
      </w:r>
      <w:r w:rsidRPr="00C6063F">
        <w:rPr>
          <w:rFonts w:ascii="Times New Roman" w:hAnsi="Times New Roman" w:cs="Times New Roman"/>
          <w:color w:val="000000" w:themeColor="text1"/>
        </w:rPr>
        <w:tab/>
      </w:r>
    </w:p>
    <w:p w14:paraId="7791CB19" w14:textId="2FCFE794" w:rsidR="00086F50" w:rsidRPr="00C275F3" w:rsidRDefault="0094294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gramStart"/>
      <w:r w:rsidR="00086F50" w:rsidRPr="00C6063F">
        <w:rPr>
          <w:rFonts w:ascii="Times New Roman" w:hAnsi="Times New Roman" w:cs="Times New Roman"/>
          <w:color w:val="000000" w:themeColor="text1"/>
        </w:rPr>
        <w:t>de</w:t>
      </w:r>
      <w:proofErr w:type="gramEnd"/>
      <w:r w:rsidR="00086F50" w:rsidRPr="00C6063F">
        <w:rPr>
          <w:rFonts w:ascii="Times New Roman" w:hAnsi="Times New Roman" w:cs="Times New Roman"/>
          <w:color w:val="000000" w:themeColor="text1"/>
        </w:rPr>
        <w:t xml:space="preserve"> nocte ad </w:t>
      </w:r>
      <w:proofErr w:type="spellStart"/>
      <w:r w:rsidR="00086F50" w:rsidRPr="00C6063F">
        <w:rPr>
          <w:rFonts w:ascii="Times New Roman" w:hAnsi="Times New Roman" w:cs="Times New Roman"/>
          <w:color w:val="000000" w:themeColor="text1"/>
        </w:rPr>
        <w:t>portum</w:t>
      </w:r>
      <w:proofErr w:type="spellEnd"/>
      <w:r w:rsidR="00086F50" w:rsidRPr="00C6063F">
        <w:rPr>
          <w:rFonts w:ascii="Times New Roman" w:hAnsi="Times New Roman" w:cs="Times New Roman"/>
          <w:color w:val="000000" w:themeColor="text1"/>
        </w:rPr>
        <w:t xml:space="preserve"> sum </w:t>
      </w:r>
      <w:proofErr w:type="spellStart"/>
      <w:r w:rsidR="00086F50" w:rsidRPr="00C6063F">
        <w:rPr>
          <w:rFonts w:ascii="Times New Roman" w:hAnsi="Times New Roman" w:cs="Times New Roman"/>
          <w:color w:val="000000" w:themeColor="text1"/>
        </w:rPr>
        <w:t>prouectus</w:t>
      </w:r>
      <w:proofErr w:type="spellEnd"/>
      <w:r w:rsidR="00086F50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86F50" w:rsidRPr="00C6063F">
        <w:rPr>
          <w:rFonts w:ascii="Times New Roman" w:hAnsi="Times New Roman" w:cs="Times New Roman"/>
          <w:color w:val="000000" w:themeColor="text1"/>
        </w:rPr>
        <w:t>prosumia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."</w:t>
      </w:r>
    </w:p>
    <w:p w14:paraId="14DF2972" w14:textId="77777777" w:rsidR="00EF7679" w:rsidRDefault="00EF7679" w:rsidP="00D45599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F93CE51" w14:textId="77777777" w:rsidR="00EF7679" w:rsidRDefault="00EF7679" w:rsidP="00D45599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1A2AE7E" w14:textId="77777777" w:rsidR="00EF7679" w:rsidRDefault="00EF7679" w:rsidP="00D45599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C5C57F4" w14:textId="045EBDC4" w:rsidR="00EC0D7C" w:rsidRPr="00C6063F" w:rsidRDefault="00EC0D7C" w:rsidP="00D45599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</w:rPr>
        <w:lastRenderedPageBreak/>
        <w:t>ANDR</w:t>
      </w:r>
      <w:r w:rsidR="00C603DE" w:rsidRPr="00C6063F">
        <w:rPr>
          <w:rFonts w:ascii="Times New Roman" w:hAnsi="Times New Roman" w:cs="Times New Roman"/>
          <w:b/>
          <w:bCs/>
          <w:color w:val="000000" w:themeColor="text1"/>
        </w:rPr>
        <w:t>I</w:t>
      </w:r>
      <w:r w:rsidRPr="00C6063F">
        <w:rPr>
          <w:rFonts w:ascii="Times New Roman" w:hAnsi="Times New Roman" w:cs="Times New Roman"/>
          <w:b/>
          <w:bCs/>
          <w:color w:val="000000" w:themeColor="text1"/>
        </w:rPr>
        <w:t>A</w:t>
      </w:r>
    </w:p>
    <w:p w14:paraId="3970898A" w14:textId="4E5E486D" w:rsidR="00DF4F4E" w:rsidRPr="00C6063F" w:rsidRDefault="00DF4F4E">
      <w:pPr>
        <w:rPr>
          <w:rFonts w:ascii="Times New Roman" w:hAnsi="Times New Roman" w:cs="Times New Roman"/>
          <w:color w:val="000000" w:themeColor="text1"/>
          <w:u w:val="single"/>
        </w:rPr>
      </w:pPr>
      <w:r w:rsidRPr="00C6063F">
        <w:rPr>
          <w:rFonts w:ascii="Times New Roman" w:hAnsi="Times New Roman" w:cs="Times New Roman"/>
          <w:color w:val="000000" w:themeColor="text1"/>
          <w:u w:val="single"/>
        </w:rPr>
        <w:t>Non., p. 152.18, 22–23 M. = 223 L.</w:t>
      </w:r>
    </w:p>
    <w:p w14:paraId="2D594FF8" w14:textId="6C2A6A5B" w:rsidR="00DF4F4E" w:rsidRPr="00C6063F" w:rsidRDefault="00573EFE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PUTIDUM,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putre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....</w:t>
      </w:r>
      <w:r w:rsidR="00DF4F4E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DF4F4E" w:rsidRPr="00C6063F">
        <w:rPr>
          <w:rFonts w:ascii="Times New Roman" w:hAnsi="Times New Roman" w:cs="Times New Roman"/>
          <w:color w:val="000000" w:themeColor="text1"/>
        </w:rPr>
        <w:tab/>
      </w:r>
      <w:r w:rsidR="00DF4F4E" w:rsidRPr="00C6063F">
        <w:rPr>
          <w:rFonts w:ascii="Times New Roman" w:hAnsi="Times New Roman" w:cs="Times New Roman"/>
          <w:color w:val="000000" w:themeColor="text1"/>
        </w:rPr>
        <w:tab/>
      </w:r>
      <w:r w:rsidR="00DF4F4E" w:rsidRPr="00C6063F">
        <w:rPr>
          <w:rFonts w:ascii="Times New Roman" w:hAnsi="Times New Roman" w:cs="Times New Roman"/>
          <w:color w:val="000000" w:themeColor="text1"/>
        </w:rPr>
        <w:tab/>
      </w:r>
      <w:r w:rsidR="00DF4F4E" w:rsidRPr="00C6063F">
        <w:rPr>
          <w:rFonts w:ascii="Times New Roman" w:hAnsi="Times New Roman" w:cs="Times New Roman"/>
          <w:color w:val="000000" w:themeColor="text1"/>
        </w:rPr>
        <w:tab/>
      </w:r>
      <w:r w:rsidR="00DF4F4E" w:rsidRPr="00C6063F">
        <w:rPr>
          <w:rFonts w:ascii="Times New Roman" w:hAnsi="Times New Roman" w:cs="Times New Roman"/>
          <w:color w:val="000000" w:themeColor="text1"/>
        </w:rPr>
        <w:tab/>
      </w:r>
      <w:r w:rsidR="00DF4F4E" w:rsidRPr="00C6063F">
        <w:rPr>
          <w:rFonts w:ascii="Times New Roman" w:hAnsi="Times New Roman" w:cs="Times New Roman"/>
          <w:color w:val="000000" w:themeColor="text1"/>
        </w:rPr>
        <w:tab/>
      </w:r>
      <w:r w:rsidR="00BB0067" w:rsidRPr="00C6063F">
        <w:rPr>
          <w:rFonts w:ascii="Times New Roman" w:hAnsi="Times New Roman" w:cs="Times New Roman"/>
          <w:color w:val="000000" w:themeColor="text1"/>
        </w:rPr>
        <w:tab/>
      </w:r>
    </w:p>
    <w:p w14:paraId="565DB8F4" w14:textId="6C8FCD4E" w:rsidR="00573EFE" w:rsidRPr="00C6063F" w:rsidRDefault="00EC0D7C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Caecilius Andr</w:t>
      </w:r>
      <w:r w:rsidR="00906E9A">
        <w:rPr>
          <w:rFonts w:ascii="Times New Roman" w:hAnsi="Times New Roman" w:cs="Times New Roman"/>
          <w:color w:val="000000" w:themeColor="text1"/>
        </w:rPr>
        <w:t>i</w:t>
      </w:r>
      <w:r w:rsidR="00573EFE" w:rsidRPr="00C6063F">
        <w:rPr>
          <w:rFonts w:ascii="Times New Roman" w:hAnsi="Times New Roman" w:cs="Times New Roman"/>
          <w:color w:val="000000" w:themeColor="text1"/>
        </w:rPr>
        <w:t>a</w:t>
      </w:r>
      <w:r w:rsidR="00DF4F4E" w:rsidRPr="00C6063F">
        <w:rPr>
          <w:rFonts w:ascii="Times New Roman" w:hAnsi="Times New Roman" w:cs="Times New Roman"/>
          <w:color w:val="000000" w:themeColor="text1"/>
        </w:rPr>
        <w:t xml:space="preserve">: </w:t>
      </w:r>
      <w:r w:rsidR="00DF4F4E" w:rsidRPr="00C6063F">
        <w:rPr>
          <w:rFonts w:ascii="Times New Roman" w:hAnsi="Times New Roman" w:cs="Times New Roman"/>
          <w:color w:val="000000" w:themeColor="text1"/>
        </w:rPr>
        <w:tab/>
      </w:r>
      <w:r w:rsidR="00DF4F4E" w:rsidRPr="00C6063F">
        <w:rPr>
          <w:rFonts w:ascii="Times New Roman" w:hAnsi="Times New Roman" w:cs="Times New Roman"/>
          <w:color w:val="000000" w:themeColor="text1"/>
        </w:rPr>
        <w:tab/>
      </w:r>
      <w:r w:rsidR="00DF4F4E" w:rsidRPr="00C6063F">
        <w:rPr>
          <w:rFonts w:ascii="Times New Roman" w:hAnsi="Times New Roman" w:cs="Times New Roman"/>
          <w:color w:val="000000" w:themeColor="text1"/>
        </w:rPr>
        <w:tab/>
      </w:r>
      <w:r w:rsidR="00DF4F4E" w:rsidRPr="00C6063F">
        <w:rPr>
          <w:rFonts w:ascii="Times New Roman" w:hAnsi="Times New Roman" w:cs="Times New Roman"/>
          <w:color w:val="000000" w:themeColor="text1"/>
        </w:rPr>
        <w:tab/>
      </w:r>
      <w:r w:rsidR="00DF4F4E" w:rsidRPr="00C6063F">
        <w:rPr>
          <w:rFonts w:ascii="Times New Roman" w:hAnsi="Times New Roman" w:cs="Times New Roman"/>
          <w:color w:val="000000" w:themeColor="text1"/>
        </w:rPr>
        <w:tab/>
      </w:r>
      <w:r w:rsidR="00DF4F4E" w:rsidRPr="00C6063F">
        <w:rPr>
          <w:rFonts w:ascii="Times New Roman" w:hAnsi="Times New Roman" w:cs="Times New Roman"/>
          <w:color w:val="000000" w:themeColor="text1"/>
        </w:rPr>
        <w:tab/>
      </w:r>
      <w:r w:rsidR="00BB0067" w:rsidRPr="00C6063F">
        <w:rPr>
          <w:rFonts w:ascii="Times New Roman" w:hAnsi="Times New Roman" w:cs="Times New Roman"/>
          <w:color w:val="000000" w:themeColor="text1"/>
        </w:rPr>
        <w:tab/>
      </w:r>
    </w:p>
    <w:p w14:paraId="648D5D01" w14:textId="46BA8EDD" w:rsidR="00EC0D7C" w:rsidRPr="00C6063F" w:rsidRDefault="00B1280E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573EFE" w:rsidRPr="00C6063F">
        <w:rPr>
          <w:rFonts w:ascii="Times New Roman" w:hAnsi="Times New Roman" w:cs="Times New Roman"/>
          <w:color w:val="000000" w:themeColor="text1"/>
        </w:rPr>
        <w:t>conducit</w:t>
      </w:r>
      <w:proofErr w:type="spellEnd"/>
      <w:proofErr w:type="gramEnd"/>
      <w:r w:rsidR="00573EFE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73EFE" w:rsidRPr="00C6063F">
        <w:rPr>
          <w:rFonts w:ascii="Times New Roman" w:hAnsi="Times New Roman" w:cs="Times New Roman"/>
          <w:color w:val="000000" w:themeColor="text1"/>
        </w:rPr>
        <w:t>nauem</w:t>
      </w:r>
      <w:proofErr w:type="spellEnd"/>
      <w:r w:rsidR="00573EFE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73EFE" w:rsidRPr="00C6063F">
        <w:rPr>
          <w:rFonts w:ascii="Times New Roman" w:hAnsi="Times New Roman" w:cs="Times New Roman"/>
          <w:color w:val="000000" w:themeColor="text1"/>
        </w:rPr>
        <w:t>putridam</w:t>
      </w:r>
      <w:proofErr w:type="spellEnd"/>
      <w:r w:rsidR="00573EFE" w:rsidRPr="00C6063F">
        <w:rPr>
          <w:rFonts w:ascii="Times New Roman" w:hAnsi="Times New Roman" w:cs="Times New Roman"/>
          <w:color w:val="000000" w:themeColor="text1"/>
        </w:rPr>
        <w:t>.</w:t>
      </w:r>
      <w:r w:rsidRPr="00C6063F">
        <w:rPr>
          <w:rFonts w:ascii="Times New Roman" w:hAnsi="Times New Roman" w:cs="Times New Roman"/>
          <w:color w:val="000000" w:themeColor="text1"/>
        </w:rPr>
        <w:t>.."</w:t>
      </w:r>
      <w:r w:rsidR="00DF4F4E" w:rsidRPr="00C6063F">
        <w:rPr>
          <w:rFonts w:ascii="Times New Roman" w:hAnsi="Times New Roman" w:cs="Times New Roman"/>
          <w:color w:val="000000" w:themeColor="text1"/>
        </w:rPr>
        <w:tab/>
      </w:r>
      <w:r w:rsidR="00DF4F4E" w:rsidRPr="00C6063F">
        <w:rPr>
          <w:rFonts w:ascii="Times New Roman" w:hAnsi="Times New Roman" w:cs="Times New Roman"/>
          <w:color w:val="000000" w:themeColor="text1"/>
        </w:rPr>
        <w:tab/>
      </w:r>
      <w:r w:rsidR="00DF4F4E" w:rsidRPr="00C6063F">
        <w:rPr>
          <w:rFonts w:ascii="Times New Roman" w:hAnsi="Times New Roman" w:cs="Times New Roman"/>
          <w:color w:val="000000" w:themeColor="text1"/>
        </w:rPr>
        <w:tab/>
      </w:r>
      <w:r w:rsidR="00DF4F4E" w:rsidRPr="00C6063F">
        <w:rPr>
          <w:rFonts w:ascii="Times New Roman" w:hAnsi="Times New Roman" w:cs="Times New Roman"/>
          <w:color w:val="000000" w:themeColor="text1"/>
        </w:rPr>
        <w:tab/>
      </w:r>
      <w:r w:rsidR="00DF4F4E" w:rsidRPr="00C6063F">
        <w:rPr>
          <w:rFonts w:ascii="Times New Roman" w:hAnsi="Times New Roman" w:cs="Times New Roman"/>
          <w:color w:val="000000" w:themeColor="text1"/>
        </w:rPr>
        <w:tab/>
      </w:r>
      <w:r w:rsidR="00DF4F4E" w:rsidRPr="00C6063F">
        <w:rPr>
          <w:rFonts w:ascii="Times New Roman" w:hAnsi="Times New Roman" w:cs="Times New Roman"/>
          <w:color w:val="000000" w:themeColor="text1"/>
        </w:rPr>
        <w:tab/>
      </w:r>
      <w:r w:rsidR="00BB0067" w:rsidRPr="00C6063F">
        <w:rPr>
          <w:rFonts w:ascii="Times New Roman" w:hAnsi="Times New Roman" w:cs="Times New Roman"/>
          <w:color w:val="000000" w:themeColor="text1"/>
        </w:rPr>
        <w:tab/>
      </w:r>
      <w:r w:rsidR="00DF4F4E" w:rsidRPr="00C6063F">
        <w:rPr>
          <w:rFonts w:ascii="Times New Roman" w:hAnsi="Times New Roman" w:cs="Times New Roman"/>
          <w:color w:val="000000" w:themeColor="text1"/>
        </w:rPr>
        <w:tab/>
      </w:r>
    </w:p>
    <w:p w14:paraId="1E35CC94" w14:textId="77777777" w:rsidR="00573EFE" w:rsidRPr="00C6063F" w:rsidRDefault="00573EFE">
      <w:pPr>
        <w:rPr>
          <w:rFonts w:ascii="Times New Roman" w:hAnsi="Times New Roman" w:cs="Times New Roman"/>
          <w:color w:val="000000" w:themeColor="text1"/>
        </w:rPr>
      </w:pPr>
    </w:p>
    <w:p w14:paraId="5E154D95" w14:textId="4EB8BEF4" w:rsidR="00C045BE" w:rsidRPr="00C6063F" w:rsidRDefault="000E3318">
      <w:pPr>
        <w:rPr>
          <w:rFonts w:ascii="Times New Roman" w:hAnsi="Times New Roman" w:cs="Times New Roman"/>
          <w:i/>
          <w:iCs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Andria 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>Lindsay</w:t>
      </w:r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C74AB5" w:rsidRPr="00C6063F">
        <w:rPr>
          <w:rFonts w:ascii="Times New Roman" w:hAnsi="Times New Roman" w:cs="Times New Roman"/>
          <w:color w:val="000000" w:themeColor="text1"/>
        </w:rPr>
        <w:t xml:space="preserve">Andreia </w:t>
      </w:r>
      <w:proofErr w:type="spellStart"/>
      <w:r w:rsidR="00C74AB5" w:rsidRPr="00C6063F">
        <w:rPr>
          <w:rFonts w:ascii="Times New Roman" w:hAnsi="Times New Roman" w:cs="Times New Roman"/>
          <w:i/>
          <w:iCs/>
          <w:color w:val="000000" w:themeColor="text1"/>
        </w:rPr>
        <w:t>Dziatzk</w:t>
      </w:r>
      <w:r w:rsidR="00960D32" w:rsidRPr="00C6063F">
        <w:rPr>
          <w:rFonts w:ascii="Times New Roman" w:hAnsi="Times New Roman" w:cs="Times New Roman"/>
          <w:i/>
          <w:iCs/>
          <w:color w:val="000000" w:themeColor="text1"/>
        </w:rPr>
        <w:t>o</w:t>
      </w:r>
      <w:proofErr w:type="spellEnd"/>
      <w:r w:rsidR="00C603DE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C603DE" w:rsidRPr="00C6063F">
        <w:rPr>
          <w:rFonts w:ascii="Times New Roman" w:hAnsi="Times New Roman" w:cs="Times New Roman"/>
          <w:color w:val="000000" w:themeColor="text1"/>
        </w:rPr>
        <w:t xml:space="preserve">Andrea </w:t>
      </w:r>
      <w:proofErr w:type="spellStart"/>
      <w:r w:rsidR="00C603DE" w:rsidRPr="00C6063F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C603DE" w:rsidRPr="00C6063F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0F20C8B" w14:textId="77777777" w:rsidR="00A07F04" w:rsidRPr="00C6063F" w:rsidRDefault="00A07F04" w:rsidP="00C3216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3EC2C84B" w14:textId="63C42378" w:rsidR="002A7A66" w:rsidRPr="00C6063F" w:rsidRDefault="00C045BE" w:rsidP="00C3216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</w:rPr>
        <w:t>ANDROGYN</w:t>
      </w:r>
      <w:r w:rsidR="004E4497">
        <w:rPr>
          <w:rFonts w:ascii="Times New Roman" w:hAnsi="Times New Roman" w:cs="Times New Roman"/>
          <w:b/>
          <w:bCs/>
          <w:color w:val="000000" w:themeColor="text1"/>
        </w:rPr>
        <w:t>U</w:t>
      </w:r>
      <w:r w:rsidRPr="00C6063F">
        <w:rPr>
          <w:rFonts w:ascii="Times New Roman" w:hAnsi="Times New Roman" w:cs="Times New Roman"/>
          <w:b/>
          <w:bCs/>
          <w:color w:val="000000" w:themeColor="text1"/>
        </w:rPr>
        <w:t>S</w:t>
      </w:r>
    </w:p>
    <w:p w14:paraId="7253804B" w14:textId="7320CD42" w:rsidR="00C045BE" w:rsidRPr="00C6063F" w:rsidRDefault="002A7A66" w:rsidP="002A7A66">
      <w:pPr>
        <w:rPr>
          <w:rFonts w:ascii="Times New Roman" w:eastAsia="Times New Roman" w:hAnsi="Times New Roman" w:cs="Times New Roman"/>
          <w:color w:val="000000" w:themeColor="text1"/>
          <w:spacing w:val="-2"/>
          <w:kern w:val="0"/>
          <w:u w:val="single"/>
          <w14:ligatures w14:val="none"/>
        </w:rPr>
      </w:pPr>
      <w:r w:rsidRPr="00C6063F">
        <w:rPr>
          <w:rFonts w:ascii="Times New Roman" w:eastAsia="Times New Roman" w:hAnsi="Times New Roman" w:cs="Times New Roman"/>
          <w:color w:val="000000" w:themeColor="text1"/>
          <w:spacing w:val="-2"/>
          <w:kern w:val="0"/>
          <w:u w:val="single"/>
          <w14:ligatures w14:val="none"/>
        </w:rPr>
        <w:t>F</w:t>
      </w:r>
      <w:r w:rsidR="00C045BE" w:rsidRPr="00C6063F">
        <w:rPr>
          <w:rFonts w:ascii="Times New Roman" w:eastAsia="Times New Roman" w:hAnsi="Times New Roman" w:cs="Times New Roman"/>
          <w:color w:val="000000" w:themeColor="text1"/>
          <w:spacing w:val="-2"/>
          <w:kern w:val="0"/>
          <w:u w:val="single"/>
          <w14:ligatures w14:val="none"/>
        </w:rPr>
        <w:t>est., pp. 494.33–35, 496.1-3 L.</w:t>
      </w:r>
    </w:p>
    <w:p w14:paraId="3C5026E4" w14:textId="1CA058B0" w:rsidR="00B1280E" w:rsidRPr="00C6063F" w:rsidRDefault="00C045BE" w:rsidP="002A7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TAENIAS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Graecam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uocem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sic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interpretatur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Verrius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dicat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ornamentum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esse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laneum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capitis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honorati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sit</w:t>
      </w:r>
      <w:r w:rsidR="00B1280E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</w:rPr>
        <w:t xml:space="preserve">apud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Caeciliu</w:t>
      </w:r>
      <w:r w:rsidR="00C651AE" w:rsidRPr="00C6063F">
        <w:rPr>
          <w:rFonts w:ascii="Times New Roman" w:hAnsi="Times New Roman" w:cs="Times New Roman"/>
          <w:color w:val="000000" w:themeColor="text1"/>
        </w:rPr>
        <w:t>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Androgyno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: </w:t>
      </w:r>
    </w:p>
    <w:p w14:paraId="704BC1E0" w14:textId="063422FA" w:rsidR="00C045BE" w:rsidRPr="00C6063F" w:rsidRDefault="00B1280E" w:rsidP="002A7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C045BE" w:rsidRPr="00C6063F">
        <w:rPr>
          <w:rFonts w:ascii="Times New Roman" w:hAnsi="Times New Roman" w:cs="Times New Roman"/>
          <w:color w:val="000000" w:themeColor="text1"/>
        </w:rPr>
        <w:t>sepulchrum</w:t>
      </w:r>
      <w:proofErr w:type="spellEnd"/>
      <w:proofErr w:type="gramEnd"/>
      <w:r w:rsidR="00C045BE" w:rsidRPr="00C6063F">
        <w:rPr>
          <w:rFonts w:ascii="Times New Roman" w:hAnsi="Times New Roman" w:cs="Times New Roman"/>
          <w:color w:val="000000" w:themeColor="text1"/>
        </w:rPr>
        <w:t xml:space="preserve"> plenum</w:t>
      </w:r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045BE" w:rsidRPr="00C6063F">
        <w:rPr>
          <w:rFonts w:ascii="Times New Roman" w:hAnsi="Times New Roman" w:cs="Times New Roman"/>
          <w:color w:val="000000" w:themeColor="text1"/>
        </w:rPr>
        <w:t>taeniarum</w:t>
      </w:r>
      <w:proofErr w:type="spellEnd"/>
      <w:r w:rsidR="00C045BE"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045BE" w:rsidRPr="00C6063F">
        <w:rPr>
          <w:rFonts w:ascii="Times New Roman" w:hAnsi="Times New Roman" w:cs="Times New Roman"/>
          <w:color w:val="000000" w:themeColor="text1"/>
        </w:rPr>
        <w:t>ita</w:t>
      </w:r>
      <w:proofErr w:type="spellEnd"/>
      <w:r w:rsidR="00C045BE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045BE" w:rsidRPr="00C6063F">
        <w:rPr>
          <w:rFonts w:ascii="Times New Roman" w:hAnsi="Times New Roman" w:cs="Times New Roman"/>
          <w:color w:val="000000" w:themeColor="text1"/>
        </w:rPr>
        <w:t>ut</w:t>
      </w:r>
      <w:proofErr w:type="spellEnd"/>
      <w:r w:rsidR="00C045BE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045BE" w:rsidRPr="00C6063F">
        <w:rPr>
          <w:rFonts w:ascii="Times New Roman" w:hAnsi="Times New Roman" w:cs="Times New Roman"/>
          <w:color w:val="000000" w:themeColor="text1"/>
        </w:rPr>
        <w:t>solet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."</w:t>
      </w:r>
    </w:p>
    <w:p w14:paraId="47C787C8" w14:textId="77777777" w:rsidR="00FE00BE" w:rsidRPr="00C6063F" w:rsidRDefault="00FE00BE" w:rsidP="002A7A66">
      <w:pPr>
        <w:rPr>
          <w:rFonts w:ascii="Times New Roman" w:hAnsi="Times New Roman" w:cs="Times New Roman"/>
          <w:color w:val="000000" w:themeColor="text1"/>
        </w:rPr>
      </w:pPr>
    </w:p>
    <w:p w14:paraId="6CB39F90" w14:textId="47E20338" w:rsidR="00C045BE" w:rsidRPr="00C6063F" w:rsidRDefault="00C651AE" w:rsidP="002A7A66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Caecilium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Bothius</w:t>
      </w:r>
      <w:proofErr w:type="spellEnd"/>
      <w:r w:rsidR="00C82F3B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952659" w:rsidRPr="00C6063F">
        <w:rPr>
          <w:rFonts w:ascii="Times New Roman" w:hAnsi="Times New Roman" w:cs="Times New Roman"/>
          <w:color w:val="000000" w:themeColor="text1"/>
        </w:rPr>
        <w:t>L</w:t>
      </w:r>
      <w:r w:rsidR="00C045BE" w:rsidRPr="00C6063F">
        <w:rPr>
          <w:rFonts w:ascii="Times New Roman" w:hAnsi="Times New Roman" w:cs="Times New Roman"/>
          <w:color w:val="000000" w:themeColor="text1"/>
        </w:rPr>
        <w:t>ucilium</w:t>
      </w:r>
      <w:proofErr w:type="spellEnd"/>
      <w:r w:rsidR="006D3E08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82F3B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C82F3B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490FEC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490FE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sym w:font="Symbol" w:char="F07C"/>
      </w:r>
      <w:r w:rsidR="00490FE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C045BE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52659" w:rsidRPr="00C6063F">
        <w:rPr>
          <w:rFonts w:ascii="Times New Roman" w:hAnsi="Times New Roman" w:cs="Times New Roman"/>
          <w:color w:val="000000" w:themeColor="text1"/>
        </w:rPr>
        <w:t>A</w:t>
      </w:r>
      <w:r w:rsidR="00051705" w:rsidRPr="00C6063F">
        <w:rPr>
          <w:rFonts w:ascii="Times New Roman" w:hAnsi="Times New Roman" w:cs="Times New Roman"/>
          <w:color w:val="000000" w:themeColor="text1"/>
        </w:rPr>
        <w:t>ndrogyno</w:t>
      </w:r>
      <w:proofErr w:type="spellEnd"/>
      <w:r w:rsidR="00051705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51705" w:rsidRPr="00D05235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051705" w:rsidRPr="00671D14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5F1BA2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5F1BA2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051705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952659" w:rsidRPr="00C6063F">
        <w:rPr>
          <w:rFonts w:ascii="Times New Roman" w:hAnsi="Times New Roman" w:cs="Times New Roman"/>
          <w:color w:val="000000" w:themeColor="text1"/>
        </w:rPr>
        <w:t>A</w:t>
      </w:r>
      <w:r w:rsidR="00C045BE" w:rsidRPr="00C6063F">
        <w:rPr>
          <w:rFonts w:ascii="Times New Roman" w:hAnsi="Times New Roman" w:cs="Times New Roman"/>
          <w:color w:val="000000" w:themeColor="text1"/>
        </w:rPr>
        <w:t>ndrigyno</w:t>
      </w:r>
      <w:proofErr w:type="spellEnd"/>
      <w:r w:rsidR="00C045BE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102EFF" w:rsidRPr="00C6063F">
        <w:rPr>
          <w:rFonts w:ascii="Times New Roman" w:hAnsi="Times New Roman" w:cs="Times New Roman"/>
          <w:i/>
          <w:iCs/>
          <w:color w:val="000000" w:themeColor="text1"/>
        </w:rPr>
        <w:t>W</w:t>
      </w:r>
      <w:r w:rsidR="00102EFF" w:rsidRPr="00C6063F">
        <w:rPr>
          <w:rStyle w:val="FootnoteReference"/>
          <w:rFonts w:ascii="Times New Roman" w:hAnsi="Times New Roman" w:cs="Times New Roman"/>
          <w:color w:val="000000" w:themeColor="text1"/>
        </w:rPr>
        <w:footnoteReference w:id="4"/>
      </w:r>
      <w:r w:rsidR="00EF68EC"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5207C586" w14:textId="77777777" w:rsidR="00BA7CBE" w:rsidRPr="00C6063F" w:rsidRDefault="00BA7CBE">
      <w:pPr>
        <w:rPr>
          <w:rFonts w:ascii="Times New Roman" w:hAnsi="Times New Roman" w:cs="Times New Roman"/>
          <w:color w:val="000000" w:themeColor="text1"/>
        </w:rPr>
      </w:pPr>
    </w:p>
    <w:p w14:paraId="79F2D79B" w14:textId="60388937" w:rsidR="00BA7CBE" w:rsidRPr="00C6063F" w:rsidRDefault="00BA7CBE">
      <w:pPr>
        <w:rPr>
          <w:rFonts w:ascii="Times New Roman" w:hAnsi="Times New Roman" w:cs="Times New Roman"/>
          <w:color w:val="000000" w:themeColor="text1"/>
          <w:spacing w:val="-2"/>
          <w:u w:val="single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u w:val="single"/>
          <w:shd w:val="clear" w:color="auto" w:fill="FFFFFF"/>
        </w:rPr>
        <w:t>Fest., pp. 416.35-</w:t>
      </w:r>
      <w:r w:rsidR="00727FB1" w:rsidRPr="00C6063F">
        <w:rPr>
          <w:rFonts w:ascii="Times New Roman" w:hAnsi="Times New Roman" w:cs="Times New Roman"/>
          <w:color w:val="000000" w:themeColor="text1"/>
          <w:spacing w:val="-2"/>
          <w:u w:val="single"/>
          <w:shd w:val="clear" w:color="auto" w:fill="FFFFFF"/>
        </w:rPr>
        <w:t>3</w:t>
      </w:r>
      <w:r w:rsidRPr="00C6063F">
        <w:rPr>
          <w:rFonts w:ascii="Times New Roman" w:hAnsi="Times New Roman" w:cs="Times New Roman"/>
          <w:color w:val="000000" w:themeColor="text1"/>
          <w:spacing w:val="-2"/>
          <w:u w:val="single"/>
          <w:shd w:val="clear" w:color="auto" w:fill="FFFFFF"/>
        </w:rPr>
        <w:t>6, 418.4-7 L.</w:t>
      </w:r>
    </w:p>
    <w:p w14:paraId="4F80DD83" w14:textId="03A4A8B3" w:rsidR="00BA7CBE" w:rsidRPr="00C6063F" w:rsidRDefault="00BA7CBE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STOLIDUS</w:t>
      </w:r>
      <w:r w:rsidR="001A1C26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,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stultus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...</w:t>
      </w:r>
    </w:p>
    <w:p w14:paraId="38AC33AD" w14:textId="72F2D4E4" w:rsidR="00BA7CBE" w:rsidRPr="00C6063F" w:rsidRDefault="00BA7CBE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Caecilius in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Hypobolimaeo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...</w:t>
      </w:r>
    </w:p>
    <w:p w14:paraId="1E0B266E" w14:textId="77777777" w:rsidR="009A39F4" w:rsidRPr="00C6063F" w:rsidRDefault="00BA7CBE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et in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Androgyno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: </w:t>
      </w:r>
    </w:p>
    <w:p w14:paraId="5473E0D6" w14:textId="0A80035B" w:rsidR="00BA7CBE" w:rsidRPr="00C6063F" w:rsidRDefault="00BA7CBE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gramStart"/>
      <w:r w:rsidRPr="00C6063F">
        <w:rPr>
          <w:rFonts w:ascii="Times New Roman" w:hAnsi="Times New Roman" w:cs="Times New Roman"/>
          <w:color w:val="000000" w:themeColor="text1"/>
        </w:rPr>
        <w:t>sed</w:t>
      </w:r>
      <w:proofErr w:type="gramEnd"/>
      <w:r w:rsidRPr="00C6063F">
        <w:rPr>
          <w:rFonts w:ascii="Times New Roman" w:hAnsi="Times New Roman" w:cs="Times New Roman"/>
          <w:color w:val="000000" w:themeColor="text1"/>
        </w:rPr>
        <w:t xml:space="preserve"> ego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stolidus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;</w:t>
      </w:r>
      <w:r w:rsidR="009A39F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gratulatum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me</w:t>
      </w:r>
      <w:r w:rsidR="009A39F4" w:rsidRPr="00C6063F">
        <w:rPr>
          <w:rFonts w:ascii="Times New Roman" w:hAnsi="Times New Roman" w:cs="Times New Roman"/>
          <w:color w:val="000000" w:themeColor="text1"/>
        </w:rPr>
        <w:t>d</w:t>
      </w:r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oportebat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prius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."</w:t>
      </w:r>
    </w:p>
    <w:p w14:paraId="15F5A7E5" w14:textId="77777777" w:rsidR="00BA7CBE" w:rsidRPr="00C6063F" w:rsidRDefault="00BA7CBE">
      <w:pPr>
        <w:rPr>
          <w:rFonts w:ascii="Times New Roman" w:hAnsi="Times New Roman" w:cs="Times New Roman"/>
          <w:color w:val="000000" w:themeColor="text1"/>
        </w:rPr>
      </w:pPr>
    </w:p>
    <w:p w14:paraId="09D62A4B" w14:textId="7124ACA1" w:rsidR="00037624" w:rsidRPr="00C6063F" w:rsidRDefault="002343F1">
      <w:pPr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Androgyno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>Augustinus</w:t>
      </w:r>
      <w:r w:rsidR="00C82F3B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952659" w:rsidRPr="00C6063F">
        <w:rPr>
          <w:rFonts w:ascii="Times New Roman" w:hAnsi="Times New Roman" w:cs="Times New Roman"/>
          <w:color w:val="000000" w:themeColor="text1"/>
        </w:rPr>
        <w:t>A</w:t>
      </w:r>
      <w:r w:rsidR="00037624" w:rsidRPr="00C6063F">
        <w:rPr>
          <w:rFonts w:ascii="Times New Roman" w:hAnsi="Times New Roman" w:cs="Times New Roman"/>
          <w:color w:val="000000" w:themeColor="text1"/>
        </w:rPr>
        <w:t>ndronico</w:t>
      </w:r>
      <w:r w:rsidR="009A39F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82F3B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C82F3B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</w:p>
    <w:p w14:paraId="617FA9F8" w14:textId="77777777" w:rsidR="00567913" w:rsidRPr="00C6063F" w:rsidRDefault="00567913">
      <w:pPr>
        <w:rPr>
          <w:rFonts w:ascii="Times New Roman" w:hAnsi="Times New Roman" w:cs="Times New Roman"/>
          <w:color w:val="000000" w:themeColor="text1"/>
        </w:rPr>
      </w:pPr>
    </w:p>
    <w:p w14:paraId="50EA6B7E" w14:textId="76918F6D" w:rsidR="005C416D" w:rsidRPr="00C6063F" w:rsidRDefault="00F0121F" w:rsidP="00C3216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</w:rPr>
        <w:t>ASOT</w:t>
      </w:r>
      <w:r w:rsidR="00D97D99">
        <w:rPr>
          <w:rFonts w:ascii="Times New Roman" w:hAnsi="Times New Roman" w:cs="Times New Roman"/>
          <w:b/>
          <w:bCs/>
          <w:color w:val="000000" w:themeColor="text1"/>
        </w:rPr>
        <w:t>U</w:t>
      </w:r>
      <w:r w:rsidRPr="00C6063F">
        <w:rPr>
          <w:rFonts w:ascii="Times New Roman" w:hAnsi="Times New Roman" w:cs="Times New Roman"/>
          <w:b/>
          <w:bCs/>
          <w:color w:val="000000" w:themeColor="text1"/>
        </w:rPr>
        <w:t>S</w:t>
      </w:r>
    </w:p>
    <w:p w14:paraId="718DD884" w14:textId="4A779C6D" w:rsidR="005C416D" w:rsidRPr="00C6063F" w:rsidRDefault="005C416D" w:rsidP="005C416D">
      <w:pPr>
        <w:rPr>
          <w:rFonts w:ascii="Times New Roman" w:hAnsi="Times New Roman" w:cs="Times New Roman"/>
          <w:color w:val="000000" w:themeColor="text1"/>
          <w:spacing w:val="-2"/>
          <w:u w:val="single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u w:val="single"/>
          <w:shd w:val="clear" w:color="auto" w:fill="FFFFFF"/>
        </w:rPr>
        <w:t>Non., p. 139.18, 20-21 M. = 203 L.</w:t>
      </w:r>
    </w:p>
    <w:p w14:paraId="69B83EF4" w14:textId="77777777" w:rsidR="005C416D" w:rsidRPr="00C6063F" w:rsidRDefault="005C416D" w:rsidP="005C416D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MERITISSIMO...</w:t>
      </w:r>
    </w:p>
    <w:p w14:paraId="5C541259" w14:textId="77777777" w:rsidR="005C416D" w:rsidRPr="00C6063F" w:rsidRDefault="005C416D" w:rsidP="005C416D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Asoto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738A3CB7" w14:textId="4841215B" w:rsidR="008E62E9" w:rsidRPr="00C6063F" w:rsidRDefault="005C416D" w:rsidP="005C416D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spellStart"/>
      <w:proofErr w:type="gram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meritissimo</w:t>
      </w:r>
      <w:proofErr w:type="spellEnd"/>
      <w:proofErr w:type="gram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hic me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eiecit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ex hac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decuria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."</w:t>
      </w:r>
    </w:p>
    <w:p w14:paraId="43DC3C55" w14:textId="77777777" w:rsidR="00F0121F" w:rsidRPr="00C6063F" w:rsidRDefault="00F0121F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36DA455" w14:textId="5AD0EF1F" w:rsidR="00904F39" w:rsidRPr="00C6063F" w:rsidRDefault="00A37C82">
      <w:pPr>
        <w:rPr>
          <w:rFonts w:ascii="Times New Roman" w:hAnsi="Times New Roman" w:cs="Times New Roman"/>
          <w:color w:val="000000" w:themeColor="text1"/>
          <w:spacing w:val="-2"/>
          <w:u w:val="single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u w:val="single"/>
          <w:shd w:val="clear" w:color="auto" w:fill="FFFFFF"/>
        </w:rPr>
        <w:t>Non., p.</w:t>
      </w:r>
      <w:r w:rsidR="00797C03" w:rsidRPr="00C6063F">
        <w:rPr>
          <w:rFonts w:ascii="Times New Roman" w:hAnsi="Times New Roman" w:cs="Times New Roman"/>
          <w:color w:val="000000" w:themeColor="text1"/>
          <w:spacing w:val="-2"/>
          <w:u w:val="single"/>
          <w:shd w:val="clear" w:color="auto" w:fill="FFFFFF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  <w:spacing w:val="-2"/>
          <w:u w:val="single"/>
          <w:shd w:val="clear" w:color="auto" w:fill="FFFFFF"/>
        </w:rPr>
        <w:t>258</w:t>
      </w:r>
      <w:r w:rsidR="00A97029" w:rsidRPr="00C6063F">
        <w:rPr>
          <w:rFonts w:ascii="Times New Roman" w:hAnsi="Times New Roman" w:cs="Times New Roman"/>
          <w:color w:val="000000" w:themeColor="text1"/>
          <w:spacing w:val="-2"/>
          <w:u w:val="single"/>
          <w:shd w:val="clear" w:color="auto" w:fill="FFFFFF"/>
        </w:rPr>
        <w:t>.</w:t>
      </w:r>
      <w:r w:rsidRPr="00C6063F">
        <w:rPr>
          <w:rFonts w:ascii="Times New Roman" w:hAnsi="Times New Roman" w:cs="Times New Roman"/>
          <w:color w:val="000000" w:themeColor="text1"/>
          <w:spacing w:val="-2"/>
          <w:u w:val="single"/>
          <w:shd w:val="clear" w:color="auto" w:fill="FFFFFF"/>
        </w:rPr>
        <w:t>11–12 M. = 393 L.</w:t>
      </w:r>
      <w:r w:rsidR="00232F1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="00232F1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="00232F1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="00232F1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="00232F1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="00232F1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</w:p>
    <w:p w14:paraId="00464A58" w14:textId="30109B12" w:rsidR="00904F39" w:rsidRPr="00C6063F" w:rsidRDefault="006652E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CALLET</w:t>
      </w:r>
      <w:r w:rsidR="008D678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8D678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etiam</w:t>
      </w:r>
      <w:proofErr w:type="spellEnd"/>
      <w:r w:rsidR="008D678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dictum a </w:t>
      </w:r>
      <w:proofErr w:type="spellStart"/>
      <w:r w:rsidR="008D678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callositate</w:t>
      </w:r>
      <w:proofErr w:type="spellEnd"/>
      <w:r w:rsidR="008D678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904F3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Caecilius in </w:t>
      </w:r>
      <w:proofErr w:type="spellStart"/>
      <w:r w:rsidR="00904F3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Asoto</w:t>
      </w:r>
      <w:proofErr w:type="spellEnd"/>
      <w:r w:rsidR="00904F3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  <w:r w:rsidR="00232F1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="00232F1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="00232F1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="00232F1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</w:p>
    <w:p w14:paraId="0D547AAD" w14:textId="55C3380C" w:rsidR="008437A8" w:rsidRPr="00C6063F" w:rsidRDefault="00D50D4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gramStart"/>
      <w:r w:rsidR="00904F3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tu</w:t>
      </w:r>
      <w:r w:rsidR="006652E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</w:t>
      </w:r>
      <w:proofErr w:type="gramEnd"/>
      <w:r w:rsidR="00904F3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904F3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iam</w:t>
      </w:r>
      <w:proofErr w:type="spellEnd"/>
      <w:r w:rsidR="00904F3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904F3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callebis</w:t>
      </w:r>
      <w:proofErr w:type="spellEnd"/>
      <w:r w:rsidR="006652E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,</w:t>
      </w:r>
      <w:r w:rsidR="00904F3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904F3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ille</w:t>
      </w:r>
      <w:proofErr w:type="spellEnd"/>
      <w:r w:rsidR="00904F3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904F3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festus</w:t>
      </w:r>
      <w:proofErr w:type="spellEnd"/>
      <w:r w:rsidR="00904F3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904F3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deside</w:t>
      </w:r>
      <w:r w:rsidR="006652E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</w:t>
      </w:r>
      <w:proofErr w:type="spellEnd"/>
      <w:r w:rsidR="006652E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?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</w:p>
    <w:p w14:paraId="636CACCA" w14:textId="77777777" w:rsidR="001F5931" w:rsidRPr="00C6063F" w:rsidRDefault="001F593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239EAFF1" w14:textId="36DA15F9" w:rsidR="00904F39" w:rsidRPr="00C6063F" w:rsidRDefault="00952659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</w:t>
      </w:r>
      <w:r w:rsidR="001F593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aecilius </w:t>
      </w:r>
      <w:proofErr w:type="spellStart"/>
      <w:r w:rsidR="00736E41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1F5931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E97C18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E97C18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736E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</w:t>
      </w:r>
      <w:r w:rsidR="00736E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acelius</w:t>
      </w:r>
      <w:proofErr w:type="spellEnd"/>
      <w:r w:rsidR="00736E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736E41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736E41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</w:t>
      </w:r>
      <w:r w:rsidR="00736E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aecicilius</w:t>
      </w:r>
      <w:proofErr w:type="spellEnd"/>
      <w:r w:rsidR="00736E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736E41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rell</w:t>
      </w:r>
      <w:proofErr w:type="spellEnd"/>
      <w:r w:rsidR="00736E41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. </w:t>
      </w:r>
      <w:r w:rsidR="00232F1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="00232F1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</w:p>
    <w:p w14:paraId="19D07D35" w14:textId="77777777" w:rsidR="00FC48B3" w:rsidRPr="00C6063F" w:rsidRDefault="00FC48B3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771823CD" w14:textId="7411E5FE" w:rsidR="00BB5BA4" w:rsidRPr="00C6063F" w:rsidRDefault="00A37C82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471.11, 15–16 M. = 756 L.</w:t>
      </w:r>
    </w:p>
    <w:p w14:paraId="742256F2" w14:textId="39000278" w:rsidR="00BB5BA4" w:rsidRPr="00C6063F" w:rsidRDefault="00BB5BA4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POPULAT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est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et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passiuum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populatur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...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</w:p>
    <w:p w14:paraId="646E7C45" w14:textId="1C5B2577" w:rsidR="00BB5BA4" w:rsidRPr="00C6063F" w:rsidRDefault="00BB5BA4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Asoto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</w:p>
    <w:p w14:paraId="3D0C4400" w14:textId="55F3D515" w:rsidR="008437A8" w:rsidRDefault="006652E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spellStart"/>
      <w:proofErr w:type="gramStart"/>
      <w:r w:rsidR="00BB5BA4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iam</w:t>
      </w:r>
      <w:proofErr w:type="spellEnd"/>
      <w:proofErr w:type="gram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BB5BA4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dudum</w:t>
      </w:r>
      <w:proofErr w:type="spellEnd"/>
      <w:r w:rsidR="00BB5BA4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BB5BA4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depopula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</w:t>
      </w:r>
      <w:proofErr w:type="spellEnd"/>
      <w:r w:rsidR="00BB5BA4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macellum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</w:p>
    <w:p w14:paraId="3CC07EA7" w14:textId="77777777" w:rsidR="00C275F3" w:rsidRPr="00C6063F" w:rsidRDefault="00C275F3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08E60DA8" w14:textId="49384AD3" w:rsidR="0027345F" w:rsidRDefault="00952659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</w:t>
      </w:r>
      <w:r w:rsidR="00366A9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soto</w:t>
      </w:r>
      <w:proofErr w:type="spellEnd"/>
      <w:r w:rsidR="00366A9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366A9C" w:rsidRPr="00D05235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366A9C" w:rsidRPr="00172247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5F1BA2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5F1BA2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5F1BA2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</w:t>
      </w:r>
      <w:r w:rsidR="008437A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sato </w:t>
      </w:r>
      <w:proofErr w:type="spellStart"/>
      <w:r w:rsidR="007F329E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Bamb</w:t>
      </w:r>
      <w:proofErr w:type="spellEnd"/>
      <w:r w:rsidR="000F0BC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</w:t>
      </w:r>
      <w:r w:rsidR="0053505C" w:rsidRPr="00C6063F">
        <w:rPr>
          <w:rStyle w:val="FootnoteReferen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footnoteReference w:id="5"/>
      </w:r>
      <w:r w:rsidR="00BB5BA4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="00BB5BA4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="00BB5BA4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</w:p>
    <w:p w14:paraId="35F14C9D" w14:textId="7927DA13" w:rsidR="00A37C82" w:rsidRPr="00C6063F" w:rsidRDefault="00A37C82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lastRenderedPageBreak/>
        <w:t>Non., p. 474.2–4 M. = 760 L.</w:t>
      </w:r>
    </w:p>
    <w:p w14:paraId="0514E773" w14:textId="610122E5" w:rsidR="00BB5BA4" w:rsidRPr="00C6063F" w:rsidRDefault="00BB5BA4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MUTET</w:t>
      </w:r>
      <w:r w:rsidR="001A1C26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,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muttum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sumat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. 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Asoto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  <w:r w:rsidR="00B2063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="00B2063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="00B2063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="00B2063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</w:p>
    <w:p w14:paraId="0DFFD40A" w14:textId="156E9048" w:rsidR="00BB5BA4" w:rsidRPr="00C6063F" w:rsidRDefault="00BB5BA4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r w:rsidR="00BF3894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(A)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ad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amicos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curret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mutuatum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? </w:t>
      </w:r>
      <w:r w:rsidR="00BF3894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(B)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mutuet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B2063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="00B2063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="00B2063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="00B2063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="00B2063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</w:p>
    <w:p w14:paraId="0AF94BF1" w14:textId="77777777" w:rsidR="00376291" w:rsidRPr="00C6063F" w:rsidRDefault="00BB5BA4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mea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causa."</w:t>
      </w:r>
      <w:r w:rsidR="00B2063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</w:p>
    <w:p w14:paraId="58891E1F" w14:textId="77777777" w:rsidR="00376291" w:rsidRPr="00C6063F" w:rsidRDefault="0037629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2A762C05" w14:textId="5A5618A6" w:rsidR="00BB5BA4" w:rsidRPr="00C6063F" w:rsidRDefault="00952659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</w:t>
      </w:r>
      <w:r w:rsidR="00366A9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soto</w:t>
      </w:r>
      <w:proofErr w:type="spellEnd"/>
      <w:r w:rsidR="00366A9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366A9C" w:rsidRPr="00D05235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366A9C" w:rsidRPr="00A8400E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5F1BA2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5F1BA2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CD34AE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</w:t>
      </w:r>
      <w:r w:rsidR="00366A9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sato </w:t>
      </w:r>
      <w:proofErr w:type="spellStart"/>
      <w:r w:rsidR="007F329E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Bamb</w:t>
      </w:r>
      <w:proofErr w:type="spellEnd"/>
      <w:r w:rsidR="0053505C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B2063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="00B2063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="00B2063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="00B2063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="00BB006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</w:p>
    <w:p w14:paraId="597FD123" w14:textId="77777777" w:rsidR="00A37C82" w:rsidRPr="00C6063F" w:rsidRDefault="00A37C82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332EDBC6" w14:textId="4906F702" w:rsidR="00A37C82" w:rsidRPr="00C6063F" w:rsidRDefault="00A37C82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pp. 474.35, 475.6-7 = 761-2 L.</w:t>
      </w:r>
    </w:p>
    <w:p w14:paraId="441C49CC" w14:textId="77777777" w:rsidR="001028D0" w:rsidRPr="00C6063F" w:rsidRDefault="00BB006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OPINO pro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opinor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...</w:t>
      </w:r>
    </w:p>
    <w:p w14:paraId="27B2131F" w14:textId="77A65BCA" w:rsidR="00BB0067" w:rsidRPr="00C6063F" w:rsidRDefault="00BB006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Asoto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</w:p>
    <w:p w14:paraId="0512C38A" w14:textId="3A9619F4" w:rsidR="007F29BB" w:rsidRPr="00C6063F" w:rsidRDefault="001028D0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gramStart"/>
      <w:r w:rsidR="00BB006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ni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hil</w:t>
      </w:r>
      <w:proofErr w:type="gramEnd"/>
      <w:r w:rsidR="00BB006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fore </w:t>
      </w:r>
      <w:proofErr w:type="spellStart"/>
      <w:r w:rsidR="00BB006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opino</w:t>
      </w:r>
      <w:proofErr w:type="spellEnd"/>
      <w:r w:rsidR="00BB006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inter me </w:t>
      </w:r>
      <w:proofErr w:type="spellStart"/>
      <w:r w:rsidR="00BB006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atque</w:t>
      </w:r>
      <w:proofErr w:type="spellEnd"/>
      <w:r w:rsidR="00BB006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illum.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.."</w:t>
      </w:r>
      <w:r w:rsidR="00BB006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  <w:r w:rsidR="00BB006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</w:r>
    </w:p>
    <w:p w14:paraId="3F48143B" w14:textId="77777777" w:rsidR="007F29BB" w:rsidRPr="00C6063F" w:rsidRDefault="007F29BB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34E26F8A" w14:textId="42A82F11" w:rsidR="005C416D" w:rsidRPr="00C6063F" w:rsidRDefault="00952659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</w:t>
      </w:r>
      <w:r w:rsidR="00366A9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soto</w:t>
      </w:r>
      <w:proofErr w:type="spellEnd"/>
      <w:r w:rsidR="00366A9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366A9C" w:rsidRPr="00D05235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366A9C" w:rsidRPr="00A8400E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5F1BA2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5F1BA2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EC0D9F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</w:t>
      </w:r>
      <w:r w:rsidR="00366A9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sato </w:t>
      </w:r>
      <w:proofErr w:type="spellStart"/>
      <w:r w:rsidR="007F329E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Bamb</w:t>
      </w:r>
      <w:proofErr w:type="spellEnd"/>
      <w:r w:rsidR="0053505C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</w:p>
    <w:p w14:paraId="617193DF" w14:textId="77777777" w:rsidR="00366A9C" w:rsidRPr="00C6063F" w:rsidRDefault="00366A9C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699852D5" w14:textId="2B3EF2F3" w:rsidR="005C416D" w:rsidRPr="00C6063F" w:rsidRDefault="005C416D" w:rsidP="005C416D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507.5–6 M. = 815 L.</w:t>
      </w:r>
    </w:p>
    <w:p w14:paraId="13AE937E" w14:textId="77777777" w:rsidR="005C416D" w:rsidRPr="00C6063F" w:rsidRDefault="005C416D" w:rsidP="005C416D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EDIM pro edam. 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Asoto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2B5D01A5" w14:textId="77777777" w:rsidR="005C416D" w:rsidRPr="00C6063F" w:rsidRDefault="005C416D" w:rsidP="005C416D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nihilne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nihil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tibi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esse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quod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C6063F">
        <w:rPr>
          <w:rFonts w:ascii="Times New Roman" w:hAnsi="Times New Roman" w:cs="Times New Roman"/>
          <w:color w:val="000000" w:themeColor="text1"/>
        </w:rPr>
        <w:t>edim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?...</w:t>
      </w:r>
      <w:proofErr w:type="gramEnd"/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2A14EB9D" w14:textId="77777777" w:rsidR="005C416D" w:rsidRPr="00C6063F" w:rsidRDefault="005C416D" w:rsidP="005C416D">
      <w:pPr>
        <w:rPr>
          <w:rFonts w:ascii="Times New Roman" w:hAnsi="Times New Roman" w:cs="Times New Roman"/>
          <w:color w:val="000000" w:themeColor="text1"/>
        </w:rPr>
      </w:pPr>
    </w:p>
    <w:p w14:paraId="04A06D40" w14:textId="7E278510" w:rsidR="0027232A" w:rsidRPr="00C6063F" w:rsidRDefault="00952659" w:rsidP="0027232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</w:t>
      </w:r>
      <w:r w:rsidR="0027232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soto</w:t>
      </w:r>
      <w:proofErr w:type="spellEnd"/>
      <w:r w:rsidR="0027232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27232A" w:rsidRPr="00D05235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27232A" w:rsidRPr="00A8400E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5F1BA2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5F1BA2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EC0D9F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</w:t>
      </w:r>
      <w:r w:rsidR="0027232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sato </w:t>
      </w:r>
      <w:proofErr w:type="spellStart"/>
      <w:r w:rsidR="007F329E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Bamb</w:t>
      </w:r>
      <w:proofErr w:type="spellEnd"/>
      <w:r w:rsidR="007F329E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</w:p>
    <w:p w14:paraId="66415683" w14:textId="77777777" w:rsidR="005C416D" w:rsidRPr="00C6063F" w:rsidRDefault="005C416D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29D18992" w14:textId="28FB2B59" w:rsidR="005C416D" w:rsidRPr="00C6063F" w:rsidRDefault="005C416D" w:rsidP="005C416D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517.10, 18-19 M. = 832 L.</w:t>
      </w:r>
    </w:p>
    <w:p w14:paraId="66977FCD" w14:textId="77777777" w:rsidR="005C416D" w:rsidRPr="00C6063F" w:rsidRDefault="005C416D" w:rsidP="005C416D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DESUBITO...</w:t>
      </w:r>
      <w:r w:rsidRPr="00C6063F">
        <w:rPr>
          <w:rFonts w:ascii="Times New Roman" w:hAnsi="Times New Roman" w:cs="Times New Roman"/>
          <w:color w:val="000000" w:themeColor="text1"/>
        </w:rPr>
        <w:tab/>
      </w:r>
      <w:r w:rsidRPr="00C6063F">
        <w:rPr>
          <w:rFonts w:ascii="Times New Roman" w:hAnsi="Times New Roman" w:cs="Times New Roman"/>
          <w:color w:val="000000" w:themeColor="text1"/>
        </w:rPr>
        <w:tab/>
      </w:r>
      <w:r w:rsidRPr="00C6063F">
        <w:rPr>
          <w:rFonts w:ascii="Times New Roman" w:hAnsi="Times New Roman" w:cs="Times New Roman"/>
          <w:color w:val="000000" w:themeColor="text1"/>
        </w:rPr>
        <w:tab/>
      </w:r>
      <w:r w:rsidRPr="00C6063F">
        <w:rPr>
          <w:rFonts w:ascii="Times New Roman" w:hAnsi="Times New Roman" w:cs="Times New Roman"/>
          <w:color w:val="000000" w:themeColor="text1"/>
        </w:rPr>
        <w:tab/>
      </w:r>
      <w:r w:rsidRPr="00C6063F">
        <w:rPr>
          <w:rFonts w:ascii="Times New Roman" w:hAnsi="Times New Roman" w:cs="Times New Roman"/>
          <w:color w:val="000000" w:themeColor="text1"/>
        </w:rPr>
        <w:tab/>
      </w:r>
      <w:r w:rsidRPr="00C6063F">
        <w:rPr>
          <w:rFonts w:ascii="Times New Roman" w:hAnsi="Times New Roman" w:cs="Times New Roman"/>
          <w:color w:val="000000" w:themeColor="text1"/>
        </w:rPr>
        <w:tab/>
      </w:r>
      <w:r w:rsidRPr="00C6063F">
        <w:rPr>
          <w:rFonts w:ascii="Times New Roman" w:hAnsi="Times New Roman" w:cs="Times New Roman"/>
          <w:color w:val="000000" w:themeColor="text1"/>
        </w:rPr>
        <w:tab/>
      </w:r>
    </w:p>
    <w:p w14:paraId="5D0ECC8A" w14:textId="77777777" w:rsidR="005C416D" w:rsidRPr="00C6063F" w:rsidRDefault="005C416D" w:rsidP="005C416D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Asoto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  <w:r w:rsidRPr="00C6063F">
        <w:rPr>
          <w:rFonts w:ascii="Times New Roman" w:hAnsi="Times New Roman" w:cs="Times New Roman"/>
          <w:color w:val="000000" w:themeColor="text1"/>
        </w:rPr>
        <w:tab/>
      </w:r>
      <w:r w:rsidRPr="00C6063F">
        <w:rPr>
          <w:rFonts w:ascii="Times New Roman" w:hAnsi="Times New Roman" w:cs="Times New Roman"/>
          <w:color w:val="000000" w:themeColor="text1"/>
        </w:rPr>
        <w:tab/>
      </w:r>
      <w:r w:rsidRPr="00C6063F">
        <w:rPr>
          <w:rFonts w:ascii="Times New Roman" w:hAnsi="Times New Roman" w:cs="Times New Roman"/>
          <w:color w:val="000000" w:themeColor="text1"/>
        </w:rPr>
        <w:tab/>
      </w:r>
      <w:r w:rsidRPr="00C6063F">
        <w:rPr>
          <w:rFonts w:ascii="Times New Roman" w:hAnsi="Times New Roman" w:cs="Times New Roman"/>
          <w:color w:val="000000" w:themeColor="text1"/>
        </w:rPr>
        <w:tab/>
      </w:r>
      <w:r w:rsidRPr="00C6063F">
        <w:rPr>
          <w:rFonts w:ascii="Times New Roman" w:hAnsi="Times New Roman" w:cs="Times New Roman"/>
          <w:color w:val="000000" w:themeColor="text1"/>
        </w:rPr>
        <w:tab/>
      </w:r>
      <w:r w:rsidRPr="00C6063F">
        <w:rPr>
          <w:rFonts w:ascii="Times New Roman" w:hAnsi="Times New Roman" w:cs="Times New Roman"/>
          <w:color w:val="000000" w:themeColor="text1"/>
        </w:rPr>
        <w:tab/>
      </w:r>
      <w:r w:rsidRPr="00C6063F">
        <w:rPr>
          <w:rFonts w:ascii="Times New Roman" w:hAnsi="Times New Roman" w:cs="Times New Roman"/>
          <w:color w:val="000000" w:themeColor="text1"/>
        </w:rPr>
        <w:tab/>
      </w:r>
    </w:p>
    <w:p w14:paraId="1BC9A7A5" w14:textId="77777777" w:rsidR="005C416D" w:rsidRPr="00C6063F" w:rsidRDefault="005C416D" w:rsidP="005C416D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Pr="00C6063F">
        <w:rPr>
          <w:rFonts w:ascii="Times New Roman" w:hAnsi="Times New Roman" w:cs="Times New Roman"/>
          <w:color w:val="000000" w:themeColor="text1"/>
        </w:rPr>
        <w:t>nam</w:t>
      </w:r>
      <w:proofErr w:type="spellEnd"/>
      <w:proofErr w:type="gramEnd"/>
      <w:r w:rsidRPr="00C6063F">
        <w:rPr>
          <w:rFonts w:ascii="Times New Roman" w:hAnsi="Times New Roman" w:cs="Times New Roman"/>
          <w:color w:val="000000" w:themeColor="text1"/>
        </w:rPr>
        <w:t xml:space="preserve"> ego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duabus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uigiliis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transactis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duco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desubito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domum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."</w:t>
      </w:r>
    </w:p>
    <w:p w14:paraId="223132CB" w14:textId="77777777" w:rsidR="005C416D" w:rsidRPr="00C6063F" w:rsidRDefault="005C416D" w:rsidP="005C416D">
      <w:pPr>
        <w:rPr>
          <w:rFonts w:ascii="Times New Roman" w:hAnsi="Times New Roman" w:cs="Times New Roman"/>
          <w:color w:val="000000" w:themeColor="text1"/>
        </w:rPr>
      </w:pPr>
    </w:p>
    <w:p w14:paraId="198BE05C" w14:textId="5FAECA02" w:rsidR="0027232A" w:rsidRPr="00C6063F" w:rsidRDefault="00952659" w:rsidP="0027232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</w:t>
      </w:r>
      <w:r w:rsidR="0027232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soto</w:t>
      </w:r>
      <w:proofErr w:type="spellEnd"/>
      <w:r w:rsidR="0027232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27232A" w:rsidRPr="00D05235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27232A" w:rsidRPr="00A8400E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5F1BA2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5F1BA2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EC0D9F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</w:t>
      </w:r>
      <w:r w:rsidR="0027232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sato </w:t>
      </w:r>
      <w:proofErr w:type="spellStart"/>
      <w:r w:rsidR="007F329E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Bamb</w:t>
      </w:r>
      <w:proofErr w:type="spellEnd"/>
      <w:r w:rsidR="00333242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</w:p>
    <w:p w14:paraId="6F14CA01" w14:textId="77777777" w:rsidR="00BA7A49" w:rsidRPr="00C6063F" w:rsidRDefault="00BA7A49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 </w:t>
      </w:r>
    </w:p>
    <w:p w14:paraId="49A917D6" w14:textId="3CD381FA" w:rsidR="00811647" w:rsidRPr="00C6063F" w:rsidRDefault="00811647" w:rsidP="00A8506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</w:rPr>
        <w:t>CARINE</w:t>
      </w:r>
    </w:p>
    <w:p w14:paraId="7A5990B2" w14:textId="024C9A7A" w:rsidR="00811647" w:rsidRPr="00C6063F" w:rsidRDefault="00811647" w:rsidP="0081164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Fest., p. 352.1–3 L.</w:t>
      </w:r>
    </w:p>
    <w:p w14:paraId="2BCB8E5C" w14:textId="70009280" w:rsidR="006A5C7C" w:rsidRPr="00C6063F" w:rsidRDefault="00811647" w:rsidP="0081164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RELVERE</w:t>
      </w:r>
      <w:r w:rsidR="001A1C26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,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resoluere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repignerare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. Caecilius in Carine: </w:t>
      </w:r>
    </w:p>
    <w:p w14:paraId="345E98C9" w14:textId="77777777" w:rsidR="006A5C7C" w:rsidRPr="00C6063F" w:rsidRDefault="00811647" w:rsidP="0081164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spellStart"/>
      <w:proofErr w:type="gram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ut</w:t>
      </w:r>
      <w:proofErr w:type="spellEnd"/>
      <w:proofErr w:type="gram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aurum et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uestem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quod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matris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fuit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</w:p>
    <w:p w14:paraId="376EF212" w14:textId="6FCD5C66" w:rsidR="00811647" w:rsidRPr="00C6063F" w:rsidRDefault="00811647" w:rsidP="0081164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reluat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quod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uiua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ipsi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opposuit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pignori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."</w:t>
      </w:r>
    </w:p>
    <w:p w14:paraId="36496898" w14:textId="77777777" w:rsidR="00811647" w:rsidRPr="00C6063F" w:rsidRDefault="00811647" w:rsidP="0081164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6FB12787" w14:textId="4FCEFAAF" w:rsidR="00D07B17" w:rsidRPr="00C6063F" w:rsidRDefault="00811647" w:rsidP="0081164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Fest., p. 416.31–35 L.</w:t>
      </w:r>
    </w:p>
    <w:p w14:paraId="7865DFBE" w14:textId="669D37E3" w:rsidR="00644D5F" w:rsidRPr="00C6063F" w:rsidRDefault="00811647" w:rsidP="0081164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STALAGMIUM</w:t>
      </w:r>
      <w:r w:rsidR="001A1C26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,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genus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inaurium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uidetur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significare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 Caecilius in Karine</w:t>
      </w:r>
      <w:r w:rsidR="00644D5F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cum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ait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: </w:t>
      </w:r>
    </w:p>
    <w:p w14:paraId="71D214E6" w14:textId="63BB6395" w:rsidR="00B95BA6" w:rsidRPr="00C6063F" w:rsidRDefault="00811647" w:rsidP="0081164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r w:rsidR="00B95BA6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...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tum ex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aure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eius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stalagmium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</w:p>
    <w:p w14:paraId="7213E4A0" w14:textId="47AF70FE" w:rsidR="00811647" w:rsidRPr="00C6063F" w:rsidRDefault="00811647" w:rsidP="0081164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domi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habeo</w:t>
      </w:r>
      <w:proofErr w:type="spellEnd"/>
      <w:r w:rsidR="007B123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br/>
      </w:r>
    </w:p>
    <w:p w14:paraId="757D824B" w14:textId="5273E68A" w:rsidR="00D07B17" w:rsidRPr="00C6063F" w:rsidRDefault="00811647" w:rsidP="0081164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Prisc.,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 </w:t>
      </w:r>
      <w:r w:rsidRPr="00C6063F">
        <w:rPr>
          <w:rStyle w:val="italic"/>
          <w:rFonts w:ascii="Times New Roman" w:hAnsi="Times New Roman" w:cs="Times New Roman"/>
          <w:color w:val="000000" w:themeColor="text1"/>
          <w:spacing w:val="-2"/>
        </w:rPr>
        <w:t>GL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</w:rPr>
        <w:t> 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II, p. 282.11–15</w:t>
      </w:r>
    </w:p>
    <w:p w14:paraId="21DFC1CB" w14:textId="6DA1789E" w:rsidR="00811647" w:rsidRPr="00C6063F" w:rsidRDefault="00811647" w:rsidP="0081164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CONCORS, CONCORDIS</w:t>
      </w:r>
      <w:r w:rsidR="001A1C26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antiquissimi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tamen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solebant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geneti</w:t>
      </w:r>
      <w:r w:rsidR="00EE65A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similem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proferre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in his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nominatiuum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 Caecilius in Carine:</w:t>
      </w:r>
    </w:p>
    <w:p w14:paraId="201A5F84" w14:textId="77777777" w:rsidR="00811647" w:rsidRPr="00C6063F" w:rsidRDefault="00811647" w:rsidP="0081164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gram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modo</w:t>
      </w:r>
      <w:proofErr w:type="gram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fit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obsequens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hilarus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comis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,</w:t>
      </w:r>
    </w:p>
    <w:p w14:paraId="2ECF0B78" w14:textId="7CBCECB0" w:rsidR="00811647" w:rsidRPr="00C6063F" w:rsidRDefault="00811647" w:rsidP="0081164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communis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concordis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id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quod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petit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potitur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</w:t>
      </w:r>
    </w:p>
    <w:p w14:paraId="57F7BD21" w14:textId="77777777" w:rsidR="00811647" w:rsidRPr="00C6063F" w:rsidRDefault="00811647" w:rsidP="0081164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0F71518D" w14:textId="7CA6A5CB" w:rsidR="00C275F3" w:rsidRPr="0027345F" w:rsidRDefault="00952659" w:rsidP="0027345F">
      <w:pPr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</w:t>
      </w:r>
      <w:r w:rsidR="00FB7CE6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aecilius </w:t>
      </w:r>
      <w:proofErr w:type="spellStart"/>
      <w:r w:rsidR="00471ECE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FB7CE6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EC0D9F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EC0D9F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471ECE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</w:t>
      </w:r>
      <w:r w:rsidR="00471EC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eciliius</w:t>
      </w:r>
      <w:proofErr w:type="spellEnd"/>
      <w:r w:rsidR="00471EC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471ECE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rell</w:t>
      </w:r>
      <w:proofErr w:type="spellEnd"/>
      <w:r w:rsidR="00471ECE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7C4BBA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r w:rsidR="0081164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F32A8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sym w:font="Symbol" w:char="F07C"/>
      </w:r>
      <w:r w:rsidR="00F32A8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81164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0B6681" w:rsidRPr="00C6063F">
        <w:rPr>
          <w:rFonts w:ascii="Times New Roman" w:hAnsi="Times New Roman" w:cs="Times New Roman"/>
          <w:color w:val="000000" w:themeColor="text1"/>
          <w:shd w:val="clear" w:color="auto" w:fill="FFFFFF"/>
        </w:rPr>
        <w:t>Carine</w:t>
      </w:r>
      <w:r w:rsidR="000B6681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 </w:t>
      </w:r>
      <w:r w:rsidR="000B6681" w:rsidRPr="00C6063F">
        <w:rPr>
          <w:rStyle w:val="italic"/>
          <w:rFonts w:ascii="Times New Roman" w:hAnsi="Times New Roman" w:cs="Times New Roman"/>
          <w:i/>
          <w:iCs/>
          <w:color w:val="000000" w:themeColor="text1"/>
          <w:spacing w:val="-2"/>
        </w:rPr>
        <w:t xml:space="preserve">Meineke, </w:t>
      </w:r>
      <w:proofErr w:type="spellStart"/>
      <w:r w:rsidR="000B6681" w:rsidRPr="00C6063F">
        <w:rPr>
          <w:rStyle w:val="italic"/>
          <w:rFonts w:ascii="Times New Roman" w:hAnsi="Times New Roman" w:cs="Times New Roman"/>
          <w:i/>
          <w:iCs/>
          <w:color w:val="000000" w:themeColor="text1"/>
          <w:spacing w:val="-2"/>
        </w:rPr>
        <w:t>Guardì</w:t>
      </w:r>
      <w:proofErr w:type="spellEnd"/>
      <w:r w:rsidR="00DE4D12" w:rsidRPr="00C6063F">
        <w:rPr>
          <w:rStyle w:val="italic"/>
          <w:rFonts w:ascii="Times New Roman" w:hAnsi="Times New Roman" w:cs="Times New Roman"/>
          <w:i/>
          <w:iCs/>
          <w:color w:val="000000" w:themeColor="text1"/>
          <w:spacing w:val="-2"/>
        </w:rPr>
        <w:t xml:space="preserve"> </w:t>
      </w:r>
      <w:proofErr w:type="spellStart"/>
      <w:r w:rsidR="00DE4D12" w:rsidRPr="00C6063F">
        <w:rPr>
          <w:rFonts w:ascii="Times New Roman" w:hAnsi="Times New Roman" w:cs="Times New Roman"/>
          <w:color w:val="000000" w:themeColor="text1"/>
          <w:shd w:val="clear" w:color="auto" w:fill="FFFFFF"/>
        </w:rPr>
        <w:t>Charino</w:t>
      </w:r>
      <w:proofErr w:type="spellEnd"/>
      <w:r w:rsidR="00DE4D12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 </w:t>
      </w:r>
      <w:proofErr w:type="spellStart"/>
      <w:r w:rsidR="00DE4D12" w:rsidRPr="00C6063F">
        <w:rPr>
          <w:rStyle w:val="italic"/>
          <w:rFonts w:ascii="Times New Roman" w:hAnsi="Times New Roman" w:cs="Times New Roman"/>
          <w:i/>
          <w:iCs/>
          <w:color w:val="000000" w:themeColor="text1"/>
          <w:spacing w:val="-2"/>
        </w:rPr>
        <w:t>Bothius</w:t>
      </w:r>
      <w:proofErr w:type="spellEnd"/>
      <w:r w:rsidR="00DE4D12" w:rsidRPr="00C6063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hd w:val="clear" w:color="auto" w:fill="FFFFFF"/>
        </w:rPr>
        <w:t>C</w:t>
      </w:r>
      <w:r w:rsidR="00811647" w:rsidRPr="00C6063F">
        <w:rPr>
          <w:rFonts w:ascii="Times New Roman" w:hAnsi="Times New Roman" w:cs="Times New Roman"/>
          <w:color w:val="000000" w:themeColor="text1"/>
          <w:shd w:val="clear" w:color="auto" w:fill="FFFFFF"/>
        </w:rPr>
        <w:t>raṣtino</w:t>
      </w:r>
      <w:proofErr w:type="spellEnd"/>
      <w:r w:rsidR="00155A47" w:rsidRPr="00C6063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6A1AFF" w:rsidRPr="00C6063F">
        <w:rPr>
          <w:rStyle w:val="italic"/>
          <w:rFonts w:ascii="Times New Roman" w:hAnsi="Times New Roman" w:cs="Times New Roman"/>
          <w:i/>
          <w:iCs/>
          <w:color w:val="000000" w:themeColor="text1"/>
          <w:spacing w:val="-2"/>
        </w:rPr>
        <w:t>u</w:t>
      </w:r>
      <w:r w:rsidR="00155A47" w:rsidRPr="00C6063F">
        <w:rPr>
          <w:rStyle w:val="italic"/>
          <w:rFonts w:ascii="Times New Roman" w:hAnsi="Times New Roman" w:cs="Times New Roman"/>
          <w:i/>
          <w:iCs/>
          <w:color w:val="000000" w:themeColor="text1"/>
          <w:spacing w:val="-2"/>
        </w:rPr>
        <w:t>el</w:t>
      </w:r>
      <w:proofErr w:type="spellEnd"/>
      <w:r w:rsidR="00155A47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 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</w:t>
      </w:r>
      <w:r w:rsidR="00155A4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rastino</w:t>
      </w:r>
      <w:proofErr w:type="spellEnd"/>
      <w:r w:rsidR="00155A47" w:rsidRPr="00C6063F">
        <w:rPr>
          <w:rStyle w:val="italic"/>
          <w:rFonts w:ascii="Times New Roman" w:hAnsi="Times New Roman" w:cs="Times New Roman"/>
          <w:color w:val="000000" w:themeColor="text1"/>
          <w:spacing w:val="-2"/>
        </w:rPr>
        <w:t xml:space="preserve"> </w:t>
      </w:r>
      <w:proofErr w:type="spellStart"/>
      <w:r w:rsidR="00DE4D12" w:rsidRPr="00C6063F">
        <w:rPr>
          <w:rStyle w:val="italic"/>
          <w:rFonts w:ascii="Times New Roman" w:hAnsi="Times New Roman" w:cs="Times New Roman"/>
          <w:i/>
          <w:iCs/>
          <w:color w:val="000000" w:themeColor="text1"/>
          <w:spacing w:val="-2"/>
        </w:rPr>
        <w:t>uel</w:t>
      </w:r>
      <w:proofErr w:type="spellEnd"/>
      <w:r w:rsidR="00811647" w:rsidRPr="00C6063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hd w:val="clear" w:color="auto" w:fill="FFFFFF"/>
        </w:rPr>
        <w:t>C</w:t>
      </w:r>
      <w:r w:rsidR="00811647" w:rsidRPr="00C6063F">
        <w:rPr>
          <w:rFonts w:ascii="Times New Roman" w:hAnsi="Times New Roman" w:cs="Times New Roman"/>
          <w:color w:val="000000" w:themeColor="text1"/>
          <w:shd w:val="clear" w:color="auto" w:fill="FFFFFF"/>
        </w:rPr>
        <w:t>ratino</w:t>
      </w:r>
      <w:proofErr w:type="spellEnd"/>
      <w:r w:rsidR="00811647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 </w:t>
      </w:r>
      <w:proofErr w:type="spellStart"/>
      <w:r w:rsidR="0083579A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83579A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</w:p>
    <w:p w14:paraId="2E231F72" w14:textId="4C590DC0" w:rsidR="00447126" w:rsidRPr="00C6063F" w:rsidRDefault="00447126" w:rsidP="00787F85">
      <w:pPr>
        <w:jc w:val="center"/>
        <w:rPr>
          <w:rStyle w:val="apple-converted-space"/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lastRenderedPageBreak/>
        <w:t>CHALCIA</w:t>
      </w:r>
    </w:p>
    <w:p w14:paraId="2B09E5C6" w14:textId="7E51B041" w:rsidR="00447126" w:rsidRPr="00C6063F" w:rsidRDefault="00447126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464.21–22 M. = 743 L.</w:t>
      </w:r>
    </w:p>
    <w:p w14:paraId="35C0B486" w14:textId="41393332" w:rsidR="00447126" w:rsidRPr="00C6063F" w:rsidRDefault="00447126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PARERE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etiam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uiros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dici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posse Caecilius auctor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est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Chalciis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24024DFC" w14:textId="2B023E75" w:rsidR="00BE06B4" w:rsidRPr="00C6063F" w:rsidRDefault="00BE06B4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"...sat</w:t>
      </w:r>
      <w:r w:rsidR="00447126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hic </w:t>
      </w:r>
      <w:proofErr w:type="spellStart"/>
      <w:r w:rsidR="00447126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uicinus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asses</w:t>
      </w:r>
      <w:r w:rsidR="00447126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</w:p>
    <w:p w14:paraId="3CDA391E" w14:textId="40E1A1A0" w:rsidR="00447126" w:rsidRPr="00C6063F" w:rsidRDefault="00447126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peperisse</w:t>
      </w:r>
      <w:proofErr w:type="spellEnd"/>
      <w:r w:rsidR="00BE06B4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nobis"</w:t>
      </w:r>
    </w:p>
    <w:p w14:paraId="1ACE15D5" w14:textId="77777777" w:rsidR="00447126" w:rsidRPr="00C6063F" w:rsidRDefault="00447126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</w:p>
    <w:p w14:paraId="00E37D0B" w14:textId="4DAEB640" w:rsidR="008E28A8" w:rsidRPr="00C6063F" w:rsidRDefault="008E28A8" w:rsidP="008E28A8">
      <w:pPr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Chalciis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Spengelius</w:t>
      </w:r>
      <w:proofErr w:type="spellEnd"/>
      <w:r w:rsidR="002F4CF0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005A6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alcis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2F4CF0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2F4CF0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</w:p>
    <w:p w14:paraId="78798B75" w14:textId="77777777" w:rsidR="00447126" w:rsidRPr="00C6063F" w:rsidRDefault="00447126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</w:p>
    <w:p w14:paraId="5B3E583D" w14:textId="1EE3A2A7" w:rsidR="00215BF8" w:rsidRPr="00C6063F" w:rsidRDefault="007C24AB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491.23</w:t>
      </w:r>
      <w:r w:rsidR="006D2106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, 25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–2</w:t>
      </w:r>
      <w:r w:rsidR="006D2106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6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M. = 789 L.</w:t>
      </w:r>
    </w:p>
    <w:p w14:paraId="37E37FD2" w14:textId="13666BB2" w:rsidR="00457A0B" w:rsidRPr="00C6063F" w:rsidRDefault="00457A0B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SONITI et SONU pro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sonitus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et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sono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...</w:t>
      </w:r>
    </w:p>
    <w:p w14:paraId="55DAD812" w14:textId="73A81203" w:rsidR="00457A0B" w:rsidRPr="00C6063F" w:rsidRDefault="00457A0B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Chalciis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4C63CF73" w14:textId="77777777" w:rsidR="00BE06B4" w:rsidRPr="00C6063F" w:rsidRDefault="00BE06B4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"...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numquid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nam</w:t>
      </w:r>
      <w:proofErr w:type="spellEnd"/>
      <w:r w:rsidR="00457A0B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457A0B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fores</w:t>
      </w:r>
      <w:proofErr w:type="spellEnd"/>
      <w:r w:rsidR="00457A0B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</w:p>
    <w:p w14:paraId="3C47E64B" w14:textId="3834606C" w:rsidR="00457A0B" w:rsidRPr="00C6063F" w:rsidRDefault="00457A0B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fecere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soniti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?</w:t>
      </w:r>
      <w:r w:rsidR="00B1307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</w:p>
    <w:p w14:paraId="0C524584" w14:textId="77777777" w:rsidR="00215BF8" w:rsidRPr="00C6063F" w:rsidRDefault="00215BF8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2C8742B2" w14:textId="19BDD575" w:rsidR="00215BF8" w:rsidRPr="00C6063F" w:rsidRDefault="00A136D2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Chalciis</w:t>
      </w:r>
      <w:proofErr w:type="spellEnd"/>
      <w:r w:rsidR="00AD2CAC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Spengelius</w:t>
      </w:r>
      <w:proofErr w:type="spellEnd"/>
      <w:r w:rsidR="005D5A6B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005A6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</w:t>
      </w:r>
      <w:r w:rsidR="00215BF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alcis</w:t>
      </w:r>
      <w:proofErr w:type="spellEnd"/>
      <w:r w:rsidR="00215BF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5D5A6B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5D5A6B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</w:p>
    <w:p w14:paraId="59CF9BA5" w14:textId="77777777" w:rsidR="00C62D12" w:rsidRPr="00C6063F" w:rsidRDefault="00C62D12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50F92DF" w14:textId="0F9B4ECE" w:rsidR="00C62D12" w:rsidRPr="00C6063F" w:rsidRDefault="00C62D12" w:rsidP="00787F8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</w:rPr>
        <w:t>CHRYSI</w:t>
      </w:r>
      <w:r w:rsidR="00D97D99">
        <w:rPr>
          <w:rFonts w:ascii="Times New Roman" w:hAnsi="Times New Roman" w:cs="Times New Roman"/>
          <w:b/>
          <w:bCs/>
          <w:color w:val="000000" w:themeColor="text1"/>
        </w:rPr>
        <w:t>UM</w:t>
      </w:r>
    </w:p>
    <w:p w14:paraId="64A89A64" w14:textId="1DE3AFDF" w:rsidR="00C62D12" w:rsidRPr="00C6063F" w:rsidRDefault="00C62D12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Gell.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 </w:t>
      </w:r>
      <w:r w:rsidRPr="00C6063F">
        <w:rPr>
          <w:rStyle w:val="italic"/>
          <w:rFonts w:ascii="Times New Roman" w:hAnsi="Times New Roman" w:cs="Times New Roman"/>
          <w:i/>
          <w:iCs/>
          <w:color w:val="000000" w:themeColor="text1"/>
          <w:spacing w:val="-2"/>
        </w:rPr>
        <w:t>NA</w:t>
      </w:r>
      <w:r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</w:rPr>
        <w:t> 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6.</w:t>
      </w:r>
      <w:r w:rsidR="001356F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17.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13</w:t>
      </w:r>
    </w:p>
    <w:p w14:paraId="4B900472" w14:textId="1B11CBA2" w:rsidR="00C62D12" w:rsidRPr="00C6063F" w:rsidRDefault="001356F2" w:rsidP="00C62D12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q</w:t>
      </w:r>
      <w:r w:rsidR="00C62D12" w:rsidRPr="00C6063F">
        <w:rPr>
          <w:rFonts w:ascii="Times New Roman" w:hAnsi="Times New Roman" w:cs="Times New Roman"/>
          <w:color w:val="000000" w:themeColor="text1"/>
        </w:rPr>
        <w:t xml:space="preserve">ua </w:t>
      </w:r>
      <w:proofErr w:type="spellStart"/>
      <w:r w:rsidR="00C62D12" w:rsidRPr="00C6063F">
        <w:rPr>
          <w:rFonts w:ascii="Times New Roman" w:hAnsi="Times New Roman" w:cs="Times New Roman"/>
          <w:color w:val="000000" w:themeColor="text1"/>
        </w:rPr>
        <w:t>uero</w:t>
      </w:r>
      <w:proofErr w:type="spellEnd"/>
      <w:r w:rsidR="00C62D12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D12" w:rsidRPr="00C6063F">
        <w:rPr>
          <w:rFonts w:ascii="Times New Roman" w:hAnsi="Times New Roman" w:cs="Times New Roman"/>
          <w:color w:val="000000" w:themeColor="text1"/>
        </w:rPr>
        <w:t>ille</w:t>
      </w:r>
      <w:proofErr w:type="spellEnd"/>
      <w:r w:rsidR="00C62D12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D12" w:rsidRPr="00C6063F">
        <w:rPr>
          <w:rFonts w:ascii="Times New Roman" w:hAnsi="Times New Roman" w:cs="Times New Roman"/>
          <w:color w:val="000000" w:themeColor="text1"/>
        </w:rPr>
        <w:t>grammaticus</w:t>
      </w:r>
      <w:proofErr w:type="spellEnd"/>
      <w:r w:rsidR="00C62D12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D12" w:rsidRPr="00C6063F">
        <w:rPr>
          <w:rFonts w:ascii="Times New Roman" w:hAnsi="Times New Roman" w:cs="Times New Roman"/>
          <w:color w:val="000000" w:themeColor="text1"/>
        </w:rPr>
        <w:t>finitione</w:t>
      </w:r>
      <w:proofErr w:type="spellEnd"/>
      <w:r w:rsidR="00C62D12" w:rsidRPr="00C6063F">
        <w:rPr>
          <w:rFonts w:ascii="Times New Roman" w:hAnsi="Times New Roman" w:cs="Times New Roman"/>
          <w:color w:val="000000" w:themeColor="text1"/>
        </w:rPr>
        <w:t xml:space="preserve"> usus </w:t>
      </w:r>
      <w:proofErr w:type="spellStart"/>
      <w:r w:rsidR="00C62D12" w:rsidRPr="00C6063F">
        <w:rPr>
          <w:rFonts w:ascii="Times New Roman" w:hAnsi="Times New Roman" w:cs="Times New Roman"/>
          <w:color w:val="000000" w:themeColor="text1"/>
        </w:rPr>
        <w:t>est</w:t>
      </w:r>
      <w:proofErr w:type="spellEnd"/>
      <w:r w:rsidR="00C62D12"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62D12" w:rsidRPr="00C6063F">
        <w:rPr>
          <w:rFonts w:ascii="Times New Roman" w:hAnsi="Times New Roman" w:cs="Times New Roman"/>
          <w:color w:val="000000" w:themeColor="text1"/>
        </w:rPr>
        <w:t>ea</w:t>
      </w:r>
      <w:proofErr w:type="spellEnd"/>
      <w:r w:rsidR="00C62D12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D12" w:rsidRPr="00C6063F">
        <w:rPr>
          <w:rFonts w:ascii="Times New Roman" w:hAnsi="Times New Roman" w:cs="Times New Roman"/>
          <w:color w:val="000000" w:themeColor="text1"/>
        </w:rPr>
        <w:t>uidetur</w:t>
      </w:r>
      <w:proofErr w:type="spellEnd"/>
      <w:r w:rsidR="00C62D12" w:rsidRPr="00C6063F">
        <w:rPr>
          <w:rFonts w:ascii="Times New Roman" w:hAnsi="Times New Roman" w:cs="Times New Roman"/>
          <w:color w:val="000000" w:themeColor="text1"/>
        </w:rPr>
        <w:t xml:space="preserve"> in</w:t>
      </w:r>
    </w:p>
    <w:p w14:paraId="6F075F81" w14:textId="3840D75E" w:rsidR="00C62D12" w:rsidRPr="00C6063F" w:rsidRDefault="00C62D12" w:rsidP="00C62D12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uerbo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tam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multiplici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unam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tantummodo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usurpationem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eius</w:t>
      </w:r>
      <w:proofErr w:type="spellEnd"/>
    </w:p>
    <w:p w14:paraId="08E7CCC1" w14:textId="77777777" w:rsidR="00C62D12" w:rsidRPr="00C6063F" w:rsidRDefault="00C62D12" w:rsidP="00C62D12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notasse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quae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quidem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congruit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cum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significatu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, quo Caecilius</w:t>
      </w:r>
    </w:p>
    <w:p w14:paraId="3FA6C960" w14:textId="77777777" w:rsidR="00C62D12" w:rsidRPr="00C6063F" w:rsidRDefault="00C62D12" w:rsidP="00C62D12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usus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est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in 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Chrysio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 in his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uersibus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23F43F9A" w14:textId="77777777" w:rsidR="00BE06B4" w:rsidRPr="00C6063F" w:rsidRDefault="00BE06B4" w:rsidP="00C62D12">
      <w:pPr>
        <w:rPr>
          <w:rFonts w:ascii="Times New Roman" w:hAnsi="Times New Roman" w:cs="Times New Roman"/>
          <w:color w:val="000000" w:themeColor="text1"/>
        </w:rPr>
      </w:pPr>
    </w:p>
    <w:p w14:paraId="4306ECDE" w14:textId="7BB9DA2F" w:rsidR="00BE06B4" w:rsidRPr="00C6063F" w:rsidRDefault="00645D0F" w:rsidP="00C62D12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C62D12" w:rsidRPr="00C6063F">
        <w:rPr>
          <w:rFonts w:ascii="Times New Roman" w:hAnsi="Times New Roman" w:cs="Times New Roman"/>
          <w:color w:val="000000" w:themeColor="text1"/>
        </w:rPr>
        <w:t>quamquam</w:t>
      </w:r>
      <w:proofErr w:type="spellEnd"/>
      <w:proofErr w:type="gramEnd"/>
      <w:r w:rsidR="00C62D12" w:rsidRPr="00C6063F">
        <w:rPr>
          <w:rFonts w:ascii="Times New Roman" w:hAnsi="Times New Roman" w:cs="Times New Roman"/>
          <w:color w:val="000000" w:themeColor="text1"/>
        </w:rPr>
        <w:t xml:space="preserve"> ego </w:t>
      </w:r>
      <w:proofErr w:type="spellStart"/>
      <w:r w:rsidR="00C62D12" w:rsidRPr="00C6063F">
        <w:rPr>
          <w:rFonts w:ascii="Times New Roman" w:hAnsi="Times New Roman" w:cs="Times New Roman"/>
          <w:color w:val="000000" w:themeColor="text1"/>
        </w:rPr>
        <w:t>mercede</w:t>
      </w:r>
      <w:proofErr w:type="spellEnd"/>
      <w:r w:rsidR="00C62D12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62D12" w:rsidRPr="00C6063F">
        <w:rPr>
          <w:rFonts w:ascii="Times New Roman" w:hAnsi="Times New Roman" w:cs="Times New Roman"/>
          <w:color w:val="000000" w:themeColor="text1"/>
        </w:rPr>
        <w:t>huc</w:t>
      </w:r>
      <w:proofErr w:type="spellEnd"/>
      <w:r w:rsidR="00C62D12" w:rsidRPr="00C6063F">
        <w:rPr>
          <w:rFonts w:ascii="Times New Roman" w:hAnsi="Times New Roman" w:cs="Times New Roman"/>
          <w:color w:val="000000" w:themeColor="text1"/>
        </w:rPr>
        <w:t xml:space="preserve"> conductus </w:t>
      </w:r>
      <w:proofErr w:type="spellStart"/>
      <w:r w:rsidR="00C62D12" w:rsidRPr="00C6063F">
        <w:rPr>
          <w:rFonts w:ascii="Times New Roman" w:hAnsi="Times New Roman" w:cs="Times New Roman"/>
          <w:color w:val="000000" w:themeColor="text1"/>
        </w:rPr>
        <w:t>tua</w:t>
      </w:r>
      <w:proofErr w:type="spellEnd"/>
    </w:p>
    <w:p w14:paraId="13816D51" w14:textId="6BF221C8" w:rsidR="00C62D12" w:rsidRPr="00C6063F" w:rsidRDefault="00C62D12" w:rsidP="00C62D12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aduenio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ne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tibi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me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esse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ob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eam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rem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obnoxium</w:t>
      </w:r>
      <w:proofErr w:type="spellEnd"/>
    </w:p>
    <w:p w14:paraId="674B82EE" w14:textId="5AD82694" w:rsidR="00C62D12" w:rsidRPr="00C6063F" w:rsidRDefault="00C62D12" w:rsidP="00C62D12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reare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audibis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male,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maledicis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mihi.</w:t>
      </w:r>
      <w:r w:rsidR="00645D0F" w:rsidRPr="00C6063F">
        <w:rPr>
          <w:rFonts w:ascii="Times New Roman" w:hAnsi="Times New Roman" w:cs="Times New Roman"/>
          <w:color w:val="000000" w:themeColor="text1"/>
        </w:rPr>
        <w:t>"</w:t>
      </w:r>
    </w:p>
    <w:p w14:paraId="4D18FCA2" w14:textId="77777777" w:rsidR="007C24AB" w:rsidRPr="00C6063F" w:rsidRDefault="007C24AB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</w:p>
    <w:p w14:paraId="6F2C6ECD" w14:textId="6BCCE732" w:rsidR="00D07B17" w:rsidRPr="00C6063F" w:rsidRDefault="001356F2" w:rsidP="00061193">
      <w:pPr>
        <w:jc w:val="center"/>
        <w:rPr>
          <w:rStyle w:val="apple-converted-space"/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DARDANUS</w:t>
      </w:r>
    </w:p>
    <w:p w14:paraId="50974A9E" w14:textId="42DEB143" w:rsidR="001356F2" w:rsidRPr="00C6063F" w:rsidRDefault="001356F2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392.15, 17–18 M. = 628 L.</w:t>
      </w:r>
    </w:p>
    <w:p w14:paraId="134B89C4" w14:textId="07D401F5" w:rsidR="001356F2" w:rsidRPr="00C6063F" w:rsidRDefault="001356F2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SPISSUM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significat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tardum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...</w:t>
      </w:r>
    </w:p>
    <w:p w14:paraId="3D08D3F3" w14:textId="72D1662A" w:rsidR="001356F2" w:rsidRPr="00C6063F" w:rsidRDefault="001356F2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Caecilius Dardano:</w:t>
      </w:r>
    </w:p>
    <w:p w14:paraId="255068C2" w14:textId="10FAC58B" w:rsidR="001356F2" w:rsidRPr="00C6063F" w:rsidRDefault="000B7839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gramStart"/>
      <w:r w:rsidR="001356F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ni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hil</w:t>
      </w:r>
      <w:proofErr w:type="gramEnd"/>
      <w:r w:rsidR="001356F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ego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spei</w:t>
      </w:r>
      <w:proofErr w:type="spellEnd"/>
      <w:r w:rsidR="001356F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credo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,</w:t>
      </w:r>
      <w:r w:rsidR="001356F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356F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omnis</w:t>
      </w:r>
      <w:proofErr w:type="spellEnd"/>
      <w:r w:rsidR="001356F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res </w:t>
      </w:r>
      <w:proofErr w:type="spellStart"/>
      <w:r w:rsidR="001356F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spissas</w:t>
      </w:r>
      <w:proofErr w:type="spellEnd"/>
      <w:r w:rsidR="001356F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356F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facit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."</w:t>
      </w:r>
    </w:p>
    <w:p w14:paraId="1FF22430" w14:textId="77777777" w:rsidR="001356F2" w:rsidRPr="00C6063F" w:rsidRDefault="001356F2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1DBFBA7B" w14:textId="3C14231C" w:rsidR="001356F2" w:rsidRPr="00C6063F" w:rsidRDefault="00A6771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Dardano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B76963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B76963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05A6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</w:t>
      </w:r>
      <w:r w:rsidR="001356F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ardano</w:t>
      </w:r>
      <w:proofErr w:type="spellEnd"/>
      <w:r w:rsidR="001356F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rell</w:t>
      </w:r>
      <w:proofErr w:type="spellEnd"/>
      <w:r w:rsidR="001E71CF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7C4BBA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</w:p>
    <w:p w14:paraId="4871D8FD" w14:textId="77777777" w:rsidR="007968F9" w:rsidRPr="00C6063F" w:rsidRDefault="007968F9">
      <w:pPr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</w:p>
    <w:p w14:paraId="16963699" w14:textId="2ECE5B6E" w:rsidR="00486335" w:rsidRPr="00C6063F" w:rsidRDefault="00B0401D" w:rsidP="00061193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DAVUS</w:t>
      </w:r>
    </w:p>
    <w:p w14:paraId="68996813" w14:textId="74433A78" w:rsidR="00FB62BC" w:rsidRPr="00C6063F" w:rsidRDefault="00B0401D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Fest., p. 254.24</w:t>
      </w:r>
      <w:r w:rsidR="001C681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, 26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–28 L.</w:t>
      </w:r>
    </w:p>
    <w:p w14:paraId="40F92060" w14:textId="1C8DFFDD" w:rsidR="00FB62BC" w:rsidRPr="00C6063F" w:rsidRDefault="00FB62BC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PROBRUM</w:t>
      </w:r>
      <w:r w:rsidR="0068791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</w:t>
      </w:r>
      <w:r w:rsidR="002004EB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stuprum,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flagitium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...</w:t>
      </w:r>
    </w:p>
    <w:p w14:paraId="201E5FA6" w14:textId="30F3833D" w:rsidR="00CD02D3" w:rsidRPr="00C6063F" w:rsidRDefault="00FB62BC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Caecilius</w:t>
      </w:r>
      <w:r w:rsidR="00CD02D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in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Da</w:t>
      </w:r>
      <w:r w:rsidR="0048633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: </w:t>
      </w:r>
    </w:p>
    <w:p w14:paraId="49E78577" w14:textId="26F4CE0D" w:rsidR="00FB62BC" w:rsidRPr="00C6063F" w:rsidRDefault="00FB62BC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spellStart"/>
      <w:proofErr w:type="gram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ea</w:t>
      </w:r>
      <w:proofErr w:type="spellEnd"/>
      <w:proofErr w:type="gram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tum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co</w:t>
      </w:r>
      <w:r w:rsidR="00CD02D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pressa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parit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huic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puerum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sibi</w:t>
      </w:r>
      <w:proofErr w:type="spellEnd"/>
      <w:r w:rsidR="00CD02D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probrum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."</w:t>
      </w:r>
    </w:p>
    <w:p w14:paraId="00989D0E" w14:textId="77777777" w:rsidR="00A80860" w:rsidRDefault="00A80860">
      <w:pPr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</w:p>
    <w:p w14:paraId="432B638A" w14:textId="77777777" w:rsidR="008F7ED9" w:rsidRPr="00C6063F" w:rsidRDefault="008F7ED9">
      <w:pPr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</w:p>
    <w:p w14:paraId="75EF339F" w14:textId="237D48C7" w:rsidR="00D07B17" w:rsidRPr="00C6063F" w:rsidRDefault="001C6815" w:rsidP="00B567EF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DEMANDATI</w:t>
      </w:r>
    </w:p>
    <w:p w14:paraId="0CD52A01" w14:textId="5226F358" w:rsidR="00C05438" w:rsidRPr="00C6063F" w:rsidRDefault="001C6815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pp. 124.33</w:t>
      </w:r>
      <w:r w:rsidR="00E172D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, 1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24.7-8 M. = 178, 179 L.</w:t>
      </w:r>
    </w:p>
    <w:p w14:paraId="400A525D" w14:textId="3D915544" w:rsidR="001C6815" w:rsidRPr="00C6063F" w:rsidRDefault="001C6815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ICIT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significat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percutit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ab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ictu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...</w:t>
      </w:r>
    </w:p>
    <w:p w14:paraId="5A225A82" w14:textId="402AABB7" w:rsidR="001C6815" w:rsidRPr="00C6063F" w:rsidRDefault="001C6815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Demandatis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47C53C40" w14:textId="0C998A4F" w:rsidR="00D7021C" w:rsidRPr="00C6063F" w:rsidRDefault="00E172D0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lastRenderedPageBreak/>
        <w:t>"</w:t>
      </w:r>
      <w:proofErr w:type="spellStart"/>
      <w:proofErr w:type="gramStart"/>
      <w:r w:rsidR="001C681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si</w:t>
      </w:r>
      <w:proofErr w:type="spellEnd"/>
      <w:proofErr w:type="gramEnd"/>
      <w:r w:rsidR="001C681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C681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umquam</w:t>
      </w:r>
      <w:proofErr w:type="spellEnd"/>
      <w:r w:rsidR="001C681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C681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quisquam</w:t>
      </w:r>
      <w:proofErr w:type="spellEnd"/>
      <w:r w:rsidR="001C681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C681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uidit</w:t>
      </w:r>
      <w:proofErr w:type="spellEnd"/>
      <w:r w:rsidR="001C681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C681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quem</w:t>
      </w:r>
      <w:proofErr w:type="spellEnd"/>
      <w:r w:rsidR="001C681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C681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catapulta</w:t>
      </w:r>
      <w:proofErr w:type="spellEnd"/>
      <w:r w:rsidR="001C681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C681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aut</w:t>
      </w:r>
      <w:proofErr w:type="spellEnd"/>
      <w:r w:rsidR="001C681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C681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balista</w:t>
      </w:r>
      <w:proofErr w:type="spellEnd"/>
      <w:r w:rsidR="001C681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C681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icerit</w:t>
      </w:r>
      <w:proofErr w:type="spellEnd"/>
      <w:r w:rsidR="001C681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</w:p>
    <w:p w14:paraId="034A9FD7" w14:textId="77777777" w:rsidR="00D7021C" w:rsidRPr="00C6063F" w:rsidRDefault="00D7021C">
      <w:pPr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</w:p>
    <w:p w14:paraId="2DFE6008" w14:textId="185DC3CD" w:rsidR="00D07B17" w:rsidRPr="00C6063F" w:rsidRDefault="0015505A" w:rsidP="00B567EF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EPHESIO</w:t>
      </w:r>
    </w:p>
    <w:p w14:paraId="7EDC5847" w14:textId="3B526A6F" w:rsidR="0015505A" w:rsidRPr="00C6063F" w:rsidRDefault="0015505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1.2–5 M. = 3 L.</w:t>
      </w:r>
    </w:p>
    <w:p w14:paraId="44396669" w14:textId="08FE7D53" w:rsidR="0056591F" w:rsidRPr="00C6063F" w:rsidRDefault="0015505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SENIUM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est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taedium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et odium: dictum a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senectute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quod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senes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omnibus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odio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sint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et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taedio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Caecilius in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Ephesione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0FE8C30F" w14:textId="33827F44" w:rsidR="0015505A" w:rsidRPr="00C6063F" w:rsidRDefault="0056591F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gramStart"/>
      <w:r w:rsidR="0015505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tum</w:t>
      </w:r>
      <w:proofErr w:type="gramEnd"/>
      <w:r w:rsidR="0015505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equidem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15505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in </w:t>
      </w:r>
      <w:proofErr w:type="spellStart"/>
      <w:r w:rsidR="0015505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senect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</w:t>
      </w:r>
      <w:proofErr w:type="spellEnd"/>
      <w:r w:rsidR="0015505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hoc </w:t>
      </w:r>
      <w:proofErr w:type="spellStart"/>
      <w:r w:rsidR="0015505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deputo</w:t>
      </w:r>
      <w:proofErr w:type="spellEnd"/>
      <w:r w:rsidR="0015505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5505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miserrimum</w:t>
      </w:r>
      <w:proofErr w:type="spellEnd"/>
      <w:r w:rsidR="0015505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,</w:t>
      </w:r>
    </w:p>
    <w:p w14:paraId="471F29EC" w14:textId="6D24BDB9" w:rsidR="0015505A" w:rsidRPr="00C6063F" w:rsidRDefault="0015505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sentire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ea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aetate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eum</w:t>
      </w:r>
      <w:r w:rsidR="0056591F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pse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esse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odiosum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alteri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</w:t>
      </w:r>
      <w:r w:rsidR="0056591F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</w:p>
    <w:p w14:paraId="05E7CB2B" w14:textId="77777777" w:rsidR="003D06B3" w:rsidRPr="00C6063F" w:rsidRDefault="003D06B3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44518514" w14:textId="76D374AF" w:rsidR="00A80581" w:rsidRPr="00C6063F" w:rsidRDefault="0019483D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Ephesione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Lindsay</w:t>
      </w:r>
      <w:r w:rsidR="00DB3826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DB3826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Hephaestione</w:t>
      </w:r>
      <w:proofErr w:type="spellEnd"/>
      <w:r w:rsidR="00DB3826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DB3826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Bothius</w:t>
      </w:r>
      <w:proofErr w:type="spellEnd"/>
      <w:r w:rsidR="00DB3826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, Mueller</w:t>
      </w:r>
      <w:r w:rsidR="00DB78B9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4C678F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</w:t>
      </w:r>
      <w:r w:rsidR="003D06B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phestione</w:t>
      </w:r>
      <w:proofErr w:type="spellEnd"/>
      <w:r w:rsidR="003D06B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5C1C06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3D06B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4C678F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</w:t>
      </w:r>
      <w:r w:rsidR="003D06B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fesione</w:t>
      </w:r>
      <w:proofErr w:type="spellEnd"/>
      <w:r w:rsidR="003D06B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730CA3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</w:t>
      </w:r>
      <w:r w:rsidR="002A5A47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el</w:t>
      </w:r>
      <w:proofErr w:type="spellEnd"/>
      <w:r w:rsidR="003D06B3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4C678F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</w:t>
      </w:r>
      <w:r w:rsidR="003D06B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ffessione</w:t>
      </w:r>
      <w:proofErr w:type="spellEnd"/>
      <w:r w:rsidR="003D06B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DB78B9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DB78B9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. </w:t>
      </w:r>
    </w:p>
    <w:p w14:paraId="75C91B0E" w14:textId="77777777" w:rsidR="0056591F" w:rsidRPr="00C6063F" w:rsidRDefault="0056591F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</w:p>
    <w:p w14:paraId="0DE1B5DB" w14:textId="542AF99F" w:rsidR="00D07B17" w:rsidRPr="00C6063F" w:rsidRDefault="009F54B7" w:rsidP="00C66FAB">
      <w:pPr>
        <w:jc w:val="center"/>
        <w:rPr>
          <w:rStyle w:val="apple-converted-space"/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EPICLER</w:t>
      </w:r>
      <w:r w:rsidR="00D97D99">
        <w:rPr>
          <w:rStyle w:val="apple-converted-space"/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U</w:t>
      </w:r>
      <w:r w:rsidRPr="00C6063F">
        <w:rPr>
          <w:rStyle w:val="apple-converted-space"/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S</w:t>
      </w:r>
    </w:p>
    <w:p w14:paraId="7C315831" w14:textId="63C9FAA4" w:rsidR="009F54B7" w:rsidRPr="00C6063F" w:rsidRDefault="009F54B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Prisc.,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 </w:t>
      </w:r>
      <w:r w:rsidRPr="00C6063F">
        <w:rPr>
          <w:rStyle w:val="italic"/>
          <w:rFonts w:ascii="Times New Roman" w:hAnsi="Times New Roman" w:cs="Times New Roman"/>
          <w:color w:val="000000" w:themeColor="text1"/>
          <w:spacing w:val="-2"/>
        </w:rPr>
        <w:t>GL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</w:rPr>
        <w:t> 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II, p. 354.7–12</w:t>
      </w:r>
    </w:p>
    <w:p w14:paraId="0D5CB0A4" w14:textId="325AB780" w:rsidR="009F54B7" w:rsidRPr="00C6063F" w:rsidRDefault="009F54B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...apud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antiquos</w:t>
      </w:r>
      <w:proofErr w:type="spellEnd"/>
      <w:r w:rsidR="009109A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"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hic</w:t>
      </w:r>
      <w:r w:rsidR="009109A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et </w:t>
      </w:r>
      <w:r w:rsidR="009109A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haec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memoris</w:t>
      </w:r>
      <w:proofErr w:type="spellEnd"/>
      <w:r w:rsidR="009109A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et </w:t>
      </w:r>
      <w:r w:rsidR="009109A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hoc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memore</w:t>
      </w:r>
      <w:proofErr w:type="spellEnd"/>
      <w:r w:rsidR="009109A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proferebatur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 in quo testis</w:t>
      </w:r>
      <w:r w:rsidR="00DC6FE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est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Caper,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antiquitatis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doctissimus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inquisitor.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ostendit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enim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Caecilium</w:t>
      </w:r>
      <w:proofErr w:type="spellEnd"/>
      <w:r w:rsidR="00DC6FE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in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Epiclero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sic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protulisse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4501EC46" w14:textId="7AEA70D9" w:rsidR="009F54B7" w:rsidRPr="00C6063F" w:rsidRDefault="009F54B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spellStart"/>
      <w:proofErr w:type="gram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itane</w:t>
      </w:r>
      <w:proofErr w:type="spellEnd"/>
      <w:proofErr w:type="gram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Antipho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inuentus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profluuia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fide?</w:t>
      </w:r>
    </w:p>
    <w:p w14:paraId="635F48B5" w14:textId="5B4131B0" w:rsidR="009F54B7" w:rsidRPr="00C6063F" w:rsidRDefault="009F54B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itane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est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immemoris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itane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est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madida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memoria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?"</w:t>
      </w:r>
    </w:p>
    <w:p w14:paraId="287CE66A" w14:textId="77777777" w:rsidR="00B84B05" w:rsidRPr="00C6063F" w:rsidRDefault="00B84B05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4444E208" w14:textId="7279DB30" w:rsidR="00B84B05" w:rsidRPr="00C6063F" w:rsidRDefault="00897433">
      <w:pPr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</w:t>
      </w:r>
      <w:r w:rsidR="0045741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aecilium</w:t>
      </w:r>
      <w:proofErr w:type="spellEnd"/>
      <w:r w:rsidR="0045741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50471D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45741A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A81746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A81746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50471D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</w:t>
      </w:r>
      <w:r w:rsidR="0050471D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ecilium</w:t>
      </w:r>
      <w:proofErr w:type="spellEnd"/>
      <w:r w:rsidR="0050471D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50471D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rell</w:t>
      </w:r>
      <w:proofErr w:type="spellEnd"/>
      <w:r w:rsidR="0050471D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B84B0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A8058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sym w:font="Symbol" w:char="F07C"/>
      </w:r>
      <w:r w:rsidR="00A8058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</w:t>
      </w:r>
      <w:r w:rsidR="00B76CC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piclero</w:t>
      </w:r>
      <w:proofErr w:type="spellEnd"/>
      <w:r w:rsidR="00B76CC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716C11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B76CC2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A81746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A81746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716C11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</w:t>
      </w:r>
      <w:r w:rsidR="00716C1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pidero</w:t>
      </w:r>
      <w:proofErr w:type="spellEnd"/>
      <w:r w:rsidR="00716C1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716C11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rell</w:t>
      </w:r>
      <w:proofErr w:type="spellEnd"/>
      <w:r w:rsidR="00716C11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. </w:t>
      </w:r>
    </w:p>
    <w:p w14:paraId="26C840A0" w14:textId="77777777" w:rsidR="0002572A" w:rsidRPr="00C6063F" w:rsidRDefault="0002572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51DCC58B" w14:textId="56A14902" w:rsidR="00D07B17" w:rsidRPr="00C6063F" w:rsidRDefault="0002572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Prisc.,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 </w:t>
      </w:r>
      <w:r w:rsidRPr="00C6063F">
        <w:rPr>
          <w:rStyle w:val="italic"/>
          <w:rFonts w:ascii="Times New Roman" w:hAnsi="Times New Roman" w:cs="Times New Roman"/>
          <w:color w:val="000000" w:themeColor="text1"/>
          <w:spacing w:val="-2"/>
        </w:rPr>
        <w:t>GL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</w:rPr>
        <w:t> 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II, p. 514.15–18</w:t>
      </w:r>
    </w:p>
    <w:p w14:paraId="79AACE60" w14:textId="0E4B1362" w:rsidR="0002572A" w:rsidRPr="00C6063F" w:rsidRDefault="0002572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inuenitur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tamen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etiam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"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claudeo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", sed et "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claudo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 pro "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claudico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"...</w:t>
      </w:r>
    </w:p>
    <w:p w14:paraId="42225B43" w14:textId="1CE813C4" w:rsidR="0002572A" w:rsidRPr="00C6063F" w:rsidRDefault="0002572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Caecilius in </w:t>
      </w:r>
      <w:proofErr w:type="spellStart"/>
      <w:r w:rsidR="0075324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piclero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0A65D603" w14:textId="2948F6D3" w:rsidR="0002572A" w:rsidRPr="00C6063F" w:rsidRDefault="0002572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spellStart"/>
      <w:proofErr w:type="gram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an</w:t>
      </w:r>
      <w:proofErr w:type="spellEnd"/>
      <w:proofErr w:type="gram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ubi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uos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sitis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ibi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consilium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claudeat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?"</w:t>
      </w:r>
    </w:p>
    <w:p w14:paraId="385E4893" w14:textId="77777777" w:rsidR="005E067E" w:rsidRPr="00C6063F" w:rsidRDefault="005E067E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6F6303D7" w14:textId="0FB718DD" w:rsidR="00B937CA" w:rsidRPr="00C6063F" w:rsidRDefault="00897433" w:rsidP="00661EDB">
      <w:pPr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</w:t>
      </w:r>
      <w:r w:rsidR="00C26ECD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aeciliu</w:t>
      </w:r>
      <w:r w:rsidR="001327F9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</w:t>
      </w:r>
      <w:r w:rsidR="00C26ECD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F111C1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C26ECD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E57333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E57333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F111C1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</w:t>
      </w:r>
      <w:r w:rsidR="00F111C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elius </w:t>
      </w:r>
      <w:proofErr w:type="spellStart"/>
      <w:r w:rsidR="00F111C1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F111C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</w:t>
      </w:r>
      <w:r w:rsidR="00F111C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laudius </w:t>
      </w:r>
      <w:proofErr w:type="spellStart"/>
      <w:r w:rsidR="00F111C1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rell</w:t>
      </w:r>
      <w:proofErr w:type="spellEnd"/>
      <w:r w:rsidR="00F111C1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. </w:t>
      </w:r>
      <w:r w:rsidR="0070020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</w:p>
    <w:p w14:paraId="1C39C4C4" w14:textId="77777777" w:rsidR="00A9383F" w:rsidRPr="00C6063F" w:rsidRDefault="00A9383F" w:rsidP="00661EDB">
      <w:pPr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</w:p>
    <w:p w14:paraId="3439A031" w14:textId="7E41906D" w:rsidR="00D07B17" w:rsidRPr="00C6063F" w:rsidRDefault="00DC7213" w:rsidP="00F94217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EPISTATHM</w:t>
      </w:r>
      <w:r w:rsidR="00D122AD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U</w:t>
      </w:r>
      <w:r w:rsidRPr="00C6063F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S</w:t>
      </w:r>
    </w:p>
    <w:p w14:paraId="58FFD396" w14:textId="047AACFE" w:rsidR="00DC7213" w:rsidRPr="00C6063F" w:rsidRDefault="00DC7213" w:rsidP="00661EDB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Prisc.,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 </w:t>
      </w:r>
      <w:r w:rsidRPr="00C6063F">
        <w:rPr>
          <w:rStyle w:val="italic"/>
          <w:rFonts w:ascii="Times New Roman" w:hAnsi="Times New Roman" w:cs="Times New Roman"/>
          <w:color w:val="000000" w:themeColor="text1"/>
          <w:spacing w:val="-2"/>
        </w:rPr>
        <w:t>GL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</w:rPr>
        <w:t> 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II, p. 334.13–1</w:t>
      </w:r>
      <w:r w:rsidR="00661EDB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4, 16-18</w:t>
      </w:r>
    </w:p>
    <w:p w14:paraId="728FD837" w14:textId="1CF3D6C0" w:rsidR="00661EDB" w:rsidRPr="00C6063F" w:rsidRDefault="00814B3C" w:rsidP="00661EDB">
      <w:pPr>
        <w:pStyle w:val="noindent"/>
        <w:spacing w:before="0" w:beforeAutospacing="0" w:after="0" w:afterAutospacing="0"/>
        <w:rPr>
          <w:color w:val="000000" w:themeColor="text1"/>
          <w:spacing w:val="-2"/>
        </w:rPr>
      </w:pPr>
      <w:r w:rsidRPr="00C6063F">
        <w:rPr>
          <w:color w:val="000000" w:themeColor="text1"/>
          <w:spacing w:val="-2"/>
        </w:rPr>
        <w:t>"</w:t>
      </w:r>
      <w:r w:rsidR="00DC7213" w:rsidRPr="00C6063F">
        <w:rPr>
          <w:color w:val="000000" w:themeColor="text1"/>
          <w:spacing w:val="-2"/>
        </w:rPr>
        <w:t>hic</w:t>
      </w:r>
      <w:r w:rsidRPr="00C6063F">
        <w:rPr>
          <w:color w:val="000000" w:themeColor="text1"/>
          <w:spacing w:val="-2"/>
        </w:rPr>
        <w:t>"</w:t>
      </w:r>
      <w:r w:rsidR="00DC7213" w:rsidRPr="00C6063F">
        <w:rPr>
          <w:color w:val="000000" w:themeColor="text1"/>
          <w:spacing w:val="-2"/>
        </w:rPr>
        <w:t xml:space="preserve"> et </w:t>
      </w:r>
      <w:r w:rsidRPr="00C6063F">
        <w:rPr>
          <w:color w:val="000000" w:themeColor="text1"/>
          <w:spacing w:val="-2"/>
        </w:rPr>
        <w:t>"</w:t>
      </w:r>
      <w:proofErr w:type="spellStart"/>
      <w:r w:rsidR="00DC7213" w:rsidRPr="00C6063F">
        <w:rPr>
          <w:color w:val="000000" w:themeColor="text1"/>
          <w:spacing w:val="-2"/>
        </w:rPr>
        <w:t>haec</w:t>
      </w:r>
      <w:proofErr w:type="spellEnd"/>
      <w:r w:rsidR="00DC7213" w:rsidRPr="00C6063F">
        <w:rPr>
          <w:color w:val="000000" w:themeColor="text1"/>
          <w:spacing w:val="-2"/>
        </w:rPr>
        <w:t xml:space="preserve"> </w:t>
      </w:r>
      <w:proofErr w:type="spellStart"/>
      <w:r w:rsidR="00DC7213" w:rsidRPr="00C6063F">
        <w:rPr>
          <w:color w:val="000000" w:themeColor="text1"/>
          <w:spacing w:val="-2"/>
        </w:rPr>
        <w:t>celer</w:t>
      </w:r>
      <w:proofErr w:type="spellEnd"/>
      <w:r w:rsidRPr="00C6063F">
        <w:rPr>
          <w:color w:val="000000" w:themeColor="text1"/>
          <w:spacing w:val="-2"/>
        </w:rPr>
        <w:t>"</w:t>
      </w:r>
      <w:r w:rsidR="00DC7213" w:rsidRPr="00C6063F">
        <w:rPr>
          <w:color w:val="000000" w:themeColor="text1"/>
          <w:spacing w:val="-2"/>
        </w:rPr>
        <w:t xml:space="preserve"> </w:t>
      </w:r>
      <w:proofErr w:type="spellStart"/>
      <w:r w:rsidRPr="00C6063F">
        <w:rPr>
          <w:color w:val="000000" w:themeColor="text1"/>
          <w:spacing w:val="-2"/>
        </w:rPr>
        <w:t>u</w:t>
      </w:r>
      <w:r w:rsidR="00DC7213" w:rsidRPr="00C6063F">
        <w:rPr>
          <w:color w:val="000000" w:themeColor="text1"/>
          <w:spacing w:val="-2"/>
        </w:rPr>
        <w:t>el</w:t>
      </w:r>
      <w:proofErr w:type="spellEnd"/>
      <w:r w:rsidR="00DC7213" w:rsidRPr="00C6063F">
        <w:rPr>
          <w:color w:val="000000" w:themeColor="text1"/>
          <w:spacing w:val="-2"/>
        </w:rPr>
        <w:t xml:space="preserve"> </w:t>
      </w:r>
      <w:r w:rsidRPr="00C6063F">
        <w:rPr>
          <w:color w:val="000000" w:themeColor="text1"/>
          <w:spacing w:val="-2"/>
        </w:rPr>
        <w:t>"</w:t>
      </w:r>
      <w:proofErr w:type="spellStart"/>
      <w:r w:rsidR="00DC7213" w:rsidRPr="00C6063F">
        <w:rPr>
          <w:color w:val="000000" w:themeColor="text1"/>
          <w:spacing w:val="-2"/>
        </w:rPr>
        <w:t>celeris</w:t>
      </w:r>
      <w:proofErr w:type="spellEnd"/>
      <w:r w:rsidRPr="00C6063F">
        <w:rPr>
          <w:color w:val="000000" w:themeColor="text1"/>
          <w:spacing w:val="-2"/>
        </w:rPr>
        <w:t>"</w:t>
      </w:r>
      <w:r w:rsidR="00DC7213" w:rsidRPr="00C6063F">
        <w:rPr>
          <w:color w:val="000000" w:themeColor="text1"/>
          <w:spacing w:val="-2"/>
        </w:rPr>
        <w:t xml:space="preserve"> et </w:t>
      </w:r>
      <w:r w:rsidRPr="00C6063F">
        <w:rPr>
          <w:color w:val="000000" w:themeColor="text1"/>
          <w:spacing w:val="-2"/>
        </w:rPr>
        <w:t>"</w:t>
      </w:r>
      <w:r w:rsidR="00DC7213" w:rsidRPr="00C6063F">
        <w:rPr>
          <w:color w:val="000000" w:themeColor="text1"/>
          <w:spacing w:val="-2"/>
        </w:rPr>
        <w:t xml:space="preserve">hoc </w:t>
      </w:r>
      <w:proofErr w:type="spellStart"/>
      <w:r w:rsidR="00DC7213" w:rsidRPr="00C6063F">
        <w:rPr>
          <w:color w:val="000000" w:themeColor="text1"/>
          <w:spacing w:val="-2"/>
        </w:rPr>
        <w:t>celere</w:t>
      </w:r>
      <w:proofErr w:type="spellEnd"/>
      <w:r w:rsidR="00661EDB" w:rsidRPr="00C6063F">
        <w:rPr>
          <w:color w:val="000000" w:themeColor="text1"/>
          <w:spacing w:val="-2"/>
        </w:rPr>
        <w:t xml:space="preserve"> ab hoc</w:t>
      </w:r>
      <w:r w:rsidRPr="00C6063F">
        <w:rPr>
          <w:color w:val="000000" w:themeColor="text1"/>
          <w:spacing w:val="-2"/>
        </w:rPr>
        <w:t>"</w:t>
      </w:r>
      <w:r w:rsidR="00661EDB" w:rsidRPr="00C6063F">
        <w:rPr>
          <w:color w:val="000000" w:themeColor="text1"/>
          <w:spacing w:val="-2"/>
        </w:rPr>
        <w:t xml:space="preserve"> et </w:t>
      </w:r>
      <w:r w:rsidRPr="00C6063F">
        <w:rPr>
          <w:color w:val="000000" w:themeColor="text1"/>
          <w:spacing w:val="-2"/>
        </w:rPr>
        <w:t>"</w:t>
      </w:r>
      <w:r w:rsidR="00661EDB" w:rsidRPr="00C6063F">
        <w:rPr>
          <w:color w:val="000000" w:themeColor="text1"/>
          <w:spacing w:val="-2"/>
        </w:rPr>
        <w:t xml:space="preserve">ab hac </w:t>
      </w:r>
      <w:proofErr w:type="spellStart"/>
      <w:r w:rsidR="00661EDB" w:rsidRPr="00C6063F">
        <w:rPr>
          <w:color w:val="000000" w:themeColor="text1"/>
          <w:spacing w:val="-2"/>
        </w:rPr>
        <w:t>celeri</w:t>
      </w:r>
      <w:proofErr w:type="spellEnd"/>
      <w:r w:rsidRPr="00C6063F">
        <w:rPr>
          <w:color w:val="000000" w:themeColor="text1"/>
          <w:spacing w:val="-2"/>
        </w:rPr>
        <w:t>"...</w:t>
      </w:r>
      <w:r w:rsidR="00DC7213" w:rsidRPr="00C6063F">
        <w:rPr>
          <w:color w:val="000000" w:themeColor="text1"/>
          <w:spacing w:val="-2"/>
        </w:rPr>
        <w:t xml:space="preserve"> </w:t>
      </w:r>
    </w:p>
    <w:p w14:paraId="5B4CB50C" w14:textId="06F63EEA" w:rsidR="00DC7213" w:rsidRPr="00C6063F" w:rsidRDefault="00DC7213" w:rsidP="00661EDB">
      <w:pPr>
        <w:pStyle w:val="noindent"/>
        <w:spacing w:before="0" w:beforeAutospacing="0" w:after="0" w:afterAutospacing="0"/>
        <w:rPr>
          <w:color w:val="000000" w:themeColor="text1"/>
          <w:spacing w:val="-2"/>
        </w:rPr>
      </w:pPr>
      <w:r w:rsidRPr="00C6063F">
        <w:rPr>
          <w:color w:val="000000" w:themeColor="text1"/>
          <w:spacing w:val="-2"/>
        </w:rPr>
        <w:t xml:space="preserve">Caecilius in </w:t>
      </w:r>
      <w:proofErr w:type="spellStart"/>
      <w:r w:rsidRPr="00C6063F">
        <w:rPr>
          <w:color w:val="000000" w:themeColor="text1"/>
          <w:spacing w:val="-2"/>
        </w:rPr>
        <w:t>Epistathmo</w:t>
      </w:r>
      <w:proofErr w:type="spellEnd"/>
      <w:r w:rsidRPr="00C6063F">
        <w:rPr>
          <w:color w:val="000000" w:themeColor="text1"/>
          <w:spacing w:val="-2"/>
        </w:rPr>
        <w:t>:</w:t>
      </w:r>
    </w:p>
    <w:p w14:paraId="28CA78BC" w14:textId="7E46D94D" w:rsidR="00DC7213" w:rsidRPr="00C6063F" w:rsidRDefault="00814B3C" w:rsidP="00661EDB">
      <w:pPr>
        <w:pStyle w:val="linegroup"/>
        <w:spacing w:before="0" w:beforeAutospacing="0" w:after="0" w:afterAutospacing="0"/>
        <w:rPr>
          <w:rStyle w:val="line"/>
          <w:color w:val="000000" w:themeColor="text1"/>
          <w:spacing w:val="-2"/>
        </w:rPr>
      </w:pPr>
      <w:r w:rsidRPr="00C6063F">
        <w:rPr>
          <w:rStyle w:val="line"/>
          <w:color w:val="000000" w:themeColor="text1"/>
          <w:spacing w:val="-2"/>
        </w:rPr>
        <w:t>"</w:t>
      </w:r>
      <w:proofErr w:type="spellStart"/>
      <w:proofErr w:type="gramStart"/>
      <w:r w:rsidR="00DC7213" w:rsidRPr="00C6063F">
        <w:rPr>
          <w:rStyle w:val="line"/>
          <w:color w:val="000000" w:themeColor="text1"/>
          <w:spacing w:val="-2"/>
        </w:rPr>
        <w:t>si</w:t>
      </w:r>
      <w:proofErr w:type="spellEnd"/>
      <w:proofErr w:type="gramEnd"/>
      <w:r w:rsidR="00DC7213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DC7213" w:rsidRPr="00C6063F">
        <w:rPr>
          <w:rStyle w:val="line"/>
          <w:color w:val="000000" w:themeColor="text1"/>
          <w:spacing w:val="-2"/>
        </w:rPr>
        <w:t>properas</w:t>
      </w:r>
      <w:proofErr w:type="spellEnd"/>
      <w:r w:rsidR="00DC7213" w:rsidRPr="00C6063F">
        <w:rPr>
          <w:rStyle w:val="line"/>
          <w:color w:val="000000" w:themeColor="text1"/>
          <w:spacing w:val="-2"/>
        </w:rPr>
        <w:t xml:space="preserve">, </w:t>
      </w:r>
      <w:proofErr w:type="spellStart"/>
      <w:r w:rsidR="00DC7213" w:rsidRPr="00C6063F">
        <w:rPr>
          <w:rStyle w:val="line"/>
          <w:color w:val="000000" w:themeColor="text1"/>
          <w:spacing w:val="-2"/>
        </w:rPr>
        <w:t>escende</w:t>
      </w:r>
      <w:proofErr w:type="spellEnd"/>
      <w:r w:rsidR="00DC7213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DC7213" w:rsidRPr="00C6063F">
        <w:rPr>
          <w:rStyle w:val="line"/>
          <w:color w:val="000000" w:themeColor="text1"/>
          <w:spacing w:val="-2"/>
        </w:rPr>
        <w:t>huc</w:t>
      </w:r>
      <w:proofErr w:type="spellEnd"/>
      <w:r w:rsidR="00DC7213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DC7213" w:rsidRPr="00C6063F">
        <w:rPr>
          <w:rStyle w:val="line"/>
          <w:color w:val="000000" w:themeColor="text1"/>
          <w:spacing w:val="-2"/>
        </w:rPr>
        <w:t>meam</w:t>
      </w:r>
      <w:proofErr w:type="spellEnd"/>
      <w:r w:rsidR="00DC7213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DC7213" w:rsidRPr="00C6063F">
        <w:rPr>
          <w:rStyle w:val="line"/>
          <w:color w:val="000000" w:themeColor="text1"/>
          <w:spacing w:val="-2"/>
        </w:rPr>
        <w:t>na</w:t>
      </w:r>
      <w:r w:rsidRPr="00C6063F">
        <w:rPr>
          <w:rStyle w:val="line"/>
          <w:color w:val="000000" w:themeColor="text1"/>
          <w:spacing w:val="-2"/>
        </w:rPr>
        <w:t>u</w:t>
      </w:r>
      <w:r w:rsidR="00DC7213" w:rsidRPr="00C6063F">
        <w:rPr>
          <w:rStyle w:val="line"/>
          <w:color w:val="000000" w:themeColor="text1"/>
          <w:spacing w:val="-2"/>
        </w:rPr>
        <w:t>em</w:t>
      </w:r>
      <w:proofErr w:type="spellEnd"/>
      <w:r w:rsidR="00DC7213" w:rsidRPr="00C6063F">
        <w:rPr>
          <w:rStyle w:val="line"/>
          <w:color w:val="000000" w:themeColor="text1"/>
          <w:spacing w:val="-2"/>
        </w:rPr>
        <w:t xml:space="preserve">: </w:t>
      </w:r>
      <w:proofErr w:type="spellStart"/>
      <w:r w:rsidR="00DC7213" w:rsidRPr="00C6063F">
        <w:rPr>
          <w:rStyle w:val="line"/>
          <w:color w:val="000000" w:themeColor="text1"/>
          <w:spacing w:val="-2"/>
        </w:rPr>
        <w:t>ita</w:t>
      </w:r>
      <w:proofErr w:type="spellEnd"/>
      <w:r w:rsidR="00DC7213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DC7213" w:rsidRPr="00C6063F">
        <w:rPr>
          <w:rStyle w:val="line"/>
          <w:color w:val="000000" w:themeColor="text1"/>
          <w:spacing w:val="-2"/>
        </w:rPr>
        <w:t>celeris</w:t>
      </w:r>
      <w:proofErr w:type="spellEnd"/>
      <w:r w:rsidR="00DC7213" w:rsidRPr="00C6063F">
        <w:rPr>
          <w:rStyle w:val="line"/>
          <w:color w:val="000000" w:themeColor="text1"/>
          <w:spacing w:val="-2"/>
        </w:rPr>
        <w:t xml:space="preserve"> est</w:t>
      </w:r>
      <w:r w:rsidRPr="00C6063F">
        <w:rPr>
          <w:rStyle w:val="line"/>
          <w:color w:val="000000" w:themeColor="text1"/>
          <w:spacing w:val="-2"/>
        </w:rPr>
        <w:t>."</w:t>
      </w:r>
    </w:p>
    <w:p w14:paraId="281B4BC6" w14:textId="77777777" w:rsidR="00661EDB" w:rsidRPr="00C6063F" w:rsidRDefault="00661EDB" w:rsidP="00661EDB">
      <w:pPr>
        <w:pStyle w:val="linegroup"/>
        <w:spacing w:before="0" w:beforeAutospacing="0" w:after="0" w:afterAutospacing="0"/>
        <w:rPr>
          <w:rStyle w:val="line"/>
          <w:color w:val="000000" w:themeColor="text1"/>
          <w:spacing w:val="-2"/>
        </w:rPr>
      </w:pPr>
    </w:p>
    <w:p w14:paraId="750598DC" w14:textId="3E60183B" w:rsidR="00661EDB" w:rsidRPr="00C6063F" w:rsidRDefault="00D6538E" w:rsidP="00661EDB">
      <w:pPr>
        <w:pStyle w:val="linegroup"/>
        <w:spacing w:before="0" w:beforeAutospacing="0" w:after="0" w:afterAutospacing="0"/>
        <w:rPr>
          <w:rStyle w:val="line"/>
          <w:i/>
          <w:iCs/>
          <w:color w:val="000000" w:themeColor="text1"/>
          <w:spacing w:val="-2"/>
        </w:rPr>
      </w:pPr>
      <w:r w:rsidRPr="00C6063F">
        <w:rPr>
          <w:rStyle w:val="line"/>
          <w:color w:val="000000" w:themeColor="text1"/>
          <w:spacing w:val="-2"/>
        </w:rPr>
        <w:t>C</w:t>
      </w:r>
      <w:r w:rsidR="001218E5" w:rsidRPr="00C6063F">
        <w:rPr>
          <w:rStyle w:val="line"/>
          <w:color w:val="000000" w:themeColor="text1"/>
          <w:spacing w:val="-2"/>
        </w:rPr>
        <w:t xml:space="preserve">aecilius </w:t>
      </w:r>
      <w:proofErr w:type="spellStart"/>
      <w:r w:rsidR="00CE5A4F" w:rsidRPr="00C6063F">
        <w:rPr>
          <w:rStyle w:val="line"/>
          <w:i/>
          <w:iCs/>
          <w:color w:val="000000" w:themeColor="text1"/>
          <w:spacing w:val="-2"/>
        </w:rPr>
        <w:t>codd</w:t>
      </w:r>
      <w:proofErr w:type="spellEnd"/>
      <w:r w:rsidR="001218E5" w:rsidRPr="00C6063F">
        <w:rPr>
          <w:rStyle w:val="line"/>
          <w:i/>
          <w:iCs/>
          <w:color w:val="000000" w:themeColor="text1"/>
          <w:spacing w:val="-2"/>
        </w:rPr>
        <w:t>.</w:t>
      </w:r>
      <w:r w:rsidR="0013767F" w:rsidRPr="00C6063F">
        <w:rPr>
          <w:rStyle w:val="line"/>
          <w:i/>
          <w:iCs/>
          <w:color w:val="000000" w:themeColor="text1"/>
          <w:spacing w:val="-2"/>
        </w:rPr>
        <w:t xml:space="preserve"> </w:t>
      </w:r>
      <w:proofErr w:type="spellStart"/>
      <w:r w:rsidR="0013767F" w:rsidRPr="00C6063F">
        <w:rPr>
          <w:rStyle w:val="line"/>
          <w:i/>
          <w:iCs/>
          <w:color w:val="000000" w:themeColor="text1"/>
          <w:spacing w:val="-2"/>
        </w:rPr>
        <w:t>plerique</w:t>
      </w:r>
      <w:proofErr w:type="spellEnd"/>
      <w:r w:rsidR="00CE5A4F" w:rsidRPr="00C6063F">
        <w:rPr>
          <w:rStyle w:val="line"/>
          <w:i/>
          <w:iCs/>
          <w:color w:val="000000" w:themeColor="text1"/>
          <w:spacing w:val="-2"/>
        </w:rPr>
        <w:t xml:space="preserve"> </w:t>
      </w:r>
      <w:r w:rsidRPr="00C6063F">
        <w:rPr>
          <w:rStyle w:val="line"/>
          <w:color w:val="000000" w:themeColor="text1"/>
          <w:spacing w:val="-2"/>
        </w:rPr>
        <w:t>C</w:t>
      </w:r>
      <w:r w:rsidR="00CE5A4F" w:rsidRPr="00C6063F">
        <w:rPr>
          <w:rStyle w:val="line"/>
          <w:color w:val="000000" w:themeColor="text1"/>
          <w:spacing w:val="-2"/>
        </w:rPr>
        <w:t xml:space="preserve">ecilius </w:t>
      </w:r>
      <w:proofErr w:type="spellStart"/>
      <w:r w:rsidR="00CE5A4F" w:rsidRPr="00C6063F">
        <w:rPr>
          <w:rStyle w:val="line"/>
          <w:i/>
          <w:iCs/>
          <w:color w:val="000000" w:themeColor="text1"/>
          <w:spacing w:val="-2"/>
        </w:rPr>
        <w:t>rell</w:t>
      </w:r>
      <w:proofErr w:type="spellEnd"/>
      <w:r w:rsidR="00CE5A4F" w:rsidRPr="00C6063F">
        <w:rPr>
          <w:rStyle w:val="line"/>
          <w:i/>
          <w:iCs/>
          <w:color w:val="000000" w:themeColor="text1"/>
          <w:spacing w:val="-2"/>
        </w:rPr>
        <w:t xml:space="preserve">. </w:t>
      </w:r>
      <w:r w:rsidR="006A44B6" w:rsidRPr="00C6063F">
        <w:rPr>
          <w:rStyle w:val="line"/>
          <w:i/>
          <w:iCs/>
          <w:color w:val="000000" w:themeColor="text1"/>
          <w:spacing w:val="-2"/>
        </w:rPr>
        <w:t xml:space="preserve"> </w:t>
      </w:r>
      <w:r w:rsidR="006A44B6" w:rsidRPr="00C6063F">
        <w:rPr>
          <w:rStyle w:val="line"/>
          <w:color w:val="000000" w:themeColor="text1"/>
          <w:spacing w:val="-2"/>
        </w:rPr>
        <w:sym w:font="Symbol" w:char="F07C"/>
      </w:r>
      <w:r w:rsidR="006A44B6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Pr="00C6063F">
        <w:rPr>
          <w:rStyle w:val="line"/>
          <w:color w:val="000000" w:themeColor="text1"/>
          <w:spacing w:val="-2"/>
        </w:rPr>
        <w:t>E</w:t>
      </w:r>
      <w:r w:rsidR="00661EDB" w:rsidRPr="00C6063F">
        <w:rPr>
          <w:rStyle w:val="line"/>
          <w:color w:val="000000" w:themeColor="text1"/>
          <w:spacing w:val="-2"/>
        </w:rPr>
        <w:t>pistathmo</w:t>
      </w:r>
      <w:proofErr w:type="spellEnd"/>
      <w:r w:rsidR="00B43CC9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661EDB" w:rsidRPr="00C6063F">
        <w:rPr>
          <w:rStyle w:val="line"/>
          <w:i/>
          <w:iCs/>
          <w:color w:val="000000" w:themeColor="text1"/>
          <w:spacing w:val="-2"/>
        </w:rPr>
        <w:t>Spengel</w:t>
      </w:r>
      <w:r w:rsidR="00B43CC9" w:rsidRPr="00C6063F">
        <w:rPr>
          <w:rStyle w:val="line"/>
          <w:i/>
          <w:iCs/>
          <w:color w:val="000000" w:themeColor="text1"/>
          <w:spacing w:val="-2"/>
        </w:rPr>
        <w:t>ius</w:t>
      </w:r>
      <w:proofErr w:type="spellEnd"/>
      <w:r w:rsidR="00E42D3B" w:rsidRPr="00C6063F">
        <w:rPr>
          <w:rStyle w:val="line"/>
          <w:i/>
          <w:iCs/>
          <w:color w:val="000000" w:themeColor="text1"/>
          <w:spacing w:val="-2"/>
        </w:rPr>
        <w:t xml:space="preserve"> </w:t>
      </w:r>
      <w:proofErr w:type="spellStart"/>
      <w:r w:rsidRPr="00C6063F">
        <w:rPr>
          <w:rStyle w:val="line"/>
          <w:color w:val="000000" w:themeColor="text1"/>
          <w:spacing w:val="-2"/>
        </w:rPr>
        <w:t>E</w:t>
      </w:r>
      <w:r w:rsidR="00661EDB" w:rsidRPr="00C6063F">
        <w:rPr>
          <w:rStyle w:val="line"/>
          <w:color w:val="000000" w:themeColor="text1"/>
          <w:spacing w:val="-2"/>
        </w:rPr>
        <w:t>pisathmo</w:t>
      </w:r>
      <w:proofErr w:type="spellEnd"/>
      <w:r w:rsidR="008808AA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CE5A4F" w:rsidRPr="00C6063F">
        <w:rPr>
          <w:rStyle w:val="line"/>
          <w:i/>
          <w:iCs/>
          <w:color w:val="000000" w:themeColor="text1"/>
          <w:spacing w:val="-2"/>
        </w:rPr>
        <w:t>uel</w:t>
      </w:r>
      <w:proofErr w:type="spellEnd"/>
      <w:r w:rsidR="00661EDB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Pr="00C6063F">
        <w:rPr>
          <w:rStyle w:val="line"/>
          <w:color w:val="000000" w:themeColor="text1"/>
          <w:spacing w:val="-2"/>
        </w:rPr>
        <w:t>E</w:t>
      </w:r>
      <w:r w:rsidR="00661EDB" w:rsidRPr="00C6063F">
        <w:rPr>
          <w:rStyle w:val="line"/>
          <w:color w:val="000000" w:themeColor="text1"/>
          <w:spacing w:val="-2"/>
        </w:rPr>
        <w:t>pisathomo</w:t>
      </w:r>
      <w:proofErr w:type="spellEnd"/>
      <w:r w:rsidR="008808AA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CE5A4F" w:rsidRPr="00C6063F">
        <w:rPr>
          <w:rStyle w:val="line"/>
          <w:i/>
          <w:iCs/>
          <w:color w:val="000000" w:themeColor="text1"/>
          <w:spacing w:val="-2"/>
        </w:rPr>
        <w:t>uel</w:t>
      </w:r>
      <w:proofErr w:type="spellEnd"/>
      <w:r w:rsidR="00661EDB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Pr="00C6063F">
        <w:rPr>
          <w:rStyle w:val="line"/>
          <w:color w:val="000000" w:themeColor="text1"/>
          <w:spacing w:val="-2"/>
        </w:rPr>
        <w:t>E</w:t>
      </w:r>
      <w:r w:rsidR="00661EDB" w:rsidRPr="00C6063F">
        <w:rPr>
          <w:rStyle w:val="line"/>
          <w:color w:val="000000" w:themeColor="text1"/>
          <w:spacing w:val="-2"/>
        </w:rPr>
        <w:t>pisathomos</w:t>
      </w:r>
      <w:proofErr w:type="spellEnd"/>
      <w:r w:rsidR="008808AA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CE5A4F" w:rsidRPr="00C6063F">
        <w:rPr>
          <w:rStyle w:val="line"/>
          <w:i/>
          <w:iCs/>
          <w:color w:val="000000" w:themeColor="text1"/>
          <w:spacing w:val="-2"/>
        </w:rPr>
        <w:t>uel</w:t>
      </w:r>
      <w:proofErr w:type="spellEnd"/>
      <w:r w:rsidR="00661EDB" w:rsidRPr="00C6063F">
        <w:rPr>
          <w:rStyle w:val="line"/>
          <w:b/>
          <w:bCs/>
          <w:color w:val="000000" w:themeColor="text1"/>
          <w:spacing w:val="-2"/>
        </w:rPr>
        <w:t xml:space="preserve"> </w:t>
      </w:r>
      <w:proofErr w:type="spellStart"/>
      <w:r w:rsidRPr="00C6063F">
        <w:rPr>
          <w:rStyle w:val="line"/>
          <w:color w:val="000000" w:themeColor="text1"/>
          <w:spacing w:val="-2"/>
        </w:rPr>
        <w:t>E</w:t>
      </w:r>
      <w:r w:rsidR="00661EDB" w:rsidRPr="00C6063F">
        <w:rPr>
          <w:rStyle w:val="line"/>
          <w:color w:val="000000" w:themeColor="text1"/>
          <w:spacing w:val="-2"/>
        </w:rPr>
        <w:t>pirathomo</w:t>
      </w:r>
      <w:proofErr w:type="spellEnd"/>
      <w:r w:rsidR="00661EDB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E42D3B" w:rsidRPr="00C6063F">
        <w:rPr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E42D3B" w:rsidRPr="00C6063F">
        <w:rPr>
          <w:i/>
          <w:iCs/>
          <w:color w:val="000000" w:themeColor="text1"/>
          <w:spacing w:val="-2"/>
          <w:shd w:val="clear" w:color="auto" w:fill="FFFFFF"/>
        </w:rPr>
        <w:t xml:space="preserve">. </w:t>
      </w:r>
    </w:p>
    <w:p w14:paraId="7AB32307" w14:textId="77777777" w:rsidR="002149A3" w:rsidRPr="00C6063F" w:rsidRDefault="002149A3" w:rsidP="00661EDB">
      <w:pPr>
        <w:pStyle w:val="linegroup"/>
        <w:spacing w:before="0" w:beforeAutospacing="0" w:after="0" w:afterAutospacing="0"/>
        <w:rPr>
          <w:rStyle w:val="line"/>
          <w:b/>
          <w:bCs/>
          <w:color w:val="000000" w:themeColor="text1"/>
          <w:spacing w:val="-2"/>
        </w:rPr>
      </w:pPr>
    </w:p>
    <w:p w14:paraId="5C569B4D" w14:textId="3E07C4A8" w:rsidR="00D07B17" w:rsidRPr="00C6063F" w:rsidRDefault="00661EDB" w:rsidP="00F94217">
      <w:pPr>
        <w:pStyle w:val="linegroup"/>
        <w:spacing w:before="0" w:beforeAutospacing="0" w:after="0" w:afterAutospacing="0"/>
        <w:jc w:val="center"/>
        <w:rPr>
          <w:b/>
          <w:bCs/>
          <w:color w:val="000000" w:themeColor="text1"/>
          <w:spacing w:val="-2"/>
        </w:rPr>
      </w:pPr>
      <w:r w:rsidRPr="00C6063F">
        <w:rPr>
          <w:rStyle w:val="line"/>
          <w:b/>
          <w:bCs/>
          <w:color w:val="000000" w:themeColor="text1"/>
          <w:spacing w:val="-2"/>
        </w:rPr>
        <w:t>EPISTULA</w:t>
      </w:r>
    </w:p>
    <w:p w14:paraId="6FC099DD" w14:textId="714B48E3" w:rsidR="00661EDB" w:rsidRPr="00C6063F" w:rsidRDefault="00661EDB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>Fest., p. 118.1–3 L.</w:t>
      </w:r>
    </w:p>
    <w:p w14:paraId="66D572EF" w14:textId="0C24BF5B" w:rsidR="00661EDB" w:rsidRPr="00C6063F" w:rsidRDefault="001A3B76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>MANTARE</w:t>
      </w:r>
      <w:r w:rsidR="001A1C26" w:rsidRPr="00C6063F">
        <w:rPr>
          <w:color w:val="000000" w:themeColor="text1"/>
          <w:spacing w:val="-2"/>
          <w:shd w:val="clear" w:color="auto" w:fill="FFFFFF"/>
        </w:rPr>
        <w:t>,</w:t>
      </w:r>
      <w:r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saepe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manere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 xml:space="preserve">. Caecilius in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Epistola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>:</w:t>
      </w:r>
    </w:p>
    <w:p w14:paraId="4473BCDE" w14:textId="77777777" w:rsidR="001831B0" w:rsidRPr="00C6063F" w:rsidRDefault="001A3B76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>"</w:t>
      </w:r>
      <w:r w:rsidR="001831B0" w:rsidRPr="00C6063F">
        <w:rPr>
          <w:color w:val="000000" w:themeColor="text1"/>
          <w:spacing w:val="-2"/>
          <w:shd w:val="clear" w:color="auto" w:fill="FFFFFF"/>
        </w:rPr>
        <w:t xml:space="preserve">(A)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iamne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adeo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>? manta</w:t>
      </w:r>
      <w:r w:rsidR="001831B0" w:rsidRPr="00C6063F">
        <w:rPr>
          <w:color w:val="000000" w:themeColor="text1"/>
          <w:spacing w:val="-2"/>
          <w:shd w:val="clear" w:color="auto" w:fill="FFFFFF"/>
        </w:rPr>
        <w:t>. (B)</w:t>
      </w:r>
      <w:r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iam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 xml:space="preserve"> h</w:t>
      </w:r>
      <w:r w:rsidR="001831B0" w:rsidRPr="00C6063F">
        <w:rPr>
          <w:color w:val="000000" w:themeColor="text1"/>
          <w:spacing w:val="-2"/>
          <w:shd w:val="clear" w:color="auto" w:fill="FFFFFF"/>
        </w:rPr>
        <w:t>o</w:t>
      </w:r>
      <w:r w:rsidRPr="00C6063F">
        <w:rPr>
          <w:color w:val="000000" w:themeColor="text1"/>
          <w:spacing w:val="-2"/>
          <w:shd w:val="clear" w:color="auto" w:fill="FFFFFF"/>
        </w:rPr>
        <w:t xml:space="preserve">c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uide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 xml:space="preserve">.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caecus</w:t>
      </w:r>
      <w:proofErr w:type="spellEnd"/>
      <w:r w:rsidR="001831B0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animum</w:t>
      </w:r>
      <w:proofErr w:type="spellEnd"/>
      <w:r w:rsidR="001831B0" w:rsidRPr="00C6063F">
        <w:rPr>
          <w:color w:val="000000" w:themeColor="text1"/>
          <w:spacing w:val="-2"/>
          <w:shd w:val="clear" w:color="auto" w:fill="FFFFFF"/>
        </w:rPr>
        <w:t>...</w:t>
      </w:r>
    </w:p>
    <w:p w14:paraId="08E7022C" w14:textId="58E44900" w:rsidR="001A3B76" w:rsidRPr="00C6063F" w:rsidRDefault="001831B0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>...</w:t>
      </w:r>
      <w:proofErr w:type="spellStart"/>
      <w:r w:rsidR="001A3B76" w:rsidRPr="00C6063F">
        <w:rPr>
          <w:color w:val="000000" w:themeColor="text1"/>
          <w:spacing w:val="-2"/>
          <w:shd w:val="clear" w:color="auto" w:fill="FFFFFF"/>
        </w:rPr>
        <w:t>aduentus</w:t>
      </w:r>
      <w:proofErr w:type="spellEnd"/>
      <w:r w:rsidR="001A3B76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A3B76" w:rsidRPr="00C6063F">
        <w:rPr>
          <w:color w:val="000000" w:themeColor="text1"/>
          <w:spacing w:val="-2"/>
          <w:shd w:val="clear" w:color="auto" w:fill="FFFFFF"/>
        </w:rPr>
        <w:t>angit</w:t>
      </w:r>
      <w:proofErr w:type="spellEnd"/>
      <w:r w:rsidR="001A3B76" w:rsidRPr="00C6063F">
        <w:rPr>
          <w:color w:val="000000" w:themeColor="text1"/>
          <w:spacing w:val="-2"/>
          <w:shd w:val="clear" w:color="auto" w:fill="FFFFFF"/>
        </w:rPr>
        <w:t>."</w:t>
      </w:r>
    </w:p>
    <w:p w14:paraId="63B0C767" w14:textId="77777777" w:rsidR="001A3B76" w:rsidRPr="00C6063F" w:rsidRDefault="001A3B76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</w:p>
    <w:p w14:paraId="2A14059C" w14:textId="70382AA4" w:rsidR="00D07B17" w:rsidRPr="00C6063F" w:rsidRDefault="001A3B76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>Prisc.,</w:t>
      </w:r>
      <w:r w:rsidRPr="00C6063F">
        <w:rPr>
          <w:rStyle w:val="apple-converted-space"/>
          <w:color w:val="000000" w:themeColor="text1"/>
          <w:spacing w:val="-2"/>
          <w:shd w:val="clear" w:color="auto" w:fill="FFFFFF"/>
        </w:rPr>
        <w:t> </w:t>
      </w:r>
      <w:r w:rsidRPr="00C6063F">
        <w:rPr>
          <w:rStyle w:val="italic"/>
          <w:color w:val="000000" w:themeColor="text1"/>
          <w:spacing w:val="-2"/>
        </w:rPr>
        <w:t>GL</w:t>
      </w:r>
      <w:r w:rsidRPr="00C6063F">
        <w:rPr>
          <w:rStyle w:val="apple-converted-space"/>
          <w:color w:val="000000" w:themeColor="text1"/>
          <w:spacing w:val="-2"/>
        </w:rPr>
        <w:t> </w:t>
      </w:r>
      <w:r w:rsidRPr="00C6063F">
        <w:rPr>
          <w:color w:val="000000" w:themeColor="text1"/>
          <w:spacing w:val="-2"/>
          <w:shd w:val="clear" w:color="auto" w:fill="FFFFFF"/>
        </w:rPr>
        <w:t>II, p. 229.10–12</w:t>
      </w:r>
    </w:p>
    <w:p w14:paraId="5356738C" w14:textId="2A354EBA" w:rsidR="001A3B76" w:rsidRPr="00C6063F" w:rsidRDefault="001A3B76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color w:val="000000" w:themeColor="text1"/>
          <w:spacing w:val="-2"/>
          <w:shd w:val="clear" w:color="auto" w:fill="FFFFFF"/>
        </w:rPr>
        <w:t>nam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 xml:space="preserve"> "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Io</w:t>
      </w:r>
      <w:r w:rsidR="00367FE4" w:rsidRPr="00C6063F">
        <w:rPr>
          <w:color w:val="000000" w:themeColor="text1"/>
          <w:spacing w:val="-2"/>
          <w:shd w:val="clear" w:color="auto" w:fill="FFFFFF"/>
        </w:rPr>
        <w:t>u</w:t>
      </w:r>
      <w:r w:rsidRPr="00C6063F">
        <w:rPr>
          <w:color w:val="000000" w:themeColor="text1"/>
          <w:spacing w:val="-2"/>
          <w:shd w:val="clear" w:color="auto" w:fill="FFFFFF"/>
        </w:rPr>
        <w:t>is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 xml:space="preserve">"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nominati</w:t>
      </w:r>
      <w:r w:rsidR="00367FE4" w:rsidRPr="00C6063F">
        <w:rPr>
          <w:color w:val="000000" w:themeColor="text1"/>
          <w:spacing w:val="-2"/>
          <w:shd w:val="clear" w:color="auto" w:fill="FFFFFF"/>
        </w:rPr>
        <w:t>u</w:t>
      </w:r>
      <w:r w:rsidRPr="00C6063F">
        <w:rPr>
          <w:color w:val="000000" w:themeColor="text1"/>
          <w:spacing w:val="-2"/>
          <w:shd w:val="clear" w:color="auto" w:fill="FFFFFF"/>
        </w:rPr>
        <w:t>o</w:t>
      </w:r>
      <w:proofErr w:type="spellEnd"/>
      <w:r w:rsidR="00E6706A" w:rsidRPr="00C6063F">
        <w:rPr>
          <w:color w:val="000000" w:themeColor="text1"/>
          <w:spacing w:val="-2"/>
          <w:shd w:val="clear" w:color="auto" w:fill="FFFFFF"/>
        </w:rPr>
        <w:t xml:space="preserve"> </w:t>
      </w:r>
      <w:r w:rsidRPr="00C6063F">
        <w:rPr>
          <w:color w:val="000000" w:themeColor="text1"/>
          <w:spacing w:val="-2"/>
          <w:shd w:val="clear" w:color="auto" w:fill="FFFFFF"/>
        </w:rPr>
        <w:t xml:space="preserve">quoque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casu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inuenitur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 xml:space="preserve">. Caecilius in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Epistula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>:</w:t>
      </w:r>
    </w:p>
    <w:p w14:paraId="3DBB5EB5" w14:textId="15524370" w:rsidR="001A3B76" w:rsidRPr="00C6063F" w:rsidRDefault="00367FE4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>"</w:t>
      </w:r>
      <w:proofErr w:type="spellStart"/>
      <w:proofErr w:type="gramStart"/>
      <w:r w:rsidR="001A3B76" w:rsidRPr="00C6063F">
        <w:rPr>
          <w:color w:val="000000" w:themeColor="text1"/>
          <w:spacing w:val="-2"/>
          <w:shd w:val="clear" w:color="auto" w:fill="FFFFFF"/>
        </w:rPr>
        <w:t>nam</w:t>
      </w:r>
      <w:proofErr w:type="spellEnd"/>
      <w:proofErr w:type="gramEnd"/>
      <w:r w:rsidR="001A3B76" w:rsidRPr="00C6063F">
        <w:rPr>
          <w:color w:val="000000" w:themeColor="text1"/>
          <w:spacing w:val="-2"/>
          <w:shd w:val="clear" w:color="auto" w:fill="FFFFFF"/>
        </w:rPr>
        <w:t xml:space="preserve"> no</w:t>
      </w:r>
      <w:r w:rsidRPr="00C6063F">
        <w:rPr>
          <w:color w:val="000000" w:themeColor="text1"/>
          <w:spacing w:val="-2"/>
          <w:shd w:val="clear" w:color="auto" w:fill="FFFFFF"/>
        </w:rPr>
        <w:t>bis</w:t>
      </w:r>
      <w:r w:rsidR="001A3B76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e</w:t>
      </w:r>
      <w:r w:rsidR="001A3B76" w:rsidRPr="00C6063F">
        <w:rPr>
          <w:color w:val="000000" w:themeColor="text1"/>
          <w:spacing w:val="-2"/>
          <w:shd w:val="clear" w:color="auto" w:fill="FFFFFF"/>
        </w:rPr>
        <w:t>quidem</w:t>
      </w:r>
      <w:proofErr w:type="spellEnd"/>
      <w:r w:rsidR="001A3B76" w:rsidRPr="00C6063F">
        <w:rPr>
          <w:color w:val="000000" w:themeColor="text1"/>
          <w:spacing w:val="-2"/>
          <w:shd w:val="clear" w:color="auto" w:fill="FFFFFF"/>
        </w:rPr>
        <w:t xml:space="preserve"> deus </w:t>
      </w:r>
      <w:proofErr w:type="spellStart"/>
      <w:r w:rsidR="001A3B76" w:rsidRPr="00C6063F">
        <w:rPr>
          <w:color w:val="000000" w:themeColor="text1"/>
          <w:spacing w:val="-2"/>
          <w:shd w:val="clear" w:color="auto" w:fill="FFFFFF"/>
        </w:rPr>
        <w:t>repertus</w:t>
      </w:r>
      <w:proofErr w:type="spellEnd"/>
      <w:r w:rsidR="001A3B76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A3B76" w:rsidRPr="00C6063F">
        <w:rPr>
          <w:color w:val="000000" w:themeColor="text1"/>
          <w:spacing w:val="-2"/>
          <w:shd w:val="clear" w:color="auto" w:fill="FFFFFF"/>
        </w:rPr>
        <w:t>est</w:t>
      </w:r>
      <w:proofErr w:type="spellEnd"/>
      <w:r w:rsidR="001A3B76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A3B76" w:rsidRPr="00C6063F">
        <w:rPr>
          <w:color w:val="000000" w:themeColor="text1"/>
          <w:spacing w:val="-2"/>
          <w:shd w:val="clear" w:color="auto" w:fill="FFFFFF"/>
        </w:rPr>
        <w:t>Io</w:t>
      </w:r>
      <w:r w:rsidRPr="00C6063F">
        <w:rPr>
          <w:color w:val="000000" w:themeColor="text1"/>
          <w:spacing w:val="-2"/>
          <w:shd w:val="clear" w:color="auto" w:fill="FFFFFF"/>
        </w:rPr>
        <w:t>u</w:t>
      </w:r>
      <w:r w:rsidR="001A3B76" w:rsidRPr="00C6063F">
        <w:rPr>
          <w:color w:val="000000" w:themeColor="text1"/>
          <w:spacing w:val="-2"/>
          <w:shd w:val="clear" w:color="auto" w:fill="FFFFFF"/>
        </w:rPr>
        <w:t>is</w:t>
      </w:r>
      <w:proofErr w:type="spellEnd"/>
      <w:r w:rsidR="001A3B76" w:rsidRPr="00C6063F">
        <w:rPr>
          <w:color w:val="000000" w:themeColor="text1"/>
          <w:spacing w:val="-2"/>
          <w:shd w:val="clear" w:color="auto" w:fill="FFFFFF"/>
        </w:rPr>
        <w:t>.</w:t>
      </w:r>
      <w:r w:rsidRPr="00C6063F">
        <w:rPr>
          <w:color w:val="000000" w:themeColor="text1"/>
          <w:spacing w:val="-2"/>
          <w:shd w:val="clear" w:color="auto" w:fill="FFFFFF"/>
        </w:rPr>
        <w:t>"</w:t>
      </w:r>
      <w:r w:rsidR="001A3B76" w:rsidRPr="00C6063F">
        <w:rPr>
          <w:color w:val="000000" w:themeColor="text1"/>
          <w:spacing w:val="-2"/>
          <w:shd w:val="clear" w:color="auto" w:fill="FFFFFF"/>
        </w:rPr>
        <w:t xml:space="preserve"> </w:t>
      </w:r>
    </w:p>
    <w:p w14:paraId="0FF63676" w14:textId="77777777" w:rsidR="001A3B76" w:rsidRPr="00C6063F" w:rsidRDefault="001A3B76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</w:p>
    <w:p w14:paraId="0EB30F18" w14:textId="6C7BB7F1" w:rsidR="001A3B76" w:rsidRPr="00C6063F" w:rsidRDefault="00D6538E" w:rsidP="00661EDB">
      <w:pPr>
        <w:pStyle w:val="linegroup"/>
        <w:spacing w:before="0" w:beforeAutospacing="0" w:after="0" w:afterAutospacing="0"/>
        <w:rPr>
          <w:i/>
          <w:iCs/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lastRenderedPageBreak/>
        <w:t>C</w:t>
      </w:r>
      <w:r w:rsidR="00B9309C" w:rsidRPr="00C6063F">
        <w:rPr>
          <w:color w:val="000000" w:themeColor="text1"/>
          <w:spacing w:val="-2"/>
          <w:shd w:val="clear" w:color="auto" w:fill="FFFFFF"/>
        </w:rPr>
        <w:t xml:space="preserve">aecilius </w:t>
      </w:r>
      <w:proofErr w:type="spellStart"/>
      <w:r w:rsidR="00924DAA" w:rsidRPr="00C6063F">
        <w:rPr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B9309C" w:rsidRPr="00C6063F">
        <w:rPr>
          <w:i/>
          <w:iCs/>
          <w:color w:val="000000" w:themeColor="text1"/>
          <w:spacing w:val="-2"/>
          <w:shd w:val="clear" w:color="auto" w:fill="FFFFFF"/>
        </w:rPr>
        <w:t>.</w:t>
      </w:r>
      <w:r w:rsidR="003D3CE6" w:rsidRPr="00C6063F">
        <w:rPr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3D3CE6" w:rsidRPr="00C6063F">
        <w:rPr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924DAA" w:rsidRPr="00C6063F">
        <w:rPr>
          <w:i/>
          <w:iCs/>
          <w:color w:val="000000" w:themeColor="text1"/>
          <w:spacing w:val="-2"/>
          <w:shd w:val="clear" w:color="auto" w:fill="FFFFFF"/>
        </w:rPr>
        <w:t xml:space="preserve"> </w:t>
      </w:r>
      <w:r w:rsidRPr="00C6063F">
        <w:rPr>
          <w:color w:val="000000" w:themeColor="text1"/>
          <w:spacing w:val="-2"/>
          <w:shd w:val="clear" w:color="auto" w:fill="FFFFFF"/>
        </w:rPr>
        <w:t>C</w:t>
      </w:r>
      <w:r w:rsidR="00924DAA" w:rsidRPr="00C6063F">
        <w:rPr>
          <w:color w:val="000000" w:themeColor="text1"/>
          <w:spacing w:val="-2"/>
          <w:shd w:val="clear" w:color="auto" w:fill="FFFFFF"/>
        </w:rPr>
        <w:t xml:space="preserve">ecilius </w:t>
      </w:r>
      <w:proofErr w:type="spellStart"/>
      <w:r w:rsidR="00924DAA" w:rsidRPr="00C6063F">
        <w:rPr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924DAA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C</w:t>
      </w:r>
      <w:r w:rsidR="00924DAA" w:rsidRPr="00C6063F">
        <w:rPr>
          <w:color w:val="000000" w:themeColor="text1"/>
          <w:spacing w:val="-2"/>
          <w:shd w:val="clear" w:color="auto" w:fill="FFFFFF"/>
        </w:rPr>
        <w:t>ecellius</w:t>
      </w:r>
      <w:proofErr w:type="spellEnd"/>
      <w:r w:rsidR="00924DAA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924DAA" w:rsidRPr="00C6063F">
        <w:rPr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924DAA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C</w:t>
      </w:r>
      <w:r w:rsidR="00924DAA" w:rsidRPr="00C6063F">
        <w:rPr>
          <w:color w:val="000000" w:themeColor="text1"/>
          <w:spacing w:val="-2"/>
          <w:shd w:val="clear" w:color="auto" w:fill="FFFFFF"/>
        </w:rPr>
        <w:t>icilius</w:t>
      </w:r>
      <w:proofErr w:type="spellEnd"/>
      <w:r w:rsidR="00924DAA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924DAA" w:rsidRPr="00C6063F">
        <w:rPr>
          <w:i/>
          <w:iCs/>
          <w:color w:val="000000" w:themeColor="text1"/>
          <w:spacing w:val="-2"/>
          <w:shd w:val="clear" w:color="auto" w:fill="FFFFFF"/>
        </w:rPr>
        <w:t>rell</w:t>
      </w:r>
      <w:proofErr w:type="spellEnd"/>
      <w:r w:rsidR="00924DAA" w:rsidRPr="00C6063F">
        <w:rPr>
          <w:i/>
          <w:iCs/>
          <w:color w:val="000000" w:themeColor="text1"/>
          <w:spacing w:val="-2"/>
          <w:shd w:val="clear" w:color="auto" w:fill="FFFFFF"/>
        </w:rPr>
        <w:t xml:space="preserve">. </w:t>
      </w:r>
      <w:r w:rsidR="001A3B76" w:rsidRPr="00C6063F">
        <w:rPr>
          <w:color w:val="000000" w:themeColor="text1"/>
          <w:spacing w:val="-2"/>
          <w:shd w:val="clear" w:color="auto" w:fill="FFFFFF"/>
        </w:rPr>
        <w:t xml:space="preserve"> </w:t>
      </w:r>
      <w:r w:rsidR="008D624C" w:rsidRPr="00C6063F">
        <w:rPr>
          <w:color w:val="000000" w:themeColor="text1"/>
          <w:spacing w:val="-2"/>
          <w:shd w:val="clear" w:color="auto" w:fill="FFFFFF"/>
        </w:rPr>
        <w:sym w:font="Symbol" w:char="F07C"/>
      </w:r>
      <w:r w:rsidR="008D624C" w:rsidRPr="00C6063F">
        <w:rPr>
          <w:color w:val="000000" w:themeColor="text1"/>
          <w:spacing w:val="-2"/>
          <w:shd w:val="clear" w:color="auto" w:fill="FFFFFF"/>
        </w:rPr>
        <w:t xml:space="preserve"> 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E</w:t>
      </w:r>
      <w:r w:rsidR="00924DAA" w:rsidRPr="00C6063F">
        <w:rPr>
          <w:color w:val="000000" w:themeColor="text1"/>
          <w:spacing w:val="-2"/>
          <w:shd w:val="clear" w:color="auto" w:fill="FFFFFF"/>
        </w:rPr>
        <w:t>pistula</w:t>
      </w:r>
      <w:proofErr w:type="spellEnd"/>
      <w:r w:rsidR="00924DAA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924DAA" w:rsidRPr="00C6063F">
        <w:rPr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924DAA" w:rsidRPr="00C6063F">
        <w:rPr>
          <w:i/>
          <w:iCs/>
          <w:color w:val="000000" w:themeColor="text1"/>
          <w:spacing w:val="-2"/>
          <w:shd w:val="clear" w:color="auto" w:fill="FFFFFF"/>
        </w:rPr>
        <w:t>.</w:t>
      </w:r>
      <w:r w:rsidR="009D4B21" w:rsidRPr="00C6063F">
        <w:rPr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9D4B21" w:rsidRPr="00C6063F">
        <w:rPr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924DAA" w:rsidRPr="00C6063F">
        <w:rPr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A</w:t>
      </w:r>
      <w:r w:rsidR="001A3B76" w:rsidRPr="00C6063F">
        <w:rPr>
          <w:color w:val="000000" w:themeColor="text1"/>
          <w:spacing w:val="-2"/>
          <w:shd w:val="clear" w:color="auto" w:fill="FFFFFF"/>
        </w:rPr>
        <w:t>epta</w:t>
      </w:r>
      <w:proofErr w:type="spellEnd"/>
      <w:r w:rsidR="001A3B76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924DAA" w:rsidRPr="00C6063F">
        <w:rPr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1A3B76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A</w:t>
      </w:r>
      <w:r w:rsidR="001A3B76" w:rsidRPr="00C6063F">
        <w:rPr>
          <w:color w:val="000000" w:themeColor="text1"/>
          <w:spacing w:val="-2"/>
          <w:shd w:val="clear" w:color="auto" w:fill="FFFFFF"/>
        </w:rPr>
        <w:t>epistola</w:t>
      </w:r>
      <w:proofErr w:type="spellEnd"/>
      <w:r w:rsidR="001A3B76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924DAA" w:rsidRPr="00C6063F">
        <w:rPr>
          <w:i/>
          <w:iCs/>
          <w:color w:val="000000" w:themeColor="text1"/>
          <w:spacing w:val="-2"/>
          <w:shd w:val="clear" w:color="auto" w:fill="FFFFFF"/>
        </w:rPr>
        <w:t>rell</w:t>
      </w:r>
      <w:proofErr w:type="spellEnd"/>
      <w:r w:rsidR="00150B34" w:rsidRPr="00C6063F">
        <w:rPr>
          <w:i/>
          <w:iCs/>
          <w:color w:val="000000" w:themeColor="text1"/>
          <w:spacing w:val="-2"/>
          <w:shd w:val="clear" w:color="auto" w:fill="FFFFFF"/>
        </w:rPr>
        <w:t>.</w:t>
      </w:r>
      <w:r w:rsidR="00C13C7C" w:rsidRPr="00C6063F">
        <w:rPr>
          <w:i/>
          <w:iCs/>
          <w:color w:val="000000" w:themeColor="text1"/>
          <w:spacing w:val="-2"/>
          <w:shd w:val="clear" w:color="auto" w:fill="FFFFFF"/>
        </w:rPr>
        <w:t xml:space="preserve"> </w:t>
      </w:r>
    </w:p>
    <w:p w14:paraId="04246A73" w14:textId="77777777" w:rsidR="00072F38" w:rsidRPr="00C6063F" w:rsidRDefault="00072F38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</w:p>
    <w:p w14:paraId="7DA939C2" w14:textId="6036941B" w:rsidR="00A10E12" w:rsidRPr="00C6063F" w:rsidRDefault="00072F38" w:rsidP="00F94217">
      <w:pPr>
        <w:pStyle w:val="linegroup"/>
        <w:spacing w:before="0" w:beforeAutospacing="0" w:after="0" w:afterAutospacing="0"/>
        <w:jc w:val="center"/>
        <w:rPr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b/>
          <w:bCs/>
          <w:color w:val="000000" w:themeColor="text1"/>
          <w:spacing w:val="-2"/>
          <w:shd w:val="clear" w:color="auto" w:fill="FFFFFF"/>
        </w:rPr>
        <w:t>EXHAUTUHESTOS</w:t>
      </w:r>
    </w:p>
    <w:p w14:paraId="17551CC2" w14:textId="35C8D149" w:rsidR="007E4245" w:rsidRPr="00C6063F" w:rsidRDefault="00A10E12" w:rsidP="007E4245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Donat. ad Ter. 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>Ad</w:t>
      </w:r>
      <w:r w:rsidRPr="00C6063F">
        <w:rPr>
          <w:rFonts w:ascii="Times New Roman" w:hAnsi="Times New Roman" w:cs="Times New Roman"/>
          <w:color w:val="000000" w:themeColor="text1"/>
        </w:rPr>
        <w:t>. 668</w:t>
      </w:r>
    </w:p>
    <w:p w14:paraId="38124FB4" w14:textId="11D79452" w:rsidR="007E4245" w:rsidRPr="00C6063F" w:rsidRDefault="007E4245" w:rsidP="007E4245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Pr="00C6063F">
        <w:rPr>
          <w:rFonts w:ascii="Times New Roman" w:hAnsi="Times New Roman" w:cs="Times New Roman"/>
          <w:color w:val="000000" w:themeColor="text1"/>
        </w:rPr>
        <w:t>praesens</w:t>
      </w:r>
      <w:proofErr w:type="spellEnd"/>
      <w:proofErr w:type="gramEnd"/>
      <w:r w:rsidRPr="00C6063F">
        <w:rPr>
          <w:rFonts w:ascii="Times New Roman" w:hAnsi="Times New Roman" w:cs="Times New Roman"/>
          <w:color w:val="000000" w:themeColor="text1"/>
        </w:rPr>
        <w:t xml:space="preserve"> praesenti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eripi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":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adiuuant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significationem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haec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ex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abundanti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addita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...sic Caecilius in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Exhautuhestoti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012929F9" w14:textId="3772CE4C" w:rsidR="007E4245" w:rsidRPr="00C6063F" w:rsidRDefault="007E4245" w:rsidP="007E4245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"&lt;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est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&gt;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haec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cater</w:t>
      </w:r>
      <w:r w:rsidR="003A7EBD" w:rsidRPr="00C6063F">
        <w:rPr>
          <w:rFonts w:ascii="Times New Roman" w:hAnsi="Times New Roman" w:cs="Times New Roman"/>
          <w:color w:val="000000" w:themeColor="text1"/>
        </w:rPr>
        <w:t>u</w:t>
      </w:r>
      <w:r w:rsidRPr="00C6063F">
        <w:rPr>
          <w:rFonts w:ascii="Times New Roman" w:hAnsi="Times New Roman" w:cs="Times New Roman"/>
          <w:color w:val="000000" w:themeColor="text1"/>
        </w:rPr>
        <w:t>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plane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gladiatoria</w:t>
      </w:r>
      <w:proofErr w:type="spellEnd"/>
    </w:p>
    <w:p w14:paraId="31990B6F" w14:textId="3E124CF4" w:rsidR="007E4245" w:rsidRPr="00C6063F" w:rsidRDefault="007E4245" w:rsidP="007E4245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cum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suum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sibi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alius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socius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socium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sauciat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."</w:t>
      </w:r>
    </w:p>
    <w:p w14:paraId="45D23CA3" w14:textId="77777777" w:rsidR="007E4245" w:rsidRPr="00C6063F" w:rsidRDefault="007E4245" w:rsidP="007E4245">
      <w:pPr>
        <w:rPr>
          <w:rFonts w:ascii="Times New Roman" w:hAnsi="Times New Roman" w:cs="Times New Roman"/>
          <w:color w:val="000000" w:themeColor="text1"/>
        </w:rPr>
      </w:pPr>
    </w:p>
    <w:p w14:paraId="58394DF1" w14:textId="357E3C44" w:rsidR="00A10E12" w:rsidRPr="00C6063F" w:rsidRDefault="007E4245" w:rsidP="00C419D1">
      <w:pPr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Exhautuhestoti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Spengeliu</w:t>
      </w:r>
      <w:r w:rsidR="00CC7BF4" w:rsidRPr="00C6063F">
        <w:rPr>
          <w:rFonts w:ascii="Times New Roman" w:hAnsi="Times New Roman" w:cs="Times New Roman"/>
          <w:i/>
          <w:iCs/>
          <w:color w:val="000000" w:themeColor="text1"/>
        </w:rPr>
        <w:t>s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</w:rPr>
        <w:t xml:space="preserve">in </w:t>
      </w:r>
      <w:proofErr w:type="spellStart"/>
      <w:r w:rsidR="00536B8D" w:rsidRPr="00C6063F">
        <w:rPr>
          <w:rFonts w:ascii="Times New Roman" w:hAnsi="Times New Roman" w:cs="Times New Roman"/>
          <w:color w:val="000000" w:themeColor="text1"/>
        </w:rPr>
        <w:t>E</w:t>
      </w:r>
      <w:r w:rsidRPr="00C6063F">
        <w:rPr>
          <w:rFonts w:ascii="Times New Roman" w:hAnsi="Times New Roman" w:cs="Times New Roman"/>
          <w:color w:val="000000" w:themeColor="text1"/>
        </w:rPr>
        <w:t>xatostoto</w:t>
      </w:r>
      <w:proofErr w:type="spellEnd"/>
      <w:r w:rsidR="003A09E5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A09E5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mexato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scoti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B7251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</w:rPr>
        <w:t xml:space="preserve">in </w:t>
      </w:r>
      <w:proofErr w:type="spellStart"/>
      <w:r w:rsidR="00536B8D" w:rsidRPr="00C6063F">
        <w:rPr>
          <w:rFonts w:ascii="Times New Roman" w:hAnsi="Times New Roman" w:cs="Times New Roman"/>
          <w:color w:val="000000" w:themeColor="text1"/>
        </w:rPr>
        <w:t>H</w:t>
      </w:r>
      <w:r w:rsidRPr="00C6063F">
        <w:rPr>
          <w:rFonts w:ascii="Times New Roman" w:hAnsi="Times New Roman" w:cs="Times New Roman"/>
          <w:color w:val="000000" w:themeColor="text1"/>
        </w:rPr>
        <w:t>esatoshetim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B7251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536B8D" w:rsidRPr="00C6063F">
        <w:rPr>
          <w:rFonts w:ascii="Times New Roman" w:hAnsi="Times New Roman" w:cs="Times New Roman"/>
          <w:color w:val="000000" w:themeColor="text1"/>
        </w:rPr>
        <w:t>E</w:t>
      </w:r>
      <w:r w:rsidRPr="00C6063F">
        <w:rPr>
          <w:rFonts w:ascii="Times New Roman" w:hAnsi="Times New Roman" w:cs="Times New Roman"/>
          <w:color w:val="000000" w:themeColor="text1"/>
        </w:rPr>
        <w:t>ratosthene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C7BF4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CC7BF4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. </w:t>
      </w:r>
    </w:p>
    <w:p w14:paraId="7B0568CC" w14:textId="77777777" w:rsidR="00072F38" w:rsidRPr="00C6063F" w:rsidRDefault="00072F38" w:rsidP="00661EDB">
      <w:pPr>
        <w:pStyle w:val="linegroup"/>
        <w:spacing w:before="0" w:beforeAutospacing="0" w:after="0" w:afterAutospacing="0"/>
        <w:rPr>
          <w:b/>
          <w:bCs/>
          <w:color w:val="000000" w:themeColor="text1"/>
          <w:spacing w:val="-2"/>
          <w:shd w:val="clear" w:color="auto" w:fill="FFFFFF"/>
        </w:rPr>
      </w:pPr>
    </w:p>
    <w:p w14:paraId="2D6C890A" w14:textId="28DCAF75" w:rsidR="00072F38" w:rsidRPr="00C6063F" w:rsidRDefault="00072F38" w:rsidP="00F94217">
      <w:pPr>
        <w:pStyle w:val="linegroup"/>
        <w:spacing w:before="0" w:beforeAutospacing="0" w:after="0" w:afterAutospacing="0"/>
        <w:jc w:val="center"/>
        <w:rPr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b/>
          <w:bCs/>
          <w:color w:val="000000" w:themeColor="text1"/>
          <w:spacing w:val="-2"/>
          <w:shd w:val="clear" w:color="auto" w:fill="FFFFFF"/>
        </w:rPr>
        <w:t>EXUL</w:t>
      </w:r>
    </w:p>
    <w:p w14:paraId="68AB49D4" w14:textId="7411B329" w:rsidR="00072F38" w:rsidRPr="00C6063F" w:rsidRDefault="00072F38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>Non., p. 75.21–22 M. = 106 L.</w:t>
      </w:r>
    </w:p>
    <w:p w14:paraId="6C11F187" w14:textId="08A5E11D" w:rsidR="00072F38" w:rsidRPr="00C6063F" w:rsidRDefault="00072F38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>ABSCONDIDIT</w:t>
      </w:r>
      <w:r w:rsidR="00412C5B" w:rsidRPr="00C6063F">
        <w:rPr>
          <w:color w:val="000000" w:themeColor="text1"/>
          <w:spacing w:val="-2"/>
          <w:shd w:val="clear" w:color="auto" w:fill="FFFFFF"/>
        </w:rPr>
        <w:t>,</w:t>
      </w:r>
      <w:r w:rsidRPr="00C6063F">
        <w:rPr>
          <w:color w:val="000000" w:themeColor="text1"/>
          <w:spacing w:val="-2"/>
          <w:shd w:val="clear" w:color="auto" w:fill="FFFFFF"/>
        </w:rPr>
        <w:t xml:space="preserve"> pro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abscondit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 xml:space="preserve">. Caecilius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Exule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>:</w:t>
      </w:r>
    </w:p>
    <w:p w14:paraId="0C813170" w14:textId="7AA24195" w:rsidR="00072F38" w:rsidRPr="00C6063F" w:rsidRDefault="008908FA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>"...</w:t>
      </w:r>
      <w:proofErr w:type="spellStart"/>
      <w:r w:rsidR="00072F38" w:rsidRPr="00C6063F">
        <w:rPr>
          <w:color w:val="000000" w:themeColor="text1"/>
          <w:spacing w:val="-2"/>
          <w:shd w:val="clear" w:color="auto" w:fill="FFFFFF"/>
        </w:rPr>
        <w:t>n</w:t>
      </w:r>
      <w:r w:rsidRPr="00C6063F">
        <w:rPr>
          <w:color w:val="000000" w:themeColor="text1"/>
          <w:spacing w:val="-2"/>
          <w:shd w:val="clear" w:color="auto" w:fill="FFFFFF"/>
        </w:rPr>
        <w:t>am</w:t>
      </w:r>
      <w:proofErr w:type="spellEnd"/>
      <w:r w:rsidR="00072F38" w:rsidRPr="00C6063F">
        <w:rPr>
          <w:color w:val="000000" w:themeColor="text1"/>
          <w:spacing w:val="-2"/>
          <w:shd w:val="clear" w:color="auto" w:fill="FFFFFF"/>
        </w:rPr>
        <w:t xml:space="preserve"> hic in </w:t>
      </w:r>
      <w:proofErr w:type="spellStart"/>
      <w:r w:rsidR="00072F38" w:rsidRPr="00C6063F">
        <w:rPr>
          <w:color w:val="000000" w:themeColor="text1"/>
          <w:spacing w:val="-2"/>
          <w:shd w:val="clear" w:color="auto" w:fill="FFFFFF"/>
        </w:rPr>
        <w:t>tene</w:t>
      </w:r>
      <w:r w:rsidRPr="00C6063F">
        <w:rPr>
          <w:color w:val="000000" w:themeColor="text1"/>
          <w:spacing w:val="-2"/>
          <w:shd w:val="clear" w:color="auto" w:fill="FFFFFF"/>
        </w:rPr>
        <w:t>b</w:t>
      </w:r>
      <w:r w:rsidR="00072F38" w:rsidRPr="00C6063F">
        <w:rPr>
          <w:color w:val="000000" w:themeColor="text1"/>
          <w:spacing w:val="-2"/>
          <w:shd w:val="clear" w:color="auto" w:fill="FFFFFF"/>
        </w:rPr>
        <w:t>ris</w:t>
      </w:r>
      <w:proofErr w:type="spellEnd"/>
      <w:r w:rsidR="00072F38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72F38" w:rsidRPr="00C6063F">
        <w:rPr>
          <w:color w:val="000000" w:themeColor="text1"/>
          <w:spacing w:val="-2"/>
          <w:shd w:val="clear" w:color="auto" w:fill="FFFFFF"/>
        </w:rPr>
        <w:t>intus</w:t>
      </w:r>
      <w:proofErr w:type="spellEnd"/>
      <w:r w:rsidR="00072F38" w:rsidRPr="00C6063F">
        <w:rPr>
          <w:color w:val="000000" w:themeColor="text1"/>
          <w:spacing w:val="-2"/>
          <w:shd w:val="clear" w:color="auto" w:fill="FFFFFF"/>
        </w:rPr>
        <w:t xml:space="preserve"> sese </w:t>
      </w:r>
      <w:proofErr w:type="spellStart"/>
      <w:r w:rsidR="00072F38" w:rsidRPr="00C6063F">
        <w:rPr>
          <w:color w:val="000000" w:themeColor="text1"/>
          <w:spacing w:val="-2"/>
          <w:shd w:val="clear" w:color="auto" w:fill="FFFFFF"/>
        </w:rPr>
        <w:t>abscondidit</w:t>
      </w:r>
      <w:proofErr w:type="spellEnd"/>
      <w:r w:rsidR="00072F38" w:rsidRPr="00C6063F">
        <w:rPr>
          <w:color w:val="000000" w:themeColor="text1"/>
          <w:spacing w:val="-2"/>
          <w:shd w:val="clear" w:color="auto" w:fill="FFFFFF"/>
        </w:rPr>
        <w:t>.</w:t>
      </w:r>
      <w:r w:rsidRPr="00C6063F">
        <w:rPr>
          <w:color w:val="000000" w:themeColor="text1"/>
          <w:spacing w:val="-2"/>
          <w:shd w:val="clear" w:color="auto" w:fill="FFFFFF"/>
        </w:rPr>
        <w:t>"</w:t>
      </w:r>
    </w:p>
    <w:p w14:paraId="37B7A190" w14:textId="77777777" w:rsidR="00072F38" w:rsidRPr="00C6063F" w:rsidRDefault="00072F38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</w:p>
    <w:p w14:paraId="0FD14606" w14:textId="66131D55" w:rsidR="00072F38" w:rsidRPr="00C6063F" w:rsidRDefault="00072F38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>Non., p. 369.29</w:t>
      </w:r>
      <w:r w:rsidR="00B52E8B" w:rsidRPr="00C6063F">
        <w:rPr>
          <w:color w:val="000000" w:themeColor="text1"/>
          <w:spacing w:val="-2"/>
          <w:shd w:val="clear" w:color="auto" w:fill="FFFFFF"/>
        </w:rPr>
        <w:t>, 33-</w:t>
      </w:r>
      <w:r w:rsidRPr="00C6063F">
        <w:rPr>
          <w:color w:val="000000" w:themeColor="text1"/>
          <w:spacing w:val="-2"/>
          <w:shd w:val="clear" w:color="auto" w:fill="FFFFFF"/>
        </w:rPr>
        <w:t>34 M. = 588 L.</w:t>
      </w:r>
    </w:p>
    <w:p w14:paraId="394A9631" w14:textId="5EB9B7C7" w:rsidR="00072F38" w:rsidRPr="00C6063F" w:rsidRDefault="00072F38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>PUTARE</w:t>
      </w:r>
      <w:r w:rsidR="00412C5B" w:rsidRPr="00C6063F">
        <w:rPr>
          <w:color w:val="000000" w:themeColor="text1"/>
          <w:spacing w:val="-2"/>
          <w:shd w:val="clear" w:color="auto" w:fill="FFFFFF"/>
        </w:rPr>
        <w:t>,</w:t>
      </w:r>
      <w:r w:rsidRPr="00C6063F">
        <w:rPr>
          <w:color w:val="000000" w:themeColor="text1"/>
          <w:spacing w:val="-2"/>
          <w:shd w:val="clear" w:color="auto" w:fill="FFFFFF"/>
        </w:rPr>
        <w:t xml:space="preserve"> animo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disputare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>...</w:t>
      </w:r>
    </w:p>
    <w:p w14:paraId="19EF8991" w14:textId="4E44B214" w:rsidR="00072F38" w:rsidRPr="00C6063F" w:rsidRDefault="00072F38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 xml:space="preserve">Caecilius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Exsule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>:</w:t>
      </w:r>
    </w:p>
    <w:p w14:paraId="45D5184A" w14:textId="228CA515" w:rsidR="00072F38" w:rsidRPr="00C6063F" w:rsidRDefault="00412C5B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>"</w:t>
      </w:r>
      <w:proofErr w:type="gramStart"/>
      <w:r w:rsidR="00072F38" w:rsidRPr="00C6063F">
        <w:rPr>
          <w:color w:val="000000" w:themeColor="text1"/>
          <w:spacing w:val="-2"/>
          <w:shd w:val="clear" w:color="auto" w:fill="FFFFFF"/>
        </w:rPr>
        <w:t>non</w:t>
      </w:r>
      <w:proofErr w:type="gramEnd"/>
      <w:r w:rsidR="00072F38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72F38" w:rsidRPr="00C6063F">
        <w:rPr>
          <w:color w:val="000000" w:themeColor="text1"/>
          <w:spacing w:val="-2"/>
          <w:shd w:val="clear" w:color="auto" w:fill="FFFFFF"/>
        </w:rPr>
        <w:t>haec</w:t>
      </w:r>
      <w:proofErr w:type="spellEnd"/>
      <w:r w:rsidR="00072F38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72F38" w:rsidRPr="00C6063F">
        <w:rPr>
          <w:color w:val="000000" w:themeColor="text1"/>
          <w:spacing w:val="-2"/>
          <w:shd w:val="clear" w:color="auto" w:fill="FFFFFF"/>
        </w:rPr>
        <w:t>putas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>?</w:t>
      </w:r>
      <w:r w:rsidR="00072F38" w:rsidRPr="00C6063F">
        <w:rPr>
          <w:color w:val="000000" w:themeColor="text1"/>
          <w:spacing w:val="-2"/>
          <w:shd w:val="clear" w:color="auto" w:fill="FFFFFF"/>
        </w:rPr>
        <w:t xml:space="preserve"> non </w:t>
      </w:r>
      <w:proofErr w:type="spellStart"/>
      <w:r w:rsidR="00072F38" w:rsidRPr="00C6063F">
        <w:rPr>
          <w:color w:val="000000" w:themeColor="text1"/>
          <w:spacing w:val="-2"/>
          <w:shd w:val="clear" w:color="auto" w:fill="FFFFFF"/>
        </w:rPr>
        <w:t>haec</w:t>
      </w:r>
      <w:proofErr w:type="spellEnd"/>
      <w:r w:rsidR="00072F38" w:rsidRPr="00C6063F">
        <w:rPr>
          <w:color w:val="000000" w:themeColor="text1"/>
          <w:spacing w:val="-2"/>
          <w:shd w:val="clear" w:color="auto" w:fill="FFFFFF"/>
        </w:rPr>
        <w:t xml:space="preserve"> in corde </w:t>
      </w:r>
      <w:proofErr w:type="spellStart"/>
      <w:r w:rsidR="00072F38" w:rsidRPr="00C6063F">
        <w:rPr>
          <w:color w:val="000000" w:themeColor="text1"/>
          <w:spacing w:val="-2"/>
          <w:shd w:val="clear" w:color="auto" w:fill="FFFFFF"/>
        </w:rPr>
        <w:t>uersantur</w:t>
      </w:r>
      <w:proofErr w:type="spellEnd"/>
      <w:r w:rsidR="00072F38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72F38" w:rsidRPr="00C6063F">
        <w:rPr>
          <w:color w:val="000000" w:themeColor="text1"/>
          <w:spacing w:val="-2"/>
          <w:shd w:val="clear" w:color="auto" w:fill="FFFFFF"/>
        </w:rPr>
        <w:t>tibi</w:t>
      </w:r>
      <w:proofErr w:type="spellEnd"/>
      <w:r w:rsidR="00072F38" w:rsidRPr="00C6063F">
        <w:rPr>
          <w:color w:val="000000" w:themeColor="text1"/>
          <w:spacing w:val="-2"/>
          <w:shd w:val="clear" w:color="auto" w:fill="FFFFFF"/>
        </w:rPr>
        <w:t>?</w:t>
      </w:r>
      <w:r w:rsidRPr="00C6063F">
        <w:rPr>
          <w:color w:val="000000" w:themeColor="text1"/>
          <w:spacing w:val="-2"/>
          <w:shd w:val="clear" w:color="auto" w:fill="FFFFFF"/>
        </w:rPr>
        <w:t>"</w:t>
      </w:r>
    </w:p>
    <w:p w14:paraId="5A47D3AE" w14:textId="77777777" w:rsidR="00D907B6" w:rsidRPr="00C6063F" w:rsidRDefault="00D907B6" w:rsidP="00661EDB">
      <w:pPr>
        <w:pStyle w:val="linegroup"/>
        <w:spacing w:before="0" w:beforeAutospacing="0" w:after="0" w:afterAutospacing="0"/>
        <w:rPr>
          <w:b/>
          <w:bCs/>
          <w:color w:val="000000" w:themeColor="text1"/>
          <w:spacing w:val="-2"/>
          <w:shd w:val="clear" w:color="auto" w:fill="FFFFFF"/>
        </w:rPr>
      </w:pPr>
    </w:p>
    <w:p w14:paraId="2BF51DFB" w14:textId="3543DCFE" w:rsidR="005C63CD" w:rsidRPr="00C6063F" w:rsidRDefault="003018C9" w:rsidP="00F94217">
      <w:pPr>
        <w:pStyle w:val="linegroup"/>
        <w:spacing w:before="0" w:beforeAutospacing="0" w:after="0" w:afterAutospacing="0"/>
        <w:jc w:val="center"/>
        <w:rPr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b/>
          <w:bCs/>
          <w:color w:val="000000" w:themeColor="text1"/>
          <w:spacing w:val="-2"/>
          <w:shd w:val="clear" w:color="auto" w:fill="FFFFFF"/>
        </w:rPr>
        <w:t>FALLACIA</w:t>
      </w:r>
    </w:p>
    <w:p w14:paraId="2149F3A3" w14:textId="0659463C" w:rsidR="005C63CD" w:rsidRPr="00C6063F" w:rsidRDefault="005C63CD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>Non., p. 127.22–23 M. = 185 L.</w:t>
      </w:r>
    </w:p>
    <w:p w14:paraId="58F85A3D" w14:textId="34461A40" w:rsidR="005C63CD" w:rsidRPr="00C6063F" w:rsidRDefault="005C63CD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 xml:space="preserve">INCURSIM, pro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celeriter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 xml:space="preserve">. Caecilius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Fallacia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>:</w:t>
      </w:r>
    </w:p>
    <w:p w14:paraId="787C038F" w14:textId="5062CB23" w:rsidR="005C63CD" w:rsidRPr="00C6063F" w:rsidRDefault="00A4412D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>"</w:t>
      </w:r>
      <w:proofErr w:type="spellStart"/>
      <w:proofErr w:type="gramStart"/>
      <w:r w:rsidR="005C63CD" w:rsidRPr="00C6063F">
        <w:rPr>
          <w:color w:val="000000" w:themeColor="text1"/>
          <w:spacing w:val="-2"/>
          <w:shd w:val="clear" w:color="auto" w:fill="FFFFFF"/>
        </w:rPr>
        <w:t>nullu</w:t>
      </w:r>
      <w:r w:rsidRPr="00C6063F">
        <w:rPr>
          <w:color w:val="000000" w:themeColor="text1"/>
          <w:spacing w:val="-2"/>
          <w:shd w:val="clear" w:color="auto" w:fill="FFFFFF"/>
        </w:rPr>
        <w:t>s</w:t>
      </w:r>
      <w:proofErr w:type="spellEnd"/>
      <w:proofErr w:type="gramEnd"/>
      <w:r w:rsidR="005C63CD" w:rsidRPr="00C6063F">
        <w:rPr>
          <w:color w:val="000000" w:themeColor="text1"/>
          <w:spacing w:val="-2"/>
          <w:shd w:val="clear" w:color="auto" w:fill="FFFFFF"/>
        </w:rPr>
        <w:t xml:space="preserve"> s</w:t>
      </w:r>
      <w:r w:rsidRPr="00C6063F">
        <w:rPr>
          <w:color w:val="000000" w:themeColor="text1"/>
          <w:spacing w:val="-2"/>
          <w:shd w:val="clear" w:color="auto" w:fill="FFFFFF"/>
        </w:rPr>
        <w:t>u</w:t>
      </w:r>
      <w:r w:rsidR="005C63CD" w:rsidRPr="00C6063F">
        <w:rPr>
          <w:color w:val="000000" w:themeColor="text1"/>
          <w:spacing w:val="-2"/>
          <w:shd w:val="clear" w:color="auto" w:fill="FFFFFF"/>
        </w:rPr>
        <w:t xml:space="preserve">m, nisi </w:t>
      </w:r>
      <w:proofErr w:type="spellStart"/>
      <w:r w:rsidR="005C63CD" w:rsidRPr="00C6063F">
        <w:rPr>
          <w:color w:val="000000" w:themeColor="text1"/>
          <w:spacing w:val="-2"/>
          <w:shd w:val="clear" w:color="auto" w:fill="FFFFFF"/>
        </w:rPr>
        <w:t>meam</w:t>
      </w:r>
      <w:proofErr w:type="spellEnd"/>
      <w:r w:rsidR="005C63CD" w:rsidRPr="00C6063F">
        <w:rPr>
          <w:color w:val="000000" w:themeColor="text1"/>
          <w:spacing w:val="-2"/>
          <w:shd w:val="clear" w:color="auto" w:fill="FFFFFF"/>
        </w:rPr>
        <w:t xml:space="preserve"> rem </w:t>
      </w:r>
      <w:proofErr w:type="spellStart"/>
      <w:r w:rsidR="005C63CD" w:rsidRPr="00C6063F">
        <w:rPr>
          <w:color w:val="000000" w:themeColor="text1"/>
          <w:spacing w:val="-2"/>
          <w:shd w:val="clear" w:color="auto" w:fill="FFFFFF"/>
        </w:rPr>
        <w:t>iam</w:t>
      </w:r>
      <w:proofErr w:type="spellEnd"/>
      <w:r w:rsidR="005C63CD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5C63CD" w:rsidRPr="00C6063F">
        <w:rPr>
          <w:color w:val="000000" w:themeColor="text1"/>
          <w:spacing w:val="-2"/>
          <w:shd w:val="clear" w:color="auto" w:fill="FFFFFF"/>
        </w:rPr>
        <w:t>omnem</w:t>
      </w:r>
      <w:proofErr w:type="spellEnd"/>
      <w:r w:rsidR="005C63CD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5C63CD" w:rsidRPr="00C6063F">
        <w:rPr>
          <w:color w:val="000000" w:themeColor="text1"/>
          <w:spacing w:val="-2"/>
          <w:shd w:val="clear" w:color="auto" w:fill="FFFFFF"/>
        </w:rPr>
        <w:t>propero</w:t>
      </w:r>
      <w:proofErr w:type="spellEnd"/>
      <w:r w:rsidR="005C63CD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5C63CD" w:rsidRPr="00C6063F">
        <w:rPr>
          <w:color w:val="000000" w:themeColor="text1"/>
          <w:spacing w:val="-2"/>
          <w:shd w:val="clear" w:color="auto" w:fill="FFFFFF"/>
        </w:rPr>
        <w:t>incursim</w:t>
      </w:r>
      <w:proofErr w:type="spellEnd"/>
      <w:r w:rsidR="005C63CD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5C63CD" w:rsidRPr="00C6063F">
        <w:rPr>
          <w:color w:val="000000" w:themeColor="text1"/>
          <w:spacing w:val="-2"/>
          <w:shd w:val="clear" w:color="auto" w:fill="FFFFFF"/>
        </w:rPr>
        <w:t>perdere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>"</w:t>
      </w:r>
    </w:p>
    <w:p w14:paraId="5F2D18A8" w14:textId="77777777" w:rsidR="00007F38" w:rsidRPr="00C6063F" w:rsidRDefault="00007F38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  <w:vertAlign w:val="subscript"/>
        </w:rPr>
      </w:pPr>
    </w:p>
    <w:p w14:paraId="136E7E8A" w14:textId="29E8250B" w:rsidR="00C279D8" w:rsidRPr="00C6063F" w:rsidRDefault="00C279D8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>Non., p. 147.24–25 M. = 215 L.</w:t>
      </w:r>
    </w:p>
    <w:p w14:paraId="72364ABB" w14:textId="77777777" w:rsidR="00C279D8" w:rsidRPr="00C6063F" w:rsidRDefault="00C279D8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 xml:space="preserve">OSSICULATIM,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ut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si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minutatim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 xml:space="preserve">. Caecilius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Fallacia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>:</w:t>
      </w:r>
    </w:p>
    <w:p w14:paraId="079BC0FD" w14:textId="49E1E825" w:rsidR="006A44B6" w:rsidRPr="00C6063F" w:rsidRDefault="00D61A4A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>"</w:t>
      </w:r>
      <w:proofErr w:type="spellStart"/>
      <w:proofErr w:type="gramStart"/>
      <w:r w:rsidR="00C279D8" w:rsidRPr="00C6063F">
        <w:rPr>
          <w:color w:val="000000" w:themeColor="text1"/>
          <w:spacing w:val="-2"/>
          <w:shd w:val="clear" w:color="auto" w:fill="FFFFFF"/>
        </w:rPr>
        <w:t>ossiculatim</w:t>
      </w:r>
      <w:proofErr w:type="spellEnd"/>
      <w:proofErr w:type="gramEnd"/>
      <w:r w:rsidR="00C279D8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C279D8" w:rsidRPr="00C6063F">
        <w:rPr>
          <w:color w:val="000000" w:themeColor="text1"/>
          <w:spacing w:val="-2"/>
          <w:shd w:val="clear" w:color="auto" w:fill="FFFFFF"/>
        </w:rPr>
        <w:t>Parmenonem</w:t>
      </w:r>
      <w:proofErr w:type="spellEnd"/>
      <w:r w:rsidR="00C279D8" w:rsidRPr="00C6063F">
        <w:rPr>
          <w:color w:val="000000" w:themeColor="text1"/>
          <w:spacing w:val="-2"/>
          <w:shd w:val="clear" w:color="auto" w:fill="FFFFFF"/>
        </w:rPr>
        <w:t xml:space="preserve"> de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u</w:t>
      </w:r>
      <w:r w:rsidR="00C279D8" w:rsidRPr="00C6063F">
        <w:rPr>
          <w:color w:val="000000" w:themeColor="text1"/>
          <w:spacing w:val="-2"/>
          <w:shd w:val="clear" w:color="auto" w:fill="FFFFFF"/>
        </w:rPr>
        <w:t>ia</w:t>
      </w:r>
      <w:proofErr w:type="spellEnd"/>
      <w:r w:rsidR="00C279D8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C279D8" w:rsidRPr="00C6063F">
        <w:rPr>
          <w:color w:val="000000" w:themeColor="text1"/>
          <w:spacing w:val="-2"/>
          <w:shd w:val="clear" w:color="auto" w:fill="FFFFFF"/>
        </w:rPr>
        <w:t>liceat</w:t>
      </w:r>
      <w:proofErr w:type="spellEnd"/>
      <w:r w:rsidR="00C279D8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C279D8" w:rsidRPr="00C6063F">
        <w:rPr>
          <w:color w:val="000000" w:themeColor="text1"/>
          <w:spacing w:val="-2"/>
          <w:shd w:val="clear" w:color="auto" w:fill="FFFFFF"/>
        </w:rPr>
        <w:t>legant</w:t>
      </w:r>
      <w:proofErr w:type="spellEnd"/>
      <w:r w:rsidR="00C279D8" w:rsidRPr="00C6063F">
        <w:rPr>
          <w:color w:val="000000" w:themeColor="text1"/>
          <w:spacing w:val="-2"/>
          <w:shd w:val="clear" w:color="auto" w:fill="FFFFFF"/>
        </w:rPr>
        <w:t>.</w:t>
      </w:r>
      <w:r w:rsidRPr="00C6063F">
        <w:rPr>
          <w:color w:val="000000" w:themeColor="text1"/>
          <w:spacing w:val="-2"/>
          <w:shd w:val="clear" w:color="auto" w:fill="FFFFFF"/>
        </w:rPr>
        <w:t>"</w:t>
      </w:r>
      <w:r w:rsidR="00007F38" w:rsidRPr="00C6063F">
        <w:rPr>
          <w:rStyle w:val="apple-converted-space"/>
          <w:color w:val="000000" w:themeColor="text1"/>
          <w:spacing w:val="-2"/>
          <w:shd w:val="clear" w:color="auto" w:fill="FFFFFF"/>
        </w:rPr>
        <w:t> </w:t>
      </w:r>
    </w:p>
    <w:p w14:paraId="2FA0DC70" w14:textId="77777777" w:rsidR="00E6706A" w:rsidRPr="00C6063F" w:rsidRDefault="00E6706A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</w:p>
    <w:p w14:paraId="64A4B9E2" w14:textId="5A19ECDE" w:rsidR="00D07B17" w:rsidRPr="00C6063F" w:rsidRDefault="00007F38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>Non., p. 430.10, 13-15 M. = 694 L.</w:t>
      </w:r>
    </w:p>
    <w:p w14:paraId="27BBF7AB" w14:textId="61A55BEE" w:rsidR="00007F38" w:rsidRPr="00C6063F" w:rsidRDefault="00007F38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 xml:space="preserve">INIURIA a CONTIMELIA hoc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distat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 xml:space="preserve">.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iniuria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enim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leuior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 xml:space="preserve"> res est...</w:t>
      </w:r>
    </w:p>
    <w:p w14:paraId="2B2A5257" w14:textId="77777777" w:rsidR="00007F38" w:rsidRPr="00C6063F" w:rsidRDefault="00007F38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 xml:space="preserve">Caecilius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Fallacia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>:</w:t>
      </w:r>
    </w:p>
    <w:p w14:paraId="7F4FC2A4" w14:textId="2A1579C5" w:rsidR="00007F38" w:rsidRPr="00C6063F" w:rsidRDefault="00C769B6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>"</w:t>
      </w:r>
      <w:proofErr w:type="gramStart"/>
      <w:r w:rsidR="00007F38" w:rsidRPr="00C6063F">
        <w:rPr>
          <w:color w:val="000000" w:themeColor="text1"/>
          <w:spacing w:val="-2"/>
          <w:shd w:val="clear" w:color="auto" w:fill="FFFFFF"/>
        </w:rPr>
        <w:t>facile</w:t>
      </w:r>
      <w:proofErr w:type="gramEnd"/>
      <w:r w:rsidR="00007F38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07F38" w:rsidRPr="00C6063F">
        <w:rPr>
          <w:color w:val="000000" w:themeColor="text1"/>
          <w:spacing w:val="-2"/>
          <w:shd w:val="clear" w:color="auto" w:fill="FFFFFF"/>
        </w:rPr>
        <w:t>aerumnam</w:t>
      </w:r>
      <w:proofErr w:type="spellEnd"/>
      <w:r w:rsidR="00007F38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07F38" w:rsidRPr="00C6063F">
        <w:rPr>
          <w:color w:val="000000" w:themeColor="text1"/>
          <w:spacing w:val="-2"/>
          <w:shd w:val="clear" w:color="auto" w:fill="FFFFFF"/>
        </w:rPr>
        <w:t>ferre</w:t>
      </w:r>
      <w:proofErr w:type="spellEnd"/>
      <w:r w:rsidR="00007F38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07F38" w:rsidRPr="00C6063F">
        <w:rPr>
          <w:color w:val="000000" w:themeColor="text1"/>
          <w:spacing w:val="-2"/>
          <w:shd w:val="clear" w:color="auto" w:fill="FFFFFF"/>
        </w:rPr>
        <w:t>possunt</w:t>
      </w:r>
      <w:proofErr w:type="spellEnd"/>
      <w:r w:rsidR="00007F38" w:rsidRPr="00C6063F">
        <w:rPr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="00007F38" w:rsidRPr="00C6063F">
        <w:rPr>
          <w:color w:val="000000" w:themeColor="text1"/>
          <w:spacing w:val="-2"/>
          <w:shd w:val="clear" w:color="auto" w:fill="FFFFFF"/>
        </w:rPr>
        <w:t>si</w:t>
      </w:r>
      <w:proofErr w:type="spellEnd"/>
      <w:r w:rsidR="00007F38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07F38" w:rsidRPr="00C6063F">
        <w:rPr>
          <w:color w:val="000000" w:themeColor="text1"/>
          <w:spacing w:val="-2"/>
          <w:shd w:val="clear" w:color="auto" w:fill="FFFFFF"/>
        </w:rPr>
        <w:t>inde</w:t>
      </w:r>
      <w:proofErr w:type="spellEnd"/>
      <w:r w:rsidR="00007F38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07F38" w:rsidRPr="00C6063F">
        <w:rPr>
          <w:color w:val="000000" w:themeColor="text1"/>
          <w:spacing w:val="-2"/>
          <w:shd w:val="clear" w:color="auto" w:fill="FFFFFF"/>
        </w:rPr>
        <w:t>abest</w:t>
      </w:r>
      <w:proofErr w:type="spellEnd"/>
      <w:r w:rsidR="00007F38"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07F38" w:rsidRPr="00C6063F">
        <w:rPr>
          <w:color w:val="000000" w:themeColor="text1"/>
          <w:spacing w:val="-2"/>
          <w:shd w:val="clear" w:color="auto" w:fill="FFFFFF"/>
        </w:rPr>
        <w:t>iniuria</w:t>
      </w:r>
      <w:proofErr w:type="spellEnd"/>
      <w:r w:rsidR="00007F38" w:rsidRPr="00C6063F">
        <w:rPr>
          <w:color w:val="000000" w:themeColor="text1"/>
          <w:spacing w:val="-2"/>
          <w:shd w:val="clear" w:color="auto" w:fill="FFFFFF"/>
        </w:rPr>
        <w:t>;</w:t>
      </w:r>
    </w:p>
    <w:p w14:paraId="1F3A4C56" w14:textId="5BAD26DF" w:rsidR="00007F38" w:rsidRPr="00C6063F" w:rsidRDefault="00007F38" w:rsidP="00661EDB">
      <w:pPr>
        <w:pStyle w:val="linegroup"/>
        <w:spacing w:before="0" w:beforeAutospacing="0" w:after="0" w:afterAutospacing="0"/>
        <w:rPr>
          <w:b/>
          <w:bCs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color w:val="000000" w:themeColor="text1"/>
          <w:spacing w:val="-2"/>
          <w:shd w:val="clear" w:color="auto" w:fill="FFFFFF"/>
        </w:rPr>
        <w:t>etiam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iniuriam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 xml:space="preserve">, nisi contra constat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contumelia</w:t>
      </w:r>
      <w:proofErr w:type="spellEnd"/>
      <w:r w:rsidR="00C769B6" w:rsidRPr="00C6063F">
        <w:rPr>
          <w:color w:val="000000" w:themeColor="text1"/>
          <w:spacing w:val="-2"/>
          <w:shd w:val="clear" w:color="auto" w:fill="FFFFFF"/>
        </w:rPr>
        <w:t>"</w:t>
      </w:r>
      <w:r w:rsidRPr="00C6063F">
        <w:rPr>
          <w:color w:val="000000" w:themeColor="text1"/>
          <w:spacing w:val="-2"/>
          <w:shd w:val="clear" w:color="auto" w:fill="FFFFFF"/>
        </w:rPr>
        <w:t xml:space="preserve">  </w:t>
      </w:r>
    </w:p>
    <w:p w14:paraId="36FCAA9C" w14:textId="77777777" w:rsidR="003018C9" w:rsidRPr="00C6063F" w:rsidRDefault="003018C9" w:rsidP="00661EDB">
      <w:pPr>
        <w:pStyle w:val="linegroup"/>
        <w:spacing w:before="0" w:beforeAutospacing="0" w:after="0" w:afterAutospacing="0"/>
        <w:rPr>
          <w:b/>
          <w:bCs/>
          <w:color w:val="000000" w:themeColor="text1"/>
          <w:spacing w:val="-2"/>
          <w:shd w:val="clear" w:color="auto" w:fill="FFFFFF"/>
        </w:rPr>
      </w:pPr>
    </w:p>
    <w:p w14:paraId="14182166" w14:textId="0CCAA795" w:rsidR="00D07B17" w:rsidRPr="00C6063F" w:rsidRDefault="003018C9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>Non., p. 511.27, 29-31 M. = 823 L.</w:t>
      </w:r>
    </w:p>
    <w:p w14:paraId="6E8D6910" w14:textId="77777777" w:rsidR="003018C9" w:rsidRPr="00C6063F" w:rsidRDefault="003018C9" w:rsidP="003018C9">
      <w:pPr>
        <w:pStyle w:val="linegroup"/>
        <w:spacing w:before="0" w:beforeAutospacing="0" w:after="0" w:afterAutospacing="0"/>
        <w:rPr>
          <w:rStyle w:val="line"/>
          <w:color w:val="000000" w:themeColor="text1"/>
          <w:spacing w:val="-2"/>
        </w:rPr>
      </w:pPr>
      <w:r w:rsidRPr="00C6063F">
        <w:rPr>
          <w:rStyle w:val="line"/>
          <w:color w:val="000000" w:themeColor="text1"/>
          <w:spacing w:val="-2"/>
        </w:rPr>
        <w:t>ALIQUANTISPER [TANTISPER]...</w:t>
      </w:r>
    </w:p>
    <w:p w14:paraId="42048C10" w14:textId="77777777" w:rsidR="003018C9" w:rsidRPr="00C6063F" w:rsidRDefault="003018C9" w:rsidP="003018C9">
      <w:pPr>
        <w:pStyle w:val="linegroup"/>
        <w:spacing w:before="0" w:beforeAutospacing="0" w:after="0" w:afterAutospacing="0"/>
        <w:rPr>
          <w:rStyle w:val="line"/>
          <w:color w:val="000000" w:themeColor="text1"/>
          <w:spacing w:val="-2"/>
        </w:rPr>
      </w:pPr>
      <w:r w:rsidRPr="00C6063F">
        <w:rPr>
          <w:rStyle w:val="line"/>
          <w:color w:val="000000" w:themeColor="text1"/>
          <w:spacing w:val="-2"/>
        </w:rPr>
        <w:t xml:space="preserve">Caecilius </w:t>
      </w:r>
      <w:proofErr w:type="spellStart"/>
      <w:r w:rsidRPr="00C6063F">
        <w:rPr>
          <w:rStyle w:val="line"/>
          <w:color w:val="000000" w:themeColor="text1"/>
          <w:spacing w:val="-2"/>
        </w:rPr>
        <w:t>Fallacia</w:t>
      </w:r>
      <w:proofErr w:type="spellEnd"/>
      <w:r w:rsidRPr="00C6063F">
        <w:rPr>
          <w:rStyle w:val="line"/>
          <w:color w:val="000000" w:themeColor="text1"/>
          <w:spacing w:val="-2"/>
        </w:rPr>
        <w:t>:</w:t>
      </w:r>
    </w:p>
    <w:p w14:paraId="437E2864" w14:textId="0110FA72" w:rsidR="003018C9" w:rsidRPr="00C6063F" w:rsidRDefault="00754331" w:rsidP="003018C9">
      <w:pPr>
        <w:pStyle w:val="linegroup"/>
        <w:spacing w:before="0" w:beforeAutospacing="0" w:after="0" w:afterAutospacing="0"/>
        <w:rPr>
          <w:rStyle w:val="line"/>
          <w:color w:val="000000" w:themeColor="text1"/>
          <w:spacing w:val="-2"/>
        </w:rPr>
      </w:pPr>
      <w:r w:rsidRPr="00C6063F">
        <w:rPr>
          <w:rStyle w:val="line"/>
          <w:color w:val="000000" w:themeColor="text1"/>
          <w:spacing w:val="-2"/>
        </w:rPr>
        <w:t>"</w:t>
      </w:r>
      <w:proofErr w:type="spellStart"/>
      <w:proofErr w:type="gramStart"/>
      <w:r w:rsidR="003018C9" w:rsidRPr="00C6063F">
        <w:rPr>
          <w:rStyle w:val="line"/>
          <w:color w:val="000000" w:themeColor="text1"/>
          <w:spacing w:val="-2"/>
        </w:rPr>
        <w:t>nam</w:t>
      </w:r>
      <w:proofErr w:type="spellEnd"/>
      <w:proofErr w:type="gramEnd"/>
      <w:r w:rsidR="003018C9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3018C9" w:rsidRPr="00C6063F">
        <w:rPr>
          <w:rStyle w:val="line"/>
          <w:color w:val="000000" w:themeColor="text1"/>
          <w:spacing w:val="-2"/>
        </w:rPr>
        <w:t>si</w:t>
      </w:r>
      <w:proofErr w:type="spellEnd"/>
      <w:r w:rsidR="003018C9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3018C9" w:rsidRPr="00C6063F">
        <w:rPr>
          <w:rStyle w:val="line"/>
          <w:color w:val="000000" w:themeColor="text1"/>
          <w:spacing w:val="-2"/>
        </w:rPr>
        <w:t>illi</w:t>
      </w:r>
      <w:proofErr w:type="spellEnd"/>
      <w:r w:rsidR="003018C9" w:rsidRPr="00C6063F">
        <w:rPr>
          <w:rStyle w:val="line"/>
          <w:color w:val="000000" w:themeColor="text1"/>
          <w:spacing w:val="-2"/>
        </w:rPr>
        <w:t xml:space="preserve">, </w:t>
      </w:r>
      <w:proofErr w:type="spellStart"/>
      <w:r w:rsidR="003018C9" w:rsidRPr="00C6063F">
        <w:rPr>
          <w:rStyle w:val="line"/>
          <w:color w:val="000000" w:themeColor="text1"/>
          <w:spacing w:val="-2"/>
        </w:rPr>
        <w:t>postquam</w:t>
      </w:r>
      <w:proofErr w:type="spellEnd"/>
      <w:r w:rsidR="003018C9" w:rsidRPr="00C6063F">
        <w:rPr>
          <w:rStyle w:val="line"/>
          <w:color w:val="000000" w:themeColor="text1"/>
          <w:spacing w:val="-2"/>
        </w:rPr>
        <w:t xml:space="preserve"> rem </w:t>
      </w:r>
      <w:proofErr w:type="spellStart"/>
      <w:r w:rsidR="003018C9" w:rsidRPr="00C6063F">
        <w:rPr>
          <w:rStyle w:val="line"/>
          <w:color w:val="000000" w:themeColor="text1"/>
          <w:spacing w:val="-2"/>
        </w:rPr>
        <w:t>paternam</w:t>
      </w:r>
      <w:proofErr w:type="spellEnd"/>
      <w:r w:rsidR="003018C9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3018C9" w:rsidRPr="00C6063F">
        <w:rPr>
          <w:rStyle w:val="line"/>
          <w:color w:val="000000" w:themeColor="text1"/>
          <w:spacing w:val="-2"/>
        </w:rPr>
        <w:t>amiserant</w:t>
      </w:r>
      <w:proofErr w:type="spellEnd"/>
      <w:r w:rsidR="003018C9" w:rsidRPr="00C6063F">
        <w:rPr>
          <w:rStyle w:val="line"/>
          <w:color w:val="000000" w:themeColor="text1"/>
          <w:spacing w:val="-2"/>
        </w:rPr>
        <w:t>,</w:t>
      </w:r>
    </w:p>
    <w:p w14:paraId="7ACEE754" w14:textId="036494E6" w:rsidR="003018C9" w:rsidRPr="00C6063F" w:rsidRDefault="003018C9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</w:rPr>
      </w:pPr>
      <w:proofErr w:type="spellStart"/>
      <w:r w:rsidRPr="00C6063F">
        <w:rPr>
          <w:rStyle w:val="line"/>
          <w:color w:val="000000" w:themeColor="text1"/>
          <w:spacing w:val="-2"/>
        </w:rPr>
        <w:t>egestate</w:t>
      </w:r>
      <w:proofErr w:type="spellEnd"/>
      <w:r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Pr="00C6063F">
        <w:rPr>
          <w:rStyle w:val="line"/>
          <w:color w:val="000000" w:themeColor="text1"/>
          <w:spacing w:val="-2"/>
        </w:rPr>
        <w:t>aliquantisper</w:t>
      </w:r>
      <w:proofErr w:type="spellEnd"/>
      <w:r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Pr="00C6063F">
        <w:rPr>
          <w:rStyle w:val="line"/>
          <w:color w:val="000000" w:themeColor="text1"/>
          <w:spacing w:val="-2"/>
        </w:rPr>
        <w:t>iactati</w:t>
      </w:r>
      <w:proofErr w:type="spellEnd"/>
      <w:r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Pr="00C6063F">
        <w:rPr>
          <w:rStyle w:val="line"/>
          <w:color w:val="000000" w:themeColor="text1"/>
          <w:spacing w:val="-2"/>
        </w:rPr>
        <w:t>forent</w:t>
      </w:r>
      <w:proofErr w:type="spellEnd"/>
      <w:r w:rsidR="00754331" w:rsidRPr="00C6063F">
        <w:rPr>
          <w:rStyle w:val="line"/>
          <w:color w:val="000000" w:themeColor="text1"/>
          <w:spacing w:val="-2"/>
        </w:rPr>
        <w:t>"</w:t>
      </w:r>
    </w:p>
    <w:p w14:paraId="4DA0ADF8" w14:textId="77777777" w:rsidR="003018C9" w:rsidRPr="00C6063F" w:rsidRDefault="003018C9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</w:p>
    <w:p w14:paraId="76209D68" w14:textId="558BC855" w:rsidR="003018C9" w:rsidRPr="00C6063F" w:rsidRDefault="003018C9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>Non., p. 51</w:t>
      </w:r>
      <w:r w:rsidR="005C63CD" w:rsidRPr="00C6063F">
        <w:rPr>
          <w:color w:val="000000" w:themeColor="text1"/>
          <w:spacing w:val="-2"/>
          <w:shd w:val="clear" w:color="auto" w:fill="FFFFFF"/>
        </w:rPr>
        <w:t>1</w:t>
      </w:r>
      <w:r w:rsidRPr="00C6063F">
        <w:rPr>
          <w:color w:val="000000" w:themeColor="text1"/>
          <w:spacing w:val="-2"/>
          <w:shd w:val="clear" w:color="auto" w:fill="FFFFFF"/>
        </w:rPr>
        <w:t>.</w:t>
      </w:r>
      <w:r w:rsidR="005C63CD" w:rsidRPr="00C6063F">
        <w:rPr>
          <w:color w:val="000000" w:themeColor="text1"/>
          <w:spacing w:val="-2"/>
          <w:shd w:val="clear" w:color="auto" w:fill="FFFFFF"/>
        </w:rPr>
        <w:t>32-34</w:t>
      </w:r>
      <w:r w:rsidRPr="00C6063F">
        <w:rPr>
          <w:color w:val="000000" w:themeColor="text1"/>
          <w:spacing w:val="-2"/>
          <w:shd w:val="clear" w:color="auto" w:fill="FFFFFF"/>
        </w:rPr>
        <w:t xml:space="preserve"> M. = 823 L.</w:t>
      </w:r>
    </w:p>
    <w:p w14:paraId="255D0794" w14:textId="1CDA0BA6" w:rsidR="003018C9" w:rsidRPr="00C6063F" w:rsidRDefault="003018C9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 xml:space="preserve">Caecilius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Fallacia</w:t>
      </w:r>
      <w:proofErr w:type="spellEnd"/>
      <w:r w:rsidR="006861F1">
        <w:rPr>
          <w:color w:val="000000" w:themeColor="text1"/>
          <w:spacing w:val="-2"/>
          <w:shd w:val="clear" w:color="auto" w:fill="FFFFFF"/>
        </w:rPr>
        <w:t>:</w:t>
      </w:r>
    </w:p>
    <w:p w14:paraId="730DF0FC" w14:textId="3B56515E" w:rsidR="003018C9" w:rsidRPr="00C6063F" w:rsidRDefault="003018C9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lastRenderedPageBreak/>
        <w:t>"</w:t>
      </w:r>
      <w:r w:rsidR="006E76F4" w:rsidRPr="00C6063F">
        <w:rPr>
          <w:color w:val="000000" w:themeColor="text1"/>
          <w:spacing w:val="-2"/>
          <w:shd w:val="clear" w:color="auto" w:fill="FFFFFF"/>
        </w:rPr>
        <w:t>(A)...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uelim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paulisper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te</w:t>
      </w:r>
      <w:proofErr w:type="spellEnd"/>
      <w:r w:rsidRPr="00C6063F">
        <w:rPr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color w:val="000000" w:themeColor="text1"/>
          <w:spacing w:val="-2"/>
          <w:shd w:val="clear" w:color="auto" w:fill="FFFFFF"/>
        </w:rPr>
        <w:t>opperiri</w:t>
      </w:r>
      <w:proofErr w:type="spellEnd"/>
      <w:r w:rsidR="006E76F4" w:rsidRPr="00C6063F">
        <w:rPr>
          <w:color w:val="000000" w:themeColor="text1"/>
          <w:spacing w:val="-2"/>
          <w:shd w:val="clear" w:color="auto" w:fill="FFFFFF"/>
        </w:rPr>
        <w:t xml:space="preserve">. </w:t>
      </w:r>
    </w:p>
    <w:p w14:paraId="38B18239" w14:textId="604EB54A" w:rsidR="003018C9" w:rsidRPr="00C6063F" w:rsidRDefault="006E76F4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 xml:space="preserve">(B) </w:t>
      </w:r>
      <w:proofErr w:type="spellStart"/>
      <w:r w:rsidR="003018C9" w:rsidRPr="00C6063F">
        <w:rPr>
          <w:color w:val="000000" w:themeColor="text1"/>
          <w:spacing w:val="-2"/>
          <w:shd w:val="clear" w:color="auto" w:fill="FFFFFF"/>
        </w:rPr>
        <w:t>quantisper</w:t>
      </w:r>
      <w:proofErr w:type="spellEnd"/>
      <w:r w:rsidR="003018C9" w:rsidRPr="00C6063F">
        <w:rPr>
          <w:color w:val="000000" w:themeColor="text1"/>
          <w:spacing w:val="-2"/>
          <w:shd w:val="clear" w:color="auto" w:fill="FFFFFF"/>
        </w:rPr>
        <w:t xml:space="preserve">? </w:t>
      </w:r>
      <w:r w:rsidRPr="00C6063F">
        <w:rPr>
          <w:color w:val="000000" w:themeColor="text1"/>
          <w:spacing w:val="-2"/>
          <w:shd w:val="clear" w:color="auto" w:fill="FFFFFF"/>
        </w:rPr>
        <w:t>(A)</w:t>
      </w:r>
      <w:r w:rsidR="003018C9" w:rsidRPr="00C6063F">
        <w:rPr>
          <w:color w:val="000000" w:themeColor="text1"/>
          <w:spacing w:val="-2"/>
          <w:shd w:val="clear" w:color="auto" w:fill="FFFFFF"/>
        </w:rPr>
        <w:t xml:space="preserve"> non plus triduum.</w:t>
      </w:r>
      <w:r w:rsidRPr="00C6063F">
        <w:rPr>
          <w:color w:val="000000" w:themeColor="text1"/>
          <w:spacing w:val="-2"/>
          <w:shd w:val="clear" w:color="auto" w:fill="FFFFFF"/>
        </w:rPr>
        <w:t>"</w:t>
      </w:r>
    </w:p>
    <w:p w14:paraId="757EE639" w14:textId="77777777" w:rsidR="00661EDB" w:rsidRPr="00C6063F" w:rsidRDefault="00661EDB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</w:rPr>
      </w:pPr>
    </w:p>
    <w:p w14:paraId="0635A680" w14:textId="6E915079" w:rsidR="00D07B17" w:rsidRPr="00C6063F" w:rsidRDefault="005C63CD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  <w:shd w:val="clear" w:color="auto" w:fill="FFFFFF"/>
        </w:rPr>
      </w:pPr>
      <w:r w:rsidRPr="00C6063F">
        <w:rPr>
          <w:color w:val="000000" w:themeColor="text1"/>
          <w:spacing w:val="-2"/>
          <w:shd w:val="clear" w:color="auto" w:fill="FFFFFF"/>
        </w:rPr>
        <w:t>Non., p. 512.1, 11-13 M. = 823 L.</w:t>
      </w:r>
    </w:p>
    <w:p w14:paraId="252DC57D" w14:textId="5AE9E74A" w:rsidR="005C63CD" w:rsidRPr="00C6063F" w:rsidRDefault="005C63CD" w:rsidP="00661EDB">
      <w:pPr>
        <w:pStyle w:val="linegroup"/>
        <w:spacing w:before="0" w:beforeAutospacing="0" w:after="0" w:afterAutospacing="0"/>
        <w:rPr>
          <w:color w:val="000000" w:themeColor="text1"/>
          <w:spacing w:val="-2"/>
        </w:rPr>
      </w:pPr>
      <w:r w:rsidRPr="00C6063F">
        <w:rPr>
          <w:color w:val="000000" w:themeColor="text1"/>
          <w:spacing w:val="-2"/>
          <w:shd w:val="clear" w:color="auto" w:fill="FFFFFF"/>
        </w:rPr>
        <w:t>DURITER, pro dure...</w:t>
      </w:r>
    </w:p>
    <w:p w14:paraId="63EDA7D2" w14:textId="69E8BA2C" w:rsidR="00DC7213" w:rsidRPr="00C6063F" w:rsidRDefault="005C63CD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Caecilius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Fallacia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16C03CC7" w14:textId="52C648F5" w:rsidR="005C63CD" w:rsidRPr="00C6063F" w:rsidRDefault="005C63CD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r w:rsidR="0099742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...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nam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quam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duriter</w:t>
      </w:r>
      <w:proofErr w:type="spellEnd"/>
    </w:p>
    <w:p w14:paraId="593F8360" w14:textId="57C92BDD" w:rsidR="00C279D8" w:rsidRPr="00C6063F" w:rsidRDefault="005C63CD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uos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educauit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atque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asperiter</w:t>
      </w:r>
      <w:proofErr w:type="spellEnd"/>
      <w:r w:rsidR="0099742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non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negat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."</w:t>
      </w:r>
    </w:p>
    <w:p w14:paraId="340F43EE" w14:textId="77777777" w:rsidR="00010BB4" w:rsidRPr="00C6063F" w:rsidRDefault="00010BB4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2FB8F4DD" w14:textId="48ADD12F" w:rsidR="00C279D8" w:rsidRPr="00C6063F" w:rsidRDefault="00C279D8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514.7–8 M. = 826 L.</w:t>
      </w:r>
    </w:p>
    <w:p w14:paraId="5D43D10E" w14:textId="095507EB" w:rsidR="00C279D8" w:rsidRPr="00C6063F" w:rsidRDefault="00C279D8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PUGNITUS, pro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pugnis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. 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Fallacia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69648CD7" w14:textId="13F1D3AE" w:rsidR="00C279D8" w:rsidRPr="00C6063F" w:rsidRDefault="008D624C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gramStart"/>
      <w:r w:rsidR="00C279D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nisi</w:t>
      </w:r>
      <w:proofErr w:type="gramEnd"/>
      <w:r w:rsidR="00C279D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C279D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quidem</w:t>
      </w:r>
      <w:proofErr w:type="spellEnd"/>
      <w:r w:rsidR="00C279D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qui 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</w:t>
      </w:r>
      <w:r w:rsidR="00195F3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</w:t>
      </w:r>
      <w:r w:rsidR="00C279D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se </w:t>
      </w:r>
      <w:proofErr w:type="spellStart"/>
      <w:r w:rsidR="00C279D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malit</w:t>
      </w:r>
      <w:proofErr w:type="spellEnd"/>
      <w:r w:rsidR="00C279D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C279D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pugnitus</w:t>
      </w:r>
      <w:proofErr w:type="spellEnd"/>
      <w:r w:rsidR="00C279D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C279D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pessum</w:t>
      </w:r>
      <w:proofErr w:type="spellEnd"/>
      <w:r w:rsidR="00C279D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C279D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dari</w:t>
      </w:r>
      <w:proofErr w:type="spellEnd"/>
      <w:r w:rsidR="00C279D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</w:p>
    <w:p w14:paraId="4CF432ED" w14:textId="77777777" w:rsidR="00F76E9B" w:rsidRPr="00C6063F" w:rsidRDefault="00F76E9B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1782DDF0" w14:textId="344EA401" w:rsidR="00F76E9B" w:rsidRPr="00C6063F" w:rsidRDefault="00F76E9B" w:rsidP="00985CC7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GAM</w:t>
      </w:r>
      <w:r w:rsidR="00D122AD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U</w:t>
      </w:r>
      <w:r w:rsidRPr="00C6063F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S</w:t>
      </w:r>
    </w:p>
    <w:p w14:paraId="07A81768" w14:textId="5BA4AB81" w:rsidR="00225C3B" w:rsidRPr="00C6063F" w:rsidRDefault="00F76E9B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Fest., p. 486.19–22 L.</w:t>
      </w:r>
    </w:p>
    <w:p w14:paraId="178A4D9D" w14:textId="2FDE2910" w:rsidR="00225C3B" w:rsidRPr="00C6063F" w:rsidRDefault="00225C3B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TOXICUM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dicitur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cer</w:t>
      </w:r>
      <w:r w:rsidR="00C470C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ari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&lt;um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uenenum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, quo&gt;</w:t>
      </w:r>
      <w:r w:rsidR="008D624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quidam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perunguere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sagitta&lt;s&gt;</w:t>
      </w:r>
    </w:p>
    <w:p w14:paraId="0B38E3EC" w14:textId="77777777" w:rsidR="008D624C" w:rsidRPr="00C6063F" w:rsidRDefault="008D36B6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Caecilius in Gamo: </w:t>
      </w:r>
    </w:p>
    <w:p w14:paraId="791058F8" w14:textId="6307F50E" w:rsidR="008D36B6" w:rsidRPr="00C6063F" w:rsidRDefault="008D36B6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spellStart"/>
      <w:proofErr w:type="gram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ut</w:t>
      </w:r>
      <w:proofErr w:type="spellEnd"/>
      <w:proofErr w:type="gram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hom</w:t>
      </w:r>
      <w:r w:rsidR="00EA73A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inem.</w:t>
      </w:r>
      <w:r w:rsidR="008D624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toxico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transegerit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."</w:t>
      </w:r>
    </w:p>
    <w:p w14:paraId="0BD2BB78" w14:textId="77777777" w:rsidR="008D624C" w:rsidRPr="00C6063F" w:rsidRDefault="008D624C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7F00ACE4" w14:textId="37B685AC" w:rsidR="006A44B6" w:rsidRPr="00C6063F" w:rsidRDefault="00B53D51">
      <w:pPr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</w:t>
      </w:r>
      <w:r w:rsidR="00604814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aecilius </w:t>
      </w:r>
      <w:proofErr w:type="spellStart"/>
      <w:r w:rsidR="00147CFE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604814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147CFE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</w:t>
      </w:r>
      <w:r w:rsidR="00147CF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aelius </w:t>
      </w:r>
      <w:proofErr w:type="spellStart"/>
      <w:r w:rsidR="00617664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Vaticani</w:t>
      </w:r>
      <w:proofErr w:type="spellEnd"/>
      <w:r w:rsidR="00617664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RS</w:t>
      </w:r>
      <w:r w:rsidR="00506C7A">
        <w:rPr>
          <w:rStyle w:val="FootnoteReferen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footnoteReference w:id="6"/>
      </w:r>
      <w:r w:rsidR="00147CFE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r w:rsidR="008D624C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r w:rsidR="008D624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8D624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sym w:font="Symbol" w:char="F07C"/>
      </w:r>
      <w:r w:rsidR="008D624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 </w:t>
      </w:r>
      <w:r w:rsidRPr="00D05235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G</w:t>
      </w:r>
      <w:r w:rsidR="00604814" w:rsidRPr="00D05235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amo</w:t>
      </w:r>
      <w:r w:rsidR="00604814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47CFE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604814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5F1BA2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5F1BA2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147CFE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B</w:t>
      </w:r>
      <w:r w:rsidR="00147CF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amo</w:t>
      </w:r>
      <w:proofErr w:type="spellEnd"/>
      <w:r w:rsidR="00147CF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7C290D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Vatic. R</w:t>
      </w:r>
      <w:r w:rsidR="007C290D" w:rsidRPr="00C6063F">
        <w:rPr>
          <w:rStyle w:val="FootnoteReferen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footnoteReference w:id="7"/>
      </w:r>
    </w:p>
    <w:p w14:paraId="02F3B3AA" w14:textId="77777777" w:rsidR="006A44B6" w:rsidRPr="00C6063F" w:rsidRDefault="006A44B6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54C0FA7E" w14:textId="55C47DB4" w:rsidR="00C419D1" w:rsidRPr="00C6063F" w:rsidRDefault="00EA73AC" w:rsidP="00985CC7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HARPAZOMENE</w:t>
      </w:r>
    </w:p>
    <w:p w14:paraId="1398C341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Charis.,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 </w:t>
      </w:r>
      <w:r w:rsidRPr="00C6063F">
        <w:rPr>
          <w:rStyle w:val="italic"/>
          <w:rFonts w:ascii="Times New Roman" w:hAnsi="Times New Roman" w:cs="Times New Roman"/>
          <w:color w:val="000000" w:themeColor="text1"/>
          <w:spacing w:val="-2"/>
        </w:rPr>
        <w:t>GL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</w:rPr>
        <w:t> 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I, p. 144.17–19 </w:t>
      </w:r>
    </w:p>
    <w:p w14:paraId="6F4167E3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schema quasi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monoptoton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sit,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proinde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declinasse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Caecilium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Ἀρ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παζομένῳ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denotatur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: </w:t>
      </w:r>
    </w:p>
    <w:p w14:paraId="3B3B5E6F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Pr="00C6063F">
        <w:rPr>
          <w:rFonts w:ascii="Times New Roman" w:hAnsi="Times New Roman" w:cs="Times New Roman"/>
          <w:color w:val="000000" w:themeColor="text1"/>
        </w:rPr>
        <w:t>utinam</w:t>
      </w:r>
      <w:proofErr w:type="spellEnd"/>
      <w:proofErr w:type="gram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pisciculi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schema, sine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cruribus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5CB481A8" w14:textId="57CD46EA" w:rsidR="00C419D1" w:rsidRPr="00C6063F" w:rsidRDefault="00C419D1" w:rsidP="00C419D1">
      <w:pPr>
        <w:rPr>
          <w:rStyle w:val="apple-converted-space"/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uideam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" pro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schemate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</w:t>
      </w:r>
    </w:p>
    <w:p w14:paraId="0E84C424" w14:textId="77777777" w:rsidR="003C5396" w:rsidRPr="00C6063F" w:rsidRDefault="003C5396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4FD19E83" w14:textId="703A7AC5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Donat. ad Ter.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 </w:t>
      </w:r>
      <w:r w:rsidRPr="00C6063F">
        <w:rPr>
          <w:rStyle w:val="italic"/>
          <w:rFonts w:ascii="Times New Roman" w:hAnsi="Times New Roman" w:cs="Times New Roman"/>
          <w:color w:val="000000" w:themeColor="text1"/>
          <w:spacing w:val="-2"/>
        </w:rPr>
        <w:t>Eun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 671</w:t>
      </w:r>
    </w:p>
    <w:p w14:paraId="37BADF08" w14:textId="6957E455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quid </w:t>
      </w:r>
      <w:proofErr w:type="spellStart"/>
      <w:r w:rsidR="00F35D7D" w:rsidRPr="00C6063F">
        <w:rPr>
          <w:rFonts w:ascii="Times New Roman" w:hAnsi="Times New Roman" w:cs="Times New Roman"/>
          <w:color w:val="000000" w:themeColor="text1"/>
        </w:rPr>
        <w:t>u</w:t>
      </w:r>
      <w:r w:rsidRPr="00C6063F">
        <w:rPr>
          <w:rFonts w:ascii="Times New Roman" w:hAnsi="Times New Roman" w:cs="Times New Roman"/>
          <w:color w:val="000000" w:themeColor="text1"/>
        </w:rPr>
        <w:t>estis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mutatio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”: sic </w:t>
      </w:r>
      <w:proofErr w:type="spellStart"/>
      <w:r w:rsidR="00F35D7D" w:rsidRPr="00C6063F">
        <w:rPr>
          <w:rFonts w:ascii="Times New Roman" w:hAnsi="Times New Roman" w:cs="Times New Roman"/>
          <w:color w:val="000000" w:themeColor="text1"/>
        </w:rPr>
        <w:t>u</w:t>
      </w:r>
      <w:r w:rsidRPr="00C6063F">
        <w:rPr>
          <w:rFonts w:ascii="Times New Roman" w:hAnsi="Times New Roman" w:cs="Times New Roman"/>
          <w:color w:val="000000" w:themeColor="text1"/>
        </w:rPr>
        <w:t>eteres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. . . 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Ἁρ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παζομένῃ:</w:t>
      </w:r>
    </w:p>
    <w:p w14:paraId="170B0EC6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"...quid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tibi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aucupatiost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1E4285BE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argumentum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aut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de amore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uerbificatiost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79118C42" w14:textId="2DC8C2A0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patri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?</w:t>
      </w:r>
      <w:r w:rsidR="00887D3F" w:rsidRPr="00C6063F">
        <w:rPr>
          <w:rFonts w:ascii="Times New Roman" w:hAnsi="Times New Roman" w:cs="Times New Roman"/>
          <w:color w:val="000000" w:themeColor="text1"/>
        </w:rPr>
        <w:t>"</w:t>
      </w:r>
    </w:p>
    <w:p w14:paraId="17D57948" w14:textId="77777777" w:rsidR="009D7137" w:rsidRPr="00C6063F" w:rsidRDefault="009D7137" w:rsidP="00C419D1">
      <w:pPr>
        <w:rPr>
          <w:rFonts w:ascii="Times New Roman" w:hAnsi="Times New Roman" w:cs="Times New Roman"/>
          <w:color w:val="000000" w:themeColor="text1"/>
        </w:rPr>
      </w:pPr>
    </w:p>
    <w:p w14:paraId="68FA12EA" w14:textId="7EE98292" w:rsidR="00C419D1" w:rsidRPr="00C6063F" w:rsidRDefault="00AC62F0">
      <w:pPr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</w:t>
      </w:r>
      <w:r w:rsidR="009D55C6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aecilius </w:t>
      </w:r>
      <w:proofErr w:type="spellStart"/>
      <w:r w:rsidR="00711A78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9D55C6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016C40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16C40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711A78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</w:t>
      </w:r>
      <w:r w:rsidR="00711A7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aelius </w:t>
      </w:r>
      <w:proofErr w:type="spellStart"/>
      <w:r w:rsidR="00711A78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711A78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</w:t>
      </w:r>
      <w:r w:rsidR="00711A7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elius </w:t>
      </w:r>
      <w:proofErr w:type="spellStart"/>
      <w:r w:rsidR="00711A78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rell</w:t>
      </w:r>
      <w:proofErr w:type="spellEnd"/>
      <w:r w:rsidR="00711A78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. </w:t>
      </w:r>
      <w:r w:rsidR="00C419D1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</w:p>
    <w:p w14:paraId="34482953" w14:textId="77777777" w:rsidR="00C419D1" w:rsidRPr="00C6063F" w:rsidRDefault="00C419D1">
      <w:pPr>
        <w:rPr>
          <w:rFonts w:ascii="Times New Roman" w:hAnsi="Times New Roman" w:cs="Times New Roman"/>
          <w:color w:val="000000" w:themeColor="text1"/>
        </w:rPr>
      </w:pPr>
    </w:p>
    <w:p w14:paraId="002440B4" w14:textId="59525742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pp. 10.10, 20–22 M. = 15–16 L.</w:t>
      </w:r>
    </w:p>
    <w:p w14:paraId="09D2EE85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INLEX et EXLEX et qui sine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lege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uiuat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...</w:t>
      </w:r>
    </w:p>
    <w:p w14:paraId="7C150F79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Harpazomene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4EFF9526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gram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quid</w:t>
      </w:r>
      <w:proofErr w:type="gram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narras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barbare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cum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indomitis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moribus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</w:p>
    <w:p w14:paraId="3E09BBA1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inlitterate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?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inlex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es."</w:t>
      </w:r>
    </w:p>
    <w:p w14:paraId="166FEDC0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1EB5517B" w14:textId="77A5B1DE" w:rsidR="00C419D1" w:rsidRPr="00C6063F" w:rsidRDefault="007D1959">
      <w:pPr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Harpazomene</w:t>
      </w:r>
      <w:proofErr w:type="spellEnd"/>
      <w:r w:rsidR="00523CA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Manutius</w:t>
      </w:r>
      <w:r w:rsidR="00BF68B4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D654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</w:t>
      </w:r>
      <w:r w:rsidR="00C419D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arpazomene</w:t>
      </w:r>
      <w:proofErr w:type="spellEnd"/>
      <w:r w:rsidR="00C419D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AE3F2F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EA6BDA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D654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</w:t>
      </w:r>
      <w:r w:rsidR="00EA6BD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rpazomene</w:t>
      </w:r>
      <w:proofErr w:type="spellEnd"/>
      <w:r w:rsidR="00EA6BD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BF68B4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BF68B4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. </w:t>
      </w:r>
    </w:p>
    <w:p w14:paraId="66EF3237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4ED4BA79" w14:textId="46EA6661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128.12–13 M. = 186 L.</w:t>
      </w:r>
    </w:p>
    <w:p w14:paraId="52028F25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INEPTITUDO pro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ineptia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. 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Harpazomene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2664BC4B" w14:textId="2598FF8B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qui, homo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ineptitudinis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cumulatus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cultum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oblitus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es?</w:t>
      </w:r>
    </w:p>
    <w:p w14:paraId="30004841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0B80CAC2" w14:textId="23FE9EC3" w:rsidR="00C419D1" w:rsidRPr="00C6063F" w:rsidRDefault="00606C37">
      <w:pPr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Harpazomene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Bentinus</w:t>
      </w:r>
      <w:proofErr w:type="spellEnd"/>
      <w:r w:rsidR="008218C9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31792B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</w:t>
      </w:r>
      <w:r w:rsidR="00C419D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rpazone</w:t>
      </w:r>
      <w:proofErr w:type="spellEnd"/>
      <w:r w:rsidR="00C419D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8218C9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8218C9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. </w:t>
      </w:r>
    </w:p>
    <w:p w14:paraId="435FAA3B" w14:textId="77777777" w:rsidR="00EA73AC" w:rsidRPr="00C6063F" w:rsidRDefault="00EA73AC">
      <w:pPr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</w:p>
    <w:p w14:paraId="0FFE2C0F" w14:textId="29666431" w:rsidR="00F76E9B" w:rsidRPr="00C6063F" w:rsidRDefault="00EA73AC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155.18–19 M. = 228 L.</w:t>
      </w:r>
    </w:p>
    <w:p w14:paraId="558155E2" w14:textId="716FE114" w:rsidR="00EA73AC" w:rsidRPr="00C6063F" w:rsidRDefault="00EA73AC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PULCHRITAS, pro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pulcritudo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. Caecilius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Harpazomene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24617BB3" w14:textId="0E28C4D8" w:rsidR="00134CFB" w:rsidRPr="00C6063F" w:rsidRDefault="00134CFB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ab/>
        <w:t>"...</w:t>
      </w:r>
      <w:r w:rsidR="00EA73A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di </w:t>
      </w:r>
      <w:proofErr w:type="spellStart"/>
      <w:r w:rsidR="00EA73A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boni</w:t>
      </w:r>
      <w:proofErr w:type="spellEnd"/>
      <w:r w:rsidR="00EA73A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</w:p>
    <w:p w14:paraId="560298B1" w14:textId="706041BD" w:rsidR="00EA73AC" w:rsidRPr="00C6063F" w:rsidRDefault="00EA73AC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quid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illud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est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pulchritatis</w:t>
      </w:r>
      <w:proofErr w:type="spellEnd"/>
      <w:r w:rsidR="00134CFB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!"</w:t>
      </w:r>
    </w:p>
    <w:p w14:paraId="2E4A52F1" w14:textId="77777777" w:rsidR="00EA73AC" w:rsidRPr="00C6063F" w:rsidRDefault="00EA73AC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230706F0" w14:textId="07D62CDD" w:rsidR="00EA73AC" w:rsidRPr="00C6063F" w:rsidRDefault="00A179BC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="00F3347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arpazomene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DD6CBC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Hadrianus Iunius</w:t>
      </w:r>
      <w:r w:rsidR="00A045D0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3263FB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</w:t>
      </w:r>
      <w:r w:rsidR="00EA73A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rpaiomene</w:t>
      </w:r>
      <w:proofErr w:type="spellEnd"/>
      <w:r w:rsidR="00EA73A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A045D0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A045D0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. </w:t>
      </w:r>
    </w:p>
    <w:p w14:paraId="652E65A9" w14:textId="77777777" w:rsidR="004C23B9" w:rsidRPr="00C6063F" w:rsidRDefault="004C23B9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15A920FF" w14:textId="581E742E" w:rsidR="004C23B9" w:rsidRPr="00C6063F" w:rsidRDefault="004C23B9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200.16, 23-24 M. = 294</w:t>
      </w:r>
      <w:r w:rsidR="00100EC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-</w:t>
      </w:r>
      <w:r w:rsidR="00F1261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29</w:t>
      </w:r>
      <w:r w:rsidR="00100EC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5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L</w:t>
      </w:r>
    </w:p>
    <w:p w14:paraId="4CE0E7BD" w14:textId="49696A29" w:rsidR="004C23B9" w:rsidRPr="00C6063F" w:rsidRDefault="004C23B9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COLLUS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masculino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...</w:t>
      </w:r>
    </w:p>
    <w:p w14:paraId="189EEF4A" w14:textId="1D747A00" w:rsidR="004C23B9" w:rsidRPr="00C6063F" w:rsidRDefault="004C23B9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Harpazomene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7715DC81" w14:textId="0280A0B0" w:rsidR="004C23B9" w:rsidRPr="00C6063F" w:rsidRDefault="00BC27CB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"...</w:t>
      </w:r>
      <w:proofErr w:type="spellStart"/>
      <w:r w:rsidR="004C23B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hunc</w:t>
      </w:r>
      <w:proofErr w:type="spellEnd"/>
      <w:r w:rsidR="004C23B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collum Ludo </w:t>
      </w:r>
      <w:proofErr w:type="spellStart"/>
      <w:r w:rsidR="004C23B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praecidi</w:t>
      </w:r>
      <w:proofErr w:type="spellEnd"/>
      <w:r w:rsidR="004C23B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4C23B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iube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!"</w:t>
      </w:r>
    </w:p>
    <w:p w14:paraId="54726853" w14:textId="77777777" w:rsidR="004C23B9" w:rsidRPr="00C6063F" w:rsidRDefault="004C23B9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3DAD1FC2" w14:textId="3869D187" w:rsidR="00F53F7F" w:rsidRPr="00C6063F" w:rsidRDefault="00F3264B">
      <w:pPr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="00E7762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arpazomene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Hadrianus Iunius</w:t>
      </w:r>
      <w:r w:rsidR="007B67F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A5030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</w:t>
      </w:r>
      <w:r w:rsidR="004C23B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arpazomane</w:t>
      </w:r>
      <w:proofErr w:type="spellEnd"/>
      <w:r w:rsidR="004C23B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E77622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4C23B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A5030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</w:t>
      </w:r>
      <w:r w:rsidR="004C23B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arpazomene</w:t>
      </w:r>
      <w:proofErr w:type="spellEnd"/>
      <w:r w:rsidR="00ED77A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7B67F8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7B67F8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. </w:t>
      </w:r>
    </w:p>
    <w:p w14:paraId="4C1CE8A1" w14:textId="77777777" w:rsidR="00A0479A" w:rsidRPr="00C6063F" w:rsidRDefault="00A0479A">
      <w:pPr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</w:p>
    <w:p w14:paraId="33DEC355" w14:textId="6E174E0F" w:rsidR="00C419D1" w:rsidRPr="00C6063F" w:rsidRDefault="00F33F37" w:rsidP="00985CC7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HYMNIS</w:t>
      </w:r>
    </w:p>
    <w:p w14:paraId="0471689C" w14:textId="235BF463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Charis.,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 </w:t>
      </w:r>
      <w:r w:rsidRPr="00C6063F">
        <w:rPr>
          <w:rStyle w:val="italic"/>
          <w:rFonts w:ascii="Times New Roman" w:hAnsi="Times New Roman" w:cs="Times New Roman"/>
          <w:color w:val="000000" w:themeColor="text1"/>
          <w:spacing w:val="-2"/>
        </w:rPr>
        <w:t>GL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</w:rPr>
        <w:t> 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I, p. 207.20, 24.</w:t>
      </w:r>
    </w:p>
    <w:p w14:paraId="351E7C69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nudius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tertius Caecilius in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Hymnide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...</w:t>
      </w:r>
    </w:p>
    <w:p w14:paraId="4298153E" w14:textId="03F86ACD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significat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autem "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nunc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est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dies tertius".</w:t>
      </w:r>
    </w:p>
    <w:p w14:paraId="753C8B6A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0F3E03FF" w14:textId="19BB2E1E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Cic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</w:rPr>
        <w:t> </w:t>
      </w:r>
      <w:r w:rsidRPr="00C6063F">
        <w:rPr>
          <w:rStyle w:val="italic"/>
          <w:rFonts w:ascii="Times New Roman" w:hAnsi="Times New Roman" w:cs="Times New Roman"/>
          <w:i/>
          <w:iCs/>
          <w:color w:val="000000" w:themeColor="text1"/>
          <w:spacing w:val="-2"/>
        </w:rPr>
        <w:t>Fin</w:t>
      </w:r>
      <w:r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2.22</w:t>
      </w:r>
    </w:p>
    <w:p w14:paraId="592C19EA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atqui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reperiemus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asotos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primum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ita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non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religiosos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"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edint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de patella",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deinde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ita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mortem non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timentes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illud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in ore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habeant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ex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Hymnide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0BEAFC67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gramStart"/>
      <w:r w:rsidRPr="00C6063F">
        <w:rPr>
          <w:rFonts w:ascii="Times New Roman" w:hAnsi="Times New Roman" w:cs="Times New Roman"/>
          <w:color w:val="000000" w:themeColor="text1"/>
        </w:rPr>
        <w:t>mihi</w:t>
      </w:r>
      <w:proofErr w:type="gramEnd"/>
      <w:r w:rsidRPr="00C6063F">
        <w:rPr>
          <w:rFonts w:ascii="Times New Roman" w:hAnsi="Times New Roman" w:cs="Times New Roman"/>
          <w:color w:val="000000" w:themeColor="text1"/>
        </w:rPr>
        <w:t xml:space="preserve"> sex menses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satis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uitae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septimum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Orco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spondeo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."</w:t>
      </w:r>
    </w:p>
    <w:p w14:paraId="50E1BF74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</w:rPr>
      </w:pPr>
    </w:p>
    <w:p w14:paraId="718992B5" w14:textId="67E50BCA" w:rsidR="00C419D1" w:rsidRPr="00C6063F" w:rsidRDefault="00E2044C">
      <w:pPr>
        <w:rPr>
          <w:rFonts w:ascii="Times New Roman" w:hAnsi="Times New Roman" w:cs="Times New Roman"/>
          <w:i/>
          <w:iCs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ex </w:t>
      </w:r>
      <w:proofErr w:type="spellStart"/>
      <w:r w:rsidR="00CA083F" w:rsidRPr="00C6063F">
        <w:rPr>
          <w:rFonts w:ascii="Times New Roman" w:hAnsi="Times New Roman" w:cs="Times New Roman"/>
          <w:color w:val="000000" w:themeColor="text1"/>
        </w:rPr>
        <w:t>H</w:t>
      </w:r>
      <w:r w:rsidRPr="00C6063F">
        <w:rPr>
          <w:rFonts w:ascii="Times New Roman" w:hAnsi="Times New Roman" w:cs="Times New Roman"/>
          <w:color w:val="000000" w:themeColor="text1"/>
        </w:rPr>
        <w:t>ymnide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8C67CF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8C67CF" w:rsidRPr="00C6063F">
        <w:rPr>
          <w:rFonts w:ascii="Times New Roman" w:hAnsi="Times New Roman" w:cs="Times New Roman"/>
          <w:i/>
          <w:iCs/>
          <w:color w:val="000000" w:themeColor="text1"/>
        </w:rPr>
        <w:t>plerique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C419D1" w:rsidRPr="00C6063F">
        <w:rPr>
          <w:rFonts w:ascii="Times New Roman" w:hAnsi="Times New Roman" w:cs="Times New Roman"/>
          <w:color w:val="000000" w:themeColor="text1"/>
        </w:rPr>
        <w:t xml:space="preserve">ex </w:t>
      </w:r>
      <w:proofErr w:type="spellStart"/>
      <w:r w:rsidR="00CA083F" w:rsidRPr="00C6063F">
        <w:rPr>
          <w:rFonts w:ascii="Times New Roman" w:hAnsi="Times New Roman" w:cs="Times New Roman"/>
          <w:color w:val="000000" w:themeColor="text1"/>
        </w:rPr>
        <w:t>H</w:t>
      </w:r>
      <w:r w:rsidR="00C419D1" w:rsidRPr="00C6063F">
        <w:rPr>
          <w:rFonts w:ascii="Times New Roman" w:hAnsi="Times New Roman" w:cs="Times New Roman"/>
          <w:color w:val="000000" w:themeColor="text1"/>
        </w:rPr>
        <w:t>umnide</w:t>
      </w:r>
      <w:proofErr w:type="spellEnd"/>
      <w:r w:rsidR="00C419D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C419D1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C419D1" w:rsidRPr="00C6063F">
        <w:rPr>
          <w:rFonts w:ascii="Times New Roman" w:hAnsi="Times New Roman" w:cs="Times New Roman"/>
          <w:color w:val="000000" w:themeColor="text1"/>
        </w:rPr>
        <w:t>exonimide</w:t>
      </w:r>
      <w:proofErr w:type="spellEnd"/>
      <w:r w:rsidR="00C419D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C419D1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C419D1" w:rsidRPr="00C6063F">
        <w:rPr>
          <w:rFonts w:ascii="Times New Roman" w:hAnsi="Times New Roman" w:cs="Times New Roman"/>
          <w:color w:val="000000" w:themeColor="text1"/>
        </w:rPr>
        <w:t>exenemide</w:t>
      </w:r>
      <w:proofErr w:type="spellEnd"/>
      <w:r w:rsidR="00C419D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C419D1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C419D1" w:rsidRPr="00C6063F">
        <w:rPr>
          <w:rFonts w:ascii="Times New Roman" w:hAnsi="Times New Roman" w:cs="Times New Roman"/>
          <w:color w:val="000000" w:themeColor="text1"/>
        </w:rPr>
        <w:t>ut</w:t>
      </w:r>
      <w:proofErr w:type="spellEnd"/>
      <w:r w:rsidR="00C419D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19D1" w:rsidRPr="00C6063F">
        <w:rPr>
          <w:rFonts w:ascii="Times New Roman" w:hAnsi="Times New Roman" w:cs="Times New Roman"/>
          <w:color w:val="000000" w:themeColor="text1"/>
        </w:rPr>
        <w:t>exiunde</w:t>
      </w:r>
      <w:proofErr w:type="spellEnd"/>
      <w:r w:rsidR="00C419D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rell</w:t>
      </w:r>
      <w:proofErr w:type="spellEnd"/>
      <w:r w:rsidR="00C419D1" w:rsidRPr="00C6063F">
        <w:rPr>
          <w:rFonts w:ascii="Times New Roman" w:hAnsi="Times New Roman" w:cs="Times New Roman"/>
          <w:color w:val="000000" w:themeColor="text1"/>
        </w:rPr>
        <w:t xml:space="preserve">. </w:t>
      </w:r>
    </w:p>
    <w:p w14:paraId="7352D2A6" w14:textId="740E8799" w:rsidR="00F33F37" w:rsidRPr="00C6063F" w:rsidRDefault="00F33F3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0BC4A378" w14:textId="3CE4F88F" w:rsidR="00F33F37" w:rsidRPr="00C6063F" w:rsidRDefault="00F33F3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Diom.,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 </w:t>
      </w:r>
      <w:r w:rsidRPr="00C6063F">
        <w:rPr>
          <w:rStyle w:val="italic"/>
          <w:rFonts w:ascii="Times New Roman" w:hAnsi="Times New Roman" w:cs="Times New Roman"/>
          <w:color w:val="000000" w:themeColor="text1"/>
          <w:spacing w:val="-2"/>
        </w:rPr>
        <w:t>GL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</w:rPr>
        <w:t> 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I, p. 383.10–14</w:t>
      </w:r>
    </w:p>
    <w:p w14:paraId="7B6D8EE8" w14:textId="57836122" w:rsidR="00F33F37" w:rsidRPr="00C6063F" w:rsidRDefault="00F33F3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item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quod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uulgo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A2586B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OBSEPIO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dicimus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ueteres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A2586B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OB</w:t>
      </w:r>
      <w:r w:rsidR="00377E3B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SIPIO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dixerunt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: Caecilius in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Hymnide</w:t>
      </w:r>
      <w:proofErr w:type="spellEnd"/>
      <w:r w:rsidR="00E4650B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5C08B7BB" w14:textId="77AAC043" w:rsidR="00E4650B" w:rsidRPr="00C6063F" w:rsidRDefault="003C5396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"...</w:t>
      </w:r>
      <w:proofErr w:type="spellStart"/>
      <w:r w:rsidR="00E4650B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habes</w:t>
      </w:r>
      <w:proofErr w:type="spellEnd"/>
    </w:p>
    <w:p w14:paraId="04F7498D" w14:textId="485BE811" w:rsidR="00E4650B" w:rsidRPr="00C6063F" w:rsidRDefault="00E4650B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Miletida</w:t>
      </w:r>
      <w:proofErr w:type="spellEnd"/>
      <w:r w:rsidR="00AC510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ego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illiam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huic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despondebo</w:t>
      </w:r>
      <w:proofErr w:type="spellEnd"/>
      <w:r w:rsidR="00AC510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,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et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gnato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saltum</w:t>
      </w:r>
      <w:r w:rsidR="00AC510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opsipiam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</w:t>
      </w:r>
      <w:r w:rsidR="00AC510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</w:p>
    <w:p w14:paraId="4B47CBF5" w14:textId="77777777" w:rsidR="00F33F37" w:rsidRPr="00C6063F" w:rsidRDefault="00F33F3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67C64EE8" w14:textId="212EEE26" w:rsidR="00F33F37" w:rsidRPr="00C6063F" w:rsidRDefault="006A44B6">
      <w:pPr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</w:t>
      </w:r>
      <w:r w:rsidR="00F33F3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n </w:t>
      </w:r>
      <w:proofErr w:type="spellStart"/>
      <w:r w:rsidR="00F33F3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Hymnide</w:t>
      </w:r>
      <w:proofErr w:type="spellEnd"/>
      <w:r w:rsidR="00F33F3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F33F37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Putschius</w:t>
      </w:r>
      <w:proofErr w:type="spellEnd"/>
      <w:r w:rsidR="00E8681B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r w:rsidR="00F33F3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in </w:t>
      </w:r>
      <w:proofErr w:type="spellStart"/>
      <w:r w:rsidR="00CA083F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="00F33F3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ymnida</w:t>
      </w:r>
      <w:proofErr w:type="spellEnd"/>
      <w:r w:rsidR="005A59C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784B90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F33F3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F33F3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im</w:t>
      </w:r>
      <w:proofErr w:type="spellEnd"/>
      <w:r w:rsidR="00F33F3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CA083F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="00F33F3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ymnida</w:t>
      </w:r>
      <w:proofErr w:type="spellEnd"/>
      <w:r w:rsidR="00F33F3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784B90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F33F3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F33F3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im</w:t>
      </w:r>
      <w:proofErr w:type="spellEnd"/>
      <w:r w:rsidR="00F33F3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CA083F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="00F33F3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ymnita</w:t>
      </w:r>
      <w:proofErr w:type="spellEnd"/>
      <w:r w:rsidR="00F33F3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E8681B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E8681B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. </w:t>
      </w:r>
    </w:p>
    <w:p w14:paraId="3AE98001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7FC31228" w14:textId="3720609D" w:rsidR="00C419D1" w:rsidRPr="00C6063F" w:rsidRDefault="00C419D1" w:rsidP="00C419D1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Fest., p. 182.30-1 33-4 L.</w:t>
      </w:r>
    </w:p>
    <w:p w14:paraId="799C85F5" w14:textId="21F851D1" w:rsidR="00C419D1" w:rsidRPr="00C6063F" w:rsidRDefault="00C419D1" w:rsidP="00C419D1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NICTARE et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oculorum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et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aliorum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membrorum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nisu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sae</w:t>
      </w:r>
      <w:r w:rsidR="003C5396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aliquid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conari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dictum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est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ab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antiquis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...</w:t>
      </w:r>
    </w:p>
    <w:p w14:paraId="04CC0AC2" w14:textId="77777777" w:rsidR="00C419D1" w:rsidRPr="00C6063F" w:rsidRDefault="00C419D1" w:rsidP="00C419D1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Caecilius in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Hymnide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: </w:t>
      </w:r>
    </w:p>
    <w:p w14:paraId="22C5669B" w14:textId="77777777" w:rsidR="00C419D1" w:rsidRPr="00C6063F" w:rsidRDefault="00C419D1" w:rsidP="00C419D1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spellStart"/>
      <w:proofErr w:type="gram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garruli</w:t>
      </w:r>
      <w:proofErr w:type="spellEnd"/>
      <w:proofErr w:type="gram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sine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dentes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iactent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sine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nictentur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perticis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."</w:t>
      </w:r>
    </w:p>
    <w:p w14:paraId="09FE0FA5" w14:textId="77777777" w:rsidR="00C419D1" w:rsidRPr="00C6063F" w:rsidRDefault="00C419D1" w:rsidP="00C419D1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3087AC3D" w14:textId="77777777" w:rsidR="00694968" w:rsidRDefault="00694968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5A3D8CC7" w14:textId="5E670069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lastRenderedPageBreak/>
        <w:t>Fest., p. 254.19–21 L</w:t>
      </w:r>
    </w:p>
    <w:p w14:paraId="1013B7A5" w14:textId="56590653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PRODEGERIS,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consumpseris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perdideris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Caecilius in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Hymnide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: </w:t>
      </w:r>
    </w:p>
    <w:p w14:paraId="5F78EB43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spellStart"/>
      <w:proofErr w:type="gram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prodigere</w:t>
      </w:r>
      <w:proofErr w:type="spellEnd"/>
      <w:proofErr w:type="gram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et, cum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hil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habeas, ted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inridier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".</w:t>
      </w:r>
    </w:p>
    <w:p w14:paraId="3CE65DA1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0FCA3B04" w14:textId="1D7E50C3" w:rsidR="00C419D1" w:rsidRPr="00C6063F" w:rsidRDefault="00C67BFC" w:rsidP="00C419D1">
      <w:pPr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Hymnide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Lindsay </w:t>
      </w:r>
      <w:proofErr w:type="spellStart"/>
      <w:r w:rsidR="009E5D7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="00C419D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ymni</w:t>
      </w:r>
      <w:proofErr w:type="spellEnd"/>
      <w:r w:rsidR="00C419D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C419D1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</w:t>
      </w:r>
      <w:r w:rsidR="005C038D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d</w:t>
      </w:r>
      <w:r w:rsidR="00C419D1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d</w:t>
      </w:r>
      <w:proofErr w:type="spellEnd"/>
      <w:r w:rsidR="00C419D1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</w:p>
    <w:p w14:paraId="239B48FE" w14:textId="77777777" w:rsidR="00C419D1" w:rsidRPr="00C6063F" w:rsidRDefault="00C419D1" w:rsidP="00C419D1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1FFD3FB8" w14:textId="2BB47146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Fest., p. 454.30–33 L.</w:t>
      </w:r>
    </w:p>
    <w:p w14:paraId="0B1BAD95" w14:textId="4B312073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SENIUM, a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senili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acerbitate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et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uitiis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dictum,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posuit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Caecilius in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Hymnide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3FDEEC4B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gram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sine</w:t>
      </w:r>
      <w:proofErr w:type="gram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suam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senectutem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ducat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usque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ad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senium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sorbilo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."</w:t>
      </w:r>
    </w:p>
    <w:p w14:paraId="2B06B20E" w14:textId="77777777" w:rsidR="00C419D1" w:rsidRPr="00C6063F" w:rsidRDefault="00C419D1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0ED815E8" w14:textId="446A5CC7" w:rsidR="00294290" w:rsidRPr="00C6063F" w:rsidRDefault="00294290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pp. 78.30</w:t>
      </w:r>
      <w:r w:rsidR="003D798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79.</w:t>
      </w:r>
      <w:r w:rsidR="003D798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2-4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M. = 110 L.</w:t>
      </w:r>
    </w:p>
    <w:p w14:paraId="5F6CD0F8" w14:textId="500699AE" w:rsidR="00294290" w:rsidRPr="00C6063F" w:rsidRDefault="003D798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BLATERARE,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confingere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per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mendacia</w:t>
      </w:r>
      <w:proofErr w:type="spellEnd"/>
      <w:r w:rsidR="002D1B1F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</w:t>
      </w:r>
    </w:p>
    <w:p w14:paraId="4EC5DFAF" w14:textId="33206D05" w:rsidR="00955923" w:rsidRPr="00C6063F" w:rsidRDefault="00955923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Caecilius in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Hymnide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6A177FD9" w14:textId="2290A50A" w:rsidR="002870C3" w:rsidRPr="00C6063F" w:rsidRDefault="002870C3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r w:rsidR="00350E9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...</w:t>
      </w:r>
      <w:r w:rsidR="0095592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sine </w:t>
      </w:r>
      <w:proofErr w:type="spellStart"/>
      <w:r w:rsidR="0095592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blanditie</w:t>
      </w:r>
      <w:proofErr w:type="spellEnd"/>
      <w:r w:rsidR="0095592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nihil agit</w:t>
      </w:r>
    </w:p>
    <w:p w14:paraId="0BF2FD4E" w14:textId="162D9551" w:rsidR="00955923" w:rsidRPr="00C6063F" w:rsidRDefault="00955923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in amore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inermus</w:t>
      </w:r>
      <w:proofErr w:type="spellEnd"/>
      <w:r w:rsidR="002870C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."</w:t>
      </w:r>
    </w:p>
    <w:p w14:paraId="1DC4560F" w14:textId="77777777" w:rsidR="00350E95" w:rsidRPr="00C6063F" w:rsidRDefault="00350E95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250399D4" w14:textId="3197C56E" w:rsidR="00D56792" w:rsidRPr="00C6063F" w:rsidRDefault="00350E95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Hymnide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Bentius</w:t>
      </w:r>
      <w:proofErr w:type="spellEnd"/>
      <w:r w:rsidR="00F9532D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2F466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imnide</w:t>
      </w:r>
      <w:proofErr w:type="spellEnd"/>
      <w:r w:rsidR="002F466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956AAC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2870C3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2F466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imnis</w:t>
      </w:r>
      <w:proofErr w:type="spellEnd"/>
      <w:r w:rsidR="002F466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de </w:t>
      </w:r>
      <w:proofErr w:type="spellStart"/>
      <w:r w:rsidR="00F9532D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F9532D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</w:p>
    <w:p w14:paraId="2A149545" w14:textId="77777777" w:rsidR="004A04A7" w:rsidRPr="00C6063F" w:rsidRDefault="004A04A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4D1805B3" w14:textId="222CC1D4" w:rsidR="00B809D1" w:rsidRPr="00C6063F" w:rsidRDefault="002D0E30">
      <w:pPr>
        <w:rPr>
          <w:rStyle w:val="apple-converted-space"/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134.11</w:t>
      </w:r>
      <w:r w:rsidR="00AD39E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, 15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–17 M. = 195 L.</w:t>
      </w:r>
    </w:p>
    <w:p w14:paraId="3CBFB247" w14:textId="63414EEF" w:rsidR="002D0E30" w:rsidRPr="00C6063F" w:rsidRDefault="00AD39E9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LICITARI,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congredi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pugnare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...</w:t>
      </w:r>
    </w:p>
    <w:p w14:paraId="0EDA89AE" w14:textId="1D5F23C9" w:rsidR="00AD39E9" w:rsidRPr="00C6063F" w:rsidRDefault="00AD39E9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Caecilius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Hymnide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3E88FD21" w14:textId="2CC58AED" w:rsidR="00AD39E9" w:rsidRPr="00C6063F" w:rsidRDefault="00AD39E9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r w:rsidR="00DE5B4D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(A)...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quae</w:t>
      </w:r>
      <w:proofErr w:type="spellEnd"/>
    </w:p>
    <w:p w14:paraId="7B220781" w14:textId="04820C3B" w:rsidR="00AD39E9" w:rsidRPr="00C6063F" w:rsidRDefault="00AD39E9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narrare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inepti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est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CA43A1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&lt;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ad</w:t>
      </w:r>
      <w:r w:rsidR="00CA43A1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&gt;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scutras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feruentis</w:t>
      </w:r>
      <w:proofErr w:type="spellEnd"/>
      <w:r w:rsidR="00DE5B4D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 (B)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quin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machaera</w:t>
      </w:r>
      <w:proofErr w:type="spellEnd"/>
    </w:p>
    <w:p w14:paraId="2B69A912" w14:textId="3B9C52AA" w:rsidR="00AD39E9" w:rsidRPr="00C6063F" w:rsidRDefault="00AD39E9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licitari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aduersum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ahenum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coepisti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sciens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</w:p>
    <w:p w14:paraId="2344D583" w14:textId="77777777" w:rsidR="00744AA4" w:rsidRPr="00C6063F" w:rsidRDefault="00744AA4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2E7063B1" w14:textId="053033AF" w:rsidR="00C419D1" w:rsidRPr="00C6063F" w:rsidRDefault="004A04A7">
      <w:pPr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="001A3362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ymnide</w:t>
      </w:r>
      <w:proofErr w:type="spellEnd"/>
      <w:r w:rsidR="001A3362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A3362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1A3362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001397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01397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1A3362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="00744AA4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imnide</w:t>
      </w:r>
      <w:proofErr w:type="spellEnd"/>
      <w:r w:rsidR="00744AA4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A3362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744AA4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="00744AA4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imnidae</w:t>
      </w:r>
      <w:proofErr w:type="spellEnd"/>
      <w:r w:rsidR="00744AA4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A3362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744AA4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="00744AA4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imnidae</w:t>
      </w:r>
      <w:proofErr w:type="spellEnd"/>
      <w:r w:rsidR="00744AA4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A3362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rell</w:t>
      </w:r>
      <w:proofErr w:type="spellEnd"/>
      <w:r w:rsidR="001A3362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D56792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</w:p>
    <w:p w14:paraId="15BF7750" w14:textId="77777777" w:rsidR="001A3362" w:rsidRPr="00C6063F" w:rsidRDefault="001A3362">
      <w:pPr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</w:p>
    <w:p w14:paraId="031ECE7F" w14:textId="2E5DDAFC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135.2–3 M. = 196 L.</w:t>
      </w:r>
    </w:p>
    <w:p w14:paraId="4FE4919D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LUCULENTITATEM, a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luculento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. 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Hymnide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0EB305B6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&lt;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&gt;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uide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luculentitatem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eius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et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magnificentiam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!</w:t>
      </w:r>
    </w:p>
    <w:p w14:paraId="04EEE126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5B4033F6" w14:textId="5520A475" w:rsidR="00C419D1" w:rsidRPr="00C6063F" w:rsidRDefault="00914BE4" w:rsidP="00C419D1">
      <w:pPr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E704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ymnide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A3362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782D64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782D64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1A3362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E704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="001A336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imnide</w:t>
      </w:r>
      <w:proofErr w:type="spellEnd"/>
      <w:r w:rsidR="001A336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A3362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rell</w:t>
      </w:r>
      <w:proofErr w:type="spellEnd"/>
      <w:r w:rsidR="001A3362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</w:p>
    <w:p w14:paraId="5F95DFB6" w14:textId="77777777" w:rsidR="007C3FF7" w:rsidRPr="00C6063F" w:rsidRDefault="007C3FF7" w:rsidP="002A2D32">
      <w:pPr>
        <w:jc w:val="center"/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033D25FC" w14:textId="77777777" w:rsidR="002A2D32" w:rsidRPr="00C6063F" w:rsidRDefault="007C3FF7" w:rsidP="002A2D32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HYPOBOLIMAEUS</w:t>
      </w:r>
      <w:r w:rsidR="0053721E" w:rsidRPr="00C6063F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 xml:space="preserve">/SUBDITIUUS </w:t>
      </w:r>
    </w:p>
    <w:p w14:paraId="5616C94A" w14:textId="5BE6E8B2" w:rsidR="004F346C" w:rsidRPr="00C6063F" w:rsidRDefault="0053721E" w:rsidP="002A2D32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(</w:t>
      </w:r>
      <w:proofErr w:type="spellStart"/>
      <w:r w:rsidRPr="00C6063F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Hypobolimaeus</w:t>
      </w:r>
      <w:proofErr w:type="spellEnd"/>
      <w:r w:rsidRPr="00C6063F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uel</w:t>
      </w:r>
      <w:proofErr w:type="spellEnd"/>
      <w:r w:rsidRPr="00C6063F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Subditiuus</w:t>
      </w:r>
      <w:proofErr w:type="spellEnd"/>
      <w:r w:rsidRPr="00C6063F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)</w:t>
      </w:r>
    </w:p>
    <w:p w14:paraId="6E3A63ED" w14:textId="0ED66903" w:rsidR="001A698E" w:rsidRPr="00C6063F" w:rsidRDefault="001A698E" w:rsidP="001A698E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Charis.,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 </w:t>
      </w:r>
      <w:r w:rsidRPr="00C6063F">
        <w:rPr>
          <w:rStyle w:val="italic"/>
          <w:rFonts w:ascii="Times New Roman" w:hAnsi="Times New Roman" w:cs="Times New Roman"/>
          <w:color w:val="000000" w:themeColor="text1"/>
          <w:spacing w:val="-2"/>
        </w:rPr>
        <w:t>GL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</w:rPr>
        <w:t> 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I, p. 132.4–5 </w:t>
      </w:r>
    </w:p>
    <w:p w14:paraId="51187335" w14:textId="77777777" w:rsidR="001A698E" w:rsidRPr="00C6063F" w:rsidRDefault="001A698E" w:rsidP="001A698E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HEBEM Caecilius in Ὑποβ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ολιμ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αίῳ:</w:t>
      </w:r>
    </w:p>
    <w:p w14:paraId="5319BB00" w14:textId="52876018" w:rsidR="001A698E" w:rsidRPr="00C6063F" w:rsidRDefault="001A698E" w:rsidP="004F346C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"...subito res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reddent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hebem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</w:p>
    <w:p w14:paraId="60596379" w14:textId="77777777" w:rsidR="00C45833" w:rsidRPr="00C6063F" w:rsidRDefault="00C45833" w:rsidP="00C45833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6049F365" w14:textId="77777777" w:rsidR="00C45833" w:rsidRPr="00C6063F" w:rsidRDefault="00C45833" w:rsidP="00C45833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Fest., p. 340.17, 21–22 L.</w:t>
      </w:r>
    </w:p>
    <w:p w14:paraId="100B4CC0" w14:textId="77777777" w:rsidR="00C45833" w:rsidRPr="00C6063F" w:rsidRDefault="00C45833" w:rsidP="00C45833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RAVIM...</w:t>
      </w:r>
    </w:p>
    <w:p w14:paraId="1C8C1A2C" w14:textId="77777777" w:rsidR="00C45833" w:rsidRPr="00C6063F" w:rsidRDefault="00C45833" w:rsidP="00C45833">
      <w:pPr>
        <w:rPr>
          <w:rFonts w:ascii="Times New Roman" w:eastAsia="MS Gothic" w:hAnsi="Times New Roman" w:cs="Times New Roman"/>
          <w:color w:val="000000" w:themeColor="text1"/>
          <w:spacing w:val="-2"/>
          <w:shd w:val="clear" w:color="auto" w:fill="FFFFFF"/>
          <w:lang w:eastAsia="ja-JP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&lt;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Caeciliu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&gt;</w:t>
      </w:r>
      <w:r w:rsidRPr="00C6063F">
        <w:rPr>
          <w:rFonts w:ascii="Times New Roman" w:eastAsia="MS Gothic" w:hAnsi="Times New Roman" w:cs="Times New Roman"/>
          <w:color w:val="000000" w:themeColor="text1"/>
          <w:spacing w:val="-2"/>
          <w:shd w:val="clear" w:color="auto" w:fill="FFFFFF"/>
          <w:lang w:eastAsia="ja-JP"/>
        </w:rPr>
        <w:t xml:space="preserve">s in </w:t>
      </w:r>
      <w:proofErr w:type="spellStart"/>
      <w:r w:rsidRPr="00C6063F">
        <w:rPr>
          <w:rFonts w:ascii="Times New Roman" w:eastAsia="MS Gothic" w:hAnsi="Times New Roman" w:cs="Times New Roman"/>
          <w:color w:val="000000" w:themeColor="text1"/>
          <w:spacing w:val="-2"/>
          <w:shd w:val="clear" w:color="auto" w:fill="FFFFFF"/>
          <w:lang w:eastAsia="ja-JP"/>
        </w:rPr>
        <w:t>Hypobolimaeo</w:t>
      </w:r>
      <w:proofErr w:type="spellEnd"/>
      <w:r w:rsidRPr="00C6063F">
        <w:rPr>
          <w:rFonts w:ascii="Times New Roman" w:eastAsia="MS Gothic" w:hAnsi="Times New Roman" w:cs="Times New Roman"/>
          <w:color w:val="000000" w:themeColor="text1"/>
          <w:spacing w:val="-2"/>
          <w:shd w:val="clear" w:color="auto" w:fill="FFFFFF"/>
          <w:lang w:eastAsia="ja-JP"/>
        </w:rPr>
        <w:t>:</w:t>
      </w:r>
    </w:p>
    <w:p w14:paraId="65CFDBD8" w14:textId="413BC51B" w:rsidR="00C45833" w:rsidRPr="00C6063F" w:rsidRDefault="00C45833" w:rsidP="004F346C">
      <w:pPr>
        <w:rPr>
          <w:rFonts w:ascii="Times New Roman" w:eastAsia="MS Gothic" w:hAnsi="Times New Roman" w:cs="Times New Roman"/>
          <w:color w:val="000000" w:themeColor="text1"/>
          <w:spacing w:val="-2"/>
          <w:shd w:val="clear" w:color="auto" w:fill="FFFFFF"/>
          <w:lang w:eastAsia="ja-JP"/>
        </w:rPr>
      </w:pPr>
      <w:r w:rsidRPr="00C6063F">
        <w:rPr>
          <w:rFonts w:ascii="Times New Roman" w:eastAsia="MS Gothic" w:hAnsi="Times New Roman" w:cs="Times New Roman"/>
          <w:color w:val="000000" w:themeColor="text1"/>
          <w:spacing w:val="-2"/>
          <w:shd w:val="clear" w:color="auto" w:fill="FFFFFF"/>
          <w:lang w:eastAsia="ja-JP"/>
        </w:rPr>
        <w:t>"</w:t>
      </w:r>
      <w:proofErr w:type="spellStart"/>
      <w:r w:rsidRPr="00C6063F">
        <w:rPr>
          <w:rFonts w:ascii="Times New Roman" w:eastAsia="MS Gothic" w:hAnsi="Times New Roman" w:cs="Times New Roman"/>
          <w:color w:val="000000" w:themeColor="text1"/>
          <w:spacing w:val="-2"/>
          <w:shd w:val="clear" w:color="auto" w:fill="FFFFFF"/>
          <w:lang w:eastAsia="ja-JP"/>
        </w:rPr>
        <w:t>prius</w:t>
      </w:r>
      <w:proofErr w:type="spellEnd"/>
      <w:r w:rsidRPr="00C6063F">
        <w:rPr>
          <w:rFonts w:ascii="Times New Roman" w:eastAsia="MS Gothic" w:hAnsi="Times New Roman" w:cs="Times New Roman"/>
          <w:color w:val="000000" w:themeColor="text1"/>
          <w:spacing w:val="-2"/>
          <w:shd w:val="clear" w:color="auto" w:fill="FFFFFF"/>
          <w:lang w:eastAsia="ja-JP"/>
        </w:rPr>
        <w:t xml:space="preserve"> &lt;ad </w:t>
      </w:r>
      <w:proofErr w:type="spellStart"/>
      <w:r w:rsidRPr="00C6063F">
        <w:rPr>
          <w:rFonts w:ascii="Times New Roman" w:eastAsia="MS Gothic" w:hAnsi="Times New Roman" w:cs="Times New Roman"/>
          <w:color w:val="000000" w:themeColor="text1"/>
          <w:spacing w:val="-2"/>
          <w:shd w:val="clear" w:color="auto" w:fill="FFFFFF"/>
          <w:lang w:eastAsia="ja-JP"/>
        </w:rPr>
        <w:t>rauim</w:t>
      </w:r>
      <w:proofErr w:type="spellEnd"/>
      <w:r w:rsidRPr="00C6063F">
        <w:rPr>
          <w:rFonts w:ascii="Times New Roman" w:eastAsia="MS Gothic" w:hAnsi="Times New Roman" w:cs="Times New Roman"/>
          <w:color w:val="000000" w:themeColor="text1"/>
          <w:spacing w:val="-2"/>
          <w:shd w:val="clear" w:color="auto" w:fill="FFFFFF"/>
          <w:lang w:eastAsia="ja-JP"/>
        </w:rPr>
        <w:t xml:space="preserve"> </w:t>
      </w:r>
      <w:proofErr w:type="spellStart"/>
      <w:r w:rsidRPr="00C6063F">
        <w:rPr>
          <w:rFonts w:ascii="Times New Roman" w:eastAsia="MS Gothic" w:hAnsi="Times New Roman" w:cs="Times New Roman"/>
          <w:color w:val="000000" w:themeColor="text1"/>
          <w:spacing w:val="-2"/>
          <w:shd w:val="clear" w:color="auto" w:fill="FFFFFF"/>
          <w:lang w:eastAsia="ja-JP"/>
        </w:rPr>
        <w:t>deposcat</w:t>
      </w:r>
      <w:proofErr w:type="spellEnd"/>
      <w:r w:rsidRPr="00C6063F">
        <w:rPr>
          <w:rFonts w:ascii="Times New Roman" w:eastAsia="MS Gothic" w:hAnsi="Times New Roman" w:cs="Times New Roman"/>
          <w:color w:val="000000" w:themeColor="text1"/>
          <w:spacing w:val="-2"/>
          <w:shd w:val="clear" w:color="auto" w:fill="FFFFFF"/>
          <w:lang w:eastAsia="ja-JP"/>
        </w:rPr>
        <w:t xml:space="preserve"> sane </w:t>
      </w:r>
      <w:proofErr w:type="spellStart"/>
      <w:r w:rsidRPr="00C6063F">
        <w:rPr>
          <w:rFonts w:ascii="Times New Roman" w:eastAsia="MS Gothic" w:hAnsi="Times New Roman" w:cs="Times New Roman"/>
          <w:color w:val="000000" w:themeColor="text1"/>
          <w:spacing w:val="-2"/>
          <w:shd w:val="clear" w:color="auto" w:fill="FFFFFF"/>
          <w:lang w:eastAsia="ja-JP"/>
        </w:rPr>
        <w:t>quam</w:t>
      </w:r>
      <w:proofErr w:type="spellEnd"/>
      <w:r w:rsidRPr="00C6063F">
        <w:rPr>
          <w:rFonts w:ascii="Times New Roman" w:eastAsia="MS Gothic" w:hAnsi="Times New Roman" w:cs="Times New Roman"/>
          <w:color w:val="000000" w:themeColor="text1"/>
          <w:spacing w:val="-2"/>
          <w:shd w:val="clear" w:color="auto" w:fill="FFFFFF"/>
          <w:lang w:eastAsia="ja-JP"/>
        </w:rPr>
        <w:t xml:space="preserve"> conte&gt;</w:t>
      </w:r>
      <w:proofErr w:type="spellStart"/>
      <w:r w:rsidRPr="00C6063F">
        <w:rPr>
          <w:rFonts w:ascii="Times New Roman" w:eastAsia="MS Gothic" w:hAnsi="Times New Roman" w:cs="Times New Roman"/>
          <w:color w:val="000000" w:themeColor="text1"/>
          <w:spacing w:val="-2"/>
          <w:shd w:val="clear" w:color="auto" w:fill="FFFFFF"/>
          <w:lang w:eastAsia="ja-JP"/>
        </w:rPr>
        <w:t>ntam</w:t>
      </w:r>
      <w:proofErr w:type="spellEnd"/>
      <w:r w:rsidRPr="00C6063F">
        <w:rPr>
          <w:rFonts w:ascii="Times New Roman" w:eastAsia="MS Gothic" w:hAnsi="Times New Roman" w:cs="Times New Roman"/>
          <w:color w:val="000000" w:themeColor="text1"/>
          <w:spacing w:val="-2"/>
          <w:shd w:val="clear" w:color="auto" w:fill="FFFFFF"/>
          <w:lang w:eastAsia="ja-JP"/>
        </w:rPr>
        <w:t xml:space="preserve"> </w:t>
      </w:r>
      <w:proofErr w:type="spellStart"/>
      <w:r w:rsidRPr="00C6063F">
        <w:rPr>
          <w:rFonts w:ascii="Times New Roman" w:eastAsia="MS Gothic" w:hAnsi="Times New Roman" w:cs="Times New Roman"/>
          <w:color w:val="000000" w:themeColor="text1"/>
          <w:spacing w:val="-2"/>
          <w:shd w:val="clear" w:color="auto" w:fill="FFFFFF"/>
          <w:lang w:eastAsia="ja-JP"/>
        </w:rPr>
        <w:t>feceris</w:t>
      </w:r>
      <w:proofErr w:type="spellEnd"/>
      <w:r w:rsidRPr="00C6063F">
        <w:rPr>
          <w:rFonts w:ascii="Times New Roman" w:eastAsia="MS Gothic" w:hAnsi="Times New Roman" w:cs="Times New Roman"/>
          <w:color w:val="000000" w:themeColor="text1"/>
          <w:spacing w:val="-2"/>
          <w:shd w:val="clear" w:color="auto" w:fill="FFFFFF"/>
          <w:lang w:eastAsia="ja-JP"/>
        </w:rPr>
        <w:t>"</w:t>
      </w:r>
    </w:p>
    <w:p w14:paraId="1E168654" w14:textId="77777777" w:rsidR="001A698E" w:rsidRPr="00C6063F" w:rsidRDefault="001A698E" w:rsidP="004F346C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62FCDDC8" w14:textId="1D27E204" w:rsidR="004F346C" w:rsidRPr="00C6063F" w:rsidRDefault="004F346C" w:rsidP="004F346C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Fest., pp. 416.35-6, 418.4-5 L.</w:t>
      </w:r>
    </w:p>
    <w:p w14:paraId="19D52636" w14:textId="77777777" w:rsidR="004F346C" w:rsidRPr="00C6063F" w:rsidRDefault="004F346C" w:rsidP="004F346C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STOLIDUS,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stultus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...</w:t>
      </w:r>
    </w:p>
    <w:p w14:paraId="2127B651" w14:textId="77777777" w:rsidR="004F346C" w:rsidRPr="00C6063F" w:rsidRDefault="004F346C" w:rsidP="004F346C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lastRenderedPageBreak/>
        <w:t xml:space="preserve">Caecilius in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Hypobolimaeo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: </w:t>
      </w:r>
    </w:p>
    <w:p w14:paraId="0B8A0CF5" w14:textId="77777777" w:rsidR="004F346C" w:rsidRPr="00C6063F" w:rsidRDefault="004F346C" w:rsidP="004F346C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spellStart"/>
      <w:proofErr w:type="gram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abi</w:t>
      </w:r>
      <w:proofErr w:type="spellEnd"/>
      <w:proofErr w:type="gram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hinc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tu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stolide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 [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]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illi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tibi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sit pater."</w:t>
      </w:r>
    </w:p>
    <w:p w14:paraId="432D2C6E" w14:textId="77777777" w:rsidR="00C45833" w:rsidRPr="00C6063F" w:rsidRDefault="00C45833" w:rsidP="004F346C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1A0DE10B" w14:textId="77777777" w:rsidR="00C45833" w:rsidRPr="00C6063F" w:rsidRDefault="00C45833" w:rsidP="00C45833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Fest., p. 486.56, 8-10 L.</w:t>
      </w:r>
    </w:p>
    <w:p w14:paraId="217F3545" w14:textId="77777777" w:rsidR="00C45833" w:rsidRPr="00C6063F" w:rsidRDefault="00C45833" w:rsidP="00C45833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&lt;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tugu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-&gt;ria a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tecto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appellantur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...</w:t>
      </w:r>
    </w:p>
    <w:p w14:paraId="282B5C7A" w14:textId="77777777" w:rsidR="00C45833" w:rsidRPr="00C6063F" w:rsidRDefault="00C45833" w:rsidP="00C45833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&lt;Caecilius in Hypo-&gt;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bolimaeo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: </w:t>
      </w:r>
    </w:p>
    <w:p w14:paraId="3937503C" w14:textId="4476F74D" w:rsidR="00C45833" w:rsidRPr="00C6063F" w:rsidRDefault="00C45833" w:rsidP="004F346C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habitab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&lt;at in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tuguriolo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pau-&gt;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perculo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</w:t>
      </w:r>
    </w:p>
    <w:p w14:paraId="24B90023" w14:textId="77777777" w:rsidR="001A698E" w:rsidRPr="00C6063F" w:rsidRDefault="001A698E" w:rsidP="004F346C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2835E3F1" w14:textId="589CE80D" w:rsidR="001A698E" w:rsidRPr="00C6063F" w:rsidRDefault="001A698E" w:rsidP="001A698E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Gell. 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>NA</w:t>
      </w:r>
      <w:r w:rsidRPr="00C6063F">
        <w:rPr>
          <w:rFonts w:ascii="Times New Roman" w:hAnsi="Times New Roman" w:cs="Times New Roman"/>
          <w:color w:val="000000" w:themeColor="text1"/>
        </w:rPr>
        <w:t> 15.9.1</w:t>
      </w:r>
    </w:p>
    <w:p w14:paraId="36766433" w14:textId="77777777" w:rsidR="001A698E" w:rsidRPr="00C6063F" w:rsidRDefault="001A698E" w:rsidP="001A698E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uere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ac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diserte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Caecilius hoc in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Subditiuo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scripsit:</w:t>
      </w:r>
    </w:p>
    <w:p w14:paraId="76EED596" w14:textId="77777777" w:rsidR="001A698E" w:rsidRPr="00C6063F" w:rsidRDefault="001A698E" w:rsidP="001A698E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Pr="00C6063F">
        <w:rPr>
          <w:rFonts w:ascii="Times New Roman" w:hAnsi="Times New Roman" w:cs="Times New Roman"/>
          <w:color w:val="000000" w:themeColor="text1"/>
        </w:rPr>
        <w:t>nam</w:t>
      </w:r>
      <w:proofErr w:type="spellEnd"/>
      <w:proofErr w:type="gramEnd"/>
      <w:r w:rsidRPr="00C6063F">
        <w:rPr>
          <w:rFonts w:ascii="Times New Roman" w:hAnsi="Times New Roman" w:cs="Times New Roman"/>
          <w:color w:val="000000" w:themeColor="text1"/>
        </w:rPr>
        <w:t xml:space="preserve"> hi sunt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inimici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pessumi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fronte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hilaro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corde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tristi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,</w:t>
      </w:r>
    </w:p>
    <w:p w14:paraId="4384CC42" w14:textId="77777777" w:rsidR="001A698E" w:rsidRPr="00C6063F" w:rsidRDefault="001A698E" w:rsidP="001A698E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quos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neque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adprendas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neque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uti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dimittas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scias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."</w:t>
      </w:r>
    </w:p>
    <w:p w14:paraId="43029B90" w14:textId="77777777" w:rsidR="004F346C" w:rsidRPr="00C6063F" w:rsidRDefault="004F346C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3B2AB8D0" w14:textId="5E6E2808" w:rsidR="00583645" w:rsidRPr="00C6063F" w:rsidRDefault="00583645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pp. 178.14, 16-17 M. = 261–62 L.</w:t>
      </w:r>
    </w:p>
    <w:p w14:paraId="496E47C3" w14:textId="4EC6A618" w:rsidR="00583645" w:rsidRPr="00C6063F" w:rsidRDefault="00583645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TETULIT,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tulit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...</w:t>
      </w:r>
    </w:p>
    <w:p w14:paraId="71192257" w14:textId="030012FE" w:rsidR="00583645" w:rsidRPr="00C6063F" w:rsidRDefault="00583645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Hypobolimaeo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6F34D09D" w14:textId="6F91D440" w:rsidR="00583645" w:rsidRPr="00C6063F" w:rsidRDefault="00832740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r w:rsidR="0058364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...</w:t>
      </w:r>
      <w:proofErr w:type="spellStart"/>
      <w:r w:rsidR="0058364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aerumnam</w:t>
      </w:r>
      <w:proofErr w:type="spellEnd"/>
      <w:r w:rsidR="0058364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58364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pariter</w:t>
      </w:r>
      <w:proofErr w:type="spellEnd"/>
      <w:r w:rsidR="0058364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58364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tetulisti</w:t>
      </w:r>
      <w:proofErr w:type="spellEnd"/>
      <w:r w:rsidR="0058364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58364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meam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."</w:t>
      </w:r>
    </w:p>
    <w:p w14:paraId="21FEC536" w14:textId="77777777" w:rsidR="00A00EF5" w:rsidRPr="00C6063F" w:rsidRDefault="00A00EF5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32B539BC" w14:textId="305485A1" w:rsidR="00AF7306" w:rsidRPr="00C6063F" w:rsidRDefault="00C90F71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Hypobolimaeo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Scaliger</w:t>
      </w:r>
      <w:r w:rsidR="00F81B65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A00EF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</w:t>
      </w:r>
      <w:r w:rsidR="0058364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ppobolimen</w:t>
      </w:r>
      <w:proofErr w:type="spellEnd"/>
      <w:r w:rsidR="0058364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3F2A68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3F2A68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A00EF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="0072585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ippobolimen</w:t>
      </w:r>
      <w:proofErr w:type="spellEnd"/>
      <w:r w:rsidR="00725855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F81B65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F81B65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. </w:t>
      </w:r>
    </w:p>
    <w:p w14:paraId="1FB73A4C" w14:textId="77777777" w:rsidR="009524ED" w:rsidRPr="00C6063F" w:rsidRDefault="009524ED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029C8D81" w14:textId="4ABF15E1" w:rsidR="00AF7306" w:rsidRPr="00C6063F" w:rsidRDefault="00AF7306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514.31–32</w:t>
      </w:r>
      <w:r w:rsidR="00DB389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, 515.1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M. = 828 L.</w:t>
      </w:r>
    </w:p>
    <w:p w14:paraId="6F2E249C" w14:textId="71EBE3C8" w:rsidR="00B84F5D" w:rsidRPr="00C6063F" w:rsidRDefault="00B84F5D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IRACUNDITER. 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Subditiuo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2581BE89" w14:textId="655456C6" w:rsidR="00D86B6F" w:rsidRPr="00C6063F" w:rsidRDefault="00C34496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spellStart"/>
      <w:proofErr w:type="gramStart"/>
      <w:r w:rsidR="00AF7306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quaeso</w:t>
      </w:r>
      <w:proofErr w:type="spellEnd"/>
      <w:proofErr w:type="gramEnd"/>
      <w:r w:rsidR="00AF7306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ne </w:t>
      </w:r>
      <w:proofErr w:type="spellStart"/>
      <w:r w:rsidR="00AF7306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temere</w:t>
      </w:r>
      <w:proofErr w:type="spellEnd"/>
      <w:r w:rsidR="00AF7306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AF7306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hanc</w:t>
      </w:r>
      <w:proofErr w:type="spellEnd"/>
      <w:r w:rsidR="00AF7306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rem agas, ne </w:t>
      </w:r>
      <w:proofErr w:type="spellStart"/>
      <w:r w:rsidR="00AF7306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iracunditer</w:t>
      </w:r>
      <w:proofErr w:type="spellEnd"/>
      <w:r w:rsidR="00AF7306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</w:p>
    <w:p w14:paraId="0759F309" w14:textId="77777777" w:rsidR="001A698E" w:rsidRPr="00C6063F" w:rsidRDefault="001A698E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7AED7795" w14:textId="57BC920D" w:rsidR="001A698E" w:rsidRPr="00C6063F" w:rsidRDefault="001A698E" w:rsidP="001A698E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Prisc.,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 </w:t>
      </w:r>
      <w:r w:rsidRPr="00C6063F">
        <w:rPr>
          <w:rStyle w:val="italic"/>
          <w:rFonts w:ascii="Times New Roman" w:hAnsi="Times New Roman" w:cs="Times New Roman"/>
          <w:color w:val="000000" w:themeColor="text1"/>
          <w:spacing w:val="-2"/>
        </w:rPr>
        <w:t>GL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</w:rPr>
        <w:t> 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II, pp. 199.18–200.5-6</w:t>
      </w:r>
    </w:p>
    <w:p w14:paraId="03119625" w14:textId="77777777" w:rsidR="001A698E" w:rsidRPr="00C6063F" w:rsidRDefault="001A698E" w:rsidP="001A698E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schema pro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schemate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...</w:t>
      </w:r>
    </w:p>
    <w:p w14:paraId="54B9B9C5" w14:textId="66FEFA42" w:rsidR="001A698E" w:rsidRPr="00C6063F" w:rsidRDefault="001A698E" w:rsidP="001A698E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Caecilius in </w:t>
      </w:r>
      <w:proofErr w:type="spellStart"/>
      <w:r w:rsidR="008B680F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ypobolimaeo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74189A79" w14:textId="77777777" w:rsidR="001A698E" w:rsidRPr="00C6063F" w:rsidRDefault="001A698E" w:rsidP="001A698E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"filius &lt;meus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eccum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&gt;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incedit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in me sat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hilara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schema."</w:t>
      </w:r>
    </w:p>
    <w:p w14:paraId="6EEB17FA" w14:textId="77777777" w:rsidR="001A698E" w:rsidRPr="00C6063F" w:rsidRDefault="001A698E" w:rsidP="001A698E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41A08FC0" w14:textId="24A5AAEC" w:rsidR="00102FB3" w:rsidRPr="00C6063F" w:rsidRDefault="004735F2" w:rsidP="000936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</w:t>
      </w:r>
      <w:r w:rsidR="00C83C5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aecilius </w:t>
      </w:r>
      <w:proofErr w:type="spellStart"/>
      <w:r w:rsidR="006243FD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C83C58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5F7BDC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5F7BDC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076590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</w:t>
      </w:r>
      <w:r w:rsidR="0007659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ecilius </w:t>
      </w:r>
      <w:proofErr w:type="spellStart"/>
      <w:r w:rsidR="00076590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07659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</w:t>
      </w:r>
      <w:r w:rsidR="0007659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icilius</w:t>
      </w:r>
      <w:proofErr w:type="spellEnd"/>
      <w:r w:rsidR="0007659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6243FD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rell</w:t>
      </w:r>
      <w:proofErr w:type="spellEnd"/>
      <w:r w:rsidR="00076590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1A698E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r w:rsidR="001A698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1A698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sym w:font="Symbol" w:char="F07C"/>
      </w:r>
      <w:r w:rsidR="001A698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C83C5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="001A698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ypobolimaeo</w:t>
      </w:r>
      <w:proofErr w:type="spellEnd"/>
      <w:r w:rsidR="001A698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1A698E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Stephanus</w:t>
      </w:r>
      <w:r w:rsidR="0004263B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="001A698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ippo </w:t>
      </w:r>
      <w:proofErr w:type="spellStart"/>
      <w:r w:rsidR="001A698E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1A698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A698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hyppo</w:t>
      </w:r>
      <w:proofErr w:type="spellEnd"/>
      <w:r w:rsidR="001A698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76590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1A698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A698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  <w:vertAlign w:val="superscript"/>
        </w:rPr>
        <w:t>I</w:t>
      </w:r>
      <w:r w:rsidR="001A698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ppo</w:t>
      </w:r>
      <w:proofErr w:type="spellEnd"/>
      <w:r w:rsidR="001A698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76590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1A698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A698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ippo</w:t>
      </w:r>
      <w:proofErr w:type="spellEnd"/>
      <w:r w:rsidR="001A698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76590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1A698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A698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lupo</w:t>
      </w:r>
      <w:proofErr w:type="spellEnd"/>
      <w:r w:rsidR="001A698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76590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1A698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A698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eppo</w:t>
      </w:r>
      <w:proofErr w:type="spellEnd"/>
      <w:r w:rsidR="001A698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4263B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04263B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</w:p>
    <w:p w14:paraId="753A1258" w14:textId="77777777" w:rsidR="00C419D1" w:rsidRPr="00C6063F" w:rsidRDefault="00C419D1" w:rsidP="0004793A">
      <w:pPr>
        <w:rPr>
          <w:rFonts w:ascii="Times New Roman" w:eastAsia="MS Gothic" w:hAnsi="Times New Roman" w:cs="Times New Roman"/>
          <w:color w:val="000000" w:themeColor="text1"/>
          <w:spacing w:val="-2"/>
          <w:shd w:val="clear" w:color="auto" w:fill="FFFFFF"/>
          <w:lang w:eastAsia="ja-JP"/>
        </w:rPr>
      </w:pPr>
    </w:p>
    <w:p w14:paraId="36AF5444" w14:textId="6A899D97" w:rsidR="00C419D1" w:rsidRPr="00C6063F" w:rsidRDefault="00C419D1" w:rsidP="00C419D1">
      <w:pPr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Varro,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 </w:t>
      </w:r>
      <w:r w:rsidRPr="00C6063F">
        <w:rPr>
          <w:rStyle w:val="italic"/>
          <w:rFonts w:ascii="Times New Roman" w:hAnsi="Times New Roman" w:cs="Times New Roman"/>
          <w:i/>
          <w:iCs/>
          <w:color w:val="000000" w:themeColor="text1"/>
          <w:spacing w:val="-2"/>
        </w:rPr>
        <w:t>Rust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 2.11.11</w:t>
      </w:r>
    </w:p>
    <w:p w14:paraId="7F408DB7" w14:textId="77777777" w:rsidR="00C419D1" w:rsidRPr="00C6063F" w:rsidRDefault="00C419D1" w:rsidP="00C419D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neque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non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quaedam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nationes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harum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pellibus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sunt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uestitae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in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Gaetulia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et in Sardinia.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cuius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usum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apud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anticos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quoque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Graecos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fuisse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apparet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quod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in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tragoediis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senes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ab hac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pelle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uocantur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"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diptheriae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" et in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comoediis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qui in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rustico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opere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morantur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apud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Caecilium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in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Hypobolimaeo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habet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adulescens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apud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Terentium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in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Heautontimorumeno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senex.</w:t>
      </w:r>
    </w:p>
    <w:p w14:paraId="3A3EBB31" w14:textId="0749088A" w:rsidR="008A1174" w:rsidRPr="00C6063F" w:rsidRDefault="008A1174" w:rsidP="0004793A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2E02E1B8" w14:textId="04C00A38" w:rsidR="00EE4524" w:rsidRPr="00C6063F" w:rsidRDefault="00EE4524" w:rsidP="002A2D32">
      <w:pPr>
        <w:jc w:val="center"/>
        <w:rPr>
          <w:rStyle w:val="apple-converted-space"/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HYPOBOLIMAEUS AESCHINUS</w:t>
      </w:r>
    </w:p>
    <w:p w14:paraId="07807D0B" w14:textId="77777777" w:rsidR="007B49B5" w:rsidRPr="00C6063F" w:rsidRDefault="007B49B5" w:rsidP="0004793A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</w:p>
    <w:p w14:paraId="30D0AA33" w14:textId="56FDAC4C" w:rsidR="00CF3057" w:rsidRPr="00C6063F" w:rsidRDefault="00EE4524" w:rsidP="00CF305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Gell.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 </w:t>
      </w:r>
      <w:r w:rsidRPr="00C6063F">
        <w:rPr>
          <w:rStyle w:val="italic"/>
          <w:rFonts w:ascii="Times New Roman" w:hAnsi="Times New Roman" w:cs="Times New Roman"/>
          <w:i/>
          <w:iCs/>
          <w:color w:val="000000" w:themeColor="text1"/>
          <w:spacing w:val="-2"/>
        </w:rPr>
        <w:t>NA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</w:rPr>
        <w:t> 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15.14.5 </w:t>
      </w:r>
    </w:p>
    <w:p w14:paraId="6FC958BC" w14:textId="440544FD" w:rsidR="00CF3057" w:rsidRPr="00C6063F" w:rsidRDefault="00CF3057" w:rsidP="00CF3057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</w:rPr>
        <w:t xml:space="preserve">Caecilius &lt;quo&gt;que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</w:rPr>
        <w:t>eadem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</w:rPr>
        <w:t>figura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</w:rPr>
        <w:t xml:space="preserve"> in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</w:rPr>
        <w:t>Hypobolimaeo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</w:rPr>
        <w:t>Aeschino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</w:rPr>
        <w:t xml:space="preserve"> usus </w:t>
      </w:r>
      <w:proofErr w:type="spellStart"/>
      <w:r w:rsidR="00B4446B" w:rsidRPr="00C6063F">
        <w:rPr>
          <w:rFonts w:ascii="Times New Roman" w:hAnsi="Times New Roman" w:cs="Times New Roman"/>
          <w:color w:val="000000" w:themeColor="text1"/>
          <w:spacing w:val="-2"/>
        </w:rPr>
        <w:t>u</w:t>
      </w:r>
      <w:r w:rsidRPr="00C6063F">
        <w:rPr>
          <w:rFonts w:ascii="Times New Roman" w:hAnsi="Times New Roman" w:cs="Times New Roman"/>
          <w:color w:val="000000" w:themeColor="text1"/>
          <w:spacing w:val="-2"/>
        </w:rPr>
        <w:t>idetur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</w:rPr>
        <w:t>:</w:t>
      </w:r>
    </w:p>
    <w:p w14:paraId="4C85315A" w14:textId="183BA09A" w:rsidR="00A3406D" w:rsidRPr="00C6063F" w:rsidRDefault="00A3406D" w:rsidP="00CF3057">
      <w:pPr>
        <w:pStyle w:val="linegroup"/>
        <w:spacing w:before="0" w:beforeAutospacing="0" w:after="0" w:afterAutospacing="0"/>
        <w:rPr>
          <w:rStyle w:val="line"/>
          <w:color w:val="000000" w:themeColor="text1"/>
          <w:spacing w:val="-2"/>
        </w:rPr>
      </w:pPr>
      <w:r w:rsidRPr="00C6063F">
        <w:rPr>
          <w:rStyle w:val="line"/>
          <w:color w:val="000000" w:themeColor="text1"/>
          <w:spacing w:val="-2"/>
        </w:rPr>
        <w:t>"</w:t>
      </w:r>
      <w:proofErr w:type="gramStart"/>
      <w:r w:rsidR="00CF3057" w:rsidRPr="00C6063F">
        <w:rPr>
          <w:rStyle w:val="line"/>
          <w:color w:val="000000" w:themeColor="text1"/>
          <w:spacing w:val="-2"/>
        </w:rPr>
        <w:t>ego</w:t>
      </w:r>
      <w:proofErr w:type="gramEnd"/>
      <w:r w:rsidR="00CF3057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CF3057" w:rsidRPr="00C6063F">
        <w:rPr>
          <w:rStyle w:val="line"/>
          <w:color w:val="000000" w:themeColor="text1"/>
          <w:spacing w:val="-2"/>
        </w:rPr>
        <w:t>illud</w:t>
      </w:r>
      <w:proofErr w:type="spellEnd"/>
      <w:r w:rsidR="00CF3057" w:rsidRPr="00C6063F">
        <w:rPr>
          <w:rStyle w:val="line"/>
          <w:color w:val="000000" w:themeColor="text1"/>
          <w:spacing w:val="-2"/>
        </w:rPr>
        <w:t xml:space="preserve"> minus </w:t>
      </w:r>
      <w:proofErr w:type="spellStart"/>
      <w:r w:rsidR="00CF3057" w:rsidRPr="00C6063F">
        <w:rPr>
          <w:rStyle w:val="line"/>
          <w:color w:val="000000" w:themeColor="text1"/>
          <w:spacing w:val="-2"/>
        </w:rPr>
        <w:t>ni</w:t>
      </w:r>
      <w:r w:rsidRPr="00C6063F">
        <w:rPr>
          <w:rStyle w:val="line"/>
          <w:color w:val="000000" w:themeColor="text1"/>
          <w:spacing w:val="-2"/>
        </w:rPr>
        <w:t>lo</w:t>
      </w:r>
      <w:proofErr w:type="spellEnd"/>
      <w:r w:rsidR="00CF3057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CF3057" w:rsidRPr="00C6063F">
        <w:rPr>
          <w:rStyle w:val="line"/>
          <w:color w:val="000000" w:themeColor="text1"/>
          <w:spacing w:val="-2"/>
        </w:rPr>
        <w:t>exigor</w:t>
      </w:r>
      <w:proofErr w:type="spellEnd"/>
      <w:r w:rsidR="00CF3057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CF3057" w:rsidRPr="00C6063F">
        <w:rPr>
          <w:rStyle w:val="line"/>
          <w:color w:val="000000" w:themeColor="text1"/>
          <w:spacing w:val="-2"/>
        </w:rPr>
        <w:t>portorium</w:t>
      </w:r>
      <w:proofErr w:type="spellEnd"/>
      <w:r w:rsidR="00CF3057" w:rsidRPr="00C6063F">
        <w:rPr>
          <w:rStyle w:val="line"/>
          <w:color w:val="000000" w:themeColor="text1"/>
          <w:spacing w:val="-2"/>
        </w:rPr>
        <w:t>.</w:t>
      </w:r>
      <w:r w:rsidRPr="00C6063F">
        <w:rPr>
          <w:rStyle w:val="line"/>
          <w:color w:val="000000" w:themeColor="text1"/>
          <w:spacing w:val="-2"/>
        </w:rPr>
        <w:t>"</w:t>
      </w:r>
    </w:p>
    <w:p w14:paraId="345A379A" w14:textId="77777777" w:rsidR="00057482" w:rsidRPr="00C6063F" w:rsidRDefault="00057482" w:rsidP="00CF3057">
      <w:pPr>
        <w:pStyle w:val="linegroup"/>
        <w:spacing w:before="0" w:beforeAutospacing="0" w:after="0" w:afterAutospacing="0"/>
        <w:rPr>
          <w:rStyle w:val="line"/>
          <w:color w:val="000000" w:themeColor="text1"/>
          <w:spacing w:val="-2"/>
        </w:rPr>
      </w:pPr>
    </w:p>
    <w:p w14:paraId="5C3B2F10" w14:textId="24A52A66" w:rsidR="00EE4524" w:rsidRPr="00C6063F" w:rsidRDefault="00EE4524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Non., p. 106.21–22 M. = 152 L. </w:t>
      </w:r>
    </w:p>
    <w:p w14:paraId="6B1B451A" w14:textId="268AD3F2" w:rsidR="00CF3057" w:rsidRPr="00C6063F" w:rsidRDefault="00CF3057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EXIGOR pro a me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exigitur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. Caecilius </w:t>
      </w:r>
      <w:r w:rsidR="00A9171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&lt;</w:t>
      </w:r>
      <w:proofErr w:type="spellStart"/>
      <w:r w:rsidR="00A9171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Hypobolimaeo</w:t>
      </w:r>
      <w:proofErr w:type="spellEnd"/>
      <w:r w:rsidR="00A9171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&gt;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Aeschino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23068514" w14:textId="2595000E" w:rsidR="00CF3057" w:rsidRPr="00C6063F" w:rsidRDefault="00C05909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lastRenderedPageBreak/>
        <w:t>"</w:t>
      </w:r>
      <w:proofErr w:type="gramStart"/>
      <w:r w:rsidR="00CF305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ego</w:t>
      </w:r>
      <w:proofErr w:type="gramEnd"/>
      <w:r w:rsidR="00CF305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CF305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illud</w:t>
      </w:r>
      <w:proofErr w:type="spellEnd"/>
      <w:r w:rsidR="00CF305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minus </w:t>
      </w:r>
      <w:proofErr w:type="spellStart"/>
      <w:r w:rsidR="00CF305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ni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lo</w:t>
      </w:r>
      <w:proofErr w:type="spellEnd"/>
      <w:r w:rsidR="00CF305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CF305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exigor</w:t>
      </w:r>
      <w:proofErr w:type="spellEnd"/>
      <w:r w:rsidR="00CF305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CF305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portorium</w:t>
      </w:r>
      <w:proofErr w:type="spellEnd"/>
      <w:r w:rsidR="00CF305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</w:p>
    <w:p w14:paraId="2ADA3E34" w14:textId="77777777" w:rsidR="00CF3057" w:rsidRPr="00C6063F" w:rsidRDefault="00CF3057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093538B4" w14:textId="45BA83E8" w:rsidR="00CF3057" w:rsidRPr="00C6063F" w:rsidRDefault="00057482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Aeschino</w:t>
      </w:r>
      <w:proofErr w:type="spellEnd"/>
      <w:r w:rsidR="00A9171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A91712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Hadrianus Iunius</w:t>
      </w:r>
      <w:r w:rsidR="0092787C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2C062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</w:t>
      </w:r>
      <w:r w:rsidR="00CF305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xcino</w:t>
      </w:r>
      <w:proofErr w:type="spellEnd"/>
      <w:r w:rsidR="00CF305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92787C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92787C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</w:p>
    <w:p w14:paraId="1D9A3F62" w14:textId="77777777" w:rsidR="00A723E0" w:rsidRPr="00C6063F" w:rsidRDefault="00A723E0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2641A8B2" w14:textId="218917F1" w:rsidR="00A723E0" w:rsidRPr="00C6063F" w:rsidRDefault="00A723E0" w:rsidP="002A2D32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HYPOBOLIMAEUS CHAERESTRATUS</w:t>
      </w:r>
    </w:p>
    <w:p w14:paraId="72D4A784" w14:textId="77777777" w:rsidR="00A723E0" w:rsidRPr="00C6063F" w:rsidRDefault="00A723E0" w:rsidP="0004793A">
      <w:pPr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</w:p>
    <w:p w14:paraId="056F95FD" w14:textId="5CC7BA32" w:rsidR="00A723E0" w:rsidRPr="00C6063F" w:rsidRDefault="00A723E0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Fest., p. 180.25, 30–32 L.</w:t>
      </w:r>
    </w:p>
    <w:p w14:paraId="4F52DA2E" w14:textId="62B398E6" w:rsidR="00A723E0" w:rsidRPr="00C6063F" w:rsidRDefault="00A723E0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NOXIA...</w:t>
      </w:r>
    </w:p>
    <w:p w14:paraId="011B56B0" w14:textId="77777777" w:rsidR="002E2A5B" w:rsidRPr="00C6063F" w:rsidRDefault="00A723E0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Caecilius in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Hypobolimaeo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Charestrato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: </w:t>
      </w:r>
    </w:p>
    <w:p w14:paraId="0AED306E" w14:textId="4A950278" w:rsidR="00A723E0" w:rsidRPr="00C6063F" w:rsidRDefault="00A723E0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spellStart"/>
      <w:proofErr w:type="gram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nam</w:t>
      </w:r>
      <w:proofErr w:type="spellEnd"/>
      <w:proofErr w:type="gram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ista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quidem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noxa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muliebre</w:t>
      </w:r>
      <w:proofErr w:type="spellEnd"/>
      <w:r w:rsidR="002E2A5B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2E2A5B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magis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quam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uiri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."</w:t>
      </w:r>
    </w:p>
    <w:p w14:paraId="256E861A" w14:textId="77777777" w:rsidR="00E1506C" w:rsidRPr="00C6063F" w:rsidRDefault="00E1506C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5E0F36CF" w14:textId="7A9B3D72" w:rsidR="00E1506C" w:rsidRPr="00C6063F" w:rsidRDefault="006F5CD0" w:rsidP="0004793A">
      <w:pPr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Hypobolimaeo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2E2A5B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Charestrato</w:t>
      </w:r>
      <w:proofErr w:type="spellEnd"/>
      <w:r w:rsidR="002E2A5B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2E2A5B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Ursinus, Scaliger</w:t>
      </w:r>
      <w:r w:rsidR="00194E54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3E0DEB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="00E1506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ypobolimeo</w:t>
      </w:r>
      <w:proofErr w:type="spellEnd"/>
      <w:r w:rsidR="00E1506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3E0DEB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</w:t>
      </w:r>
      <w:r w:rsidR="00E1506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herestato</w:t>
      </w:r>
      <w:proofErr w:type="spellEnd"/>
      <w:r w:rsidR="00E1506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94E54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194E54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. </w:t>
      </w:r>
    </w:p>
    <w:p w14:paraId="2820FD48" w14:textId="77777777" w:rsidR="00F35241" w:rsidRPr="00C6063F" w:rsidRDefault="00F35241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1499A516" w14:textId="517DC4F5" w:rsidR="00F35241" w:rsidRPr="00C6063F" w:rsidRDefault="00F35241" w:rsidP="006508CA">
      <w:pPr>
        <w:jc w:val="center"/>
        <w:rPr>
          <w:rStyle w:val="apple-converted-space"/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HYPOBOLIMAEUS RASTRARIA</w:t>
      </w:r>
    </w:p>
    <w:p w14:paraId="441DB3BF" w14:textId="77777777" w:rsidR="00C90F71" w:rsidRPr="00C6063F" w:rsidRDefault="00C90F71" w:rsidP="00C90F7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17FF3273" w14:textId="1ADA7B72" w:rsidR="00C90F71" w:rsidRPr="00C6063F" w:rsidRDefault="00C90F71" w:rsidP="00C90F7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16.13 17–18 M. = 23 L.</w:t>
      </w:r>
    </w:p>
    <w:p w14:paraId="343F2AA3" w14:textId="77777777" w:rsidR="00C90F71" w:rsidRPr="00C6063F" w:rsidRDefault="00C90F71" w:rsidP="00C90F7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LACTARE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est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indicere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uel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mulgere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uellere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decipere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...</w:t>
      </w:r>
    </w:p>
    <w:p w14:paraId="76538647" w14:textId="77777777" w:rsidR="00C90F71" w:rsidRPr="00C6063F" w:rsidRDefault="00C90F71" w:rsidP="00C90F7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Pr="00C6063F">
        <w:rPr>
          <w:rFonts w:ascii="Times New Roman" w:hAnsi="Times New Roman" w:cs="Times New Roman"/>
          <w:color w:val="000000" w:themeColor="text1"/>
        </w:rPr>
        <w:t>quod</w:t>
      </w:r>
      <w:proofErr w:type="spellEnd"/>
      <w:proofErr w:type="gram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prolubium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quae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uoluptas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quae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lactat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largitas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?"</w:t>
      </w:r>
    </w:p>
    <w:p w14:paraId="7D53548A" w14:textId="77777777" w:rsidR="00C90F71" w:rsidRPr="00C6063F" w:rsidRDefault="00C90F71" w:rsidP="00C90F71">
      <w:pPr>
        <w:rPr>
          <w:rFonts w:ascii="Times New Roman" w:hAnsi="Times New Roman" w:cs="Times New Roman"/>
          <w:color w:val="000000" w:themeColor="text1"/>
        </w:rPr>
      </w:pPr>
    </w:p>
    <w:p w14:paraId="18E6A26B" w14:textId="791234B4" w:rsidR="002221D6" w:rsidRPr="00C6063F" w:rsidRDefault="004126FD" w:rsidP="0004793A">
      <w:pPr>
        <w:rPr>
          <w:rFonts w:ascii="Times New Roman" w:hAnsi="Times New Roman" w:cs="Times New Roman"/>
          <w:i/>
          <w:iCs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C</w:t>
      </w:r>
      <w:r w:rsidR="00B4446B" w:rsidRPr="00C6063F">
        <w:rPr>
          <w:rFonts w:ascii="Times New Roman" w:hAnsi="Times New Roman" w:cs="Times New Roman"/>
          <w:color w:val="000000" w:themeColor="text1"/>
        </w:rPr>
        <w:t xml:space="preserve">aecilius </w:t>
      </w:r>
      <w:proofErr w:type="spellStart"/>
      <w:r w:rsidR="007C5478" w:rsidRPr="00C6063F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B4446B" w:rsidRPr="00C6063F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CA7517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CA7517" w:rsidRPr="00C6063F">
        <w:rPr>
          <w:rFonts w:ascii="Times New Roman" w:hAnsi="Times New Roman" w:cs="Times New Roman"/>
          <w:i/>
          <w:iCs/>
          <w:color w:val="000000" w:themeColor="text1"/>
        </w:rPr>
        <w:t>plerique</w:t>
      </w:r>
      <w:proofErr w:type="spellEnd"/>
      <w:r w:rsidR="007C5478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</w:rPr>
        <w:t>C</w:t>
      </w:r>
      <w:r w:rsidR="007C5478" w:rsidRPr="00C6063F">
        <w:rPr>
          <w:rFonts w:ascii="Times New Roman" w:hAnsi="Times New Roman" w:cs="Times New Roman"/>
          <w:color w:val="000000" w:themeColor="text1"/>
        </w:rPr>
        <w:t xml:space="preserve">aelius </w:t>
      </w:r>
      <w:proofErr w:type="spellStart"/>
      <w:r w:rsidR="007C5478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7C5478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</w:rPr>
        <w:t>C</w:t>
      </w:r>
      <w:r w:rsidR="007C5478" w:rsidRPr="00C6063F">
        <w:rPr>
          <w:rFonts w:ascii="Times New Roman" w:hAnsi="Times New Roman" w:cs="Times New Roman"/>
          <w:color w:val="000000" w:themeColor="text1"/>
        </w:rPr>
        <w:t xml:space="preserve">elius </w:t>
      </w:r>
      <w:proofErr w:type="spellStart"/>
      <w:r w:rsidR="007C5478" w:rsidRPr="00C6063F">
        <w:rPr>
          <w:rFonts w:ascii="Times New Roman" w:hAnsi="Times New Roman" w:cs="Times New Roman"/>
          <w:i/>
          <w:iCs/>
          <w:color w:val="000000" w:themeColor="text1"/>
        </w:rPr>
        <w:t>rell</w:t>
      </w:r>
      <w:proofErr w:type="spellEnd"/>
      <w:r w:rsidR="007C5478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r w:rsidR="00C90F71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C90F71"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sym w:font="Symbol" w:char="F07C"/>
      </w:r>
      <w:r w:rsidR="00C90F71"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 xml:space="preserve"> </w:t>
      </w:r>
      <w:proofErr w:type="spellStart"/>
      <w:r w:rsidR="00C90F71"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Hypobolimaeo</w:t>
      </w:r>
      <w:proofErr w:type="spellEnd"/>
      <w:r w:rsidR="00C90F71"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 xml:space="preserve"> </w:t>
      </w:r>
      <w:proofErr w:type="spellStart"/>
      <w:r w:rsidR="00C90F71"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Rastraria</w:t>
      </w:r>
      <w:proofErr w:type="spellEnd"/>
      <w:r w:rsidR="00C90F71"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 xml:space="preserve"> </w:t>
      </w:r>
      <w:proofErr w:type="spellStart"/>
      <w:r w:rsidR="00C90F71" w:rsidRPr="00C6063F">
        <w:rPr>
          <w:rStyle w:val="line"/>
          <w:rFonts w:ascii="Times New Roman" w:hAnsi="Times New Roman" w:cs="Times New Roman"/>
          <w:i/>
          <w:iCs/>
          <w:color w:val="000000" w:themeColor="text1"/>
          <w:spacing w:val="-2"/>
        </w:rPr>
        <w:t>Gravertus</w:t>
      </w:r>
      <w:proofErr w:type="spellEnd"/>
      <w:r w:rsidR="00BD6FD3" w:rsidRPr="00C6063F">
        <w:rPr>
          <w:rStyle w:val="line"/>
          <w:rFonts w:ascii="Times New Roman" w:hAnsi="Times New Roman" w:cs="Times New Roman"/>
          <w:i/>
          <w:iCs/>
          <w:color w:val="000000" w:themeColor="text1"/>
          <w:spacing w:val="-2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</w:t>
      </w:r>
      <w:r w:rsidR="00C90F71" w:rsidRPr="00C6063F">
        <w:rPr>
          <w:rFonts w:ascii="Times New Roman" w:hAnsi="Times New Roman" w:cs="Times New Roman"/>
          <w:color w:val="000000" w:themeColor="text1"/>
        </w:rPr>
        <w:t>cipobolimea</w:t>
      </w:r>
      <w:proofErr w:type="spellEnd"/>
      <w:r w:rsidR="00C90F7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D6FD3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C90F7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H</w:t>
      </w:r>
      <w:r w:rsidR="00C90F71" w:rsidRPr="00C6063F">
        <w:rPr>
          <w:rFonts w:ascii="Times New Roman" w:hAnsi="Times New Roman" w:cs="Times New Roman"/>
          <w:color w:val="000000" w:themeColor="text1"/>
        </w:rPr>
        <w:t>ypobolimaea</w:t>
      </w:r>
      <w:proofErr w:type="spellEnd"/>
      <w:r w:rsidR="00C90F7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D6FD3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BD6FD3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M</w:t>
      </w:r>
      <w:r w:rsidR="00C90F71" w:rsidRPr="00C6063F">
        <w:rPr>
          <w:rFonts w:ascii="Times New Roman" w:hAnsi="Times New Roman" w:cs="Times New Roman"/>
          <w:color w:val="000000" w:themeColor="text1"/>
        </w:rPr>
        <w:t>ea</w:t>
      </w:r>
      <w:proofErr w:type="spellEnd"/>
      <w:r w:rsidR="00C90F7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R</w:t>
      </w:r>
      <w:r w:rsidR="00C90F71" w:rsidRPr="00C6063F">
        <w:rPr>
          <w:rFonts w:ascii="Times New Roman" w:hAnsi="Times New Roman" w:cs="Times New Roman"/>
          <w:color w:val="000000" w:themeColor="text1"/>
        </w:rPr>
        <w:t>astraria</w:t>
      </w:r>
      <w:proofErr w:type="spellEnd"/>
      <w:r w:rsidR="00C90F7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D6FD3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B4446B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H</w:t>
      </w:r>
      <w:r w:rsidR="00B4446B" w:rsidRPr="00C6063F">
        <w:rPr>
          <w:rFonts w:ascii="Times New Roman" w:hAnsi="Times New Roman" w:cs="Times New Roman"/>
          <w:color w:val="000000" w:themeColor="text1"/>
        </w:rPr>
        <w:t>ipobolimea</w:t>
      </w:r>
      <w:proofErr w:type="spellEnd"/>
      <w:r w:rsidR="00B4446B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D6FD3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1D2918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H</w:t>
      </w:r>
      <w:r w:rsidR="001D2918" w:rsidRPr="00C6063F">
        <w:rPr>
          <w:rFonts w:ascii="Times New Roman" w:hAnsi="Times New Roman" w:cs="Times New Roman"/>
          <w:color w:val="000000" w:themeColor="text1"/>
        </w:rPr>
        <w:t>ypobolimaeo</w:t>
      </w:r>
      <w:proofErr w:type="spellEnd"/>
      <w:r w:rsidR="001D2918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20F68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A20F68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. </w:t>
      </w:r>
    </w:p>
    <w:p w14:paraId="1DB7B6BE" w14:textId="77777777" w:rsidR="00AB7304" w:rsidRPr="00C6063F" w:rsidRDefault="00AB7304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02BCA10A" w14:textId="165D8B5A" w:rsidR="009949AC" w:rsidRPr="00C6063F" w:rsidRDefault="009949AC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40.1, 3–4 M. = 58 L.</w:t>
      </w:r>
    </w:p>
    <w:p w14:paraId="10C7ED7A" w14:textId="77777777" w:rsidR="009949AC" w:rsidRPr="00C6063F" w:rsidRDefault="009949AC" w:rsidP="0004793A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RABERE dictum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est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a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rabie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...</w:t>
      </w:r>
    </w:p>
    <w:p w14:paraId="2921A329" w14:textId="77777777" w:rsidR="009949AC" w:rsidRPr="00C6063F" w:rsidRDefault="009949AC" w:rsidP="0004793A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Caecilius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Hypobolimaeo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Rastraria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37674119" w14:textId="207F8B44" w:rsidR="009949AC" w:rsidRPr="00C6063F" w:rsidRDefault="008F65C5" w:rsidP="0004793A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spellStart"/>
      <w:proofErr w:type="gramStart"/>
      <w:r w:rsidR="009949A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rabere</w:t>
      </w:r>
      <w:proofErr w:type="spellEnd"/>
      <w:proofErr w:type="gramEnd"/>
      <w:r w:rsidR="009949A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se </w:t>
      </w:r>
      <w:proofErr w:type="spellStart"/>
      <w:r w:rsidR="009949A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ait</w:t>
      </w:r>
      <w:proofErr w:type="spellEnd"/>
      <w:r w:rsidR="009949A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</w:p>
    <w:p w14:paraId="21D36507" w14:textId="77777777" w:rsidR="009949AC" w:rsidRPr="00C6063F" w:rsidRDefault="009949AC" w:rsidP="0004793A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35C27BB2" w14:textId="45A628ED" w:rsidR="00DF089E" w:rsidRPr="00C6063F" w:rsidRDefault="00862185" w:rsidP="0004793A">
      <w:pPr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</w:t>
      </w:r>
      <w:r w:rsidR="00F16E68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aecilius </w:t>
      </w:r>
      <w:proofErr w:type="spellStart"/>
      <w:r w:rsidR="00A53925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F16E68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A53925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</w:t>
      </w:r>
      <w:r w:rsidR="00A53925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ecilius </w:t>
      </w:r>
      <w:r w:rsidR="009524ED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</w:t>
      </w:r>
      <w:r w:rsidR="003454AA" w:rsidRPr="00C6063F">
        <w:rPr>
          <w:rStyle w:val="FootnoteReferen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footnoteReference w:id="8"/>
      </w:r>
      <w:r w:rsidR="00A53925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1D1334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r w:rsidR="001D1334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sym w:font="Symbol" w:char="F07C"/>
      </w:r>
      <w:r w:rsidR="001D1334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r w:rsidR="009949A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F15096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Hypobolimaeo</w:t>
      </w:r>
      <w:proofErr w:type="spellEnd"/>
      <w:r w:rsidR="00F15096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F15096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Rastraria</w:t>
      </w:r>
      <w:proofErr w:type="spellEnd"/>
      <w:r w:rsidR="00F15096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F16E68" w:rsidRPr="00C6063F">
        <w:rPr>
          <w:rStyle w:val="line"/>
          <w:rFonts w:ascii="Times New Roman" w:hAnsi="Times New Roman" w:cs="Times New Roman"/>
          <w:i/>
          <w:iCs/>
          <w:color w:val="000000" w:themeColor="text1"/>
          <w:spacing w:val="-2"/>
        </w:rPr>
        <w:t>Gravertus</w:t>
      </w:r>
      <w:proofErr w:type="spellEnd"/>
      <w:r w:rsidR="009C596F" w:rsidRPr="00C6063F">
        <w:rPr>
          <w:rStyle w:val="line"/>
          <w:rFonts w:ascii="Times New Roman" w:hAnsi="Times New Roman" w:cs="Times New Roman"/>
          <w:i/>
          <w:iCs/>
          <w:color w:val="000000" w:themeColor="text1"/>
          <w:spacing w:val="-2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="009949A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ipobolimaeo</w:t>
      </w:r>
      <w:proofErr w:type="spellEnd"/>
      <w:r w:rsidR="009949A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</w:t>
      </w:r>
      <w:r w:rsidR="009949A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rastrabia</w:t>
      </w:r>
      <w:proofErr w:type="spellEnd"/>
      <w:r w:rsidR="009949A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4A72CA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9949A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="009949A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ipobolimaeo</w:t>
      </w:r>
      <w:proofErr w:type="spellEnd"/>
      <w:r w:rsidR="009949A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</w:t>
      </w:r>
      <w:r w:rsidR="009949A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rastrabria</w:t>
      </w:r>
      <w:proofErr w:type="spellEnd"/>
      <w:r w:rsidR="001D1334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4A72CA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9949A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="009949A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ipolimaeo</w:t>
      </w:r>
      <w:proofErr w:type="spellEnd"/>
      <w:r w:rsidR="009949A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</w:t>
      </w:r>
      <w:r w:rsidR="009949AC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astrabia</w:t>
      </w:r>
      <w:proofErr w:type="spellEnd"/>
      <w:r w:rsidR="001D1334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4A72CA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F15096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H</w:t>
      </w:r>
      <w:r w:rsidR="00987B7A" w:rsidRPr="00C6063F">
        <w:rPr>
          <w:rFonts w:ascii="Times New Roman" w:hAnsi="Times New Roman" w:cs="Times New Roman"/>
          <w:color w:val="000000" w:themeColor="text1"/>
        </w:rPr>
        <w:t>ypobolimaeo</w:t>
      </w:r>
      <w:proofErr w:type="spellEnd"/>
      <w:r w:rsidR="00987B7A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C596F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9C596F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. </w:t>
      </w:r>
    </w:p>
    <w:p w14:paraId="61A5B84A" w14:textId="77777777" w:rsidR="00DF089E" w:rsidRPr="00C6063F" w:rsidRDefault="00DF089E" w:rsidP="0004793A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560CF276" w14:textId="2BEA4F99" w:rsidR="00DF089E" w:rsidRPr="00C6063F" w:rsidRDefault="00DF089E" w:rsidP="0004793A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89.14–15 M. = 127 L.</w:t>
      </w:r>
      <w:r w:rsidR="00F35241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 </w:t>
      </w:r>
    </w:p>
    <w:p w14:paraId="2D907568" w14:textId="0B3F226D" w:rsidR="00DF089E" w:rsidRPr="00C6063F" w:rsidRDefault="00DF089E" w:rsidP="0004793A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COEPERE,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incipere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. Caecilius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Hypobolimaeo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Rastraria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121F2745" w14:textId="0F08DD59" w:rsidR="00DF089E" w:rsidRPr="00C6063F" w:rsidRDefault="00DF089E" w:rsidP="0004793A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r w:rsidR="00FD0CAF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(A) 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ere,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obsecro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hercle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desine</w:t>
      </w:r>
      <w:proofErr w:type="spellEnd"/>
      <w:r w:rsidR="00FD0CAF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!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FD0CAF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(B) mane,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coepiam</w:t>
      </w:r>
      <w:proofErr w:type="spellEnd"/>
      <w:r w:rsidR="00FD0CAF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</w:p>
    <w:p w14:paraId="61C35A80" w14:textId="77777777" w:rsidR="00BE5074" w:rsidRPr="00C6063F" w:rsidRDefault="00BE5074" w:rsidP="0004793A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2A170C76" w14:textId="54779055" w:rsidR="009949AC" w:rsidRPr="00C6063F" w:rsidRDefault="00BE5074" w:rsidP="0004793A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Hypobolimaeo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FB4501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Scaliger</w:t>
      </w:r>
      <w:r w:rsidR="0005228A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3658C3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</w:t>
      </w:r>
      <w:r w:rsidR="00FB4501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eriboea</w:t>
      </w:r>
      <w:proofErr w:type="spellEnd"/>
      <w:r w:rsidR="00FB4501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3658C3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</w:t>
      </w:r>
      <w:r w:rsidR="00FB4501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astraria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916559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916559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. </w:t>
      </w:r>
    </w:p>
    <w:p w14:paraId="449716D2" w14:textId="77777777" w:rsidR="009949AC" w:rsidRPr="00C6063F" w:rsidRDefault="009949AC" w:rsidP="0004793A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5459E571" w14:textId="56FC5960" w:rsidR="00F35241" w:rsidRPr="00C6063F" w:rsidRDefault="00F35241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147.6–7 M. = 214 L.</w:t>
      </w:r>
    </w:p>
    <w:p w14:paraId="098014AB" w14:textId="19A2D539" w:rsidR="00F35241" w:rsidRPr="00C6063F" w:rsidRDefault="00F35241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OBSORDUIT,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obsoleuit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. 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Hypobolimaeo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Ra</w:t>
      </w:r>
      <w:r w:rsidR="00D10A6F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traria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536098F8" w14:textId="6402637A" w:rsidR="00F35241" w:rsidRPr="00C6063F" w:rsidRDefault="009949AC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spellStart"/>
      <w:proofErr w:type="gramStart"/>
      <w:r w:rsidR="00F352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obs</w:t>
      </w:r>
      <w:r w:rsidR="00E5054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</w:t>
      </w:r>
      <w:r w:rsidR="00F352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rduit</w:t>
      </w:r>
      <w:proofErr w:type="spellEnd"/>
      <w:proofErr w:type="gramEnd"/>
      <w:r w:rsidR="00F352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F352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iam</w:t>
      </w:r>
      <w:proofErr w:type="spellEnd"/>
      <w:r w:rsidR="00F352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F352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haec</w:t>
      </w:r>
      <w:proofErr w:type="spellEnd"/>
      <w:r w:rsidR="00F352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in </w:t>
      </w:r>
      <w:proofErr w:type="spellStart"/>
      <w:r w:rsidR="00F352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mea</w:t>
      </w:r>
      <w:proofErr w:type="spellEnd"/>
      <w:r w:rsidR="00F352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F352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aerumna</w:t>
      </w:r>
      <w:proofErr w:type="spellEnd"/>
      <w:r w:rsidR="00F352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F352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miseria</w:t>
      </w:r>
      <w:proofErr w:type="spellEnd"/>
      <w:r w:rsidR="00F352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</w:p>
    <w:p w14:paraId="7E6DF485" w14:textId="77777777" w:rsidR="00F35241" w:rsidRPr="00C6063F" w:rsidRDefault="00F35241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36B1B661" w14:textId="593A1776" w:rsidR="009949AC" w:rsidRPr="00C6063F" w:rsidRDefault="00837D03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Hypobolimaeo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Rastrar</w:t>
      </w:r>
      <w:r w:rsidR="00987B7A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</w:t>
      </w:r>
      <w:proofErr w:type="spellEnd"/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Scaliger</w:t>
      </w:r>
      <w:r w:rsidR="00916559"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213C3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="00F352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ybo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</w:t>
      </w:r>
      <w:r w:rsidR="00F352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oli</w:t>
      </w:r>
      <w:proofErr w:type="spellEnd"/>
      <w:r w:rsidR="00F352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213C3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</w:t>
      </w:r>
      <w:r w:rsidR="00F352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istratria</w:t>
      </w:r>
      <w:proofErr w:type="spellEnd"/>
      <w:r w:rsidR="00F352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4006B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213C3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ypob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213C3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astraria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916559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916559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. </w:t>
      </w:r>
    </w:p>
    <w:p w14:paraId="2AC43CD7" w14:textId="77777777" w:rsidR="00837D03" w:rsidRPr="00C6063F" w:rsidRDefault="00837D03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03FBE178" w14:textId="29FDABF1" w:rsidR="009949AC" w:rsidRPr="00C6063F" w:rsidRDefault="009949AC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176.6–8 M. = 259 L.</w:t>
      </w:r>
    </w:p>
    <w:p w14:paraId="3DBF37B1" w14:textId="66F14D7F" w:rsidR="009949AC" w:rsidRPr="00C6063F" w:rsidRDefault="009949AC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SINGULATIM et SINGILLATIM, a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singulis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. 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Hypobolimaeo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Rastraria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019F3745" w14:textId="7DF6A22D" w:rsidR="009949AC" w:rsidRPr="00C6063F" w:rsidRDefault="009949AC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lastRenderedPageBreak/>
        <w:t>"</w:t>
      </w:r>
      <w:proofErr w:type="gram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hos</w:t>
      </w:r>
      <w:proofErr w:type="gram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singulatim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sapere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minus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arbitror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."</w:t>
      </w:r>
    </w:p>
    <w:p w14:paraId="559F1B1A" w14:textId="77777777" w:rsidR="00693E33" w:rsidRPr="00C6063F" w:rsidRDefault="00693E33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3DE6997B" w14:textId="08FDEAD2" w:rsidR="009949AC" w:rsidRPr="00C6063F" w:rsidRDefault="00F66830" w:rsidP="0004793A">
      <w:pPr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="009949A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ypoboli</w:t>
      </w:r>
      <w:proofErr w:type="spellEnd"/>
      <w:r w:rsidR="009949A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</w:t>
      </w:r>
      <w:r w:rsidR="00693E3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astraria</w:t>
      </w:r>
      <w:proofErr w:type="spellEnd"/>
      <w:r w:rsidR="00693E3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693E33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693E33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</w:p>
    <w:p w14:paraId="03BA5EC5" w14:textId="77777777" w:rsidR="009949AC" w:rsidRPr="00C6063F" w:rsidRDefault="009949AC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3D1C1512" w14:textId="03B9FDE4" w:rsidR="008F65C5" w:rsidRPr="00C6063F" w:rsidRDefault="009949AC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505.29–30 M. = 813 L.</w:t>
      </w:r>
    </w:p>
    <w:p w14:paraId="1EE6019F" w14:textId="43AC2715" w:rsidR="008F65C5" w:rsidRPr="00C6063F" w:rsidRDefault="008F65C5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MANTAT, pro manet. 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Hypobolimaeo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Rastraria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23A4306E" w14:textId="49EC698F" w:rsidR="008F65C5" w:rsidRPr="00C6063F" w:rsidRDefault="00156B88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gramStart"/>
      <w:r w:rsidR="008F65C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in</w:t>
      </w:r>
      <w:proofErr w:type="gramEnd"/>
      <w:r w:rsidR="008F65C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8F65C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uoltu</w:t>
      </w:r>
      <w:proofErr w:type="spellEnd"/>
      <w:r w:rsidR="008F65C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8F65C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eodem</w:t>
      </w:r>
      <w:proofErr w:type="spellEnd"/>
      <w:r w:rsidR="008F65C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in </w:t>
      </w:r>
      <w:proofErr w:type="spellStart"/>
      <w:r w:rsidR="008F65C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eadem</w:t>
      </w:r>
      <w:proofErr w:type="spellEnd"/>
      <w:r w:rsidR="008F65C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8F65C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mantat</w:t>
      </w:r>
      <w:proofErr w:type="spellEnd"/>
      <w:r w:rsidR="008F65C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8F65C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malitia</w:t>
      </w:r>
      <w:proofErr w:type="spellEnd"/>
      <w:r w:rsidR="008F65C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</w:p>
    <w:p w14:paraId="168A9C74" w14:textId="77777777" w:rsidR="008F65C5" w:rsidRPr="00C6063F" w:rsidRDefault="008F65C5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587598F7" w14:textId="6FE11157" w:rsidR="008F65C5" w:rsidRPr="00C6063F" w:rsidRDefault="00D2097E" w:rsidP="0004793A">
      <w:pPr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333333"/>
          <w:spacing w:val="-2"/>
          <w:shd w:val="clear" w:color="auto" w:fill="FFFFFF"/>
        </w:rPr>
        <w:t>Hypobolimaeus</w:t>
      </w:r>
      <w:proofErr w:type="spellEnd"/>
      <w:r w:rsidRPr="00C6063F">
        <w:rPr>
          <w:rFonts w:ascii="Times New Roman" w:hAnsi="Times New Roman" w:cs="Times New Roman"/>
          <w:color w:val="333333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333333"/>
          <w:spacing w:val="-2"/>
          <w:shd w:val="clear" w:color="auto" w:fill="FFFFFF"/>
        </w:rPr>
        <w:t>Rastraria</w:t>
      </w:r>
      <w:proofErr w:type="spellEnd"/>
      <w:r w:rsidRPr="00C6063F">
        <w:rPr>
          <w:rFonts w:ascii="Times New Roman" w:hAnsi="Times New Roman" w:cs="Times New Roman"/>
          <w:color w:val="333333"/>
          <w:spacing w:val="-2"/>
          <w:shd w:val="clear" w:color="auto" w:fill="FFFFFF"/>
        </w:rPr>
        <w:t xml:space="preserve"> </w:t>
      </w:r>
      <w:r w:rsidRPr="00C6063F">
        <w:rPr>
          <w:rFonts w:ascii="Times New Roman" w:hAnsi="Times New Roman" w:cs="Times New Roman"/>
          <w:i/>
          <w:iCs/>
          <w:color w:val="333333"/>
          <w:spacing w:val="-2"/>
          <w:shd w:val="clear" w:color="auto" w:fill="FFFFFF"/>
        </w:rPr>
        <w:t>ed. Bas</w:t>
      </w:r>
      <w:r w:rsidR="00FA4546">
        <w:rPr>
          <w:rFonts w:ascii="Times New Roman" w:hAnsi="Times New Roman" w:cs="Times New Roman"/>
          <w:i/>
          <w:iCs/>
          <w:color w:val="333333"/>
          <w:spacing w:val="-2"/>
          <w:shd w:val="clear" w:color="auto" w:fill="FFFFFF"/>
        </w:rPr>
        <w:t>.</w:t>
      </w:r>
      <w:r w:rsidR="00080D44" w:rsidRPr="00146DC2">
        <w:rPr>
          <w:rStyle w:val="FootnoteReference"/>
          <w:rFonts w:ascii="Times New Roman" w:hAnsi="Times New Roman" w:cs="Times New Roman"/>
          <w:color w:val="333333"/>
          <w:spacing w:val="-2"/>
          <w:shd w:val="clear" w:color="auto" w:fill="FFFFFF"/>
        </w:rPr>
        <w:footnoteReference w:id="9"/>
      </w:r>
      <w:r w:rsidRPr="00C6063F">
        <w:rPr>
          <w:rFonts w:ascii="Times New Roman" w:hAnsi="Times New Roman" w:cs="Times New Roman"/>
          <w:color w:val="333333"/>
          <w:spacing w:val="-2"/>
          <w:shd w:val="clear" w:color="auto" w:fill="FFFFFF"/>
        </w:rPr>
        <w:t xml:space="preserve">; </w:t>
      </w:r>
      <w:proofErr w:type="spellStart"/>
      <w:r w:rsidR="00F6683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="00AC290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ypob</w:t>
      </w:r>
      <w:proofErr w:type="spellEnd"/>
      <w:r w:rsidR="00AC290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F6683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</w:t>
      </w:r>
      <w:r w:rsidR="00AC290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astraria</w:t>
      </w:r>
      <w:proofErr w:type="spellEnd"/>
      <w:r w:rsidR="00AC2907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F6683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="008F65C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ypobras</w:t>
      </w:r>
      <w:proofErr w:type="spellEnd"/>
      <w:r w:rsidR="008F65C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F6683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</w:t>
      </w:r>
      <w:r w:rsidR="008F65C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aria</w:t>
      </w:r>
      <w:r w:rsidR="00F6683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F66830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F66830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F6683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Hypobras</w:t>
      </w:r>
      <w:proofErr w:type="spellEnd"/>
      <w:r w:rsidR="00E6420F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F6683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</w:t>
      </w:r>
      <w:r w:rsidR="00304DB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ria </w:t>
      </w:r>
      <w:proofErr w:type="spellStart"/>
      <w:r w:rsidR="00714C21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uel</w:t>
      </w:r>
      <w:proofErr w:type="spellEnd"/>
      <w:r w:rsidR="00714C21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F6683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="00AA17B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ypobolimaeus</w:t>
      </w:r>
      <w:proofErr w:type="spellEnd"/>
      <w:r w:rsidR="00AA17B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F6683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R</w:t>
      </w:r>
      <w:r w:rsidR="00AA17B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astraria</w:t>
      </w:r>
      <w:proofErr w:type="spellEnd"/>
      <w:r w:rsidR="00AA17B9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3F3D57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3F3D57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. </w:t>
      </w:r>
    </w:p>
    <w:p w14:paraId="7A93759A" w14:textId="77777777" w:rsidR="00342471" w:rsidRPr="00C6063F" w:rsidRDefault="00342471" w:rsidP="00416F1B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</w:p>
    <w:p w14:paraId="2B8A94AA" w14:textId="358CEE01" w:rsidR="00C36CC1" w:rsidRPr="00C6063F" w:rsidRDefault="00081764" w:rsidP="00416F1B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IMBRII</w:t>
      </w:r>
    </w:p>
    <w:p w14:paraId="34DA2AD1" w14:textId="77777777" w:rsidR="00C36CC1" w:rsidRPr="00C6063F" w:rsidRDefault="00C36CC1" w:rsidP="00C36CC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Fest., p. 210.11, 14–15 L.</w:t>
      </w:r>
    </w:p>
    <w:p w14:paraId="30A9515E" w14:textId="77777777" w:rsidR="00C36CC1" w:rsidRPr="00C6063F" w:rsidRDefault="00C36CC1" w:rsidP="00C36CC1">
      <w:pPr>
        <w:pStyle w:val="noindent"/>
        <w:spacing w:before="0" w:beforeAutospacing="0" w:after="0" w:afterAutospacing="0"/>
        <w:rPr>
          <w:color w:val="000000" w:themeColor="text1"/>
          <w:spacing w:val="-2"/>
        </w:rPr>
      </w:pPr>
      <w:r w:rsidRPr="00C6063F">
        <w:rPr>
          <w:rStyle w:val="sc"/>
          <w:color w:val="000000" w:themeColor="text1"/>
        </w:rPr>
        <w:t>OBSTIPUM,</w:t>
      </w:r>
      <w:r w:rsidRPr="00C6063F">
        <w:rPr>
          <w:color w:val="000000" w:themeColor="text1"/>
          <w:spacing w:val="-2"/>
        </w:rPr>
        <w:t xml:space="preserve"> </w:t>
      </w:r>
      <w:proofErr w:type="spellStart"/>
      <w:r w:rsidRPr="00C6063F">
        <w:rPr>
          <w:color w:val="000000" w:themeColor="text1"/>
          <w:spacing w:val="-2"/>
        </w:rPr>
        <w:t>oblicum</w:t>
      </w:r>
      <w:proofErr w:type="spellEnd"/>
      <w:r w:rsidRPr="00C6063F">
        <w:rPr>
          <w:color w:val="000000" w:themeColor="text1"/>
          <w:spacing w:val="-2"/>
        </w:rPr>
        <w:t xml:space="preserve">... </w:t>
      </w:r>
    </w:p>
    <w:p w14:paraId="6AA35AE3" w14:textId="77777777" w:rsidR="00C36CC1" w:rsidRPr="00C6063F" w:rsidRDefault="00C36CC1" w:rsidP="00C36CC1">
      <w:pPr>
        <w:pStyle w:val="noindent"/>
        <w:spacing w:before="0" w:beforeAutospacing="0" w:after="0" w:afterAutospacing="0"/>
        <w:rPr>
          <w:color w:val="000000" w:themeColor="text1"/>
          <w:spacing w:val="-2"/>
        </w:rPr>
      </w:pPr>
      <w:r w:rsidRPr="00C6063F">
        <w:rPr>
          <w:color w:val="000000" w:themeColor="text1"/>
          <w:spacing w:val="-2"/>
        </w:rPr>
        <w:t xml:space="preserve">Caecilius in </w:t>
      </w:r>
      <w:proofErr w:type="spellStart"/>
      <w:r w:rsidRPr="00C6063F">
        <w:rPr>
          <w:color w:val="000000" w:themeColor="text1"/>
          <w:spacing w:val="-2"/>
        </w:rPr>
        <w:t>Imbriis</w:t>
      </w:r>
      <w:proofErr w:type="spellEnd"/>
      <w:r w:rsidRPr="00C6063F">
        <w:rPr>
          <w:color w:val="000000" w:themeColor="text1"/>
          <w:spacing w:val="-2"/>
        </w:rPr>
        <w:t xml:space="preserve">: </w:t>
      </w:r>
    </w:p>
    <w:p w14:paraId="17E2AB35" w14:textId="77777777" w:rsidR="00C36CC1" w:rsidRPr="00C6063F" w:rsidRDefault="00C36CC1" w:rsidP="00C36CC1">
      <w:pPr>
        <w:pStyle w:val="noindent"/>
        <w:spacing w:before="0" w:beforeAutospacing="0" w:after="0" w:afterAutospacing="0"/>
        <w:rPr>
          <w:rStyle w:val="line"/>
          <w:color w:val="000000" w:themeColor="text1"/>
          <w:spacing w:val="-2"/>
        </w:rPr>
      </w:pPr>
      <w:r w:rsidRPr="00C6063F">
        <w:rPr>
          <w:color w:val="000000" w:themeColor="text1"/>
          <w:spacing w:val="-2"/>
        </w:rPr>
        <w:t>"</w:t>
      </w:r>
      <w:proofErr w:type="spellStart"/>
      <w:proofErr w:type="gramStart"/>
      <w:r w:rsidRPr="00C6063F">
        <w:rPr>
          <w:rStyle w:val="line"/>
          <w:color w:val="000000" w:themeColor="text1"/>
          <w:spacing w:val="-2"/>
        </w:rPr>
        <w:t>resupina</w:t>
      </w:r>
      <w:proofErr w:type="spellEnd"/>
      <w:proofErr w:type="gramEnd"/>
      <w:r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Pr="00C6063F">
        <w:rPr>
          <w:rStyle w:val="line"/>
          <w:color w:val="000000" w:themeColor="text1"/>
          <w:spacing w:val="-2"/>
        </w:rPr>
        <w:t>obstipo</w:t>
      </w:r>
      <w:proofErr w:type="spellEnd"/>
      <w:r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Pr="00C6063F">
        <w:rPr>
          <w:rStyle w:val="line"/>
          <w:color w:val="000000" w:themeColor="text1"/>
          <w:spacing w:val="-2"/>
        </w:rPr>
        <w:t>capitulo</w:t>
      </w:r>
      <w:proofErr w:type="spellEnd"/>
      <w:r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Pr="00C6063F">
        <w:rPr>
          <w:rStyle w:val="line"/>
          <w:color w:val="000000" w:themeColor="text1"/>
          <w:spacing w:val="-2"/>
        </w:rPr>
        <w:t>sibi</w:t>
      </w:r>
      <w:proofErr w:type="spellEnd"/>
      <w:r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Pr="00C6063F">
        <w:rPr>
          <w:rStyle w:val="line"/>
          <w:color w:val="000000" w:themeColor="text1"/>
          <w:spacing w:val="-2"/>
        </w:rPr>
        <w:t>uentum</w:t>
      </w:r>
      <w:proofErr w:type="spellEnd"/>
      <w:r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Pr="00C6063F">
        <w:rPr>
          <w:rStyle w:val="line"/>
          <w:color w:val="000000" w:themeColor="text1"/>
          <w:spacing w:val="-2"/>
        </w:rPr>
        <w:t>facere</w:t>
      </w:r>
      <w:proofErr w:type="spellEnd"/>
      <w:r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Pr="00C6063F">
        <w:rPr>
          <w:rStyle w:val="line"/>
          <w:color w:val="000000" w:themeColor="text1"/>
          <w:spacing w:val="-2"/>
        </w:rPr>
        <w:t>tunicula</w:t>
      </w:r>
      <w:proofErr w:type="spellEnd"/>
      <w:r w:rsidRPr="00C6063F">
        <w:rPr>
          <w:rStyle w:val="line"/>
          <w:color w:val="000000" w:themeColor="text1"/>
          <w:spacing w:val="-2"/>
        </w:rPr>
        <w:t>."</w:t>
      </w:r>
    </w:p>
    <w:p w14:paraId="6DCEC394" w14:textId="77777777" w:rsidR="00C36CC1" w:rsidRPr="00C6063F" w:rsidRDefault="00C36CC1" w:rsidP="00C36CC1">
      <w:pPr>
        <w:pStyle w:val="noindent"/>
        <w:spacing w:before="0" w:beforeAutospacing="0" w:after="0" w:afterAutospacing="0"/>
        <w:rPr>
          <w:rStyle w:val="line"/>
          <w:color w:val="000000" w:themeColor="text1"/>
          <w:spacing w:val="-2"/>
        </w:rPr>
      </w:pPr>
    </w:p>
    <w:p w14:paraId="13E43537" w14:textId="35A56087" w:rsidR="00C36CC1" w:rsidRPr="00C6063F" w:rsidRDefault="00C36CC1" w:rsidP="00C36CC1">
      <w:pPr>
        <w:pStyle w:val="noindent"/>
        <w:spacing w:before="0" w:beforeAutospacing="0" w:after="0" w:afterAutospacing="0"/>
        <w:rPr>
          <w:color w:val="000000" w:themeColor="text1"/>
          <w:spacing w:val="-2"/>
        </w:rPr>
      </w:pPr>
      <w:r w:rsidRPr="00C6063F">
        <w:rPr>
          <w:rStyle w:val="line"/>
          <w:color w:val="000000" w:themeColor="text1"/>
          <w:spacing w:val="-2"/>
        </w:rPr>
        <w:t xml:space="preserve">in </w:t>
      </w:r>
      <w:proofErr w:type="spellStart"/>
      <w:r w:rsidRPr="00C6063F">
        <w:rPr>
          <w:rStyle w:val="line"/>
          <w:color w:val="000000" w:themeColor="text1"/>
          <w:spacing w:val="-2"/>
        </w:rPr>
        <w:t>Imbriis</w:t>
      </w:r>
      <w:proofErr w:type="spellEnd"/>
      <w:r w:rsidRPr="00C6063F">
        <w:rPr>
          <w:rStyle w:val="line"/>
          <w:color w:val="000000" w:themeColor="text1"/>
          <w:spacing w:val="-2"/>
        </w:rPr>
        <w:t xml:space="preserve"> </w:t>
      </w:r>
      <w:r w:rsidRPr="00C6063F">
        <w:rPr>
          <w:rStyle w:val="line"/>
          <w:i/>
          <w:iCs/>
          <w:color w:val="000000" w:themeColor="text1"/>
          <w:spacing w:val="-2"/>
        </w:rPr>
        <w:t>Mueller</w:t>
      </w:r>
      <w:r w:rsidR="004C563C" w:rsidRPr="00C6063F">
        <w:rPr>
          <w:rStyle w:val="line"/>
          <w:i/>
          <w:iCs/>
          <w:color w:val="000000" w:themeColor="text1"/>
          <w:spacing w:val="-2"/>
        </w:rPr>
        <w:t xml:space="preserve"> </w:t>
      </w:r>
      <w:proofErr w:type="spellStart"/>
      <w:r w:rsidR="002A51BC" w:rsidRPr="00C6063F">
        <w:rPr>
          <w:rStyle w:val="line"/>
          <w:color w:val="000000" w:themeColor="text1"/>
          <w:spacing w:val="-2"/>
        </w:rPr>
        <w:t>I</w:t>
      </w:r>
      <w:r w:rsidRPr="00C6063F">
        <w:rPr>
          <w:rStyle w:val="line"/>
          <w:color w:val="000000" w:themeColor="text1"/>
          <w:spacing w:val="-2"/>
        </w:rPr>
        <w:t>mbres</w:t>
      </w:r>
      <w:proofErr w:type="spellEnd"/>
      <w:r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Pr="00C6063F">
        <w:rPr>
          <w:rStyle w:val="line"/>
          <w:i/>
          <w:iCs/>
          <w:color w:val="000000" w:themeColor="text1"/>
          <w:spacing w:val="-2"/>
        </w:rPr>
        <w:t>uel</w:t>
      </w:r>
      <w:proofErr w:type="spellEnd"/>
      <w:r w:rsidRPr="00C6063F">
        <w:rPr>
          <w:rStyle w:val="line"/>
          <w:color w:val="000000" w:themeColor="text1"/>
          <w:spacing w:val="-2"/>
        </w:rPr>
        <w:t xml:space="preserve"> </w:t>
      </w:r>
      <w:r w:rsidR="002A51BC" w:rsidRPr="00C6063F">
        <w:rPr>
          <w:rStyle w:val="line"/>
          <w:color w:val="000000" w:themeColor="text1"/>
          <w:spacing w:val="-2"/>
        </w:rPr>
        <w:t>I</w:t>
      </w:r>
      <w:r w:rsidRPr="00C6063F">
        <w:rPr>
          <w:rStyle w:val="line"/>
          <w:color w:val="000000" w:themeColor="text1"/>
          <w:spacing w:val="-2"/>
        </w:rPr>
        <w:t xml:space="preserve">mbros </w:t>
      </w:r>
      <w:proofErr w:type="spellStart"/>
      <w:r w:rsidR="004C563C" w:rsidRPr="00C6063F">
        <w:rPr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4C563C" w:rsidRPr="00C6063F">
        <w:rPr>
          <w:i/>
          <w:iCs/>
          <w:color w:val="000000" w:themeColor="text1"/>
          <w:spacing w:val="-2"/>
          <w:shd w:val="clear" w:color="auto" w:fill="FFFFFF"/>
        </w:rPr>
        <w:t xml:space="preserve">. </w:t>
      </w:r>
    </w:p>
    <w:p w14:paraId="1C6693EA" w14:textId="77777777" w:rsidR="00081764" w:rsidRPr="00C6063F" w:rsidRDefault="00081764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5112F6F2" w14:textId="6E61E1E9" w:rsidR="007B1DC3" w:rsidRPr="00C6063F" w:rsidRDefault="00081764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159.5</w:t>
      </w:r>
      <w:r w:rsidR="007B1DC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20 M. = 234</w:t>
      </w:r>
      <w:r w:rsidR="007B1DC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-5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L.</w:t>
      </w:r>
    </w:p>
    <w:p w14:paraId="7B6E0324" w14:textId="1E35B314" w:rsidR="007B1DC3" w:rsidRPr="00C6063F" w:rsidRDefault="007B1DC3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PECUA et PECUDA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ita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pecora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ueteres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dixerunt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...</w:t>
      </w:r>
    </w:p>
    <w:p w14:paraId="31C1146B" w14:textId="57391207" w:rsidR="00F537DA" w:rsidRPr="00C6063F" w:rsidRDefault="007B1DC3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Imbriis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: </w:t>
      </w:r>
    </w:p>
    <w:p w14:paraId="335942A8" w14:textId="120A8564" w:rsidR="007B1DC3" w:rsidRPr="00C6063F" w:rsidRDefault="00F537DA" w:rsidP="0004793A">
      <w:pPr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"...</w:t>
      </w:r>
      <w:r w:rsidR="007B1DC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et </w:t>
      </w:r>
      <w:proofErr w:type="spellStart"/>
      <w:r w:rsidR="007B1DC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homini</w:t>
      </w:r>
      <w:proofErr w:type="spellEnd"/>
      <w:r w:rsidR="007B1DC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et </w:t>
      </w:r>
      <w:proofErr w:type="spellStart"/>
      <w:r w:rsidR="007B1DC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pecudibus</w:t>
      </w:r>
      <w:proofErr w:type="spellEnd"/>
      <w:r w:rsidR="007B1DC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omnibus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</w:p>
    <w:p w14:paraId="0FC4A107" w14:textId="77777777" w:rsidR="009949AC" w:rsidRPr="00C6063F" w:rsidRDefault="009949AC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59E17ADB" w14:textId="099B7DB0" w:rsidR="00EC3FC3" w:rsidRPr="00C6063F" w:rsidRDefault="00243BE3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Imbriis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FD6459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Hadrianus </w:t>
      </w:r>
      <w:r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Iunius</w:t>
      </w:r>
      <w:r w:rsidR="003951DE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7A6BC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</w:t>
      </w:r>
      <w:r w:rsidR="00EC3FC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imbris</w:t>
      </w:r>
      <w:proofErr w:type="spellEnd"/>
      <w:r w:rsidR="00EC3FC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3951DE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3951DE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. </w:t>
      </w:r>
    </w:p>
    <w:p w14:paraId="0BEE3447" w14:textId="77777777" w:rsidR="00EC3FC3" w:rsidRPr="00C6063F" w:rsidRDefault="00EC3FC3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3C85AC03" w14:textId="3C24A766" w:rsidR="00EC3FC3" w:rsidRPr="00C6063F" w:rsidRDefault="00EC3FC3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188.11–1</w:t>
      </w:r>
      <w:r w:rsidR="00FD16F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3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M. = 276 L.</w:t>
      </w:r>
    </w:p>
    <w:p w14:paraId="780F8365" w14:textId="77777777" w:rsidR="005C6245" w:rsidRPr="00C6063F" w:rsidRDefault="00EC3FC3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UTER pro uterus. 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Imbriis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: </w:t>
      </w:r>
    </w:p>
    <w:p w14:paraId="7142E3DF" w14:textId="5BF249FC" w:rsidR="00EC3FC3" w:rsidRPr="00C6063F" w:rsidRDefault="005C6245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"...</w:t>
      </w:r>
      <w:proofErr w:type="spellStart"/>
      <w:r w:rsidR="00EC3FC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nunc</w:t>
      </w:r>
      <w:proofErr w:type="spellEnd"/>
      <w:r w:rsidR="00EC3FC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EC3FC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uter</w:t>
      </w:r>
      <w:proofErr w:type="spellEnd"/>
    </w:p>
    <w:p w14:paraId="1DA06E2E" w14:textId="7E9EEDDF" w:rsidR="004640B0" w:rsidRDefault="00EC3FC3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crescit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non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potest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celari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</w:t>
      </w:r>
      <w:r w:rsidR="005C6245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</w:p>
    <w:p w14:paraId="7751B8A3" w14:textId="77777777" w:rsidR="00C5674D" w:rsidRPr="00C6063F" w:rsidRDefault="00C5674D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2975BED1" w14:textId="7282D96E" w:rsidR="00634756" w:rsidRPr="00C6063F" w:rsidRDefault="004640B0" w:rsidP="0063475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194.7</w:t>
      </w:r>
      <w:r w:rsidR="00252188" w:rsidRPr="00C6063F">
        <w:rPr>
          <w:rFonts w:ascii="Times New Roman" w:hAnsi="Times New Roman" w:cs="Times New Roman"/>
          <w:color w:val="000000" w:themeColor="text1"/>
        </w:rPr>
        <w:t>, 10-</w:t>
      </w:r>
      <w:r w:rsidRPr="00C6063F">
        <w:rPr>
          <w:rFonts w:ascii="Times New Roman" w:hAnsi="Times New Roman" w:cs="Times New Roman"/>
          <w:color w:val="000000" w:themeColor="text1"/>
        </w:rPr>
        <w:t>11 M. = 285 L.</w:t>
      </w:r>
    </w:p>
    <w:p w14:paraId="722754B5" w14:textId="77777777" w:rsidR="00252188" w:rsidRPr="00C6063F" w:rsidRDefault="00136E03" w:rsidP="0063475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BALNEAE</w:t>
      </w:r>
      <w:r w:rsidR="00634756" w:rsidRPr="00C6063F">
        <w:rPr>
          <w:rFonts w:ascii="Times New Roman" w:hAnsi="Times New Roman" w:cs="Times New Roman"/>
          <w:color w:val="000000" w:themeColor="text1"/>
        </w:rPr>
        <w:t xml:space="preserve"> generis </w:t>
      </w:r>
      <w:proofErr w:type="spellStart"/>
      <w:r w:rsidR="00634756" w:rsidRPr="00C6063F">
        <w:rPr>
          <w:rFonts w:ascii="Times New Roman" w:hAnsi="Times New Roman" w:cs="Times New Roman"/>
          <w:color w:val="000000" w:themeColor="text1"/>
        </w:rPr>
        <w:t>feminini</w:t>
      </w:r>
      <w:proofErr w:type="spellEnd"/>
      <w:r w:rsidR="00252188" w:rsidRPr="00C6063F">
        <w:rPr>
          <w:rFonts w:ascii="Times New Roman" w:hAnsi="Times New Roman" w:cs="Times New Roman"/>
          <w:color w:val="000000" w:themeColor="text1"/>
        </w:rPr>
        <w:t>...</w:t>
      </w:r>
      <w:r w:rsidR="00634756"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0DF1A78C" w14:textId="7C6DB54F" w:rsidR="00634756" w:rsidRPr="00C6063F" w:rsidRDefault="00634756" w:rsidP="0063475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in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Imbr</w:t>
      </w:r>
      <w:r w:rsidR="00EE441E" w:rsidRPr="00C6063F">
        <w:rPr>
          <w:rFonts w:ascii="Times New Roman" w:hAnsi="Times New Roman" w:cs="Times New Roman"/>
          <w:color w:val="000000" w:themeColor="text1"/>
        </w:rPr>
        <w:t>i</w:t>
      </w:r>
      <w:r w:rsidRPr="00C6063F">
        <w:rPr>
          <w:rFonts w:ascii="Times New Roman" w:hAnsi="Times New Roman" w:cs="Times New Roman"/>
          <w:color w:val="000000" w:themeColor="text1"/>
        </w:rPr>
        <w:t>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0AB55CEF" w14:textId="7AB73B12" w:rsidR="00634756" w:rsidRPr="00C6063F" w:rsidRDefault="00252188" w:rsidP="0063475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"...</w:t>
      </w:r>
      <w:r w:rsidR="00634756" w:rsidRPr="00C6063F">
        <w:rPr>
          <w:rFonts w:ascii="Times New Roman" w:hAnsi="Times New Roman" w:cs="Times New Roman"/>
          <w:color w:val="000000" w:themeColor="text1"/>
        </w:rPr>
        <w:t xml:space="preserve">quid? mihi non sunt </w:t>
      </w:r>
      <w:proofErr w:type="spellStart"/>
      <w:r w:rsidR="00634756" w:rsidRPr="00C6063F">
        <w:rPr>
          <w:rFonts w:ascii="Times New Roman" w:hAnsi="Times New Roman" w:cs="Times New Roman"/>
          <w:color w:val="000000" w:themeColor="text1"/>
        </w:rPr>
        <w:t>balneae</w:t>
      </w:r>
      <w:proofErr w:type="spellEnd"/>
      <w:r w:rsidR="00634756" w:rsidRPr="00C6063F">
        <w:rPr>
          <w:rFonts w:ascii="Times New Roman" w:hAnsi="Times New Roman" w:cs="Times New Roman"/>
          <w:color w:val="000000" w:themeColor="text1"/>
        </w:rPr>
        <w:t>?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049E674B" w14:textId="77777777" w:rsidR="00634756" w:rsidRPr="00C6063F" w:rsidRDefault="00634756" w:rsidP="00634756">
      <w:pPr>
        <w:rPr>
          <w:rFonts w:ascii="Times New Roman" w:hAnsi="Times New Roman" w:cs="Times New Roman"/>
          <w:color w:val="000000" w:themeColor="text1"/>
        </w:rPr>
      </w:pPr>
    </w:p>
    <w:p w14:paraId="4008FAA9" w14:textId="25A4BC71" w:rsidR="00634756" w:rsidRPr="00C6063F" w:rsidRDefault="00F603B9" w:rsidP="0063475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in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Imbr</w:t>
      </w:r>
      <w:r w:rsidR="00924D73" w:rsidRPr="00C6063F">
        <w:rPr>
          <w:rFonts w:ascii="Times New Roman" w:hAnsi="Times New Roman" w:cs="Times New Roman"/>
          <w:color w:val="000000" w:themeColor="text1"/>
        </w:rPr>
        <w:t>i</w:t>
      </w:r>
      <w:r w:rsidRPr="00C6063F">
        <w:rPr>
          <w:rFonts w:ascii="Times New Roman" w:hAnsi="Times New Roman" w:cs="Times New Roman"/>
          <w:color w:val="000000" w:themeColor="text1"/>
        </w:rPr>
        <w:t>is</w:t>
      </w:r>
      <w:proofErr w:type="spellEnd"/>
      <w:r w:rsidR="000621D8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0621D8" w:rsidRPr="00C6063F">
        <w:rPr>
          <w:rFonts w:ascii="Times New Roman" w:hAnsi="Times New Roman" w:cs="Times New Roman"/>
          <w:i/>
          <w:iCs/>
          <w:color w:val="000000" w:themeColor="text1"/>
        </w:rPr>
        <w:t>Ribbeck</w:t>
      </w:r>
      <w:r w:rsidR="0086684E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86684E" w:rsidRPr="00C6063F">
        <w:rPr>
          <w:rFonts w:ascii="Times New Roman" w:hAnsi="Times New Roman" w:cs="Times New Roman"/>
          <w:color w:val="000000" w:themeColor="text1"/>
        </w:rPr>
        <w:t>Synephebis</w:t>
      </w:r>
      <w:proofErr w:type="spellEnd"/>
      <w:r w:rsidR="0086684E" w:rsidRPr="00C6063F">
        <w:rPr>
          <w:rFonts w:ascii="Times New Roman" w:hAnsi="Times New Roman" w:cs="Times New Roman"/>
          <w:color w:val="000000" w:themeColor="text1"/>
        </w:rPr>
        <w:t> </w:t>
      </w:r>
      <w:r w:rsidR="0086684E" w:rsidRPr="00C6063F">
        <w:rPr>
          <w:rFonts w:ascii="Times New Roman" w:hAnsi="Times New Roman" w:cs="Times New Roman"/>
          <w:i/>
          <w:iCs/>
          <w:color w:val="000000" w:themeColor="text1"/>
        </w:rPr>
        <w:t>Mueller</w:t>
      </w:r>
      <w:r w:rsidR="00003EEF" w:rsidRPr="00C6063F">
        <w:rPr>
          <w:rFonts w:ascii="Times New Roman" w:hAnsi="Times New Roman" w:cs="Times New Roman"/>
          <w:i/>
          <w:iCs/>
          <w:color w:val="000000" w:themeColor="text1"/>
        </w:rPr>
        <w:t>,</w:t>
      </w:r>
      <w:r w:rsidR="0086684E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Lindsay</w:t>
      </w:r>
      <w:r w:rsidR="00003EEF" w:rsidRPr="00C6063F">
        <w:rPr>
          <w:rFonts w:ascii="Times New Roman" w:hAnsi="Times New Roman" w:cs="Times New Roman"/>
          <w:i/>
          <w:iCs/>
          <w:color w:val="000000" w:themeColor="text1"/>
        </w:rPr>
        <w:t>;</w:t>
      </w:r>
      <w:r w:rsidR="0086684E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34756" w:rsidRPr="00C6063F">
        <w:rPr>
          <w:rFonts w:ascii="Times New Roman" w:hAnsi="Times New Roman" w:cs="Times New Roman"/>
          <w:color w:val="000000" w:themeColor="text1"/>
        </w:rPr>
        <w:t>in</w:t>
      </w:r>
      <w:r w:rsidR="005740EA" w:rsidRPr="00C6063F">
        <w:rPr>
          <w:rFonts w:ascii="Times New Roman" w:hAnsi="Times New Roman" w:cs="Times New Roman"/>
          <w:color w:val="000000" w:themeColor="text1"/>
        </w:rPr>
        <w:t>i</w:t>
      </w:r>
      <w:r w:rsidR="00634756" w:rsidRPr="00C6063F">
        <w:rPr>
          <w:rFonts w:ascii="Times New Roman" w:hAnsi="Times New Roman" w:cs="Times New Roman"/>
          <w:color w:val="000000" w:themeColor="text1"/>
        </w:rPr>
        <w:t>mbris</w:t>
      </w:r>
      <w:proofErr w:type="spellEnd"/>
      <w:r w:rsidR="005740EA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6684E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63475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34756" w:rsidRPr="00C6063F">
        <w:rPr>
          <w:rFonts w:ascii="Times New Roman" w:hAnsi="Times New Roman" w:cs="Times New Roman"/>
          <w:color w:val="000000" w:themeColor="text1"/>
        </w:rPr>
        <w:t>infoebis</w:t>
      </w:r>
      <w:proofErr w:type="spellEnd"/>
      <w:r w:rsidR="00634756" w:rsidRPr="00C6063F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="0086684E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63475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96292" w:rsidRPr="00C6063F">
        <w:rPr>
          <w:rFonts w:ascii="Times New Roman" w:hAnsi="Times New Roman" w:cs="Times New Roman"/>
          <w:color w:val="000000" w:themeColor="text1"/>
        </w:rPr>
        <w:t>inphoebis</w:t>
      </w:r>
      <w:proofErr w:type="spellEnd"/>
      <w:r w:rsidR="00896292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A568E" w:rsidRPr="00C6063F">
        <w:rPr>
          <w:rFonts w:ascii="Times New Roman" w:hAnsi="Times New Roman" w:cs="Times New Roman"/>
          <w:i/>
          <w:iCs/>
          <w:color w:val="000000" w:themeColor="text1"/>
        </w:rPr>
        <w:t>cod</w:t>
      </w:r>
      <w:r w:rsidR="00EA568E">
        <w:rPr>
          <w:rFonts w:ascii="Times New Roman" w:hAnsi="Times New Roman" w:cs="Times New Roman"/>
          <w:i/>
          <w:iCs/>
          <w:color w:val="000000" w:themeColor="text1"/>
        </w:rPr>
        <w:t>d</w:t>
      </w:r>
      <w:proofErr w:type="spellEnd"/>
      <w:r w:rsidR="00EA568E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6AE3425D" w14:textId="77777777" w:rsidR="004640B0" w:rsidRPr="00C6063F" w:rsidRDefault="004640B0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6F0681F3" w14:textId="4B083DFB" w:rsidR="00EE4E04" w:rsidRPr="00C6063F" w:rsidRDefault="004640B0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465.1</w:t>
      </w:r>
      <w:r w:rsidR="00EE4E04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, 4-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6 M. = 744 L.</w:t>
      </w:r>
    </w:p>
    <w:p w14:paraId="082A4240" w14:textId="277C2848" w:rsidR="00EE4E04" w:rsidRPr="00C6063F" w:rsidRDefault="00EE4E04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GRUNDIRE...</w:t>
      </w:r>
    </w:p>
    <w:p w14:paraId="7477E467" w14:textId="019B8BE6" w:rsidR="00EE4E04" w:rsidRPr="00C6063F" w:rsidRDefault="00EE4E04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etiam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hominum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esse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grunditum</w:t>
      </w:r>
      <w:proofErr w:type="spellEnd"/>
    </w:p>
    <w:p w14:paraId="4740DE60" w14:textId="074E9168" w:rsidR="00EE4E04" w:rsidRPr="00C6063F" w:rsidRDefault="00EE4E04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Caecilius in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Imbriis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designauit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32C70ED6" w14:textId="173F900E" w:rsidR="00EE4E04" w:rsidRPr="00C6063F" w:rsidRDefault="008948BB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"...</w:t>
      </w:r>
      <w:proofErr w:type="spellStart"/>
      <w:r w:rsidR="00EE4E04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cruento</w:t>
      </w:r>
      <w:proofErr w:type="spellEnd"/>
      <w:r w:rsidR="00EE4E04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EE4E04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ita</w:t>
      </w:r>
      <w:proofErr w:type="spellEnd"/>
      <w:r w:rsidR="00EE4E04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ore </w:t>
      </w:r>
      <w:proofErr w:type="spellStart"/>
      <w:r w:rsidR="00EE4E04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grundibat</w:t>
      </w:r>
      <w:proofErr w:type="spellEnd"/>
      <w:r w:rsidR="00EE4E04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miser.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</w:p>
    <w:p w14:paraId="4443E432" w14:textId="77777777" w:rsidR="004640B0" w:rsidRPr="00C6063F" w:rsidRDefault="004640B0" w:rsidP="0004793A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6B036588" w14:textId="59F0EDDD" w:rsidR="0035697A" w:rsidRPr="00C6063F" w:rsidRDefault="008F2BF9" w:rsidP="0004793A">
      <w:pPr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lastRenderedPageBreak/>
        <w:t xml:space="preserve">in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Imbriis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Lindsay </w:t>
      </w:r>
      <w:proofErr w:type="spellStart"/>
      <w:r w:rsidR="000648F3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</w:t>
      </w:r>
      <w:r w:rsidR="0035697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mbris</w:t>
      </w:r>
      <w:proofErr w:type="spellEnd"/>
      <w:r w:rsidR="00156E9E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56E9E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156E9E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.</w:t>
      </w:r>
      <w:r w:rsidR="00753696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</w:p>
    <w:p w14:paraId="7AF29ED5" w14:textId="77777777" w:rsidR="00C36CC1" w:rsidRPr="00C6063F" w:rsidRDefault="00C36CC1" w:rsidP="0004793A">
      <w:pPr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</w:p>
    <w:p w14:paraId="65A2CF80" w14:textId="1C3444E3" w:rsidR="00C36CC1" w:rsidRPr="00C6063F" w:rsidRDefault="00C36CC1" w:rsidP="00C36CC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pp. 524.18–21, 525.3-4 M. = 843 L.</w:t>
      </w:r>
    </w:p>
    <w:p w14:paraId="31FF50B2" w14:textId="0AA10407" w:rsidR="00C36CC1" w:rsidRPr="00C6063F" w:rsidRDefault="00C36CC1" w:rsidP="00C36CC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TURBAM et TURBAS 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di</w:t>
      </w:r>
      <w:r w:rsidR="003A7EBD" w:rsidRPr="00C6063F">
        <w:rPr>
          <w:rFonts w:ascii="Times New Roman" w:hAnsi="Times New Roman" w:cs="Times New Roman"/>
          <w:color w:val="000000" w:themeColor="text1"/>
        </w:rPr>
        <w:t>u</w:t>
      </w:r>
      <w:r w:rsidRPr="00C6063F">
        <w:rPr>
          <w:rFonts w:ascii="Times New Roman" w:hAnsi="Times New Roman" w:cs="Times New Roman"/>
          <w:color w:val="000000" w:themeColor="text1"/>
        </w:rPr>
        <w:t>ersam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uolunt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habere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significationem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sit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turba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populi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conuentus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turbae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turbationes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nos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contra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lectum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inuenimus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et indiscrete positum et pro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turbis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turbam</w:t>
      </w:r>
      <w:proofErr w:type="spellEnd"/>
      <w:r w:rsidR="00C0523F" w:rsidRPr="00C6063F">
        <w:rPr>
          <w:rFonts w:ascii="Times New Roman" w:hAnsi="Times New Roman" w:cs="Times New Roman"/>
          <w:color w:val="000000" w:themeColor="text1"/>
        </w:rPr>
        <w:t>...</w:t>
      </w:r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2AC7856C" w14:textId="77777777" w:rsidR="00C36CC1" w:rsidRPr="00C6063F" w:rsidRDefault="00C36CC1" w:rsidP="00C36CC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in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Imbriis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43564206" w14:textId="77777777" w:rsidR="00C36CC1" w:rsidRPr="00C6063F" w:rsidRDefault="00C36CC1" w:rsidP="00C36CC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Pr="00C6063F">
        <w:rPr>
          <w:rFonts w:ascii="Times New Roman" w:hAnsi="Times New Roman" w:cs="Times New Roman"/>
          <w:color w:val="000000" w:themeColor="text1"/>
        </w:rPr>
        <w:t>mirum</w:t>
      </w:r>
      <w:proofErr w:type="spellEnd"/>
      <w:proofErr w:type="gram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adeo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nisi frater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domi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ebriatus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turbam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aliquam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dedit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."</w:t>
      </w:r>
    </w:p>
    <w:p w14:paraId="5F2FA616" w14:textId="77777777" w:rsidR="00C36CC1" w:rsidRPr="00C6063F" w:rsidRDefault="00C36CC1" w:rsidP="00C36CC1">
      <w:pPr>
        <w:rPr>
          <w:rFonts w:ascii="Times New Roman" w:hAnsi="Times New Roman" w:cs="Times New Roman"/>
          <w:color w:val="000000" w:themeColor="text1"/>
        </w:rPr>
      </w:pPr>
    </w:p>
    <w:p w14:paraId="2D4420D8" w14:textId="53DFFF20" w:rsidR="00C36CC1" w:rsidRPr="00C6063F" w:rsidRDefault="00AD15E5" w:rsidP="0004793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in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Imbriis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Lindsa</w:t>
      </w:r>
      <w:r w:rsidR="0087126A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y</w:t>
      </w:r>
      <w: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7A6BC2" w:rsidRPr="00C6063F">
        <w:rPr>
          <w:rFonts w:ascii="Times New Roman" w:hAnsi="Times New Roman" w:cs="Times New Roman"/>
          <w:color w:val="000000" w:themeColor="text1"/>
        </w:rPr>
        <w:t>I</w:t>
      </w:r>
      <w:r w:rsidR="00C36CC1" w:rsidRPr="00C6063F">
        <w:rPr>
          <w:rFonts w:ascii="Times New Roman" w:hAnsi="Times New Roman" w:cs="Times New Roman"/>
          <w:color w:val="000000" w:themeColor="text1"/>
        </w:rPr>
        <w:t>mbris</w:t>
      </w:r>
      <w:proofErr w:type="spellEnd"/>
      <w:r w:rsidR="00C36CC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36CC1" w:rsidRPr="00C6063F">
        <w:rPr>
          <w:rFonts w:ascii="Times New Roman" w:hAnsi="Times New Roman" w:cs="Times New Roman"/>
          <w:i/>
          <w:iCs/>
          <w:color w:val="000000" w:themeColor="text1"/>
        </w:rPr>
        <w:t>c</w:t>
      </w:r>
      <w:r w:rsidR="00F42EF8" w:rsidRPr="00C6063F">
        <w:rPr>
          <w:rFonts w:ascii="Times New Roman" w:hAnsi="Times New Roman" w:cs="Times New Roman"/>
          <w:i/>
          <w:iCs/>
          <w:color w:val="000000" w:themeColor="text1"/>
        </w:rPr>
        <w:t>o</w:t>
      </w:r>
      <w:r w:rsidR="00C36CC1" w:rsidRPr="00C6063F">
        <w:rPr>
          <w:rFonts w:ascii="Times New Roman" w:hAnsi="Times New Roman" w:cs="Times New Roman"/>
          <w:i/>
          <w:iCs/>
          <w:color w:val="000000" w:themeColor="text1"/>
        </w:rPr>
        <w:t>dd</w:t>
      </w:r>
      <w:proofErr w:type="spellEnd"/>
      <w:r w:rsidR="00C36CC1" w:rsidRPr="00C6063F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42539ACF" w14:textId="77777777" w:rsidR="00C36CC1" w:rsidRPr="00C6063F" w:rsidRDefault="00C36CC1" w:rsidP="0004793A">
      <w:pPr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</w:p>
    <w:p w14:paraId="2402D21C" w14:textId="77777777" w:rsidR="00C36CC1" w:rsidRPr="00C6063F" w:rsidRDefault="00C36CC1" w:rsidP="00C36CC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Prisc., GL II, p. 231.13–14, 16-18</w:t>
      </w:r>
    </w:p>
    <w:p w14:paraId="7E846293" w14:textId="5526FC46" w:rsidR="00C36CC1" w:rsidRPr="00C6063F" w:rsidRDefault="00C36CC1" w:rsidP="00C36CC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non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est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tamen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ignorandum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quod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etiam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3C2A19" w:rsidRPr="00C6063F">
        <w:rPr>
          <w:rFonts w:ascii="Times New Roman" w:hAnsi="Times New Roman" w:cs="Times New Roman"/>
          <w:color w:val="000000" w:themeColor="text1"/>
        </w:rPr>
        <w:t>"</w:t>
      </w:r>
      <w:r w:rsidRPr="00C6063F">
        <w:rPr>
          <w:rFonts w:ascii="Times New Roman" w:hAnsi="Times New Roman" w:cs="Times New Roman"/>
          <w:color w:val="000000" w:themeColor="text1"/>
        </w:rPr>
        <w:t xml:space="preserve">hic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puerus</w:t>
      </w:r>
      <w:proofErr w:type="spellEnd"/>
      <w:r w:rsidR="003C2A19" w:rsidRPr="00C6063F">
        <w:rPr>
          <w:rFonts w:ascii="Times New Roman" w:hAnsi="Times New Roman" w:cs="Times New Roman"/>
          <w:color w:val="000000" w:themeColor="text1"/>
        </w:rPr>
        <w:t>"</w:t>
      </w:r>
      <w:r w:rsidRPr="00C6063F">
        <w:rPr>
          <w:rFonts w:ascii="Times New Roman" w:hAnsi="Times New Roman" w:cs="Times New Roman"/>
          <w:color w:val="000000" w:themeColor="text1"/>
        </w:rPr>
        <w:t xml:space="preserve"> et "hic" et "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haec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puer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"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uetustissimi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protulisse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inueniuntur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et "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puellus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puella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"</w:t>
      </w:r>
      <w:r w:rsidR="00094115" w:rsidRPr="00C6063F">
        <w:rPr>
          <w:rFonts w:ascii="Times New Roman" w:hAnsi="Times New Roman" w:cs="Times New Roman"/>
          <w:color w:val="000000" w:themeColor="text1"/>
        </w:rPr>
        <w:t>...</w:t>
      </w:r>
    </w:p>
    <w:p w14:paraId="37C68B21" w14:textId="77777777" w:rsidR="00C36CC1" w:rsidRPr="00C6063F" w:rsidRDefault="00C36CC1" w:rsidP="00C36CC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in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Imbriis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56D42FDA" w14:textId="77777777" w:rsidR="00C36CC1" w:rsidRPr="00C6063F" w:rsidRDefault="00C36CC1" w:rsidP="00C36CC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gramStart"/>
      <w:r w:rsidRPr="00C6063F">
        <w:rPr>
          <w:rFonts w:ascii="Times New Roman" w:hAnsi="Times New Roman" w:cs="Times New Roman"/>
          <w:color w:val="000000" w:themeColor="text1"/>
        </w:rPr>
        <w:t>age</w:t>
      </w:r>
      <w:proofErr w:type="gram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age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puere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duc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me ad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patrios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fines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decoratum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opipare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!"</w:t>
      </w:r>
    </w:p>
    <w:p w14:paraId="253CA73F" w14:textId="77777777" w:rsidR="00C36CC1" w:rsidRPr="00C6063F" w:rsidRDefault="00C36CC1" w:rsidP="00C36CC1">
      <w:pPr>
        <w:rPr>
          <w:rFonts w:ascii="Times New Roman" w:hAnsi="Times New Roman" w:cs="Times New Roman"/>
          <w:color w:val="000000" w:themeColor="text1"/>
        </w:rPr>
      </w:pPr>
    </w:p>
    <w:p w14:paraId="00C55E7C" w14:textId="5CE57DE7" w:rsidR="005F72A0" w:rsidRPr="00EA568E" w:rsidRDefault="007A6BC2" w:rsidP="00C36CC1">
      <w:pPr>
        <w:rPr>
          <w:rFonts w:ascii="Times New Roman" w:hAnsi="Times New Roman" w:cs="Times New Roman"/>
          <w:i/>
          <w:iCs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C</w:t>
      </w:r>
      <w:r w:rsidR="00A2420D" w:rsidRPr="00C6063F">
        <w:rPr>
          <w:rFonts w:ascii="Times New Roman" w:hAnsi="Times New Roman" w:cs="Times New Roman"/>
          <w:color w:val="000000" w:themeColor="text1"/>
        </w:rPr>
        <w:t xml:space="preserve">aecilius </w:t>
      </w:r>
      <w:proofErr w:type="spellStart"/>
      <w:r w:rsidR="00F42EF8" w:rsidRPr="00C6063F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A2420D" w:rsidRPr="00C6063F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CE263C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CE263C" w:rsidRPr="00C6063F">
        <w:rPr>
          <w:rFonts w:ascii="Times New Roman" w:hAnsi="Times New Roman" w:cs="Times New Roman"/>
          <w:i/>
          <w:iCs/>
          <w:color w:val="000000" w:themeColor="text1"/>
        </w:rPr>
        <w:t>plerique</w:t>
      </w:r>
      <w:proofErr w:type="spellEnd"/>
      <w:r w:rsidR="00F42EF8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</w:rPr>
        <w:t>C</w:t>
      </w:r>
      <w:r w:rsidR="00F42EF8" w:rsidRPr="00C6063F">
        <w:rPr>
          <w:rFonts w:ascii="Times New Roman" w:hAnsi="Times New Roman" w:cs="Times New Roman"/>
          <w:color w:val="000000" w:themeColor="text1"/>
        </w:rPr>
        <w:t xml:space="preserve">ecilius </w:t>
      </w:r>
      <w:proofErr w:type="spellStart"/>
      <w:r w:rsidR="00F42EF8" w:rsidRPr="00C6063F">
        <w:rPr>
          <w:rFonts w:ascii="Times New Roman" w:hAnsi="Times New Roman" w:cs="Times New Roman"/>
          <w:i/>
          <w:iCs/>
          <w:color w:val="000000" w:themeColor="text1"/>
        </w:rPr>
        <w:t>rell</w:t>
      </w:r>
      <w:proofErr w:type="spellEnd"/>
      <w:r w:rsidR="00F42EF8" w:rsidRPr="00C6063F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C36CC1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C36CC1" w:rsidRPr="00C6063F">
        <w:rPr>
          <w:rFonts w:ascii="Times New Roman" w:hAnsi="Times New Roman" w:cs="Times New Roman"/>
          <w:color w:val="000000" w:themeColor="text1"/>
        </w:rPr>
        <w:sym w:font="Symbol" w:char="F07C"/>
      </w:r>
      <w:r w:rsidR="00C36CC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36CC1" w:rsidRPr="00C6063F">
        <w:rPr>
          <w:rFonts w:ascii="Times New Roman" w:hAnsi="Times New Roman" w:cs="Times New Roman"/>
          <w:color w:val="000000" w:themeColor="text1"/>
        </w:rPr>
        <w:t>Imbriis</w:t>
      </w:r>
      <w:proofErr w:type="spellEnd"/>
      <w:r w:rsidR="00C36CC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36CC1" w:rsidRPr="00C6063F">
        <w:rPr>
          <w:rFonts w:ascii="Times New Roman" w:hAnsi="Times New Roman" w:cs="Times New Roman"/>
          <w:i/>
          <w:iCs/>
          <w:color w:val="000000" w:themeColor="text1"/>
        </w:rPr>
        <w:t>Meinekius</w:t>
      </w:r>
      <w:proofErr w:type="spellEnd"/>
      <w:r w:rsidR="00EA568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</w:t>
      </w:r>
      <w:r w:rsidR="00C36CC1" w:rsidRPr="00C6063F">
        <w:rPr>
          <w:rFonts w:ascii="Times New Roman" w:hAnsi="Times New Roman" w:cs="Times New Roman"/>
          <w:color w:val="000000" w:themeColor="text1"/>
        </w:rPr>
        <w:t>mbris</w:t>
      </w:r>
      <w:proofErr w:type="spellEnd"/>
      <w:r w:rsidR="00C36CC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A568E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EA568E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EA1AFD0" w14:textId="77777777" w:rsidR="005F72A0" w:rsidRPr="00C6063F" w:rsidRDefault="005F72A0" w:rsidP="00C36CC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0722D4F5" w14:textId="10317A84" w:rsidR="00C36CC1" w:rsidRPr="00C6063F" w:rsidRDefault="00C36CC1" w:rsidP="00C36CC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Prisc.,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 </w:t>
      </w:r>
      <w:r w:rsidRPr="00C6063F">
        <w:rPr>
          <w:rStyle w:val="italic"/>
          <w:rFonts w:ascii="Times New Roman" w:hAnsi="Times New Roman" w:cs="Times New Roman"/>
          <w:color w:val="000000" w:themeColor="text1"/>
          <w:spacing w:val="-2"/>
        </w:rPr>
        <w:t>GL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</w:rPr>
        <w:t> 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II, p. 512.24-25, 513.2-6</w:t>
      </w:r>
    </w:p>
    <w:p w14:paraId="5E505F58" w14:textId="00870EAF" w:rsidR="00C36CC1" w:rsidRPr="00C6063F" w:rsidRDefault="00C36CC1" w:rsidP="00C36CC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Style w:val="sc"/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Pr="00C6063F">
        <w:rPr>
          <w:rStyle w:val="sc"/>
          <w:rFonts w:ascii="Times New Roman" w:hAnsi="Times New Roman" w:cs="Times New Roman"/>
          <w:color w:val="000000" w:themeColor="text1"/>
        </w:rPr>
        <w:t>expergiscor</w:t>
      </w:r>
      <w:proofErr w:type="spellEnd"/>
      <w:proofErr w:type="gramEnd"/>
      <w:r w:rsidRPr="00C6063F">
        <w:rPr>
          <w:rStyle w:val="sc"/>
          <w:rFonts w:ascii="Times New Roman" w:hAnsi="Times New Roman" w:cs="Times New Roman"/>
          <w:color w:val="000000" w:themeColor="text1"/>
        </w:rPr>
        <w:t>,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 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experrectum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"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facit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quamuis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uetustissimi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etiam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r w:rsidR="00B923B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expergitus</w:t>
      </w:r>
      <w:proofErr w:type="spellEnd"/>
      <w:r w:rsidR="00B923B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dicebant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... 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uero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secundum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analogiam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protulit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in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Imbriis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4C66907B" w14:textId="77777777" w:rsidR="00C36CC1" w:rsidRPr="00C6063F" w:rsidRDefault="00C36CC1" w:rsidP="00C36CC1">
      <w:pPr>
        <w:rPr>
          <w:rStyle w:val="line"/>
          <w:rFonts w:ascii="Times New Roman" w:hAnsi="Times New Roman" w:cs="Times New Roman"/>
          <w:color w:val="000000" w:themeColor="text1"/>
          <w:spacing w:val="-2"/>
        </w:rPr>
      </w:pPr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 xml:space="preserve">"...mihi </w:t>
      </w:r>
      <w:proofErr w:type="spellStart"/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surdo</w:t>
      </w:r>
      <w:proofErr w:type="spellEnd"/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 xml:space="preserve"> </w:t>
      </w:r>
    </w:p>
    <w:p w14:paraId="15C18C89" w14:textId="6C36AD35" w:rsidR="00C36CC1" w:rsidRPr="00C6063F" w:rsidRDefault="00C36CC1" w:rsidP="00C36CC1">
      <w:pPr>
        <w:rPr>
          <w:rStyle w:val="line"/>
          <w:rFonts w:ascii="Times New Roman" w:hAnsi="Times New Roman" w:cs="Times New Roman"/>
          <w:color w:val="000000" w:themeColor="text1"/>
          <w:spacing w:val="-2"/>
        </w:rPr>
      </w:pPr>
      <w:proofErr w:type="spellStart"/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dormitum</w:t>
      </w:r>
      <w:proofErr w:type="spellEnd"/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 xml:space="preserve"> </w:t>
      </w:r>
      <w:proofErr w:type="spellStart"/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ut</w:t>
      </w:r>
      <w:proofErr w:type="spellEnd"/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 xml:space="preserve"> </w:t>
      </w:r>
      <w:proofErr w:type="spellStart"/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eam</w:t>
      </w:r>
      <w:proofErr w:type="spellEnd"/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 xml:space="preserve"> </w:t>
      </w:r>
      <w:proofErr w:type="spellStart"/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quisquam</w:t>
      </w:r>
      <w:proofErr w:type="spellEnd"/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 xml:space="preserve"> </w:t>
      </w:r>
      <w:proofErr w:type="spellStart"/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suadet</w:t>
      </w:r>
      <w:proofErr w:type="spellEnd"/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 xml:space="preserve">? et </w:t>
      </w:r>
      <w:proofErr w:type="spellStart"/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si</w:t>
      </w:r>
      <w:proofErr w:type="spellEnd"/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 xml:space="preserve"> ego </w:t>
      </w:r>
      <w:proofErr w:type="spellStart"/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obdormi</w:t>
      </w:r>
      <w:r w:rsidR="009B0388"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u</w:t>
      </w:r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ero</w:t>
      </w:r>
      <w:proofErr w:type="spellEnd"/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 xml:space="preserve">, </w:t>
      </w:r>
    </w:p>
    <w:p w14:paraId="3D39330B" w14:textId="77777777" w:rsidR="00C36CC1" w:rsidRPr="00C6063F" w:rsidRDefault="00C36CC1" w:rsidP="00C36CC1">
      <w:pPr>
        <w:rPr>
          <w:rStyle w:val="line"/>
          <w:rFonts w:ascii="Times New Roman" w:hAnsi="Times New Roman" w:cs="Times New Roman"/>
          <w:color w:val="000000" w:themeColor="text1"/>
          <w:spacing w:val="-2"/>
        </w:rPr>
      </w:pPr>
      <w:proofErr w:type="spellStart"/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tute</w:t>
      </w:r>
      <w:proofErr w:type="spellEnd"/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 xml:space="preserve"> idem ubi </w:t>
      </w:r>
      <w:proofErr w:type="spellStart"/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eris</w:t>
      </w:r>
      <w:proofErr w:type="spellEnd"/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 xml:space="preserve"> </w:t>
      </w:r>
      <w:proofErr w:type="spellStart"/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experrectus</w:t>
      </w:r>
      <w:proofErr w:type="spellEnd"/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?"</w:t>
      </w:r>
    </w:p>
    <w:p w14:paraId="56680D94" w14:textId="77777777" w:rsidR="00C36CC1" w:rsidRPr="00C6063F" w:rsidRDefault="00C36CC1" w:rsidP="00C36CC1">
      <w:pPr>
        <w:rPr>
          <w:rStyle w:val="line"/>
          <w:rFonts w:ascii="Times New Roman" w:hAnsi="Times New Roman" w:cs="Times New Roman"/>
          <w:color w:val="000000" w:themeColor="text1"/>
          <w:spacing w:val="-2"/>
        </w:rPr>
      </w:pPr>
    </w:p>
    <w:p w14:paraId="79DAF278" w14:textId="14C35D16" w:rsidR="00B35FFE" w:rsidRPr="005D0F5C" w:rsidRDefault="007A6BC2" w:rsidP="007856B1">
      <w:pPr>
        <w:rPr>
          <w:rFonts w:ascii="Times New Roman" w:hAnsi="Times New Roman" w:cs="Times New Roman"/>
          <w:i/>
          <w:iCs/>
          <w:color w:val="000000" w:themeColor="text1"/>
          <w:spacing w:val="-2"/>
        </w:rPr>
      </w:pPr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C</w:t>
      </w:r>
      <w:r w:rsidR="00C530E0"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 xml:space="preserve">aecilius </w:t>
      </w:r>
      <w:proofErr w:type="spellStart"/>
      <w:r w:rsidR="00C530E0" w:rsidRPr="00C6063F">
        <w:rPr>
          <w:rStyle w:val="line"/>
          <w:rFonts w:ascii="Times New Roman" w:hAnsi="Times New Roman" w:cs="Times New Roman"/>
          <w:i/>
          <w:iCs/>
          <w:color w:val="000000" w:themeColor="text1"/>
          <w:spacing w:val="-2"/>
        </w:rPr>
        <w:t>codd</w:t>
      </w:r>
      <w:proofErr w:type="spellEnd"/>
      <w:r w:rsidR="00C530E0" w:rsidRPr="00C6063F">
        <w:rPr>
          <w:rStyle w:val="line"/>
          <w:rFonts w:ascii="Times New Roman" w:hAnsi="Times New Roman" w:cs="Times New Roman"/>
          <w:i/>
          <w:iCs/>
          <w:color w:val="000000" w:themeColor="text1"/>
          <w:spacing w:val="-2"/>
        </w:rPr>
        <w:t>.</w:t>
      </w:r>
      <w:r w:rsidR="00FE3A5C" w:rsidRPr="00C6063F">
        <w:rPr>
          <w:rStyle w:val="line"/>
          <w:rFonts w:ascii="Times New Roman" w:hAnsi="Times New Roman" w:cs="Times New Roman"/>
          <w:i/>
          <w:iCs/>
          <w:color w:val="000000" w:themeColor="text1"/>
          <w:spacing w:val="-2"/>
        </w:rPr>
        <w:t xml:space="preserve"> </w:t>
      </w:r>
      <w:proofErr w:type="spellStart"/>
      <w:r w:rsidR="00FE3A5C" w:rsidRPr="00C6063F">
        <w:rPr>
          <w:rStyle w:val="line"/>
          <w:rFonts w:ascii="Times New Roman" w:hAnsi="Times New Roman" w:cs="Times New Roman"/>
          <w:i/>
          <w:iCs/>
          <w:color w:val="000000" w:themeColor="text1"/>
          <w:spacing w:val="-2"/>
        </w:rPr>
        <w:t>plerique</w:t>
      </w:r>
      <w:proofErr w:type="spellEnd"/>
      <w:r w:rsidR="00C530E0" w:rsidRPr="00C6063F">
        <w:rPr>
          <w:rStyle w:val="line"/>
          <w:rFonts w:ascii="Times New Roman" w:hAnsi="Times New Roman" w:cs="Times New Roman"/>
          <w:i/>
          <w:iCs/>
          <w:color w:val="000000" w:themeColor="text1"/>
          <w:spacing w:val="-2"/>
        </w:rPr>
        <w:t xml:space="preserve"> </w:t>
      </w:r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C</w:t>
      </w:r>
      <w:r w:rsidR="00C36CC1"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 xml:space="preserve">aelius </w:t>
      </w:r>
      <w:proofErr w:type="spellStart"/>
      <w:r w:rsidR="00C530E0" w:rsidRPr="00C6063F">
        <w:rPr>
          <w:rStyle w:val="line"/>
          <w:rFonts w:ascii="Times New Roman" w:hAnsi="Times New Roman" w:cs="Times New Roman"/>
          <w:i/>
          <w:iCs/>
          <w:color w:val="000000" w:themeColor="text1"/>
          <w:spacing w:val="-2"/>
        </w:rPr>
        <w:t>uel</w:t>
      </w:r>
      <w:proofErr w:type="spellEnd"/>
      <w:r w:rsidR="00C36CC1"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C</w:t>
      </w:r>
      <w:r w:rsidR="00C36CC1"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 xml:space="preserve">oelius </w:t>
      </w:r>
      <w:proofErr w:type="spellStart"/>
      <w:r w:rsidR="00C530E0" w:rsidRPr="00C6063F">
        <w:rPr>
          <w:rStyle w:val="line"/>
          <w:rFonts w:ascii="Times New Roman" w:hAnsi="Times New Roman" w:cs="Times New Roman"/>
          <w:i/>
          <w:iCs/>
          <w:color w:val="000000" w:themeColor="text1"/>
          <w:spacing w:val="-2"/>
        </w:rPr>
        <w:t>uel</w:t>
      </w:r>
      <w:proofErr w:type="spellEnd"/>
      <w:r w:rsidR="00C36CC1"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C</w:t>
      </w:r>
      <w:r w:rsidR="00C36CC1"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 xml:space="preserve">elius </w:t>
      </w:r>
      <w:proofErr w:type="spellStart"/>
      <w:r w:rsidR="00C530E0" w:rsidRPr="00C6063F">
        <w:rPr>
          <w:rStyle w:val="line"/>
          <w:rFonts w:ascii="Times New Roman" w:hAnsi="Times New Roman" w:cs="Times New Roman"/>
          <w:i/>
          <w:iCs/>
          <w:color w:val="000000" w:themeColor="text1"/>
          <w:spacing w:val="-2"/>
        </w:rPr>
        <w:t>rell</w:t>
      </w:r>
      <w:proofErr w:type="spellEnd"/>
      <w:r w:rsidR="00C530E0" w:rsidRPr="00C6063F">
        <w:rPr>
          <w:rStyle w:val="line"/>
          <w:rFonts w:ascii="Times New Roman" w:hAnsi="Times New Roman" w:cs="Times New Roman"/>
          <w:i/>
          <w:iCs/>
          <w:color w:val="000000" w:themeColor="text1"/>
          <w:spacing w:val="-2"/>
        </w:rPr>
        <w:t>.</w:t>
      </w:r>
      <w:r w:rsidR="00AB0E35" w:rsidRPr="00C6063F">
        <w:rPr>
          <w:rStyle w:val="line"/>
          <w:rFonts w:ascii="Times New Roman" w:hAnsi="Times New Roman" w:cs="Times New Roman"/>
          <w:i/>
          <w:iCs/>
          <w:color w:val="000000" w:themeColor="text1"/>
          <w:spacing w:val="-2"/>
        </w:rPr>
        <w:t xml:space="preserve"> </w:t>
      </w:r>
      <w:r w:rsidR="00C36CC1"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sym w:font="Symbol" w:char="F07C"/>
      </w:r>
      <w:r w:rsidR="00C36CC1"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 xml:space="preserve"> </w:t>
      </w:r>
      <w:proofErr w:type="spellStart"/>
      <w:r w:rsidR="00C36CC1"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Imbriis</w:t>
      </w:r>
      <w:proofErr w:type="spellEnd"/>
      <w:r w:rsidR="00C36CC1"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 xml:space="preserve"> </w:t>
      </w:r>
      <w:proofErr w:type="spellStart"/>
      <w:r w:rsidR="00C36CC1" w:rsidRPr="00C6063F">
        <w:rPr>
          <w:rStyle w:val="line"/>
          <w:rFonts w:ascii="Times New Roman" w:hAnsi="Times New Roman" w:cs="Times New Roman"/>
          <w:i/>
          <w:iCs/>
          <w:color w:val="000000" w:themeColor="text1"/>
          <w:spacing w:val="-2"/>
        </w:rPr>
        <w:t>Meinekius</w:t>
      </w:r>
      <w:proofErr w:type="spellEnd"/>
      <w:r w:rsidR="00240E00" w:rsidRPr="00C6063F">
        <w:rPr>
          <w:rStyle w:val="line"/>
          <w:rFonts w:ascii="Times New Roman" w:hAnsi="Times New Roman" w:cs="Times New Roman"/>
          <w:i/>
          <w:iCs/>
          <w:color w:val="000000" w:themeColor="text1"/>
          <w:spacing w:val="-2"/>
        </w:rPr>
        <w:t xml:space="preserve"> </w:t>
      </w:r>
      <w:proofErr w:type="spellStart"/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U</w:t>
      </w:r>
      <w:r w:rsidR="00C36CC1"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mbris</w:t>
      </w:r>
      <w:proofErr w:type="spellEnd"/>
      <w:r w:rsidR="00C36CC1"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 xml:space="preserve"> </w:t>
      </w:r>
      <w:proofErr w:type="spellStart"/>
      <w:r w:rsidR="00240E00" w:rsidRPr="00C6063F">
        <w:rPr>
          <w:rStyle w:val="line"/>
          <w:rFonts w:ascii="Times New Roman" w:hAnsi="Times New Roman" w:cs="Times New Roman"/>
          <w:i/>
          <w:iCs/>
          <w:color w:val="000000" w:themeColor="text1"/>
          <w:spacing w:val="-2"/>
        </w:rPr>
        <w:t>uel</w:t>
      </w:r>
      <w:proofErr w:type="spellEnd"/>
      <w:r w:rsidR="00240E00" w:rsidRPr="00C6063F">
        <w:rPr>
          <w:rStyle w:val="line"/>
          <w:rFonts w:ascii="Times New Roman" w:hAnsi="Times New Roman" w:cs="Times New Roman"/>
          <w:i/>
          <w:iCs/>
          <w:color w:val="000000" w:themeColor="text1"/>
          <w:spacing w:val="-2"/>
        </w:rPr>
        <w:t xml:space="preserve"> </w:t>
      </w:r>
      <w:proofErr w:type="spellStart"/>
      <w:r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I</w:t>
      </w:r>
      <w:r w:rsidR="00C36CC1"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>mbris</w:t>
      </w:r>
      <w:proofErr w:type="spellEnd"/>
      <w:r w:rsidR="00C36CC1" w:rsidRPr="00C6063F">
        <w:rPr>
          <w:rStyle w:val="line"/>
          <w:rFonts w:ascii="Times New Roman" w:hAnsi="Times New Roman" w:cs="Times New Roman"/>
          <w:color w:val="000000" w:themeColor="text1"/>
          <w:spacing w:val="-2"/>
        </w:rPr>
        <w:t xml:space="preserve"> </w:t>
      </w:r>
      <w:proofErr w:type="spellStart"/>
      <w:r w:rsidR="005D0F5C">
        <w:rPr>
          <w:rStyle w:val="line"/>
          <w:rFonts w:ascii="Times New Roman" w:hAnsi="Times New Roman" w:cs="Times New Roman"/>
          <w:i/>
          <w:iCs/>
          <w:color w:val="000000" w:themeColor="text1"/>
          <w:spacing w:val="-2"/>
        </w:rPr>
        <w:t>codd</w:t>
      </w:r>
      <w:proofErr w:type="spellEnd"/>
      <w:r w:rsidR="005D0F5C">
        <w:rPr>
          <w:rStyle w:val="line"/>
          <w:rFonts w:ascii="Times New Roman" w:hAnsi="Times New Roman" w:cs="Times New Roman"/>
          <w:i/>
          <w:iCs/>
          <w:color w:val="000000" w:themeColor="text1"/>
          <w:spacing w:val="-2"/>
        </w:rPr>
        <w:t xml:space="preserve">. </w:t>
      </w:r>
    </w:p>
    <w:p w14:paraId="6F5D27FA" w14:textId="77777777" w:rsidR="00B35FFE" w:rsidRPr="00C6063F" w:rsidRDefault="00B35FFE" w:rsidP="007856B1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268759F" w14:textId="4804AA84" w:rsidR="007856B1" w:rsidRPr="00C6063F" w:rsidRDefault="007856B1" w:rsidP="00416F1B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</w:rPr>
        <w:t>MERETRIX</w:t>
      </w:r>
    </w:p>
    <w:p w14:paraId="24F50043" w14:textId="77777777" w:rsidR="007856B1" w:rsidRPr="00C6063F" w:rsidRDefault="007856B1" w:rsidP="007856B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202.12–14 M. = 297 L.</w:t>
      </w:r>
    </w:p>
    <w:p w14:paraId="6617CBAD" w14:textId="089FCAE9" w:rsidR="007856B1" w:rsidRPr="00C6063F" w:rsidRDefault="000D2459" w:rsidP="007856B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CANDELABRUM</w:t>
      </w:r>
      <w:r w:rsidR="007856B1" w:rsidRPr="00C6063F">
        <w:rPr>
          <w:rFonts w:ascii="Times New Roman" w:hAnsi="Times New Roman" w:cs="Times New Roman"/>
          <w:color w:val="000000" w:themeColor="text1"/>
        </w:rPr>
        <w:t xml:space="preserve"> generis </w:t>
      </w:r>
      <w:proofErr w:type="spellStart"/>
      <w:r w:rsidR="007856B1" w:rsidRPr="00C6063F">
        <w:rPr>
          <w:rFonts w:ascii="Times New Roman" w:hAnsi="Times New Roman" w:cs="Times New Roman"/>
          <w:color w:val="000000" w:themeColor="text1"/>
        </w:rPr>
        <w:t>neutri</w:t>
      </w:r>
      <w:proofErr w:type="spellEnd"/>
      <w:r w:rsidR="007856B1"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7856B1" w:rsidRPr="00C6063F">
        <w:rPr>
          <w:rFonts w:ascii="Times New Roman" w:hAnsi="Times New Roman" w:cs="Times New Roman"/>
          <w:color w:val="000000" w:themeColor="text1"/>
        </w:rPr>
        <w:t>ut</w:t>
      </w:r>
      <w:proofErr w:type="spellEnd"/>
      <w:r w:rsidR="007856B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856B1" w:rsidRPr="00C6063F">
        <w:rPr>
          <w:rFonts w:ascii="Times New Roman" w:hAnsi="Times New Roman" w:cs="Times New Roman"/>
          <w:color w:val="000000" w:themeColor="text1"/>
        </w:rPr>
        <w:t>saepe</w:t>
      </w:r>
      <w:proofErr w:type="spellEnd"/>
      <w:r w:rsidR="007856B1" w:rsidRPr="00C6063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7856B1" w:rsidRPr="00C6063F">
        <w:rPr>
          <w:rFonts w:ascii="Times New Roman" w:hAnsi="Times New Roman" w:cs="Times New Roman"/>
          <w:color w:val="000000" w:themeColor="text1"/>
        </w:rPr>
        <w:t>masculini</w:t>
      </w:r>
      <w:proofErr w:type="spellEnd"/>
      <w:r w:rsidR="007856B1" w:rsidRPr="00C6063F">
        <w:rPr>
          <w:rFonts w:ascii="Times New Roman" w:hAnsi="Times New Roman" w:cs="Times New Roman"/>
          <w:color w:val="000000" w:themeColor="text1"/>
        </w:rPr>
        <w:t xml:space="preserve"> Caecilius </w:t>
      </w:r>
      <w:proofErr w:type="spellStart"/>
      <w:r w:rsidR="007856B1" w:rsidRPr="00C6063F">
        <w:rPr>
          <w:rFonts w:ascii="Times New Roman" w:hAnsi="Times New Roman" w:cs="Times New Roman"/>
          <w:color w:val="000000" w:themeColor="text1"/>
        </w:rPr>
        <w:t>Meretrice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13D75A7D" w14:textId="77777777" w:rsidR="00511ADC" w:rsidRPr="00C6063F" w:rsidRDefault="00511ADC" w:rsidP="007856B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"...</w:t>
      </w:r>
      <w:proofErr w:type="spellStart"/>
      <w:r w:rsidR="007856B1" w:rsidRPr="00C6063F">
        <w:rPr>
          <w:rFonts w:ascii="Times New Roman" w:hAnsi="Times New Roman" w:cs="Times New Roman"/>
          <w:color w:val="000000" w:themeColor="text1"/>
        </w:rPr>
        <w:t>memini</w:t>
      </w:r>
      <w:proofErr w:type="spellEnd"/>
      <w:r w:rsidR="007856B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856B1" w:rsidRPr="00C6063F">
        <w:rPr>
          <w:rFonts w:ascii="Times New Roman" w:hAnsi="Times New Roman" w:cs="Times New Roman"/>
          <w:color w:val="000000" w:themeColor="text1"/>
        </w:rPr>
        <w:t>ibi</w:t>
      </w:r>
      <w:proofErr w:type="spellEnd"/>
      <w:r w:rsidR="007856B1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</w:rPr>
        <w:t>&lt;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fuisse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&gt; </w:t>
      </w:r>
      <w:r w:rsidR="007856B1" w:rsidRPr="00C6063F">
        <w:rPr>
          <w:rFonts w:ascii="Times New Roman" w:hAnsi="Times New Roman" w:cs="Times New Roman"/>
          <w:color w:val="000000" w:themeColor="text1"/>
        </w:rPr>
        <w:t xml:space="preserve">candelabrum </w:t>
      </w:r>
      <w:proofErr w:type="spellStart"/>
      <w:r w:rsidR="007856B1" w:rsidRPr="00C6063F">
        <w:rPr>
          <w:rFonts w:ascii="Times New Roman" w:hAnsi="Times New Roman" w:cs="Times New Roman"/>
          <w:color w:val="000000" w:themeColor="text1"/>
        </w:rPr>
        <w:t>ligneum</w:t>
      </w:r>
      <w:proofErr w:type="spellEnd"/>
      <w:r w:rsidR="007856B1"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39ED94AC" w14:textId="47B72CB9" w:rsidR="007856B1" w:rsidRPr="00C6063F" w:rsidRDefault="007856B1" w:rsidP="007856B1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ardentem</w:t>
      </w:r>
      <w:proofErr w:type="spellEnd"/>
      <w:r w:rsidR="00511ADC" w:rsidRPr="00C6063F">
        <w:rPr>
          <w:rFonts w:ascii="Times New Roman" w:hAnsi="Times New Roman" w:cs="Times New Roman"/>
          <w:color w:val="000000" w:themeColor="text1"/>
        </w:rPr>
        <w:t>"</w:t>
      </w:r>
    </w:p>
    <w:p w14:paraId="2249BE1B" w14:textId="77777777" w:rsidR="000D2459" w:rsidRPr="00C6063F" w:rsidRDefault="000D2459" w:rsidP="007856B1">
      <w:pPr>
        <w:rPr>
          <w:rFonts w:ascii="Times New Roman" w:hAnsi="Times New Roman" w:cs="Times New Roman"/>
          <w:color w:val="000000" w:themeColor="text1"/>
        </w:rPr>
      </w:pPr>
    </w:p>
    <w:p w14:paraId="5AF0D3EE" w14:textId="572ECB91" w:rsidR="007856B1" w:rsidRPr="00893A6F" w:rsidRDefault="000D2459" w:rsidP="007856B1">
      <w:pPr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Meretrice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E6A15" w:rsidRPr="00C6063F">
        <w:rPr>
          <w:rFonts w:ascii="Times New Roman" w:hAnsi="Times New Roman" w:cs="Times New Roman"/>
          <w:i/>
          <w:iCs/>
          <w:color w:val="000000" w:themeColor="text1"/>
        </w:rPr>
        <w:t>Mercerus</w:t>
      </w:r>
      <w:proofErr w:type="spellEnd"/>
      <w:r w:rsidR="000E6A15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Bentin</w:t>
      </w:r>
      <w:r w:rsidR="005E1CFC" w:rsidRPr="00C6063F">
        <w:rPr>
          <w:rFonts w:ascii="Times New Roman" w:hAnsi="Times New Roman" w:cs="Times New Roman"/>
          <w:i/>
          <w:iCs/>
          <w:color w:val="000000" w:themeColor="text1"/>
        </w:rPr>
        <w:t>us</w:t>
      </w:r>
      <w:proofErr w:type="spellEnd"/>
      <w:r w:rsidR="00152A14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152A14" w:rsidRPr="00C6063F">
        <w:rPr>
          <w:rFonts w:ascii="Times New Roman" w:hAnsi="Times New Roman" w:cs="Times New Roman"/>
          <w:color w:val="000000" w:themeColor="text1"/>
        </w:rPr>
        <w:t>Moletrice</w:t>
      </w:r>
      <w:proofErr w:type="spellEnd"/>
      <w:r w:rsidR="00152A14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152A14" w:rsidRPr="00C6063F">
        <w:rPr>
          <w:rFonts w:ascii="Times New Roman" w:hAnsi="Times New Roman" w:cs="Times New Roman"/>
          <w:i/>
          <w:iCs/>
          <w:color w:val="000000" w:themeColor="text1"/>
        </w:rPr>
        <w:t>Hadrianus Iunius</w:t>
      </w:r>
      <w:r w:rsidR="00BD0407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7A6BC2" w:rsidRPr="00C6063F">
        <w:rPr>
          <w:rFonts w:ascii="Times New Roman" w:hAnsi="Times New Roman" w:cs="Times New Roman"/>
          <w:color w:val="000000" w:themeColor="text1"/>
        </w:rPr>
        <w:t>M</w:t>
      </w:r>
      <w:r w:rsidRPr="00C6063F">
        <w:rPr>
          <w:rFonts w:ascii="Times New Roman" w:hAnsi="Times New Roman" w:cs="Times New Roman"/>
          <w:color w:val="000000" w:themeColor="text1"/>
        </w:rPr>
        <w:t>eletricem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D0407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0E6A15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7A6BC2" w:rsidRPr="00C6063F">
        <w:rPr>
          <w:rFonts w:ascii="Times New Roman" w:hAnsi="Times New Roman" w:cs="Times New Roman"/>
          <w:color w:val="000000" w:themeColor="text1"/>
        </w:rPr>
        <w:t>M</w:t>
      </w:r>
      <w:r w:rsidR="000E6A15" w:rsidRPr="00C6063F">
        <w:rPr>
          <w:rFonts w:ascii="Times New Roman" w:hAnsi="Times New Roman" w:cs="Times New Roman"/>
          <w:color w:val="000000" w:themeColor="text1"/>
        </w:rPr>
        <w:t>eletrice</w:t>
      </w:r>
      <w:proofErr w:type="spellEnd"/>
      <w:r w:rsidR="000E6A15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D0407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B203F3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7A6BC2" w:rsidRPr="00C6063F">
        <w:rPr>
          <w:rFonts w:ascii="Times New Roman" w:hAnsi="Times New Roman" w:cs="Times New Roman"/>
          <w:color w:val="000000" w:themeColor="text1"/>
        </w:rPr>
        <w:t>M</w:t>
      </w:r>
      <w:r w:rsidR="00B203F3" w:rsidRPr="00C6063F">
        <w:rPr>
          <w:rFonts w:ascii="Times New Roman" w:hAnsi="Times New Roman" w:cs="Times New Roman"/>
          <w:color w:val="000000" w:themeColor="text1"/>
        </w:rPr>
        <w:t>eltrice</w:t>
      </w:r>
      <w:proofErr w:type="spellEnd"/>
      <w:r w:rsidR="00B203F3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D0407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B203F3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7A6BC2" w:rsidRPr="00C6063F">
        <w:rPr>
          <w:rFonts w:ascii="Times New Roman" w:hAnsi="Times New Roman" w:cs="Times New Roman"/>
          <w:color w:val="000000" w:themeColor="text1"/>
        </w:rPr>
        <w:t>M</w:t>
      </w:r>
      <w:r w:rsidR="00B203F3" w:rsidRPr="00C6063F">
        <w:rPr>
          <w:rFonts w:ascii="Times New Roman" w:hAnsi="Times New Roman" w:cs="Times New Roman"/>
          <w:color w:val="000000" w:themeColor="text1"/>
        </w:rPr>
        <w:t>eretricem</w:t>
      </w:r>
      <w:proofErr w:type="spellEnd"/>
      <w:r w:rsidR="00B203F3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93A6F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893A6F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01F58CA8" w14:textId="77777777" w:rsidR="007856B1" w:rsidRPr="00C6063F" w:rsidRDefault="007856B1" w:rsidP="007856B1">
      <w:pPr>
        <w:rPr>
          <w:rFonts w:ascii="Times New Roman" w:hAnsi="Times New Roman" w:cs="Times New Roman"/>
          <w:color w:val="000000" w:themeColor="text1"/>
        </w:rPr>
      </w:pPr>
    </w:p>
    <w:p w14:paraId="3EF3ED56" w14:textId="3B7E93B6" w:rsidR="007856B1" w:rsidRPr="00C6063F" w:rsidRDefault="007856B1" w:rsidP="007856B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536.8–9 M. = 859 L.</w:t>
      </w:r>
    </w:p>
    <w:p w14:paraId="2EE4D050" w14:textId="4CA29BF0" w:rsidR="007856B1" w:rsidRPr="00C6063F" w:rsidRDefault="000D3541" w:rsidP="007856B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PROSUMIA</w:t>
      </w:r>
      <w:r w:rsidR="007856B1" w:rsidRPr="00C6063F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="007856B1" w:rsidRPr="00C6063F">
        <w:rPr>
          <w:rFonts w:ascii="Times New Roman" w:hAnsi="Times New Roman" w:cs="Times New Roman"/>
          <w:color w:val="000000" w:themeColor="text1"/>
        </w:rPr>
        <w:t>na</w:t>
      </w:r>
      <w:r w:rsidRPr="00C6063F">
        <w:rPr>
          <w:rFonts w:ascii="Times New Roman" w:hAnsi="Times New Roman" w:cs="Times New Roman"/>
          <w:color w:val="000000" w:themeColor="text1"/>
        </w:rPr>
        <w:t>u</w:t>
      </w:r>
      <w:r w:rsidR="007856B1" w:rsidRPr="00C6063F">
        <w:rPr>
          <w:rFonts w:ascii="Times New Roman" w:hAnsi="Times New Roman" w:cs="Times New Roman"/>
          <w:color w:val="000000" w:themeColor="text1"/>
        </w:rPr>
        <w:t>igii</w:t>
      </w:r>
      <w:proofErr w:type="spellEnd"/>
      <w:r w:rsidR="007856B1" w:rsidRPr="00C6063F">
        <w:rPr>
          <w:rFonts w:ascii="Times New Roman" w:hAnsi="Times New Roman" w:cs="Times New Roman"/>
          <w:color w:val="000000" w:themeColor="text1"/>
        </w:rPr>
        <w:t xml:space="preserve"> genus. Caecilius </w:t>
      </w:r>
      <w:proofErr w:type="spellStart"/>
      <w:r w:rsidR="007856B1" w:rsidRPr="00C6063F">
        <w:rPr>
          <w:rFonts w:ascii="Times New Roman" w:hAnsi="Times New Roman" w:cs="Times New Roman"/>
          <w:color w:val="000000" w:themeColor="text1"/>
        </w:rPr>
        <w:t>Meretrice</w:t>
      </w:r>
      <w:proofErr w:type="spellEnd"/>
      <w:r w:rsidR="007856B1" w:rsidRPr="00C6063F">
        <w:rPr>
          <w:rFonts w:ascii="Times New Roman" w:hAnsi="Times New Roman" w:cs="Times New Roman"/>
          <w:color w:val="000000" w:themeColor="text1"/>
        </w:rPr>
        <w:t>:</w:t>
      </w:r>
    </w:p>
    <w:p w14:paraId="1B185F43" w14:textId="6809636D" w:rsidR="007856B1" w:rsidRPr="00C6063F" w:rsidRDefault="00B52E41" w:rsidP="007856B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gramStart"/>
      <w:r w:rsidRPr="00C6063F">
        <w:rPr>
          <w:rFonts w:ascii="Times New Roman" w:hAnsi="Times New Roman" w:cs="Times New Roman"/>
          <w:color w:val="000000" w:themeColor="text1"/>
        </w:rPr>
        <w:t>cum</w:t>
      </w:r>
      <w:proofErr w:type="gram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ultro</w:t>
      </w:r>
      <w:proofErr w:type="spellEnd"/>
      <w:r w:rsidR="007856B1" w:rsidRPr="00C6063F">
        <w:rPr>
          <w:rFonts w:ascii="Times New Roman" w:hAnsi="Times New Roman" w:cs="Times New Roman"/>
          <w:color w:val="000000" w:themeColor="text1"/>
        </w:rPr>
        <w:t xml:space="preserve"> gubernator </w:t>
      </w:r>
      <w:proofErr w:type="spellStart"/>
      <w:r w:rsidR="007856B1" w:rsidRPr="00C6063F">
        <w:rPr>
          <w:rFonts w:ascii="Times New Roman" w:hAnsi="Times New Roman" w:cs="Times New Roman"/>
          <w:color w:val="000000" w:themeColor="text1"/>
        </w:rPr>
        <w:t>propere</w:t>
      </w:r>
      <w:proofErr w:type="spellEnd"/>
      <w:r w:rsidR="007856B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D3541" w:rsidRPr="00C6063F">
        <w:rPr>
          <w:rFonts w:ascii="Times New Roman" w:hAnsi="Times New Roman" w:cs="Times New Roman"/>
          <w:color w:val="000000" w:themeColor="text1"/>
        </w:rPr>
        <w:t>u</w:t>
      </w:r>
      <w:r w:rsidR="007856B1" w:rsidRPr="00C6063F">
        <w:rPr>
          <w:rFonts w:ascii="Times New Roman" w:hAnsi="Times New Roman" w:cs="Times New Roman"/>
          <w:color w:val="000000" w:themeColor="text1"/>
        </w:rPr>
        <w:t>ertit</w:t>
      </w:r>
      <w:proofErr w:type="spellEnd"/>
      <w:r w:rsidR="007856B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856B1" w:rsidRPr="00C6063F">
        <w:rPr>
          <w:rFonts w:ascii="Times New Roman" w:hAnsi="Times New Roman" w:cs="Times New Roman"/>
          <w:color w:val="000000" w:themeColor="text1"/>
        </w:rPr>
        <w:t>prosumiam</w:t>
      </w:r>
      <w:proofErr w:type="spellEnd"/>
      <w:r w:rsidR="007856B1" w:rsidRPr="00C6063F">
        <w:rPr>
          <w:rFonts w:ascii="Times New Roman" w:hAnsi="Times New Roman" w:cs="Times New Roman"/>
          <w:color w:val="000000" w:themeColor="text1"/>
        </w:rPr>
        <w:t>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7714B724" w14:textId="77777777" w:rsidR="00941D1B" w:rsidRPr="00C6063F" w:rsidRDefault="00941D1B" w:rsidP="007856B1">
      <w:pPr>
        <w:rPr>
          <w:rFonts w:ascii="Times New Roman" w:hAnsi="Times New Roman" w:cs="Times New Roman"/>
          <w:color w:val="000000" w:themeColor="text1"/>
        </w:rPr>
      </w:pPr>
    </w:p>
    <w:p w14:paraId="320874F2" w14:textId="760E70C0" w:rsidR="00DD11FB" w:rsidRPr="00C6063F" w:rsidRDefault="00DD11FB" w:rsidP="00416F1B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</w:rPr>
        <w:t>NAUCLERUS</w:t>
      </w:r>
    </w:p>
    <w:p w14:paraId="02E1B18E" w14:textId="687F9426" w:rsidR="00DD11FB" w:rsidRPr="00C6063F" w:rsidRDefault="00DD11FB" w:rsidP="00DD11FB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12.21-22, 25–26 M. = 19 L.</w:t>
      </w:r>
    </w:p>
    <w:p w14:paraId="3003E256" w14:textId="37CFC6A5" w:rsidR="00DD11FB" w:rsidRPr="00C6063F" w:rsidRDefault="00DD11FB" w:rsidP="00DD11FB">
      <w:pPr>
        <w:pStyle w:val="noindent"/>
        <w:spacing w:before="0" w:beforeAutospacing="0" w:after="0" w:afterAutospacing="0"/>
        <w:rPr>
          <w:color w:val="000000" w:themeColor="text1"/>
          <w:spacing w:val="-2"/>
        </w:rPr>
      </w:pPr>
      <w:r w:rsidRPr="00C6063F">
        <w:rPr>
          <w:rStyle w:val="sc"/>
          <w:color w:val="000000" w:themeColor="text1"/>
        </w:rPr>
        <w:t>SUPPILARE</w:t>
      </w:r>
      <w:r w:rsidRPr="00C6063F">
        <w:rPr>
          <w:rStyle w:val="apple-converted-space"/>
          <w:color w:val="000000" w:themeColor="text1"/>
          <w:spacing w:val="-2"/>
        </w:rPr>
        <w:t> </w:t>
      </w:r>
      <w:proofErr w:type="spellStart"/>
      <w:r w:rsidRPr="00C6063F">
        <w:rPr>
          <w:color w:val="000000" w:themeColor="text1"/>
          <w:spacing w:val="-2"/>
        </w:rPr>
        <w:t>est</w:t>
      </w:r>
      <w:proofErr w:type="spellEnd"/>
      <w:r w:rsidRPr="00C6063F">
        <w:rPr>
          <w:color w:val="000000" w:themeColor="text1"/>
          <w:spacing w:val="-2"/>
        </w:rPr>
        <w:t xml:space="preserve"> </w:t>
      </w:r>
      <w:proofErr w:type="spellStart"/>
      <w:r w:rsidRPr="00C6063F">
        <w:rPr>
          <w:color w:val="000000" w:themeColor="text1"/>
          <w:spacing w:val="-2"/>
        </w:rPr>
        <w:t>in</w:t>
      </w:r>
      <w:r w:rsidR="00CC23FC" w:rsidRPr="00C6063F">
        <w:rPr>
          <w:color w:val="000000" w:themeColor="text1"/>
          <w:spacing w:val="-2"/>
        </w:rPr>
        <w:t>u</w:t>
      </w:r>
      <w:r w:rsidRPr="00C6063F">
        <w:rPr>
          <w:color w:val="000000" w:themeColor="text1"/>
          <w:spacing w:val="-2"/>
        </w:rPr>
        <w:t>olare</w:t>
      </w:r>
      <w:proofErr w:type="spellEnd"/>
      <w:r w:rsidRPr="00C6063F">
        <w:rPr>
          <w:color w:val="000000" w:themeColor="text1"/>
          <w:spacing w:val="-2"/>
        </w:rPr>
        <w:t xml:space="preserve"> </w:t>
      </w:r>
      <w:proofErr w:type="spellStart"/>
      <w:r w:rsidR="00C33F1D" w:rsidRPr="00C6063F">
        <w:rPr>
          <w:color w:val="000000" w:themeColor="text1"/>
          <w:spacing w:val="-2"/>
        </w:rPr>
        <w:t>u</w:t>
      </w:r>
      <w:r w:rsidRPr="00C6063F">
        <w:rPr>
          <w:color w:val="000000" w:themeColor="text1"/>
          <w:spacing w:val="-2"/>
        </w:rPr>
        <w:t>el</w:t>
      </w:r>
      <w:proofErr w:type="spellEnd"/>
      <w:r w:rsidRPr="00C6063F">
        <w:rPr>
          <w:color w:val="000000" w:themeColor="text1"/>
          <w:spacing w:val="-2"/>
        </w:rPr>
        <w:t xml:space="preserve"> </w:t>
      </w:r>
      <w:proofErr w:type="spellStart"/>
      <w:r w:rsidRPr="00C6063F">
        <w:rPr>
          <w:color w:val="000000" w:themeColor="text1"/>
          <w:spacing w:val="-2"/>
        </w:rPr>
        <w:t>rapere</w:t>
      </w:r>
      <w:proofErr w:type="spellEnd"/>
      <w:r w:rsidRPr="00C6063F">
        <w:rPr>
          <w:color w:val="000000" w:themeColor="text1"/>
          <w:spacing w:val="-2"/>
        </w:rPr>
        <w:t xml:space="preserve">: a </w:t>
      </w:r>
      <w:proofErr w:type="spellStart"/>
      <w:r w:rsidRPr="00C6063F">
        <w:rPr>
          <w:color w:val="000000" w:themeColor="text1"/>
          <w:spacing w:val="-2"/>
        </w:rPr>
        <w:t>pilorum</w:t>
      </w:r>
      <w:proofErr w:type="spellEnd"/>
      <w:r w:rsidRPr="00C6063F">
        <w:rPr>
          <w:color w:val="000000" w:themeColor="text1"/>
          <w:spacing w:val="-2"/>
        </w:rPr>
        <w:t xml:space="preserve"> </w:t>
      </w:r>
      <w:proofErr w:type="spellStart"/>
      <w:r w:rsidRPr="00C6063F">
        <w:rPr>
          <w:color w:val="000000" w:themeColor="text1"/>
          <w:spacing w:val="-2"/>
        </w:rPr>
        <w:t>raptu</w:t>
      </w:r>
      <w:proofErr w:type="spellEnd"/>
      <w:r w:rsidRPr="00C6063F">
        <w:rPr>
          <w:color w:val="000000" w:themeColor="text1"/>
          <w:spacing w:val="-2"/>
        </w:rPr>
        <w:t xml:space="preserve">; </w:t>
      </w:r>
      <w:proofErr w:type="spellStart"/>
      <w:r w:rsidRPr="00C6063F">
        <w:rPr>
          <w:color w:val="000000" w:themeColor="text1"/>
          <w:spacing w:val="-2"/>
        </w:rPr>
        <w:t>unde</w:t>
      </w:r>
      <w:proofErr w:type="spellEnd"/>
      <w:r w:rsidRPr="00C6063F">
        <w:rPr>
          <w:color w:val="000000" w:themeColor="text1"/>
          <w:spacing w:val="-2"/>
        </w:rPr>
        <w:t xml:space="preserve"> et furtum </w:t>
      </w:r>
      <w:proofErr w:type="spellStart"/>
      <w:r w:rsidRPr="00C6063F">
        <w:rPr>
          <w:color w:val="000000" w:themeColor="text1"/>
          <w:spacing w:val="-2"/>
        </w:rPr>
        <w:t>passi</w:t>
      </w:r>
      <w:proofErr w:type="spellEnd"/>
      <w:r w:rsidRPr="00C6063F">
        <w:rPr>
          <w:color w:val="000000" w:themeColor="text1"/>
          <w:spacing w:val="-2"/>
        </w:rPr>
        <w:t xml:space="preserve"> </w:t>
      </w:r>
      <w:proofErr w:type="spellStart"/>
      <w:r w:rsidRPr="00C6063F">
        <w:rPr>
          <w:color w:val="000000" w:themeColor="text1"/>
          <w:spacing w:val="-2"/>
        </w:rPr>
        <w:t>conpilari</w:t>
      </w:r>
      <w:proofErr w:type="spellEnd"/>
      <w:r w:rsidRPr="00C6063F">
        <w:rPr>
          <w:color w:val="000000" w:themeColor="text1"/>
          <w:spacing w:val="-2"/>
        </w:rPr>
        <w:t xml:space="preserve"> </w:t>
      </w:r>
      <w:proofErr w:type="spellStart"/>
      <w:r w:rsidRPr="00C6063F">
        <w:rPr>
          <w:color w:val="000000" w:themeColor="text1"/>
          <w:spacing w:val="-2"/>
        </w:rPr>
        <w:t>dicuntur</w:t>
      </w:r>
      <w:proofErr w:type="spellEnd"/>
      <w:r w:rsidR="00B52E41" w:rsidRPr="00C6063F">
        <w:rPr>
          <w:color w:val="000000" w:themeColor="text1"/>
          <w:spacing w:val="-2"/>
        </w:rPr>
        <w:t>...</w:t>
      </w:r>
    </w:p>
    <w:p w14:paraId="64957EFC" w14:textId="706A1065" w:rsidR="00DD11FB" w:rsidRPr="00C6063F" w:rsidRDefault="00DD11FB" w:rsidP="00DD11FB">
      <w:pPr>
        <w:pStyle w:val="noindent"/>
        <w:spacing w:before="0" w:beforeAutospacing="0" w:after="0" w:afterAutospacing="0"/>
        <w:rPr>
          <w:color w:val="000000" w:themeColor="text1"/>
          <w:spacing w:val="-2"/>
        </w:rPr>
      </w:pPr>
      <w:r w:rsidRPr="00C6063F">
        <w:rPr>
          <w:color w:val="000000" w:themeColor="text1"/>
          <w:spacing w:val="-2"/>
        </w:rPr>
        <w:t xml:space="preserve">Caecilius </w:t>
      </w:r>
      <w:proofErr w:type="spellStart"/>
      <w:r w:rsidRPr="00C6063F">
        <w:rPr>
          <w:color w:val="000000" w:themeColor="text1"/>
          <w:spacing w:val="-2"/>
        </w:rPr>
        <w:t>Nauclero</w:t>
      </w:r>
      <w:proofErr w:type="spellEnd"/>
      <w:r w:rsidRPr="00C6063F">
        <w:rPr>
          <w:color w:val="000000" w:themeColor="text1"/>
          <w:spacing w:val="-2"/>
        </w:rPr>
        <w:t>:</w:t>
      </w:r>
    </w:p>
    <w:p w14:paraId="5635858D" w14:textId="4C012E3A" w:rsidR="00DD11FB" w:rsidRPr="00C6063F" w:rsidRDefault="00524578" w:rsidP="00DD11FB">
      <w:pPr>
        <w:pStyle w:val="linegroup"/>
        <w:spacing w:before="0" w:beforeAutospacing="0" w:after="0" w:afterAutospacing="0"/>
        <w:rPr>
          <w:color w:val="000000" w:themeColor="text1"/>
          <w:spacing w:val="-2"/>
        </w:rPr>
      </w:pPr>
      <w:r w:rsidRPr="00C6063F">
        <w:rPr>
          <w:rStyle w:val="line"/>
          <w:color w:val="000000" w:themeColor="text1"/>
          <w:spacing w:val="-2"/>
        </w:rPr>
        <w:t>"</w:t>
      </w:r>
      <w:proofErr w:type="spellStart"/>
      <w:proofErr w:type="gramStart"/>
      <w:r w:rsidR="00DD11FB" w:rsidRPr="00C6063F">
        <w:rPr>
          <w:rStyle w:val="line"/>
          <w:color w:val="000000" w:themeColor="text1"/>
          <w:spacing w:val="-2"/>
        </w:rPr>
        <w:t>su</w:t>
      </w:r>
      <w:r w:rsidRPr="00C6063F">
        <w:rPr>
          <w:rStyle w:val="line"/>
          <w:color w:val="000000" w:themeColor="text1"/>
          <w:spacing w:val="-2"/>
        </w:rPr>
        <w:t>ppilatumst</w:t>
      </w:r>
      <w:proofErr w:type="spellEnd"/>
      <w:proofErr w:type="gramEnd"/>
      <w:r w:rsidR="00DD11FB" w:rsidRPr="00C6063F">
        <w:rPr>
          <w:rStyle w:val="line"/>
          <w:color w:val="000000" w:themeColor="text1"/>
          <w:spacing w:val="-2"/>
        </w:rPr>
        <w:t xml:space="preserve"> </w:t>
      </w:r>
      <w:r w:rsidRPr="00C6063F">
        <w:rPr>
          <w:rStyle w:val="line"/>
          <w:color w:val="000000" w:themeColor="text1"/>
          <w:spacing w:val="-2"/>
        </w:rPr>
        <w:t>aurum...</w:t>
      </w:r>
      <w:proofErr w:type="spellStart"/>
      <w:r w:rsidR="00DD11FB" w:rsidRPr="00C6063F">
        <w:rPr>
          <w:rStyle w:val="line"/>
          <w:color w:val="000000" w:themeColor="text1"/>
          <w:spacing w:val="-2"/>
        </w:rPr>
        <w:t>atque</w:t>
      </w:r>
      <w:proofErr w:type="spellEnd"/>
      <w:r w:rsidR="00DD11FB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DD11FB" w:rsidRPr="00C6063F">
        <w:rPr>
          <w:rStyle w:val="line"/>
          <w:color w:val="000000" w:themeColor="text1"/>
          <w:spacing w:val="-2"/>
        </w:rPr>
        <w:t>ornamenta</w:t>
      </w:r>
      <w:proofErr w:type="spellEnd"/>
      <w:r w:rsidR="00DD11FB" w:rsidRPr="00C6063F">
        <w:rPr>
          <w:rStyle w:val="line"/>
          <w:color w:val="000000" w:themeColor="text1"/>
          <w:spacing w:val="-2"/>
        </w:rPr>
        <w:t xml:space="preserve"> omnia</w:t>
      </w:r>
      <w:r w:rsidR="00B52E41" w:rsidRPr="00C6063F">
        <w:rPr>
          <w:rStyle w:val="line"/>
          <w:color w:val="000000" w:themeColor="text1"/>
          <w:spacing w:val="-2"/>
        </w:rPr>
        <w:t>.</w:t>
      </w:r>
      <w:r w:rsidRPr="00C6063F">
        <w:rPr>
          <w:rStyle w:val="line"/>
          <w:color w:val="000000" w:themeColor="text1"/>
          <w:spacing w:val="-2"/>
        </w:rPr>
        <w:t>"</w:t>
      </w:r>
    </w:p>
    <w:p w14:paraId="3EBFD065" w14:textId="77777777" w:rsidR="00DD11FB" w:rsidRPr="00C6063F" w:rsidRDefault="00DD11FB" w:rsidP="007856B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167D2166" w14:textId="016357E4" w:rsidR="00524578" w:rsidRPr="00C6063F" w:rsidRDefault="00DD11FB" w:rsidP="007856B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126.27–28 M. = 183 L.</w:t>
      </w:r>
    </w:p>
    <w:p w14:paraId="46916E15" w14:textId="41961194" w:rsidR="00524578" w:rsidRPr="00C6063F" w:rsidRDefault="00524578" w:rsidP="007856B1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Style w:val="sc"/>
          <w:rFonts w:ascii="Times New Roman" w:hAnsi="Times New Roman" w:cs="Times New Roman"/>
          <w:color w:val="000000" w:themeColor="text1"/>
        </w:rPr>
        <w:t>INFELICENT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Nauclero</w:t>
      </w:r>
      <w:proofErr w:type="spellEnd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:</w:t>
      </w:r>
    </w:p>
    <w:p w14:paraId="78AB5F98" w14:textId="64B9EE8B" w:rsidR="00DD11FB" w:rsidRPr="00C6063F" w:rsidRDefault="00B52E41" w:rsidP="007856B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spellStart"/>
      <w:proofErr w:type="gramStart"/>
      <w:r w:rsidR="0052457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ut</w:t>
      </w:r>
      <w:proofErr w:type="spellEnd"/>
      <w:proofErr w:type="gramEnd"/>
      <w:r w:rsidR="0052457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52457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te</w:t>
      </w:r>
      <w:proofErr w:type="spellEnd"/>
      <w:r w:rsidR="0052457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di omnes </w:t>
      </w:r>
      <w:proofErr w:type="spellStart"/>
      <w:r w:rsidR="0052457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infelicent</w:t>
      </w:r>
      <w:proofErr w:type="spellEnd"/>
      <w:r w:rsidR="0052457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cum male </w:t>
      </w:r>
      <w:proofErr w:type="spellStart"/>
      <w:r w:rsidR="0052457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monita</w:t>
      </w:r>
      <w:proofErr w:type="spellEnd"/>
      <w:r w:rsidR="0052457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52457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memoria</w:t>
      </w:r>
      <w:proofErr w:type="spellEnd"/>
      <w:r w:rsidR="0052457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!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</w:p>
    <w:p w14:paraId="35F9AC60" w14:textId="77777777" w:rsidR="00DD11FB" w:rsidRPr="00C6063F" w:rsidRDefault="00DD11FB" w:rsidP="007856B1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8E981E5" w14:textId="5B2F7063" w:rsidR="00524578" w:rsidRPr="00C6063F" w:rsidRDefault="00DD11FB" w:rsidP="00524578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pp. 505.35</w:t>
      </w:r>
      <w:r w:rsidR="00524578" w:rsidRPr="00C6063F">
        <w:rPr>
          <w:rFonts w:ascii="Times New Roman" w:hAnsi="Times New Roman" w:cs="Times New Roman"/>
          <w:color w:val="000000" w:themeColor="text1"/>
        </w:rPr>
        <w:t>, 50</w:t>
      </w:r>
      <w:r w:rsidRPr="00C6063F">
        <w:rPr>
          <w:rFonts w:ascii="Times New Roman" w:hAnsi="Times New Roman" w:cs="Times New Roman"/>
          <w:color w:val="000000" w:themeColor="text1"/>
        </w:rPr>
        <w:t>6.</w:t>
      </w:r>
      <w:r w:rsidR="00524578" w:rsidRPr="00C6063F">
        <w:rPr>
          <w:rFonts w:ascii="Times New Roman" w:hAnsi="Times New Roman" w:cs="Times New Roman"/>
          <w:color w:val="000000" w:themeColor="text1"/>
        </w:rPr>
        <w:t>4-</w:t>
      </w:r>
      <w:r w:rsidRPr="00C6063F">
        <w:rPr>
          <w:rFonts w:ascii="Times New Roman" w:hAnsi="Times New Roman" w:cs="Times New Roman"/>
          <w:color w:val="000000" w:themeColor="text1"/>
        </w:rPr>
        <w:t>5 M. = 813 L.</w:t>
      </w:r>
    </w:p>
    <w:p w14:paraId="111560AA" w14:textId="45AECFBE" w:rsidR="00440F82" w:rsidRPr="00C6063F" w:rsidRDefault="00524578" w:rsidP="00524578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AUDIBO pro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audiam</w:t>
      </w:r>
      <w:proofErr w:type="spellEnd"/>
      <w:r w:rsidR="00B52E41" w:rsidRPr="00C6063F">
        <w:rPr>
          <w:rFonts w:ascii="Times New Roman" w:hAnsi="Times New Roman" w:cs="Times New Roman"/>
          <w:color w:val="000000" w:themeColor="text1"/>
        </w:rPr>
        <w:t>...</w:t>
      </w:r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4DE39273" w14:textId="3421D5D7" w:rsidR="00524578" w:rsidRPr="00C6063F" w:rsidRDefault="00524578" w:rsidP="00524578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Nauclero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71F05881" w14:textId="39047412" w:rsidR="003454AA" w:rsidRPr="00C6063F" w:rsidRDefault="00B52E41" w:rsidP="00524578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524578" w:rsidRPr="00C6063F">
        <w:rPr>
          <w:rFonts w:ascii="Times New Roman" w:hAnsi="Times New Roman" w:cs="Times New Roman"/>
          <w:color w:val="000000" w:themeColor="text1"/>
        </w:rPr>
        <w:t>nunc</w:t>
      </w:r>
      <w:proofErr w:type="spellEnd"/>
      <w:proofErr w:type="gramEnd"/>
      <w:r w:rsidR="00524578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4578" w:rsidRPr="00C6063F">
        <w:rPr>
          <w:rFonts w:ascii="Times New Roman" w:hAnsi="Times New Roman" w:cs="Times New Roman"/>
          <w:color w:val="000000" w:themeColor="text1"/>
        </w:rPr>
        <w:t>abeo</w:t>
      </w:r>
      <w:proofErr w:type="spellEnd"/>
      <w:r w:rsidR="00524578" w:rsidRPr="00C6063F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="00524578" w:rsidRPr="00C6063F">
        <w:rPr>
          <w:rFonts w:ascii="Times New Roman" w:hAnsi="Times New Roman" w:cs="Times New Roman"/>
          <w:color w:val="000000" w:themeColor="text1"/>
        </w:rPr>
        <w:t>audibis</w:t>
      </w:r>
      <w:proofErr w:type="spellEnd"/>
      <w:r w:rsidR="00524578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4578" w:rsidRPr="00C6063F">
        <w:rPr>
          <w:rFonts w:ascii="Times New Roman" w:hAnsi="Times New Roman" w:cs="Times New Roman"/>
          <w:color w:val="000000" w:themeColor="text1"/>
        </w:rPr>
        <w:t>praeterea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,</w:t>
      </w:r>
      <w:r w:rsidR="00524578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4578" w:rsidRPr="00C6063F">
        <w:rPr>
          <w:rFonts w:ascii="Times New Roman" w:hAnsi="Times New Roman" w:cs="Times New Roman"/>
          <w:color w:val="000000" w:themeColor="text1"/>
        </w:rPr>
        <w:t>si</w:t>
      </w:r>
      <w:proofErr w:type="spellEnd"/>
      <w:r w:rsidR="00524578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4578" w:rsidRPr="00C6063F">
        <w:rPr>
          <w:rFonts w:ascii="Times New Roman" w:hAnsi="Times New Roman" w:cs="Times New Roman"/>
          <w:color w:val="000000" w:themeColor="text1"/>
        </w:rPr>
        <w:t>di</w:t>
      </w:r>
      <w:r w:rsidR="00440F82" w:rsidRPr="00C6063F">
        <w:rPr>
          <w:rFonts w:ascii="Times New Roman" w:hAnsi="Times New Roman" w:cs="Times New Roman"/>
          <w:color w:val="000000" w:themeColor="text1"/>
        </w:rPr>
        <w:t>t</w:t>
      </w:r>
      <w:r w:rsidR="00524578" w:rsidRPr="00C6063F">
        <w:rPr>
          <w:rFonts w:ascii="Times New Roman" w:hAnsi="Times New Roman" w:cs="Times New Roman"/>
          <w:color w:val="000000" w:themeColor="text1"/>
        </w:rPr>
        <w:t>is</w:t>
      </w:r>
      <w:proofErr w:type="spellEnd"/>
      <w:r w:rsidR="00524578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4578" w:rsidRPr="00C6063F">
        <w:rPr>
          <w:rFonts w:ascii="Times New Roman" w:hAnsi="Times New Roman" w:cs="Times New Roman"/>
          <w:color w:val="000000" w:themeColor="text1"/>
        </w:rPr>
        <w:t>filia</w:t>
      </w:r>
      <w:proofErr w:type="spellEnd"/>
      <w:r w:rsidR="00524578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4578" w:rsidRPr="00C6063F">
        <w:rPr>
          <w:rFonts w:ascii="Times New Roman" w:hAnsi="Times New Roman" w:cs="Times New Roman"/>
          <w:color w:val="000000" w:themeColor="text1"/>
        </w:rPr>
        <w:t>redeat</w:t>
      </w:r>
      <w:proofErr w:type="spellEnd"/>
      <w:r w:rsidR="00524578" w:rsidRPr="00C6063F">
        <w:rPr>
          <w:rFonts w:ascii="Times New Roman" w:hAnsi="Times New Roman" w:cs="Times New Roman"/>
          <w:color w:val="000000" w:themeColor="text1"/>
        </w:rPr>
        <w:t>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50F6D879" w14:textId="77777777" w:rsidR="003454AA" w:rsidRPr="00C6063F" w:rsidRDefault="003454AA" w:rsidP="00524578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D8FFE65" w14:textId="23087E0C" w:rsidR="00440F82" w:rsidRPr="00C6063F" w:rsidRDefault="00440F82" w:rsidP="00416F1B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</w:rPr>
        <w:t>NOTHUS NICASIO</w:t>
      </w:r>
    </w:p>
    <w:p w14:paraId="4B221011" w14:textId="77777777" w:rsidR="00440F82" w:rsidRPr="00C6063F" w:rsidRDefault="00440F82" w:rsidP="00440F82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97.25–26 M. = 138 L.</w:t>
      </w:r>
    </w:p>
    <w:p w14:paraId="74CF2F1E" w14:textId="492B700A" w:rsidR="00440F82" w:rsidRPr="00C6063F" w:rsidRDefault="00B7553C" w:rsidP="00440F82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DECOLLARE</w:t>
      </w:r>
      <w:r w:rsidR="00440F82" w:rsidRPr="00C6063F">
        <w:rPr>
          <w:rFonts w:ascii="Times New Roman" w:hAnsi="Times New Roman" w:cs="Times New Roman"/>
          <w:color w:val="000000" w:themeColor="text1"/>
        </w:rPr>
        <w:t xml:space="preserve">: ex </w:t>
      </w:r>
      <w:proofErr w:type="spellStart"/>
      <w:r w:rsidR="00440F82" w:rsidRPr="00C6063F">
        <w:rPr>
          <w:rFonts w:ascii="Times New Roman" w:hAnsi="Times New Roman" w:cs="Times New Roman"/>
          <w:color w:val="000000" w:themeColor="text1"/>
        </w:rPr>
        <w:t>collo</w:t>
      </w:r>
      <w:proofErr w:type="spellEnd"/>
      <w:r w:rsidR="00440F82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40F82" w:rsidRPr="00C6063F">
        <w:rPr>
          <w:rFonts w:ascii="Times New Roman" w:hAnsi="Times New Roman" w:cs="Times New Roman"/>
          <w:color w:val="000000" w:themeColor="text1"/>
        </w:rPr>
        <w:t>deponere</w:t>
      </w:r>
      <w:proofErr w:type="spellEnd"/>
      <w:r w:rsidR="00440F82" w:rsidRPr="00C6063F">
        <w:rPr>
          <w:rFonts w:ascii="Times New Roman" w:hAnsi="Times New Roman" w:cs="Times New Roman"/>
          <w:color w:val="000000" w:themeColor="text1"/>
        </w:rPr>
        <w:t xml:space="preserve">. Caecilius </w:t>
      </w:r>
      <w:proofErr w:type="spellStart"/>
      <w:r w:rsidR="00440F82" w:rsidRPr="00C6063F">
        <w:rPr>
          <w:rFonts w:ascii="Times New Roman" w:hAnsi="Times New Roman" w:cs="Times New Roman"/>
          <w:color w:val="000000" w:themeColor="text1"/>
        </w:rPr>
        <w:t>Notho</w:t>
      </w:r>
      <w:proofErr w:type="spellEnd"/>
      <w:r w:rsidR="00440F82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40F82" w:rsidRPr="00C6063F">
        <w:rPr>
          <w:rFonts w:ascii="Times New Roman" w:hAnsi="Times New Roman" w:cs="Times New Roman"/>
          <w:color w:val="000000" w:themeColor="text1"/>
        </w:rPr>
        <w:t>Nicasion</w:t>
      </w:r>
      <w:r w:rsidRPr="00C6063F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440F82" w:rsidRPr="00C6063F">
        <w:rPr>
          <w:rFonts w:ascii="Times New Roman" w:hAnsi="Times New Roman" w:cs="Times New Roman"/>
          <w:color w:val="000000" w:themeColor="text1"/>
        </w:rPr>
        <w:t>:</w:t>
      </w:r>
    </w:p>
    <w:p w14:paraId="4B4F9506" w14:textId="2352336B" w:rsidR="00440F82" w:rsidRPr="00C6063F" w:rsidRDefault="00766C8A" w:rsidP="00440F82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440F82" w:rsidRPr="00C6063F">
        <w:rPr>
          <w:rFonts w:ascii="Times New Roman" w:hAnsi="Times New Roman" w:cs="Times New Roman"/>
          <w:color w:val="000000" w:themeColor="text1"/>
        </w:rPr>
        <w:t>habes</w:t>
      </w:r>
      <w:proofErr w:type="spellEnd"/>
      <w:proofErr w:type="gramEnd"/>
      <w:r w:rsidR="00440F82"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7553C" w:rsidRPr="00C6063F">
        <w:rPr>
          <w:rFonts w:ascii="Times New Roman" w:hAnsi="Times New Roman" w:cs="Times New Roman"/>
          <w:color w:val="000000" w:themeColor="text1"/>
        </w:rPr>
        <w:t>u</w:t>
      </w:r>
      <w:r w:rsidR="00440F82" w:rsidRPr="00C6063F">
        <w:rPr>
          <w:rFonts w:ascii="Times New Roman" w:hAnsi="Times New Roman" w:cs="Times New Roman"/>
          <w:color w:val="000000" w:themeColor="text1"/>
        </w:rPr>
        <w:t>ide</w:t>
      </w:r>
      <w:proofErr w:type="spellEnd"/>
      <w:r w:rsidR="00B7553C" w:rsidRPr="00C6063F">
        <w:rPr>
          <w:rFonts w:ascii="Times New Roman" w:hAnsi="Times New Roman" w:cs="Times New Roman"/>
          <w:color w:val="000000" w:themeColor="text1"/>
        </w:rPr>
        <w:t>, &lt;</w:t>
      </w:r>
      <w:proofErr w:type="spellStart"/>
      <w:r w:rsidR="00B7553C" w:rsidRPr="00C6063F">
        <w:rPr>
          <w:rFonts w:ascii="Times New Roman" w:hAnsi="Times New Roman" w:cs="Times New Roman"/>
          <w:color w:val="000000" w:themeColor="text1"/>
        </w:rPr>
        <w:t>em</w:t>
      </w:r>
      <w:proofErr w:type="spellEnd"/>
      <w:r w:rsidR="00B7553C" w:rsidRPr="00C6063F">
        <w:rPr>
          <w:rFonts w:ascii="Times New Roman" w:hAnsi="Times New Roman" w:cs="Times New Roman"/>
          <w:color w:val="000000" w:themeColor="text1"/>
        </w:rPr>
        <w:t>&gt;</w:t>
      </w:r>
      <w:r w:rsidR="00440F82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40F82" w:rsidRPr="00C6063F">
        <w:rPr>
          <w:rFonts w:ascii="Times New Roman" w:hAnsi="Times New Roman" w:cs="Times New Roman"/>
          <w:color w:val="000000" w:themeColor="text1"/>
        </w:rPr>
        <w:t>tibi</w:t>
      </w:r>
      <w:proofErr w:type="spellEnd"/>
      <w:r w:rsidR="00440F82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40F82" w:rsidRPr="00C6063F">
        <w:rPr>
          <w:rFonts w:ascii="Times New Roman" w:hAnsi="Times New Roman" w:cs="Times New Roman"/>
          <w:color w:val="000000" w:themeColor="text1"/>
        </w:rPr>
        <w:t>tradidi</w:t>
      </w:r>
      <w:proofErr w:type="spellEnd"/>
      <w:r w:rsidR="00B7553C" w:rsidRPr="00C6063F">
        <w:rPr>
          <w:rFonts w:ascii="Times New Roman" w:hAnsi="Times New Roman" w:cs="Times New Roman"/>
          <w:color w:val="000000" w:themeColor="text1"/>
        </w:rPr>
        <w:t>,</w:t>
      </w:r>
      <w:r w:rsidR="00440F82" w:rsidRPr="00C6063F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440F82" w:rsidRPr="00C6063F">
        <w:rPr>
          <w:rFonts w:ascii="Times New Roman" w:hAnsi="Times New Roman" w:cs="Times New Roman"/>
          <w:color w:val="000000" w:themeColor="text1"/>
        </w:rPr>
        <w:t>tuo</w:t>
      </w:r>
      <w:proofErr w:type="spellEnd"/>
      <w:r w:rsidR="00440F82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40F82" w:rsidRPr="00C6063F">
        <w:rPr>
          <w:rFonts w:ascii="Times New Roman" w:hAnsi="Times New Roman" w:cs="Times New Roman"/>
          <w:color w:val="000000" w:themeColor="text1"/>
        </w:rPr>
        <w:t>collo</w:t>
      </w:r>
      <w:proofErr w:type="spellEnd"/>
      <w:r w:rsidR="00440F82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40F82" w:rsidRPr="00C6063F">
        <w:rPr>
          <w:rFonts w:ascii="Times New Roman" w:hAnsi="Times New Roman" w:cs="Times New Roman"/>
          <w:color w:val="000000" w:themeColor="text1"/>
        </w:rPr>
        <w:t>est</w:t>
      </w:r>
      <w:proofErr w:type="spellEnd"/>
      <w:r w:rsidR="00B7553C" w:rsidRPr="00C6063F">
        <w:rPr>
          <w:rFonts w:ascii="Times New Roman" w:hAnsi="Times New Roman" w:cs="Times New Roman"/>
          <w:color w:val="000000" w:themeColor="text1"/>
        </w:rPr>
        <w:t>:</w:t>
      </w:r>
      <w:r w:rsidR="00440F82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40F82" w:rsidRPr="00C6063F">
        <w:rPr>
          <w:rFonts w:ascii="Times New Roman" w:hAnsi="Times New Roman" w:cs="Times New Roman"/>
          <w:color w:val="000000" w:themeColor="text1"/>
        </w:rPr>
        <w:t>decolles</w:t>
      </w:r>
      <w:proofErr w:type="spellEnd"/>
      <w:r w:rsidR="00440F82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40F82" w:rsidRPr="00C6063F">
        <w:rPr>
          <w:rFonts w:ascii="Times New Roman" w:hAnsi="Times New Roman" w:cs="Times New Roman"/>
          <w:color w:val="000000" w:themeColor="text1"/>
        </w:rPr>
        <w:t>ca</w:t>
      </w:r>
      <w:r w:rsidR="00B7553C" w:rsidRPr="00C6063F">
        <w:rPr>
          <w:rFonts w:ascii="Times New Roman" w:hAnsi="Times New Roman" w:cs="Times New Roman"/>
          <w:color w:val="000000" w:themeColor="text1"/>
        </w:rPr>
        <w:t>u</w:t>
      </w:r>
      <w:r w:rsidR="00440F82" w:rsidRPr="00C6063F">
        <w:rPr>
          <w:rFonts w:ascii="Times New Roman" w:hAnsi="Times New Roman" w:cs="Times New Roman"/>
          <w:color w:val="000000" w:themeColor="text1"/>
        </w:rPr>
        <w:t>e</w:t>
      </w:r>
      <w:proofErr w:type="spellEnd"/>
      <w:r w:rsidR="00440F82" w:rsidRPr="00C6063F">
        <w:rPr>
          <w:rFonts w:ascii="Times New Roman" w:hAnsi="Times New Roman" w:cs="Times New Roman"/>
          <w:color w:val="000000" w:themeColor="text1"/>
        </w:rPr>
        <w:t>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7D97B9DD" w14:textId="77777777" w:rsidR="00CC23FC" w:rsidRPr="00C6063F" w:rsidRDefault="00CC23FC" w:rsidP="00440F82">
      <w:pPr>
        <w:rPr>
          <w:rFonts w:ascii="Times New Roman" w:hAnsi="Times New Roman" w:cs="Times New Roman"/>
          <w:color w:val="000000" w:themeColor="text1"/>
        </w:rPr>
      </w:pPr>
    </w:p>
    <w:p w14:paraId="6A30E871" w14:textId="2A90519D" w:rsidR="00440F82" w:rsidRPr="00C6063F" w:rsidRDefault="00440F82" w:rsidP="00440F82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pp. 324.34</w:t>
      </w:r>
      <w:r w:rsidR="00B7553C" w:rsidRPr="00C6063F">
        <w:rPr>
          <w:rFonts w:ascii="Times New Roman" w:hAnsi="Times New Roman" w:cs="Times New Roman"/>
          <w:color w:val="000000" w:themeColor="text1"/>
        </w:rPr>
        <w:t>, 325</w:t>
      </w:r>
      <w:r w:rsidR="007F2C44" w:rsidRPr="00C6063F">
        <w:rPr>
          <w:rFonts w:ascii="Times New Roman" w:hAnsi="Times New Roman" w:cs="Times New Roman"/>
          <w:color w:val="000000" w:themeColor="text1"/>
        </w:rPr>
        <w:t xml:space="preserve">. </w:t>
      </w:r>
      <w:r w:rsidR="00B7553C" w:rsidRPr="00C6063F">
        <w:rPr>
          <w:rFonts w:ascii="Times New Roman" w:hAnsi="Times New Roman" w:cs="Times New Roman"/>
          <w:color w:val="000000" w:themeColor="text1"/>
        </w:rPr>
        <w:t>2-</w:t>
      </w:r>
      <w:r w:rsidRPr="00C6063F">
        <w:rPr>
          <w:rFonts w:ascii="Times New Roman" w:hAnsi="Times New Roman" w:cs="Times New Roman"/>
          <w:color w:val="000000" w:themeColor="text1"/>
        </w:rPr>
        <w:t>3 M. = 509 L.</w:t>
      </w:r>
    </w:p>
    <w:p w14:paraId="16D132FE" w14:textId="77777777" w:rsidR="007F2C44" w:rsidRPr="00C6063F" w:rsidRDefault="00B7553C" w:rsidP="00440F82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ILICO</w:t>
      </w:r>
      <w:r w:rsidR="00440F82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40F82" w:rsidRPr="00C6063F">
        <w:rPr>
          <w:rFonts w:ascii="Times New Roman" w:hAnsi="Times New Roman" w:cs="Times New Roman"/>
          <w:color w:val="000000" w:themeColor="text1"/>
        </w:rPr>
        <w:t>significat</w:t>
      </w:r>
      <w:proofErr w:type="spellEnd"/>
      <w:r w:rsidR="00440F82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40F82" w:rsidRPr="00C6063F">
        <w:rPr>
          <w:rFonts w:ascii="Times New Roman" w:hAnsi="Times New Roman" w:cs="Times New Roman"/>
          <w:color w:val="000000" w:themeColor="text1"/>
        </w:rPr>
        <w:t>statim</w:t>
      </w:r>
      <w:proofErr w:type="spellEnd"/>
      <w:r w:rsidR="00440F82"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440F82" w:rsidRPr="00C6063F">
        <w:rPr>
          <w:rFonts w:ascii="Times New Roman" w:hAnsi="Times New Roman" w:cs="Times New Roman"/>
          <w:color w:val="000000" w:themeColor="text1"/>
        </w:rPr>
        <w:t>mox</w:t>
      </w:r>
      <w:proofErr w:type="spellEnd"/>
      <w:r w:rsidR="00440F82" w:rsidRPr="00C6063F">
        <w:rPr>
          <w:rFonts w:ascii="Times New Roman" w:hAnsi="Times New Roman" w:cs="Times New Roman"/>
          <w:color w:val="000000" w:themeColor="text1"/>
        </w:rPr>
        <w:t xml:space="preserve"> . . . </w:t>
      </w:r>
    </w:p>
    <w:p w14:paraId="71521CE0" w14:textId="32A7CE8A" w:rsidR="00440F82" w:rsidRPr="00C6063F" w:rsidRDefault="00440F82" w:rsidP="00440F82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Notho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Nicasione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23F0A98A" w14:textId="561168EA" w:rsidR="00387ADD" w:rsidRPr="00C6063F" w:rsidRDefault="00C33F1D" w:rsidP="00440F82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440F82" w:rsidRPr="00C6063F">
        <w:rPr>
          <w:rFonts w:ascii="Times New Roman" w:hAnsi="Times New Roman" w:cs="Times New Roman"/>
          <w:color w:val="000000" w:themeColor="text1"/>
        </w:rPr>
        <w:t>ilico</w:t>
      </w:r>
      <w:proofErr w:type="spellEnd"/>
      <w:proofErr w:type="gramEnd"/>
      <w:r w:rsidR="00440F82" w:rsidRPr="00C6063F">
        <w:rPr>
          <w:rFonts w:ascii="Times New Roman" w:hAnsi="Times New Roman" w:cs="Times New Roman"/>
          <w:color w:val="000000" w:themeColor="text1"/>
        </w:rPr>
        <w:t xml:space="preserve"> ante ostium hic </w:t>
      </w:r>
      <w:proofErr w:type="spellStart"/>
      <w:r w:rsidR="00440F82" w:rsidRPr="00C6063F">
        <w:rPr>
          <w:rFonts w:ascii="Times New Roman" w:hAnsi="Times New Roman" w:cs="Times New Roman"/>
          <w:color w:val="000000" w:themeColor="text1"/>
        </w:rPr>
        <w:t>erimus</w:t>
      </w:r>
      <w:proofErr w:type="spellEnd"/>
      <w:r w:rsidR="00387ADD" w:rsidRPr="00C6063F">
        <w:rPr>
          <w:rFonts w:ascii="Times New Roman" w:hAnsi="Times New Roman" w:cs="Times New Roman"/>
          <w:color w:val="000000" w:themeColor="text1"/>
        </w:rPr>
        <w:t>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66DFBAC8" w14:textId="77777777" w:rsidR="00387ADD" w:rsidRPr="00C6063F" w:rsidRDefault="00387ADD" w:rsidP="00440F82">
      <w:pPr>
        <w:rPr>
          <w:rFonts w:ascii="Times New Roman" w:hAnsi="Times New Roman" w:cs="Times New Roman"/>
          <w:color w:val="000000" w:themeColor="text1"/>
        </w:rPr>
      </w:pPr>
    </w:p>
    <w:p w14:paraId="762AB7CE" w14:textId="6A062927" w:rsidR="00440F82" w:rsidRPr="00EA7A28" w:rsidRDefault="005F72A0" w:rsidP="00440F82">
      <w:pPr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N</w:t>
      </w:r>
      <w:r w:rsidR="00D05E27" w:rsidRPr="00C6063F">
        <w:rPr>
          <w:rFonts w:ascii="Times New Roman" w:hAnsi="Times New Roman" w:cs="Times New Roman"/>
          <w:color w:val="000000" w:themeColor="text1"/>
        </w:rPr>
        <w:t>otho</w:t>
      </w:r>
      <w:proofErr w:type="spellEnd"/>
      <w:r w:rsidR="00D05E27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</w:t>
      </w:r>
      <w:r w:rsidR="00D05E27" w:rsidRPr="00C6063F">
        <w:rPr>
          <w:rFonts w:ascii="Times New Roman" w:hAnsi="Times New Roman" w:cs="Times New Roman"/>
          <w:color w:val="000000" w:themeColor="text1"/>
        </w:rPr>
        <w:t>icasione</w:t>
      </w:r>
      <w:proofErr w:type="spellEnd"/>
      <w:r w:rsidR="00D05E27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Spengelius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1F0EFB" w:rsidRPr="00C6063F">
        <w:rPr>
          <w:rFonts w:ascii="Times New Roman" w:hAnsi="Times New Roman" w:cs="Times New Roman"/>
          <w:color w:val="000000" w:themeColor="text1"/>
        </w:rPr>
        <w:t>N</w:t>
      </w:r>
      <w:r w:rsidR="00387ADD" w:rsidRPr="00C6063F">
        <w:rPr>
          <w:rFonts w:ascii="Times New Roman" w:hAnsi="Times New Roman" w:cs="Times New Roman"/>
          <w:color w:val="000000" w:themeColor="text1"/>
        </w:rPr>
        <w:t>otonicasione</w:t>
      </w:r>
      <w:proofErr w:type="spellEnd"/>
      <w:r w:rsidR="00766C8A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05E27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387ADD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0EFB" w:rsidRPr="00C6063F">
        <w:rPr>
          <w:rFonts w:ascii="Times New Roman" w:hAnsi="Times New Roman" w:cs="Times New Roman"/>
          <w:color w:val="000000" w:themeColor="text1"/>
        </w:rPr>
        <w:t>N</w:t>
      </w:r>
      <w:r w:rsidR="00387ADD" w:rsidRPr="00C6063F">
        <w:rPr>
          <w:rFonts w:ascii="Times New Roman" w:hAnsi="Times New Roman" w:cs="Times New Roman"/>
          <w:color w:val="000000" w:themeColor="text1"/>
        </w:rPr>
        <w:t>otonincasione</w:t>
      </w:r>
      <w:proofErr w:type="spellEnd"/>
      <w:r w:rsidR="00387ADD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05E27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387ADD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60104" w:rsidRPr="00C6063F">
        <w:rPr>
          <w:rFonts w:ascii="Times New Roman" w:hAnsi="Times New Roman" w:cs="Times New Roman"/>
          <w:color w:val="000000" w:themeColor="text1"/>
        </w:rPr>
        <w:t>n</w:t>
      </w:r>
      <w:r w:rsidR="00387ADD" w:rsidRPr="00C6063F">
        <w:rPr>
          <w:rFonts w:ascii="Times New Roman" w:hAnsi="Times New Roman" w:cs="Times New Roman"/>
          <w:color w:val="000000" w:themeColor="text1"/>
        </w:rPr>
        <w:t>otoni</w:t>
      </w:r>
      <w:proofErr w:type="spellEnd"/>
      <w:r w:rsidR="00387ADD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87ADD" w:rsidRPr="00C6063F">
        <w:rPr>
          <w:rFonts w:ascii="Times New Roman" w:hAnsi="Times New Roman" w:cs="Times New Roman"/>
          <w:color w:val="000000" w:themeColor="text1"/>
        </w:rPr>
        <w:t>incasione</w:t>
      </w:r>
      <w:proofErr w:type="spellEnd"/>
      <w:r w:rsidR="00387ADD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A7A28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EA7A28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40D3874" w14:textId="77777777" w:rsidR="00440F82" w:rsidRPr="00C6063F" w:rsidRDefault="00440F82" w:rsidP="00440F82">
      <w:pPr>
        <w:rPr>
          <w:rFonts w:ascii="Times New Roman" w:hAnsi="Times New Roman" w:cs="Times New Roman"/>
          <w:color w:val="000000" w:themeColor="text1"/>
        </w:rPr>
      </w:pPr>
    </w:p>
    <w:p w14:paraId="1AE6F856" w14:textId="256F4594" w:rsidR="00440F82" w:rsidRPr="00C6063F" w:rsidRDefault="00440F82" w:rsidP="00440F82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325.6</w:t>
      </w:r>
      <w:r w:rsidR="00387ADD" w:rsidRPr="00C6063F">
        <w:rPr>
          <w:rFonts w:ascii="Times New Roman" w:hAnsi="Times New Roman" w:cs="Times New Roman"/>
          <w:color w:val="000000" w:themeColor="text1"/>
        </w:rPr>
        <w:t>, 12</w:t>
      </w:r>
      <w:r w:rsidRPr="00C6063F">
        <w:rPr>
          <w:rFonts w:ascii="Times New Roman" w:hAnsi="Times New Roman" w:cs="Times New Roman"/>
          <w:color w:val="000000" w:themeColor="text1"/>
        </w:rPr>
        <w:t>–13 M. = 510 L.</w:t>
      </w:r>
    </w:p>
    <w:p w14:paraId="0A4C570A" w14:textId="3810505E" w:rsidR="00387ADD" w:rsidRPr="00C6063F" w:rsidRDefault="00387ADD" w:rsidP="00440F82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ILICO: </w:t>
      </w:r>
      <w:r w:rsidR="00440F82" w:rsidRPr="00C6063F">
        <w:rPr>
          <w:rFonts w:ascii="Times New Roman" w:hAnsi="Times New Roman" w:cs="Times New Roman"/>
          <w:color w:val="000000" w:themeColor="text1"/>
        </w:rPr>
        <w:t xml:space="preserve">in </w:t>
      </w:r>
      <w:proofErr w:type="spellStart"/>
      <w:r w:rsidR="00440F82" w:rsidRPr="00C6063F">
        <w:rPr>
          <w:rFonts w:ascii="Times New Roman" w:hAnsi="Times New Roman" w:cs="Times New Roman"/>
          <w:color w:val="000000" w:themeColor="text1"/>
        </w:rPr>
        <w:t>eo</w:t>
      </w:r>
      <w:proofErr w:type="spellEnd"/>
      <w:r w:rsidR="00440F82" w:rsidRPr="00C6063F">
        <w:rPr>
          <w:rFonts w:ascii="Times New Roman" w:hAnsi="Times New Roman" w:cs="Times New Roman"/>
          <w:color w:val="000000" w:themeColor="text1"/>
        </w:rPr>
        <w:t xml:space="preserve"> loco</w:t>
      </w:r>
      <w:r w:rsidRPr="00C6063F">
        <w:rPr>
          <w:rFonts w:ascii="Times New Roman" w:hAnsi="Times New Roman" w:cs="Times New Roman"/>
          <w:color w:val="000000" w:themeColor="text1"/>
        </w:rPr>
        <w:t>...</w:t>
      </w:r>
    </w:p>
    <w:p w14:paraId="29D1C499" w14:textId="64E7F918" w:rsidR="00440F82" w:rsidRPr="00C6063F" w:rsidRDefault="00440F82" w:rsidP="00440F82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Notho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Nicasione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6F6FF4C0" w14:textId="4FC2C810" w:rsidR="00440F82" w:rsidRPr="00C6063F" w:rsidRDefault="00265E33" w:rsidP="00440F82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440F82" w:rsidRPr="00C6063F">
        <w:rPr>
          <w:rFonts w:ascii="Times New Roman" w:hAnsi="Times New Roman" w:cs="Times New Roman"/>
          <w:color w:val="000000" w:themeColor="text1"/>
        </w:rPr>
        <w:t>manete</w:t>
      </w:r>
      <w:proofErr w:type="spellEnd"/>
      <w:proofErr w:type="gramEnd"/>
      <w:r w:rsidR="00440F82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40F82" w:rsidRPr="00C6063F">
        <w:rPr>
          <w:rFonts w:ascii="Times New Roman" w:hAnsi="Times New Roman" w:cs="Times New Roman"/>
          <w:color w:val="000000" w:themeColor="text1"/>
        </w:rPr>
        <w:t>ilico</w:t>
      </w:r>
      <w:proofErr w:type="spellEnd"/>
      <w:r w:rsidR="00440F82" w:rsidRPr="00C6063F">
        <w:rPr>
          <w:rFonts w:ascii="Times New Roman" w:hAnsi="Times New Roman" w:cs="Times New Roman"/>
          <w:color w:val="000000" w:themeColor="text1"/>
        </w:rPr>
        <w:t>!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7BF75132" w14:textId="77777777" w:rsidR="009805AD" w:rsidRPr="00C6063F" w:rsidRDefault="009805AD" w:rsidP="00440F82">
      <w:pPr>
        <w:rPr>
          <w:rFonts w:ascii="Times New Roman" w:hAnsi="Times New Roman" w:cs="Times New Roman"/>
          <w:color w:val="000000" w:themeColor="text1"/>
        </w:rPr>
      </w:pPr>
    </w:p>
    <w:p w14:paraId="4097DBA7" w14:textId="3172E197" w:rsidR="00A74E08" w:rsidRPr="00E3725B" w:rsidRDefault="009805AD" w:rsidP="00440F82">
      <w:pPr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Notho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Nicasione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Spengelius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</w:rPr>
        <w:t xml:space="preserve">in </w:t>
      </w:r>
      <w:proofErr w:type="spellStart"/>
      <w:r w:rsidR="00E60104" w:rsidRPr="00C6063F">
        <w:rPr>
          <w:rFonts w:ascii="Times New Roman" w:hAnsi="Times New Roman" w:cs="Times New Roman"/>
          <w:color w:val="000000" w:themeColor="text1"/>
        </w:rPr>
        <w:t>C</w:t>
      </w:r>
      <w:r w:rsidRPr="00C6063F">
        <w:rPr>
          <w:rFonts w:ascii="Times New Roman" w:hAnsi="Times New Roman" w:cs="Times New Roman"/>
          <w:color w:val="000000" w:themeColor="text1"/>
        </w:rPr>
        <w:t>assione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notoni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cassione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3725B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E3725B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73092EFB" w14:textId="77777777" w:rsidR="00C91F85" w:rsidRPr="00C6063F" w:rsidRDefault="00C91F85" w:rsidP="00440F82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898C8A8" w14:textId="2C5AAAFA" w:rsidR="00E80D00" w:rsidRPr="00C6063F" w:rsidRDefault="00A74E08" w:rsidP="00AB101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</w:rPr>
        <w:t>OBOLOSTATES</w:t>
      </w:r>
      <w:r w:rsidR="00F808F1" w:rsidRPr="00C6063F">
        <w:rPr>
          <w:rFonts w:ascii="Times New Roman" w:hAnsi="Times New Roman" w:cs="Times New Roman"/>
          <w:b/>
          <w:bCs/>
          <w:color w:val="000000" w:themeColor="text1"/>
        </w:rPr>
        <w:t xml:space="preserve"> VEL FENERATOR</w:t>
      </w:r>
    </w:p>
    <w:p w14:paraId="3933F5EF" w14:textId="60E08734" w:rsidR="00F808F1" w:rsidRPr="00C6063F" w:rsidRDefault="00F808F1" w:rsidP="00F808F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Fest., p. 376.25</w:t>
      </w:r>
      <w:r w:rsidR="007D5C41" w:rsidRPr="00C6063F">
        <w:rPr>
          <w:rFonts w:ascii="Times New Roman" w:hAnsi="Times New Roman" w:cs="Times New Roman"/>
          <w:color w:val="000000" w:themeColor="text1"/>
        </w:rPr>
        <w:t>-6, 32</w:t>
      </w:r>
      <w:r w:rsidRPr="00C6063F">
        <w:rPr>
          <w:rFonts w:ascii="Times New Roman" w:hAnsi="Times New Roman" w:cs="Times New Roman"/>
          <w:color w:val="000000" w:themeColor="text1"/>
        </w:rPr>
        <w:t>–33 L.</w:t>
      </w:r>
    </w:p>
    <w:p w14:paraId="164A0D2F" w14:textId="34F125F6" w:rsidR="007D7710" w:rsidRPr="00C6063F" w:rsidRDefault="00F808F1" w:rsidP="00F808F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&lt;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silicernium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dicitur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cena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fu&gt;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nebris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quam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7D5C41" w:rsidRPr="00C6063F">
        <w:rPr>
          <w:rFonts w:ascii="Times New Roman" w:hAnsi="Times New Roman" w:cs="Times New Roman"/>
          <w:color w:val="000000" w:themeColor="text1"/>
        </w:rPr>
        <w:t>...</w:t>
      </w:r>
      <w:r w:rsidRPr="00C6063F">
        <w:rPr>
          <w:rFonts w:ascii="Times New Roman" w:hAnsi="Times New Roman" w:cs="Times New Roman"/>
          <w:color w:val="000000" w:themeColor="text1"/>
        </w:rPr>
        <w:t>&lt;</w:t>
      </w:r>
      <w:r w:rsidR="002169C5" w:rsidRPr="00C6063F">
        <w:rPr>
          <w:rFonts w:ascii="Times New Roman" w:hAnsi="Times New Roman" w:cs="Times New Roman"/>
          <w:color w:val="000000" w:themeColor="text1"/>
        </w:rPr>
        <w:t>u</w:t>
      </w:r>
      <w:r w:rsidRPr="00C6063F">
        <w:rPr>
          <w:rFonts w:ascii="Times New Roman" w:hAnsi="Times New Roman" w:cs="Times New Roman"/>
          <w:color w:val="000000" w:themeColor="text1"/>
        </w:rPr>
        <w:t>&gt;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ocant</w:t>
      </w:r>
      <w:proofErr w:type="spellEnd"/>
      <w:r w:rsidR="007D7710" w:rsidRPr="00C6063F">
        <w:rPr>
          <w:rFonts w:ascii="Times New Roman" w:hAnsi="Times New Roman" w:cs="Times New Roman"/>
          <w:color w:val="000000" w:themeColor="text1"/>
        </w:rPr>
        <w:t>...</w:t>
      </w:r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0EF2ED97" w14:textId="77777777" w:rsidR="002169C5" w:rsidRPr="00C6063F" w:rsidRDefault="007D7710" w:rsidP="00F808F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&lt;</w:t>
      </w:r>
      <w:r w:rsidR="00F808F1" w:rsidRPr="00C6063F">
        <w:rPr>
          <w:rFonts w:ascii="Times New Roman" w:hAnsi="Times New Roman" w:cs="Times New Roman"/>
          <w:color w:val="000000" w:themeColor="text1"/>
        </w:rPr>
        <w:t>Caecilius Ob&gt;</w:t>
      </w:r>
      <w:proofErr w:type="spellStart"/>
      <w:r w:rsidR="00F808F1" w:rsidRPr="00C6063F">
        <w:rPr>
          <w:rFonts w:ascii="Times New Roman" w:hAnsi="Times New Roman" w:cs="Times New Roman"/>
          <w:color w:val="000000" w:themeColor="text1"/>
        </w:rPr>
        <w:t>olostate</w:t>
      </w:r>
      <w:proofErr w:type="spellEnd"/>
      <w:r w:rsidR="00F808F1" w:rsidRPr="00C6063F">
        <w:rPr>
          <w:rFonts w:ascii="Times New Roman" w:hAnsi="Times New Roman" w:cs="Times New Roman"/>
          <w:color w:val="000000" w:themeColor="text1"/>
        </w:rPr>
        <w:t>:</w:t>
      </w:r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74C733EF" w14:textId="77777777" w:rsidR="002169C5" w:rsidRPr="00C6063F" w:rsidRDefault="007D7710" w:rsidP="00F808F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r w:rsidR="002169C5" w:rsidRPr="00C6063F">
        <w:rPr>
          <w:rFonts w:ascii="Times New Roman" w:hAnsi="Times New Roman" w:cs="Times New Roman"/>
          <w:color w:val="000000" w:themeColor="text1"/>
        </w:rPr>
        <w:t>...</w:t>
      </w:r>
      <w:proofErr w:type="spellStart"/>
      <w:r w:rsidR="00F808F1" w:rsidRPr="00C6063F">
        <w:rPr>
          <w:rFonts w:ascii="Times New Roman" w:hAnsi="Times New Roman" w:cs="Times New Roman"/>
          <w:color w:val="000000" w:themeColor="text1"/>
        </w:rPr>
        <w:t>credidi</w:t>
      </w:r>
      <w:proofErr w:type="spellEnd"/>
      <w:r w:rsidR="00F808F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08F1" w:rsidRPr="00C6063F">
        <w:rPr>
          <w:rFonts w:ascii="Times New Roman" w:hAnsi="Times New Roman" w:cs="Times New Roman"/>
          <w:color w:val="000000" w:themeColor="text1"/>
        </w:rPr>
        <w:t>silicernium</w:t>
      </w:r>
      <w:proofErr w:type="spellEnd"/>
      <w:r w:rsidR="00F808F1"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44A2B71B" w14:textId="0F84CD5D" w:rsidR="00F808F1" w:rsidRPr="00C6063F" w:rsidRDefault="00F808F1" w:rsidP="00F808F1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eius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me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esse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esurum</w:t>
      </w:r>
      <w:proofErr w:type="spellEnd"/>
      <w:r w:rsidR="001561E6" w:rsidRPr="00C6063F">
        <w:rPr>
          <w:rFonts w:ascii="Times New Roman" w:hAnsi="Times New Roman" w:cs="Times New Roman"/>
          <w:color w:val="000000" w:themeColor="text1"/>
        </w:rPr>
        <w:t>.</w:t>
      </w:r>
      <w:r w:rsidR="007D7710" w:rsidRPr="00C6063F">
        <w:rPr>
          <w:rFonts w:ascii="Times New Roman" w:hAnsi="Times New Roman" w:cs="Times New Roman"/>
          <w:color w:val="000000" w:themeColor="text1"/>
        </w:rPr>
        <w:t>"</w:t>
      </w:r>
    </w:p>
    <w:p w14:paraId="7E072B4F" w14:textId="77777777" w:rsidR="00F808F1" w:rsidRPr="00C6063F" w:rsidRDefault="00F808F1" w:rsidP="00E80D00">
      <w:pPr>
        <w:rPr>
          <w:rFonts w:ascii="Times New Roman" w:hAnsi="Times New Roman" w:cs="Times New Roman"/>
          <w:color w:val="000000" w:themeColor="text1"/>
        </w:rPr>
      </w:pPr>
    </w:p>
    <w:p w14:paraId="60861038" w14:textId="18DFF2B0" w:rsidR="00F808F1" w:rsidRPr="00C6063F" w:rsidRDefault="00F808F1" w:rsidP="00F808F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pp. 149.27</w:t>
      </w:r>
      <w:r w:rsidR="00AF4B0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, 1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50.</w:t>
      </w:r>
      <w:r w:rsidR="00AF4B0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2-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4 M. = 218 L.</w:t>
      </w:r>
    </w:p>
    <w:p w14:paraId="32ADA584" w14:textId="77777777" w:rsidR="00AF4B00" w:rsidRPr="00C6063F" w:rsidRDefault="00AF4B00" w:rsidP="00F808F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PENICULAMENTUM </w:t>
      </w:r>
      <w:r w:rsidR="00F808F1" w:rsidRPr="00C6063F">
        <w:rPr>
          <w:rFonts w:ascii="Times New Roman" w:hAnsi="Times New Roman" w:cs="Times New Roman"/>
          <w:color w:val="000000" w:themeColor="text1"/>
        </w:rPr>
        <w:t xml:space="preserve">a </w:t>
      </w:r>
      <w:proofErr w:type="spellStart"/>
      <w:r w:rsidR="007D5C41" w:rsidRPr="00C6063F">
        <w:rPr>
          <w:rFonts w:ascii="Times New Roman" w:hAnsi="Times New Roman" w:cs="Times New Roman"/>
          <w:color w:val="000000" w:themeColor="text1"/>
        </w:rPr>
        <w:t>u</w:t>
      </w:r>
      <w:r w:rsidR="00F808F1" w:rsidRPr="00C6063F">
        <w:rPr>
          <w:rFonts w:ascii="Times New Roman" w:hAnsi="Times New Roman" w:cs="Times New Roman"/>
          <w:color w:val="000000" w:themeColor="text1"/>
        </w:rPr>
        <w:t>eteribus</w:t>
      </w:r>
      <w:proofErr w:type="spellEnd"/>
      <w:r w:rsidR="00F808F1" w:rsidRPr="00C6063F">
        <w:rPr>
          <w:rFonts w:ascii="Times New Roman" w:hAnsi="Times New Roman" w:cs="Times New Roman"/>
          <w:color w:val="000000" w:themeColor="text1"/>
        </w:rPr>
        <w:t xml:space="preserve"> pars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</w:t>
      </w:r>
      <w:r w:rsidR="00F808F1" w:rsidRPr="00C6063F">
        <w:rPr>
          <w:rFonts w:ascii="Times New Roman" w:hAnsi="Times New Roman" w:cs="Times New Roman"/>
          <w:color w:val="000000" w:themeColor="text1"/>
        </w:rPr>
        <w:t>estis</w:t>
      </w:r>
      <w:proofErr w:type="spellEnd"/>
      <w:r w:rsidR="00F808F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08F1" w:rsidRPr="00C6063F">
        <w:rPr>
          <w:rFonts w:ascii="Times New Roman" w:hAnsi="Times New Roman" w:cs="Times New Roman"/>
          <w:color w:val="000000" w:themeColor="text1"/>
        </w:rPr>
        <w:t>dicitur</w:t>
      </w:r>
      <w:proofErr w:type="spellEnd"/>
      <w:r w:rsidR="00F808F1" w:rsidRPr="00C6063F">
        <w:rPr>
          <w:rFonts w:ascii="Times New Roman" w:hAnsi="Times New Roman" w:cs="Times New Roman"/>
          <w:color w:val="000000" w:themeColor="text1"/>
        </w:rPr>
        <w:t xml:space="preserve"> . . . </w:t>
      </w:r>
    </w:p>
    <w:p w14:paraId="19CA65D1" w14:textId="4F43523B" w:rsidR="00D34865" w:rsidRPr="00C6063F" w:rsidRDefault="00F808F1" w:rsidP="00F808F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Feneratore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4D230676" w14:textId="3C922FDF" w:rsidR="00F808F1" w:rsidRPr="00C6063F" w:rsidRDefault="00E6107A" w:rsidP="00F808F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7D5C41" w:rsidRPr="00C6063F">
        <w:rPr>
          <w:rFonts w:ascii="Times New Roman" w:hAnsi="Times New Roman" w:cs="Times New Roman"/>
          <w:color w:val="000000" w:themeColor="text1"/>
        </w:rPr>
        <w:t>u</w:t>
      </w:r>
      <w:r w:rsidR="00F808F1" w:rsidRPr="00C6063F">
        <w:rPr>
          <w:rFonts w:ascii="Times New Roman" w:hAnsi="Times New Roman" w:cs="Times New Roman"/>
          <w:color w:val="000000" w:themeColor="text1"/>
        </w:rPr>
        <w:t>olat</w:t>
      </w:r>
      <w:proofErr w:type="spellEnd"/>
      <w:proofErr w:type="gramEnd"/>
      <w:r w:rsidR="00F808F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08F1" w:rsidRPr="00C6063F">
        <w:rPr>
          <w:rFonts w:ascii="Times New Roman" w:hAnsi="Times New Roman" w:cs="Times New Roman"/>
          <w:color w:val="000000" w:themeColor="text1"/>
        </w:rPr>
        <w:t>exsanguis</w:t>
      </w:r>
      <w:proofErr w:type="spellEnd"/>
      <w:r w:rsidR="00F808F1" w:rsidRPr="00C6063F">
        <w:rPr>
          <w:rFonts w:ascii="Times New Roman" w:hAnsi="Times New Roman" w:cs="Times New Roman"/>
          <w:color w:val="000000" w:themeColor="text1"/>
        </w:rPr>
        <w:t xml:space="preserve">, simul </w:t>
      </w:r>
      <w:proofErr w:type="spellStart"/>
      <w:r w:rsidR="00F808F1" w:rsidRPr="00C6063F">
        <w:rPr>
          <w:rFonts w:ascii="Times New Roman" w:hAnsi="Times New Roman" w:cs="Times New Roman"/>
          <w:color w:val="000000" w:themeColor="text1"/>
        </w:rPr>
        <w:t>anhelat</w:t>
      </w:r>
      <w:proofErr w:type="spellEnd"/>
      <w:r w:rsidR="007D5C41"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F808F1" w:rsidRPr="00C6063F">
        <w:rPr>
          <w:rFonts w:ascii="Times New Roman" w:hAnsi="Times New Roman" w:cs="Times New Roman"/>
          <w:color w:val="000000" w:themeColor="text1"/>
        </w:rPr>
        <w:t>peniculamentum</w:t>
      </w:r>
      <w:proofErr w:type="spellEnd"/>
      <w:r w:rsidR="00F808F1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7D5C41" w:rsidRPr="00C6063F">
        <w:rPr>
          <w:rFonts w:ascii="Times New Roman" w:hAnsi="Times New Roman" w:cs="Times New Roman"/>
          <w:color w:val="000000" w:themeColor="text1"/>
        </w:rPr>
        <w:t>tenet</w:t>
      </w:r>
    </w:p>
    <w:p w14:paraId="5FB24A32" w14:textId="4895733D" w:rsidR="007D5C41" w:rsidRPr="00C6063F" w:rsidRDefault="007D5C41" w:rsidP="00F808F1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palliolatim</w:t>
      </w:r>
      <w:proofErr w:type="spellEnd"/>
      <w:r w:rsidR="00E6107A" w:rsidRPr="00C6063F">
        <w:rPr>
          <w:rFonts w:ascii="Times New Roman" w:hAnsi="Times New Roman" w:cs="Times New Roman"/>
          <w:color w:val="000000" w:themeColor="text1"/>
        </w:rPr>
        <w:t>."</w:t>
      </w:r>
    </w:p>
    <w:p w14:paraId="621DFDC7" w14:textId="77777777" w:rsidR="00F808F1" w:rsidRPr="00C6063F" w:rsidRDefault="00F808F1" w:rsidP="00F808F1">
      <w:pPr>
        <w:rPr>
          <w:rFonts w:ascii="Times New Roman" w:hAnsi="Times New Roman" w:cs="Times New Roman"/>
          <w:color w:val="000000" w:themeColor="text1"/>
        </w:rPr>
      </w:pPr>
    </w:p>
    <w:p w14:paraId="339DB820" w14:textId="77777777" w:rsidR="00F808F1" w:rsidRPr="00C6063F" w:rsidRDefault="00F808F1" w:rsidP="00F808F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154.10–12 M. = 226 L.</w:t>
      </w:r>
    </w:p>
    <w:p w14:paraId="5CE53A0A" w14:textId="3F203397" w:rsidR="00D34865" w:rsidRPr="00C6063F" w:rsidRDefault="00AF4B00" w:rsidP="00E80D0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POPULATIM. </w:t>
      </w:r>
      <w:r w:rsidR="00F808F1"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="00F808F1" w:rsidRPr="00C6063F">
        <w:rPr>
          <w:rFonts w:ascii="Times New Roman" w:hAnsi="Times New Roman" w:cs="Times New Roman"/>
          <w:color w:val="000000" w:themeColor="text1"/>
        </w:rPr>
        <w:t>Obolostate</w:t>
      </w:r>
      <w:proofErr w:type="spellEnd"/>
      <w:r w:rsidR="00F808F1" w:rsidRPr="00C6063F">
        <w:rPr>
          <w:rFonts w:ascii="Times New Roman" w:hAnsi="Times New Roman" w:cs="Times New Roman"/>
          <w:color w:val="000000" w:themeColor="text1"/>
        </w:rPr>
        <w:t>:</w:t>
      </w:r>
    </w:p>
    <w:p w14:paraId="69A41B5E" w14:textId="689A0612" w:rsidR="001561E6" w:rsidRPr="00C6063F" w:rsidRDefault="00A30B37" w:rsidP="00E80D0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r w:rsidR="001561E6" w:rsidRPr="00C6063F">
        <w:rPr>
          <w:rFonts w:ascii="Times New Roman" w:hAnsi="Times New Roman" w:cs="Times New Roman"/>
          <w:color w:val="000000" w:themeColor="text1"/>
        </w:rPr>
        <w:t>...</w:t>
      </w:r>
      <w:r w:rsidR="00F808F1" w:rsidRPr="00C6063F">
        <w:rPr>
          <w:rFonts w:ascii="Times New Roman" w:hAnsi="Times New Roman" w:cs="Times New Roman"/>
          <w:color w:val="000000" w:themeColor="text1"/>
        </w:rPr>
        <w:t xml:space="preserve">ego </w:t>
      </w:r>
      <w:proofErr w:type="spellStart"/>
      <w:r w:rsidR="00F808F1" w:rsidRPr="00C6063F">
        <w:rPr>
          <w:rFonts w:ascii="Times New Roman" w:hAnsi="Times New Roman" w:cs="Times New Roman"/>
          <w:color w:val="000000" w:themeColor="text1"/>
        </w:rPr>
        <w:t>perdidi</w:t>
      </w:r>
      <w:proofErr w:type="spellEnd"/>
      <w:r w:rsidR="00F808F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08F1" w:rsidRPr="00C6063F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="00F808F1" w:rsidRPr="00C6063F">
        <w:rPr>
          <w:rFonts w:ascii="Times New Roman" w:hAnsi="Times New Roman" w:cs="Times New Roman"/>
          <w:color w:val="000000" w:themeColor="text1"/>
        </w:rPr>
        <w:t xml:space="preserve">, qui omnes </w:t>
      </w:r>
      <w:proofErr w:type="spellStart"/>
      <w:r w:rsidR="001561E6" w:rsidRPr="00C6063F">
        <w:rPr>
          <w:rFonts w:ascii="Times New Roman" w:hAnsi="Times New Roman" w:cs="Times New Roman"/>
          <w:color w:val="000000" w:themeColor="text1"/>
        </w:rPr>
        <w:t>seruos</w:t>
      </w:r>
      <w:proofErr w:type="spellEnd"/>
      <w:r w:rsidR="001561E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561E6" w:rsidRPr="00C6063F">
        <w:rPr>
          <w:rFonts w:ascii="Times New Roman" w:hAnsi="Times New Roman" w:cs="Times New Roman"/>
          <w:color w:val="000000" w:themeColor="text1"/>
        </w:rPr>
        <w:t>perdo</w:t>
      </w:r>
      <w:proofErr w:type="spellEnd"/>
    </w:p>
    <w:p w14:paraId="24D94BBC" w14:textId="77E7C65D" w:rsidR="007D5C41" w:rsidRPr="00C6063F" w:rsidRDefault="00F808F1" w:rsidP="00E80D00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populatim</w:t>
      </w:r>
      <w:proofErr w:type="spellEnd"/>
      <w:r w:rsidR="001561E6" w:rsidRPr="00C6063F">
        <w:rPr>
          <w:rFonts w:ascii="Times New Roman" w:hAnsi="Times New Roman" w:cs="Times New Roman"/>
          <w:color w:val="000000" w:themeColor="text1"/>
        </w:rPr>
        <w:t>:</w:t>
      </w:r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quaeso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ad malum hoc addas malum.</w:t>
      </w:r>
      <w:r w:rsidR="00A30B37" w:rsidRPr="00C6063F">
        <w:rPr>
          <w:rFonts w:ascii="Times New Roman" w:hAnsi="Times New Roman" w:cs="Times New Roman"/>
          <w:color w:val="000000" w:themeColor="text1"/>
        </w:rPr>
        <w:t>"</w:t>
      </w:r>
    </w:p>
    <w:p w14:paraId="4AE88662" w14:textId="77777777" w:rsidR="00D012B4" w:rsidRPr="00C6063F" w:rsidRDefault="00D012B4" w:rsidP="00E80D00">
      <w:pPr>
        <w:rPr>
          <w:rFonts w:ascii="Times New Roman" w:hAnsi="Times New Roman" w:cs="Times New Roman"/>
          <w:color w:val="000000" w:themeColor="text1"/>
        </w:rPr>
      </w:pPr>
    </w:p>
    <w:p w14:paraId="02F05953" w14:textId="0B26BF3A" w:rsidR="00D012B4" w:rsidRPr="00C6063F" w:rsidRDefault="00EC3B8E" w:rsidP="00E80D00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Obolostate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Spengelius</w:t>
      </w:r>
      <w:proofErr w:type="spellEnd"/>
      <w:r w:rsidR="008406C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C0B9F" w:rsidRPr="00C6063F">
        <w:rPr>
          <w:rFonts w:ascii="Times New Roman" w:hAnsi="Times New Roman" w:cs="Times New Roman"/>
          <w:color w:val="000000" w:themeColor="text1"/>
        </w:rPr>
        <w:t>O</w:t>
      </w:r>
      <w:r w:rsidRPr="00C6063F">
        <w:rPr>
          <w:rFonts w:ascii="Times New Roman" w:hAnsi="Times New Roman" w:cs="Times New Roman"/>
          <w:color w:val="000000" w:themeColor="text1"/>
        </w:rPr>
        <w:t>blostate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9C0B9F" w:rsidRPr="00C6063F">
        <w:rPr>
          <w:rFonts w:ascii="Times New Roman" w:hAnsi="Times New Roman" w:cs="Times New Roman"/>
          <w:color w:val="000000" w:themeColor="text1"/>
        </w:rPr>
        <w:t>O</w:t>
      </w:r>
      <w:r w:rsidRPr="00C6063F">
        <w:rPr>
          <w:rFonts w:ascii="Times New Roman" w:hAnsi="Times New Roman" w:cs="Times New Roman"/>
          <w:color w:val="000000" w:themeColor="text1"/>
        </w:rPr>
        <w:t>bolastate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06C0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8406C0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1A229204" w14:textId="77777777" w:rsidR="00E80D00" w:rsidRPr="00C6063F" w:rsidRDefault="00E80D00" w:rsidP="00E80D00">
      <w:pPr>
        <w:rPr>
          <w:rFonts w:ascii="Times New Roman" w:hAnsi="Times New Roman" w:cs="Times New Roman"/>
          <w:color w:val="000000" w:themeColor="text1"/>
        </w:rPr>
      </w:pPr>
    </w:p>
    <w:p w14:paraId="446FFE5B" w14:textId="51680E35" w:rsidR="00E80D00" w:rsidRPr="00C6063F" w:rsidRDefault="00E80D00" w:rsidP="00E80D0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277.28</w:t>
      </w:r>
      <w:r w:rsidR="00AF4B00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, 33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–36 M. = 426 L.</w:t>
      </w:r>
    </w:p>
    <w:p w14:paraId="0BACDFB3" w14:textId="2872C3A7" w:rsidR="00AF4B00" w:rsidRPr="00C6063F" w:rsidRDefault="00AF4B00" w:rsidP="00E80D0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DELICA </w:t>
      </w:r>
      <w:proofErr w:type="spellStart"/>
      <w:r w:rsidR="00E80D00" w:rsidRPr="00C6063F">
        <w:rPr>
          <w:rFonts w:ascii="Times New Roman" w:hAnsi="Times New Roman" w:cs="Times New Roman"/>
          <w:color w:val="000000" w:themeColor="text1"/>
        </w:rPr>
        <w:t>est</w:t>
      </w:r>
      <w:proofErr w:type="spellEnd"/>
      <w:r w:rsidR="00E80D00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80D00" w:rsidRPr="00C6063F">
        <w:rPr>
          <w:rFonts w:ascii="Times New Roman" w:hAnsi="Times New Roman" w:cs="Times New Roman"/>
          <w:color w:val="000000" w:themeColor="text1"/>
        </w:rPr>
        <w:t>aperi</w:t>
      </w:r>
      <w:proofErr w:type="spellEnd"/>
      <w:r w:rsidR="00E80D00" w:rsidRPr="00C6063F">
        <w:rPr>
          <w:rFonts w:ascii="Times New Roman" w:hAnsi="Times New Roman" w:cs="Times New Roman"/>
          <w:color w:val="000000" w:themeColor="text1"/>
        </w:rPr>
        <w:t xml:space="preserve"> et </w:t>
      </w:r>
      <w:proofErr w:type="spellStart"/>
      <w:r w:rsidR="00E80D00" w:rsidRPr="00C6063F">
        <w:rPr>
          <w:rFonts w:ascii="Times New Roman" w:hAnsi="Times New Roman" w:cs="Times New Roman"/>
          <w:color w:val="000000" w:themeColor="text1"/>
        </w:rPr>
        <w:t>explana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...</w:t>
      </w:r>
      <w:r w:rsidR="00E80D00"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6B774466" w14:textId="4DE47B7D" w:rsidR="00D34865" w:rsidRPr="00C6063F" w:rsidRDefault="00E80D00" w:rsidP="00E80D0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Obolostate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0CE681F6" w14:textId="4E994CB1" w:rsidR="001561E6" w:rsidRPr="00C6063F" w:rsidRDefault="00E6107A" w:rsidP="00E80D0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"(A)...</w:t>
      </w:r>
      <w:proofErr w:type="spellStart"/>
      <w:r w:rsidR="00E80D00" w:rsidRPr="00C6063F">
        <w:rPr>
          <w:rFonts w:ascii="Times New Roman" w:hAnsi="Times New Roman" w:cs="Times New Roman"/>
          <w:color w:val="000000" w:themeColor="text1"/>
        </w:rPr>
        <w:t>si</w:t>
      </w:r>
      <w:proofErr w:type="spellEnd"/>
      <w:r w:rsidR="00E80D00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80D00" w:rsidRPr="00C6063F">
        <w:rPr>
          <w:rFonts w:ascii="Times New Roman" w:hAnsi="Times New Roman" w:cs="Times New Roman"/>
          <w:color w:val="000000" w:themeColor="text1"/>
        </w:rPr>
        <w:t>linguas</w:t>
      </w:r>
      <w:proofErr w:type="spellEnd"/>
      <w:r w:rsidR="00E80D00" w:rsidRPr="00C6063F">
        <w:rPr>
          <w:rFonts w:ascii="Times New Roman" w:hAnsi="Times New Roman" w:cs="Times New Roman"/>
          <w:color w:val="000000" w:themeColor="text1"/>
        </w:rPr>
        <w:t xml:space="preserve"> decem</w:t>
      </w:r>
    </w:p>
    <w:p w14:paraId="4777E4C7" w14:textId="10A5A26A" w:rsidR="001561E6" w:rsidRPr="00C6063F" w:rsidRDefault="00E80D00" w:rsidP="00E80D00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habeam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E6107A" w:rsidRPr="00C6063F">
        <w:rPr>
          <w:rFonts w:ascii="Times New Roman" w:hAnsi="Times New Roman" w:cs="Times New Roman"/>
          <w:color w:val="000000" w:themeColor="text1"/>
        </w:rPr>
        <w:t>u</w:t>
      </w:r>
      <w:r w:rsidRPr="00C6063F">
        <w:rPr>
          <w:rFonts w:ascii="Times New Roman" w:hAnsi="Times New Roman" w:cs="Times New Roman"/>
          <w:color w:val="000000" w:themeColor="text1"/>
        </w:rPr>
        <w:t>ix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habeam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satis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qui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laudem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, Lache</w:t>
      </w:r>
      <w:r w:rsidR="001561E6" w:rsidRPr="00C6063F">
        <w:rPr>
          <w:rFonts w:ascii="Times New Roman" w:hAnsi="Times New Roman" w:cs="Times New Roman"/>
          <w:color w:val="000000" w:themeColor="text1"/>
        </w:rPr>
        <w:t>.</w:t>
      </w:r>
    </w:p>
    <w:p w14:paraId="3FF5B2D5" w14:textId="4FDA700B" w:rsidR="00E75717" w:rsidRPr="00C6063F" w:rsidRDefault="00E6107A" w:rsidP="00E80D0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(B) </w:t>
      </w:r>
      <w:proofErr w:type="spellStart"/>
      <w:r w:rsidR="00E80D00" w:rsidRPr="00C6063F">
        <w:rPr>
          <w:rFonts w:ascii="Times New Roman" w:hAnsi="Times New Roman" w:cs="Times New Roman"/>
          <w:color w:val="000000" w:themeColor="text1"/>
        </w:rPr>
        <w:t>immo</w:t>
      </w:r>
      <w:proofErr w:type="spellEnd"/>
      <w:r w:rsidR="00E80D00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561E6" w:rsidRPr="00C6063F">
        <w:rPr>
          <w:rFonts w:ascii="Times New Roman" w:hAnsi="Times New Roman" w:cs="Times New Roman"/>
          <w:color w:val="000000" w:themeColor="text1"/>
        </w:rPr>
        <w:t>u</w:t>
      </w:r>
      <w:r w:rsidR="00E80D00" w:rsidRPr="00C6063F">
        <w:rPr>
          <w:rFonts w:ascii="Times New Roman" w:hAnsi="Times New Roman" w:cs="Times New Roman"/>
          <w:color w:val="000000" w:themeColor="text1"/>
        </w:rPr>
        <w:t>ero</w:t>
      </w:r>
      <w:proofErr w:type="spellEnd"/>
      <w:r w:rsidR="00E80D00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80D00" w:rsidRPr="00C6063F">
        <w:rPr>
          <w:rFonts w:ascii="Times New Roman" w:hAnsi="Times New Roman" w:cs="Times New Roman"/>
          <w:color w:val="000000" w:themeColor="text1"/>
        </w:rPr>
        <w:t>haec</w:t>
      </w:r>
      <w:proofErr w:type="spellEnd"/>
      <w:r w:rsidR="00E80D00" w:rsidRPr="00C6063F">
        <w:rPr>
          <w:rFonts w:ascii="Times New Roman" w:hAnsi="Times New Roman" w:cs="Times New Roman"/>
          <w:color w:val="000000" w:themeColor="text1"/>
        </w:rPr>
        <w:t xml:space="preserve"> ante </w:t>
      </w:r>
      <w:proofErr w:type="spellStart"/>
      <w:r w:rsidR="00E80D00" w:rsidRPr="00C6063F">
        <w:rPr>
          <w:rFonts w:ascii="Times New Roman" w:hAnsi="Times New Roman" w:cs="Times New Roman"/>
          <w:color w:val="000000" w:themeColor="text1"/>
        </w:rPr>
        <w:t>solitus</w:t>
      </w:r>
      <w:proofErr w:type="spellEnd"/>
      <w:r w:rsidR="00E80D00" w:rsidRPr="00C6063F">
        <w:rPr>
          <w:rFonts w:ascii="Times New Roman" w:hAnsi="Times New Roman" w:cs="Times New Roman"/>
          <w:color w:val="000000" w:themeColor="text1"/>
        </w:rPr>
        <w:t xml:space="preserve"> sum. res </w:t>
      </w:r>
      <w:proofErr w:type="spellStart"/>
      <w:r w:rsidR="00E80D00" w:rsidRPr="00C6063F">
        <w:rPr>
          <w:rFonts w:ascii="Times New Roman" w:hAnsi="Times New Roman" w:cs="Times New Roman"/>
          <w:color w:val="000000" w:themeColor="text1"/>
        </w:rPr>
        <w:t>delicat</w:t>
      </w:r>
      <w:proofErr w:type="spellEnd"/>
      <w:r w:rsidR="00E80D00" w:rsidRPr="00C6063F">
        <w:rPr>
          <w:rFonts w:ascii="Times New Roman" w:hAnsi="Times New Roman" w:cs="Times New Roman"/>
          <w:color w:val="000000" w:themeColor="text1"/>
        </w:rPr>
        <w:t>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7276B231" w14:textId="77777777" w:rsidR="00AF4B00" w:rsidRPr="00C6063F" w:rsidRDefault="00AF4B00" w:rsidP="00E80D00">
      <w:pPr>
        <w:rPr>
          <w:rFonts w:ascii="Times New Roman" w:hAnsi="Times New Roman" w:cs="Times New Roman"/>
          <w:color w:val="000000" w:themeColor="text1"/>
        </w:rPr>
      </w:pPr>
    </w:p>
    <w:p w14:paraId="2481A66A" w14:textId="6A9AA669" w:rsidR="00E75717" w:rsidRPr="00B25EC6" w:rsidRDefault="00D012B4" w:rsidP="00E80D00">
      <w:pPr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Obolostate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Spengelius</w:t>
      </w:r>
      <w:proofErr w:type="spellEnd"/>
      <w:r w:rsidR="001B490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AF4B00" w:rsidRPr="00C6063F">
        <w:rPr>
          <w:rFonts w:ascii="Times New Roman" w:hAnsi="Times New Roman" w:cs="Times New Roman"/>
          <w:color w:val="000000" w:themeColor="text1"/>
        </w:rPr>
        <w:t>obol</w:t>
      </w:r>
      <w:r w:rsidRPr="00C6063F">
        <w:rPr>
          <w:rFonts w:ascii="Times New Roman" w:hAnsi="Times New Roman" w:cs="Times New Roman"/>
          <w:color w:val="000000" w:themeColor="text1"/>
        </w:rPr>
        <w:t>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AF4B00" w:rsidRPr="00C6063F">
        <w:rPr>
          <w:rFonts w:ascii="Times New Roman" w:hAnsi="Times New Roman" w:cs="Times New Roman"/>
          <w:color w:val="000000" w:themeColor="text1"/>
        </w:rPr>
        <w:t>state</w:t>
      </w:r>
      <w:r w:rsidR="00F03C45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25EC6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B25EC6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72B7D66B" w14:textId="77777777" w:rsidR="00E75717" w:rsidRPr="00C6063F" w:rsidRDefault="00E75717" w:rsidP="00E80D00">
      <w:pPr>
        <w:rPr>
          <w:rFonts w:ascii="Times New Roman" w:hAnsi="Times New Roman" w:cs="Times New Roman"/>
          <w:color w:val="000000" w:themeColor="text1"/>
        </w:rPr>
      </w:pPr>
    </w:p>
    <w:p w14:paraId="3541E3F3" w14:textId="1D8E631F" w:rsidR="00E75717" w:rsidRPr="00C6063F" w:rsidRDefault="00E75717" w:rsidP="00E80D0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Non., p.98.4, 6-7 M = 139 L. </w:t>
      </w:r>
    </w:p>
    <w:p w14:paraId="375435B5" w14:textId="0763D8D4" w:rsidR="00E75717" w:rsidRPr="00C6063F" w:rsidRDefault="00E75717" w:rsidP="00E80D0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DELICA,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explana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, indica...</w:t>
      </w:r>
    </w:p>
    <w:p w14:paraId="41FF0BE8" w14:textId="3CA35843" w:rsidR="00E75717" w:rsidRPr="00C6063F" w:rsidRDefault="00E75717" w:rsidP="00E80D0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Obolostate</w:t>
      </w:r>
      <w:proofErr w:type="spellEnd"/>
    </w:p>
    <w:p w14:paraId="11CAE4BB" w14:textId="466EBF2D" w:rsidR="00E75717" w:rsidRPr="00C6063F" w:rsidRDefault="00E75717" w:rsidP="00E80D0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Pr="00C6063F">
        <w:rPr>
          <w:rFonts w:ascii="Times New Roman" w:hAnsi="Times New Roman" w:cs="Times New Roman"/>
          <w:color w:val="000000" w:themeColor="text1"/>
        </w:rPr>
        <w:t>immo</w:t>
      </w:r>
      <w:proofErr w:type="spellEnd"/>
      <w:proofErr w:type="gram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uero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haec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ante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solitus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sum. res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delicat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."</w:t>
      </w:r>
    </w:p>
    <w:p w14:paraId="1C40C4A4" w14:textId="77777777" w:rsidR="00E75717" w:rsidRPr="00C6063F" w:rsidRDefault="00E75717" w:rsidP="00E80D00">
      <w:pPr>
        <w:rPr>
          <w:rFonts w:ascii="Times New Roman" w:hAnsi="Times New Roman" w:cs="Times New Roman"/>
          <w:color w:val="000000" w:themeColor="text1"/>
        </w:rPr>
      </w:pPr>
    </w:p>
    <w:p w14:paraId="4051E47A" w14:textId="6F9CEAB2" w:rsidR="00E75717" w:rsidRPr="0034236F" w:rsidRDefault="00B85BCD" w:rsidP="00E80D00">
      <w:pPr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Obolostate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Spengelius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ibolio</w:t>
      </w:r>
      <w:proofErr w:type="spellEnd"/>
      <w:r w:rsidR="00F03C45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03C45" w:rsidRPr="00C6063F">
        <w:rPr>
          <w:rFonts w:ascii="Times New Roman" w:hAnsi="Times New Roman" w:cs="Times New Roman"/>
          <w:color w:val="000000" w:themeColor="text1"/>
        </w:rPr>
        <w:t>istate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obolio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cibolio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istate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obolio</w:t>
      </w:r>
      <w:proofErr w:type="spellEnd"/>
      <w:r w:rsidR="00F03C45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03C45" w:rsidRPr="00C6063F">
        <w:rPr>
          <w:rFonts w:ascii="Times New Roman" w:hAnsi="Times New Roman" w:cs="Times New Roman"/>
          <w:color w:val="000000" w:themeColor="text1"/>
        </w:rPr>
        <w:t>istate</w:t>
      </w:r>
      <w:proofErr w:type="spellEnd"/>
      <w:r w:rsidR="00676C93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4236F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34236F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FDA8984" w14:textId="77777777" w:rsidR="00E80D00" w:rsidRPr="00C6063F" w:rsidRDefault="00E80D00" w:rsidP="00E80D00">
      <w:pPr>
        <w:rPr>
          <w:rFonts w:ascii="Times New Roman" w:hAnsi="Times New Roman" w:cs="Times New Roman"/>
          <w:color w:val="000000" w:themeColor="text1"/>
        </w:rPr>
      </w:pPr>
    </w:p>
    <w:p w14:paraId="72C001E8" w14:textId="71122EC3" w:rsidR="00F808F1" w:rsidRPr="00C6063F" w:rsidRDefault="00F808F1" w:rsidP="00F808F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279.24</w:t>
      </w:r>
      <w:r w:rsidR="00A3021B" w:rsidRPr="00C6063F">
        <w:rPr>
          <w:rFonts w:ascii="Times New Roman" w:hAnsi="Times New Roman" w:cs="Times New Roman"/>
          <w:color w:val="000000" w:themeColor="text1"/>
        </w:rPr>
        <w:t>-25</w:t>
      </w:r>
      <w:r w:rsidR="00AE01C5" w:rsidRPr="00C6063F">
        <w:rPr>
          <w:rFonts w:ascii="Times New Roman" w:hAnsi="Times New Roman" w:cs="Times New Roman"/>
          <w:color w:val="000000" w:themeColor="text1"/>
        </w:rPr>
        <w:t>, 40</w:t>
      </w:r>
      <w:r w:rsidRPr="00C6063F">
        <w:rPr>
          <w:rFonts w:ascii="Times New Roman" w:hAnsi="Times New Roman" w:cs="Times New Roman"/>
          <w:color w:val="000000" w:themeColor="text1"/>
        </w:rPr>
        <w:t>–42 M. = 430 L.</w:t>
      </w:r>
    </w:p>
    <w:p w14:paraId="7C069850" w14:textId="26DA0764" w:rsidR="00AE01C5" w:rsidRPr="00C6063F" w:rsidRDefault="00AE01C5" w:rsidP="00F808F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DEPONERE</w:t>
      </w:r>
      <w:r w:rsidR="00F808F1" w:rsidRPr="00C6063F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="00F808F1" w:rsidRPr="00C6063F">
        <w:rPr>
          <w:rFonts w:ascii="Times New Roman" w:hAnsi="Times New Roman" w:cs="Times New Roman"/>
          <w:color w:val="000000" w:themeColor="text1"/>
        </w:rPr>
        <w:t>est</w:t>
      </w:r>
      <w:proofErr w:type="spellEnd"/>
      <w:r w:rsidR="00F808F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08F1" w:rsidRPr="00C6063F">
        <w:rPr>
          <w:rFonts w:ascii="Times New Roman" w:hAnsi="Times New Roman" w:cs="Times New Roman"/>
          <w:color w:val="000000" w:themeColor="text1"/>
        </w:rPr>
        <w:t>desperare</w:t>
      </w:r>
      <w:proofErr w:type="spellEnd"/>
      <w:r w:rsidR="00F808F1" w:rsidRPr="00C6063F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="00F808F1" w:rsidRPr="00C6063F">
        <w:rPr>
          <w:rFonts w:ascii="Times New Roman" w:hAnsi="Times New Roman" w:cs="Times New Roman"/>
          <w:color w:val="000000" w:themeColor="text1"/>
        </w:rPr>
        <w:t>unde</w:t>
      </w:r>
      <w:proofErr w:type="spellEnd"/>
      <w:r w:rsidR="00F808F1" w:rsidRPr="00C6063F">
        <w:rPr>
          <w:rFonts w:ascii="Times New Roman" w:hAnsi="Times New Roman" w:cs="Times New Roman"/>
          <w:color w:val="000000" w:themeColor="text1"/>
        </w:rPr>
        <w:t xml:space="preserve"> et </w:t>
      </w:r>
      <w:proofErr w:type="spellStart"/>
      <w:r w:rsidR="00F808F1" w:rsidRPr="00C6063F">
        <w:rPr>
          <w:rFonts w:ascii="Times New Roman" w:hAnsi="Times New Roman" w:cs="Times New Roman"/>
          <w:color w:val="000000" w:themeColor="text1"/>
        </w:rPr>
        <w:t>depositi</w:t>
      </w:r>
      <w:proofErr w:type="spellEnd"/>
      <w:r w:rsidR="00F808F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08F1" w:rsidRPr="00C6063F">
        <w:rPr>
          <w:rFonts w:ascii="Times New Roman" w:hAnsi="Times New Roman" w:cs="Times New Roman"/>
          <w:color w:val="000000" w:themeColor="text1"/>
        </w:rPr>
        <w:t>desperati</w:t>
      </w:r>
      <w:proofErr w:type="spellEnd"/>
      <w:r w:rsidR="00F808F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08F1" w:rsidRPr="00C6063F">
        <w:rPr>
          <w:rFonts w:ascii="Times New Roman" w:hAnsi="Times New Roman" w:cs="Times New Roman"/>
          <w:color w:val="000000" w:themeColor="text1"/>
        </w:rPr>
        <w:t>dicuntur</w:t>
      </w:r>
      <w:proofErr w:type="spellEnd"/>
      <w:r w:rsidR="00EF2AE0" w:rsidRPr="00C6063F">
        <w:rPr>
          <w:rFonts w:ascii="Times New Roman" w:hAnsi="Times New Roman" w:cs="Times New Roman"/>
          <w:color w:val="000000" w:themeColor="text1"/>
        </w:rPr>
        <w:t>...</w:t>
      </w:r>
      <w:r w:rsidR="00F808F1"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4B16053C" w14:textId="245F6DDE" w:rsidR="00F808F1" w:rsidRPr="00C6063F" w:rsidRDefault="00F808F1" w:rsidP="00F808F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in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Obolostate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26D3B47A" w14:textId="5DCED7C5" w:rsidR="00F808F1" w:rsidRPr="00C6063F" w:rsidRDefault="00EF098B" w:rsidP="00F808F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F808F1" w:rsidRPr="00C6063F">
        <w:rPr>
          <w:rFonts w:ascii="Times New Roman" w:hAnsi="Times New Roman" w:cs="Times New Roman"/>
          <w:color w:val="000000" w:themeColor="text1"/>
        </w:rPr>
        <w:t>depositus</w:t>
      </w:r>
      <w:proofErr w:type="spellEnd"/>
      <w:proofErr w:type="gramEnd"/>
      <w:r w:rsidR="00F808F1" w:rsidRPr="00C6063F">
        <w:rPr>
          <w:rFonts w:ascii="Times New Roman" w:hAnsi="Times New Roman" w:cs="Times New Roman"/>
          <w:color w:val="000000" w:themeColor="text1"/>
        </w:rPr>
        <w:t xml:space="preserve"> modo</w:t>
      </w:r>
      <w:r w:rsidR="00D34865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F808F1" w:rsidRPr="00C6063F">
        <w:rPr>
          <w:rFonts w:ascii="Times New Roman" w:hAnsi="Times New Roman" w:cs="Times New Roman"/>
          <w:color w:val="000000" w:themeColor="text1"/>
        </w:rPr>
        <w:t xml:space="preserve">sum anima, </w:t>
      </w:r>
      <w:proofErr w:type="spellStart"/>
      <w:r w:rsidR="00D34865" w:rsidRPr="00C6063F">
        <w:rPr>
          <w:rFonts w:ascii="Times New Roman" w:hAnsi="Times New Roman" w:cs="Times New Roman"/>
          <w:color w:val="000000" w:themeColor="text1"/>
        </w:rPr>
        <w:t>u</w:t>
      </w:r>
      <w:r w:rsidR="00F808F1" w:rsidRPr="00C6063F">
        <w:rPr>
          <w:rFonts w:ascii="Times New Roman" w:hAnsi="Times New Roman" w:cs="Times New Roman"/>
          <w:color w:val="000000" w:themeColor="text1"/>
        </w:rPr>
        <w:t>ita</w:t>
      </w:r>
      <w:proofErr w:type="spellEnd"/>
      <w:r w:rsidR="00F808F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08F1" w:rsidRPr="00C6063F">
        <w:rPr>
          <w:rFonts w:ascii="Times New Roman" w:hAnsi="Times New Roman" w:cs="Times New Roman"/>
          <w:color w:val="000000" w:themeColor="text1"/>
        </w:rPr>
        <w:t>sepultus</w:t>
      </w:r>
      <w:proofErr w:type="spellEnd"/>
      <w:r w:rsidR="00F808F1" w:rsidRPr="00C6063F">
        <w:rPr>
          <w:rFonts w:ascii="Times New Roman" w:hAnsi="Times New Roman" w:cs="Times New Roman"/>
          <w:color w:val="000000" w:themeColor="text1"/>
        </w:rPr>
        <w:t>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328CFEE0" w14:textId="77777777" w:rsidR="00A3021B" w:rsidRPr="00C6063F" w:rsidRDefault="00A3021B" w:rsidP="00F808F1">
      <w:pPr>
        <w:rPr>
          <w:rFonts w:ascii="Times New Roman" w:hAnsi="Times New Roman" w:cs="Times New Roman"/>
          <w:color w:val="000000" w:themeColor="text1"/>
        </w:rPr>
      </w:pPr>
    </w:p>
    <w:p w14:paraId="3DD40FAD" w14:textId="127302B5" w:rsidR="00E80D00" w:rsidRPr="0034236F" w:rsidRDefault="00621A2A" w:rsidP="00E80D00">
      <w:pPr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Obolostate</w:t>
      </w:r>
      <w:proofErr w:type="spellEnd"/>
      <w:r w:rsidR="007A0987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30E40" w:rsidRPr="00C6063F">
        <w:rPr>
          <w:rFonts w:ascii="Times New Roman" w:hAnsi="Times New Roman" w:cs="Times New Roman"/>
          <w:i/>
          <w:iCs/>
          <w:color w:val="000000" w:themeColor="text1"/>
        </w:rPr>
        <w:t>Spengelius</w:t>
      </w:r>
      <w:proofErr w:type="spellEnd"/>
      <w:r w:rsidR="007A0987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330E40" w:rsidRPr="00C6063F">
        <w:rPr>
          <w:rFonts w:ascii="Times New Roman" w:hAnsi="Times New Roman" w:cs="Times New Roman"/>
          <w:color w:val="000000" w:themeColor="text1"/>
        </w:rPr>
        <w:t>ebolo</w:t>
      </w:r>
      <w:proofErr w:type="spellEnd"/>
      <w:r w:rsidR="00330E40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30E40" w:rsidRPr="00C6063F">
        <w:rPr>
          <w:rFonts w:ascii="Times New Roman" w:hAnsi="Times New Roman" w:cs="Times New Roman"/>
          <w:color w:val="000000" w:themeColor="text1"/>
        </w:rPr>
        <w:t>ista</w:t>
      </w:r>
      <w:proofErr w:type="spellEnd"/>
      <w:r w:rsidR="00330E40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30E40" w:rsidRPr="00C6063F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="00330E40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30E40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330E40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A3021B" w:rsidRPr="00C6063F">
        <w:rPr>
          <w:rFonts w:ascii="Times New Roman" w:hAnsi="Times New Roman" w:cs="Times New Roman"/>
          <w:color w:val="000000" w:themeColor="text1"/>
        </w:rPr>
        <w:t>obolo</w:t>
      </w:r>
      <w:proofErr w:type="spellEnd"/>
      <w:r w:rsidR="00A3021B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3021B" w:rsidRPr="00C6063F">
        <w:rPr>
          <w:rFonts w:ascii="Times New Roman" w:hAnsi="Times New Roman" w:cs="Times New Roman"/>
          <w:color w:val="000000" w:themeColor="text1"/>
        </w:rPr>
        <w:t>istate</w:t>
      </w:r>
      <w:proofErr w:type="spellEnd"/>
      <w:r w:rsidR="00A3021B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A0987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C7084C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A3021B" w:rsidRPr="00C6063F">
        <w:rPr>
          <w:rFonts w:ascii="Times New Roman" w:hAnsi="Times New Roman" w:cs="Times New Roman"/>
          <w:color w:val="000000" w:themeColor="text1"/>
        </w:rPr>
        <w:t>oboloist</w:t>
      </w:r>
      <w:proofErr w:type="spellEnd"/>
      <w:r w:rsidR="00A3021B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4236F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34236F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56463AE2" w14:textId="77777777" w:rsidR="00602165" w:rsidRPr="00C6063F" w:rsidRDefault="00602165" w:rsidP="00F808F1">
      <w:pPr>
        <w:rPr>
          <w:rFonts w:ascii="Times New Roman" w:hAnsi="Times New Roman" w:cs="Times New Roman"/>
          <w:color w:val="000000" w:themeColor="text1"/>
        </w:rPr>
      </w:pPr>
    </w:p>
    <w:p w14:paraId="56750EDD" w14:textId="60B9E2FF" w:rsidR="00F808F1" w:rsidRPr="00C6063F" w:rsidRDefault="00F808F1" w:rsidP="00F808F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508.7</w:t>
      </w:r>
      <w:r w:rsidR="00763F33" w:rsidRPr="00C6063F">
        <w:rPr>
          <w:rFonts w:ascii="Times New Roman" w:hAnsi="Times New Roman" w:cs="Times New Roman"/>
          <w:color w:val="000000" w:themeColor="text1"/>
        </w:rPr>
        <w:t>, 12</w:t>
      </w:r>
      <w:r w:rsidRPr="00C6063F">
        <w:rPr>
          <w:rFonts w:ascii="Times New Roman" w:hAnsi="Times New Roman" w:cs="Times New Roman"/>
          <w:color w:val="000000" w:themeColor="text1"/>
        </w:rPr>
        <w:t>–13 M. = 817 L.</w:t>
      </w:r>
    </w:p>
    <w:p w14:paraId="5614D005" w14:textId="4A0999F5" w:rsidR="00763F33" w:rsidRPr="00C6063F" w:rsidRDefault="00763F33" w:rsidP="00F808F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REPERIBITUR </w:t>
      </w:r>
      <w:r w:rsidR="00F808F1" w:rsidRPr="00C6063F">
        <w:rPr>
          <w:rFonts w:ascii="Times New Roman" w:hAnsi="Times New Roman" w:cs="Times New Roman"/>
          <w:color w:val="000000" w:themeColor="text1"/>
        </w:rPr>
        <w:t xml:space="preserve">pro </w:t>
      </w:r>
      <w:proofErr w:type="spellStart"/>
      <w:r w:rsidR="00F808F1" w:rsidRPr="00C6063F">
        <w:rPr>
          <w:rFonts w:ascii="Times New Roman" w:hAnsi="Times New Roman" w:cs="Times New Roman"/>
          <w:color w:val="000000" w:themeColor="text1"/>
        </w:rPr>
        <w:t>reperietur</w:t>
      </w:r>
      <w:proofErr w:type="spellEnd"/>
      <w:r w:rsidR="00F808F1" w:rsidRPr="00C6063F">
        <w:rPr>
          <w:rFonts w:ascii="Times New Roman" w:hAnsi="Times New Roman" w:cs="Times New Roman"/>
          <w:color w:val="000000" w:themeColor="text1"/>
        </w:rPr>
        <w:t xml:space="preserve"> . . . </w:t>
      </w:r>
    </w:p>
    <w:p w14:paraId="0B9324BB" w14:textId="69ADC273" w:rsidR="00D34865" w:rsidRPr="00C6063F" w:rsidRDefault="00F808F1" w:rsidP="00F808F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Obolostate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0D4B6DDE" w14:textId="13745D1D" w:rsidR="00F808F1" w:rsidRPr="00C6063F" w:rsidRDefault="00E87CD8" w:rsidP="00F808F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F808F1" w:rsidRPr="00C6063F">
        <w:rPr>
          <w:rFonts w:ascii="Times New Roman" w:hAnsi="Times New Roman" w:cs="Times New Roman"/>
          <w:color w:val="000000" w:themeColor="text1"/>
        </w:rPr>
        <w:t>nunc</w:t>
      </w:r>
      <w:proofErr w:type="spellEnd"/>
      <w:proofErr w:type="gramEnd"/>
      <w:r w:rsidR="00F808F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08F1" w:rsidRPr="00C6063F">
        <w:rPr>
          <w:rFonts w:ascii="Times New Roman" w:hAnsi="Times New Roman" w:cs="Times New Roman"/>
          <w:color w:val="000000" w:themeColor="text1"/>
        </w:rPr>
        <w:t>enim</w:t>
      </w:r>
      <w:proofErr w:type="spellEnd"/>
      <w:r w:rsidR="00D34865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34865" w:rsidRPr="00C6063F">
        <w:rPr>
          <w:rFonts w:ascii="Times New Roman" w:hAnsi="Times New Roman" w:cs="Times New Roman"/>
          <w:color w:val="000000" w:themeColor="text1"/>
        </w:rPr>
        <w:t>u</w:t>
      </w:r>
      <w:r w:rsidR="00F808F1" w:rsidRPr="00C6063F">
        <w:rPr>
          <w:rFonts w:ascii="Times New Roman" w:hAnsi="Times New Roman" w:cs="Times New Roman"/>
          <w:color w:val="000000" w:themeColor="text1"/>
        </w:rPr>
        <w:t>ero</w:t>
      </w:r>
      <w:proofErr w:type="spellEnd"/>
      <w:r w:rsidR="00F808F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08F1" w:rsidRPr="00C6063F">
        <w:rPr>
          <w:rFonts w:ascii="Times New Roman" w:hAnsi="Times New Roman" w:cs="Times New Roman"/>
          <w:color w:val="000000" w:themeColor="text1"/>
        </w:rPr>
        <w:t>est</w:t>
      </w:r>
      <w:proofErr w:type="spellEnd"/>
      <w:r w:rsidR="00D34865" w:rsidRPr="00C6063F">
        <w:rPr>
          <w:rFonts w:ascii="Times New Roman" w:hAnsi="Times New Roman" w:cs="Times New Roman"/>
          <w:color w:val="000000" w:themeColor="text1"/>
        </w:rPr>
        <w:t>,</w:t>
      </w:r>
      <w:r w:rsidR="00F808F1" w:rsidRPr="00C6063F">
        <w:rPr>
          <w:rFonts w:ascii="Times New Roman" w:hAnsi="Times New Roman" w:cs="Times New Roman"/>
          <w:color w:val="000000" w:themeColor="text1"/>
        </w:rPr>
        <w:t xml:space="preserve"> cum </w:t>
      </w:r>
      <w:proofErr w:type="spellStart"/>
      <w:r w:rsidR="00F808F1" w:rsidRPr="00C6063F">
        <w:rPr>
          <w:rFonts w:ascii="Times New Roman" w:hAnsi="Times New Roman" w:cs="Times New Roman"/>
          <w:color w:val="000000" w:themeColor="text1"/>
        </w:rPr>
        <w:t>meae</w:t>
      </w:r>
      <w:proofErr w:type="spellEnd"/>
      <w:r w:rsidR="00F808F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08F1" w:rsidRPr="00C6063F">
        <w:rPr>
          <w:rFonts w:ascii="Times New Roman" w:hAnsi="Times New Roman" w:cs="Times New Roman"/>
          <w:color w:val="000000" w:themeColor="text1"/>
        </w:rPr>
        <w:t>morti</w:t>
      </w:r>
      <w:proofErr w:type="spellEnd"/>
      <w:r w:rsidR="00F808F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08F1" w:rsidRPr="00C6063F">
        <w:rPr>
          <w:rFonts w:ascii="Times New Roman" w:hAnsi="Times New Roman" w:cs="Times New Roman"/>
          <w:color w:val="000000" w:themeColor="text1"/>
        </w:rPr>
        <w:t>remedium</w:t>
      </w:r>
      <w:proofErr w:type="spellEnd"/>
      <w:r w:rsidR="00F808F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08F1" w:rsidRPr="00C6063F">
        <w:rPr>
          <w:rFonts w:ascii="Times New Roman" w:hAnsi="Times New Roman" w:cs="Times New Roman"/>
          <w:color w:val="000000" w:themeColor="text1"/>
        </w:rPr>
        <w:t>reperibit</w:t>
      </w:r>
      <w:proofErr w:type="spellEnd"/>
      <w:r w:rsidR="00F808F1" w:rsidRPr="00C6063F">
        <w:rPr>
          <w:rFonts w:ascii="Times New Roman" w:hAnsi="Times New Roman" w:cs="Times New Roman"/>
          <w:color w:val="000000" w:themeColor="text1"/>
        </w:rPr>
        <w:t xml:space="preserve"> nemo.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421AF8ED" w14:textId="77777777" w:rsidR="00EF088C" w:rsidRPr="00C6063F" w:rsidRDefault="00EF088C" w:rsidP="00F808F1">
      <w:pPr>
        <w:rPr>
          <w:rFonts w:ascii="Times New Roman" w:hAnsi="Times New Roman" w:cs="Times New Roman"/>
          <w:color w:val="000000" w:themeColor="text1"/>
        </w:rPr>
      </w:pPr>
    </w:p>
    <w:p w14:paraId="3DA14961" w14:textId="6FFF576C" w:rsidR="00E80D00" w:rsidRPr="00DC21F7" w:rsidRDefault="00621A2A" w:rsidP="00E80D00">
      <w:pPr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O</w:t>
      </w:r>
      <w:r w:rsidR="00653F9B" w:rsidRPr="00C6063F">
        <w:rPr>
          <w:rFonts w:ascii="Times New Roman" w:hAnsi="Times New Roman" w:cs="Times New Roman"/>
          <w:color w:val="000000" w:themeColor="text1"/>
        </w:rPr>
        <w:t>bolostate</w:t>
      </w:r>
      <w:proofErr w:type="spellEnd"/>
      <w:r w:rsidR="00653F9B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Mercerus</w:t>
      </w:r>
      <w:proofErr w:type="spellEnd"/>
      <w:r w:rsidR="00FA2744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653F9B" w:rsidRPr="00C6063F">
        <w:rPr>
          <w:rFonts w:ascii="Times New Roman" w:hAnsi="Times New Roman" w:cs="Times New Roman"/>
          <w:color w:val="000000" w:themeColor="text1"/>
        </w:rPr>
        <w:t>oblo</w:t>
      </w:r>
      <w:proofErr w:type="spellEnd"/>
      <w:r w:rsidR="00653F9B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A2744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653F9B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53F9B" w:rsidRPr="00C6063F">
        <w:rPr>
          <w:rFonts w:ascii="Times New Roman" w:hAnsi="Times New Roman" w:cs="Times New Roman"/>
          <w:color w:val="000000" w:themeColor="text1"/>
        </w:rPr>
        <w:t>obello</w:t>
      </w:r>
      <w:proofErr w:type="spellEnd"/>
      <w:r w:rsidR="00653F9B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A2744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653F9B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E1732" w:rsidRPr="00C6063F">
        <w:rPr>
          <w:rFonts w:ascii="Times New Roman" w:hAnsi="Times New Roman" w:cs="Times New Roman"/>
          <w:color w:val="000000" w:themeColor="text1"/>
        </w:rPr>
        <w:t>oblo</w:t>
      </w:r>
      <w:proofErr w:type="spellEnd"/>
      <w:r w:rsidR="000E1732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21F7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DC21F7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1A8409B4" w14:textId="77777777" w:rsidR="00F808F1" w:rsidRPr="00C6063F" w:rsidRDefault="00F808F1" w:rsidP="00E80D00">
      <w:pPr>
        <w:rPr>
          <w:rFonts w:ascii="Times New Roman" w:hAnsi="Times New Roman" w:cs="Times New Roman"/>
          <w:color w:val="000000" w:themeColor="text1"/>
        </w:rPr>
      </w:pPr>
    </w:p>
    <w:p w14:paraId="59561A52" w14:textId="78786AD8" w:rsidR="00E80D00" w:rsidRPr="00C6063F" w:rsidRDefault="00E80D00" w:rsidP="00E80D0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543.20</w:t>
      </w:r>
      <w:r w:rsidR="00E87CD8" w:rsidRPr="00C6063F">
        <w:rPr>
          <w:rFonts w:ascii="Times New Roman" w:hAnsi="Times New Roman" w:cs="Times New Roman"/>
          <w:color w:val="000000" w:themeColor="text1"/>
        </w:rPr>
        <w:t>, 23</w:t>
      </w:r>
      <w:r w:rsidRPr="00C6063F">
        <w:rPr>
          <w:rFonts w:ascii="Times New Roman" w:hAnsi="Times New Roman" w:cs="Times New Roman"/>
          <w:color w:val="000000" w:themeColor="text1"/>
        </w:rPr>
        <w:t>–24 M. = 872 L.</w:t>
      </w:r>
    </w:p>
    <w:p w14:paraId="51C312A0" w14:textId="20D4415F" w:rsidR="00E87CD8" w:rsidRPr="00C6063F" w:rsidRDefault="0079187A" w:rsidP="00E80D0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PELVIS</w:t>
      </w:r>
      <w:r w:rsidR="00E80D00" w:rsidRPr="00C6063F">
        <w:rPr>
          <w:rFonts w:ascii="Times New Roman" w:hAnsi="Times New Roman" w:cs="Times New Roman"/>
          <w:color w:val="000000" w:themeColor="text1"/>
        </w:rPr>
        <w:t xml:space="preserve">: sinus </w:t>
      </w:r>
      <w:proofErr w:type="spellStart"/>
      <w:r w:rsidR="00E80D00" w:rsidRPr="00C6063F">
        <w:rPr>
          <w:rFonts w:ascii="Times New Roman" w:hAnsi="Times New Roman" w:cs="Times New Roman"/>
          <w:color w:val="000000" w:themeColor="text1"/>
        </w:rPr>
        <w:t>aquarius</w:t>
      </w:r>
      <w:proofErr w:type="spellEnd"/>
      <w:r w:rsidR="00E80D00" w:rsidRPr="00C6063F">
        <w:rPr>
          <w:rFonts w:ascii="Times New Roman" w:hAnsi="Times New Roman" w:cs="Times New Roman"/>
          <w:color w:val="000000" w:themeColor="text1"/>
        </w:rPr>
        <w:t xml:space="preserve"> in quo </w:t>
      </w:r>
      <w:proofErr w:type="spellStart"/>
      <w:r w:rsidR="009C2180" w:rsidRPr="00C6063F">
        <w:rPr>
          <w:rFonts w:ascii="Times New Roman" w:hAnsi="Times New Roman" w:cs="Times New Roman"/>
          <w:color w:val="000000" w:themeColor="text1"/>
        </w:rPr>
        <w:t>u</w:t>
      </w:r>
      <w:r w:rsidR="00E80D00" w:rsidRPr="00C6063F">
        <w:rPr>
          <w:rFonts w:ascii="Times New Roman" w:hAnsi="Times New Roman" w:cs="Times New Roman"/>
          <w:color w:val="000000" w:themeColor="text1"/>
        </w:rPr>
        <w:t>aria</w:t>
      </w:r>
      <w:proofErr w:type="spellEnd"/>
      <w:r w:rsidR="00E80D00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80D00" w:rsidRPr="00C6063F">
        <w:rPr>
          <w:rFonts w:ascii="Times New Roman" w:hAnsi="Times New Roman" w:cs="Times New Roman"/>
          <w:color w:val="000000" w:themeColor="text1"/>
        </w:rPr>
        <w:t>pelluuntur</w:t>
      </w:r>
      <w:proofErr w:type="spellEnd"/>
      <w:r w:rsidR="009C2180" w:rsidRPr="00C6063F">
        <w:rPr>
          <w:rFonts w:ascii="Times New Roman" w:hAnsi="Times New Roman" w:cs="Times New Roman"/>
          <w:color w:val="000000" w:themeColor="text1"/>
        </w:rPr>
        <w:t>...</w:t>
      </w:r>
      <w:r w:rsidR="00E80D00"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661FE5A7" w14:textId="31A50587" w:rsidR="007D5C41" w:rsidRPr="00C6063F" w:rsidRDefault="00E80D00" w:rsidP="00E80D0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in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Feneratore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4C8C98E8" w14:textId="600E22CB" w:rsidR="00E80D00" w:rsidRPr="00C6063F" w:rsidRDefault="00E87CD8" w:rsidP="00E80D0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E80D00" w:rsidRPr="00C6063F">
        <w:rPr>
          <w:rFonts w:ascii="Times New Roman" w:hAnsi="Times New Roman" w:cs="Times New Roman"/>
          <w:color w:val="000000" w:themeColor="text1"/>
        </w:rPr>
        <w:t>pel</w:t>
      </w:r>
      <w:r w:rsidR="007D5C41" w:rsidRPr="00C6063F">
        <w:rPr>
          <w:rFonts w:ascii="Times New Roman" w:hAnsi="Times New Roman" w:cs="Times New Roman"/>
          <w:color w:val="000000" w:themeColor="text1"/>
        </w:rPr>
        <w:t>u</w:t>
      </w:r>
      <w:r w:rsidR="00E80D00" w:rsidRPr="00C6063F">
        <w:rPr>
          <w:rFonts w:ascii="Times New Roman" w:hAnsi="Times New Roman" w:cs="Times New Roman"/>
          <w:color w:val="000000" w:themeColor="text1"/>
        </w:rPr>
        <w:t>im</w:t>
      </w:r>
      <w:proofErr w:type="spellEnd"/>
      <w:proofErr w:type="gramEnd"/>
      <w:r w:rsidR="00E80D00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80D00" w:rsidRPr="00C6063F">
        <w:rPr>
          <w:rFonts w:ascii="Times New Roman" w:hAnsi="Times New Roman" w:cs="Times New Roman"/>
          <w:color w:val="000000" w:themeColor="text1"/>
        </w:rPr>
        <w:t>sibi</w:t>
      </w:r>
      <w:proofErr w:type="spellEnd"/>
      <w:r w:rsidR="00E80D00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80D00" w:rsidRPr="00C6063F">
        <w:rPr>
          <w:rFonts w:ascii="Times New Roman" w:hAnsi="Times New Roman" w:cs="Times New Roman"/>
          <w:color w:val="000000" w:themeColor="text1"/>
        </w:rPr>
        <w:t>poposcit</w:t>
      </w:r>
      <w:proofErr w:type="spellEnd"/>
      <w:r w:rsidR="008E5435" w:rsidRPr="00C6063F">
        <w:rPr>
          <w:rFonts w:ascii="Times New Roman" w:hAnsi="Times New Roman" w:cs="Times New Roman"/>
          <w:color w:val="000000" w:themeColor="text1"/>
        </w:rPr>
        <w:t>..."</w:t>
      </w:r>
    </w:p>
    <w:p w14:paraId="5FD3A8DA" w14:textId="77777777" w:rsidR="004E7C79" w:rsidRPr="00C6063F" w:rsidRDefault="004E7C79" w:rsidP="00E80D00">
      <w:pPr>
        <w:rPr>
          <w:rFonts w:ascii="Times New Roman" w:hAnsi="Times New Roman" w:cs="Times New Roman"/>
          <w:color w:val="000000" w:themeColor="text1"/>
        </w:rPr>
      </w:pPr>
    </w:p>
    <w:p w14:paraId="199720E1" w14:textId="3A81A96D" w:rsidR="004E7C79" w:rsidRPr="00C6063F" w:rsidRDefault="009C0B9F" w:rsidP="00E80D0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C</w:t>
      </w:r>
      <w:r w:rsidR="008C1AB4" w:rsidRPr="00C6063F">
        <w:rPr>
          <w:rFonts w:ascii="Times New Roman" w:hAnsi="Times New Roman" w:cs="Times New Roman"/>
          <w:color w:val="000000" w:themeColor="text1"/>
        </w:rPr>
        <w:t xml:space="preserve">aecilius </w:t>
      </w:r>
      <w:proofErr w:type="spellStart"/>
      <w:r w:rsidR="00E628A3" w:rsidRPr="00D05235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E628A3" w:rsidRPr="00C6063F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5F1BA2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5F1BA2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E628A3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</w:rPr>
        <w:t>C</w:t>
      </w:r>
      <w:r w:rsidR="00EC3B8E" w:rsidRPr="00C6063F">
        <w:rPr>
          <w:rFonts w:ascii="Times New Roman" w:hAnsi="Times New Roman" w:cs="Times New Roman"/>
          <w:color w:val="000000" w:themeColor="text1"/>
        </w:rPr>
        <w:t>o</w:t>
      </w:r>
      <w:r w:rsidR="00E628A3" w:rsidRPr="00C6063F">
        <w:rPr>
          <w:rFonts w:ascii="Times New Roman" w:hAnsi="Times New Roman" w:cs="Times New Roman"/>
          <w:color w:val="000000" w:themeColor="text1"/>
        </w:rPr>
        <w:t xml:space="preserve">elius </w:t>
      </w:r>
      <w:proofErr w:type="spellStart"/>
      <w:r w:rsidR="009A2C98" w:rsidRPr="00C6063F">
        <w:rPr>
          <w:rFonts w:ascii="Times New Roman" w:hAnsi="Times New Roman" w:cs="Times New Roman"/>
          <w:i/>
          <w:iCs/>
          <w:color w:val="000000" w:themeColor="text1"/>
        </w:rPr>
        <w:t>Montepess</w:t>
      </w:r>
      <w:proofErr w:type="spellEnd"/>
      <w:r w:rsidR="009A2C98" w:rsidRPr="00C6063F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796BFF" w:rsidRPr="00C6063F">
        <w:rPr>
          <w:rStyle w:val="FootnoteReference"/>
          <w:rFonts w:ascii="Times New Roman" w:hAnsi="Times New Roman" w:cs="Times New Roman"/>
          <w:color w:val="000000" w:themeColor="text1"/>
        </w:rPr>
        <w:footnoteReference w:id="10"/>
      </w:r>
    </w:p>
    <w:p w14:paraId="370F5761" w14:textId="77777777" w:rsidR="00DB4204" w:rsidRPr="00C6063F" w:rsidRDefault="00DB4204" w:rsidP="00E80D00">
      <w:pPr>
        <w:rPr>
          <w:rFonts w:ascii="Times New Roman" w:hAnsi="Times New Roman" w:cs="Times New Roman"/>
          <w:color w:val="000000" w:themeColor="text1"/>
        </w:rPr>
      </w:pPr>
    </w:p>
    <w:p w14:paraId="0909A9A5" w14:textId="2D5E0267" w:rsidR="00DB4204" w:rsidRPr="00C6063F" w:rsidRDefault="00DB4204" w:rsidP="00AB101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</w:rPr>
        <w:t>PAUSIMACHUS</w:t>
      </w:r>
    </w:p>
    <w:p w14:paraId="35248488" w14:textId="775719E9" w:rsidR="00DB4204" w:rsidRPr="00C6063F" w:rsidRDefault="00DB4204" w:rsidP="00DB420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3.3–</w:t>
      </w:r>
      <w:r w:rsidR="000A379B" w:rsidRPr="00C6063F">
        <w:rPr>
          <w:rFonts w:ascii="Times New Roman" w:hAnsi="Times New Roman" w:cs="Times New Roman"/>
          <w:color w:val="000000" w:themeColor="text1"/>
        </w:rPr>
        <w:t xml:space="preserve">4, </w:t>
      </w:r>
      <w:r w:rsidRPr="00C6063F">
        <w:rPr>
          <w:rFonts w:ascii="Times New Roman" w:hAnsi="Times New Roman" w:cs="Times New Roman"/>
          <w:color w:val="000000" w:themeColor="text1"/>
        </w:rPr>
        <w:t>13 M. = 5 L.</w:t>
      </w:r>
    </w:p>
    <w:p w14:paraId="40686B55" w14:textId="7CCD2E23" w:rsidR="00DB4204" w:rsidRPr="00C6063F" w:rsidRDefault="00DB4204" w:rsidP="00DB420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VELITATIO 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dicitur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leuis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contentio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: dicta ex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congressione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uelitum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CE5257" w:rsidRPr="00C6063F">
        <w:rPr>
          <w:rFonts w:ascii="Times New Roman" w:hAnsi="Times New Roman" w:cs="Times New Roman"/>
          <w:color w:val="000000" w:themeColor="text1"/>
        </w:rPr>
        <w:t>...</w:t>
      </w:r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54FD2FB2" w14:textId="396A5C6C" w:rsidR="00DB4204" w:rsidRPr="00C6063F" w:rsidRDefault="00DB4204" w:rsidP="00DB420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Pausimacho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101B94C9" w14:textId="627DE064" w:rsidR="00DB4204" w:rsidRPr="00C6063F" w:rsidRDefault="00CE5257" w:rsidP="00DB420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lastRenderedPageBreak/>
        <w:t>"</w:t>
      </w:r>
      <w:proofErr w:type="spellStart"/>
      <w:r w:rsidR="00DB4204" w:rsidRPr="00C6063F">
        <w:rPr>
          <w:rFonts w:ascii="Times New Roman" w:hAnsi="Times New Roman" w:cs="Times New Roman"/>
          <w:color w:val="000000" w:themeColor="text1"/>
        </w:rPr>
        <w:t>uelitari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2905C7F2" w14:textId="77777777" w:rsidR="000A379B" w:rsidRPr="00C6063F" w:rsidRDefault="000A379B" w:rsidP="00DB4204">
      <w:pPr>
        <w:rPr>
          <w:rFonts w:ascii="Times New Roman" w:hAnsi="Times New Roman" w:cs="Times New Roman"/>
          <w:color w:val="000000" w:themeColor="text1"/>
        </w:rPr>
      </w:pPr>
    </w:p>
    <w:p w14:paraId="358D6AC6" w14:textId="7AF94146" w:rsidR="000A379B" w:rsidRPr="00C6063F" w:rsidRDefault="009C0B9F" w:rsidP="00DB420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C</w:t>
      </w:r>
      <w:r w:rsidR="00FA3A61" w:rsidRPr="00C6063F">
        <w:rPr>
          <w:rFonts w:ascii="Times New Roman" w:hAnsi="Times New Roman" w:cs="Times New Roman"/>
          <w:color w:val="000000" w:themeColor="text1"/>
        </w:rPr>
        <w:t xml:space="preserve">aecilius </w:t>
      </w:r>
      <w:proofErr w:type="spellStart"/>
      <w:r w:rsidR="00E628A3" w:rsidRPr="00C6063F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FA3A61" w:rsidRPr="00C6063F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F933C6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F933C6" w:rsidRPr="00C6063F">
        <w:rPr>
          <w:rFonts w:ascii="Times New Roman" w:hAnsi="Times New Roman" w:cs="Times New Roman"/>
          <w:i/>
          <w:iCs/>
          <w:color w:val="000000" w:themeColor="text1"/>
        </w:rPr>
        <w:t>plerique</w:t>
      </w:r>
      <w:proofErr w:type="spellEnd"/>
      <w:r w:rsidR="00E628A3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</w:rPr>
        <w:t>C</w:t>
      </w:r>
      <w:r w:rsidR="00E628A3" w:rsidRPr="00C6063F">
        <w:rPr>
          <w:rFonts w:ascii="Times New Roman" w:hAnsi="Times New Roman" w:cs="Times New Roman"/>
          <w:color w:val="000000" w:themeColor="text1"/>
        </w:rPr>
        <w:t xml:space="preserve">ecilius </w:t>
      </w:r>
      <w:proofErr w:type="spellStart"/>
      <w:r w:rsidR="00E628A3" w:rsidRPr="00C6063F">
        <w:rPr>
          <w:rFonts w:ascii="Times New Roman" w:hAnsi="Times New Roman" w:cs="Times New Roman"/>
          <w:i/>
          <w:iCs/>
          <w:color w:val="000000" w:themeColor="text1"/>
        </w:rPr>
        <w:t>rel</w:t>
      </w:r>
      <w:r w:rsidR="002C5493" w:rsidRPr="00C6063F">
        <w:rPr>
          <w:rFonts w:ascii="Times New Roman" w:hAnsi="Times New Roman" w:cs="Times New Roman"/>
          <w:i/>
          <w:iCs/>
          <w:color w:val="000000" w:themeColor="text1"/>
        </w:rPr>
        <w:t>l</w:t>
      </w:r>
      <w:proofErr w:type="spellEnd"/>
      <w:r w:rsidR="00E628A3" w:rsidRPr="00C6063F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C49B5B7" w14:textId="77777777" w:rsidR="00DB4204" w:rsidRPr="00C6063F" w:rsidRDefault="00DB4204" w:rsidP="00DB4204">
      <w:pPr>
        <w:rPr>
          <w:rFonts w:ascii="Times New Roman" w:hAnsi="Times New Roman" w:cs="Times New Roman"/>
          <w:color w:val="000000" w:themeColor="text1"/>
        </w:rPr>
      </w:pPr>
    </w:p>
    <w:p w14:paraId="771E7060" w14:textId="5C8F4B85" w:rsidR="00DB4204" w:rsidRPr="00C6063F" w:rsidRDefault="00DB4204" w:rsidP="00DB420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127.13</w:t>
      </w:r>
      <w:r w:rsidR="008B35CF" w:rsidRPr="00C6063F">
        <w:rPr>
          <w:rFonts w:ascii="Times New Roman" w:hAnsi="Times New Roman" w:cs="Times New Roman"/>
          <w:color w:val="000000" w:themeColor="text1"/>
        </w:rPr>
        <w:t>, 17</w:t>
      </w:r>
      <w:r w:rsidRPr="00C6063F">
        <w:rPr>
          <w:rFonts w:ascii="Times New Roman" w:hAnsi="Times New Roman" w:cs="Times New Roman"/>
          <w:color w:val="000000" w:themeColor="text1"/>
        </w:rPr>
        <w:t>–19 M. = 184 L.</w:t>
      </w:r>
    </w:p>
    <w:p w14:paraId="60979C10" w14:textId="77777777" w:rsidR="008B35CF" w:rsidRPr="00C6063F" w:rsidRDefault="008B35CF" w:rsidP="00DB420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IAMDIU </w:t>
      </w:r>
      <w:r w:rsidR="00DB4204" w:rsidRPr="00C6063F">
        <w:rPr>
          <w:rFonts w:ascii="Times New Roman" w:hAnsi="Times New Roman" w:cs="Times New Roman"/>
          <w:color w:val="000000" w:themeColor="text1"/>
        </w:rPr>
        <w:t>pro olim</w:t>
      </w:r>
      <w:r w:rsidRPr="00C6063F">
        <w:rPr>
          <w:rFonts w:ascii="Times New Roman" w:hAnsi="Times New Roman" w:cs="Times New Roman"/>
          <w:color w:val="000000" w:themeColor="text1"/>
        </w:rPr>
        <w:t>..</w:t>
      </w:r>
      <w:r w:rsidR="00DB4204" w:rsidRPr="00C6063F">
        <w:rPr>
          <w:rFonts w:ascii="Times New Roman" w:hAnsi="Times New Roman" w:cs="Times New Roman"/>
          <w:color w:val="000000" w:themeColor="text1"/>
        </w:rPr>
        <w:t xml:space="preserve">. </w:t>
      </w:r>
    </w:p>
    <w:p w14:paraId="65CA043D" w14:textId="1B2B20D7" w:rsidR="00DB4204" w:rsidRPr="00C6063F" w:rsidRDefault="00DB4204" w:rsidP="00DB420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Pausimacho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681CB8FA" w14:textId="66D12D53" w:rsidR="005C592E" w:rsidRPr="00C6063F" w:rsidRDefault="000745C7" w:rsidP="00DB420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"...</w:t>
      </w:r>
      <w:r w:rsidR="00DB4204" w:rsidRPr="00C6063F">
        <w:rPr>
          <w:rFonts w:ascii="Times New Roman" w:hAnsi="Times New Roman" w:cs="Times New Roman"/>
          <w:color w:val="000000" w:themeColor="text1"/>
        </w:rPr>
        <w:t xml:space="preserve">libera </w:t>
      </w:r>
      <w:proofErr w:type="spellStart"/>
      <w:r w:rsidR="00DB4204" w:rsidRPr="00C6063F">
        <w:rPr>
          <w:rFonts w:ascii="Times New Roman" w:hAnsi="Times New Roman" w:cs="Times New Roman"/>
          <w:color w:val="000000" w:themeColor="text1"/>
        </w:rPr>
        <w:t>essem</w:t>
      </w:r>
      <w:proofErr w:type="spellEnd"/>
      <w:r w:rsidR="00DB420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B4204" w:rsidRPr="00C6063F">
        <w:rPr>
          <w:rFonts w:ascii="Times New Roman" w:hAnsi="Times New Roman" w:cs="Times New Roman"/>
          <w:color w:val="000000" w:themeColor="text1"/>
        </w:rPr>
        <w:t>iam</w:t>
      </w:r>
      <w:proofErr w:type="spellEnd"/>
      <w:r w:rsidR="00DB420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diu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,</w:t>
      </w:r>
    </w:p>
    <w:p w14:paraId="1211919F" w14:textId="01C4A6D1" w:rsidR="00DB4204" w:rsidRPr="00C6063F" w:rsidRDefault="005C592E" w:rsidP="00DB4204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hab</w:t>
      </w:r>
      <w:r w:rsidR="00DB4204" w:rsidRPr="00C6063F">
        <w:rPr>
          <w:rFonts w:ascii="Times New Roman" w:hAnsi="Times New Roman" w:cs="Times New Roman"/>
          <w:color w:val="000000" w:themeColor="text1"/>
        </w:rPr>
        <w:t>u</w:t>
      </w:r>
      <w:r w:rsidRPr="00C6063F">
        <w:rPr>
          <w:rFonts w:ascii="Times New Roman" w:hAnsi="Times New Roman" w:cs="Times New Roman"/>
          <w:color w:val="000000" w:themeColor="text1"/>
        </w:rPr>
        <w:t>i</w:t>
      </w:r>
      <w:r w:rsidR="00DB4204" w:rsidRPr="00C6063F">
        <w:rPr>
          <w:rFonts w:ascii="Times New Roman" w:hAnsi="Times New Roman" w:cs="Times New Roman"/>
          <w:color w:val="000000" w:themeColor="text1"/>
        </w:rPr>
        <w:t>s</w:t>
      </w:r>
      <w:r w:rsidRPr="00C6063F">
        <w:rPr>
          <w:rFonts w:ascii="Times New Roman" w:hAnsi="Times New Roman" w:cs="Times New Roman"/>
          <w:color w:val="000000" w:themeColor="text1"/>
        </w:rPr>
        <w:t>sem</w:t>
      </w:r>
      <w:proofErr w:type="spellEnd"/>
      <w:r w:rsidR="00DB420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B4204" w:rsidRPr="00C6063F">
        <w:rPr>
          <w:rFonts w:ascii="Times New Roman" w:hAnsi="Times New Roman" w:cs="Times New Roman"/>
          <w:color w:val="000000" w:themeColor="text1"/>
        </w:rPr>
        <w:t>i</w:t>
      </w:r>
      <w:r w:rsidRPr="00C6063F">
        <w:rPr>
          <w:rFonts w:ascii="Times New Roman" w:hAnsi="Times New Roman" w:cs="Times New Roman"/>
          <w:color w:val="000000" w:themeColor="text1"/>
        </w:rPr>
        <w:t>ngenio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sto</w:t>
      </w:r>
      <w:proofErr w:type="spellEnd"/>
      <w:r w:rsidR="00DB420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B4204" w:rsidRPr="00C6063F">
        <w:rPr>
          <w:rFonts w:ascii="Times New Roman" w:hAnsi="Times New Roman" w:cs="Times New Roman"/>
          <w:color w:val="000000" w:themeColor="text1"/>
        </w:rPr>
        <w:t>amatores</w:t>
      </w:r>
      <w:proofErr w:type="spellEnd"/>
      <w:r w:rsidR="00DB4204" w:rsidRPr="00C6063F">
        <w:rPr>
          <w:rFonts w:ascii="Times New Roman" w:hAnsi="Times New Roman" w:cs="Times New Roman"/>
          <w:color w:val="000000" w:themeColor="text1"/>
        </w:rPr>
        <w:t xml:space="preserve"> mihi.</w:t>
      </w:r>
      <w:r w:rsidR="000745C7" w:rsidRPr="00C6063F">
        <w:rPr>
          <w:rFonts w:ascii="Times New Roman" w:hAnsi="Times New Roman" w:cs="Times New Roman"/>
          <w:color w:val="000000" w:themeColor="text1"/>
        </w:rPr>
        <w:t>"</w:t>
      </w:r>
    </w:p>
    <w:p w14:paraId="77584CE3" w14:textId="77777777" w:rsidR="00DE114C" w:rsidRPr="00C6063F" w:rsidRDefault="00DE114C" w:rsidP="00DB4204">
      <w:pPr>
        <w:rPr>
          <w:rFonts w:ascii="Times New Roman" w:hAnsi="Times New Roman" w:cs="Times New Roman"/>
          <w:color w:val="000000" w:themeColor="text1"/>
        </w:rPr>
      </w:pPr>
    </w:p>
    <w:p w14:paraId="0C14EAF6" w14:textId="7A260D9F" w:rsidR="00DE114C" w:rsidRPr="00F5375B" w:rsidRDefault="005A5580" w:rsidP="00DB4204">
      <w:pPr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Pausimacho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Mercerus</w:t>
      </w:r>
      <w:proofErr w:type="spellEnd"/>
      <w:r w:rsidR="005B3C5C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796BFF" w:rsidRPr="00C6063F">
        <w:rPr>
          <w:rFonts w:ascii="Times New Roman" w:hAnsi="Times New Roman" w:cs="Times New Roman"/>
          <w:color w:val="000000" w:themeColor="text1"/>
        </w:rPr>
        <w:t>E</w:t>
      </w:r>
      <w:r w:rsidR="00DE114C" w:rsidRPr="00C6063F">
        <w:rPr>
          <w:rFonts w:ascii="Times New Roman" w:hAnsi="Times New Roman" w:cs="Times New Roman"/>
          <w:color w:val="000000" w:themeColor="text1"/>
        </w:rPr>
        <w:t>pinausimacho</w:t>
      </w:r>
      <w:proofErr w:type="spellEnd"/>
      <w:r w:rsidR="00DE114C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B3C5C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DE114C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96BFF" w:rsidRPr="00C6063F">
        <w:rPr>
          <w:rFonts w:ascii="Times New Roman" w:hAnsi="Times New Roman" w:cs="Times New Roman"/>
          <w:color w:val="000000" w:themeColor="text1"/>
        </w:rPr>
        <w:t>E</w:t>
      </w:r>
      <w:r w:rsidR="00DE114C" w:rsidRPr="00C6063F">
        <w:rPr>
          <w:rFonts w:ascii="Times New Roman" w:hAnsi="Times New Roman" w:cs="Times New Roman"/>
          <w:color w:val="000000" w:themeColor="text1"/>
        </w:rPr>
        <w:t>pinausimaco</w:t>
      </w:r>
      <w:proofErr w:type="spellEnd"/>
      <w:r w:rsidR="00DE114C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B3C5C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DE114C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96BFF" w:rsidRPr="00C6063F">
        <w:rPr>
          <w:rFonts w:ascii="Times New Roman" w:hAnsi="Times New Roman" w:cs="Times New Roman"/>
          <w:color w:val="000000" w:themeColor="text1"/>
        </w:rPr>
        <w:t>N</w:t>
      </w:r>
      <w:r w:rsidR="000C639F" w:rsidRPr="00C6063F">
        <w:rPr>
          <w:rFonts w:ascii="Times New Roman" w:hAnsi="Times New Roman" w:cs="Times New Roman"/>
          <w:color w:val="000000" w:themeColor="text1"/>
        </w:rPr>
        <w:t>ausimacho</w:t>
      </w:r>
      <w:proofErr w:type="spellEnd"/>
      <w:r w:rsidR="000C639F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5375B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F5375B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7D869B8B" w14:textId="77777777" w:rsidR="00DB4204" w:rsidRPr="00C6063F" w:rsidRDefault="00DB4204" w:rsidP="00DB4204">
      <w:pPr>
        <w:rPr>
          <w:rFonts w:ascii="Times New Roman" w:hAnsi="Times New Roman" w:cs="Times New Roman"/>
          <w:color w:val="000000" w:themeColor="text1"/>
        </w:rPr>
      </w:pPr>
    </w:p>
    <w:p w14:paraId="67F760A4" w14:textId="77964F5B" w:rsidR="00DB4204" w:rsidRPr="00C6063F" w:rsidRDefault="00DB4204" w:rsidP="00DB420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pp. 334.2</w:t>
      </w:r>
      <w:r w:rsidR="00095DF9" w:rsidRPr="00C6063F">
        <w:rPr>
          <w:rFonts w:ascii="Times New Roman" w:hAnsi="Times New Roman" w:cs="Times New Roman"/>
          <w:color w:val="000000" w:themeColor="text1"/>
        </w:rPr>
        <w:t>3,11</w:t>
      </w:r>
      <w:r w:rsidRPr="00C6063F">
        <w:rPr>
          <w:rFonts w:ascii="Times New Roman" w:hAnsi="Times New Roman" w:cs="Times New Roman"/>
          <w:color w:val="000000" w:themeColor="text1"/>
        </w:rPr>
        <w:t>–13 M. = 525</w:t>
      </w:r>
      <w:r w:rsidR="00095DF9" w:rsidRPr="00C6063F">
        <w:rPr>
          <w:rFonts w:ascii="Times New Roman" w:hAnsi="Times New Roman" w:cs="Times New Roman"/>
          <w:color w:val="000000" w:themeColor="text1"/>
        </w:rPr>
        <w:t>-6</w:t>
      </w:r>
      <w:r w:rsidRPr="00C6063F">
        <w:rPr>
          <w:rFonts w:ascii="Times New Roman" w:hAnsi="Times New Roman" w:cs="Times New Roman"/>
          <w:color w:val="000000" w:themeColor="text1"/>
        </w:rPr>
        <w:t xml:space="preserve"> L.</w:t>
      </w:r>
    </w:p>
    <w:p w14:paraId="3C69FDBB" w14:textId="4381832F" w:rsidR="00095DF9" w:rsidRPr="00C6063F" w:rsidRDefault="00095DF9" w:rsidP="00DB420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LIMARE </w:t>
      </w:r>
      <w:proofErr w:type="spellStart"/>
      <w:r w:rsidR="00DB4204" w:rsidRPr="00C6063F">
        <w:rPr>
          <w:rFonts w:ascii="Times New Roman" w:hAnsi="Times New Roman" w:cs="Times New Roman"/>
          <w:color w:val="000000" w:themeColor="text1"/>
        </w:rPr>
        <w:t>etiam</w:t>
      </w:r>
      <w:proofErr w:type="spellEnd"/>
      <w:r w:rsidR="00DB420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B4204" w:rsidRPr="00C6063F">
        <w:rPr>
          <w:rFonts w:ascii="Times New Roman" w:hAnsi="Times New Roman" w:cs="Times New Roman"/>
          <w:color w:val="000000" w:themeColor="text1"/>
        </w:rPr>
        <w:t>dicitur</w:t>
      </w:r>
      <w:proofErr w:type="spellEnd"/>
      <w:r w:rsidR="00DB420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B4204" w:rsidRPr="00C6063F">
        <w:rPr>
          <w:rFonts w:ascii="Times New Roman" w:hAnsi="Times New Roman" w:cs="Times New Roman"/>
          <w:color w:val="000000" w:themeColor="text1"/>
        </w:rPr>
        <w:t>coniungere</w:t>
      </w:r>
      <w:proofErr w:type="spellEnd"/>
      <w:r w:rsidR="00DB4E44" w:rsidRPr="00C6063F">
        <w:rPr>
          <w:rFonts w:ascii="Times New Roman" w:hAnsi="Times New Roman" w:cs="Times New Roman"/>
          <w:color w:val="000000" w:themeColor="text1"/>
        </w:rPr>
        <w:t>...</w:t>
      </w:r>
      <w:r w:rsidR="00DB4204"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18435AA5" w14:textId="05D44BBB" w:rsidR="00DB4204" w:rsidRPr="00C6063F" w:rsidRDefault="00DB4204" w:rsidP="00DB420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Pausimacho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13BB412A" w14:textId="660F3CC4" w:rsidR="00095DF9" w:rsidRPr="00C6063F" w:rsidRDefault="00F4103F" w:rsidP="00DB420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"...</w:t>
      </w:r>
      <w:r w:rsidR="00DB4204" w:rsidRPr="00C6063F">
        <w:rPr>
          <w:rFonts w:ascii="Times New Roman" w:hAnsi="Times New Roman" w:cs="Times New Roman"/>
          <w:color w:val="000000" w:themeColor="text1"/>
        </w:rPr>
        <w:t xml:space="preserve">hoc a </w:t>
      </w:r>
      <w:proofErr w:type="spellStart"/>
      <w:r w:rsidR="00DB4204" w:rsidRPr="00C6063F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="00DB420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B4204" w:rsidRPr="00C6063F">
        <w:rPr>
          <w:rFonts w:ascii="Times New Roman" w:hAnsi="Times New Roman" w:cs="Times New Roman"/>
          <w:color w:val="000000" w:themeColor="text1"/>
        </w:rPr>
        <w:t>postulo</w:t>
      </w:r>
      <w:proofErr w:type="spellEnd"/>
      <w:r w:rsidR="00DB4204" w:rsidRPr="00C6063F">
        <w:rPr>
          <w:rFonts w:ascii="Times New Roman" w:hAnsi="Times New Roman" w:cs="Times New Roman"/>
          <w:color w:val="000000" w:themeColor="text1"/>
        </w:rPr>
        <w:t>,</w:t>
      </w:r>
    </w:p>
    <w:p w14:paraId="6AF92CC1" w14:textId="18D2D06A" w:rsidR="00DB4204" w:rsidRPr="00C6063F" w:rsidRDefault="00DB4204" w:rsidP="00DB420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ne cum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meo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gnato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posthac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limassis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caput</w:t>
      </w:r>
      <w:r w:rsidR="00F4103F" w:rsidRPr="00C6063F">
        <w:rPr>
          <w:rFonts w:ascii="Times New Roman" w:hAnsi="Times New Roman" w:cs="Times New Roman"/>
          <w:color w:val="000000" w:themeColor="text1"/>
        </w:rPr>
        <w:t>."</w:t>
      </w:r>
    </w:p>
    <w:p w14:paraId="322E297A" w14:textId="77777777" w:rsidR="00095DF9" w:rsidRPr="00C6063F" w:rsidRDefault="00095DF9" w:rsidP="00DB4204">
      <w:pPr>
        <w:rPr>
          <w:rFonts w:ascii="Times New Roman" w:hAnsi="Times New Roman" w:cs="Times New Roman"/>
          <w:color w:val="000000" w:themeColor="text1"/>
        </w:rPr>
      </w:pPr>
    </w:p>
    <w:p w14:paraId="2290487F" w14:textId="68A150B6" w:rsidR="00095DF9" w:rsidRPr="002E6AD7" w:rsidRDefault="00214AD9" w:rsidP="00DB4204">
      <w:pPr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Pausimacho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Mercerus</w:t>
      </w:r>
      <w:proofErr w:type="spellEnd"/>
      <w:r w:rsidR="00DF48B5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796BFF" w:rsidRPr="00C6063F">
        <w:rPr>
          <w:rFonts w:ascii="Times New Roman" w:hAnsi="Times New Roman" w:cs="Times New Roman"/>
          <w:color w:val="000000" w:themeColor="text1"/>
        </w:rPr>
        <w:t>P</w:t>
      </w:r>
      <w:r w:rsidR="00095DF9" w:rsidRPr="00C6063F">
        <w:rPr>
          <w:rFonts w:ascii="Times New Roman" w:hAnsi="Times New Roman" w:cs="Times New Roman"/>
          <w:color w:val="000000" w:themeColor="text1"/>
        </w:rPr>
        <w:t>ausimato</w:t>
      </w:r>
      <w:proofErr w:type="spellEnd"/>
      <w:r w:rsidR="00095DF9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6AD7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2E6AD7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4E5E306E" w14:textId="77777777" w:rsidR="00DB4204" w:rsidRPr="00C6063F" w:rsidRDefault="00DB4204" w:rsidP="00DB4204">
      <w:pPr>
        <w:rPr>
          <w:rFonts w:ascii="Times New Roman" w:hAnsi="Times New Roman" w:cs="Times New Roman"/>
          <w:color w:val="000000" w:themeColor="text1"/>
        </w:rPr>
      </w:pPr>
    </w:p>
    <w:p w14:paraId="22A3696F" w14:textId="3B5BDDF1" w:rsidR="00DB4204" w:rsidRPr="00C6063F" w:rsidRDefault="00DB4204" w:rsidP="00DB420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515.24–25 M. = 829 L.</w:t>
      </w:r>
    </w:p>
    <w:p w14:paraId="72107DB8" w14:textId="01BDD9DD" w:rsidR="00DB4204" w:rsidRPr="00C6063F" w:rsidRDefault="00095DF9" w:rsidP="00DB420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RARENTER. </w:t>
      </w:r>
      <w:r w:rsidR="00DB4204"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="00DB4204" w:rsidRPr="00C6063F">
        <w:rPr>
          <w:rFonts w:ascii="Times New Roman" w:hAnsi="Times New Roman" w:cs="Times New Roman"/>
          <w:color w:val="000000" w:themeColor="text1"/>
        </w:rPr>
        <w:t>Pausimacho</w:t>
      </w:r>
      <w:proofErr w:type="spellEnd"/>
      <w:r w:rsidR="00DB4204" w:rsidRPr="00C6063F">
        <w:rPr>
          <w:rFonts w:ascii="Times New Roman" w:hAnsi="Times New Roman" w:cs="Times New Roman"/>
          <w:color w:val="000000" w:themeColor="text1"/>
        </w:rPr>
        <w:t>:</w:t>
      </w:r>
    </w:p>
    <w:p w14:paraId="7DB3F719" w14:textId="298046F4" w:rsidR="00DB4204" w:rsidRPr="00C6063F" w:rsidRDefault="00327193" w:rsidP="00DB420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DB4204" w:rsidRPr="00C6063F">
        <w:rPr>
          <w:rFonts w:ascii="Times New Roman" w:hAnsi="Times New Roman" w:cs="Times New Roman"/>
          <w:color w:val="000000" w:themeColor="text1"/>
        </w:rPr>
        <w:t>edepol</w:t>
      </w:r>
      <w:proofErr w:type="spellEnd"/>
      <w:proofErr w:type="gramEnd"/>
      <w:r w:rsidR="00DB420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5DF9" w:rsidRPr="00C6063F">
        <w:rPr>
          <w:rFonts w:ascii="Times New Roman" w:hAnsi="Times New Roman" w:cs="Times New Roman"/>
          <w:color w:val="000000" w:themeColor="text1"/>
        </w:rPr>
        <w:t>u</w:t>
      </w:r>
      <w:r w:rsidR="00DB4204" w:rsidRPr="00C6063F">
        <w:rPr>
          <w:rFonts w:ascii="Times New Roman" w:hAnsi="Times New Roman" w:cs="Times New Roman"/>
          <w:color w:val="000000" w:themeColor="text1"/>
        </w:rPr>
        <w:t>oluntas</w:t>
      </w:r>
      <w:proofErr w:type="spellEnd"/>
      <w:r w:rsidR="00DB420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B4204" w:rsidRPr="00C6063F">
        <w:rPr>
          <w:rFonts w:ascii="Times New Roman" w:hAnsi="Times New Roman" w:cs="Times New Roman"/>
          <w:color w:val="000000" w:themeColor="text1"/>
        </w:rPr>
        <w:t>homini</w:t>
      </w:r>
      <w:proofErr w:type="spellEnd"/>
      <w:r w:rsidR="00DB420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B4204" w:rsidRPr="00C6063F">
        <w:rPr>
          <w:rFonts w:ascii="Times New Roman" w:hAnsi="Times New Roman" w:cs="Times New Roman"/>
          <w:color w:val="000000" w:themeColor="text1"/>
        </w:rPr>
        <w:t>rarenter</w:t>
      </w:r>
      <w:proofErr w:type="spellEnd"/>
      <w:r w:rsidR="00DB420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5DF9" w:rsidRPr="00C6063F">
        <w:rPr>
          <w:rFonts w:ascii="Times New Roman" w:hAnsi="Times New Roman" w:cs="Times New Roman"/>
          <w:color w:val="000000" w:themeColor="text1"/>
        </w:rPr>
        <w:t>u</w:t>
      </w:r>
      <w:r w:rsidR="00DB4204" w:rsidRPr="00C6063F">
        <w:rPr>
          <w:rFonts w:ascii="Times New Roman" w:hAnsi="Times New Roman" w:cs="Times New Roman"/>
          <w:color w:val="000000" w:themeColor="text1"/>
        </w:rPr>
        <w:t>enit</w:t>
      </w:r>
      <w:proofErr w:type="spellEnd"/>
      <w:r w:rsidR="00DB4204" w:rsidRPr="00C6063F">
        <w:rPr>
          <w:rFonts w:ascii="Times New Roman" w:hAnsi="Times New Roman" w:cs="Times New Roman"/>
          <w:color w:val="000000" w:themeColor="text1"/>
        </w:rPr>
        <w:t>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153CB1F2" w14:textId="77777777" w:rsidR="002C5493" w:rsidRPr="00C6063F" w:rsidRDefault="002C5493" w:rsidP="00DB4204">
      <w:pPr>
        <w:rPr>
          <w:rFonts w:ascii="Times New Roman" w:hAnsi="Times New Roman" w:cs="Times New Roman"/>
          <w:color w:val="000000" w:themeColor="text1"/>
        </w:rPr>
      </w:pPr>
    </w:p>
    <w:p w14:paraId="3DFB3509" w14:textId="38EDC8CA" w:rsidR="00DB4204" w:rsidRPr="00C6063F" w:rsidRDefault="00DB4204" w:rsidP="00DB420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548.16–18 M. = 879 L.</w:t>
      </w:r>
    </w:p>
    <w:p w14:paraId="1D9E1DE0" w14:textId="7903B178" w:rsidR="00095DF9" w:rsidRPr="00C6063F" w:rsidRDefault="00095DF9" w:rsidP="00DB420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MOLOCHINUM</w:t>
      </w:r>
      <w:r w:rsidR="00DB4204" w:rsidRPr="00C6063F">
        <w:rPr>
          <w:rFonts w:ascii="Times New Roman" w:hAnsi="Times New Roman" w:cs="Times New Roman"/>
          <w:color w:val="000000" w:themeColor="text1"/>
        </w:rPr>
        <w:t xml:space="preserve">: a </w:t>
      </w:r>
      <w:proofErr w:type="spellStart"/>
      <w:r w:rsidR="00DB4204" w:rsidRPr="00C6063F">
        <w:rPr>
          <w:rFonts w:ascii="Times New Roman" w:hAnsi="Times New Roman" w:cs="Times New Roman"/>
          <w:color w:val="000000" w:themeColor="text1"/>
        </w:rPr>
        <w:t>Graeco</w:t>
      </w:r>
      <w:proofErr w:type="spellEnd"/>
      <w:r w:rsidR="00DB4204" w:rsidRPr="00C6063F">
        <w:rPr>
          <w:rFonts w:ascii="Times New Roman" w:hAnsi="Times New Roman" w:cs="Times New Roman"/>
          <w:color w:val="000000" w:themeColor="text1"/>
        </w:rPr>
        <w:t xml:space="preserve">, color </w:t>
      </w:r>
      <w:proofErr w:type="spellStart"/>
      <w:r w:rsidR="00DB4204" w:rsidRPr="00C6063F">
        <w:rPr>
          <w:rFonts w:ascii="Times New Roman" w:hAnsi="Times New Roman" w:cs="Times New Roman"/>
          <w:color w:val="000000" w:themeColor="text1"/>
        </w:rPr>
        <w:t>flori</w:t>
      </w:r>
      <w:proofErr w:type="spellEnd"/>
      <w:r w:rsidR="00DB420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B4204" w:rsidRPr="00C6063F">
        <w:rPr>
          <w:rFonts w:ascii="Times New Roman" w:hAnsi="Times New Roman" w:cs="Times New Roman"/>
          <w:color w:val="000000" w:themeColor="text1"/>
        </w:rPr>
        <w:t>similis</w:t>
      </w:r>
      <w:proofErr w:type="spellEnd"/>
      <w:r w:rsidR="00DB420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B4204" w:rsidRPr="00C6063F">
        <w:rPr>
          <w:rFonts w:ascii="Times New Roman" w:hAnsi="Times New Roman" w:cs="Times New Roman"/>
          <w:color w:val="000000" w:themeColor="text1"/>
        </w:rPr>
        <w:t>mal</w:t>
      </w:r>
      <w:r w:rsidRPr="00C6063F">
        <w:rPr>
          <w:rFonts w:ascii="Times New Roman" w:hAnsi="Times New Roman" w:cs="Times New Roman"/>
          <w:color w:val="000000" w:themeColor="text1"/>
        </w:rPr>
        <w:t>u</w:t>
      </w:r>
      <w:r w:rsidR="00DB4204" w:rsidRPr="00C6063F">
        <w:rPr>
          <w:rFonts w:ascii="Times New Roman" w:hAnsi="Times New Roman" w:cs="Times New Roman"/>
          <w:color w:val="000000" w:themeColor="text1"/>
        </w:rPr>
        <w:t>ae</w:t>
      </w:r>
      <w:proofErr w:type="spellEnd"/>
      <w:r w:rsidR="00DB4204" w:rsidRPr="00C6063F">
        <w:rPr>
          <w:rFonts w:ascii="Times New Roman" w:hAnsi="Times New Roman" w:cs="Times New Roman"/>
          <w:color w:val="000000" w:themeColor="text1"/>
        </w:rPr>
        <w:t xml:space="preserve">. </w:t>
      </w:r>
    </w:p>
    <w:p w14:paraId="692E6A4A" w14:textId="64369925" w:rsidR="00DB4204" w:rsidRPr="00C6063F" w:rsidRDefault="00DB4204" w:rsidP="00DB420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Pausimacho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278DA59F" w14:textId="45478D42" w:rsidR="00DB4204" w:rsidRPr="00C6063F" w:rsidRDefault="004E6CE7" w:rsidP="00707BFF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DB4204" w:rsidRPr="00C6063F">
        <w:rPr>
          <w:rFonts w:ascii="Times New Roman" w:hAnsi="Times New Roman" w:cs="Times New Roman"/>
          <w:color w:val="000000" w:themeColor="text1"/>
        </w:rPr>
        <w:t>carbasina</w:t>
      </w:r>
      <w:proofErr w:type="spellEnd"/>
      <w:proofErr w:type="gramEnd"/>
      <w:r w:rsidR="00DB420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B4204" w:rsidRPr="00C6063F">
        <w:rPr>
          <w:rFonts w:ascii="Times New Roman" w:hAnsi="Times New Roman" w:cs="Times New Roman"/>
          <w:color w:val="000000" w:themeColor="text1"/>
        </w:rPr>
        <w:t>molochina</w:t>
      </w:r>
      <w:proofErr w:type="spellEnd"/>
      <w:r w:rsidR="00DB420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B4204" w:rsidRPr="00C6063F">
        <w:rPr>
          <w:rFonts w:ascii="Times New Roman" w:hAnsi="Times New Roman" w:cs="Times New Roman"/>
          <w:color w:val="000000" w:themeColor="text1"/>
        </w:rPr>
        <w:t>ampelina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..."</w:t>
      </w:r>
    </w:p>
    <w:p w14:paraId="17F9FB9F" w14:textId="77777777" w:rsidR="00B533AF" w:rsidRPr="00C6063F" w:rsidRDefault="00B533AF" w:rsidP="00E80D0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DD9C8AB" w14:textId="0A8EEB22" w:rsidR="001E5FC0" w:rsidRPr="00C6063F" w:rsidRDefault="001E5FC0" w:rsidP="00AB101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</w:rPr>
        <w:t>PHILUMENA</w:t>
      </w:r>
    </w:p>
    <w:p w14:paraId="08F09255" w14:textId="5F423469" w:rsidR="001E5FC0" w:rsidRPr="00C6063F" w:rsidRDefault="001E5FC0" w:rsidP="001E5FC0">
      <w:pPr>
        <w:pStyle w:val="noindent"/>
        <w:spacing w:before="0" w:beforeAutospacing="0" w:after="0" w:afterAutospacing="0"/>
        <w:rPr>
          <w:color w:val="000000" w:themeColor="text1"/>
          <w:spacing w:val="-2"/>
        </w:rPr>
      </w:pPr>
      <w:r w:rsidRPr="00C6063F">
        <w:rPr>
          <w:color w:val="000000" w:themeColor="text1"/>
          <w:spacing w:val="-2"/>
        </w:rPr>
        <w:t>Non., p. 197.24</w:t>
      </w:r>
      <w:r w:rsidR="00570F1F" w:rsidRPr="00C6063F">
        <w:rPr>
          <w:color w:val="000000" w:themeColor="text1"/>
          <w:spacing w:val="-2"/>
        </w:rPr>
        <w:t>, 26</w:t>
      </w:r>
      <w:r w:rsidRPr="00C6063F">
        <w:rPr>
          <w:color w:val="000000" w:themeColor="text1"/>
          <w:spacing w:val="-2"/>
        </w:rPr>
        <w:t>–27 M. = 290 L.</w:t>
      </w:r>
    </w:p>
    <w:p w14:paraId="67414602" w14:textId="0A46E7AB" w:rsidR="00C57B07" w:rsidRPr="00C6063F" w:rsidRDefault="00570F1F" w:rsidP="001E5FC0">
      <w:pPr>
        <w:pStyle w:val="noindent"/>
        <w:spacing w:before="0" w:beforeAutospacing="0" w:after="0" w:afterAutospacing="0"/>
        <w:rPr>
          <w:color w:val="000000" w:themeColor="text1"/>
          <w:spacing w:val="-2"/>
        </w:rPr>
      </w:pPr>
      <w:r w:rsidRPr="00C6063F">
        <w:rPr>
          <w:rStyle w:val="sc"/>
          <w:color w:val="000000" w:themeColor="text1"/>
        </w:rPr>
        <w:t>CORBES</w:t>
      </w:r>
      <w:r w:rsidR="001E5FC0" w:rsidRPr="00C6063F">
        <w:rPr>
          <w:color w:val="000000" w:themeColor="text1"/>
          <w:spacing w:val="-2"/>
        </w:rPr>
        <w:t>..</w:t>
      </w:r>
      <w:r w:rsidR="001037C9" w:rsidRPr="00C6063F">
        <w:rPr>
          <w:color w:val="000000" w:themeColor="text1"/>
          <w:spacing w:val="-2"/>
        </w:rPr>
        <w:t>.</w:t>
      </w:r>
    </w:p>
    <w:p w14:paraId="102A7244" w14:textId="45E211CB" w:rsidR="001E5FC0" w:rsidRPr="00C6063F" w:rsidRDefault="001E5FC0" w:rsidP="001E5FC0">
      <w:pPr>
        <w:pStyle w:val="noindent"/>
        <w:spacing w:before="0" w:beforeAutospacing="0" w:after="0" w:afterAutospacing="0"/>
        <w:rPr>
          <w:color w:val="000000" w:themeColor="text1"/>
          <w:spacing w:val="-2"/>
        </w:rPr>
      </w:pPr>
      <w:r w:rsidRPr="00C6063F">
        <w:rPr>
          <w:color w:val="000000" w:themeColor="text1"/>
          <w:spacing w:val="-2"/>
        </w:rPr>
        <w:t xml:space="preserve">Caecilius </w:t>
      </w:r>
      <w:proofErr w:type="spellStart"/>
      <w:r w:rsidRPr="00C6063F">
        <w:rPr>
          <w:color w:val="000000" w:themeColor="text1"/>
          <w:spacing w:val="-2"/>
        </w:rPr>
        <w:t>Philumena</w:t>
      </w:r>
      <w:proofErr w:type="spellEnd"/>
      <w:r w:rsidRPr="00C6063F">
        <w:rPr>
          <w:color w:val="000000" w:themeColor="text1"/>
          <w:spacing w:val="-2"/>
        </w:rPr>
        <w:t>:</w:t>
      </w:r>
    </w:p>
    <w:p w14:paraId="476E54B3" w14:textId="5BD202E5" w:rsidR="001E5FC0" w:rsidRPr="00C6063F" w:rsidRDefault="00D74914" w:rsidP="001E5FC0">
      <w:pPr>
        <w:pStyle w:val="linegroup"/>
        <w:spacing w:before="0" w:beforeAutospacing="0" w:after="0" w:afterAutospacing="0"/>
        <w:rPr>
          <w:color w:val="000000" w:themeColor="text1"/>
          <w:spacing w:val="-2"/>
        </w:rPr>
      </w:pPr>
      <w:r w:rsidRPr="00C6063F">
        <w:rPr>
          <w:rStyle w:val="line"/>
          <w:color w:val="000000" w:themeColor="text1"/>
          <w:spacing w:val="-2"/>
        </w:rPr>
        <w:t>"</w:t>
      </w:r>
      <w:proofErr w:type="gramStart"/>
      <w:r w:rsidR="001E5FC0" w:rsidRPr="00C6063F">
        <w:rPr>
          <w:rStyle w:val="line"/>
          <w:color w:val="000000" w:themeColor="text1"/>
          <w:spacing w:val="-2"/>
        </w:rPr>
        <w:t>qui</w:t>
      </w:r>
      <w:proofErr w:type="gramEnd"/>
      <w:r w:rsidR="001E5FC0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1E5FC0" w:rsidRPr="00C6063F">
        <w:rPr>
          <w:rStyle w:val="line"/>
          <w:color w:val="000000" w:themeColor="text1"/>
          <w:spacing w:val="-2"/>
        </w:rPr>
        <w:t>panis</w:t>
      </w:r>
      <w:proofErr w:type="spellEnd"/>
      <w:r w:rsidR="001E5FC0" w:rsidRPr="00C6063F">
        <w:rPr>
          <w:rStyle w:val="line"/>
          <w:color w:val="000000" w:themeColor="text1"/>
          <w:spacing w:val="-2"/>
        </w:rPr>
        <w:t xml:space="preserve"> soli</w:t>
      </w:r>
      <w:r w:rsidR="00570F1F" w:rsidRPr="00C6063F">
        <w:rPr>
          <w:rStyle w:val="line"/>
          <w:color w:val="000000" w:themeColor="text1"/>
          <w:spacing w:val="-2"/>
        </w:rPr>
        <w:t>di</w:t>
      </w:r>
      <w:r w:rsidR="001E5FC0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1E5FC0" w:rsidRPr="00C6063F">
        <w:rPr>
          <w:rStyle w:val="line"/>
          <w:color w:val="000000" w:themeColor="text1"/>
          <w:spacing w:val="-2"/>
        </w:rPr>
        <w:t>corbulam</w:t>
      </w:r>
      <w:proofErr w:type="spellEnd"/>
      <w:r w:rsidR="00570F1F" w:rsidRPr="00C6063F">
        <w:rPr>
          <w:rStyle w:val="line"/>
          <w:color w:val="000000" w:themeColor="text1"/>
          <w:spacing w:val="-2"/>
        </w:rPr>
        <w:t>...</w:t>
      </w:r>
      <w:r w:rsidRPr="00C6063F">
        <w:rPr>
          <w:rStyle w:val="line"/>
          <w:color w:val="000000" w:themeColor="text1"/>
          <w:spacing w:val="-2"/>
        </w:rPr>
        <w:t>"</w:t>
      </w:r>
    </w:p>
    <w:p w14:paraId="01C449B8" w14:textId="77777777" w:rsidR="001E5FC0" w:rsidRPr="00C6063F" w:rsidRDefault="001E5FC0" w:rsidP="001E5FC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19D77C6" w14:textId="39C3AE3D" w:rsidR="00C57B07" w:rsidRPr="00C6063F" w:rsidRDefault="00E57960" w:rsidP="001E5FC0">
      <w:pPr>
        <w:rPr>
          <w:rFonts w:ascii="Times New Roman" w:hAnsi="Times New Roman" w:cs="Times New Roman"/>
          <w:i/>
          <w:iCs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C</w:t>
      </w:r>
      <w:r w:rsidR="00293DFE" w:rsidRPr="00C6063F">
        <w:rPr>
          <w:rFonts w:ascii="Times New Roman" w:hAnsi="Times New Roman" w:cs="Times New Roman"/>
          <w:color w:val="000000" w:themeColor="text1"/>
        </w:rPr>
        <w:t xml:space="preserve">aecilius </w:t>
      </w:r>
      <w:proofErr w:type="spellStart"/>
      <w:r w:rsidR="00B533AF" w:rsidRPr="00C6063F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293DFE" w:rsidRPr="00C6063F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8A75C0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8A75C0" w:rsidRPr="00C6063F">
        <w:rPr>
          <w:rFonts w:ascii="Times New Roman" w:hAnsi="Times New Roman" w:cs="Times New Roman"/>
          <w:i/>
          <w:iCs/>
          <w:color w:val="000000" w:themeColor="text1"/>
        </w:rPr>
        <w:t>plerique</w:t>
      </w:r>
      <w:proofErr w:type="spellEnd"/>
      <w:r w:rsidR="00B533AF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</w:rPr>
        <w:t>C</w:t>
      </w:r>
      <w:r w:rsidR="00B533AF" w:rsidRPr="00C6063F">
        <w:rPr>
          <w:rFonts w:ascii="Times New Roman" w:hAnsi="Times New Roman" w:cs="Times New Roman"/>
          <w:color w:val="000000" w:themeColor="text1"/>
        </w:rPr>
        <w:t xml:space="preserve">aelius </w:t>
      </w:r>
      <w:proofErr w:type="spellStart"/>
      <w:r w:rsidR="00B533AF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B533AF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</w:rPr>
        <w:t>C</w:t>
      </w:r>
      <w:r w:rsidR="00B533AF" w:rsidRPr="00C6063F">
        <w:rPr>
          <w:rFonts w:ascii="Times New Roman" w:hAnsi="Times New Roman" w:cs="Times New Roman"/>
          <w:color w:val="000000" w:themeColor="text1"/>
        </w:rPr>
        <w:t xml:space="preserve">elius </w:t>
      </w:r>
      <w:proofErr w:type="spellStart"/>
      <w:r w:rsidR="00B533AF" w:rsidRPr="00C6063F">
        <w:rPr>
          <w:rFonts w:ascii="Times New Roman" w:hAnsi="Times New Roman" w:cs="Times New Roman"/>
          <w:i/>
          <w:iCs/>
          <w:color w:val="000000" w:themeColor="text1"/>
        </w:rPr>
        <w:t>rell</w:t>
      </w:r>
      <w:proofErr w:type="spellEnd"/>
      <w:r w:rsidR="00B533AF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r w:rsidR="00293DFE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7B2AF0F4" w14:textId="77777777" w:rsidR="00C57B07" w:rsidRPr="00C6063F" w:rsidRDefault="00C57B07" w:rsidP="001E5FC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EAF1696" w14:textId="1F4197AF" w:rsidR="001E5FC0" w:rsidRPr="00C6063F" w:rsidRDefault="001E5FC0" w:rsidP="001E5FC0">
      <w:pPr>
        <w:pStyle w:val="noindent"/>
        <w:spacing w:before="0" w:beforeAutospacing="0" w:after="0" w:afterAutospacing="0"/>
        <w:rPr>
          <w:color w:val="000000" w:themeColor="text1"/>
          <w:spacing w:val="-2"/>
        </w:rPr>
      </w:pPr>
      <w:r w:rsidRPr="00C6063F">
        <w:rPr>
          <w:color w:val="000000" w:themeColor="text1"/>
          <w:spacing w:val="-2"/>
        </w:rPr>
        <w:t>Non., p. 304.24</w:t>
      </w:r>
      <w:r w:rsidR="00C00B47" w:rsidRPr="00C6063F">
        <w:rPr>
          <w:color w:val="000000" w:themeColor="text1"/>
          <w:spacing w:val="-2"/>
        </w:rPr>
        <w:t>, 35</w:t>
      </w:r>
      <w:r w:rsidRPr="00C6063F">
        <w:rPr>
          <w:color w:val="000000" w:themeColor="text1"/>
          <w:spacing w:val="-2"/>
        </w:rPr>
        <w:t>–36 M. = 473 L.</w:t>
      </w:r>
    </w:p>
    <w:p w14:paraId="4B00D42B" w14:textId="77777777" w:rsidR="000D77EB" w:rsidRPr="00C6063F" w:rsidRDefault="00C00B47" w:rsidP="001E5FC0">
      <w:pPr>
        <w:pStyle w:val="noindent"/>
        <w:spacing w:before="0" w:beforeAutospacing="0" w:after="0" w:afterAutospacing="0"/>
        <w:rPr>
          <w:color w:val="000000" w:themeColor="text1"/>
          <w:spacing w:val="-2"/>
        </w:rPr>
      </w:pPr>
      <w:proofErr w:type="spellStart"/>
      <w:r w:rsidRPr="00C6063F">
        <w:rPr>
          <w:rStyle w:val="sc"/>
          <w:color w:val="000000" w:themeColor="text1"/>
        </w:rPr>
        <w:t>factio</w:t>
      </w:r>
      <w:proofErr w:type="spellEnd"/>
      <w:r w:rsidR="00813923" w:rsidRPr="00C6063F">
        <w:rPr>
          <w:rStyle w:val="apple-converted-space"/>
          <w:color w:val="000000" w:themeColor="text1"/>
          <w:spacing w:val="-2"/>
        </w:rPr>
        <w:t> </w:t>
      </w:r>
      <w:r w:rsidR="001E5FC0" w:rsidRPr="00C6063F">
        <w:rPr>
          <w:color w:val="000000" w:themeColor="text1"/>
          <w:spacing w:val="-2"/>
        </w:rPr>
        <w:t xml:space="preserve">iterum </w:t>
      </w:r>
      <w:proofErr w:type="spellStart"/>
      <w:r w:rsidR="001E5FC0" w:rsidRPr="00C6063F">
        <w:rPr>
          <w:color w:val="000000" w:themeColor="text1"/>
          <w:spacing w:val="-2"/>
        </w:rPr>
        <w:t>significat</w:t>
      </w:r>
      <w:proofErr w:type="spellEnd"/>
      <w:r w:rsidR="001E5FC0" w:rsidRPr="00C6063F">
        <w:rPr>
          <w:color w:val="000000" w:themeColor="text1"/>
          <w:spacing w:val="-2"/>
        </w:rPr>
        <w:t xml:space="preserve"> </w:t>
      </w:r>
      <w:proofErr w:type="spellStart"/>
      <w:r w:rsidR="001E5FC0" w:rsidRPr="00C6063F">
        <w:rPr>
          <w:color w:val="000000" w:themeColor="text1"/>
          <w:spacing w:val="-2"/>
        </w:rPr>
        <w:t>opulentiam</w:t>
      </w:r>
      <w:proofErr w:type="spellEnd"/>
      <w:r w:rsidR="001E5FC0" w:rsidRPr="00C6063F">
        <w:rPr>
          <w:color w:val="000000" w:themeColor="text1"/>
          <w:spacing w:val="-2"/>
        </w:rPr>
        <w:t xml:space="preserve"> </w:t>
      </w:r>
      <w:proofErr w:type="spellStart"/>
      <w:r w:rsidR="001E5FC0" w:rsidRPr="00C6063F">
        <w:rPr>
          <w:color w:val="000000" w:themeColor="text1"/>
          <w:spacing w:val="-2"/>
        </w:rPr>
        <w:t>abundantiam</w:t>
      </w:r>
      <w:proofErr w:type="spellEnd"/>
      <w:r w:rsidR="001E5FC0" w:rsidRPr="00C6063F">
        <w:rPr>
          <w:color w:val="000000" w:themeColor="text1"/>
          <w:spacing w:val="-2"/>
        </w:rPr>
        <w:t xml:space="preserve"> et </w:t>
      </w:r>
      <w:proofErr w:type="spellStart"/>
      <w:r w:rsidR="001E5FC0" w:rsidRPr="00C6063F">
        <w:rPr>
          <w:color w:val="000000" w:themeColor="text1"/>
          <w:spacing w:val="-2"/>
        </w:rPr>
        <w:t>nobilitatem</w:t>
      </w:r>
      <w:proofErr w:type="spellEnd"/>
      <w:r w:rsidR="000D77EB" w:rsidRPr="00C6063F">
        <w:rPr>
          <w:color w:val="000000" w:themeColor="text1"/>
          <w:spacing w:val="-2"/>
        </w:rPr>
        <w:t>...</w:t>
      </w:r>
    </w:p>
    <w:p w14:paraId="75BE494C" w14:textId="0F012BA7" w:rsidR="00C57B07" w:rsidRPr="00C6063F" w:rsidRDefault="001E5FC0" w:rsidP="000D77EB">
      <w:pPr>
        <w:pStyle w:val="noindent"/>
        <w:spacing w:before="0" w:beforeAutospacing="0" w:after="0" w:afterAutospacing="0"/>
        <w:rPr>
          <w:rStyle w:val="line"/>
          <w:color w:val="000000" w:themeColor="text1"/>
          <w:spacing w:val="-2"/>
        </w:rPr>
      </w:pPr>
      <w:r w:rsidRPr="00C6063F">
        <w:rPr>
          <w:color w:val="000000" w:themeColor="text1"/>
          <w:spacing w:val="-2"/>
        </w:rPr>
        <w:t xml:space="preserve">Caecilius </w:t>
      </w:r>
      <w:proofErr w:type="spellStart"/>
      <w:r w:rsidRPr="00C6063F">
        <w:rPr>
          <w:color w:val="000000" w:themeColor="text1"/>
          <w:spacing w:val="-2"/>
        </w:rPr>
        <w:t>Philumena</w:t>
      </w:r>
      <w:proofErr w:type="spellEnd"/>
      <w:r w:rsidRPr="00C6063F">
        <w:rPr>
          <w:color w:val="000000" w:themeColor="text1"/>
          <w:spacing w:val="-2"/>
        </w:rPr>
        <w:t>:</w:t>
      </w:r>
    </w:p>
    <w:p w14:paraId="19CCDC2D" w14:textId="4D5157FD" w:rsidR="001E5FC0" w:rsidRPr="00C6063F" w:rsidRDefault="000D77EB" w:rsidP="001E5FC0">
      <w:pPr>
        <w:pStyle w:val="linegroup"/>
        <w:spacing w:before="0" w:beforeAutospacing="0" w:after="0" w:afterAutospacing="0"/>
        <w:rPr>
          <w:rStyle w:val="line"/>
          <w:color w:val="000000" w:themeColor="text1"/>
          <w:spacing w:val="-2"/>
        </w:rPr>
      </w:pPr>
      <w:r w:rsidRPr="00C6063F">
        <w:rPr>
          <w:rStyle w:val="line"/>
          <w:color w:val="000000" w:themeColor="text1"/>
          <w:spacing w:val="-2"/>
        </w:rPr>
        <w:t>"</w:t>
      </w:r>
      <w:proofErr w:type="spellStart"/>
      <w:r w:rsidR="001E5FC0" w:rsidRPr="00C6063F">
        <w:rPr>
          <w:rStyle w:val="line"/>
          <w:color w:val="000000" w:themeColor="text1"/>
          <w:spacing w:val="-2"/>
        </w:rPr>
        <w:t>factio</w:t>
      </w:r>
      <w:proofErr w:type="spellEnd"/>
      <w:r w:rsidRPr="00C6063F">
        <w:rPr>
          <w:rStyle w:val="line"/>
          <w:color w:val="000000" w:themeColor="text1"/>
          <w:spacing w:val="-2"/>
        </w:rPr>
        <w:t>"</w:t>
      </w:r>
    </w:p>
    <w:p w14:paraId="76626C9A" w14:textId="77777777" w:rsidR="00C57B07" w:rsidRPr="00C6063F" w:rsidRDefault="00C57B07" w:rsidP="001E5FC0">
      <w:pPr>
        <w:pStyle w:val="linegroup"/>
        <w:spacing w:before="0" w:beforeAutospacing="0" w:after="0" w:afterAutospacing="0"/>
        <w:rPr>
          <w:rStyle w:val="line"/>
          <w:color w:val="000000" w:themeColor="text1"/>
          <w:spacing w:val="-2"/>
        </w:rPr>
      </w:pPr>
    </w:p>
    <w:p w14:paraId="03CC6C1C" w14:textId="13791F2C" w:rsidR="00C57B07" w:rsidRPr="00925BE5" w:rsidRDefault="00813923" w:rsidP="001E5FC0">
      <w:pPr>
        <w:pStyle w:val="linegroup"/>
        <w:spacing w:before="0" w:beforeAutospacing="0" w:after="0" w:afterAutospacing="0"/>
        <w:rPr>
          <w:i/>
          <w:iCs/>
          <w:color w:val="000000" w:themeColor="text1"/>
          <w:spacing w:val="-2"/>
        </w:rPr>
      </w:pPr>
      <w:proofErr w:type="spellStart"/>
      <w:r w:rsidRPr="00C6063F">
        <w:rPr>
          <w:rStyle w:val="line"/>
          <w:color w:val="000000" w:themeColor="text1"/>
          <w:spacing w:val="-2"/>
        </w:rPr>
        <w:t>Philumena</w:t>
      </w:r>
      <w:proofErr w:type="spellEnd"/>
      <w:r w:rsidR="00D74F80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Pr="00C6063F">
        <w:rPr>
          <w:rStyle w:val="line"/>
          <w:i/>
          <w:iCs/>
          <w:color w:val="000000" w:themeColor="text1"/>
          <w:spacing w:val="-2"/>
        </w:rPr>
        <w:t>Gravertus</w:t>
      </w:r>
      <w:proofErr w:type="spellEnd"/>
      <w:r w:rsidR="00D74F80" w:rsidRPr="00C6063F">
        <w:rPr>
          <w:rStyle w:val="line"/>
          <w:i/>
          <w:iCs/>
          <w:color w:val="000000" w:themeColor="text1"/>
          <w:spacing w:val="-2"/>
        </w:rPr>
        <w:t xml:space="preserve"> </w:t>
      </w:r>
      <w:proofErr w:type="spellStart"/>
      <w:r w:rsidR="00E57960" w:rsidRPr="00C6063F">
        <w:rPr>
          <w:rStyle w:val="line"/>
          <w:color w:val="000000" w:themeColor="text1"/>
          <w:spacing w:val="-2"/>
        </w:rPr>
        <w:t>F</w:t>
      </w:r>
      <w:r w:rsidR="00C57B07" w:rsidRPr="00C6063F">
        <w:rPr>
          <w:rStyle w:val="line"/>
          <w:color w:val="000000" w:themeColor="text1"/>
          <w:spacing w:val="-2"/>
        </w:rPr>
        <w:t>il</w:t>
      </w:r>
      <w:r w:rsidRPr="00C6063F">
        <w:rPr>
          <w:rStyle w:val="line"/>
          <w:color w:val="000000" w:themeColor="text1"/>
          <w:spacing w:val="-2"/>
        </w:rPr>
        <w:t>i</w:t>
      </w:r>
      <w:r w:rsidR="00C57B07" w:rsidRPr="00C6063F">
        <w:rPr>
          <w:rStyle w:val="line"/>
          <w:color w:val="000000" w:themeColor="text1"/>
          <w:spacing w:val="-2"/>
        </w:rPr>
        <w:t>um</w:t>
      </w:r>
      <w:r w:rsidRPr="00C6063F">
        <w:rPr>
          <w:rStyle w:val="line"/>
          <w:color w:val="000000" w:themeColor="text1"/>
          <w:spacing w:val="-2"/>
        </w:rPr>
        <w:t>e</w:t>
      </w:r>
      <w:r w:rsidR="00C57B07" w:rsidRPr="00C6063F">
        <w:rPr>
          <w:rStyle w:val="line"/>
          <w:color w:val="000000" w:themeColor="text1"/>
          <w:spacing w:val="-2"/>
        </w:rPr>
        <w:t>n</w:t>
      </w:r>
      <w:r w:rsidRPr="00C6063F">
        <w:rPr>
          <w:rStyle w:val="line"/>
          <w:color w:val="000000" w:themeColor="text1"/>
          <w:spacing w:val="-2"/>
        </w:rPr>
        <w:t>a</w:t>
      </w:r>
      <w:proofErr w:type="spellEnd"/>
      <w:r w:rsidR="00C57B07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D74F80" w:rsidRPr="00C6063F">
        <w:rPr>
          <w:rStyle w:val="line"/>
          <w:i/>
          <w:iCs/>
          <w:color w:val="000000" w:themeColor="text1"/>
          <w:spacing w:val="-2"/>
        </w:rPr>
        <w:t>uel</w:t>
      </w:r>
      <w:proofErr w:type="spellEnd"/>
      <w:r w:rsidR="00C57B07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C57B07" w:rsidRPr="00C6063F">
        <w:rPr>
          <w:rStyle w:val="line"/>
          <w:color w:val="000000" w:themeColor="text1"/>
          <w:spacing w:val="-2"/>
        </w:rPr>
        <w:t>filium</w:t>
      </w:r>
      <w:proofErr w:type="spellEnd"/>
      <w:r w:rsidR="00C57B07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C57B07" w:rsidRPr="00C6063F">
        <w:rPr>
          <w:rStyle w:val="line"/>
          <w:color w:val="000000" w:themeColor="text1"/>
          <w:spacing w:val="-2"/>
        </w:rPr>
        <w:t>inalta</w:t>
      </w:r>
      <w:proofErr w:type="spellEnd"/>
      <w:r w:rsidR="00C57B07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925BE5">
        <w:rPr>
          <w:rStyle w:val="line"/>
          <w:i/>
          <w:iCs/>
          <w:color w:val="000000" w:themeColor="text1"/>
          <w:spacing w:val="-2"/>
        </w:rPr>
        <w:t>codd</w:t>
      </w:r>
      <w:proofErr w:type="spellEnd"/>
      <w:r w:rsidR="00925BE5">
        <w:rPr>
          <w:rStyle w:val="line"/>
          <w:i/>
          <w:iCs/>
          <w:color w:val="000000" w:themeColor="text1"/>
          <w:spacing w:val="-2"/>
        </w:rPr>
        <w:t xml:space="preserve">. </w:t>
      </w:r>
    </w:p>
    <w:p w14:paraId="4CC5D34A" w14:textId="77777777" w:rsidR="001E5FC0" w:rsidRDefault="001E5FC0" w:rsidP="00E80D0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1E8C978" w14:textId="77777777" w:rsidR="0018136B" w:rsidRDefault="0018136B" w:rsidP="00E80D0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3690ED3" w14:textId="77777777" w:rsidR="00FA6B47" w:rsidRDefault="00FA6B47" w:rsidP="00E80D0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2343199" w14:textId="77777777" w:rsidR="00FA6B47" w:rsidRPr="00C6063F" w:rsidRDefault="00FA6B47" w:rsidP="00E80D0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E241449" w14:textId="27DF364B" w:rsidR="00A05450" w:rsidRPr="00C6063F" w:rsidRDefault="00F45A66" w:rsidP="00AB101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</w:rPr>
        <w:t>PLOCIUM</w:t>
      </w:r>
    </w:p>
    <w:p w14:paraId="438F8E42" w14:textId="77777777" w:rsidR="00A05450" w:rsidRPr="00C6063F" w:rsidRDefault="00A05450" w:rsidP="00A0545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Donat. ad Ter. 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>An.</w:t>
      </w:r>
      <w:r w:rsidRPr="00C6063F">
        <w:rPr>
          <w:rFonts w:ascii="Times New Roman" w:hAnsi="Times New Roman" w:cs="Times New Roman"/>
          <w:color w:val="000000" w:themeColor="text1"/>
        </w:rPr>
        <w:t> 805</w:t>
      </w:r>
    </w:p>
    <w:p w14:paraId="34AB9BF9" w14:textId="4A238074" w:rsidR="00F45A66" w:rsidRPr="00C6063F" w:rsidRDefault="00A05450" w:rsidP="00E80D0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in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Plocio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 "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uiuas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possis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quando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non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uelis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."</w:t>
      </w:r>
    </w:p>
    <w:p w14:paraId="200D9165" w14:textId="77777777" w:rsidR="00A05450" w:rsidRPr="00C6063F" w:rsidRDefault="00A05450" w:rsidP="00E80D00">
      <w:pPr>
        <w:rPr>
          <w:rFonts w:ascii="Times New Roman" w:hAnsi="Times New Roman" w:cs="Times New Roman"/>
          <w:color w:val="000000" w:themeColor="text1"/>
        </w:rPr>
      </w:pPr>
    </w:p>
    <w:p w14:paraId="6103A772" w14:textId="4BA5F9BF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Gell. 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>NA</w:t>
      </w:r>
      <w:r w:rsidRPr="00C6063F">
        <w:rPr>
          <w:rFonts w:ascii="Times New Roman" w:hAnsi="Times New Roman" w:cs="Times New Roman"/>
          <w:color w:val="000000" w:themeColor="text1"/>
        </w:rPr>
        <w:t> 2.23.</w:t>
      </w:r>
      <w:r w:rsidR="00DA582B" w:rsidRPr="00C6063F">
        <w:rPr>
          <w:rFonts w:ascii="Times New Roman" w:hAnsi="Times New Roman" w:cs="Times New Roman"/>
          <w:color w:val="000000" w:themeColor="text1"/>
        </w:rPr>
        <w:t>1, 5</w:t>
      </w:r>
    </w:p>
    <w:p w14:paraId="63B3F8F9" w14:textId="5DF6A07A" w:rsidR="00DA582B" w:rsidRPr="00C6063F" w:rsidRDefault="00DA582B" w:rsidP="00DA582B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consultatio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diiudicatioque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locorum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facta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ex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comoedia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Menandri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et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Caecilii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quae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Plocium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inscripta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est.</w:t>
      </w:r>
      <w:r w:rsidR="000861D6" w:rsidRPr="00C6063F">
        <w:rPr>
          <w:rFonts w:ascii="Times New Roman" w:hAnsi="Times New Roman" w:cs="Times New Roman"/>
          <w:color w:val="000000" w:themeColor="text1"/>
        </w:rPr>
        <w:t>..</w:t>
      </w:r>
    </w:p>
    <w:p w14:paraId="2426E4A4" w14:textId="77777777" w:rsidR="00DA582B" w:rsidRPr="00C6063F" w:rsidRDefault="00DA582B" w:rsidP="00DA582B">
      <w:pPr>
        <w:rPr>
          <w:rFonts w:ascii="Times New Roman" w:hAnsi="Times New Roman" w:cs="Times New Roman"/>
          <w:color w:val="000000" w:themeColor="text1"/>
        </w:rPr>
      </w:pPr>
    </w:p>
    <w:p w14:paraId="643BA5DD" w14:textId="1D9E6CF2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Caecili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Plocium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legebamus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...</w:t>
      </w:r>
    </w:p>
    <w:p w14:paraId="4E12BDDF" w14:textId="77777777" w:rsidR="00A81164" w:rsidRPr="00C6063F" w:rsidRDefault="00A81164" w:rsidP="00D84E5A">
      <w:pPr>
        <w:rPr>
          <w:rFonts w:ascii="Times New Roman" w:hAnsi="Times New Roman" w:cs="Times New Roman"/>
          <w:color w:val="000000" w:themeColor="text1"/>
        </w:rPr>
      </w:pPr>
    </w:p>
    <w:p w14:paraId="1107BE80" w14:textId="12A1F7C1" w:rsidR="00D84E5A" w:rsidRPr="00C6063F" w:rsidRDefault="00892675" w:rsidP="00D84E5A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Gell. 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>NA</w:t>
      </w:r>
      <w:r w:rsidRPr="00C6063F">
        <w:rPr>
          <w:rFonts w:ascii="Times New Roman" w:hAnsi="Times New Roman" w:cs="Times New Roman"/>
          <w:color w:val="000000" w:themeColor="text1"/>
        </w:rPr>
        <w:t> 3.16.3–4</w:t>
      </w:r>
    </w:p>
    <w:p w14:paraId="3581AA8A" w14:textId="2AA2953F" w:rsidR="00892675" w:rsidRPr="00C6063F" w:rsidRDefault="00892675" w:rsidP="00D84E5A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hoc idem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tradit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etiam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Menander,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poeta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81164" w:rsidRPr="00C6063F">
        <w:rPr>
          <w:rFonts w:ascii="Times New Roman" w:hAnsi="Times New Roman" w:cs="Times New Roman"/>
          <w:color w:val="000000" w:themeColor="text1"/>
        </w:rPr>
        <w:t>u</w:t>
      </w:r>
      <w:r w:rsidRPr="00C6063F">
        <w:rPr>
          <w:rFonts w:ascii="Times New Roman" w:hAnsi="Times New Roman" w:cs="Times New Roman"/>
          <w:color w:val="000000" w:themeColor="text1"/>
        </w:rPr>
        <w:t>etustior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humanarum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opinionum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D6A0D" w:rsidRPr="00C6063F">
        <w:rPr>
          <w:rFonts w:ascii="Times New Roman" w:hAnsi="Times New Roman" w:cs="Times New Roman"/>
          <w:color w:val="000000" w:themeColor="text1"/>
        </w:rPr>
        <w:t>u</w:t>
      </w:r>
      <w:r w:rsidRPr="00C6063F">
        <w:rPr>
          <w:rFonts w:ascii="Times New Roman" w:hAnsi="Times New Roman" w:cs="Times New Roman"/>
          <w:color w:val="000000" w:themeColor="text1"/>
        </w:rPr>
        <w:t>el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peritissimus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="00FD6A0D" w:rsidRPr="00C6063F">
        <w:rPr>
          <w:rFonts w:ascii="Times New Roman" w:hAnsi="Times New Roman" w:cs="Times New Roman"/>
          <w:color w:val="000000" w:themeColor="text1"/>
        </w:rPr>
        <w:t>u</w:t>
      </w:r>
      <w:r w:rsidRPr="00C6063F">
        <w:rPr>
          <w:rFonts w:ascii="Times New Roman" w:hAnsi="Times New Roman" w:cs="Times New Roman"/>
          <w:color w:val="000000" w:themeColor="text1"/>
        </w:rPr>
        <w:t>ersus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eius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super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re de fabula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Plocio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posui</w:t>
      </w:r>
      <w:proofErr w:type="spellEnd"/>
      <w:r w:rsidR="00A81164" w:rsidRPr="00C6063F">
        <w:rPr>
          <w:rFonts w:ascii="Times New Roman" w:hAnsi="Times New Roman" w:cs="Times New Roman"/>
          <w:color w:val="000000" w:themeColor="text1"/>
        </w:rPr>
        <w:t>...</w:t>
      </w:r>
      <w:r w:rsidRPr="00C6063F">
        <w:rPr>
          <w:rFonts w:ascii="Times New Roman" w:hAnsi="Times New Roman" w:cs="Times New Roman"/>
          <w:color w:val="000000" w:themeColor="text1"/>
        </w:rPr>
        <w:t xml:space="preserve">sed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noster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Caecilius cum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faceret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eodem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nomine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et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eiusdem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argumenti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comoediam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ac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pleraque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Menandro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sumeret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in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mensibus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tamen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genitalibus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nominandis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non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praetermisit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octa</w:t>
      </w:r>
      <w:r w:rsidR="00BB2F3A" w:rsidRPr="00C6063F">
        <w:rPr>
          <w:rFonts w:ascii="Times New Roman" w:hAnsi="Times New Roman" w:cs="Times New Roman"/>
          <w:color w:val="000000" w:themeColor="text1"/>
        </w:rPr>
        <w:t>u</w:t>
      </w:r>
      <w:r w:rsidRPr="00C6063F">
        <w:rPr>
          <w:rFonts w:ascii="Times New Roman" w:hAnsi="Times New Roman" w:cs="Times New Roman"/>
          <w:color w:val="000000" w:themeColor="text1"/>
        </w:rPr>
        <w:t>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quem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praeterierat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Menander.</w:t>
      </w:r>
    </w:p>
    <w:p w14:paraId="6EA7507F" w14:textId="77777777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</w:p>
    <w:p w14:paraId="608DDAC5" w14:textId="77777777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84.3–4 M. = 118 L.</w:t>
      </w:r>
    </w:p>
    <w:p w14:paraId="44B860A0" w14:textId="23951838" w:rsidR="00EB72C5" w:rsidRPr="00C6063F" w:rsidRDefault="00EB72C5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COMMEMORAMENTUM. </w:t>
      </w:r>
      <w:r w:rsidR="00F45A66"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Plocio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>:</w:t>
      </w:r>
    </w:p>
    <w:p w14:paraId="7548B94B" w14:textId="02404C57" w:rsidR="00F45A66" w:rsidRPr="00C6063F" w:rsidRDefault="00CA5911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F45A66" w:rsidRPr="00C6063F">
        <w:rPr>
          <w:rFonts w:ascii="Times New Roman" w:hAnsi="Times New Roman" w:cs="Times New Roman"/>
          <w:color w:val="000000" w:themeColor="text1"/>
        </w:rPr>
        <w:t>pudebat</w:t>
      </w:r>
      <w:proofErr w:type="spellEnd"/>
      <w:proofErr w:type="gramEnd"/>
      <w:r w:rsidR="00EB72C5" w:rsidRPr="00C6063F">
        <w:rPr>
          <w:rFonts w:ascii="Times New Roman" w:hAnsi="Times New Roman" w:cs="Times New Roman"/>
          <w:color w:val="000000" w:themeColor="text1"/>
        </w:rPr>
        <w:t>,</w:t>
      </w:r>
      <w:r w:rsidR="00F45A66" w:rsidRPr="00C6063F">
        <w:rPr>
          <w:rFonts w:ascii="Times New Roman" w:hAnsi="Times New Roman" w:cs="Times New Roman"/>
          <w:color w:val="000000" w:themeColor="text1"/>
        </w:rPr>
        <w:t xml:space="preserve"> credo</w:t>
      </w:r>
      <w:r w:rsidR="00EB72C5" w:rsidRPr="00C6063F">
        <w:rPr>
          <w:rFonts w:ascii="Times New Roman" w:hAnsi="Times New Roman" w:cs="Times New Roman"/>
          <w:color w:val="000000" w:themeColor="text1"/>
        </w:rPr>
        <w:t>,</w:t>
      </w:r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co</w:t>
      </w:r>
      <w:r w:rsidR="00EB72C5" w:rsidRPr="00C6063F">
        <w:rPr>
          <w:rFonts w:ascii="Times New Roman" w:hAnsi="Times New Roman" w:cs="Times New Roman"/>
          <w:color w:val="000000" w:themeColor="text1"/>
        </w:rPr>
        <w:t>n</w:t>
      </w:r>
      <w:r w:rsidR="00F45A66" w:rsidRPr="00C6063F">
        <w:rPr>
          <w:rFonts w:ascii="Times New Roman" w:hAnsi="Times New Roman" w:cs="Times New Roman"/>
          <w:color w:val="000000" w:themeColor="text1"/>
        </w:rPr>
        <w:t>memoramentum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stupri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>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20714B76" w14:textId="77777777" w:rsidR="00EB72C5" w:rsidRPr="00C6063F" w:rsidRDefault="00EB72C5" w:rsidP="00F45A66">
      <w:pPr>
        <w:rPr>
          <w:rFonts w:ascii="Times New Roman" w:hAnsi="Times New Roman" w:cs="Times New Roman"/>
          <w:color w:val="000000" w:themeColor="text1"/>
        </w:rPr>
      </w:pPr>
    </w:p>
    <w:p w14:paraId="0E3B4E04" w14:textId="5A50C123" w:rsidR="00EB72C5" w:rsidRPr="00C6063F" w:rsidRDefault="005F1BA2" w:rsidP="00F45A66">
      <w:pPr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</w:t>
      </w:r>
      <w:r w:rsidR="00DE7254" w:rsidRPr="00C6063F">
        <w:rPr>
          <w:rFonts w:ascii="Times New Roman" w:hAnsi="Times New Roman" w:cs="Times New Roman"/>
          <w:color w:val="000000" w:themeColor="text1"/>
        </w:rPr>
        <w:t>locio</w:t>
      </w:r>
      <w:proofErr w:type="spellEnd"/>
      <w:r w:rsidR="00DE725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C041A" w:rsidRPr="00C6063F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5C041A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="005C041A" w:rsidRPr="00C6063F">
        <w:rPr>
          <w:rFonts w:ascii="Times New Roman" w:hAnsi="Times New Roman" w:cs="Times New Roman"/>
          <w:i/>
          <w:iCs/>
          <w:color w:val="000000" w:themeColor="text1"/>
        </w:rPr>
        <w:t>plerique</w:t>
      </w:r>
      <w:proofErr w:type="spellEnd"/>
      <w:r w:rsidR="005C041A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9426DA" w:rsidRPr="00C6063F">
        <w:rPr>
          <w:rFonts w:ascii="Times New Roman" w:hAnsi="Times New Roman" w:cs="Times New Roman"/>
          <w:color w:val="000000" w:themeColor="text1"/>
        </w:rPr>
        <w:t>plotio</w:t>
      </w:r>
      <w:proofErr w:type="spellEnd"/>
      <w:r w:rsidR="009426DA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CC0385" w:rsidRPr="00C6063F">
        <w:rPr>
          <w:rFonts w:ascii="Times New Roman" w:hAnsi="Times New Roman" w:cs="Times New Roman"/>
          <w:i/>
          <w:iCs/>
          <w:color w:val="000000" w:themeColor="text1"/>
        </w:rPr>
        <w:t>L</w:t>
      </w:r>
      <w:r w:rsidR="00DE2C0F" w:rsidRPr="00C6063F">
        <w:rPr>
          <w:rStyle w:val="FootnoteReference"/>
          <w:rFonts w:ascii="Times New Roman" w:hAnsi="Times New Roman" w:cs="Times New Roman"/>
          <w:color w:val="000000" w:themeColor="text1"/>
        </w:rPr>
        <w:footnoteReference w:id="11"/>
      </w:r>
    </w:p>
    <w:p w14:paraId="0B94762B" w14:textId="77777777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</w:p>
    <w:p w14:paraId="0B60B1EF" w14:textId="31BDF5F4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97.13</w:t>
      </w:r>
      <w:r w:rsidR="0079583B" w:rsidRPr="00C6063F">
        <w:rPr>
          <w:rFonts w:ascii="Times New Roman" w:hAnsi="Times New Roman" w:cs="Times New Roman"/>
          <w:color w:val="000000" w:themeColor="text1"/>
        </w:rPr>
        <w:t>, 20</w:t>
      </w:r>
      <w:r w:rsidRPr="00C6063F">
        <w:rPr>
          <w:rFonts w:ascii="Times New Roman" w:hAnsi="Times New Roman" w:cs="Times New Roman"/>
          <w:color w:val="000000" w:themeColor="text1"/>
        </w:rPr>
        <w:t>–21 M. = 138 L.</w:t>
      </w:r>
    </w:p>
    <w:p w14:paraId="14121FC4" w14:textId="05A45641" w:rsidR="0079583B" w:rsidRPr="00C6063F" w:rsidRDefault="00D740C3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DANUNT,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dant</w:t>
      </w:r>
      <w:proofErr w:type="spellEnd"/>
      <w:r w:rsidR="003747E3" w:rsidRPr="00C6063F">
        <w:rPr>
          <w:rFonts w:ascii="Times New Roman" w:hAnsi="Times New Roman" w:cs="Times New Roman"/>
          <w:color w:val="000000" w:themeColor="text1"/>
        </w:rPr>
        <w:t>...</w:t>
      </w:r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1796E0AA" w14:textId="171B7988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Plocio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12358E23" w14:textId="2771A77A" w:rsidR="00F45A66" w:rsidRPr="00C6063F" w:rsidRDefault="007B5195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F45A66" w:rsidRPr="00C6063F">
        <w:rPr>
          <w:rFonts w:ascii="Times New Roman" w:hAnsi="Times New Roman" w:cs="Times New Roman"/>
          <w:color w:val="000000" w:themeColor="text1"/>
        </w:rPr>
        <w:t>patiere</w:t>
      </w:r>
      <w:proofErr w:type="spellEnd"/>
      <w:proofErr w:type="gram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quod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dant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quando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optata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non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danunt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>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4D5A6D8E" w14:textId="77777777" w:rsidR="0058614A" w:rsidRPr="00C6063F" w:rsidRDefault="0058614A" w:rsidP="00F45A66">
      <w:pPr>
        <w:rPr>
          <w:rFonts w:ascii="Times New Roman" w:hAnsi="Times New Roman" w:cs="Times New Roman"/>
          <w:color w:val="000000" w:themeColor="text1"/>
        </w:rPr>
      </w:pPr>
    </w:p>
    <w:p w14:paraId="5AF58158" w14:textId="3CAAC144" w:rsidR="0058614A" w:rsidRPr="006A4EBF" w:rsidRDefault="00B50305" w:rsidP="00F45A66">
      <w:pPr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P</w:t>
      </w:r>
      <w:r w:rsidR="0012510E" w:rsidRPr="00C6063F">
        <w:rPr>
          <w:rFonts w:ascii="Times New Roman" w:hAnsi="Times New Roman" w:cs="Times New Roman"/>
          <w:color w:val="000000" w:themeColor="text1"/>
        </w:rPr>
        <w:t>locio</w:t>
      </w:r>
      <w:proofErr w:type="spellEnd"/>
      <w:r w:rsidR="0012510E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>ed</w:t>
      </w:r>
      <w:r w:rsidR="0012510E" w:rsidRPr="00C6063F">
        <w:rPr>
          <w:rFonts w:ascii="Times New Roman" w:hAnsi="Times New Roman" w:cs="Times New Roman"/>
          <w:i/>
          <w:iCs/>
          <w:color w:val="000000" w:themeColor="text1"/>
        </w:rPr>
        <w:t>.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Bas. </w:t>
      </w:r>
      <w:proofErr w:type="spellStart"/>
      <w:r w:rsidR="00BF72AE" w:rsidRPr="00C6063F">
        <w:rPr>
          <w:rFonts w:ascii="Times New Roman" w:hAnsi="Times New Roman" w:cs="Times New Roman"/>
          <w:color w:val="000000" w:themeColor="text1"/>
        </w:rPr>
        <w:t>plotio</w:t>
      </w:r>
      <w:proofErr w:type="spellEnd"/>
      <w:r w:rsidR="00BF72AE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F72AE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BF72AE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F72AE" w:rsidRPr="00C6063F">
        <w:rPr>
          <w:rFonts w:ascii="Times New Roman" w:hAnsi="Times New Roman" w:cs="Times New Roman"/>
          <w:color w:val="000000" w:themeColor="text1"/>
        </w:rPr>
        <w:t>plothio</w:t>
      </w:r>
      <w:proofErr w:type="spellEnd"/>
      <w:r w:rsidR="00BF72AE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A4EBF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6A4EBF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0AF25F6D" w14:textId="77777777" w:rsidR="000742CF" w:rsidRPr="00C6063F" w:rsidRDefault="000742CF" w:rsidP="00F45A66">
      <w:pPr>
        <w:rPr>
          <w:rFonts w:ascii="Times New Roman" w:hAnsi="Times New Roman" w:cs="Times New Roman"/>
          <w:color w:val="000000" w:themeColor="text1"/>
        </w:rPr>
      </w:pPr>
    </w:p>
    <w:p w14:paraId="50133398" w14:textId="20201C82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124.24</w:t>
      </w:r>
      <w:r w:rsidR="009A38B8" w:rsidRPr="00C6063F">
        <w:rPr>
          <w:rFonts w:ascii="Times New Roman" w:hAnsi="Times New Roman" w:cs="Times New Roman"/>
          <w:color w:val="000000" w:themeColor="text1"/>
        </w:rPr>
        <w:t>, 27</w:t>
      </w:r>
      <w:r w:rsidRPr="00C6063F">
        <w:rPr>
          <w:rFonts w:ascii="Times New Roman" w:hAnsi="Times New Roman" w:cs="Times New Roman"/>
          <w:color w:val="000000" w:themeColor="text1"/>
        </w:rPr>
        <w:t>–28 M. = 180 L.</w:t>
      </w:r>
    </w:p>
    <w:p w14:paraId="51936F42" w14:textId="0E99479F" w:rsidR="000742CF" w:rsidRPr="00C6063F" w:rsidRDefault="009A38B8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INIBI </w:t>
      </w:r>
      <w:r w:rsidR="00F45A66" w:rsidRPr="00C6063F">
        <w:rPr>
          <w:rFonts w:ascii="Times New Roman" w:hAnsi="Times New Roman" w:cs="Times New Roman"/>
          <w:color w:val="000000" w:themeColor="text1"/>
        </w:rPr>
        <w:t xml:space="preserve">pro sic et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mox</w:t>
      </w:r>
      <w:proofErr w:type="spellEnd"/>
      <w:r w:rsidR="00290DB2" w:rsidRPr="00C6063F">
        <w:rPr>
          <w:rFonts w:ascii="Times New Roman" w:hAnsi="Times New Roman" w:cs="Times New Roman"/>
          <w:color w:val="000000" w:themeColor="text1"/>
        </w:rPr>
        <w:t>...</w:t>
      </w:r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0BAF2CB5" w14:textId="483FC5C8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Plocio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5A52D11A" w14:textId="6519CB2B" w:rsidR="00F45A66" w:rsidRPr="00C6063F" w:rsidRDefault="00CE25CF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"(A)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liberne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es?</w:t>
      </w:r>
      <w:r w:rsidR="000742CF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</w:rPr>
        <w:t>(B)</w:t>
      </w:r>
      <w:r w:rsidR="00F45A66" w:rsidRPr="00C6063F">
        <w:rPr>
          <w:rFonts w:ascii="Times New Roman" w:hAnsi="Times New Roman" w:cs="Times New Roman"/>
          <w:color w:val="000000" w:themeColor="text1"/>
        </w:rPr>
        <w:t xml:space="preserve"> non sum liber, </w:t>
      </w:r>
      <w:proofErr w:type="spellStart"/>
      <w:r w:rsidR="000742CF" w:rsidRPr="00C6063F">
        <w:rPr>
          <w:rFonts w:ascii="Times New Roman" w:hAnsi="Times New Roman" w:cs="Times New Roman"/>
          <w:color w:val="000000" w:themeColor="text1"/>
        </w:rPr>
        <w:t>u</w:t>
      </w:r>
      <w:r w:rsidR="00F45A66" w:rsidRPr="00C6063F">
        <w:rPr>
          <w:rFonts w:ascii="Times New Roman" w:hAnsi="Times New Roman" w:cs="Times New Roman"/>
          <w:color w:val="000000" w:themeColor="text1"/>
        </w:rPr>
        <w:t>erum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inibi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es</w:t>
      </w:r>
      <w:r w:rsidR="000742CF" w:rsidRPr="00C6063F">
        <w:rPr>
          <w:rFonts w:ascii="Times New Roman" w:hAnsi="Times New Roman" w:cs="Times New Roman"/>
          <w:color w:val="000000" w:themeColor="text1"/>
        </w:rPr>
        <w:t>t...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63D457A0" w14:textId="77777777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</w:p>
    <w:p w14:paraId="4D9AA338" w14:textId="7327661A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146.11</w:t>
      </w:r>
      <w:r w:rsidR="00193B50" w:rsidRPr="00C6063F">
        <w:rPr>
          <w:rFonts w:ascii="Times New Roman" w:hAnsi="Times New Roman" w:cs="Times New Roman"/>
          <w:color w:val="000000" w:themeColor="text1"/>
        </w:rPr>
        <w:t>, 13-</w:t>
      </w:r>
      <w:r w:rsidRPr="00C6063F">
        <w:rPr>
          <w:rFonts w:ascii="Times New Roman" w:hAnsi="Times New Roman" w:cs="Times New Roman"/>
          <w:color w:val="000000" w:themeColor="text1"/>
        </w:rPr>
        <w:t>15 M. = 213 L.</w:t>
      </w:r>
    </w:p>
    <w:p w14:paraId="4E5A765A" w14:textId="4248837D" w:rsidR="00564D31" w:rsidRPr="00C6063F" w:rsidRDefault="00193B50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OPULENTITAS</w:t>
      </w:r>
      <w:r w:rsidR="00F45A66" w:rsidRPr="00C6063F">
        <w:rPr>
          <w:rFonts w:ascii="Times New Roman" w:hAnsi="Times New Roman" w:cs="Times New Roman"/>
          <w:color w:val="000000" w:themeColor="text1"/>
        </w:rPr>
        <w:t xml:space="preserve"> pro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opulentia</w:t>
      </w:r>
      <w:proofErr w:type="spellEnd"/>
      <w:r w:rsidR="006B5FE0" w:rsidRPr="00C6063F">
        <w:rPr>
          <w:rFonts w:ascii="Times New Roman" w:hAnsi="Times New Roman" w:cs="Times New Roman"/>
          <w:color w:val="000000" w:themeColor="text1"/>
        </w:rPr>
        <w:t>...</w:t>
      </w:r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4074818C" w14:textId="287C9485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Plocio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4CC8A205" w14:textId="72E922BB" w:rsidR="0022181E" w:rsidRPr="00C6063F" w:rsidRDefault="006B5FE0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F45A66" w:rsidRPr="00C6063F">
        <w:rPr>
          <w:rFonts w:ascii="Times New Roman" w:hAnsi="Times New Roman" w:cs="Times New Roman"/>
          <w:color w:val="000000" w:themeColor="text1"/>
        </w:rPr>
        <w:t>opulentitate</w:t>
      </w:r>
      <w:proofErr w:type="spellEnd"/>
      <w:proofErr w:type="gram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nostra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sibi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22181E" w:rsidRPr="00C6063F">
        <w:rPr>
          <w:rFonts w:ascii="Times New Roman" w:hAnsi="Times New Roman" w:cs="Times New Roman"/>
          <w:color w:val="000000" w:themeColor="text1"/>
        </w:rPr>
        <w:t>&lt;</w:t>
      </w:r>
      <w:proofErr w:type="spellStart"/>
      <w:r w:rsidR="0022181E" w:rsidRPr="00C6063F">
        <w:rPr>
          <w:rFonts w:ascii="Times New Roman" w:hAnsi="Times New Roman" w:cs="Times New Roman"/>
          <w:color w:val="000000" w:themeColor="text1"/>
        </w:rPr>
        <w:t>esse</w:t>
      </w:r>
      <w:proofErr w:type="spellEnd"/>
      <w:r w:rsidR="0022181E" w:rsidRPr="00C6063F">
        <w:rPr>
          <w:rFonts w:ascii="Times New Roman" w:hAnsi="Times New Roman" w:cs="Times New Roman"/>
          <w:color w:val="000000" w:themeColor="text1"/>
        </w:rPr>
        <w:t xml:space="preserve">&gt;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iniuriam</w:t>
      </w:r>
      <w:proofErr w:type="spellEnd"/>
      <w:r w:rsidR="00564D31"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509AA868" w14:textId="74E660CF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factam</w:t>
      </w:r>
      <w:proofErr w:type="spellEnd"/>
      <w:r w:rsidR="006B5FE0" w:rsidRPr="00C6063F">
        <w:rPr>
          <w:rFonts w:ascii="Times New Roman" w:hAnsi="Times New Roman" w:cs="Times New Roman"/>
          <w:color w:val="000000" w:themeColor="text1"/>
        </w:rPr>
        <w:t>"</w:t>
      </w:r>
    </w:p>
    <w:p w14:paraId="2CBCCB35" w14:textId="77777777" w:rsidR="00564D31" w:rsidRPr="00C6063F" w:rsidRDefault="00564D31" w:rsidP="00F45A66">
      <w:pPr>
        <w:rPr>
          <w:rFonts w:ascii="Times New Roman" w:hAnsi="Times New Roman" w:cs="Times New Roman"/>
          <w:color w:val="000000" w:themeColor="text1"/>
        </w:rPr>
      </w:pPr>
    </w:p>
    <w:p w14:paraId="7B8D7269" w14:textId="0AF0CBF7" w:rsidR="00564D31" w:rsidRPr="00C6063F" w:rsidRDefault="00224604" w:rsidP="00F45A66">
      <w:p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</w:t>
      </w:r>
      <w:r w:rsidR="00564D31" w:rsidRPr="00C6063F">
        <w:rPr>
          <w:rFonts w:ascii="Times New Roman" w:hAnsi="Times New Roman" w:cs="Times New Roman"/>
          <w:color w:val="000000" w:themeColor="text1"/>
        </w:rPr>
        <w:t>locio</w:t>
      </w:r>
      <w:proofErr w:type="spellEnd"/>
      <w:r w:rsidR="003747E3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493FB1" w:rsidRPr="00C6063F">
        <w:rPr>
          <w:rFonts w:ascii="Times New Roman" w:hAnsi="Times New Roman" w:cs="Times New Roman"/>
          <w:i/>
          <w:iCs/>
          <w:color w:val="000000" w:themeColor="text1"/>
        </w:rPr>
        <w:t>H</w:t>
      </w:r>
      <w:r w:rsidR="00493FB1" w:rsidRPr="00C6063F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1</w:t>
      </w:r>
      <w:r w:rsidR="00DE2C0F" w:rsidRPr="00C6063F">
        <w:rPr>
          <w:rStyle w:val="FootnoteReference"/>
          <w:rFonts w:ascii="Times New Roman" w:hAnsi="Times New Roman" w:cs="Times New Roman"/>
          <w:color w:val="000000" w:themeColor="text1"/>
        </w:rPr>
        <w:footnoteReference w:id="12"/>
      </w:r>
      <w:r w:rsidR="00493FB1" w:rsidRPr="00C6063F">
        <w:rPr>
          <w:rFonts w:ascii="Times New Roman" w:hAnsi="Times New Roman" w:cs="Times New Roman"/>
          <w:color w:val="000000" w:themeColor="text1"/>
          <w:vertAlign w:val="subscript"/>
        </w:rPr>
        <w:t xml:space="preserve"> </w:t>
      </w:r>
      <w:proofErr w:type="spellStart"/>
      <w:r w:rsidR="00564D31" w:rsidRPr="00C6063F">
        <w:rPr>
          <w:rFonts w:ascii="Times New Roman" w:hAnsi="Times New Roman" w:cs="Times New Roman"/>
          <w:color w:val="000000" w:themeColor="text1"/>
        </w:rPr>
        <w:t>potio</w:t>
      </w:r>
      <w:proofErr w:type="spellEnd"/>
      <w:r w:rsidR="00564D3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64D31" w:rsidRPr="00C6063F">
        <w:rPr>
          <w:rFonts w:ascii="Times New Roman" w:hAnsi="Times New Roman" w:cs="Times New Roman"/>
          <w:i/>
          <w:iCs/>
          <w:color w:val="000000" w:themeColor="text1"/>
        </w:rPr>
        <w:t>rell</w:t>
      </w:r>
      <w:proofErr w:type="spellEnd"/>
      <w:r w:rsidR="00564D31" w:rsidRPr="00C6063F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0859A73C" w14:textId="77777777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</w:p>
    <w:p w14:paraId="5A494DF4" w14:textId="6C886893" w:rsidR="00B723C1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15</w:t>
      </w:r>
      <w:r w:rsidR="00B723C1" w:rsidRPr="00C6063F">
        <w:rPr>
          <w:rFonts w:ascii="Times New Roman" w:hAnsi="Times New Roman" w:cs="Times New Roman"/>
          <w:color w:val="000000" w:themeColor="text1"/>
        </w:rPr>
        <w:t>4</w:t>
      </w:r>
      <w:r w:rsidRPr="00C6063F">
        <w:rPr>
          <w:rFonts w:ascii="Times New Roman" w:hAnsi="Times New Roman" w:cs="Times New Roman"/>
          <w:color w:val="000000" w:themeColor="text1"/>
        </w:rPr>
        <w:t>.</w:t>
      </w:r>
      <w:r w:rsidR="00B723C1" w:rsidRPr="00C6063F">
        <w:rPr>
          <w:rFonts w:ascii="Times New Roman" w:hAnsi="Times New Roman" w:cs="Times New Roman"/>
          <w:color w:val="000000" w:themeColor="text1"/>
        </w:rPr>
        <w:t xml:space="preserve">28, 155. </w:t>
      </w:r>
      <w:r w:rsidRPr="00C6063F">
        <w:rPr>
          <w:rFonts w:ascii="Times New Roman" w:hAnsi="Times New Roman" w:cs="Times New Roman"/>
          <w:color w:val="000000" w:themeColor="text1"/>
        </w:rPr>
        <w:t>4–5 M. = 227 L.</w:t>
      </w:r>
    </w:p>
    <w:p w14:paraId="78D00F19" w14:textId="45C23A1D" w:rsidR="00B723C1" w:rsidRPr="00C6063F" w:rsidRDefault="00B723C1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PROPERATIM et PROPERITER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celeriter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properanter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...</w:t>
      </w:r>
    </w:p>
    <w:p w14:paraId="11DC6461" w14:textId="55C1BBEA" w:rsidR="00B723C1" w:rsidRPr="00C6063F" w:rsidRDefault="00B723C1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Plocio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78EC71F8" w14:textId="32A15FB2" w:rsidR="00B723C1" w:rsidRPr="00C6063F" w:rsidRDefault="0052008E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B723C1" w:rsidRPr="00C6063F">
        <w:rPr>
          <w:rFonts w:ascii="Times New Roman" w:hAnsi="Times New Roman" w:cs="Times New Roman"/>
          <w:color w:val="000000" w:themeColor="text1"/>
        </w:rPr>
        <w:t>properatim</w:t>
      </w:r>
      <w:proofErr w:type="spellEnd"/>
      <w:proofErr w:type="gramEnd"/>
      <w:r w:rsidR="00B723C1" w:rsidRPr="00C6063F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B723C1" w:rsidRPr="00C6063F">
        <w:rPr>
          <w:rFonts w:ascii="Times New Roman" w:hAnsi="Times New Roman" w:cs="Times New Roman"/>
          <w:color w:val="000000" w:themeColor="text1"/>
        </w:rPr>
        <w:t>tenebris</w:t>
      </w:r>
      <w:proofErr w:type="spellEnd"/>
      <w:r w:rsidR="00B723C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723C1" w:rsidRPr="00C6063F">
        <w:rPr>
          <w:rFonts w:ascii="Times New Roman" w:hAnsi="Times New Roman" w:cs="Times New Roman"/>
          <w:color w:val="000000" w:themeColor="text1"/>
        </w:rPr>
        <w:t>istuc</w:t>
      </w:r>
      <w:proofErr w:type="spellEnd"/>
      <w:r w:rsidR="00B723C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723C1" w:rsidRPr="00C6063F">
        <w:rPr>
          <w:rFonts w:ascii="Times New Roman" w:hAnsi="Times New Roman" w:cs="Times New Roman"/>
          <w:color w:val="000000" w:themeColor="text1"/>
        </w:rPr>
        <w:t>confectum</w:t>
      </w:r>
      <w:proofErr w:type="spellEnd"/>
      <w:r w:rsidR="00B723C1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723C1" w:rsidRPr="00C6063F">
        <w:rPr>
          <w:rFonts w:ascii="Times New Roman" w:hAnsi="Times New Roman" w:cs="Times New Roman"/>
          <w:color w:val="000000" w:themeColor="text1"/>
        </w:rPr>
        <w:t>est</w:t>
      </w:r>
      <w:proofErr w:type="spellEnd"/>
      <w:r w:rsidR="00B723C1" w:rsidRPr="00C6063F">
        <w:rPr>
          <w:rFonts w:ascii="Times New Roman" w:hAnsi="Times New Roman" w:cs="Times New Roman"/>
          <w:color w:val="000000" w:themeColor="text1"/>
        </w:rPr>
        <w:t xml:space="preserve"> opus.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750C50D6" w14:textId="77777777" w:rsidR="00B723C1" w:rsidRPr="00C6063F" w:rsidRDefault="00B723C1" w:rsidP="00F45A66">
      <w:pPr>
        <w:rPr>
          <w:rFonts w:ascii="Times New Roman" w:hAnsi="Times New Roman" w:cs="Times New Roman"/>
          <w:color w:val="000000" w:themeColor="text1"/>
        </w:rPr>
      </w:pPr>
    </w:p>
    <w:p w14:paraId="7A7DD9F8" w14:textId="5352E0D3" w:rsidR="00B723C1" w:rsidRPr="00C6063F" w:rsidRDefault="00DE1AB0" w:rsidP="00F45A66">
      <w:pPr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P</w:t>
      </w:r>
      <w:r w:rsidR="0030654C" w:rsidRPr="00C6063F">
        <w:rPr>
          <w:rFonts w:ascii="Times New Roman" w:hAnsi="Times New Roman" w:cs="Times New Roman"/>
          <w:color w:val="000000" w:themeColor="text1"/>
        </w:rPr>
        <w:t>locio</w:t>
      </w:r>
      <w:proofErr w:type="spellEnd"/>
      <w:r w:rsidR="0030654C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657FA" w:rsidRPr="00D05235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30654C" w:rsidRPr="00F1690B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0731BC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0731BC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30654C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A657FA" w:rsidRPr="00C6063F">
        <w:rPr>
          <w:rFonts w:ascii="Times New Roman" w:hAnsi="Times New Roman" w:cs="Times New Roman"/>
          <w:color w:val="000000" w:themeColor="text1"/>
        </w:rPr>
        <w:t>louo</w:t>
      </w:r>
      <w:proofErr w:type="spellEnd"/>
      <w:r w:rsidR="00493FB1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H</w:t>
      </w:r>
      <w:r w:rsidR="00493FB1" w:rsidRPr="00C6063F">
        <w:rPr>
          <w:rFonts w:ascii="Times New Roman" w:hAnsi="Times New Roman" w:cs="Times New Roman"/>
          <w:i/>
          <w:iCs/>
          <w:color w:val="000000" w:themeColor="text1"/>
          <w:vertAlign w:val="subscript"/>
        </w:rPr>
        <w:t>1</w:t>
      </w:r>
      <w:r w:rsidR="00DE2C0F" w:rsidRPr="00C6063F">
        <w:rPr>
          <w:rStyle w:val="FootnoteReference"/>
          <w:rFonts w:ascii="Times New Roman" w:hAnsi="Times New Roman" w:cs="Times New Roman"/>
          <w:color w:val="000000" w:themeColor="text1"/>
        </w:rPr>
        <w:footnoteReference w:id="13"/>
      </w:r>
    </w:p>
    <w:p w14:paraId="0451FF8F" w14:textId="77777777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</w:p>
    <w:p w14:paraId="01035585" w14:textId="72716C3B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164.21–22 M. = 242 L.</w:t>
      </w:r>
    </w:p>
    <w:p w14:paraId="77F48EA1" w14:textId="4126DC67" w:rsidR="00F45A66" w:rsidRPr="00C6063F" w:rsidRDefault="005263F7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RARENTER</w:t>
      </w:r>
      <w:r w:rsidR="00F45A66" w:rsidRPr="00C6063F">
        <w:rPr>
          <w:rFonts w:ascii="Times New Roman" w:hAnsi="Times New Roman" w:cs="Times New Roman"/>
          <w:color w:val="000000" w:themeColor="text1"/>
        </w:rPr>
        <w:t xml:space="preserve"> pro rare. Caecilius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Plocio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>:</w:t>
      </w:r>
    </w:p>
    <w:p w14:paraId="252A3F3E" w14:textId="454EC9F1" w:rsidR="005263F7" w:rsidRPr="00C6063F" w:rsidRDefault="003C6A9B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5263F7" w:rsidRPr="00C6063F">
        <w:rPr>
          <w:rFonts w:ascii="Times New Roman" w:hAnsi="Times New Roman" w:cs="Times New Roman"/>
          <w:color w:val="000000" w:themeColor="text1"/>
        </w:rPr>
        <w:t>tu</w:t>
      </w:r>
      <w:proofErr w:type="spellEnd"/>
      <w:proofErr w:type="gramEnd"/>
      <w:r w:rsidR="005263F7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3F7" w:rsidRPr="00C6063F">
        <w:rPr>
          <w:rFonts w:ascii="Times New Roman" w:hAnsi="Times New Roman" w:cs="Times New Roman"/>
          <w:color w:val="000000" w:themeColor="text1"/>
        </w:rPr>
        <w:t>nurum</w:t>
      </w:r>
      <w:proofErr w:type="spellEnd"/>
      <w:r w:rsidR="005263F7" w:rsidRPr="00C6063F">
        <w:rPr>
          <w:rFonts w:ascii="Times New Roman" w:hAnsi="Times New Roman" w:cs="Times New Roman"/>
          <w:color w:val="000000" w:themeColor="text1"/>
        </w:rPr>
        <w:t xml:space="preserve"> non </w:t>
      </w:r>
      <w:proofErr w:type="spellStart"/>
      <w:r w:rsidR="005263F7" w:rsidRPr="00C6063F">
        <w:rPr>
          <w:rFonts w:ascii="Times New Roman" w:hAnsi="Times New Roman" w:cs="Times New Roman"/>
          <w:color w:val="000000" w:themeColor="text1"/>
        </w:rPr>
        <w:t>uis</w:t>
      </w:r>
      <w:proofErr w:type="spellEnd"/>
      <w:r w:rsidR="005263F7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3F7" w:rsidRPr="00C6063F">
        <w:rPr>
          <w:rFonts w:ascii="Times New Roman" w:hAnsi="Times New Roman" w:cs="Times New Roman"/>
          <w:color w:val="000000" w:themeColor="text1"/>
        </w:rPr>
        <w:t>odiosam</w:t>
      </w:r>
      <w:proofErr w:type="spellEnd"/>
      <w:r w:rsidR="005263F7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3F7" w:rsidRPr="00C6063F">
        <w:rPr>
          <w:rFonts w:ascii="Times New Roman" w:hAnsi="Times New Roman" w:cs="Times New Roman"/>
          <w:color w:val="000000" w:themeColor="text1"/>
        </w:rPr>
        <w:t>tibi</w:t>
      </w:r>
      <w:proofErr w:type="spellEnd"/>
      <w:r w:rsidR="005263F7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3F7" w:rsidRPr="00C6063F">
        <w:rPr>
          <w:rFonts w:ascii="Times New Roman" w:hAnsi="Times New Roman" w:cs="Times New Roman"/>
          <w:color w:val="000000" w:themeColor="text1"/>
        </w:rPr>
        <w:t>esse</w:t>
      </w:r>
      <w:proofErr w:type="spellEnd"/>
      <w:r w:rsidR="005263F7"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5263F7" w:rsidRPr="00C6063F">
        <w:rPr>
          <w:rFonts w:ascii="Times New Roman" w:hAnsi="Times New Roman" w:cs="Times New Roman"/>
          <w:color w:val="000000" w:themeColor="text1"/>
        </w:rPr>
        <w:t>quam</w:t>
      </w:r>
      <w:proofErr w:type="spellEnd"/>
      <w:r w:rsidR="005263F7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3F7" w:rsidRPr="00C6063F">
        <w:rPr>
          <w:rFonts w:ascii="Times New Roman" w:hAnsi="Times New Roman" w:cs="Times New Roman"/>
          <w:color w:val="000000" w:themeColor="text1"/>
        </w:rPr>
        <w:t>rarenter</w:t>
      </w:r>
      <w:proofErr w:type="spellEnd"/>
      <w:r w:rsidR="005263F7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263F7" w:rsidRPr="00C6063F">
        <w:rPr>
          <w:rFonts w:ascii="Times New Roman" w:hAnsi="Times New Roman" w:cs="Times New Roman"/>
          <w:color w:val="000000" w:themeColor="text1"/>
        </w:rPr>
        <w:t>uideas</w:t>
      </w:r>
      <w:proofErr w:type="spellEnd"/>
      <w:r w:rsidR="005263F7" w:rsidRPr="00C6063F">
        <w:rPr>
          <w:rFonts w:ascii="Times New Roman" w:hAnsi="Times New Roman" w:cs="Times New Roman"/>
          <w:color w:val="000000" w:themeColor="text1"/>
        </w:rPr>
        <w:t>?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66ECFA99" w14:textId="77777777" w:rsidR="00AB1015" w:rsidRPr="00C6063F" w:rsidRDefault="00AB1015" w:rsidP="00F45A66">
      <w:pPr>
        <w:rPr>
          <w:rFonts w:ascii="Times New Roman" w:hAnsi="Times New Roman" w:cs="Times New Roman"/>
          <w:color w:val="000000" w:themeColor="text1"/>
        </w:rPr>
      </w:pPr>
    </w:p>
    <w:p w14:paraId="33BB6D23" w14:textId="3932A4E7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199.7–9 M. = 292 L.</w:t>
      </w:r>
    </w:p>
    <w:p w14:paraId="49B1EA95" w14:textId="77777777" w:rsidR="00610C4B" w:rsidRPr="00C6063F" w:rsidRDefault="00610C4B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CATELLAE</w:t>
      </w:r>
      <w:r w:rsidR="00F45A66" w:rsidRPr="00C6063F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diminuti</w:t>
      </w:r>
      <w:r w:rsidRPr="00C6063F">
        <w:rPr>
          <w:rFonts w:ascii="Times New Roman" w:hAnsi="Times New Roman" w:cs="Times New Roman"/>
          <w:color w:val="000000" w:themeColor="text1"/>
        </w:rPr>
        <w:t>u</w:t>
      </w:r>
      <w:r w:rsidR="00F45A66" w:rsidRPr="00C6063F">
        <w:rPr>
          <w:rFonts w:ascii="Times New Roman" w:hAnsi="Times New Roman" w:cs="Times New Roman"/>
          <w:color w:val="000000" w:themeColor="text1"/>
        </w:rPr>
        <w:t>um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est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catenarum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; et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dicuntur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38569648" w14:textId="5DE8DEA3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genere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feminino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. 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Plocio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6CD01554" w14:textId="3FA416D7" w:rsidR="00F45A66" w:rsidRPr="00C6063F" w:rsidRDefault="0052008E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catellae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195BFA2D" w14:textId="77777777" w:rsidR="00AA7163" w:rsidRPr="00C6063F" w:rsidRDefault="00AA7163" w:rsidP="00F45A66">
      <w:pPr>
        <w:rPr>
          <w:rFonts w:ascii="Times New Roman" w:hAnsi="Times New Roman" w:cs="Times New Roman"/>
          <w:color w:val="000000" w:themeColor="text1"/>
        </w:rPr>
      </w:pPr>
    </w:p>
    <w:p w14:paraId="62B61B96" w14:textId="77777777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209.13–14 M. = 308 L</w:t>
      </w:r>
    </w:p>
    <w:p w14:paraId="2279BB41" w14:textId="5C260A35" w:rsidR="00F45A66" w:rsidRPr="00C6063F" w:rsidRDefault="00EA2A67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INSOMNIUM</w:t>
      </w:r>
      <w:r w:rsidR="00F45A66" w:rsidRPr="00C6063F">
        <w:rPr>
          <w:rFonts w:ascii="Times New Roman" w:hAnsi="Times New Roman" w:cs="Times New Roman"/>
          <w:color w:val="000000" w:themeColor="text1"/>
        </w:rPr>
        <w:t> </w:t>
      </w:r>
      <w:r w:rsidRPr="00C6063F">
        <w:rPr>
          <w:rFonts w:ascii="Times New Roman" w:hAnsi="Times New Roman" w:cs="Times New Roman"/>
          <w:color w:val="000000" w:themeColor="text1"/>
        </w:rPr>
        <w:t xml:space="preserve">generis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neutri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feminini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Caecilius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Plocio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>:</w:t>
      </w:r>
    </w:p>
    <w:p w14:paraId="33118076" w14:textId="4F805EE8" w:rsidR="00F45A66" w:rsidRPr="00C6063F" w:rsidRDefault="00262B7A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F45A66" w:rsidRPr="00C6063F">
        <w:rPr>
          <w:rFonts w:ascii="Times New Roman" w:hAnsi="Times New Roman" w:cs="Times New Roman"/>
          <w:color w:val="000000" w:themeColor="text1"/>
        </w:rPr>
        <w:t>consequitur</w:t>
      </w:r>
      <w:proofErr w:type="spellEnd"/>
      <w:proofErr w:type="gram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comes insomnia</w:t>
      </w:r>
      <w:r w:rsidR="00EA2A67"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ea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porro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insaniam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affert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>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0D461220" w14:textId="77777777" w:rsidR="00EA2A67" w:rsidRPr="00C6063F" w:rsidRDefault="00EA2A67" w:rsidP="00F45A66">
      <w:pPr>
        <w:rPr>
          <w:rFonts w:ascii="Times New Roman" w:hAnsi="Times New Roman" w:cs="Times New Roman"/>
          <w:color w:val="000000" w:themeColor="text1"/>
        </w:rPr>
      </w:pPr>
    </w:p>
    <w:p w14:paraId="1EC7B9CB" w14:textId="7549D00C" w:rsidR="00EA2A67" w:rsidRPr="00C6063F" w:rsidRDefault="00E30DFD" w:rsidP="00F45A66">
      <w:p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Plocio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Linsday </w:t>
      </w:r>
      <w:proofErr w:type="spellStart"/>
      <w:r w:rsidR="008C61A0" w:rsidRPr="00C6063F">
        <w:rPr>
          <w:rFonts w:ascii="Times New Roman" w:hAnsi="Times New Roman" w:cs="Times New Roman"/>
          <w:color w:val="000000" w:themeColor="text1"/>
        </w:rPr>
        <w:t>P</w:t>
      </w:r>
      <w:r w:rsidR="00EA2A67" w:rsidRPr="00C6063F">
        <w:rPr>
          <w:rFonts w:ascii="Times New Roman" w:hAnsi="Times New Roman" w:cs="Times New Roman"/>
          <w:color w:val="000000" w:themeColor="text1"/>
        </w:rPr>
        <w:t>lochio</w:t>
      </w:r>
      <w:proofErr w:type="spellEnd"/>
      <w:r w:rsidR="00EA2A67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D3E59" w:rsidRPr="00C6063F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5D3E59" w:rsidRPr="00C6063F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5BE6CF8A" w14:textId="77777777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</w:p>
    <w:p w14:paraId="2804C17C" w14:textId="4E277CAD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220.4–6 M. = 325 L.</w:t>
      </w:r>
    </w:p>
    <w:p w14:paraId="597F68BE" w14:textId="63D1D751" w:rsidR="00F45A66" w:rsidRPr="00C6063F" w:rsidRDefault="00EA2A67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PAUPERTAS </w:t>
      </w:r>
      <w:r w:rsidR="00F45A66" w:rsidRPr="00C6063F">
        <w:rPr>
          <w:rFonts w:ascii="Times New Roman" w:hAnsi="Times New Roman" w:cs="Times New Roman"/>
          <w:color w:val="000000" w:themeColor="text1"/>
        </w:rPr>
        <w:t xml:space="preserve">generis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feminini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neutri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Caecilius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Plocio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>:</w:t>
      </w:r>
    </w:p>
    <w:p w14:paraId="07E231CB" w14:textId="7A9D9795" w:rsidR="00F45A66" w:rsidRPr="00C6063F" w:rsidRDefault="005A7136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F45A66" w:rsidRPr="00C6063F">
        <w:rPr>
          <w:rFonts w:ascii="Times New Roman" w:hAnsi="Times New Roman" w:cs="Times New Roman"/>
          <w:color w:val="000000" w:themeColor="text1"/>
        </w:rPr>
        <w:t>ibo</w:t>
      </w:r>
      <w:proofErr w:type="spellEnd"/>
      <w:proofErr w:type="gram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ad forum et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pauperii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tutelam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geram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>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7C45DE05" w14:textId="77777777" w:rsidR="0037711C" w:rsidRPr="00C6063F" w:rsidRDefault="0037711C" w:rsidP="00F45A66">
      <w:pPr>
        <w:rPr>
          <w:rFonts w:ascii="Times New Roman" w:hAnsi="Times New Roman" w:cs="Times New Roman"/>
          <w:color w:val="000000" w:themeColor="text1"/>
        </w:rPr>
      </w:pPr>
    </w:p>
    <w:p w14:paraId="3A492DA0" w14:textId="744C7CCE" w:rsidR="00F45A66" w:rsidRPr="00C6063F" w:rsidRDefault="000D3D0D" w:rsidP="00F45A66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P</w:t>
      </w:r>
      <w:r w:rsidR="00EE7426" w:rsidRPr="00C6063F">
        <w:rPr>
          <w:rFonts w:ascii="Times New Roman" w:hAnsi="Times New Roman" w:cs="Times New Roman"/>
          <w:color w:val="000000" w:themeColor="text1"/>
        </w:rPr>
        <w:t>locio</w:t>
      </w:r>
      <w:proofErr w:type="spellEnd"/>
      <w:r w:rsidR="00EE742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1333D" w:rsidRPr="00D05235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EE7426" w:rsidRPr="00F1690B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0731BC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0731BC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EE7426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</w:t>
      </w:r>
      <w:r w:rsidR="00B1333D" w:rsidRPr="00C6063F">
        <w:rPr>
          <w:rFonts w:ascii="Times New Roman" w:hAnsi="Times New Roman" w:cs="Times New Roman"/>
          <w:color w:val="000000" w:themeColor="text1"/>
        </w:rPr>
        <w:t>lochio</w:t>
      </w:r>
      <w:proofErr w:type="spellEnd"/>
      <w:r w:rsidR="00B1333D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F6000E" w:rsidRPr="00C6063F">
        <w:rPr>
          <w:rFonts w:ascii="Times New Roman" w:hAnsi="Times New Roman" w:cs="Times New Roman"/>
          <w:i/>
          <w:iCs/>
          <w:color w:val="000000" w:themeColor="text1"/>
        </w:rPr>
        <w:t>C</w:t>
      </w:r>
      <w:r w:rsidRPr="00C6063F">
        <w:rPr>
          <w:rStyle w:val="FootnoteReference"/>
          <w:rFonts w:ascii="Times New Roman" w:hAnsi="Times New Roman" w:cs="Times New Roman"/>
          <w:color w:val="000000" w:themeColor="text1"/>
        </w:rPr>
        <w:footnoteReference w:id="14"/>
      </w:r>
    </w:p>
    <w:p w14:paraId="5FA047F4" w14:textId="77777777" w:rsidR="00AB1015" w:rsidRPr="00C6063F" w:rsidRDefault="00AB1015" w:rsidP="00F45A66">
      <w:pPr>
        <w:rPr>
          <w:rFonts w:ascii="Times New Roman" w:hAnsi="Times New Roman" w:cs="Times New Roman"/>
          <w:color w:val="000000" w:themeColor="text1"/>
        </w:rPr>
      </w:pPr>
    </w:p>
    <w:p w14:paraId="6BB6FA92" w14:textId="53FDEF6C" w:rsidR="00892675" w:rsidRPr="00C6063F" w:rsidRDefault="00892675" w:rsidP="00F45A66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247.4–6 = 371 L.</w:t>
      </w:r>
    </w:p>
    <w:p w14:paraId="4F9E4EB9" w14:textId="62B0A270" w:rsidR="00892675" w:rsidRPr="00C6063F" w:rsidRDefault="00892675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ADVENIRE,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uenire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. 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Plocio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22AF19DD" w14:textId="610D7037" w:rsidR="00892675" w:rsidRPr="00C6063F" w:rsidRDefault="002F7623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892675" w:rsidRPr="00C6063F">
        <w:rPr>
          <w:rFonts w:ascii="Times New Roman" w:hAnsi="Times New Roman" w:cs="Times New Roman"/>
          <w:color w:val="000000" w:themeColor="text1"/>
        </w:rPr>
        <w:t>edepol</w:t>
      </w:r>
      <w:proofErr w:type="spellEnd"/>
      <w:proofErr w:type="gramEnd"/>
      <w:r w:rsidR="00892675"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92675" w:rsidRPr="00C6063F">
        <w:rPr>
          <w:rFonts w:ascii="Times New Roman" w:hAnsi="Times New Roman" w:cs="Times New Roman"/>
          <w:color w:val="000000" w:themeColor="text1"/>
        </w:rPr>
        <w:t>senectus</w:t>
      </w:r>
      <w:proofErr w:type="spellEnd"/>
      <w:r w:rsidR="00892675"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92675" w:rsidRPr="00C6063F">
        <w:rPr>
          <w:rFonts w:ascii="Times New Roman" w:hAnsi="Times New Roman" w:cs="Times New Roman"/>
          <w:color w:val="000000" w:themeColor="text1"/>
        </w:rPr>
        <w:t>si</w:t>
      </w:r>
      <w:proofErr w:type="spellEnd"/>
      <w:r w:rsidR="00892675" w:rsidRPr="00C6063F">
        <w:rPr>
          <w:rFonts w:ascii="Times New Roman" w:hAnsi="Times New Roman" w:cs="Times New Roman"/>
          <w:color w:val="000000" w:themeColor="text1"/>
        </w:rPr>
        <w:t xml:space="preserve"> nil </w:t>
      </w:r>
      <w:proofErr w:type="spellStart"/>
      <w:r w:rsidR="00892675" w:rsidRPr="00C6063F">
        <w:rPr>
          <w:rFonts w:ascii="Times New Roman" w:hAnsi="Times New Roman" w:cs="Times New Roman"/>
          <w:color w:val="000000" w:themeColor="text1"/>
        </w:rPr>
        <w:t>quicquam</w:t>
      </w:r>
      <w:proofErr w:type="spellEnd"/>
      <w:r w:rsidR="00892675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92675" w:rsidRPr="00C6063F">
        <w:rPr>
          <w:rFonts w:ascii="Times New Roman" w:hAnsi="Times New Roman" w:cs="Times New Roman"/>
          <w:color w:val="000000" w:themeColor="text1"/>
        </w:rPr>
        <w:t>aliud</w:t>
      </w:r>
      <w:proofErr w:type="spellEnd"/>
      <w:r w:rsidR="00892675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92675" w:rsidRPr="00C6063F">
        <w:rPr>
          <w:rFonts w:ascii="Times New Roman" w:hAnsi="Times New Roman" w:cs="Times New Roman"/>
          <w:color w:val="000000" w:themeColor="text1"/>
        </w:rPr>
        <w:t>uiti</w:t>
      </w:r>
      <w:proofErr w:type="spellEnd"/>
    </w:p>
    <w:p w14:paraId="03DA5264" w14:textId="47CAAA29" w:rsidR="00892675" w:rsidRPr="00C6063F" w:rsidRDefault="00892675" w:rsidP="00F45A66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adportes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tecum, cum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aduenis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, unum id sat est.</w:t>
      </w:r>
      <w:r w:rsidR="002F7623" w:rsidRPr="00C6063F">
        <w:rPr>
          <w:rFonts w:ascii="Times New Roman" w:hAnsi="Times New Roman" w:cs="Times New Roman"/>
          <w:color w:val="000000" w:themeColor="text1"/>
        </w:rPr>
        <w:t>"</w:t>
      </w:r>
    </w:p>
    <w:p w14:paraId="7EE7BB2C" w14:textId="006A2A03" w:rsidR="00892675" w:rsidRPr="00C6063F" w:rsidRDefault="00892675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575027D0" w14:textId="0A306D8F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297.35–36 M. = 462 L</w:t>
      </w:r>
    </w:p>
    <w:p w14:paraId="39142E61" w14:textId="189FCB4C" w:rsidR="00F45A66" w:rsidRPr="00C6063F" w:rsidRDefault="00420533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EXTOLLERE,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differre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. Caecilius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Plocio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>:</w:t>
      </w:r>
    </w:p>
    <w:p w14:paraId="56441495" w14:textId="4D896298" w:rsidR="00F45A66" w:rsidRPr="00C6063F" w:rsidRDefault="00CD4510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F45A66" w:rsidRPr="00C6063F">
        <w:rPr>
          <w:rFonts w:ascii="Times New Roman" w:hAnsi="Times New Roman" w:cs="Times New Roman"/>
          <w:color w:val="000000" w:themeColor="text1"/>
        </w:rPr>
        <w:t>abi</w:t>
      </w:r>
      <w:proofErr w:type="spellEnd"/>
      <w:proofErr w:type="gram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intro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atque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istaec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aufer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="00420533" w:rsidRPr="00C6063F">
        <w:rPr>
          <w:rFonts w:ascii="Times New Roman" w:hAnsi="Times New Roman" w:cs="Times New Roman"/>
          <w:color w:val="000000" w:themeColor="text1"/>
        </w:rPr>
        <w:t>si</w:t>
      </w:r>
      <w:proofErr w:type="spellEnd"/>
      <w:r w:rsidR="00420533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tamen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hodie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extollat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nuptias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>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4D726EEB" w14:textId="77777777" w:rsidR="00420533" w:rsidRPr="00C6063F" w:rsidRDefault="00420533" w:rsidP="00F45A66">
      <w:pPr>
        <w:rPr>
          <w:rFonts w:ascii="Times New Roman" w:hAnsi="Times New Roman" w:cs="Times New Roman"/>
          <w:color w:val="000000" w:themeColor="text1"/>
        </w:rPr>
      </w:pPr>
    </w:p>
    <w:p w14:paraId="7917002F" w14:textId="191F5A59" w:rsidR="00420533" w:rsidRPr="00C6063F" w:rsidRDefault="00731BE9" w:rsidP="00F45A66">
      <w:pPr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</w:t>
      </w:r>
      <w:r w:rsidR="009F4769" w:rsidRPr="00C6063F">
        <w:rPr>
          <w:rFonts w:ascii="Times New Roman" w:hAnsi="Times New Roman" w:cs="Times New Roman"/>
          <w:color w:val="000000" w:themeColor="text1"/>
        </w:rPr>
        <w:t>locio</w:t>
      </w:r>
      <w:proofErr w:type="spellEnd"/>
      <w:r w:rsidR="009F4769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B1D87" w:rsidRPr="00D05235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9F4769" w:rsidRPr="00B6645B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0731BC" w:rsidRPr="000731BC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0731BC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2B1D87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2B1D87" w:rsidRPr="00C6063F">
        <w:rPr>
          <w:rFonts w:ascii="Times New Roman" w:hAnsi="Times New Roman" w:cs="Times New Roman"/>
          <w:color w:val="000000" w:themeColor="text1"/>
        </w:rPr>
        <w:t>plocitis</w:t>
      </w:r>
      <w:proofErr w:type="spellEnd"/>
      <w:r w:rsidR="002B1D87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540BF4" w:rsidRPr="00C6063F">
        <w:rPr>
          <w:rFonts w:ascii="Times New Roman" w:hAnsi="Times New Roman" w:cs="Times New Roman"/>
          <w:i/>
          <w:iCs/>
        </w:rPr>
        <w:t>Bm</w:t>
      </w:r>
      <w:r w:rsidR="00DA7F59" w:rsidRPr="00C6063F">
        <w:rPr>
          <w:rStyle w:val="FootnoteReference"/>
          <w:rFonts w:ascii="Times New Roman" w:hAnsi="Times New Roman" w:cs="Times New Roman"/>
        </w:rPr>
        <w:footnoteReference w:id="15"/>
      </w:r>
      <w:r w:rsidR="002B1D87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9F4769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2C3AE86E" w14:textId="77777777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</w:p>
    <w:p w14:paraId="7EC29D67" w14:textId="77777777" w:rsidR="002211DB" w:rsidRDefault="002211DB" w:rsidP="00F45A66">
      <w:pPr>
        <w:rPr>
          <w:rFonts w:ascii="Times New Roman" w:hAnsi="Times New Roman" w:cs="Times New Roman"/>
          <w:color w:val="000000" w:themeColor="text1"/>
        </w:rPr>
      </w:pPr>
    </w:p>
    <w:p w14:paraId="1319FCBC" w14:textId="64E6A130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lastRenderedPageBreak/>
        <w:t>Non., p. 314.21–22 M. = 491 L.</w:t>
      </w:r>
    </w:p>
    <w:p w14:paraId="670180AD" w14:textId="0A953F0F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nam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et 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gra</w:t>
      </w:r>
      <w:r w:rsidR="00253881" w:rsidRPr="00C6063F">
        <w:rPr>
          <w:rFonts w:ascii="Times New Roman" w:hAnsi="Times New Roman" w:cs="Times New Roman"/>
          <w:color w:val="000000" w:themeColor="text1"/>
        </w:rPr>
        <w:t>u</w:t>
      </w:r>
      <w:r w:rsidRPr="00C6063F">
        <w:rPr>
          <w:rFonts w:ascii="Times New Roman" w:hAnsi="Times New Roman" w:cs="Times New Roman"/>
          <w:color w:val="000000" w:themeColor="text1"/>
        </w:rPr>
        <w:t>iter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 multum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intellegitur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. 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Plocio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3FB25885" w14:textId="1F5CF082" w:rsidR="00F45A66" w:rsidRPr="00C6063F" w:rsidRDefault="001E59D1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F45A66" w:rsidRPr="00C6063F">
        <w:rPr>
          <w:rFonts w:ascii="Times New Roman" w:hAnsi="Times New Roman" w:cs="Times New Roman"/>
          <w:color w:val="000000" w:themeColor="text1"/>
        </w:rPr>
        <w:t>placere</w:t>
      </w:r>
      <w:proofErr w:type="spellEnd"/>
      <w:proofErr w:type="gram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occepit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gra</w:t>
      </w:r>
      <w:r w:rsidR="00BC7532" w:rsidRPr="00C6063F">
        <w:rPr>
          <w:rFonts w:ascii="Times New Roman" w:hAnsi="Times New Roman" w:cs="Times New Roman"/>
          <w:color w:val="000000" w:themeColor="text1"/>
        </w:rPr>
        <w:t>u</w:t>
      </w:r>
      <w:r w:rsidR="00F45A66" w:rsidRPr="00C6063F">
        <w:rPr>
          <w:rFonts w:ascii="Times New Roman" w:hAnsi="Times New Roman" w:cs="Times New Roman"/>
          <w:color w:val="000000" w:themeColor="text1"/>
        </w:rPr>
        <w:t>iter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>, post</w:t>
      </w:r>
      <w:r w:rsidR="00BC7532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quam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emortuast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>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22530606" w14:textId="77777777" w:rsidR="00DA09B6" w:rsidRPr="00C6063F" w:rsidRDefault="00DA09B6" w:rsidP="00F45A66">
      <w:pPr>
        <w:rPr>
          <w:rFonts w:ascii="Times New Roman" w:hAnsi="Times New Roman" w:cs="Times New Roman"/>
          <w:color w:val="000000" w:themeColor="text1"/>
        </w:rPr>
      </w:pPr>
    </w:p>
    <w:p w14:paraId="2E69F2AF" w14:textId="670E3A92" w:rsidR="00DA09B6" w:rsidRPr="00C6063F" w:rsidRDefault="008E26D8" w:rsidP="00F45A66">
      <w:pPr>
        <w:rPr>
          <w:rFonts w:ascii="Times New Roman" w:hAnsi="Times New Roman" w:cs="Times New Roman"/>
          <w:i/>
          <w:iCs/>
          <w:color w:val="000000" w:themeColor="text1"/>
          <w:vertAlign w:val="subscript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</w:t>
      </w:r>
      <w:r w:rsidR="00972CE7" w:rsidRPr="00C6063F">
        <w:rPr>
          <w:rFonts w:ascii="Times New Roman" w:hAnsi="Times New Roman" w:cs="Times New Roman"/>
          <w:color w:val="000000" w:themeColor="text1"/>
        </w:rPr>
        <w:t>locio</w:t>
      </w:r>
      <w:proofErr w:type="spellEnd"/>
      <w:r w:rsidR="00972CE7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B1D87" w:rsidRPr="00C6063F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972CE7" w:rsidRPr="00C6063F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877E5C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877E5C" w:rsidRPr="00C6063F">
        <w:rPr>
          <w:rFonts w:ascii="Times New Roman" w:hAnsi="Times New Roman" w:cs="Times New Roman"/>
          <w:i/>
          <w:iCs/>
          <w:color w:val="000000" w:themeColor="text1"/>
        </w:rPr>
        <w:t>plerique</w:t>
      </w:r>
      <w:proofErr w:type="spellEnd"/>
      <w:r w:rsidR="002B1D87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2B1D87" w:rsidRPr="00C6063F">
        <w:rPr>
          <w:rFonts w:ascii="Times New Roman" w:hAnsi="Times New Roman" w:cs="Times New Roman"/>
          <w:color w:val="000000" w:themeColor="text1"/>
        </w:rPr>
        <w:t>procilio</w:t>
      </w:r>
      <w:proofErr w:type="spellEnd"/>
      <w:r w:rsidR="002B1D87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B1D87" w:rsidRPr="00C6063F">
        <w:rPr>
          <w:rFonts w:ascii="Times New Roman" w:hAnsi="Times New Roman" w:cs="Times New Roman"/>
          <w:i/>
          <w:iCs/>
          <w:color w:val="000000" w:themeColor="text1"/>
        </w:rPr>
        <w:t>rell</w:t>
      </w:r>
      <w:proofErr w:type="spellEnd"/>
      <w:r w:rsidR="002B1D87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r w:rsidR="00972CE7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19B4AF11" w14:textId="77777777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</w:p>
    <w:p w14:paraId="46EB2C02" w14:textId="2B30FEC9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468.20</w:t>
      </w:r>
      <w:r w:rsidR="00E02B2E" w:rsidRPr="00C6063F">
        <w:rPr>
          <w:rFonts w:ascii="Times New Roman" w:hAnsi="Times New Roman" w:cs="Times New Roman"/>
          <w:color w:val="000000" w:themeColor="text1"/>
        </w:rPr>
        <w:t>, 27</w:t>
      </w:r>
      <w:r w:rsidRPr="00C6063F">
        <w:rPr>
          <w:rFonts w:ascii="Times New Roman" w:hAnsi="Times New Roman" w:cs="Times New Roman"/>
          <w:color w:val="000000" w:themeColor="text1"/>
        </w:rPr>
        <w:t>–29 M. = 751 L.</w:t>
      </w:r>
    </w:p>
    <w:p w14:paraId="62D20538" w14:textId="79E4A33D" w:rsidR="00E02B2E" w:rsidRPr="00C6063F" w:rsidRDefault="00E02B2E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AUSPICAVI</w:t>
      </w:r>
      <w:r w:rsidR="00F45A66" w:rsidRPr="00C6063F">
        <w:rPr>
          <w:rFonts w:ascii="Times New Roman" w:hAnsi="Times New Roman" w:cs="Times New Roman"/>
          <w:color w:val="000000" w:themeColor="text1"/>
        </w:rPr>
        <w:t xml:space="preserve"> pro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auspicatus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sum</w:t>
      </w:r>
      <w:r w:rsidR="00253881" w:rsidRPr="00C6063F">
        <w:rPr>
          <w:rFonts w:ascii="Times New Roman" w:hAnsi="Times New Roman" w:cs="Times New Roman"/>
          <w:color w:val="000000" w:themeColor="text1"/>
        </w:rPr>
        <w:t>...</w:t>
      </w:r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470415AE" w14:textId="659A12D9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Plocio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019A6C26" w14:textId="71E1DB5E" w:rsidR="004C603E" w:rsidRPr="00C6063F" w:rsidRDefault="000A0FA8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4C603E" w:rsidRPr="00C6063F">
        <w:rPr>
          <w:rFonts w:ascii="Times New Roman" w:hAnsi="Times New Roman" w:cs="Times New Roman"/>
          <w:color w:val="000000" w:themeColor="text1"/>
        </w:rPr>
        <w:t>insanum</w:t>
      </w:r>
      <w:proofErr w:type="spellEnd"/>
      <w:proofErr w:type="gramEnd"/>
      <w:r w:rsidR="004C603E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C603E" w:rsidRPr="00C6063F">
        <w:rPr>
          <w:rFonts w:ascii="Times New Roman" w:hAnsi="Times New Roman" w:cs="Times New Roman"/>
          <w:color w:val="000000" w:themeColor="text1"/>
        </w:rPr>
        <w:t>auspicium</w:t>
      </w:r>
      <w:proofErr w:type="spellEnd"/>
      <w:r w:rsidR="004C603E" w:rsidRPr="00C6063F">
        <w:rPr>
          <w:rFonts w:ascii="Times New Roman" w:hAnsi="Times New Roman" w:cs="Times New Roman"/>
          <w:color w:val="000000" w:themeColor="text1"/>
        </w:rPr>
        <w:t>: &lt;haut</w:t>
      </w:r>
      <w:r w:rsidRPr="00C6063F">
        <w:rPr>
          <w:rFonts w:ascii="Times New Roman" w:hAnsi="Times New Roman" w:cs="Times New Roman"/>
          <w:color w:val="000000" w:themeColor="text1"/>
        </w:rPr>
        <w:t>&gt;</w:t>
      </w:r>
      <w:r w:rsidR="004C603E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C603E" w:rsidRPr="00C6063F">
        <w:rPr>
          <w:rFonts w:ascii="Times New Roman" w:hAnsi="Times New Roman" w:cs="Times New Roman"/>
          <w:color w:val="000000" w:themeColor="text1"/>
        </w:rPr>
        <w:t>aliter</w:t>
      </w:r>
      <w:proofErr w:type="spellEnd"/>
      <w:r w:rsidR="004C603E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C603E" w:rsidRPr="00C6063F">
        <w:rPr>
          <w:rFonts w:ascii="Times New Roman" w:hAnsi="Times New Roman" w:cs="Times New Roman"/>
          <w:color w:val="000000" w:themeColor="text1"/>
        </w:rPr>
        <w:t>histrionium</w:t>
      </w:r>
      <w:proofErr w:type="spellEnd"/>
      <w:r w:rsidR="004C603E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C603E" w:rsidRPr="00C6063F">
        <w:rPr>
          <w:rFonts w:ascii="Times New Roman" w:hAnsi="Times New Roman" w:cs="Times New Roman"/>
          <w:color w:val="000000" w:themeColor="text1"/>
        </w:rPr>
        <w:t>est</w:t>
      </w:r>
      <w:proofErr w:type="spellEnd"/>
      <w:r w:rsidR="004C603E" w:rsidRPr="00C6063F">
        <w:rPr>
          <w:rFonts w:ascii="Times New Roman" w:hAnsi="Times New Roman" w:cs="Times New Roman"/>
          <w:color w:val="000000" w:themeColor="text1"/>
        </w:rPr>
        <w:t>,</w:t>
      </w:r>
    </w:p>
    <w:p w14:paraId="78A43711" w14:textId="733B5CFE" w:rsidR="004C603E" w:rsidRPr="00C6063F" w:rsidRDefault="004C603E" w:rsidP="00F45A66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atque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magistratus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publicae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&lt;rei&gt; cum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auspicant</w:t>
      </w:r>
      <w:proofErr w:type="spellEnd"/>
      <w:r w:rsidR="000A0FA8" w:rsidRPr="00C6063F">
        <w:rPr>
          <w:rFonts w:ascii="Times New Roman" w:hAnsi="Times New Roman" w:cs="Times New Roman"/>
          <w:color w:val="000000" w:themeColor="text1"/>
        </w:rPr>
        <w:t>"</w:t>
      </w:r>
    </w:p>
    <w:p w14:paraId="5A6767D4" w14:textId="77777777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</w:p>
    <w:p w14:paraId="23B10E2D" w14:textId="1E4E9CFE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484.24</w:t>
      </w:r>
      <w:r w:rsidR="000F778A" w:rsidRPr="00C6063F">
        <w:rPr>
          <w:rFonts w:ascii="Times New Roman" w:hAnsi="Times New Roman" w:cs="Times New Roman"/>
          <w:color w:val="000000" w:themeColor="text1"/>
        </w:rPr>
        <w:t xml:space="preserve">, </w:t>
      </w:r>
      <w:r w:rsidRPr="00C6063F">
        <w:rPr>
          <w:rFonts w:ascii="Times New Roman" w:hAnsi="Times New Roman" w:cs="Times New Roman"/>
          <w:color w:val="000000" w:themeColor="text1"/>
        </w:rPr>
        <w:t>3</w:t>
      </w:r>
      <w:r w:rsidR="002E760A" w:rsidRPr="00C6063F">
        <w:rPr>
          <w:rFonts w:ascii="Times New Roman" w:hAnsi="Times New Roman" w:cs="Times New Roman"/>
          <w:color w:val="000000" w:themeColor="text1"/>
        </w:rPr>
        <w:t>2-33</w:t>
      </w:r>
      <w:r w:rsidRPr="00C6063F">
        <w:rPr>
          <w:rFonts w:ascii="Times New Roman" w:hAnsi="Times New Roman" w:cs="Times New Roman"/>
          <w:color w:val="000000" w:themeColor="text1"/>
        </w:rPr>
        <w:t xml:space="preserve"> M. = 778 L.</w:t>
      </w:r>
    </w:p>
    <w:p w14:paraId="004F5B21" w14:textId="77777777" w:rsidR="002E760A" w:rsidRPr="00C6063F" w:rsidRDefault="002E760A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SUMPTI </w:t>
      </w:r>
      <w:r w:rsidR="00F45A66" w:rsidRPr="00C6063F">
        <w:rPr>
          <w:rFonts w:ascii="Times New Roman" w:hAnsi="Times New Roman" w:cs="Times New Roman"/>
          <w:color w:val="000000" w:themeColor="text1"/>
        </w:rPr>
        <w:t xml:space="preserve">pro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sumptus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. </w:t>
      </w:r>
      <w:r w:rsidRPr="00C6063F">
        <w:rPr>
          <w:rFonts w:ascii="Times New Roman" w:hAnsi="Times New Roman" w:cs="Times New Roman"/>
          <w:color w:val="000000" w:themeColor="text1"/>
        </w:rPr>
        <w:t>...</w:t>
      </w:r>
    </w:p>
    <w:p w14:paraId="5A7995FC" w14:textId="6745EAD8" w:rsidR="00F45A66" w:rsidRPr="00C6063F" w:rsidRDefault="00F45A66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Plocio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057BD9E3" w14:textId="4975E548" w:rsidR="00F45A66" w:rsidRPr="00C6063F" w:rsidRDefault="00CE4419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gramStart"/>
      <w:r w:rsidR="00F45A66" w:rsidRPr="00C6063F">
        <w:rPr>
          <w:rFonts w:ascii="Times New Roman" w:hAnsi="Times New Roman" w:cs="Times New Roman"/>
          <w:color w:val="000000" w:themeColor="text1"/>
        </w:rPr>
        <w:t>quid</w:t>
      </w:r>
      <w:proofErr w:type="gram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hoc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futurum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obsoniost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, ubi tantum </w:t>
      </w:r>
      <w:proofErr w:type="spellStart"/>
      <w:r w:rsidR="00F45A66" w:rsidRPr="00C6063F">
        <w:rPr>
          <w:rFonts w:ascii="Times New Roman" w:hAnsi="Times New Roman" w:cs="Times New Roman"/>
          <w:color w:val="000000" w:themeColor="text1"/>
        </w:rPr>
        <w:t>sumpti</w:t>
      </w:r>
      <w:proofErr w:type="spellEnd"/>
      <w:r w:rsidR="00F45A66" w:rsidRPr="00C6063F">
        <w:rPr>
          <w:rFonts w:ascii="Times New Roman" w:hAnsi="Times New Roman" w:cs="Times New Roman"/>
          <w:color w:val="000000" w:themeColor="text1"/>
        </w:rPr>
        <w:t xml:space="preserve"> factum?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72EB26CB" w14:textId="77777777" w:rsidR="005223A9" w:rsidRPr="00C6063F" w:rsidRDefault="005223A9" w:rsidP="00F45A66">
      <w:pPr>
        <w:rPr>
          <w:rFonts w:ascii="Times New Roman" w:hAnsi="Times New Roman" w:cs="Times New Roman"/>
          <w:color w:val="000000" w:themeColor="text1"/>
        </w:rPr>
      </w:pPr>
    </w:p>
    <w:p w14:paraId="7E0E3A1D" w14:textId="35F4298F" w:rsidR="00867F81" w:rsidRPr="00C6063F" w:rsidRDefault="00867F81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 p.502.6, 11-12</w:t>
      </w:r>
    </w:p>
    <w:p w14:paraId="42615365" w14:textId="201760F9" w:rsidR="00867F81" w:rsidRPr="00C6063F" w:rsidRDefault="00867F81" w:rsidP="00F45A66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accusitiuus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pro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datiuo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...</w:t>
      </w:r>
    </w:p>
    <w:p w14:paraId="7D24D833" w14:textId="16C16EEF" w:rsidR="00867F81" w:rsidRPr="00C6063F" w:rsidRDefault="00867F81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Plocio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1DA66268" w14:textId="42253962" w:rsidR="00F45A66" w:rsidRDefault="00C31A08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867F81" w:rsidRPr="00C6063F">
        <w:rPr>
          <w:rFonts w:ascii="Times New Roman" w:hAnsi="Times New Roman" w:cs="Times New Roman"/>
          <w:color w:val="000000" w:themeColor="text1"/>
        </w:rPr>
        <w:t>dum</w:t>
      </w:r>
      <w:proofErr w:type="spellEnd"/>
      <w:proofErr w:type="gramEnd"/>
      <w:r w:rsidR="00867F81" w:rsidRPr="00C6063F">
        <w:rPr>
          <w:rFonts w:ascii="Times New Roman" w:hAnsi="Times New Roman" w:cs="Times New Roman"/>
          <w:color w:val="000000" w:themeColor="text1"/>
        </w:rPr>
        <w:t xml:space="preserve"> ego </w:t>
      </w:r>
      <w:proofErr w:type="spellStart"/>
      <w:r w:rsidR="00867F81" w:rsidRPr="00C6063F">
        <w:rPr>
          <w:rFonts w:ascii="Times New Roman" w:hAnsi="Times New Roman" w:cs="Times New Roman"/>
          <w:color w:val="000000" w:themeColor="text1"/>
        </w:rPr>
        <w:t>eius</w:t>
      </w:r>
      <w:proofErr w:type="spellEnd"/>
      <w:r w:rsidR="00867F81" w:rsidRPr="00C6063F">
        <w:rPr>
          <w:rFonts w:ascii="Times New Roman" w:hAnsi="Times New Roman" w:cs="Times New Roman"/>
          <w:color w:val="000000" w:themeColor="text1"/>
        </w:rPr>
        <w:t xml:space="preserve"> mortem </w:t>
      </w:r>
      <w:proofErr w:type="spellStart"/>
      <w:r w:rsidR="00867F81" w:rsidRPr="00C6063F">
        <w:rPr>
          <w:rFonts w:ascii="Times New Roman" w:hAnsi="Times New Roman" w:cs="Times New Roman"/>
          <w:color w:val="000000" w:themeColor="text1"/>
        </w:rPr>
        <w:t>inhio</w:t>
      </w:r>
      <w:proofErr w:type="spellEnd"/>
      <w:r w:rsidR="00867F81" w:rsidRPr="00C6063F">
        <w:rPr>
          <w:rFonts w:ascii="Times New Roman" w:hAnsi="Times New Roman" w:cs="Times New Roman"/>
          <w:color w:val="000000" w:themeColor="text1"/>
        </w:rPr>
        <w:t>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4F64BBFF" w14:textId="77777777" w:rsidR="00A626C9" w:rsidRPr="00C6063F" w:rsidRDefault="00A626C9" w:rsidP="00F45A66">
      <w:pPr>
        <w:rPr>
          <w:rFonts w:ascii="Times New Roman" w:hAnsi="Times New Roman" w:cs="Times New Roman"/>
          <w:color w:val="000000" w:themeColor="text1"/>
        </w:rPr>
      </w:pPr>
    </w:p>
    <w:p w14:paraId="4D01C0D9" w14:textId="4BCFC7E6" w:rsidR="00F45A66" w:rsidRPr="00C6063F" w:rsidRDefault="00AA7163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Non., p. 5</w:t>
      </w:r>
      <w:r w:rsidR="00E96F9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1</w:t>
      </w:r>
      <w:r w:rsidR="00964FE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3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.1</w:t>
      </w:r>
      <w:r w:rsidR="00E96F9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, 8-9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M. = 8</w:t>
      </w:r>
      <w:r w:rsidR="00BE480C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25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L.</w:t>
      </w:r>
    </w:p>
    <w:p w14:paraId="1DAE73BA" w14:textId="1A1B5595" w:rsidR="00E96F92" w:rsidRPr="00C6063F" w:rsidRDefault="00E96F92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PUBLICITUS, pro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publice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...</w:t>
      </w:r>
    </w:p>
    <w:p w14:paraId="0EB174D6" w14:textId="7DAAD4B1" w:rsidR="00E96F92" w:rsidRPr="00C6063F" w:rsidRDefault="00E96F92" w:rsidP="00F45A66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Plocio</w:t>
      </w:r>
      <w:proofErr w:type="spellEnd"/>
    </w:p>
    <w:p w14:paraId="0EFB48D2" w14:textId="38D1BBE6" w:rsidR="00800E98" w:rsidRPr="00C6063F" w:rsidRDefault="004D7743" w:rsidP="00E80D0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AA7163" w:rsidRPr="00C6063F">
        <w:rPr>
          <w:rFonts w:ascii="Times New Roman" w:hAnsi="Times New Roman" w:cs="Times New Roman"/>
          <w:color w:val="000000" w:themeColor="text1"/>
        </w:rPr>
        <w:t>ibo</w:t>
      </w:r>
      <w:proofErr w:type="spellEnd"/>
      <w:proofErr w:type="gramEnd"/>
      <w:r w:rsidR="00AA7163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7163" w:rsidRPr="00C6063F">
        <w:rPr>
          <w:rFonts w:ascii="Times New Roman" w:hAnsi="Times New Roman" w:cs="Times New Roman"/>
          <w:color w:val="000000" w:themeColor="text1"/>
        </w:rPr>
        <w:t>domum</w:t>
      </w:r>
      <w:proofErr w:type="spellEnd"/>
      <w:r w:rsidR="00AA7163" w:rsidRPr="00C6063F">
        <w:rPr>
          <w:rFonts w:ascii="Times New Roman" w:hAnsi="Times New Roman" w:cs="Times New Roman"/>
          <w:color w:val="000000" w:themeColor="text1"/>
        </w:rPr>
        <w:t xml:space="preserve">: ad </w:t>
      </w:r>
      <w:proofErr w:type="spellStart"/>
      <w:r w:rsidR="00AA7163" w:rsidRPr="00C6063F">
        <w:rPr>
          <w:rFonts w:ascii="Times New Roman" w:hAnsi="Times New Roman" w:cs="Times New Roman"/>
          <w:color w:val="000000" w:themeColor="text1"/>
        </w:rPr>
        <w:t>plebem</w:t>
      </w:r>
      <w:proofErr w:type="spellEnd"/>
      <w:r w:rsidR="00AA7163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7163" w:rsidRPr="00C6063F">
        <w:rPr>
          <w:rFonts w:ascii="Times New Roman" w:hAnsi="Times New Roman" w:cs="Times New Roman"/>
          <w:color w:val="000000" w:themeColor="text1"/>
        </w:rPr>
        <w:t>pergitur</w:t>
      </w:r>
      <w:proofErr w:type="spellEnd"/>
      <w:r w:rsidR="00AA7163" w:rsidRPr="00C6063F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="00AA7163" w:rsidRPr="00C6063F">
        <w:rPr>
          <w:rFonts w:ascii="Times New Roman" w:hAnsi="Times New Roman" w:cs="Times New Roman"/>
          <w:color w:val="000000" w:themeColor="text1"/>
        </w:rPr>
        <w:t>publicitus</w:t>
      </w:r>
      <w:proofErr w:type="spellEnd"/>
      <w:r w:rsidR="00AA7163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A7163" w:rsidRPr="00C6063F">
        <w:rPr>
          <w:rFonts w:ascii="Times New Roman" w:hAnsi="Times New Roman" w:cs="Times New Roman"/>
          <w:color w:val="000000" w:themeColor="text1"/>
        </w:rPr>
        <w:t>defendundumst</w:t>
      </w:r>
      <w:proofErr w:type="spellEnd"/>
      <w:r w:rsidR="00AA7163" w:rsidRPr="00C6063F">
        <w:rPr>
          <w:rFonts w:ascii="Times New Roman" w:hAnsi="Times New Roman" w:cs="Times New Roman"/>
          <w:color w:val="000000" w:themeColor="text1"/>
        </w:rPr>
        <w:t>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066D6A80" w14:textId="77777777" w:rsidR="00800E98" w:rsidRPr="00C6063F" w:rsidRDefault="00800E98" w:rsidP="00E80D0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48FB2C7" w14:textId="1C8E0EE5" w:rsidR="001E5FC0" w:rsidRPr="00C6063F" w:rsidRDefault="00892675" w:rsidP="00AB101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</w:rPr>
        <w:t>POLUMENI</w:t>
      </w:r>
    </w:p>
    <w:p w14:paraId="5AD2721A" w14:textId="079D84D9" w:rsidR="0014516A" w:rsidRPr="00C6063F" w:rsidRDefault="0014516A" w:rsidP="00E80D00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Gell.</w:t>
      </w:r>
      <w:r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 </w:t>
      </w:r>
      <w:r w:rsidRPr="00C6063F">
        <w:rPr>
          <w:rStyle w:val="italic"/>
          <w:rFonts w:ascii="Times New Roman" w:hAnsi="Times New Roman" w:cs="Times New Roman"/>
          <w:i/>
          <w:iCs/>
          <w:color w:val="000000" w:themeColor="text1"/>
          <w:spacing w:val="-2"/>
        </w:rPr>
        <w:t>NA</w:t>
      </w:r>
      <w:r w:rsidRPr="00C6063F">
        <w:rPr>
          <w:rStyle w:val="apple-converted-space"/>
          <w:rFonts w:ascii="Times New Roman" w:hAnsi="Times New Roman" w:cs="Times New Roman"/>
          <w:i/>
          <w:iCs/>
          <w:color w:val="000000" w:themeColor="text1"/>
          <w:spacing w:val="-2"/>
        </w:rPr>
        <w:t> </w:t>
      </w: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11.7.6.</w:t>
      </w:r>
    </w:p>
    <w:p w14:paraId="7353AE20" w14:textId="6F572EF8" w:rsidR="002C5493" w:rsidRPr="00C6063F" w:rsidRDefault="00D35116" w:rsidP="00E80D00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</w:t>
      </w:r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tem </w:t>
      </w:r>
      <w:r w:rsidR="00BF5FC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proofErr w:type="spellStart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flocces</w:t>
      </w:r>
      <w:proofErr w:type="spellEnd"/>
      <w:r w:rsidR="00BF5FC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"</w:t>
      </w:r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audierat</w:t>
      </w:r>
      <w:proofErr w:type="spellEnd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prisca</w:t>
      </w:r>
      <w:proofErr w:type="spellEnd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8D22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</w:t>
      </w:r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oce</w:t>
      </w:r>
      <w:proofErr w:type="spellEnd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significare</w:t>
      </w:r>
      <w:proofErr w:type="spellEnd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8D22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</w:t>
      </w:r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ini</w:t>
      </w:r>
      <w:proofErr w:type="spellEnd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faecem</w:t>
      </w:r>
      <w:proofErr w:type="spellEnd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e </w:t>
      </w:r>
      <w:proofErr w:type="spellStart"/>
      <w:r w:rsidR="008D22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</w:t>
      </w:r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inaceis</w:t>
      </w:r>
      <w:proofErr w:type="spellEnd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expressam</w:t>
      </w:r>
      <w:proofErr w:type="spellEnd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sicuti</w:t>
      </w:r>
      <w:proofErr w:type="spellEnd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fraces</w:t>
      </w:r>
      <w:proofErr w:type="spellEnd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ex </w:t>
      </w:r>
      <w:proofErr w:type="spellStart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oleis</w:t>
      </w:r>
      <w:proofErr w:type="spellEnd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idque</w:t>
      </w:r>
      <w:proofErr w:type="spellEnd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aput</w:t>
      </w:r>
      <w:proofErr w:type="spellEnd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Caecilium</w:t>
      </w:r>
      <w:proofErr w:type="spellEnd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in</w:t>
      </w:r>
      <w:r w:rsidR="0014516A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 </w:t>
      </w:r>
      <w:proofErr w:type="spellStart"/>
      <w:r w:rsidR="0014516A" w:rsidRPr="00C6063F">
        <w:rPr>
          <w:rStyle w:val="italic"/>
          <w:rFonts w:ascii="Times New Roman" w:hAnsi="Times New Roman" w:cs="Times New Roman"/>
          <w:color w:val="000000" w:themeColor="text1"/>
          <w:spacing w:val="-2"/>
        </w:rPr>
        <w:t>Polumenis</w:t>
      </w:r>
      <w:proofErr w:type="spellEnd"/>
      <w:r w:rsidR="0014516A" w:rsidRPr="00C6063F"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 </w:t>
      </w:r>
      <w:proofErr w:type="spellStart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legerat</w:t>
      </w:r>
      <w:proofErr w:type="spellEnd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, </w:t>
      </w:r>
      <w:proofErr w:type="spellStart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eaque</w:t>
      </w:r>
      <w:proofErr w:type="spellEnd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sibi</w:t>
      </w:r>
      <w:proofErr w:type="spellEnd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duo </w:t>
      </w:r>
      <w:proofErr w:type="spellStart"/>
      <w:r w:rsidR="00BF5FC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</w:t>
      </w:r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erba</w:t>
      </w:r>
      <w:proofErr w:type="spellEnd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ad</w:t>
      </w:r>
      <w:proofErr w:type="spellEnd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orationum</w:t>
      </w:r>
      <w:proofErr w:type="spellEnd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ornamenta</w:t>
      </w:r>
      <w:proofErr w:type="spellEnd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ser</w:t>
      </w:r>
      <w:r w:rsidR="008D22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</w:t>
      </w:r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a</w:t>
      </w:r>
      <w:r w:rsidR="008D2241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u</w:t>
      </w:r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erat</w:t>
      </w:r>
      <w:proofErr w:type="spellEnd"/>
      <w:r w:rsidR="0014516A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.</w:t>
      </w:r>
    </w:p>
    <w:p w14:paraId="393A076C" w14:textId="77777777" w:rsidR="002C5493" w:rsidRPr="00C6063F" w:rsidRDefault="002C5493" w:rsidP="00E80D00">
      <w:pPr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</w:p>
    <w:p w14:paraId="25427114" w14:textId="4DA45BD3" w:rsidR="00B15AE0" w:rsidRPr="00C6063F" w:rsidRDefault="00B15AE0" w:rsidP="00AB1015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PORTITOR</w:t>
      </w:r>
    </w:p>
    <w:p w14:paraId="5BAFBDCF" w14:textId="59301B28" w:rsidR="008A4508" w:rsidRPr="00C6063F" w:rsidRDefault="00B15AE0" w:rsidP="00B15AE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118.23, 30-31 M. = 170 L.</w:t>
      </w:r>
    </w:p>
    <w:p w14:paraId="3CF2A506" w14:textId="170F0F9A" w:rsidR="00B15AE0" w:rsidRPr="00C6063F" w:rsidRDefault="00B15AE0" w:rsidP="00B15AE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GERRAE,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nugae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ineptiae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...</w:t>
      </w:r>
    </w:p>
    <w:p w14:paraId="2B0245AC" w14:textId="62178FC0" w:rsidR="00B15AE0" w:rsidRPr="00C6063F" w:rsidRDefault="00B15AE0" w:rsidP="00B15AE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Portitore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1137A530" w14:textId="33FC4D81" w:rsidR="00B15AE0" w:rsidRPr="00C6063F" w:rsidRDefault="00293B8A" w:rsidP="00B15AE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gramStart"/>
      <w:r w:rsidR="00B15AE0" w:rsidRPr="00C6063F">
        <w:rPr>
          <w:rFonts w:ascii="Times New Roman" w:hAnsi="Times New Roman" w:cs="Times New Roman"/>
          <w:color w:val="000000" w:themeColor="text1"/>
        </w:rPr>
        <w:t>cur</w:t>
      </w:r>
      <w:proofErr w:type="gramEnd"/>
      <w:r w:rsidR="00B15AE0" w:rsidRPr="00C6063F">
        <w:rPr>
          <w:rFonts w:ascii="Times New Roman" w:hAnsi="Times New Roman" w:cs="Times New Roman"/>
          <w:color w:val="000000" w:themeColor="text1"/>
        </w:rPr>
        <w:t xml:space="preserve"> depopulator? </w:t>
      </w:r>
      <w:proofErr w:type="spellStart"/>
      <w:r w:rsidR="00B15AE0" w:rsidRPr="00C6063F">
        <w:rPr>
          <w:rFonts w:ascii="Times New Roman" w:hAnsi="Times New Roman" w:cs="Times New Roman"/>
          <w:color w:val="000000" w:themeColor="text1"/>
        </w:rPr>
        <w:t>gerrae</w:t>
      </w:r>
      <w:proofErr w:type="spellEnd"/>
      <w:r w:rsidR="00B15AE0" w:rsidRPr="00C6063F">
        <w:rPr>
          <w:rFonts w:ascii="Times New Roman" w:hAnsi="Times New Roman" w:cs="Times New Roman"/>
          <w:color w:val="000000" w:themeColor="text1"/>
        </w:rPr>
        <w:t>!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0E3267A7" w14:textId="77777777" w:rsidR="00B15AE0" w:rsidRPr="00C6063F" w:rsidRDefault="00B15AE0" w:rsidP="00E80D00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0605A0C8" w14:textId="27E9F198" w:rsidR="00B15AE0" w:rsidRPr="00C6063F" w:rsidRDefault="00B15AE0" w:rsidP="00AB1015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PROGAM</w:t>
      </w:r>
      <w:r w:rsidR="00D122AD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U</w:t>
      </w:r>
      <w:r w:rsidRPr="00C6063F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S</w:t>
      </w:r>
    </w:p>
    <w:p w14:paraId="42397F7F" w14:textId="77777777" w:rsidR="00B15AE0" w:rsidRPr="00C6063F" w:rsidRDefault="00B15AE0" w:rsidP="00B15AE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346.13–14 M. = 548 L.</w:t>
      </w:r>
    </w:p>
    <w:p w14:paraId="47DABC0D" w14:textId="77777777" w:rsidR="00B15AE0" w:rsidRPr="00C6063F" w:rsidRDefault="00B15AE0" w:rsidP="00B15AE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MOLIRI: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retinere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morari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ac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repigrare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. </w:t>
      </w:r>
    </w:p>
    <w:p w14:paraId="32DD15C3" w14:textId="2309BE6A" w:rsidR="00B15AE0" w:rsidRPr="00C6063F" w:rsidRDefault="00B15AE0" w:rsidP="00B15AE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Progamo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66989F85" w14:textId="4464A429" w:rsidR="00B15AE0" w:rsidRPr="00C6063F" w:rsidRDefault="00293B8A" w:rsidP="00B15AE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B15AE0" w:rsidRPr="00C6063F">
        <w:rPr>
          <w:rFonts w:ascii="Times New Roman" w:hAnsi="Times New Roman" w:cs="Times New Roman"/>
          <w:color w:val="000000" w:themeColor="text1"/>
        </w:rPr>
        <w:t>ita</w:t>
      </w:r>
      <w:proofErr w:type="spellEnd"/>
      <w:proofErr w:type="gramEnd"/>
      <w:r w:rsidR="00B15AE0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15AE0" w:rsidRPr="00C6063F">
        <w:rPr>
          <w:rFonts w:ascii="Times New Roman" w:hAnsi="Times New Roman" w:cs="Times New Roman"/>
          <w:color w:val="000000" w:themeColor="text1"/>
        </w:rPr>
        <w:t>quod</w:t>
      </w:r>
      <w:proofErr w:type="spellEnd"/>
      <w:r w:rsidR="00B15AE0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15AE0" w:rsidRPr="00C6063F">
        <w:rPr>
          <w:rFonts w:ascii="Times New Roman" w:hAnsi="Times New Roman" w:cs="Times New Roman"/>
          <w:color w:val="000000" w:themeColor="text1"/>
        </w:rPr>
        <w:t>laetitia</w:t>
      </w:r>
      <w:proofErr w:type="spellEnd"/>
      <w:r w:rsidR="00B15AE0" w:rsidRPr="00C6063F">
        <w:rPr>
          <w:rFonts w:ascii="Times New Roman" w:hAnsi="Times New Roman" w:cs="Times New Roman"/>
          <w:color w:val="000000" w:themeColor="text1"/>
        </w:rPr>
        <w:t xml:space="preserve"> me </w:t>
      </w:r>
      <w:proofErr w:type="spellStart"/>
      <w:r w:rsidR="00B15AE0" w:rsidRPr="00C6063F">
        <w:rPr>
          <w:rFonts w:ascii="Times New Roman" w:hAnsi="Times New Roman" w:cs="Times New Roman"/>
          <w:color w:val="000000" w:themeColor="text1"/>
        </w:rPr>
        <w:t>mobilitat</w:t>
      </w:r>
      <w:proofErr w:type="spellEnd"/>
      <w:r w:rsidR="00B15AE0"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15AE0" w:rsidRPr="00C6063F">
        <w:rPr>
          <w:rFonts w:ascii="Times New Roman" w:hAnsi="Times New Roman" w:cs="Times New Roman"/>
          <w:color w:val="000000" w:themeColor="text1"/>
        </w:rPr>
        <w:t>maeror</w:t>
      </w:r>
      <w:proofErr w:type="spellEnd"/>
      <w:r w:rsidR="00B15AE0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15AE0" w:rsidRPr="00C6063F">
        <w:rPr>
          <w:rFonts w:ascii="Times New Roman" w:hAnsi="Times New Roman" w:cs="Times New Roman"/>
          <w:color w:val="000000" w:themeColor="text1"/>
        </w:rPr>
        <w:t>molitur</w:t>
      </w:r>
      <w:proofErr w:type="spellEnd"/>
      <w:r w:rsidR="00B15AE0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15AE0" w:rsidRPr="00C6063F">
        <w:rPr>
          <w:rFonts w:ascii="Times New Roman" w:hAnsi="Times New Roman" w:cs="Times New Roman"/>
          <w:color w:val="000000" w:themeColor="text1"/>
        </w:rPr>
        <w:t>metu</w:t>
      </w:r>
      <w:proofErr w:type="spellEnd"/>
      <w:r w:rsidR="00B15AE0" w:rsidRPr="00C6063F">
        <w:rPr>
          <w:rFonts w:ascii="Times New Roman" w:hAnsi="Times New Roman" w:cs="Times New Roman"/>
          <w:color w:val="000000" w:themeColor="text1"/>
        </w:rPr>
        <w:t>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4BA93D4D" w14:textId="77777777" w:rsidR="00B15AE0" w:rsidRPr="00C6063F" w:rsidRDefault="00B15AE0" w:rsidP="00B15AE0">
      <w:pPr>
        <w:rPr>
          <w:rFonts w:ascii="Times New Roman" w:hAnsi="Times New Roman" w:cs="Times New Roman"/>
          <w:color w:val="000000" w:themeColor="text1"/>
        </w:rPr>
      </w:pPr>
    </w:p>
    <w:p w14:paraId="7BD37A20" w14:textId="77777777" w:rsidR="00AF2ACF" w:rsidRDefault="00AF2ACF" w:rsidP="00B15AE0">
      <w:pPr>
        <w:rPr>
          <w:rFonts w:ascii="Times New Roman" w:hAnsi="Times New Roman" w:cs="Times New Roman"/>
          <w:color w:val="000000" w:themeColor="text1"/>
        </w:rPr>
      </w:pPr>
    </w:p>
    <w:p w14:paraId="3FDA4EED" w14:textId="00B6B1E6" w:rsidR="00B15AE0" w:rsidRPr="00C6063F" w:rsidRDefault="00B15AE0" w:rsidP="00B15AE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lastRenderedPageBreak/>
        <w:t>Non., p. 505.</w:t>
      </w:r>
      <w:r w:rsidR="00DC5CDB" w:rsidRPr="00C6063F">
        <w:rPr>
          <w:rFonts w:ascii="Times New Roman" w:hAnsi="Times New Roman" w:cs="Times New Roman"/>
          <w:color w:val="000000" w:themeColor="text1"/>
        </w:rPr>
        <w:t xml:space="preserve">1, </w:t>
      </w:r>
      <w:r w:rsidRPr="00C6063F">
        <w:rPr>
          <w:rFonts w:ascii="Times New Roman" w:hAnsi="Times New Roman" w:cs="Times New Roman"/>
          <w:color w:val="000000" w:themeColor="text1"/>
        </w:rPr>
        <w:t>5–6 M. = 813 L.</w:t>
      </w:r>
    </w:p>
    <w:p w14:paraId="3512B91C" w14:textId="55A73EF2" w:rsidR="00B15AE0" w:rsidRPr="00C6063F" w:rsidRDefault="00B15AE0" w:rsidP="00B15AE0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audibo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 pro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audiam</w:t>
      </w:r>
      <w:proofErr w:type="spellEnd"/>
      <w:r w:rsidR="00310757" w:rsidRPr="00C6063F">
        <w:rPr>
          <w:rFonts w:ascii="Times New Roman" w:hAnsi="Times New Roman" w:cs="Times New Roman"/>
          <w:color w:val="000000" w:themeColor="text1"/>
        </w:rPr>
        <w:t>...</w:t>
      </w: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Nauclero</w:t>
      </w:r>
      <w:proofErr w:type="spellEnd"/>
      <w:r w:rsidR="00310757" w:rsidRPr="00C6063F">
        <w:rPr>
          <w:rFonts w:ascii="Times New Roman" w:hAnsi="Times New Roman" w:cs="Times New Roman"/>
          <w:color w:val="000000" w:themeColor="text1"/>
        </w:rPr>
        <w:t>...</w:t>
      </w:r>
      <w:r w:rsidR="008032BF" w:rsidRPr="00C6063F">
        <w:rPr>
          <w:rFonts w:ascii="Times New Roman" w:hAnsi="Times New Roman" w:cs="Times New Roman"/>
          <w:color w:val="000000" w:themeColor="text1"/>
        </w:rPr>
        <w:t>&lt;</w:t>
      </w:r>
      <w:r w:rsidR="00310757" w:rsidRPr="00C6063F">
        <w:rPr>
          <w:rFonts w:ascii="Times New Roman" w:hAnsi="Times New Roman" w:cs="Times New Roman"/>
          <w:color w:val="000000" w:themeColor="text1"/>
        </w:rPr>
        <w:t>idem</w:t>
      </w:r>
      <w:r w:rsidR="008032BF" w:rsidRPr="00C6063F">
        <w:rPr>
          <w:rFonts w:ascii="Times New Roman" w:hAnsi="Times New Roman" w:cs="Times New Roman"/>
          <w:color w:val="000000" w:themeColor="text1"/>
        </w:rPr>
        <w:t>&gt;</w:t>
      </w:r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Progamo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6DD34E49" w14:textId="7EF8CDDC" w:rsidR="00C275F3" w:rsidRPr="00FA6B47" w:rsidRDefault="00293B8A" w:rsidP="00E80D00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r w:rsidR="00B15AE0" w:rsidRPr="00C6063F">
        <w:rPr>
          <w:rFonts w:ascii="Times New Roman" w:hAnsi="Times New Roman" w:cs="Times New Roman"/>
          <w:color w:val="000000" w:themeColor="text1"/>
        </w:rPr>
        <w:t>audibo</w:t>
      </w:r>
      <w:proofErr w:type="spellEnd"/>
      <w:r w:rsidR="000731BC">
        <w:rPr>
          <w:rFonts w:ascii="Times New Roman" w:hAnsi="Times New Roman" w:cs="Times New Roman"/>
          <w:color w:val="000000" w:themeColor="text1"/>
        </w:rPr>
        <w:t>"</w:t>
      </w:r>
    </w:p>
    <w:p w14:paraId="786AF68C" w14:textId="45A26656" w:rsidR="003830E3" w:rsidRPr="00C6063F" w:rsidRDefault="003830E3" w:rsidP="00AB1015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  <w:t>PUGIL</w:t>
      </w:r>
    </w:p>
    <w:p w14:paraId="66F482D3" w14:textId="258EACEB" w:rsidR="003830E3" w:rsidRPr="00C6063F" w:rsidRDefault="003830E3" w:rsidP="003830E3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Fest., pp. 182.30-1</w:t>
      </w:r>
      <w:r w:rsidR="004332C5" w:rsidRPr="00C6063F">
        <w:rPr>
          <w:rFonts w:ascii="Times New Roman" w:hAnsi="Times New Roman" w:cs="Times New Roman"/>
          <w:color w:val="000000" w:themeColor="text1"/>
        </w:rPr>
        <w:t>, 36</w:t>
      </w:r>
      <w:r w:rsidRPr="00C6063F">
        <w:rPr>
          <w:rFonts w:ascii="Times New Roman" w:hAnsi="Times New Roman" w:cs="Times New Roman"/>
          <w:color w:val="000000" w:themeColor="text1"/>
        </w:rPr>
        <w:t>, 184.1-3 L.</w:t>
      </w:r>
    </w:p>
    <w:p w14:paraId="515AB8A3" w14:textId="37FEC125" w:rsidR="003830E3" w:rsidRPr="00C6063F" w:rsidRDefault="003830E3" w:rsidP="003830E3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NICTARE et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oculorum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et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aliorum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membrorum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nisu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saepe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aliquid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conari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dictum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est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ab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antiquis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...</w:t>
      </w:r>
    </w:p>
    <w:p w14:paraId="5A2BBC35" w14:textId="77777777" w:rsidR="003830E3" w:rsidRPr="00C6063F" w:rsidRDefault="003830E3" w:rsidP="003830E3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unde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quidam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nictationem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quidam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nictum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... </w:t>
      </w:r>
    </w:p>
    <w:p w14:paraId="1B0F1496" w14:textId="450C2873" w:rsidR="00425FA0" w:rsidRPr="00C6063F" w:rsidRDefault="003830E3" w:rsidP="003830E3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ut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Caecilius in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Pugile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: </w:t>
      </w:r>
    </w:p>
    <w:p w14:paraId="23C11C66" w14:textId="7E788D0E" w:rsidR="00425FA0" w:rsidRPr="00C6063F" w:rsidRDefault="00CC60F4" w:rsidP="003830E3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gramStart"/>
      <w:r w:rsidR="003830E3" w:rsidRPr="00C6063F">
        <w:rPr>
          <w:rFonts w:ascii="Times New Roman" w:hAnsi="Times New Roman" w:cs="Times New Roman"/>
          <w:color w:val="000000" w:themeColor="text1"/>
        </w:rPr>
        <w:t>tum</w:t>
      </w:r>
      <w:proofErr w:type="gramEnd"/>
      <w:r w:rsidR="003830E3" w:rsidRPr="00C6063F">
        <w:rPr>
          <w:rFonts w:ascii="Times New Roman" w:hAnsi="Times New Roman" w:cs="Times New Roman"/>
          <w:color w:val="000000" w:themeColor="text1"/>
        </w:rPr>
        <w:t xml:space="preserve"> inter </w:t>
      </w:r>
      <w:proofErr w:type="spellStart"/>
      <w:r w:rsidR="003830E3" w:rsidRPr="00C6063F">
        <w:rPr>
          <w:rFonts w:ascii="Times New Roman" w:hAnsi="Times New Roman" w:cs="Times New Roman"/>
          <w:color w:val="000000" w:themeColor="text1"/>
        </w:rPr>
        <w:t>l</w:t>
      </w:r>
      <w:r w:rsidR="00425FA0" w:rsidRPr="00C6063F">
        <w:rPr>
          <w:rFonts w:ascii="Times New Roman" w:hAnsi="Times New Roman" w:cs="Times New Roman"/>
          <w:color w:val="000000" w:themeColor="text1"/>
        </w:rPr>
        <w:t>uctandum</w:t>
      </w:r>
      <w:proofErr w:type="spellEnd"/>
      <w:r w:rsidR="003830E3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830E3" w:rsidRPr="00C6063F">
        <w:rPr>
          <w:rFonts w:ascii="Times New Roman" w:hAnsi="Times New Roman" w:cs="Times New Roman"/>
          <w:color w:val="000000" w:themeColor="text1"/>
        </w:rPr>
        <w:t>hunc</w:t>
      </w:r>
      <w:proofErr w:type="spellEnd"/>
      <w:r w:rsidR="003830E3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830E3" w:rsidRPr="00C6063F">
        <w:rPr>
          <w:rFonts w:ascii="Times New Roman" w:hAnsi="Times New Roman" w:cs="Times New Roman"/>
          <w:color w:val="000000" w:themeColor="text1"/>
        </w:rPr>
        <w:t>timidum</w:t>
      </w:r>
      <w:proofErr w:type="spellEnd"/>
      <w:r w:rsidR="003830E3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830E3" w:rsidRPr="00C6063F">
        <w:rPr>
          <w:rFonts w:ascii="Times New Roman" w:hAnsi="Times New Roman" w:cs="Times New Roman"/>
          <w:color w:val="000000" w:themeColor="text1"/>
        </w:rPr>
        <w:t>tremulis</w:t>
      </w:r>
      <w:proofErr w:type="spellEnd"/>
      <w:r w:rsidR="003830E3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830E3" w:rsidRPr="00C6063F">
        <w:rPr>
          <w:rFonts w:ascii="Times New Roman" w:hAnsi="Times New Roman" w:cs="Times New Roman"/>
          <w:color w:val="000000" w:themeColor="text1"/>
        </w:rPr>
        <w:t>palpebris</w:t>
      </w:r>
      <w:proofErr w:type="spellEnd"/>
    </w:p>
    <w:p w14:paraId="42DD2127" w14:textId="71C844A6" w:rsidR="003830E3" w:rsidRPr="00C6063F" w:rsidRDefault="003830E3" w:rsidP="003830E3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percutere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nictu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; hic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gaudere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et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mirarier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</w:t>
      </w:r>
      <w:r w:rsidR="00CC60F4" w:rsidRPr="00C6063F">
        <w:rPr>
          <w:rFonts w:ascii="Times New Roman" w:hAnsi="Times New Roman" w:cs="Times New Roman"/>
          <w:color w:val="000000" w:themeColor="text1"/>
        </w:rPr>
        <w:t>"</w:t>
      </w:r>
    </w:p>
    <w:p w14:paraId="40BB8300" w14:textId="77777777" w:rsidR="004332C5" w:rsidRPr="00C6063F" w:rsidRDefault="004332C5" w:rsidP="003830E3">
      <w:pPr>
        <w:rPr>
          <w:rFonts w:ascii="Times New Roman" w:hAnsi="Times New Roman" w:cs="Times New Roman"/>
          <w:color w:val="000000" w:themeColor="text1"/>
        </w:rPr>
      </w:pPr>
    </w:p>
    <w:p w14:paraId="55BCC843" w14:textId="173396FF" w:rsidR="004332C5" w:rsidRPr="00A626C9" w:rsidRDefault="00435D6E" w:rsidP="003830E3">
      <w:pPr>
        <w:rPr>
          <w:rFonts w:ascii="Times New Roman" w:hAnsi="Times New Roman" w:cs="Times New Roman"/>
          <w:i/>
          <w:iCs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in </w:t>
      </w:r>
      <w:proofErr w:type="spellStart"/>
      <w:r w:rsidR="00CC60F4" w:rsidRPr="00C6063F">
        <w:rPr>
          <w:rFonts w:ascii="Times New Roman" w:hAnsi="Times New Roman" w:cs="Times New Roman"/>
          <w:color w:val="000000" w:themeColor="text1"/>
        </w:rPr>
        <w:t>P</w:t>
      </w:r>
      <w:r w:rsidRPr="00C6063F">
        <w:rPr>
          <w:rFonts w:ascii="Times New Roman" w:hAnsi="Times New Roman" w:cs="Times New Roman"/>
          <w:color w:val="000000" w:themeColor="text1"/>
        </w:rPr>
        <w:t>ugile</w:t>
      </w:r>
      <w:proofErr w:type="spellEnd"/>
      <w:r w:rsidR="00117F4E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>Antonius Augustinus</w:t>
      </w:r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4332C5" w:rsidRPr="00C6063F">
        <w:rPr>
          <w:rFonts w:ascii="Times New Roman" w:hAnsi="Times New Roman" w:cs="Times New Roman"/>
          <w:color w:val="000000" w:themeColor="text1"/>
        </w:rPr>
        <w:t xml:space="preserve">in </w:t>
      </w:r>
      <w:proofErr w:type="spellStart"/>
      <w:r w:rsidR="000C194F" w:rsidRPr="00C6063F">
        <w:rPr>
          <w:rFonts w:ascii="Times New Roman" w:hAnsi="Times New Roman" w:cs="Times New Roman"/>
          <w:color w:val="000000" w:themeColor="text1"/>
        </w:rPr>
        <w:t>P</w:t>
      </w:r>
      <w:r w:rsidR="004332C5" w:rsidRPr="00C6063F">
        <w:rPr>
          <w:rFonts w:ascii="Times New Roman" w:hAnsi="Times New Roman" w:cs="Times New Roman"/>
          <w:color w:val="000000" w:themeColor="text1"/>
        </w:rPr>
        <w:t>ugilem</w:t>
      </w:r>
      <w:proofErr w:type="spellEnd"/>
      <w:r w:rsidR="004332C5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626C9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A626C9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0DD8908B" w14:textId="77777777" w:rsidR="00297E5F" w:rsidRPr="00C6063F" w:rsidRDefault="00297E5F" w:rsidP="003830E3">
      <w:pPr>
        <w:rPr>
          <w:rFonts w:ascii="Times New Roman" w:hAnsi="Times New Roman" w:cs="Times New Roman"/>
          <w:color w:val="000000" w:themeColor="text1"/>
        </w:rPr>
      </w:pPr>
    </w:p>
    <w:p w14:paraId="66DC813C" w14:textId="023CB97A" w:rsidR="00297E5F" w:rsidRPr="00C6063F" w:rsidRDefault="00297E5F" w:rsidP="00AB101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</w:rPr>
        <w:t>SYMBOLUM</w:t>
      </w:r>
    </w:p>
    <w:p w14:paraId="3456C5DF" w14:textId="67112C64" w:rsidR="00297E5F" w:rsidRPr="00C6063F" w:rsidRDefault="00297E5F" w:rsidP="00297E5F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246.9</w:t>
      </w:r>
      <w:r w:rsidR="003825CC" w:rsidRPr="00C6063F">
        <w:rPr>
          <w:rFonts w:ascii="Times New Roman" w:hAnsi="Times New Roman" w:cs="Times New Roman"/>
          <w:color w:val="000000" w:themeColor="text1"/>
        </w:rPr>
        <w:t>, 13</w:t>
      </w:r>
      <w:r w:rsidRPr="00C6063F">
        <w:rPr>
          <w:rFonts w:ascii="Times New Roman" w:hAnsi="Times New Roman" w:cs="Times New Roman"/>
          <w:color w:val="000000" w:themeColor="text1"/>
        </w:rPr>
        <w:t>–14 M. = 370 L.</w:t>
      </w:r>
    </w:p>
    <w:p w14:paraId="07FEAF4C" w14:textId="623CFBD9" w:rsidR="003825CC" w:rsidRPr="00C6063F" w:rsidRDefault="003825CC" w:rsidP="00297E5F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AUSCULTARE </w:t>
      </w:r>
      <w:proofErr w:type="spellStart"/>
      <w:r w:rsidR="00297E5F" w:rsidRPr="00C6063F">
        <w:rPr>
          <w:rFonts w:ascii="Times New Roman" w:hAnsi="Times New Roman" w:cs="Times New Roman"/>
          <w:color w:val="000000" w:themeColor="text1"/>
        </w:rPr>
        <w:t>est</w:t>
      </w:r>
      <w:proofErr w:type="spellEnd"/>
      <w:r w:rsidR="00297E5F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97E5F" w:rsidRPr="00C6063F">
        <w:rPr>
          <w:rFonts w:ascii="Times New Roman" w:hAnsi="Times New Roman" w:cs="Times New Roman"/>
          <w:color w:val="000000" w:themeColor="text1"/>
        </w:rPr>
        <w:t>obsequi</w:t>
      </w:r>
      <w:proofErr w:type="spellEnd"/>
      <w:r w:rsidR="00A729BF" w:rsidRPr="00C6063F">
        <w:rPr>
          <w:rFonts w:ascii="Times New Roman" w:hAnsi="Times New Roman" w:cs="Times New Roman"/>
          <w:color w:val="000000" w:themeColor="text1"/>
        </w:rPr>
        <w:t>...</w:t>
      </w:r>
      <w:r w:rsidR="00297E5F"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7FF1C523" w14:textId="2FEF3CDD" w:rsidR="00297E5F" w:rsidRPr="00C6063F" w:rsidRDefault="00297E5F" w:rsidP="00297E5F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Symbolo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129E7C66" w14:textId="7272E64D" w:rsidR="00297E5F" w:rsidRPr="00C6063F" w:rsidRDefault="00F57964" w:rsidP="00297E5F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297E5F" w:rsidRPr="00C6063F">
        <w:rPr>
          <w:rFonts w:ascii="Times New Roman" w:hAnsi="Times New Roman" w:cs="Times New Roman"/>
          <w:color w:val="000000" w:themeColor="text1"/>
        </w:rPr>
        <w:t>audire</w:t>
      </w:r>
      <w:proofErr w:type="spellEnd"/>
      <w:proofErr w:type="gramEnd"/>
      <w:r w:rsidR="00297E5F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97E5F" w:rsidRPr="00C6063F">
        <w:rPr>
          <w:rFonts w:ascii="Times New Roman" w:hAnsi="Times New Roman" w:cs="Times New Roman"/>
          <w:color w:val="000000" w:themeColor="text1"/>
        </w:rPr>
        <w:t>ignoti</w:t>
      </w:r>
      <w:proofErr w:type="spellEnd"/>
      <w:r w:rsidR="00297E5F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97E5F" w:rsidRPr="00C6063F">
        <w:rPr>
          <w:rFonts w:ascii="Times New Roman" w:hAnsi="Times New Roman" w:cs="Times New Roman"/>
          <w:color w:val="000000" w:themeColor="text1"/>
        </w:rPr>
        <w:t>quo</w:t>
      </w:r>
      <w:r w:rsidR="00787406" w:rsidRPr="00C6063F">
        <w:rPr>
          <w:rFonts w:ascii="Times New Roman" w:hAnsi="Times New Roman" w:cs="Times New Roman"/>
          <w:color w:val="000000" w:themeColor="text1"/>
        </w:rPr>
        <w:t>m</w:t>
      </w:r>
      <w:proofErr w:type="spellEnd"/>
      <w:r w:rsidR="0078740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97E5F" w:rsidRPr="00C6063F">
        <w:rPr>
          <w:rFonts w:ascii="Times New Roman" w:hAnsi="Times New Roman" w:cs="Times New Roman"/>
          <w:color w:val="000000" w:themeColor="text1"/>
        </w:rPr>
        <w:t>imperant</w:t>
      </w:r>
      <w:proofErr w:type="spellEnd"/>
      <w:r w:rsidR="00297E5F" w:rsidRPr="00C6063F">
        <w:rPr>
          <w:rFonts w:ascii="Times New Roman" w:hAnsi="Times New Roman" w:cs="Times New Roman"/>
          <w:color w:val="000000" w:themeColor="text1"/>
        </w:rPr>
        <w:t>,</w:t>
      </w:r>
      <w:r w:rsidR="00A729BF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97E5F" w:rsidRPr="00C6063F">
        <w:rPr>
          <w:rFonts w:ascii="Times New Roman" w:hAnsi="Times New Roman" w:cs="Times New Roman"/>
          <w:color w:val="000000" w:themeColor="text1"/>
        </w:rPr>
        <w:t>soleo</w:t>
      </w:r>
      <w:proofErr w:type="spellEnd"/>
      <w:r w:rsidR="00297E5F" w:rsidRPr="00C6063F">
        <w:rPr>
          <w:rFonts w:ascii="Times New Roman" w:hAnsi="Times New Roman" w:cs="Times New Roman"/>
          <w:color w:val="000000" w:themeColor="text1"/>
        </w:rPr>
        <w:t xml:space="preserve">, non </w:t>
      </w:r>
      <w:proofErr w:type="spellStart"/>
      <w:r w:rsidR="00297E5F" w:rsidRPr="00C6063F">
        <w:rPr>
          <w:rFonts w:ascii="Times New Roman" w:hAnsi="Times New Roman" w:cs="Times New Roman"/>
          <w:color w:val="000000" w:themeColor="text1"/>
        </w:rPr>
        <w:t>auscultare</w:t>
      </w:r>
      <w:proofErr w:type="spellEnd"/>
      <w:r w:rsidR="00297E5F" w:rsidRPr="00C6063F">
        <w:rPr>
          <w:rFonts w:ascii="Times New Roman" w:hAnsi="Times New Roman" w:cs="Times New Roman"/>
          <w:color w:val="000000" w:themeColor="text1"/>
        </w:rPr>
        <w:t>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205E69C2" w14:textId="77777777" w:rsidR="00AE3ABA" w:rsidRPr="00C6063F" w:rsidRDefault="00AE3ABA" w:rsidP="00297E5F">
      <w:pPr>
        <w:rPr>
          <w:rFonts w:ascii="Times New Roman" w:hAnsi="Times New Roman" w:cs="Times New Roman"/>
          <w:color w:val="000000" w:themeColor="text1"/>
        </w:rPr>
      </w:pPr>
    </w:p>
    <w:p w14:paraId="2501791F" w14:textId="249619E5" w:rsidR="00AE3ABA" w:rsidRPr="00C9793B" w:rsidRDefault="00AF258B" w:rsidP="00297E5F">
      <w:pPr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S</w:t>
      </w:r>
      <w:r w:rsidR="00AE3ABA" w:rsidRPr="00C6063F">
        <w:rPr>
          <w:rFonts w:ascii="Times New Roman" w:hAnsi="Times New Roman" w:cs="Times New Roman"/>
          <w:color w:val="000000" w:themeColor="text1"/>
        </w:rPr>
        <w:t>ymbolo</w:t>
      </w:r>
      <w:proofErr w:type="spellEnd"/>
      <w:r w:rsidR="00AE3ABA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Mercerus</w:t>
      </w:r>
      <w:proofErr w:type="spellEnd"/>
      <w:r w:rsidR="00AE3ABA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31D0C" w:rsidRPr="00C6063F">
        <w:rPr>
          <w:rFonts w:ascii="Times New Roman" w:hAnsi="Times New Roman" w:cs="Times New Roman"/>
          <w:color w:val="000000" w:themeColor="text1"/>
        </w:rPr>
        <w:t>S</w:t>
      </w:r>
      <w:r w:rsidR="00AE3ABA" w:rsidRPr="00C6063F">
        <w:rPr>
          <w:rFonts w:ascii="Times New Roman" w:hAnsi="Times New Roman" w:cs="Times New Roman"/>
          <w:color w:val="000000" w:themeColor="text1"/>
        </w:rPr>
        <w:t>embono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17F4E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AE3ABA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31D0C" w:rsidRPr="00C6063F">
        <w:rPr>
          <w:rFonts w:ascii="Times New Roman" w:hAnsi="Times New Roman" w:cs="Times New Roman"/>
          <w:color w:val="000000" w:themeColor="text1"/>
        </w:rPr>
        <w:t>E</w:t>
      </w:r>
      <w:r w:rsidR="00AE3ABA" w:rsidRPr="00C6063F">
        <w:rPr>
          <w:rFonts w:ascii="Times New Roman" w:hAnsi="Times New Roman" w:cs="Times New Roman"/>
          <w:color w:val="000000" w:themeColor="text1"/>
        </w:rPr>
        <w:t>mbono</w:t>
      </w:r>
      <w:proofErr w:type="spellEnd"/>
      <w:r w:rsidR="00AE3ABA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9793B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C9793B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408C711F" w14:textId="77777777" w:rsidR="00297E5F" w:rsidRPr="00C6063F" w:rsidRDefault="00297E5F" w:rsidP="00297E5F">
      <w:pPr>
        <w:rPr>
          <w:rFonts w:ascii="Times New Roman" w:hAnsi="Times New Roman" w:cs="Times New Roman"/>
          <w:color w:val="000000" w:themeColor="text1"/>
        </w:rPr>
      </w:pPr>
    </w:p>
    <w:p w14:paraId="797AF47D" w14:textId="60F82DBB" w:rsidR="00297E5F" w:rsidRPr="00C6063F" w:rsidRDefault="00297E5F" w:rsidP="00297E5F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279.43</w:t>
      </w:r>
      <w:r w:rsidR="00D37EC3" w:rsidRPr="00C6063F">
        <w:rPr>
          <w:rFonts w:ascii="Times New Roman" w:hAnsi="Times New Roman" w:cs="Times New Roman"/>
          <w:color w:val="000000" w:themeColor="text1"/>
        </w:rPr>
        <w:t>, 2</w:t>
      </w:r>
      <w:r w:rsidRPr="00C6063F">
        <w:rPr>
          <w:rFonts w:ascii="Times New Roman" w:hAnsi="Times New Roman" w:cs="Times New Roman"/>
          <w:color w:val="000000" w:themeColor="text1"/>
        </w:rPr>
        <w:t>80.</w:t>
      </w:r>
      <w:r w:rsidR="00D37EC3" w:rsidRPr="00C6063F">
        <w:rPr>
          <w:rFonts w:ascii="Times New Roman" w:hAnsi="Times New Roman" w:cs="Times New Roman"/>
          <w:color w:val="000000" w:themeColor="text1"/>
        </w:rPr>
        <w:t>2-</w:t>
      </w:r>
      <w:r w:rsidRPr="00C6063F">
        <w:rPr>
          <w:rFonts w:ascii="Times New Roman" w:hAnsi="Times New Roman" w:cs="Times New Roman"/>
          <w:color w:val="000000" w:themeColor="text1"/>
        </w:rPr>
        <w:t>3 M. = 43</w:t>
      </w:r>
      <w:r w:rsidR="00F37E87" w:rsidRPr="00C6063F">
        <w:rPr>
          <w:rFonts w:ascii="Times New Roman" w:hAnsi="Times New Roman" w:cs="Times New Roman"/>
          <w:color w:val="000000" w:themeColor="text1"/>
        </w:rPr>
        <w:t>0-</w:t>
      </w:r>
      <w:r w:rsidRPr="00C6063F">
        <w:rPr>
          <w:rFonts w:ascii="Times New Roman" w:hAnsi="Times New Roman" w:cs="Times New Roman"/>
          <w:color w:val="000000" w:themeColor="text1"/>
        </w:rPr>
        <w:t>1 L.</w:t>
      </w:r>
    </w:p>
    <w:p w14:paraId="4B5C8EC8" w14:textId="5A779D1B" w:rsidR="00DF0A94" w:rsidRPr="00C6063F" w:rsidRDefault="00D37EC3" w:rsidP="00297E5F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DESTITUI</w:t>
      </w:r>
      <w:r w:rsidR="00297E5F" w:rsidRPr="00C6063F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="00297E5F" w:rsidRPr="00C6063F">
        <w:rPr>
          <w:rFonts w:ascii="Times New Roman" w:hAnsi="Times New Roman" w:cs="Times New Roman"/>
          <w:color w:val="000000" w:themeColor="text1"/>
        </w:rPr>
        <w:t>rursum</w:t>
      </w:r>
      <w:proofErr w:type="spellEnd"/>
      <w:r w:rsidR="00297E5F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97E5F" w:rsidRPr="00C6063F">
        <w:rPr>
          <w:rFonts w:ascii="Times New Roman" w:hAnsi="Times New Roman" w:cs="Times New Roman"/>
          <w:color w:val="000000" w:themeColor="text1"/>
        </w:rPr>
        <w:t>statui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...</w:t>
      </w:r>
      <w:r w:rsidR="00297E5F"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7D025B43" w14:textId="45C255A6" w:rsidR="00297E5F" w:rsidRPr="00C6063F" w:rsidRDefault="00297E5F" w:rsidP="00297E5F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in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Symbolo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5E742348" w14:textId="38BF911B" w:rsidR="00297E5F" w:rsidRPr="00C6063F" w:rsidRDefault="00B36A4E" w:rsidP="00297E5F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297E5F" w:rsidRPr="00C6063F">
        <w:rPr>
          <w:rFonts w:ascii="Times New Roman" w:hAnsi="Times New Roman" w:cs="Times New Roman"/>
          <w:color w:val="000000" w:themeColor="text1"/>
        </w:rPr>
        <w:t>destituit</w:t>
      </w:r>
      <w:proofErr w:type="spellEnd"/>
      <w:proofErr w:type="gramEnd"/>
      <w:r w:rsidR="00297E5F" w:rsidRPr="00C6063F">
        <w:rPr>
          <w:rFonts w:ascii="Times New Roman" w:hAnsi="Times New Roman" w:cs="Times New Roman"/>
          <w:color w:val="000000" w:themeColor="text1"/>
        </w:rPr>
        <w:t xml:space="preserve"> omnes </w:t>
      </w:r>
      <w:proofErr w:type="spellStart"/>
      <w:r w:rsidR="00297E5F" w:rsidRPr="00C6063F">
        <w:rPr>
          <w:rFonts w:ascii="Times New Roman" w:hAnsi="Times New Roman" w:cs="Times New Roman"/>
          <w:color w:val="000000" w:themeColor="text1"/>
        </w:rPr>
        <w:t>ser</w:t>
      </w:r>
      <w:r w:rsidR="003D1E5D" w:rsidRPr="00C6063F">
        <w:rPr>
          <w:rFonts w:ascii="Times New Roman" w:hAnsi="Times New Roman" w:cs="Times New Roman"/>
          <w:color w:val="000000" w:themeColor="text1"/>
        </w:rPr>
        <w:t>u</w:t>
      </w:r>
      <w:r w:rsidR="00297E5F" w:rsidRPr="00C6063F">
        <w:rPr>
          <w:rFonts w:ascii="Times New Roman" w:hAnsi="Times New Roman" w:cs="Times New Roman"/>
          <w:color w:val="000000" w:themeColor="text1"/>
        </w:rPr>
        <w:t>os</w:t>
      </w:r>
      <w:proofErr w:type="spellEnd"/>
      <w:r w:rsidR="00297E5F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97E5F" w:rsidRPr="00C6063F">
        <w:rPr>
          <w:rFonts w:ascii="Times New Roman" w:hAnsi="Times New Roman" w:cs="Times New Roman"/>
          <w:color w:val="000000" w:themeColor="text1"/>
        </w:rPr>
        <w:t>ad</w:t>
      </w:r>
      <w:proofErr w:type="spellEnd"/>
      <w:r w:rsidR="00297E5F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97E5F" w:rsidRPr="00C6063F">
        <w:rPr>
          <w:rFonts w:ascii="Times New Roman" w:hAnsi="Times New Roman" w:cs="Times New Roman"/>
          <w:color w:val="000000" w:themeColor="text1"/>
        </w:rPr>
        <w:t>mensam</w:t>
      </w:r>
      <w:proofErr w:type="spellEnd"/>
      <w:r w:rsidR="00297E5F" w:rsidRPr="00C6063F">
        <w:rPr>
          <w:rFonts w:ascii="Times New Roman" w:hAnsi="Times New Roman" w:cs="Times New Roman"/>
          <w:color w:val="000000" w:themeColor="text1"/>
        </w:rPr>
        <w:t xml:space="preserve"> ante se.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3FC7FFF3" w14:textId="77777777" w:rsidR="00DF0A94" w:rsidRPr="00C6063F" w:rsidRDefault="00DF0A94" w:rsidP="00297E5F">
      <w:pPr>
        <w:rPr>
          <w:rFonts w:ascii="Times New Roman" w:hAnsi="Times New Roman" w:cs="Times New Roman"/>
          <w:color w:val="000000" w:themeColor="text1"/>
        </w:rPr>
      </w:pPr>
    </w:p>
    <w:p w14:paraId="464D6DF7" w14:textId="1F6406AA" w:rsidR="00DF0A94" w:rsidRPr="00C6063F" w:rsidRDefault="00646D5C" w:rsidP="00297E5F">
      <w:pPr>
        <w:rPr>
          <w:rFonts w:ascii="Times New Roman" w:hAnsi="Times New Roman" w:cs="Times New Roman"/>
          <w:i/>
          <w:iCs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C</w:t>
      </w:r>
      <w:r w:rsidR="00D347D8" w:rsidRPr="00C6063F">
        <w:rPr>
          <w:rFonts w:ascii="Times New Roman" w:hAnsi="Times New Roman" w:cs="Times New Roman"/>
          <w:color w:val="000000" w:themeColor="text1"/>
        </w:rPr>
        <w:t xml:space="preserve">aecilius </w:t>
      </w:r>
      <w:proofErr w:type="spellStart"/>
      <w:r w:rsidR="00D347D8" w:rsidRPr="00C6063F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D347D8" w:rsidRPr="00C6063F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2A0CD8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2A0CD8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D347D8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</w:rPr>
        <w:t>C</w:t>
      </w:r>
      <w:r w:rsidR="00DF0A94" w:rsidRPr="00C6063F">
        <w:rPr>
          <w:rFonts w:ascii="Times New Roman" w:hAnsi="Times New Roman" w:cs="Times New Roman"/>
          <w:color w:val="000000" w:themeColor="text1"/>
        </w:rPr>
        <w:t xml:space="preserve">oelius </w:t>
      </w:r>
      <w:r w:rsidR="000F2D72" w:rsidRPr="00C6063F"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EE0CF1" w:rsidRPr="00C6063F">
        <w:rPr>
          <w:rStyle w:val="FootnoteReference"/>
          <w:rFonts w:ascii="Times New Roman" w:hAnsi="Times New Roman" w:cs="Times New Roman"/>
          <w:color w:val="000000" w:themeColor="text1"/>
        </w:rPr>
        <w:footnoteReference w:id="16"/>
      </w:r>
      <w:r w:rsidR="002E00C7"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639E8A4E" w14:textId="77777777" w:rsidR="0094400B" w:rsidRPr="00C6063F" w:rsidRDefault="0094400B" w:rsidP="00297E5F">
      <w:pPr>
        <w:rPr>
          <w:rFonts w:ascii="Times New Roman" w:hAnsi="Times New Roman" w:cs="Times New Roman"/>
          <w:color w:val="000000" w:themeColor="text1"/>
        </w:rPr>
      </w:pPr>
    </w:p>
    <w:p w14:paraId="0E1F8C7A" w14:textId="6EA434B1" w:rsidR="0094400B" w:rsidRPr="00C6063F" w:rsidRDefault="0094400B" w:rsidP="00AB101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</w:rPr>
        <w:t>SYNARISTOSAE</w:t>
      </w:r>
    </w:p>
    <w:p w14:paraId="67EB64E0" w14:textId="77777777" w:rsidR="0094400B" w:rsidRPr="00C6063F" w:rsidRDefault="0094400B" w:rsidP="0094400B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Gell. NA 15.15.1–2</w:t>
      </w:r>
    </w:p>
    <w:p w14:paraId="4C89D551" w14:textId="4CD1AD8D" w:rsidR="0094400B" w:rsidRPr="00C6063F" w:rsidRDefault="0094400B" w:rsidP="0094400B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ab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quod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est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pando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E543E8"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passum</w:t>
      </w:r>
      <w:proofErr w:type="spellEnd"/>
      <w:r w:rsidR="00E543E8" w:rsidRPr="00C6063F">
        <w:rPr>
          <w:rFonts w:ascii="Times New Roman" w:hAnsi="Times New Roman" w:cs="Times New Roman"/>
          <w:color w:val="000000" w:themeColor="text1"/>
        </w:rPr>
        <w:t>"</w:t>
      </w:r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543E8" w:rsidRPr="00C6063F">
        <w:rPr>
          <w:rFonts w:ascii="Times New Roman" w:hAnsi="Times New Roman" w:cs="Times New Roman"/>
          <w:color w:val="000000" w:themeColor="text1"/>
        </w:rPr>
        <w:t>u</w:t>
      </w:r>
      <w:r w:rsidRPr="00C6063F">
        <w:rPr>
          <w:rFonts w:ascii="Times New Roman" w:hAnsi="Times New Roman" w:cs="Times New Roman"/>
          <w:color w:val="000000" w:themeColor="text1"/>
        </w:rPr>
        <w:t>eteres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dixerunt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non </w:t>
      </w:r>
      <w:r w:rsidR="00E543E8"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pansum</w:t>
      </w:r>
      <w:proofErr w:type="spellEnd"/>
      <w:r w:rsidR="00E543E8" w:rsidRPr="00C6063F">
        <w:rPr>
          <w:rFonts w:ascii="Times New Roman" w:hAnsi="Times New Roman" w:cs="Times New Roman"/>
          <w:color w:val="000000" w:themeColor="text1"/>
        </w:rPr>
        <w:t>",</w:t>
      </w:r>
      <w:r w:rsidRPr="00C6063F">
        <w:rPr>
          <w:rFonts w:ascii="Times New Roman" w:hAnsi="Times New Roman" w:cs="Times New Roman"/>
          <w:color w:val="000000" w:themeColor="text1"/>
        </w:rPr>
        <w:t xml:space="preserve"> et cum </w:t>
      </w:r>
      <w:r w:rsidR="00E543E8" w:rsidRPr="00C6063F">
        <w:rPr>
          <w:rFonts w:ascii="Times New Roman" w:hAnsi="Times New Roman" w:cs="Times New Roman"/>
          <w:color w:val="000000" w:themeColor="text1"/>
        </w:rPr>
        <w:t>"</w:t>
      </w:r>
      <w:r w:rsidRPr="00C6063F">
        <w:rPr>
          <w:rFonts w:ascii="Times New Roman" w:hAnsi="Times New Roman" w:cs="Times New Roman"/>
          <w:color w:val="000000" w:themeColor="text1"/>
        </w:rPr>
        <w:t>ex</w:t>
      </w:r>
      <w:r w:rsidR="00E543E8" w:rsidRPr="00C6063F">
        <w:rPr>
          <w:rFonts w:ascii="Times New Roman" w:hAnsi="Times New Roman" w:cs="Times New Roman"/>
          <w:color w:val="000000" w:themeColor="text1"/>
        </w:rPr>
        <w:t>"</w:t>
      </w:r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praepositione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E543E8"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expassum</w:t>
      </w:r>
      <w:proofErr w:type="spellEnd"/>
      <w:r w:rsidR="00E543E8" w:rsidRPr="00C6063F">
        <w:rPr>
          <w:rFonts w:ascii="Times New Roman" w:hAnsi="Times New Roman" w:cs="Times New Roman"/>
          <w:color w:val="000000" w:themeColor="text1"/>
        </w:rPr>
        <w:t>",</w:t>
      </w:r>
      <w:r w:rsidRPr="00C6063F">
        <w:rPr>
          <w:rFonts w:ascii="Times New Roman" w:hAnsi="Times New Roman" w:cs="Times New Roman"/>
          <w:color w:val="000000" w:themeColor="text1"/>
        </w:rPr>
        <w:t xml:space="preserve"> non </w:t>
      </w:r>
      <w:r w:rsidR="00E543E8"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expansum</w:t>
      </w:r>
      <w:proofErr w:type="spellEnd"/>
      <w:r w:rsidR="00E543E8" w:rsidRPr="00C6063F">
        <w:rPr>
          <w:rFonts w:ascii="Times New Roman" w:hAnsi="Times New Roman" w:cs="Times New Roman"/>
          <w:color w:val="000000" w:themeColor="text1"/>
        </w:rPr>
        <w:t>".</w:t>
      </w:r>
      <w:r w:rsidRPr="00C6063F">
        <w:rPr>
          <w:rFonts w:ascii="Times New Roman" w:hAnsi="Times New Roman" w:cs="Times New Roman"/>
          <w:color w:val="000000" w:themeColor="text1"/>
        </w:rPr>
        <w:t xml:space="preserve"> Caecilius in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Synaristosis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60D7EF2E" w14:textId="33CD118F" w:rsidR="00D4128E" w:rsidRPr="00C6063F" w:rsidRDefault="005443AB" w:rsidP="00D4128E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D4128E" w:rsidRPr="00C6063F">
        <w:rPr>
          <w:rFonts w:ascii="Times New Roman" w:hAnsi="Times New Roman" w:cs="Times New Roman"/>
          <w:color w:val="000000" w:themeColor="text1"/>
        </w:rPr>
        <w:t>heri</w:t>
      </w:r>
      <w:proofErr w:type="spellEnd"/>
      <w:proofErr w:type="gramEnd"/>
      <w:r w:rsidR="00D4128E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4128E" w:rsidRPr="00C6063F">
        <w:rPr>
          <w:rFonts w:ascii="Times New Roman" w:hAnsi="Times New Roman" w:cs="Times New Roman"/>
          <w:color w:val="000000" w:themeColor="text1"/>
        </w:rPr>
        <w:t>uero</w:t>
      </w:r>
      <w:proofErr w:type="spellEnd"/>
      <w:r w:rsidR="00D4128E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4128E" w:rsidRPr="00C6063F">
        <w:rPr>
          <w:rFonts w:ascii="Times New Roman" w:hAnsi="Times New Roman" w:cs="Times New Roman"/>
          <w:color w:val="000000" w:themeColor="text1"/>
        </w:rPr>
        <w:t>prospexisse</w:t>
      </w:r>
      <w:proofErr w:type="spellEnd"/>
      <w:r w:rsidR="00D4128E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4128E" w:rsidRPr="00C6063F">
        <w:rPr>
          <w:rFonts w:ascii="Times New Roman" w:hAnsi="Times New Roman" w:cs="Times New Roman"/>
          <w:color w:val="000000" w:themeColor="text1"/>
        </w:rPr>
        <w:t>eum</w:t>
      </w:r>
      <w:proofErr w:type="spellEnd"/>
      <w:r w:rsidR="00D4128E" w:rsidRPr="00C6063F">
        <w:rPr>
          <w:rFonts w:ascii="Times New Roman" w:hAnsi="Times New Roman" w:cs="Times New Roman"/>
          <w:color w:val="000000" w:themeColor="text1"/>
        </w:rPr>
        <w:t xml:space="preserve"> se ex </w:t>
      </w:r>
      <w:proofErr w:type="spellStart"/>
      <w:r w:rsidR="00D4128E" w:rsidRPr="00C6063F">
        <w:rPr>
          <w:rFonts w:ascii="Times New Roman" w:hAnsi="Times New Roman" w:cs="Times New Roman"/>
          <w:color w:val="000000" w:themeColor="text1"/>
        </w:rPr>
        <w:t>tegulis</w:t>
      </w:r>
      <w:proofErr w:type="spellEnd"/>
      <w:r w:rsidR="00D4128E" w:rsidRPr="00C6063F">
        <w:rPr>
          <w:rFonts w:ascii="Times New Roman" w:hAnsi="Times New Roman" w:cs="Times New Roman"/>
          <w:color w:val="000000" w:themeColor="text1"/>
        </w:rPr>
        <w:t>:</w:t>
      </w:r>
    </w:p>
    <w:p w14:paraId="56FFAFE5" w14:textId="4B98F37F" w:rsidR="00D4128E" w:rsidRPr="00C6063F" w:rsidRDefault="00D4128E" w:rsidP="00D4128E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haec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nuntiasse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et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flammeum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expassum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domi</w:t>
      </w:r>
      <w:proofErr w:type="spellEnd"/>
      <w:r w:rsidR="005443AB" w:rsidRPr="00C6063F">
        <w:rPr>
          <w:rFonts w:ascii="Times New Roman" w:hAnsi="Times New Roman" w:cs="Times New Roman"/>
          <w:color w:val="000000" w:themeColor="text1"/>
        </w:rPr>
        <w:t>."</w:t>
      </w:r>
    </w:p>
    <w:p w14:paraId="61F813FD" w14:textId="77777777" w:rsidR="0094400B" w:rsidRPr="00C6063F" w:rsidRDefault="0094400B" w:rsidP="0094400B">
      <w:pPr>
        <w:rPr>
          <w:rFonts w:ascii="Times New Roman" w:hAnsi="Times New Roman" w:cs="Times New Roman"/>
          <w:color w:val="000000" w:themeColor="text1"/>
        </w:rPr>
      </w:pPr>
    </w:p>
    <w:p w14:paraId="48537BD4" w14:textId="124E7778" w:rsidR="00DF0A94" w:rsidRPr="00C6063F" w:rsidRDefault="0094400B" w:rsidP="00297E5F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370.12, 16–18 M. = 589 L.</w:t>
      </w:r>
    </w:p>
    <w:p w14:paraId="313153F3" w14:textId="7A411BEA" w:rsidR="0094400B" w:rsidRPr="00C6063F" w:rsidRDefault="0094400B" w:rsidP="00297E5F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PASSUM,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dispersum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solutum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...</w:t>
      </w:r>
    </w:p>
    <w:p w14:paraId="2A4BB4E0" w14:textId="4B6BAE22" w:rsidR="0094400B" w:rsidRPr="00C6063F" w:rsidRDefault="0094400B" w:rsidP="00297E5F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Synaristosis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1CDB3028" w14:textId="77777777" w:rsidR="00D26371" w:rsidRPr="00C6063F" w:rsidRDefault="00D26371" w:rsidP="00D26371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Pr="00C6063F">
        <w:rPr>
          <w:rFonts w:ascii="Times New Roman" w:hAnsi="Times New Roman" w:cs="Times New Roman"/>
          <w:color w:val="000000" w:themeColor="text1"/>
        </w:rPr>
        <w:t>heri</w:t>
      </w:r>
      <w:proofErr w:type="spellEnd"/>
      <w:proofErr w:type="gram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uero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prospexisse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se ex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tegulis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1FD31DD0" w14:textId="77777777" w:rsidR="00D26371" w:rsidRPr="00C6063F" w:rsidRDefault="00D26371" w:rsidP="00D26371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haec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nuntiasse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et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flammeum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expassum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domi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."</w:t>
      </w:r>
    </w:p>
    <w:p w14:paraId="2707BF1A" w14:textId="77777777" w:rsidR="0094400B" w:rsidRPr="00C6063F" w:rsidRDefault="0094400B" w:rsidP="00297E5F">
      <w:pPr>
        <w:rPr>
          <w:rFonts w:ascii="Times New Roman" w:hAnsi="Times New Roman" w:cs="Times New Roman"/>
          <w:color w:val="000000" w:themeColor="text1"/>
        </w:rPr>
      </w:pPr>
    </w:p>
    <w:p w14:paraId="49A22792" w14:textId="159D7CE5" w:rsidR="0094400B" w:rsidRPr="00F30D2C" w:rsidRDefault="00A422B8" w:rsidP="00297E5F">
      <w:pPr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Synaristosis</w:t>
      </w:r>
      <w:proofErr w:type="spellEnd"/>
      <w:r w:rsidR="00F50E9E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libri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Gell</w:t>
      </w:r>
      <w:r w:rsidR="002C5493" w:rsidRPr="00C6063F">
        <w:rPr>
          <w:rFonts w:ascii="Times New Roman" w:hAnsi="Times New Roman" w:cs="Times New Roman"/>
          <w:i/>
          <w:iCs/>
          <w:color w:val="000000" w:themeColor="text1"/>
        </w:rPr>
        <w:t>i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>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E1474" w:rsidRPr="00C6063F">
        <w:rPr>
          <w:rFonts w:ascii="Times New Roman" w:hAnsi="Times New Roman" w:cs="Times New Roman"/>
          <w:color w:val="000000" w:themeColor="text1"/>
        </w:rPr>
        <w:t>inaristosis</w:t>
      </w:r>
      <w:proofErr w:type="spellEnd"/>
      <w:r w:rsidR="005E147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50E9E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D26371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94400B" w:rsidRPr="00C6063F">
        <w:rPr>
          <w:rFonts w:ascii="Times New Roman" w:hAnsi="Times New Roman" w:cs="Times New Roman"/>
          <w:color w:val="000000" w:themeColor="text1"/>
        </w:rPr>
        <w:t>inaristoris</w:t>
      </w:r>
      <w:proofErr w:type="spellEnd"/>
      <w:r w:rsidR="0094400B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50E9E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94400B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4400B" w:rsidRPr="00C6063F">
        <w:rPr>
          <w:rFonts w:ascii="Times New Roman" w:hAnsi="Times New Roman" w:cs="Times New Roman"/>
          <w:color w:val="000000" w:themeColor="text1"/>
        </w:rPr>
        <w:t>inaristotoris</w:t>
      </w:r>
      <w:proofErr w:type="spellEnd"/>
      <w:r w:rsidR="0094400B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30D2C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F30D2C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61460737" w14:textId="77777777" w:rsidR="00F11522" w:rsidRPr="00C6063F" w:rsidRDefault="00F11522" w:rsidP="00297E5F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1D4F5FEA" w14:textId="77777777" w:rsidR="00FA6B47" w:rsidRDefault="00FA6B47" w:rsidP="00297E5F">
      <w:pPr>
        <w:rPr>
          <w:rFonts w:ascii="Times New Roman" w:hAnsi="Times New Roman" w:cs="Times New Roman"/>
          <w:color w:val="000000" w:themeColor="text1"/>
        </w:rPr>
      </w:pPr>
    </w:p>
    <w:p w14:paraId="107C0C6B" w14:textId="77777777" w:rsidR="00FA6B47" w:rsidRPr="00C6063F" w:rsidRDefault="00FA6B47" w:rsidP="00297E5F">
      <w:pPr>
        <w:rPr>
          <w:rFonts w:ascii="Times New Roman" w:hAnsi="Times New Roman" w:cs="Times New Roman"/>
          <w:color w:val="000000" w:themeColor="text1"/>
        </w:rPr>
      </w:pPr>
    </w:p>
    <w:p w14:paraId="2728483E" w14:textId="3B23A6FE" w:rsidR="00B22F87" w:rsidRPr="00C6063F" w:rsidRDefault="00B22F87" w:rsidP="00667C7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</w:rPr>
        <w:t>SYNEPHEBI</w:t>
      </w:r>
    </w:p>
    <w:p w14:paraId="60E37C63" w14:textId="77777777" w:rsidR="00DC2BEF" w:rsidRPr="00C6063F" w:rsidRDefault="00DC2BEF" w:rsidP="00DC2BEF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Cic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 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>Nat. D</w:t>
      </w:r>
      <w:r w:rsidRPr="00C6063F">
        <w:rPr>
          <w:rFonts w:ascii="Times New Roman" w:hAnsi="Times New Roman" w:cs="Times New Roman"/>
          <w:color w:val="000000" w:themeColor="text1"/>
        </w:rPr>
        <w:t>. 1.13</w:t>
      </w:r>
    </w:p>
    <w:p w14:paraId="1227D49C" w14:textId="77777777" w:rsidR="00DC2BEF" w:rsidRPr="00C6063F" w:rsidRDefault="00DC2BEF" w:rsidP="00DC2BEF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quo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quidem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loco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conuocandi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omnes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uidentur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qui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quae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sit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earum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uera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iudicent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. . .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itaque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mihi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libet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exclamare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Synephebis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1D1414B4" w14:textId="77777777" w:rsidR="00DC2BEF" w:rsidRPr="00C6063F" w:rsidRDefault="00DC2BEF" w:rsidP="00DC2BEF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gramStart"/>
      <w:r w:rsidRPr="00C6063F">
        <w:rPr>
          <w:rFonts w:ascii="Times New Roman" w:hAnsi="Times New Roman" w:cs="Times New Roman"/>
          <w:color w:val="000000" w:themeColor="text1"/>
        </w:rPr>
        <w:t>pro</w:t>
      </w:r>
      <w:proofErr w:type="gram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deum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popularium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omnium, &lt;omnium&gt;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adulescentium</w:t>
      </w:r>
      <w:proofErr w:type="spellEnd"/>
    </w:p>
    <w:p w14:paraId="266B016D" w14:textId="77777777" w:rsidR="00DC2BEF" w:rsidRPr="00C6063F" w:rsidRDefault="00DC2BEF" w:rsidP="00DC2BEF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clamo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postulo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obsecro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oro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ploro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atque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inploro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fidem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1A596FF3" w14:textId="77777777" w:rsidR="00DC2BEF" w:rsidRPr="00C6063F" w:rsidRDefault="00DC2BEF" w:rsidP="00030EEF">
      <w:pPr>
        <w:rPr>
          <w:rFonts w:ascii="Times New Roman" w:hAnsi="Times New Roman" w:cs="Times New Roman"/>
          <w:color w:val="000000" w:themeColor="text1"/>
        </w:rPr>
      </w:pPr>
    </w:p>
    <w:p w14:paraId="46D4EC08" w14:textId="74288761" w:rsidR="00B22F87" w:rsidRPr="00C6063F" w:rsidRDefault="00B22F87" w:rsidP="00030EEF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Cic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 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>Nat. D</w:t>
      </w:r>
      <w:r w:rsidRPr="00C6063F">
        <w:rPr>
          <w:rFonts w:ascii="Times New Roman" w:hAnsi="Times New Roman" w:cs="Times New Roman"/>
          <w:color w:val="000000" w:themeColor="text1"/>
        </w:rPr>
        <w:t>. 3.72</w:t>
      </w:r>
    </w:p>
    <w:p w14:paraId="716FBCC1" w14:textId="2FE93E99" w:rsidR="00B22F87" w:rsidRPr="00C6063F" w:rsidRDefault="00B22F87" w:rsidP="00030EEF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ille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A7EBD" w:rsidRPr="00C6063F">
        <w:rPr>
          <w:rFonts w:ascii="Times New Roman" w:hAnsi="Times New Roman" w:cs="Times New Roman"/>
          <w:color w:val="000000" w:themeColor="text1"/>
        </w:rPr>
        <w:t>u</w:t>
      </w:r>
      <w:r w:rsidRPr="00C6063F">
        <w:rPr>
          <w:rFonts w:ascii="Times New Roman" w:hAnsi="Times New Roman" w:cs="Times New Roman"/>
          <w:color w:val="000000" w:themeColor="text1"/>
        </w:rPr>
        <w:t>ero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Synephebis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Academicorum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more contra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communem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opinionem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non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dubitat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pugnare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ratione</w:t>
      </w:r>
      <w:r w:rsidR="009101DF" w:rsidRPr="00C6063F">
        <w:rPr>
          <w:rFonts w:ascii="Times New Roman" w:hAnsi="Times New Roman" w:cs="Times New Roman"/>
          <w:color w:val="000000" w:themeColor="text1"/>
        </w:rPr>
        <w:t>...</w:t>
      </w:r>
    </w:p>
    <w:p w14:paraId="7BA1492B" w14:textId="77777777" w:rsidR="00B22F87" w:rsidRPr="00C6063F" w:rsidRDefault="00B22F87" w:rsidP="00030EEF">
      <w:pPr>
        <w:rPr>
          <w:rFonts w:ascii="Times New Roman" w:hAnsi="Times New Roman" w:cs="Times New Roman"/>
          <w:color w:val="000000" w:themeColor="text1"/>
        </w:rPr>
      </w:pPr>
    </w:p>
    <w:p w14:paraId="0815C070" w14:textId="6ACCCEF0" w:rsidR="00B22F87" w:rsidRPr="00C6063F" w:rsidRDefault="00B22F87" w:rsidP="00030EEF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Cic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 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>Sen</w:t>
      </w:r>
      <w:r w:rsidRPr="00C6063F">
        <w:rPr>
          <w:rFonts w:ascii="Times New Roman" w:hAnsi="Times New Roman" w:cs="Times New Roman"/>
          <w:color w:val="000000" w:themeColor="text1"/>
        </w:rPr>
        <w:t>. 24</w:t>
      </w:r>
    </w:p>
    <w:p w14:paraId="4B00C8A9" w14:textId="0387A017" w:rsidR="00A718B6" w:rsidRPr="00C6063F" w:rsidRDefault="00CF5500" w:rsidP="00030EEF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B22F87" w:rsidRPr="00C6063F">
        <w:rPr>
          <w:rFonts w:ascii="Times New Roman" w:hAnsi="Times New Roman" w:cs="Times New Roman"/>
          <w:color w:val="000000" w:themeColor="text1"/>
        </w:rPr>
        <w:t>serit</w:t>
      </w:r>
      <w:proofErr w:type="spellEnd"/>
      <w:proofErr w:type="gramEnd"/>
      <w:r w:rsidR="00CA01A3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B22F87" w:rsidRPr="00C6063F">
        <w:rPr>
          <w:rFonts w:ascii="Times New Roman" w:hAnsi="Times New Roman" w:cs="Times New Roman"/>
          <w:color w:val="000000" w:themeColor="text1"/>
        </w:rPr>
        <w:t xml:space="preserve">arbores, </w:t>
      </w:r>
      <w:proofErr w:type="spellStart"/>
      <w:r w:rsidR="00B22F87" w:rsidRPr="00C6063F">
        <w:rPr>
          <w:rFonts w:ascii="Times New Roman" w:hAnsi="Times New Roman" w:cs="Times New Roman"/>
          <w:color w:val="000000" w:themeColor="text1"/>
        </w:rPr>
        <w:t>quae</w:t>
      </w:r>
      <w:proofErr w:type="spellEnd"/>
      <w:r w:rsidR="00B22F87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22F87" w:rsidRPr="00C6063F">
        <w:rPr>
          <w:rFonts w:ascii="Times New Roman" w:hAnsi="Times New Roman" w:cs="Times New Roman"/>
          <w:color w:val="000000" w:themeColor="text1"/>
        </w:rPr>
        <w:t>saeculo</w:t>
      </w:r>
      <w:proofErr w:type="spellEnd"/>
      <w:r w:rsidR="00B22F87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22F87" w:rsidRPr="00C6063F">
        <w:rPr>
          <w:rFonts w:ascii="Times New Roman" w:hAnsi="Times New Roman" w:cs="Times New Roman"/>
          <w:color w:val="000000" w:themeColor="text1"/>
        </w:rPr>
        <w:t>prosient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" </w:t>
      </w:r>
      <w:proofErr w:type="spellStart"/>
      <w:r w:rsidR="00B22F87" w:rsidRPr="00C6063F">
        <w:rPr>
          <w:rFonts w:ascii="Times New Roman" w:hAnsi="Times New Roman" w:cs="Times New Roman"/>
          <w:color w:val="000000" w:themeColor="text1"/>
        </w:rPr>
        <w:t>ut</w:t>
      </w:r>
      <w:proofErr w:type="spellEnd"/>
      <w:r w:rsidR="00B22F87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22F87" w:rsidRPr="00C6063F">
        <w:rPr>
          <w:rFonts w:ascii="Times New Roman" w:hAnsi="Times New Roman" w:cs="Times New Roman"/>
          <w:color w:val="000000" w:themeColor="text1"/>
        </w:rPr>
        <w:t>ait</w:t>
      </w:r>
      <w:proofErr w:type="spellEnd"/>
      <w:r w:rsidR="00B22F87" w:rsidRPr="00C6063F">
        <w:rPr>
          <w:rFonts w:ascii="Times New Roman" w:hAnsi="Times New Roman" w:cs="Times New Roman"/>
          <w:color w:val="000000" w:themeColor="text1"/>
        </w:rPr>
        <w:t xml:space="preserve"> Statius </w:t>
      </w:r>
      <w:proofErr w:type="spellStart"/>
      <w:r w:rsidR="00B22F87" w:rsidRPr="00C6063F">
        <w:rPr>
          <w:rFonts w:ascii="Times New Roman" w:hAnsi="Times New Roman" w:cs="Times New Roman"/>
          <w:color w:val="000000" w:themeColor="text1"/>
        </w:rPr>
        <w:t>noster</w:t>
      </w:r>
      <w:proofErr w:type="spellEnd"/>
      <w:r w:rsidR="00B22F87" w:rsidRPr="00C6063F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B22F87" w:rsidRPr="00C6063F">
        <w:rPr>
          <w:rFonts w:ascii="Times New Roman" w:hAnsi="Times New Roman" w:cs="Times New Roman"/>
          <w:color w:val="000000" w:themeColor="text1"/>
        </w:rPr>
        <w:t>Synephebis</w:t>
      </w:r>
      <w:proofErr w:type="spellEnd"/>
      <w:r w:rsidR="00B22F87" w:rsidRPr="00C6063F">
        <w:rPr>
          <w:rFonts w:ascii="Times New Roman" w:hAnsi="Times New Roman" w:cs="Times New Roman"/>
          <w:color w:val="000000" w:themeColor="text1"/>
        </w:rPr>
        <w:t xml:space="preserve">. </w:t>
      </w:r>
    </w:p>
    <w:p w14:paraId="4FE1C7BF" w14:textId="77777777" w:rsidR="00A718B6" w:rsidRPr="00C6063F" w:rsidRDefault="00A718B6" w:rsidP="00030EEF">
      <w:pPr>
        <w:rPr>
          <w:rFonts w:ascii="Times New Roman" w:hAnsi="Times New Roman" w:cs="Times New Roman"/>
          <w:color w:val="000000" w:themeColor="text1"/>
        </w:rPr>
      </w:pPr>
    </w:p>
    <w:p w14:paraId="5B2372F8" w14:textId="781EC7BE" w:rsidR="00B22F87" w:rsidRPr="00C6063F" w:rsidRDefault="00B22F87" w:rsidP="00030EEF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Cic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 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>Tusc</w:t>
      </w:r>
      <w:r w:rsidRPr="00C6063F">
        <w:rPr>
          <w:rFonts w:ascii="Times New Roman" w:hAnsi="Times New Roman" w:cs="Times New Roman"/>
          <w:color w:val="000000" w:themeColor="text1"/>
        </w:rPr>
        <w:t>. 1.31</w:t>
      </w:r>
    </w:p>
    <w:p w14:paraId="53CD8601" w14:textId="722289BD" w:rsidR="00030EEF" w:rsidRDefault="00B22F87" w:rsidP="00030EEF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“</w:t>
      </w:r>
      <w:proofErr w:type="spellStart"/>
      <w:proofErr w:type="gramStart"/>
      <w:r w:rsidRPr="00C6063F">
        <w:rPr>
          <w:rFonts w:ascii="Times New Roman" w:hAnsi="Times New Roman" w:cs="Times New Roman"/>
          <w:color w:val="000000" w:themeColor="text1"/>
        </w:rPr>
        <w:t>serit</w:t>
      </w:r>
      <w:proofErr w:type="spellEnd"/>
      <w:proofErr w:type="gramEnd"/>
      <w:r w:rsidRPr="00C6063F">
        <w:rPr>
          <w:rFonts w:ascii="Times New Roman" w:hAnsi="Times New Roman" w:cs="Times New Roman"/>
          <w:color w:val="000000" w:themeColor="text1"/>
        </w:rPr>
        <w:t xml:space="preserve"> . . .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prosint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,”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ait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&lt;Statius&gt; in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Synephebis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quid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spectans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nisi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etiam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postera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saecula ad se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pertinere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?</w:t>
      </w:r>
    </w:p>
    <w:p w14:paraId="20B41C5D" w14:textId="77777777" w:rsidR="005F5715" w:rsidRPr="00C6063F" w:rsidRDefault="005F5715" w:rsidP="00030EEF">
      <w:pPr>
        <w:rPr>
          <w:rFonts w:ascii="Times New Roman" w:hAnsi="Times New Roman" w:cs="Times New Roman"/>
          <w:color w:val="000000" w:themeColor="text1"/>
        </w:rPr>
      </w:pPr>
    </w:p>
    <w:p w14:paraId="5CB40C6F" w14:textId="7845A698" w:rsidR="00B22F87" w:rsidRPr="00C6063F" w:rsidRDefault="00B22F87" w:rsidP="00030EEF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200.16</w:t>
      </w:r>
      <w:r w:rsidR="00030B69" w:rsidRPr="00C6063F">
        <w:rPr>
          <w:rFonts w:ascii="Times New Roman" w:hAnsi="Times New Roman" w:cs="Times New Roman"/>
          <w:color w:val="000000" w:themeColor="text1"/>
        </w:rPr>
        <w:t>, 23, 25</w:t>
      </w:r>
      <w:r w:rsidRPr="00C6063F">
        <w:rPr>
          <w:rFonts w:ascii="Times New Roman" w:hAnsi="Times New Roman" w:cs="Times New Roman"/>
          <w:color w:val="000000" w:themeColor="text1"/>
        </w:rPr>
        <w:t>–2</w:t>
      </w:r>
      <w:r w:rsidR="00030B69" w:rsidRPr="00C6063F">
        <w:rPr>
          <w:rFonts w:ascii="Times New Roman" w:hAnsi="Times New Roman" w:cs="Times New Roman"/>
          <w:color w:val="000000" w:themeColor="text1"/>
        </w:rPr>
        <w:t>6</w:t>
      </w:r>
      <w:r w:rsidRPr="00C6063F">
        <w:rPr>
          <w:rFonts w:ascii="Times New Roman" w:hAnsi="Times New Roman" w:cs="Times New Roman"/>
          <w:color w:val="000000" w:themeColor="text1"/>
        </w:rPr>
        <w:t xml:space="preserve"> M. = 29</w:t>
      </w:r>
      <w:r w:rsidR="001165C9" w:rsidRPr="00C6063F">
        <w:rPr>
          <w:rFonts w:ascii="Times New Roman" w:hAnsi="Times New Roman" w:cs="Times New Roman"/>
          <w:color w:val="000000" w:themeColor="text1"/>
        </w:rPr>
        <w:t>4-</w:t>
      </w:r>
      <w:r w:rsidRPr="00C6063F">
        <w:rPr>
          <w:rFonts w:ascii="Times New Roman" w:hAnsi="Times New Roman" w:cs="Times New Roman"/>
          <w:color w:val="000000" w:themeColor="text1"/>
        </w:rPr>
        <w:t>5 L.</w:t>
      </w:r>
    </w:p>
    <w:p w14:paraId="4BDE7A78" w14:textId="77777777" w:rsidR="00030B69" w:rsidRPr="00C6063F" w:rsidRDefault="00030B69" w:rsidP="00030EEF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COLLUS </w:t>
      </w:r>
      <w:proofErr w:type="spellStart"/>
      <w:r w:rsidR="00B22F87" w:rsidRPr="00C6063F">
        <w:rPr>
          <w:rFonts w:ascii="Times New Roman" w:hAnsi="Times New Roman" w:cs="Times New Roman"/>
          <w:color w:val="000000" w:themeColor="text1"/>
        </w:rPr>
        <w:t>masculin</w:t>
      </w:r>
      <w:r w:rsidRPr="00C6063F">
        <w:rPr>
          <w:rFonts w:ascii="Times New Roman" w:hAnsi="Times New Roman" w:cs="Times New Roman"/>
          <w:color w:val="000000" w:themeColor="text1"/>
        </w:rPr>
        <w:t>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...</w:t>
      </w:r>
    </w:p>
    <w:p w14:paraId="024DEEA5" w14:textId="64DB4B23" w:rsidR="00B22F87" w:rsidRPr="00C6063F" w:rsidRDefault="00B22F87" w:rsidP="00030EEF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Harpazomene</w:t>
      </w:r>
      <w:proofErr w:type="spellEnd"/>
      <w:r w:rsidR="00030B69" w:rsidRPr="00C6063F">
        <w:rPr>
          <w:rFonts w:ascii="Times New Roman" w:hAnsi="Times New Roman" w:cs="Times New Roman"/>
          <w:color w:val="000000" w:themeColor="text1"/>
        </w:rPr>
        <w:t>...</w:t>
      </w:r>
      <w:r w:rsidRPr="00C6063F">
        <w:rPr>
          <w:rFonts w:ascii="Times New Roman" w:hAnsi="Times New Roman" w:cs="Times New Roman"/>
          <w:color w:val="000000" w:themeColor="text1"/>
        </w:rPr>
        <w:t xml:space="preserve">idem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Synephebis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02C8EE23" w14:textId="5BFF4C2D" w:rsidR="00B22F87" w:rsidRPr="00C6063F" w:rsidRDefault="00D870E5" w:rsidP="00030EEF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"A: </w:t>
      </w:r>
      <w:r w:rsidR="00B22F87" w:rsidRPr="00C6063F">
        <w:rPr>
          <w:rFonts w:ascii="Times New Roman" w:hAnsi="Times New Roman" w:cs="Times New Roman"/>
          <w:color w:val="000000" w:themeColor="text1"/>
        </w:rPr>
        <w:t xml:space="preserve">ad </w:t>
      </w:r>
      <w:proofErr w:type="spellStart"/>
      <w:r w:rsidR="00B22F87" w:rsidRPr="00C6063F">
        <w:rPr>
          <w:rFonts w:ascii="Times New Roman" w:hAnsi="Times New Roman" w:cs="Times New Roman"/>
          <w:color w:val="000000" w:themeColor="text1"/>
        </w:rPr>
        <w:t>restim</w:t>
      </w:r>
      <w:proofErr w:type="spellEnd"/>
      <w:r w:rsidR="00B22F87" w:rsidRPr="00C6063F">
        <w:rPr>
          <w:rFonts w:ascii="Times New Roman" w:hAnsi="Times New Roman" w:cs="Times New Roman"/>
          <w:color w:val="000000" w:themeColor="text1"/>
        </w:rPr>
        <w:t xml:space="preserve"> res </w:t>
      </w:r>
      <w:proofErr w:type="spellStart"/>
      <w:r w:rsidR="00B22F87" w:rsidRPr="00C6063F">
        <w:rPr>
          <w:rFonts w:ascii="Times New Roman" w:hAnsi="Times New Roman" w:cs="Times New Roman"/>
          <w:color w:val="000000" w:themeColor="text1"/>
        </w:rPr>
        <w:t>redit</w:t>
      </w:r>
      <w:proofErr w:type="spellEnd"/>
      <w:r w:rsidR="00B22F87" w:rsidRPr="00C6063F">
        <w:rPr>
          <w:rFonts w:ascii="Times New Roman" w:hAnsi="Times New Roman" w:cs="Times New Roman"/>
          <w:color w:val="000000" w:themeColor="text1"/>
        </w:rPr>
        <w:t xml:space="preserve">. </w:t>
      </w:r>
      <w:r w:rsidRPr="00C6063F">
        <w:rPr>
          <w:rFonts w:ascii="Times New Roman" w:hAnsi="Times New Roman" w:cs="Times New Roman"/>
          <w:color w:val="000000" w:themeColor="text1"/>
        </w:rPr>
        <w:t>(B)</w:t>
      </w:r>
      <w:r w:rsidR="00025B2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22F87" w:rsidRPr="00C6063F">
        <w:rPr>
          <w:rFonts w:ascii="Times New Roman" w:hAnsi="Times New Roman" w:cs="Times New Roman"/>
          <w:color w:val="000000" w:themeColor="text1"/>
        </w:rPr>
        <w:t>immo</w:t>
      </w:r>
      <w:proofErr w:type="spellEnd"/>
      <w:r w:rsidR="00B22F87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22F87" w:rsidRPr="00C6063F">
        <w:rPr>
          <w:rFonts w:ascii="Times New Roman" w:hAnsi="Times New Roman" w:cs="Times New Roman"/>
          <w:color w:val="000000" w:themeColor="text1"/>
        </w:rPr>
        <w:t>collus</w:t>
      </w:r>
      <w:proofErr w:type="spellEnd"/>
      <w:r w:rsidR="00B22F87" w:rsidRPr="00C6063F">
        <w:rPr>
          <w:rFonts w:ascii="Times New Roman" w:hAnsi="Times New Roman" w:cs="Times New Roman"/>
          <w:color w:val="000000" w:themeColor="text1"/>
        </w:rPr>
        <w:t xml:space="preserve">, non res, </w:t>
      </w:r>
      <w:proofErr w:type="spellStart"/>
      <w:r w:rsidR="00B22F87" w:rsidRPr="00C6063F">
        <w:rPr>
          <w:rFonts w:ascii="Times New Roman" w:hAnsi="Times New Roman" w:cs="Times New Roman"/>
          <w:color w:val="000000" w:themeColor="text1"/>
        </w:rPr>
        <w:t>nam</w:t>
      </w:r>
      <w:proofErr w:type="spellEnd"/>
      <w:r w:rsidR="00B22F87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22F87" w:rsidRPr="00C6063F">
        <w:rPr>
          <w:rFonts w:ascii="Times New Roman" w:hAnsi="Times New Roman" w:cs="Times New Roman"/>
          <w:color w:val="000000" w:themeColor="text1"/>
        </w:rPr>
        <w:t>ille</w:t>
      </w:r>
      <w:proofErr w:type="spellEnd"/>
      <w:r w:rsidR="00B22F87" w:rsidRPr="00C6063F">
        <w:rPr>
          <w:rFonts w:ascii="Times New Roman" w:hAnsi="Times New Roman" w:cs="Times New Roman"/>
          <w:color w:val="000000" w:themeColor="text1"/>
        </w:rPr>
        <w:t xml:space="preserve"> argentum </w:t>
      </w:r>
      <w:proofErr w:type="spellStart"/>
      <w:r w:rsidR="00B22F87" w:rsidRPr="00C6063F">
        <w:rPr>
          <w:rFonts w:ascii="Times New Roman" w:hAnsi="Times New Roman" w:cs="Times New Roman"/>
          <w:color w:val="000000" w:themeColor="text1"/>
        </w:rPr>
        <w:t>habet</w:t>
      </w:r>
      <w:proofErr w:type="spellEnd"/>
      <w:r w:rsidR="00B22F87" w:rsidRPr="00C6063F">
        <w:rPr>
          <w:rFonts w:ascii="Times New Roman" w:hAnsi="Times New Roman" w:cs="Times New Roman"/>
          <w:color w:val="000000" w:themeColor="text1"/>
        </w:rPr>
        <w:t>.</w:t>
      </w:r>
      <w:r w:rsidR="00A73805" w:rsidRPr="00C6063F">
        <w:rPr>
          <w:rFonts w:ascii="Times New Roman" w:hAnsi="Times New Roman" w:cs="Times New Roman"/>
          <w:color w:val="000000" w:themeColor="text1"/>
        </w:rPr>
        <w:t>"</w:t>
      </w:r>
    </w:p>
    <w:p w14:paraId="0F221D46" w14:textId="77777777" w:rsidR="00F24D14" w:rsidRPr="00C6063F" w:rsidRDefault="00F24D14" w:rsidP="00030EEF">
      <w:pPr>
        <w:rPr>
          <w:rFonts w:ascii="Times New Roman" w:hAnsi="Times New Roman" w:cs="Times New Roman"/>
          <w:color w:val="000000" w:themeColor="text1"/>
        </w:rPr>
      </w:pPr>
    </w:p>
    <w:p w14:paraId="1A606EC3" w14:textId="3B369EAF" w:rsidR="00F24D14" w:rsidRPr="00C6063F" w:rsidRDefault="00646D5C" w:rsidP="00030EEF">
      <w:pPr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S</w:t>
      </w:r>
      <w:r w:rsidR="005B5459" w:rsidRPr="00C6063F">
        <w:rPr>
          <w:rFonts w:ascii="Times New Roman" w:hAnsi="Times New Roman" w:cs="Times New Roman"/>
          <w:color w:val="000000" w:themeColor="text1"/>
        </w:rPr>
        <w:t>ynephebis</w:t>
      </w:r>
      <w:proofErr w:type="spellEnd"/>
      <w:r w:rsidR="005B5459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B5459" w:rsidRPr="00C6063F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5B5459" w:rsidRPr="00C6063F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274C6D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274C6D" w:rsidRPr="00C6063F">
        <w:rPr>
          <w:rFonts w:ascii="Times New Roman" w:hAnsi="Times New Roman" w:cs="Times New Roman"/>
          <w:i/>
          <w:iCs/>
          <w:color w:val="000000" w:themeColor="text1"/>
        </w:rPr>
        <w:t>plerique</w:t>
      </w:r>
      <w:proofErr w:type="spellEnd"/>
      <w:r w:rsidR="005B5459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</w:t>
      </w:r>
      <w:r w:rsidR="00F24D14" w:rsidRPr="00C6063F">
        <w:rPr>
          <w:rFonts w:ascii="Times New Roman" w:hAnsi="Times New Roman" w:cs="Times New Roman"/>
          <w:color w:val="000000" w:themeColor="text1"/>
        </w:rPr>
        <w:t>oeneiiebis</w:t>
      </w:r>
      <w:proofErr w:type="spellEnd"/>
      <w:r w:rsidR="00F24D1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B5459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A718B6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</w:t>
      </w:r>
      <w:r w:rsidR="00A718B6" w:rsidRPr="00C6063F">
        <w:rPr>
          <w:rFonts w:ascii="Times New Roman" w:hAnsi="Times New Roman" w:cs="Times New Roman"/>
          <w:color w:val="000000" w:themeColor="text1"/>
        </w:rPr>
        <w:t>oenefebis</w:t>
      </w:r>
      <w:proofErr w:type="spellEnd"/>
      <w:r w:rsidR="00A718B6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B5459" w:rsidRPr="00C6063F">
        <w:rPr>
          <w:rFonts w:ascii="Times New Roman" w:hAnsi="Times New Roman" w:cs="Times New Roman"/>
          <w:i/>
          <w:iCs/>
          <w:color w:val="000000" w:themeColor="text1"/>
        </w:rPr>
        <w:t>rell</w:t>
      </w:r>
      <w:proofErr w:type="spellEnd"/>
      <w:r w:rsidR="005B5459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57407C32" w14:textId="77777777" w:rsidR="00B22F87" w:rsidRPr="00C6063F" w:rsidRDefault="00B22F87" w:rsidP="00844474">
      <w:pPr>
        <w:rPr>
          <w:rFonts w:ascii="Times New Roman" w:hAnsi="Times New Roman" w:cs="Times New Roman"/>
          <w:color w:val="000000" w:themeColor="text1"/>
        </w:rPr>
      </w:pPr>
    </w:p>
    <w:p w14:paraId="64EA4D76" w14:textId="61CA2946" w:rsidR="00844474" w:rsidRPr="00C6063F" w:rsidRDefault="00844474" w:rsidP="00667C7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</w:rPr>
        <w:t>SYRACUSII</w:t>
      </w:r>
    </w:p>
    <w:p w14:paraId="3547AD7B" w14:textId="67BF7B33" w:rsidR="00844474" w:rsidRPr="00C6063F" w:rsidRDefault="00844474" w:rsidP="0084447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96.27</w:t>
      </w:r>
      <w:r w:rsidR="007B2A16" w:rsidRPr="00C6063F">
        <w:rPr>
          <w:rFonts w:ascii="Times New Roman" w:hAnsi="Times New Roman" w:cs="Times New Roman"/>
          <w:color w:val="000000" w:themeColor="text1"/>
        </w:rPr>
        <w:t>, 30</w:t>
      </w:r>
      <w:r w:rsidRPr="00C6063F">
        <w:rPr>
          <w:rFonts w:ascii="Times New Roman" w:hAnsi="Times New Roman" w:cs="Times New Roman"/>
          <w:color w:val="000000" w:themeColor="text1"/>
        </w:rPr>
        <w:t>–31 M. = 137 L.</w:t>
      </w:r>
    </w:p>
    <w:p w14:paraId="55664B29" w14:textId="3DF85969" w:rsidR="007B2A16" w:rsidRPr="00C6063F" w:rsidRDefault="007B2A16" w:rsidP="0084447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DULCITAS, DULCITUDO </w:t>
      </w:r>
      <w:r w:rsidR="00844474" w:rsidRPr="00C6063F">
        <w:rPr>
          <w:rFonts w:ascii="Times New Roman" w:hAnsi="Times New Roman" w:cs="Times New Roman"/>
          <w:color w:val="000000" w:themeColor="text1"/>
        </w:rPr>
        <w:t xml:space="preserve">pro </w:t>
      </w:r>
      <w:proofErr w:type="spellStart"/>
      <w:r w:rsidR="00844474" w:rsidRPr="00C6063F">
        <w:rPr>
          <w:rFonts w:ascii="Times New Roman" w:hAnsi="Times New Roman" w:cs="Times New Roman"/>
          <w:color w:val="000000" w:themeColor="text1"/>
        </w:rPr>
        <w:t>dulcedo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...</w:t>
      </w:r>
    </w:p>
    <w:p w14:paraId="19D7135D" w14:textId="47424BE4" w:rsidR="00844474" w:rsidRPr="00C6063F" w:rsidRDefault="00844474" w:rsidP="0084447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Syracusiis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2F90544B" w14:textId="3AED8F4E" w:rsidR="00844474" w:rsidRPr="00C6063F" w:rsidRDefault="0035372C" w:rsidP="0084447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r w:rsidR="007B2A16" w:rsidRPr="00C6063F">
        <w:rPr>
          <w:rFonts w:ascii="Times New Roman" w:hAnsi="Times New Roman" w:cs="Times New Roman"/>
          <w:color w:val="000000" w:themeColor="text1"/>
        </w:rPr>
        <w:t>...</w:t>
      </w:r>
      <w:proofErr w:type="spellStart"/>
      <w:r w:rsidR="00844474" w:rsidRPr="00C6063F">
        <w:rPr>
          <w:rFonts w:ascii="Times New Roman" w:hAnsi="Times New Roman" w:cs="Times New Roman"/>
          <w:color w:val="000000" w:themeColor="text1"/>
        </w:rPr>
        <w:t>tanta</w:t>
      </w:r>
      <w:r w:rsidR="007B2A16" w:rsidRPr="00C6063F">
        <w:rPr>
          <w:rFonts w:ascii="Times New Roman" w:hAnsi="Times New Roman" w:cs="Times New Roman"/>
          <w:color w:val="000000" w:themeColor="text1"/>
        </w:rPr>
        <w:t>n</w:t>
      </w:r>
      <w:proofErr w:type="spellEnd"/>
      <w:r w:rsidR="0084447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474" w:rsidRPr="00C6063F">
        <w:rPr>
          <w:rFonts w:ascii="Times New Roman" w:hAnsi="Times New Roman" w:cs="Times New Roman"/>
          <w:color w:val="000000" w:themeColor="text1"/>
        </w:rPr>
        <w:t>hinc</w:t>
      </w:r>
      <w:proofErr w:type="spellEnd"/>
      <w:r w:rsidR="0084447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474" w:rsidRPr="00C6063F">
        <w:rPr>
          <w:rFonts w:ascii="Times New Roman" w:hAnsi="Times New Roman" w:cs="Times New Roman"/>
          <w:color w:val="000000" w:themeColor="text1"/>
        </w:rPr>
        <w:t>in</w:t>
      </w:r>
      <w:r w:rsidR="007B2A16" w:rsidRPr="00C6063F">
        <w:rPr>
          <w:rFonts w:ascii="Times New Roman" w:hAnsi="Times New Roman" w:cs="Times New Roman"/>
          <w:color w:val="000000" w:themeColor="text1"/>
        </w:rPr>
        <w:t>u</w:t>
      </w:r>
      <w:r w:rsidR="00844474" w:rsidRPr="00C6063F">
        <w:rPr>
          <w:rFonts w:ascii="Times New Roman" w:hAnsi="Times New Roman" w:cs="Times New Roman"/>
          <w:color w:val="000000" w:themeColor="text1"/>
        </w:rPr>
        <w:t>asit</w:t>
      </w:r>
      <w:proofErr w:type="spellEnd"/>
      <w:r w:rsidR="00844474" w:rsidRPr="00C6063F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844474" w:rsidRPr="00C6063F">
        <w:rPr>
          <w:rFonts w:ascii="Times New Roman" w:hAnsi="Times New Roman" w:cs="Times New Roman"/>
          <w:color w:val="000000" w:themeColor="text1"/>
        </w:rPr>
        <w:t>cor</w:t>
      </w:r>
      <w:r w:rsidR="007B2A16" w:rsidRPr="00C6063F">
        <w:rPr>
          <w:rFonts w:ascii="Times New Roman" w:hAnsi="Times New Roman" w:cs="Times New Roman"/>
          <w:color w:val="000000" w:themeColor="text1"/>
        </w:rPr>
        <w:t>ollam</w:t>
      </w:r>
      <w:proofErr w:type="spellEnd"/>
      <w:r w:rsidR="0084447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474" w:rsidRPr="00C6063F">
        <w:rPr>
          <w:rFonts w:ascii="Times New Roman" w:hAnsi="Times New Roman" w:cs="Times New Roman"/>
          <w:color w:val="000000" w:themeColor="text1"/>
        </w:rPr>
        <w:t>dulcitas</w:t>
      </w:r>
      <w:proofErr w:type="spellEnd"/>
      <w:r w:rsidR="007B2A16" w:rsidRPr="00C6063F">
        <w:rPr>
          <w:rFonts w:ascii="Times New Roman" w:hAnsi="Times New Roman" w:cs="Times New Roman"/>
          <w:color w:val="000000" w:themeColor="text1"/>
        </w:rPr>
        <w:t>?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231CF22A" w14:textId="77777777" w:rsidR="007B0680" w:rsidRPr="00C6063F" w:rsidRDefault="007B0680" w:rsidP="00844474">
      <w:pPr>
        <w:rPr>
          <w:rFonts w:ascii="Times New Roman" w:hAnsi="Times New Roman" w:cs="Times New Roman"/>
          <w:color w:val="000000" w:themeColor="text1"/>
        </w:rPr>
      </w:pPr>
    </w:p>
    <w:p w14:paraId="4326EEF3" w14:textId="71686892" w:rsidR="007B0680" w:rsidRPr="00C6063F" w:rsidRDefault="000263A3" w:rsidP="00844474">
      <w:pPr>
        <w:rPr>
          <w:rFonts w:ascii="Times New Roman" w:hAnsi="Times New Roman" w:cs="Times New Roman"/>
          <w:i/>
          <w:iCs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C</w:t>
      </w:r>
      <w:r w:rsidR="00F3142F" w:rsidRPr="00C6063F">
        <w:rPr>
          <w:rFonts w:ascii="Times New Roman" w:hAnsi="Times New Roman" w:cs="Times New Roman"/>
          <w:color w:val="000000" w:themeColor="text1"/>
        </w:rPr>
        <w:t xml:space="preserve">aecilius </w:t>
      </w:r>
      <w:proofErr w:type="spellStart"/>
      <w:r w:rsidR="00F3142F" w:rsidRPr="00C6063F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F3142F" w:rsidRPr="00C6063F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A5017A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A5017A" w:rsidRPr="00C6063F">
        <w:rPr>
          <w:rFonts w:ascii="Times New Roman" w:hAnsi="Times New Roman" w:cs="Times New Roman"/>
          <w:i/>
          <w:iCs/>
          <w:color w:val="000000" w:themeColor="text1"/>
        </w:rPr>
        <w:t>plerique</w:t>
      </w:r>
      <w:proofErr w:type="spellEnd"/>
      <w:r w:rsidR="00F3142F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</w:rPr>
        <w:t>C</w:t>
      </w:r>
      <w:r w:rsidR="007B0680" w:rsidRPr="00C6063F">
        <w:rPr>
          <w:rFonts w:ascii="Times New Roman" w:hAnsi="Times New Roman" w:cs="Times New Roman"/>
          <w:color w:val="000000" w:themeColor="text1"/>
        </w:rPr>
        <w:t xml:space="preserve">ecilius </w:t>
      </w:r>
      <w:proofErr w:type="spellStart"/>
      <w:r w:rsidR="00F3142F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7B0680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</w:rPr>
        <w:t>C</w:t>
      </w:r>
      <w:r w:rsidR="007B0680" w:rsidRPr="00C6063F">
        <w:rPr>
          <w:rFonts w:ascii="Times New Roman" w:hAnsi="Times New Roman" w:cs="Times New Roman"/>
          <w:color w:val="000000" w:themeColor="text1"/>
        </w:rPr>
        <w:t xml:space="preserve">aelius </w:t>
      </w:r>
      <w:proofErr w:type="spellStart"/>
      <w:r w:rsidR="00F3142F" w:rsidRPr="00C6063F">
        <w:rPr>
          <w:rFonts w:ascii="Times New Roman" w:hAnsi="Times New Roman" w:cs="Times New Roman"/>
          <w:i/>
          <w:iCs/>
          <w:color w:val="000000" w:themeColor="text1"/>
        </w:rPr>
        <w:t>rell</w:t>
      </w:r>
      <w:proofErr w:type="spellEnd"/>
      <w:r w:rsidR="0035372C" w:rsidRPr="00C6063F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22030A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35372C" w:rsidRPr="00C6063F">
        <w:rPr>
          <w:rFonts w:ascii="Times New Roman" w:hAnsi="Times New Roman" w:cs="Times New Roman"/>
          <w:color w:val="000000" w:themeColor="text1"/>
        </w:rPr>
        <w:sym w:font="Symbol" w:char="F07C"/>
      </w:r>
      <w:r w:rsidR="0035372C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</w:t>
      </w:r>
      <w:r w:rsidR="00992EF0" w:rsidRPr="00C6063F">
        <w:rPr>
          <w:rFonts w:ascii="Times New Roman" w:hAnsi="Times New Roman" w:cs="Times New Roman"/>
          <w:color w:val="000000" w:themeColor="text1"/>
        </w:rPr>
        <w:t>iracusiis</w:t>
      </w:r>
      <w:proofErr w:type="spellEnd"/>
      <w:r w:rsidR="00992EF0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92EF0" w:rsidRPr="00C6063F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992EF0" w:rsidRPr="00C6063F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A5017A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A5017A" w:rsidRPr="00C6063F">
        <w:rPr>
          <w:rFonts w:ascii="Times New Roman" w:hAnsi="Times New Roman" w:cs="Times New Roman"/>
          <w:i/>
          <w:iCs/>
          <w:color w:val="000000" w:themeColor="text1"/>
        </w:rPr>
        <w:t>plerique</w:t>
      </w:r>
      <w:proofErr w:type="spellEnd"/>
      <w:r w:rsidR="00992EF0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</w:t>
      </w:r>
      <w:r w:rsidR="007B0680" w:rsidRPr="00C6063F">
        <w:rPr>
          <w:rFonts w:ascii="Times New Roman" w:hAnsi="Times New Roman" w:cs="Times New Roman"/>
          <w:color w:val="000000" w:themeColor="text1"/>
        </w:rPr>
        <w:t>eracusis</w:t>
      </w:r>
      <w:proofErr w:type="spellEnd"/>
      <w:r w:rsidR="0035372C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92EF0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7B0680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</w:t>
      </w:r>
      <w:r w:rsidR="007B0680" w:rsidRPr="00C6063F">
        <w:rPr>
          <w:rFonts w:ascii="Times New Roman" w:hAnsi="Times New Roman" w:cs="Times New Roman"/>
          <w:color w:val="000000" w:themeColor="text1"/>
        </w:rPr>
        <w:t>iracusis</w:t>
      </w:r>
      <w:proofErr w:type="spellEnd"/>
      <w:r w:rsidR="007B0680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92EF0" w:rsidRPr="00C6063F">
        <w:rPr>
          <w:rFonts w:ascii="Times New Roman" w:hAnsi="Times New Roman" w:cs="Times New Roman"/>
          <w:i/>
          <w:iCs/>
          <w:color w:val="000000" w:themeColor="text1"/>
        </w:rPr>
        <w:t>rell</w:t>
      </w:r>
      <w:proofErr w:type="spellEnd"/>
      <w:r w:rsidR="00992EF0" w:rsidRPr="00C6063F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509D546" w14:textId="77777777" w:rsidR="00844474" w:rsidRPr="00C6063F" w:rsidRDefault="00844474" w:rsidP="00844474">
      <w:pPr>
        <w:rPr>
          <w:rFonts w:ascii="Times New Roman" w:hAnsi="Times New Roman" w:cs="Times New Roman"/>
          <w:color w:val="000000" w:themeColor="text1"/>
        </w:rPr>
      </w:pPr>
    </w:p>
    <w:p w14:paraId="2FB1B5A6" w14:textId="31BC3239" w:rsidR="00844474" w:rsidRPr="00C6063F" w:rsidRDefault="00844474" w:rsidP="0084447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pp. 176.29</w:t>
      </w:r>
      <w:r w:rsidR="007B0680" w:rsidRPr="00C6063F">
        <w:rPr>
          <w:rFonts w:ascii="Times New Roman" w:hAnsi="Times New Roman" w:cs="Times New Roman"/>
          <w:color w:val="000000" w:themeColor="text1"/>
        </w:rPr>
        <w:t>-1</w:t>
      </w:r>
      <w:r w:rsidRPr="00C6063F">
        <w:rPr>
          <w:rFonts w:ascii="Times New Roman" w:hAnsi="Times New Roman" w:cs="Times New Roman"/>
          <w:color w:val="000000" w:themeColor="text1"/>
        </w:rPr>
        <w:t>77.1 M. = 260 L.</w:t>
      </w:r>
    </w:p>
    <w:p w14:paraId="4F926B69" w14:textId="3F011C5A" w:rsidR="00844474" w:rsidRPr="00C6063F" w:rsidRDefault="007B0680" w:rsidP="0084447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SIMILITAS</w:t>
      </w:r>
      <w:r w:rsidR="00844474"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44474" w:rsidRPr="00C6063F">
        <w:rPr>
          <w:rFonts w:ascii="Times New Roman" w:hAnsi="Times New Roman" w:cs="Times New Roman"/>
          <w:color w:val="000000" w:themeColor="text1"/>
        </w:rPr>
        <w:t>similitudo</w:t>
      </w:r>
      <w:proofErr w:type="spellEnd"/>
      <w:r w:rsidR="00844474" w:rsidRPr="00C6063F">
        <w:rPr>
          <w:rFonts w:ascii="Times New Roman" w:hAnsi="Times New Roman" w:cs="Times New Roman"/>
          <w:color w:val="000000" w:themeColor="text1"/>
        </w:rPr>
        <w:t xml:space="preserve">. Caecilius </w:t>
      </w:r>
      <w:proofErr w:type="spellStart"/>
      <w:r w:rsidR="00844474" w:rsidRPr="00C6063F">
        <w:rPr>
          <w:rFonts w:ascii="Times New Roman" w:hAnsi="Times New Roman" w:cs="Times New Roman"/>
          <w:color w:val="000000" w:themeColor="text1"/>
        </w:rPr>
        <w:t>Syracusiis</w:t>
      </w:r>
      <w:proofErr w:type="spellEnd"/>
      <w:r w:rsidR="00844474" w:rsidRPr="00C6063F">
        <w:rPr>
          <w:rFonts w:ascii="Times New Roman" w:hAnsi="Times New Roman" w:cs="Times New Roman"/>
          <w:color w:val="000000" w:themeColor="text1"/>
        </w:rPr>
        <w:t>:</w:t>
      </w:r>
    </w:p>
    <w:p w14:paraId="3F2F7E46" w14:textId="7F60A258" w:rsidR="00844474" w:rsidRPr="00C6063F" w:rsidRDefault="008864D9" w:rsidP="0084447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spellStart"/>
      <w:proofErr w:type="gramStart"/>
      <w:r w:rsidR="00844474" w:rsidRPr="00C6063F">
        <w:rPr>
          <w:rFonts w:ascii="Times New Roman" w:hAnsi="Times New Roman" w:cs="Times New Roman"/>
          <w:color w:val="000000" w:themeColor="text1"/>
        </w:rPr>
        <w:t>uide</w:t>
      </w:r>
      <w:proofErr w:type="spellEnd"/>
      <w:proofErr w:type="gramEnd"/>
      <w:r w:rsidR="00E074F2" w:rsidRPr="00C6063F">
        <w:rPr>
          <w:rFonts w:ascii="Times New Roman" w:hAnsi="Times New Roman" w:cs="Times New Roman"/>
          <w:color w:val="000000" w:themeColor="text1"/>
        </w:rPr>
        <w:t>,</w:t>
      </w:r>
      <w:r w:rsidR="00844474" w:rsidRPr="00C6063F">
        <w:rPr>
          <w:rFonts w:ascii="Times New Roman" w:hAnsi="Times New Roman" w:cs="Times New Roman"/>
          <w:color w:val="000000" w:themeColor="text1"/>
        </w:rPr>
        <w:t xml:space="preserve"> Demea, hominis quid </w:t>
      </w:r>
      <w:proofErr w:type="spellStart"/>
      <w:r w:rsidR="00844474" w:rsidRPr="00C6063F">
        <w:rPr>
          <w:rFonts w:ascii="Times New Roman" w:hAnsi="Times New Roman" w:cs="Times New Roman"/>
          <w:color w:val="000000" w:themeColor="text1"/>
        </w:rPr>
        <w:t>fert</w:t>
      </w:r>
      <w:proofErr w:type="spellEnd"/>
      <w:r w:rsidR="0084447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474" w:rsidRPr="00C6063F">
        <w:rPr>
          <w:rFonts w:ascii="Times New Roman" w:hAnsi="Times New Roman" w:cs="Times New Roman"/>
          <w:color w:val="000000" w:themeColor="text1"/>
        </w:rPr>
        <w:t>morum</w:t>
      </w:r>
      <w:proofErr w:type="spellEnd"/>
      <w:r w:rsidR="0084447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474" w:rsidRPr="00C6063F">
        <w:rPr>
          <w:rFonts w:ascii="Times New Roman" w:hAnsi="Times New Roman" w:cs="Times New Roman"/>
          <w:color w:val="000000" w:themeColor="text1"/>
        </w:rPr>
        <w:t>similitas</w:t>
      </w:r>
      <w:proofErr w:type="spellEnd"/>
      <w:r w:rsidR="00E074F2" w:rsidRPr="00C6063F">
        <w:rPr>
          <w:rFonts w:ascii="Times New Roman" w:hAnsi="Times New Roman" w:cs="Times New Roman"/>
          <w:color w:val="000000" w:themeColor="text1"/>
        </w:rPr>
        <w:t>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68E5741E" w14:textId="77777777" w:rsidR="007B0680" w:rsidRPr="00C6063F" w:rsidRDefault="007B0680" w:rsidP="009C5624">
      <w:pPr>
        <w:rPr>
          <w:rFonts w:ascii="Times New Roman" w:hAnsi="Times New Roman" w:cs="Times New Roman"/>
        </w:rPr>
      </w:pPr>
    </w:p>
    <w:p w14:paraId="0E35DB0B" w14:textId="09C869AC" w:rsidR="00710E26" w:rsidRPr="00C6063F" w:rsidRDefault="00710E26" w:rsidP="00710E26">
      <w:pPr>
        <w:ind w:right="-810"/>
        <w:rPr>
          <w:rFonts w:ascii="Times New Roman" w:hAnsi="Times New Roman" w:cs="Times New Roman"/>
        </w:rPr>
      </w:pPr>
      <w:proofErr w:type="spellStart"/>
      <w:r w:rsidRPr="00C6063F">
        <w:rPr>
          <w:rFonts w:ascii="Times New Roman" w:hAnsi="Times New Roman" w:cs="Times New Roman"/>
        </w:rPr>
        <w:t>Syracusiis</w:t>
      </w:r>
      <w:proofErr w:type="spellEnd"/>
      <w:r w:rsidRPr="00C6063F">
        <w:rPr>
          <w:rFonts w:ascii="Times New Roman" w:hAnsi="Times New Roman" w:cs="Times New Roman"/>
        </w:rPr>
        <w:t xml:space="preserve"> </w:t>
      </w:r>
      <w:r w:rsidRPr="00C6063F">
        <w:rPr>
          <w:rFonts w:ascii="Times New Roman" w:hAnsi="Times New Roman" w:cs="Times New Roman"/>
          <w:i/>
          <w:iCs/>
        </w:rPr>
        <w:t xml:space="preserve">Hadrianus Iunius </w:t>
      </w:r>
      <w:proofErr w:type="spellStart"/>
      <w:r w:rsidRPr="00C6063F">
        <w:rPr>
          <w:rFonts w:ascii="Times New Roman" w:hAnsi="Times New Roman" w:cs="Times New Roman"/>
        </w:rPr>
        <w:t>Syracusis</w:t>
      </w:r>
      <w:proofErr w:type="spellEnd"/>
      <w:r w:rsidRPr="00C6063F">
        <w:rPr>
          <w:rFonts w:ascii="Times New Roman" w:hAnsi="Times New Roman" w:cs="Times New Roman"/>
        </w:rPr>
        <w:t xml:space="preserve"> </w:t>
      </w:r>
      <w:r w:rsidRPr="00C6063F">
        <w:rPr>
          <w:rFonts w:ascii="Times New Roman" w:hAnsi="Times New Roman" w:cs="Times New Roman"/>
          <w:i/>
          <w:iCs/>
        </w:rPr>
        <w:t>ed. Bas</w:t>
      </w:r>
      <w:r w:rsidRPr="00C6063F">
        <w:rPr>
          <w:rFonts w:ascii="Times New Roman" w:hAnsi="Times New Roman" w:cs="Times New Roman"/>
        </w:rPr>
        <w:t>.</w:t>
      </w:r>
      <w:r w:rsidRPr="00C6063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6063F">
        <w:rPr>
          <w:rFonts w:ascii="Times New Roman" w:hAnsi="Times New Roman" w:cs="Times New Roman"/>
        </w:rPr>
        <w:t>Syracusi</w:t>
      </w:r>
      <w:proofErr w:type="spellEnd"/>
      <w:r w:rsidRPr="00C6063F">
        <w:rPr>
          <w:rFonts w:ascii="Times New Roman" w:hAnsi="Times New Roman" w:cs="Times New Roman"/>
        </w:rPr>
        <w:t> </w:t>
      </w:r>
      <w:proofErr w:type="spellStart"/>
      <w:r w:rsidRPr="00C6063F">
        <w:rPr>
          <w:rFonts w:ascii="Times New Roman" w:hAnsi="Times New Roman" w:cs="Times New Roman"/>
          <w:i/>
          <w:iCs/>
        </w:rPr>
        <w:t>uel</w:t>
      </w:r>
      <w:proofErr w:type="spellEnd"/>
      <w:r w:rsidRPr="00C6063F">
        <w:rPr>
          <w:rFonts w:ascii="Times New Roman" w:hAnsi="Times New Roman" w:cs="Times New Roman"/>
        </w:rPr>
        <w:t> </w:t>
      </w:r>
      <w:proofErr w:type="spellStart"/>
      <w:r w:rsidRPr="00C6063F">
        <w:rPr>
          <w:rFonts w:ascii="Times New Roman" w:hAnsi="Times New Roman" w:cs="Times New Roman"/>
        </w:rPr>
        <w:t>Siracusis</w:t>
      </w:r>
      <w:proofErr w:type="spellEnd"/>
      <w:r w:rsidRPr="00C6063F">
        <w:rPr>
          <w:rFonts w:ascii="Times New Roman" w:hAnsi="Times New Roman" w:cs="Times New Roman"/>
        </w:rPr>
        <w:t> </w:t>
      </w:r>
      <w:proofErr w:type="spellStart"/>
      <w:r w:rsidRPr="00C6063F">
        <w:rPr>
          <w:rFonts w:ascii="Times New Roman" w:hAnsi="Times New Roman" w:cs="Times New Roman"/>
          <w:i/>
          <w:iCs/>
        </w:rPr>
        <w:t>uel</w:t>
      </w:r>
      <w:proofErr w:type="spellEnd"/>
      <w:r w:rsidRPr="00C6063F">
        <w:rPr>
          <w:rFonts w:ascii="Times New Roman" w:hAnsi="Times New Roman" w:cs="Times New Roman"/>
        </w:rPr>
        <w:t> </w:t>
      </w:r>
      <w:proofErr w:type="spellStart"/>
      <w:r w:rsidRPr="00C6063F">
        <w:rPr>
          <w:rFonts w:ascii="Times New Roman" w:hAnsi="Times New Roman" w:cs="Times New Roman"/>
        </w:rPr>
        <w:t>Seracusis</w:t>
      </w:r>
      <w:proofErr w:type="spellEnd"/>
      <w:r w:rsidR="005F5715">
        <w:rPr>
          <w:rFonts w:ascii="Times New Roman" w:hAnsi="Times New Roman" w:cs="Times New Roman"/>
        </w:rPr>
        <w:t xml:space="preserve"> </w:t>
      </w:r>
      <w:proofErr w:type="spellStart"/>
      <w:r w:rsidR="005F5715">
        <w:rPr>
          <w:rFonts w:ascii="Times New Roman" w:hAnsi="Times New Roman" w:cs="Times New Roman"/>
          <w:i/>
          <w:iCs/>
        </w:rPr>
        <w:t>codd</w:t>
      </w:r>
      <w:proofErr w:type="spellEnd"/>
      <w:r w:rsidR="005F5715">
        <w:rPr>
          <w:rFonts w:ascii="Times New Roman" w:hAnsi="Times New Roman" w:cs="Times New Roman"/>
          <w:i/>
          <w:iCs/>
        </w:rPr>
        <w:t xml:space="preserve">. </w:t>
      </w:r>
      <w:r w:rsidRPr="00C6063F">
        <w:rPr>
          <w:rFonts w:ascii="Times New Roman" w:hAnsi="Times New Roman" w:cs="Times New Roman"/>
        </w:rPr>
        <w:t> </w:t>
      </w:r>
    </w:p>
    <w:p w14:paraId="7050460D" w14:textId="77777777" w:rsidR="004018EA" w:rsidRDefault="004018EA" w:rsidP="00844474">
      <w:pPr>
        <w:rPr>
          <w:rFonts w:ascii="Times New Roman" w:hAnsi="Times New Roman" w:cs="Times New Roman"/>
          <w:color w:val="000000" w:themeColor="text1"/>
        </w:rPr>
      </w:pPr>
    </w:p>
    <w:p w14:paraId="65403CBF" w14:textId="7E788341" w:rsidR="00844474" w:rsidRPr="00C6063F" w:rsidRDefault="00844474" w:rsidP="0084447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391.28</w:t>
      </w:r>
      <w:r w:rsidR="00C833AA" w:rsidRPr="00C6063F">
        <w:rPr>
          <w:rFonts w:ascii="Times New Roman" w:hAnsi="Times New Roman" w:cs="Times New Roman"/>
          <w:color w:val="000000" w:themeColor="text1"/>
        </w:rPr>
        <w:t>, 30</w:t>
      </w:r>
      <w:r w:rsidRPr="00C6063F">
        <w:rPr>
          <w:rFonts w:ascii="Times New Roman" w:hAnsi="Times New Roman" w:cs="Times New Roman"/>
          <w:color w:val="000000" w:themeColor="text1"/>
        </w:rPr>
        <w:t>–31 M. = 627 L.</w:t>
      </w:r>
    </w:p>
    <w:p w14:paraId="6496F510" w14:textId="77777777" w:rsidR="007B0680" w:rsidRPr="00C6063F" w:rsidRDefault="007B0680" w:rsidP="0084447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STARE </w:t>
      </w:r>
      <w:r w:rsidR="00844474" w:rsidRPr="00C6063F">
        <w:rPr>
          <w:rFonts w:ascii="Times New Roman" w:hAnsi="Times New Roman" w:cs="Times New Roman"/>
          <w:color w:val="000000" w:themeColor="text1"/>
        </w:rPr>
        <w:t xml:space="preserve">iterum </w:t>
      </w:r>
      <w:proofErr w:type="spellStart"/>
      <w:r w:rsidR="00844474" w:rsidRPr="00C6063F">
        <w:rPr>
          <w:rFonts w:ascii="Times New Roman" w:hAnsi="Times New Roman" w:cs="Times New Roman"/>
          <w:color w:val="000000" w:themeColor="text1"/>
        </w:rPr>
        <w:t>horrere</w:t>
      </w:r>
      <w:proofErr w:type="spellEnd"/>
      <w:r w:rsidR="00844474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474" w:rsidRPr="00C6063F">
        <w:rPr>
          <w:rFonts w:ascii="Times New Roman" w:hAnsi="Times New Roman" w:cs="Times New Roman"/>
          <w:color w:val="000000" w:themeColor="text1"/>
        </w:rPr>
        <w:t>significat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...</w:t>
      </w:r>
    </w:p>
    <w:p w14:paraId="6C6754A9" w14:textId="0E445E8D" w:rsidR="00844474" w:rsidRPr="00C6063F" w:rsidRDefault="00844474" w:rsidP="0084447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Syracusiis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11034934" w14:textId="7C40E7E7" w:rsidR="00925058" w:rsidRPr="00C6063F" w:rsidRDefault="00364C84" w:rsidP="00844474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"...</w:t>
      </w:r>
      <w:r w:rsidR="00844474" w:rsidRPr="00C6063F">
        <w:rPr>
          <w:rFonts w:ascii="Times New Roman" w:hAnsi="Times New Roman" w:cs="Times New Roman"/>
          <w:color w:val="000000" w:themeColor="text1"/>
        </w:rPr>
        <w:t xml:space="preserve">hic </w:t>
      </w:r>
      <w:proofErr w:type="spellStart"/>
      <w:r w:rsidR="00844474" w:rsidRPr="00C6063F">
        <w:rPr>
          <w:rFonts w:ascii="Times New Roman" w:hAnsi="Times New Roman" w:cs="Times New Roman"/>
          <w:color w:val="000000" w:themeColor="text1"/>
        </w:rPr>
        <w:t>amet</w:t>
      </w:r>
      <w:proofErr w:type="spellEnd"/>
      <w:r w:rsidR="00844474" w:rsidRPr="00C6063F">
        <w:rPr>
          <w:rFonts w:ascii="Times New Roman" w:hAnsi="Times New Roman" w:cs="Times New Roman"/>
          <w:color w:val="000000" w:themeColor="text1"/>
        </w:rPr>
        <w:t xml:space="preserve">, </w:t>
      </w:r>
    </w:p>
    <w:p w14:paraId="5327B91A" w14:textId="610D8DB0" w:rsidR="00844474" w:rsidRPr="00C6063F" w:rsidRDefault="00844474" w:rsidP="00844474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familiae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fame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per</w:t>
      </w:r>
      <w:r w:rsidR="00925058" w:rsidRPr="00C6063F">
        <w:rPr>
          <w:rFonts w:ascii="Times New Roman" w:hAnsi="Times New Roman" w:cs="Times New Roman"/>
          <w:color w:val="000000" w:themeColor="text1"/>
        </w:rPr>
        <w:t>bitant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ager autem stet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sentibus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</w:t>
      </w:r>
      <w:r w:rsidR="00364C84" w:rsidRPr="00C6063F">
        <w:rPr>
          <w:rFonts w:ascii="Times New Roman" w:hAnsi="Times New Roman" w:cs="Times New Roman"/>
          <w:color w:val="000000" w:themeColor="text1"/>
        </w:rPr>
        <w:t>"</w:t>
      </w:r>
    </w:p>
    <w:p w14:paraId="4C7EA55E" w14:textId="77777777" w:rsidR="007B0680" w:rsidRPr="00C6063F" w:rsidRDefault="007B0680" w:rsidP="00844474">
      <w:pPr>
        <w:rPr>
          <w:rFonts w:ascii="Times New Roman" w:hAnsi="Times New Roman" w:cs="Times New Roman"/>
          <w:color w:val="000000" w:themeColor="text1"/>
        </w:rPr>
      </w:pPr>
    </w:p>
    <w:p w14:paraId="211FF445" w14:textId="3BFB015D" w:rsidR="007B0680" w:rsidRPr="004018EA" w:rsidRDefault="008864D9" w:rsidP="00844474">
      <w:pPr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Syracusiis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5B2DD9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Hadrianus 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>Iunius</w:t>
      </w:r>
      <w:r w:rsidR="00965814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3922AB" w:rsidRPr="00C6063F">
        <w:rPr>
          <w:rFonts w:ascii="Times New Roman" w:hAnsi="Times New Roman" w:cs="Times New Roman"/>
          <w:color w:val="000000" w:themeColor="text1"/>
        </w:rPr>
        <w:t>S</w:t>
      </w:r>
      <w:r w:rsidR="007B0680" w:rsidRPr="00C6063F">
        <w:rPr>
          <w:rFonts w:ascii="Times New Roman" w:hAnsi="Times New Roman" w:cs="Times New Roman"/>
          <w:color w:val="000000" w:themeColor="text1"/>
        </w:rPr>
        <w:t>yracusi</w:t>
      </w:r>
      <w:proofErr w:type="spellEnd"/>
      <w:r w:rsidR="007B0680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018EA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4018EA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35F4EEE4" w14:textId="0DA13222" w:rsidR="00844474" w:rsidRPr="00C6063F" w:rsidRDefault="00844474" w:rsidP="00844474">
      <w:pP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2DEFEDD8" w14:textId="6C37FC02" w:rsidR="00822875" w:rsidRPr="00C6063F" w:rsidRDefault="00F665A5" w:rsidP="00667C7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C6063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TIT</w:t>
      </w:r>
      <w:r w:rsidR="00177970" w:rsidRPr="00C6063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T</w:t>
      </w:r>
      <w:r w:rsidRPr="00C6063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HE</w:t>
      </w:r>
    </w:p>
    <w:p w14:paraId="68844EE8" w14:textId="77777777" w:rsidR="00822875" w:rsidRPr="00C6063F" w:rsidRDefault="00822875" w:rsidP="00822875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118.9–11 M. = 169 L.</w:t>
      </w:r>
    </w:p>
    <w:p w14:paraId="36D41983" w14:textId="2ED0EC1F" w:rsidR="00822875" w:rsidRPr="00C6063F" w:rsidRDefault="00177970" w:rsidP="00822875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GRAVIDAVIT, </w:t>
      </w:r>
      <w:proofErr w:type="spellStart"/>
      <w:r w:rsidR="00822875" w:rsidRPr="00C6063F">
        <w:rPr>
          <w:rFonts w:ascii="Times New Roman" w:hAnsi="Times New Roman" w:cs="Times New Roman"/>
          <w:color w:val="000000" w:themeColor="text1"/>
        </w:rPr>
        <w:t>imple</w:t>
      </w:r>
      <w:r w:rsidRPr="00C6063F">
        <w:rPr>
          <w:rFonts w:ascii="Times New Roman" w:hAnsi="Times New Roman" w:cs="Times New Roman"/>
          <w:color w:val="000000" w:themeColor="text1"/>
        </w:rPr>
        <w:t>u</w:t>
      </w:r>
      <w:r w:rsidR="00822875" w:rsidRPr="00C6063F">
        <w:rPr>
          <w:rFonts w:ascii="Times New Roman" w:hAnsi="Times New Roman" w:cs="Times New Roman"/>
          <w:color w:val="000000" w:themeColor="text1"/>
        </w:rPr>
        <w:t>it</w:t>
      </w:r>
      <w:proofErr w:type="spellEnd"/>
      <w:r w:rsidR="00822875" w:rsidRPr="00C6063F">
        <w:rPr>
          <w:rFonts w:ascii="Times New Roman" w:hAnsi="Times New Roman" w:cs="Times New Roman"/>
          <w:color w:val="000000" w:themeColor="text1"/>
        </w:rPr>
        <w:t xml:space="preserve">. Caecilius </w:t>
      </w:r>
      <w:proofErr w:type="spellStart"/>
      <w:r w:rsidR="00822875" w:rsidRPr="00C6063F">
        <w:rPr>
          <w:rFonts w:ascii="Times New Roman" w:hAnsi="Times New Roman" w:cs="Times New Roman"/>
          <w:color w:val="000000" w:themeColor="text1"/>
        </w:rPr>
        <w:t>Titthe</w:t>
      </w:r>
      <w:proofErr w:type="spellEnd"/>
      <w:r w:rsidR="00822875" w:rsidRPr="00C6063F">
        <w:rPr>
          <w:rFonts w:ascii="Times New Roman" w:hAnsi="Times New Roman" w:cs="Times New Roman"/>
          <w:color w:val="000000" w:themeColor="text1"/>
        </w:rPr>
        <w:t>:</w:t>
      </w:r>
    </w:p>
    <w:p w14:paraId="01E37A67" w14:textId="59689B96" w:rsidR="00822875" w:rsidRPr="00C6063F" w:rsidRDefault="00F831D8" w:rsidP="00822875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gramStart"/>
      <w:r w:rsidR="00822875" w:rsidRPr="00C6063F">
        <w:rPr>
          <w:rFonts w:ascii="Times New Roman" w:hAnsi="Times New Roman" w:cs="Times New Roman"/>
          <w:color w:val="000000" w:themeColor="text1"/>
        </w:rPr>
        <w:t>per</w:t>
      </w:r>
      <w:proofErr w:type="gramEnd"/>
      <w:r w:rsidR="00822875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22875" w:rsidRPr="00C6063F">
        <w:rPr>
          <w:rFonts w:ascii="Times New Roman" w:hAnsi="Times New Roman" w:cs="Times New Roman"/>
          <w:color w:val="000000" w:themeColor="text1"/>
        </w:rPr>
        <w:t>mysteria</w:t>
      </w:r>
      <w:proofErr w:type="spellEnd"/>
      <w:r w:rsidR="00822875" w:rsidRPr="00C6063F">
        <w:rPr>
          <w:rFonts w:ascii="Times New Roman" w:hAnsi="Times New Roman" w:cs="Times New Roman"/>
          <w:color w:val="000000" w:themeColor="text1"/>
        </w:rPr>
        <w:t xml:space="preserve"> hic</w:t>
      </w:r>
      <w:r w:rsidR="002E31CC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22875" w:rsidRPr="00C6063F">
        <w:rPr>
          <w:rFonts w:ascii="Times New Roman" w:hAnsi="Times New Roman" w:cs="Times New Roman"/>
          <w:color w:val="000000" w:themeColor="text1"/>
        </w:rPr>
        <w:t>inhoneste</w:t>
      </w:r>
      <w:proofErr w:type="spellEnd"/>
      <w:r w:rsidR="002E31CC" w:rsidRPr="00C6063F">
        <w:rPr>
          <w:rFonts w:ascii="Times New Roman" w:hAnsi="Times New Roman" w:cs="Times New Roman"/>
          <w:color w:val="000000" w:themeColor="text1"/>
        </w:rPr>
        <w:t xml:space="preserve"> &lt;</w:t>
      </w:r>
      <w:proofErr w:type="spellStart"/>
      <w:r w:rsidR="002E31CC" w:rsidRPr="00C6063F">
        <w:rPr>
          <w:rFonts w:ascii="Times New Roman" w:hAnsi="Times New Roman" w:cs="Times New Roman"/>
          <w:color w:val="000000" w:themeColor="text1"/>
        </w:rPr>
        <w:t>honestam</w:t>
      </w:r>
      <w:proofErr w:type="spellEnd"/>
      <w:r w:rsidR="002E31CC" w:rsidRPr="00C6063F">
        <w:rPr>
          <w:rFonts w:ascii="Times New Roman" w:hAnsi="Times New Roman" w:cs="Times New Roman"/>
          <w:color w:val="000000" w:themeColor="text1"/>
        </w:rPr>
        <w:t>&gt;</w:t>
      </w:r>
      <w:r w:rsidR="00822875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22875" w:rsidRPr="00C6063F">
        <w:rPr>
          <w:rFonts w:ascii="Times New Roman" w:hAnsi="Times New Roman" w:cs="Times New Roman"/>
          <w:color w:val="000000" w:themeColor="text1"/>
        </w:rPr>
        <w:t>gra</w:t>
      </w:r>
      <w:r w:rsidR="003A7EBD" w:rsidRPr="00C6063F">
        <w:rPr>
          <w:rFonts w:ascii="Times New Roman" w:hAnsi="Times New Roman" w:cs="Times New Roman"/>
          <w:color w:val="000000" w:themeColor="text1"/>
        </w:rPr>
        <w:t>u</w:t>
      </w:r>
      <w:r w:rsidR="00822875" w:rsidRPr="00C6063F">
        <w:rPr>
          <w:rFonts w:ascii="Times New Roman" w:hAnsi="Times New Roman" w:cs="Times New Roman"/>
          <w:color w:val="000000" w:themeColor="text1"/>
        </w:rPr>
        <w:t>ida</w:t>
      </w:r>
      <w:r w:rsidR="002E31CC" w:rsidRPr="00C6063F">
        <w:rPr>
          <w:rFonts w:ascii="Times New Roman" w:hAnsi="Times New Roman" w:cs="Times New Roman"/>
          <w:color w:val="000000" w:themeColor="text1"/>
        </w:rPr>
        <w:t>u</w:t>
      </w:r>
      <w:r w:rsidR="00822875" w:rsidRPr="00C6063F">
        <w:rPr>
          <w:rFonts w:ascii="Times New Roman" w:hAnsi="Times New Roman" w:cs="Times New Roman"/>
          <w:color w:val="000000" w:themeColor="text1"/>
        </w:rPr>
        <w:t>it</w:t>
      </w:r>
      <w:proofErr w:type="spellEnd"/>
      <w:r w:rsidR="00822875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22875" w:rsidRPr="00C6063F">
        <w:rPr>
          <w:rFonts w:ascii="Times New Roman" w:hAnsi="Times New Roman" w:cs="Times New Roman"/>
          <w:color w:val="000000" w:themeColor="text1"/>
        </w:rPr>
        <w:t>probro</w:t>
      </w:r>
      <w:proofErr w:type="spellEnd"/>
      <w:r w:rsidR="00822875" w:rsidRPr="00C6063F">
        <w:rPr>
          <w:rFonts w:ascii="Times New Roman" w:hAnsi="Times New Roman" w:cs="Times New Roman"/>
          <w:color w:val="000000" w:themeColor="text1"/>
        </w:rPr>
        <w:t>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311BDE20" w14:textId="77777777" w:rsidR="00583180" w:rsidRPr="00C6063F" w:rsidRDefault="00583180" w:rsidP="00822875">
      <w:pPr>
        <w:rPr>
          <w:rFonts w:ascii="Times New Roman" w:hAnsi="Times New Roman" w:cs="Times New Roman"/>
          <w:color w:val="000000" w:themeColor="text1"/>
        </w:rPr>
      </w:pPr>
    </w:p>
    <w:p w14:paraId="4E719815" w14:textId="46C8B683" w:rsidR="00583180" w:rsidRPr="0074736F" w:rsidRDefault="00583180" w:rsidP="00822875">
      <w:pPr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Titthe</w:t>
      </w:r>
      <w:proofErr w:type="spellEnd"/>
      <w:r w:rsidR="001B6983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F831D8" w:rsidRPr="00C6063F">
        <w:rPr>
          <w:rFonts w:ascii="Times New Roman" w:hAnsi="Times New Roman" w:cs="Times New Roman"/>
          <w:i/>
          <w:iCs/>
          <w:color w:val="000000" w:themeColor="text1"/>
        </w:rPr>
        <w:t>Hadrianus</w:t>
      </w:r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>Iun</w:t>
      </w:r>
      <w:r w:rsidR="00F831D8" w:rsidRPr="00C6063F">
        <w:rPr>
          <w:rFonts w:ascii="Times New Roman" w:hAnsi="Times New Roman" w:cs="Times New Roman"/>
          <w:i/>
          <w:iCs/>
          <w:color w:val="000000" w:themeColor="text1"/>
        </w:rPr>
        <w:t>ius</w:t>
      </w:r>
      <w:r w:rsidR="001B6983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3922AB" w:rsidRPr="00C6063F">
        <w:rPr>
          <w:rFonts w:ascii="Times New Roman" w:hAnsi="Times New Roman" w:cs="Times New Roman"/>
          <w:color w:val="000000" w:themeColor="text1"/>
        </w:rPr>
        <w:t>T</w:t>
      </w:r>
      <w:r w:rsidRPr="00C6063F">
        <w:rPr>
          <w:rFonts w:ascii="Times New Roman" w:hAnsi="Times New Roman" w:cs="Times New Roman"/>
          <w:color w:val="000000" w:themeColor="text1"/>
        </w:rPr>
        <w:t xml:space="preserve">itte </w:t>
      </w:r>
      <w:proofErr w:type="spellStart"/>
      <w:r w:rsidR="0074736F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74736F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6CDD98C7" w14:textId="77777777" w:rsidR="00822875" w:rsidRPr="00C6063F" w:rsidRDefault="00822875" w:rsidP="00822875">
      <w:pPr>
        <w:rPr>
          <w:rFonts w:ascii="Times New Roman" w:hAnsi="Times New Roman" w:cs="Times New Roman"/>
          <w:color w:val="000000" w:themeColor="text1"/>
        </w:rPr>
      </w:pPr>
    </w:p>
    <w:p w14:paraId="0035BD53" w14:textId="75426A5D" w:rsidR="00822875" w:rsidRPr="00C6063F" w:rsidRDefault="00822875" w:rsidP="00822875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183.23</w:t>
      </w:r>
      <w:r w:rsidR="008E0ABB" w:rsidRPr="00C6063F">
        <w:rPr>
          <w:rFonts w:ascii="Times New Roman" w:hAnsi="Times New Roman" w:cs="Times New Roman"/>
          <w:color w:val="000000" w:themeColor="text1"/>
        </w:rPr>
        <w:t xml:space="preserve">, 25 </w:t>
      </w:r>
      <w:r w:rsidRPr="00C6063F">
        <w:rPr>
          <w:rFonts w:ascii="Times New Roman" w:hAnsi="Times New Roman" w:cs="Times New Roman"/>
          <w:color w:val="000000" w:themeColor="text1"/>
        </w:rPr>
        <w:t>–27 M. = 269 L.</w:t>
      </w:r>
    </w:p>
    <w:p w14:paraId="7B1B605E" w14:textId="22C009F4" w:rsidR="008E0ABB" w:rsidRPr="00C6063F" w:rsidRDefault="008E0ABB" w:rsidP="00822875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UTRASQUE </w:t>
      </w:r>
      <w:r w:rsidR="00822875" w:rsidRPr="00C6063F">
        <w:rPr>
          <w:rFonts w:ascii="Times New Roman" w:hAnsi="Times New Roman" w:cs="Times New Roman"/>
          <w:color w:val="000000" w:themeColor="text1"/>
        </w:rPr>
        <w:t xml:space="preserve">pro </w:t>
      </w:r>
      <w:proofErr w:type="spellStart"/>
      <w:r w:rsidR="00822875" w:rsidRPr="00C6063F">
        <w:rPr>
          <w:rFonts w:ascii="Times New Roman" w:hAnsi="Times New Roman" w:cs="Times New Roman"/>
          <w:color w:val="000000" w:themeColor="text1"/>
        </w:rPr>
        <w:t>utrimque</w:t>
      </w:r>
      <w:proofErr w:type="spellEnd"/>
      <w:r w:rsidR="00822875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</w:t>
      </w:r>
      <w:r w:rsidR="00822875" w:rsidRPr="00C6063F">
        <w:rPr>
          <w:rFonts w:ascii="Times New Roman" w:hAnsi="Times New Roman" w:cs="Times New Roman"/>
          <w:color w:val="000000" w:themeColor="text1"/>
        </w:rPr>
        <w:t>el</w:t>
      </w:r>
      <w:proofErr w:type="spellEnd"/>
      <w:r w:rsidR="00822875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22875" w:rsidRPr="00C6063F">
        <w:rPr>
          <w:rFonts w:ascii="Times New Roman" w:hAnsi="Times New Roman" w:cs="Times New Roman"/>
          <w:color w:val="000000" w:themeColor="text1"/>
        </w:rPr>
        <w:t>utrobique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...</w:t>
      </w:r>
      <w:r w:rsidR="00822875"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28ACC609" w14:textId="422E08FB" w:rsidR="00822875" w:rsidRPr="00C6063F" w:rsidRDefault="00822875" w:rsidP="00822875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Titthe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1454A458" w14:textId="5164A508" w:rsidR="008E0ABB" w:rsidRPr="00C6063F" w:rsidRDefault="00994EB3" w:rsidP="00822875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"...</w:t>
      </w:r>
      <w:proofErr w:type="spellStart"/>
      <w:r w:rsidR="00822875" w:rsidRPr="00C6063F">
        <w:rPr>
          <w:rFonts w:ascii="Times New Roman" w:hAnsi="Times New Roman" w:cs="Times New Roman"/>
          <w:color w:val="000000" w:themeColor="text1"/>
        </w:rPr>
        <w:t>atque</w:t>
      </w:r>
      <w:proofErr w:type="spellEnd"/>
      <w:r w:rsidR="00822875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22875" w:rsidRPr="00C6063F">
        <w:rPr>
          <w:rFonts w:ascii="Times New Roman" w:hAnsi="Times New Roman" w:cs="Times New Roman"/>
          <w:color w:val="000000" w:themeColor="text1"/>
        </w:rPr>
        <w:t>hercle</w:t>
      </w:r>
      <w:proofErr w:type="spellEnd"/>
      <w:r w:rsidR="00822875"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0736198C" w14:textId="1D1C0205" w:rsidR="00822875" w:rsidRPr="00C6063F" w:rsidRDefault="00822875" w:rsidP="00822875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utrasque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cum ad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nos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E0ABB" w:rsidRPr="00C6063F">
        <w:rPr>
          <w:rFonts w:ascii="Times New Roman" w:hAnsi="Times New Roman" w:cs="Times New Roman"/>
          <w:color w:val="000000" w:themeColor="text1"/>
        </w:rPr>
        <w:t>u</w:t>
      </w:r>
      <w:r w:rsidRPr="00C6063F">
        <w:rPr>
          <w:rFonts w:ascii="Times New Roman" w:hAnsi="Times New Roman" w:cs="Times New Roman"/>
          <w:color w:val="000000" w:themeColor="text1"/>
        </w:rPr>
        <w:t>enis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,</w:t>
      </w:r>
      <w:r w:rsidR="008E0ABB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subfarcinatam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E0ABB" w:rsidRPr="00C6063F">
        <w:rPr>
          <w:rFonts w:ascii="Times New Roman" w:hAnsi="Times New Roman" w:cs="Times New Roman"/>
          <w:color w:val="000000" w:themeColor="text1"/>
        </w:rPr>
        <w:t>u</w:t>
      </w:r>
      <w:r w:rsidRPr="00C6063F">
        <w:rPr>
          <w:rFonts w:ascii="Times New Roman" w:hAnsi="Times New Roman" w:cs="Times New Roman"/>
          <w:color w:val="000000" w:themeColor="text1"/>
        </w:rPr>
        <w:t>idi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</w:t>
      </w:r>
      <w:r w:rsidR="00994EB3" w:rsidRPr="00C6063F">
        <w:rPr>
          <w:rFonts w:ascii="Times New Roman" w:hAnsi="Times New Roman" w:cs="Times New Roman"/>
          <w:color w:val="000000" w:themeColor="text1"/>
        </w:rPr>
        <w:t>"</w:t>
      </w:r>
    </w:p>
    <w:p w14:paraId="0E2DA24D" w14:textId="77777777" w:rsidR="00247D35" w:rsidRPr="00C6063F" w:rsidRDefault="00247D35" w:rsidP="00822875">
      <w:pPr>
        <w:rPr>
          <w:rFonts w:ascii="Times New Roman" w:hAnsi="Times New Roman" w:cs="Times New Roman"/>
          <w:color w:val="000000" w:themeColor="text1"/>
        </w:rPr>
      </w:pPr>
    </w:p>
    <w:p w14:paraId="4F0EA751" w14:textId="0CD83282" w:rsidR="00822875" w:rsidRPr="0074736F" w:rsidRDefault="004D2F40" w:rsidP="00822875">
      <w:pPr>
        <w:rPr>
          <w:rFonts w:ascii="Times New Roman" w:hAnsi="Times New Roman" w:cs="Times New Roman"/>
          <w:i/>
          <w:iCs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="008E0ABB" w:rsidRPr="00C6063F">
        <w:rPr>
          <w:rFonts w:ascii="Times New Roman" w:hAnsi="Times New Roman" w:cs="Times New Roman"/>
          <w:color w:val="000000" w:themeColor="text1"/>
        </w:rPr>
        <w:t>Titthe</w:t>
      </w:r>
      <w:proofErr w:type="spellEnd"/>
      <w:r w:rsidR="008E0ABB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E0ABB" w:rsidRPr="00C6063F">
        <w:rPr>
          <w:rFonts w:ascii="Times New Roman" w:hAnsi="Times New Roman" w:cs="Times New Roman"/>
          <w:i/>
          <w:iCs/>
          <w:color w:val="000000" w:themeColor="text1"/>
        </w:rPr>
        <w:t>M</w:t>
      </w:r>
      <w:r w:rsidR="00994EB3" w:rsidRPr="00C6063F">
        <w:rPr>
          <w:rFonts w:ascii="Times New Roman" w:hAnsi="Times New Roman" w:cs="Times New Roman"/>
          <w:i/>
          <w:iCs/>
          <w:color w:val="000000" w:themeColor="text1"/>
        </w:rPr>
        <w:t>ercerus</w:t>
      </w:r>
      <w:proofErr w:type="spellEnd"/>
      <w:r w:rsidR="00641F2E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3922AB" w:rsidRPr="00C6063F">
        <w:rPr>
          <w:rFonts w:ascii="Times New Roman" w:hAnsi="Times New Roman" w:cs="Times New Roman"/>
          <w:color w:val="000000" w:themeColor="text1"/>
        </w:rPr>
        <w:t>C</w:t>
      </w:r>
      <w:r w:rsidR="008E0ABB" w:rsidRPr="00C6063F">
        <w:rPr>
          <w:rFonts w:ascii="Times New Roman" w:hAnsi="Times New Roman" w:cs="Times New Roman"/>
          <w:color w:val="000000" w:themeColor="text1"/>
        </w:rPr>
        <w:t xml:space="preserve">aelus </w:t>
      </w:r>
      <w:proofErr w:type="spellStart"/>
      <w:r w:rsidR="003922AB" w:rsidRPr="00C6063F">
        <w:rPr>
          <w:rFonts w:ascii="Times New Roman" w:hAnsi="Times New Roman" w:cs="Times New Roman"/>
          <w:color w:val="000000" w:themeColor="text1"/>
        </w:rPr>
        <w:t>T</w:t>
      </w:r>
      <w:r w:rsidR="008E0ABB" w:rsidRPr="00C6063F">
        <w:rPr>
          <w:rFonts w:ascii="Times New Roman" w:hAnsi="Times New Roman" w:cs="Times New Roman"/>
          <w:color w:val="000000" w:themeColor="text1"/>
        </w:rPr>
        <w:t>ihe</w:t>
      </w:r>
      <w:proofErr w:type="spellEnd"/>
      <w:r w:rsidR="008E0ABB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4736F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74736F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7AEB32B9" w14:textId="77777777" w:rsidR="000979FD" w:rsidRPr="00C6063F" w:rsidRDefault="000979FD" w:rsidP="00822875">
      <w:pPr>
        <w:rPr>
          <w:rFonts w:ascii="Times New Roman" w:hAnsi="Times New Roman" w:cs="Times New Roman"/>
          <w:i/>
          <w:iCs/>
          <w:color w:val="000000" w:themeColor="text1"/>
        </w:rPr>
      </w:pPr>
    </w:p>
    <w:p w14:paraId="781EC937" w14:textId="28D907A8" w:rsidR="00822875" w:rsidRPr="00C6063F" w:rsidRDefault="00822875" w:rsidP="00822875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196.5</w:t>
      </w:r>
      <w:r w:rsidR="001F51CD" w:rsidRPr="00C6063F">
        <w:rPr>
          <w:rFonts w:ascii="Times New Roman" w:hAnsi="Times New Roman" w:cs="Times New Roman"/>
          <w:color w:val="000000" w:themeColor="text1"/>
        </w:rPr>
        <w:t>, 8</w:t>
      </w:r>
      <w:r w:rsidRPr="00C6063F">
        <w:rPr>
          <w:rFonts w:ascii="Times New Roman" w:hAnsi="Times New Roman" w:cs="Times New Roman"/>
          <w:color w:val="000000" w:themeColor="text1"/>
        </w:rPr>
        <w:t>–10 M. = 288 L.</w:t>
      </w:r>
    </w:p>
    <w:p w14:paraId="3DD82A3C" w14:textId="7B30CD27" w:rsidR="001F51CD" w:rsidRPr="00C6063F" w:rsidRDefault="001F51CD" w:rsidP="00822875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COMPITA </w:t>
      </w:r>
      <w:r w:rsidR="00822875" w:rsidRPr="00C6063F">
        <w:rPr>
          <w:rFonts w:ascii="Times New Roman" w:hAnsi="Times New Roman" w:cs="Times New Roman"/>
          <w:color w:val="000000" w:themeColor="text1"/>
        </w:rPr>
        <w:t xml:space="preserve">generis </w:t>
      </w:r>
      <w:proofErr w:type="spellStart"/>
      <w:r w:rsidR="00822875" w:rsidRPr="00C6063F">
        <w:rPr>
          <w:rFonts w:ascii="Times New Roman" w:hAnsi="Times New Roman" w:cs="Times New Roman"/>
          <w:color w:val="000000" w:themeColor="text1"/>
        </w:rPr>
        <w:t>neutri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...</w:t>
      </w:r>
      <w:proofErr w:type="spellStart"/>
      <w:r w:rsidR="00822875" w:rsidRPr="00C6063F">
        <w:rPr>
          <w:rFonts w:ascii="Times New Roman" w:hAnsi="Times New Roman" w:cs="Times New Roman"/>
          <w:color w:val="000000" w:themeColor="text1"/>
        </w:rPr>
        <w:t>masculino</w:t>
      </w:r>
      <w:proofErr w:type="spellEnd"/>
      <w:r w:rsidR="00822875"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</w:rPr>
        <w:t>...</w:t>
      </w:r>
      <w:r w:rsidR="00822875"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501A4D39" w14:textId="3A49D75F" w:rsidR="00822875" w:rsidRPr="00C6063F" w:rsidRDefault="00822875" w:rsidP="00822875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Titthe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07E88F45" w14:textId="6A56BB4F" w:rsidR="00822875" w:rsidRPr="00C6063F" w:rsidRDefault="00E7227C" w:rsidP="004E592E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r w:rsidR="001F51CD" w:rsidRPr="00C6063F">
        <w:rPr>
          <w:rFonts w:ascii="Times New Roman" w:hAnsi="Times New Roman" w:cs="Times New Roman"/>
          <w:color w:val="000000" w:themeColor="text1"/>
        </w:rPr>
        <w:t>[ubi]</w:t>
      </w:r>
      <w:r w:rsidR="00822875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22875" w:rsidRPr="00C6063F">
        <w:rPr>
          <w:rFonts w:ascii="Times New Roman" w:hAnsi="Times New Roman" w:cs="Times New Roman"/>
          <w:color w:val="000000" w:themeColor="text1"/>
        </w:rPr>
        <w:t>adiacentem</w:t>
      </w:r>
      <w:proofErr w:type="spellEnd"/>
      <w:r w:rsidR="00822875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22875" w:rsidRPr="00C6063F">
        <w:rPr>
          <w:rFonts w:ascii="Times New Roman" w:hAnsi="Times New Roman" w:cs="Times New Roman"/>
          <w:color w:val="000000" w:themeColor="text1"/>
        </w:rPr>
        <w:t>compitum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73EB88E7" w14:textId="77777777" w:rsidR="00822875" w:rsidRPr="00C6063F" w:rsidRDefault="00822875" w:rsidP="004E592E">
      <w:pPr>
        <w:rPr>
          <w:rFonts w:ascii="Times New Roman" w:hAnsi="Times New Roman" w:cs="Times New Roman"/>
          <w:color w:val="000000" w:themeColor="text1"/>
        </w:rPr>
      </w:pPr>
    </w:p>
    <w:p w14:paraId="29D98A25" w14:textId="78F4BB43" w:rsidR="00F665A5" w:rsidRPr="00C6063F" w:rsidRDefault="00F665A5" w:rsidP="004E592E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pp. 258.37</w:t>
      </w:r>
      <w:r w:rsidR="00C238AC" w:rsidRPr="00C6063F">
        <w:rPr>
          <w:rFonts w:ascii="Times New Roman" w:hAnsi="Times New Roman" w:cs="Times New Roman"/>
          <w:color w:val="000000" w:themeColor="text1"/>
        </w:rPr>
        <w:t>, 2</w:t>
      </w:r>
      <w:r w:rsidRPr="00C6063F">
        <w:rPr>
          <w:rFonts w:ascii="Times New Roman" w:hAnsi="Times New Roman" w:cs="Times New Roman"/>
          <w:color w:val="000000" w:themeColor="text1"/>
        </w:rPr>
        <w:t>59</w:t>
      </w:r>
      <w:r w:rsidR="00C238AC" w:rsidRPr="00C6063F">
        <w:rPr>
          <w:rFonts w:ascii="Times New Roman" w:hAnsi="Times New Roman" w:cs="Times New Roman"/>
          <w:color w:val="000000" w:themeColor="text1"/>
        </w:rPr>
        <w:t>.1-</w:t>
      </w:r>
      <w:r w:rsidRPr="00C6063F">
        <w:rPr>
          <w:rFonts w:ascii="Times New Roman" w:hAnsi="Times New Roman" w:cs="Times New Roman"/>
          <w:color w:val="000000" w:themeColor="text1"/>
        </w:rPr>
        <w:t>.2 M. = 395 L.</w:t>
      </w:r>
    </w:p>
    <w:p w14:paraId="75941B7A" w14:textId="7BA5E015" w:rsidR="009E1623" w:rsidRPr="00C6063F" w:rsidRDefault="00F665A5" w:rsidP="004E592E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contendere 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significat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conparare</w:t>
      </w:r>
      <w:proofErr w:type="spellEnd"/>
      <w:r w:rsidR="009E1623" w:rsidRPr="00C6063F">
        <w:rPr>
          <w:rFonts w:ascii="Times New Roman" w:hAnsi="Times New Roman" w:cs="Times New Roman"/>
          <w:color w:val="000000" w:themeColor="text1"/>
        </w:rPr>
        <w:t>...</w:t>
      </w:r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</w:p>
    <w:p w14:paraId="19958051" w14:textId="6A7DC24E" w:rsidR="00F665A5" w:rsidRPr="00C6063F" w:rsidRDefault="00F665A5" w:rsidP="004E592E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Titthe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584A6844" w14:textId="637EABBF" w:rsidR="00BC230F" w:rsidRPr="00C6063F" w:rsidRDefault="00E7227C" w:rsidP="004E592E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"...</w:t>
      </w:r>
      <w:proofErr w:type="spellStart"/>
      <w:r w:rsidR="00F665A5" w:rsidRPr="00C6063F">
        <w:rPr>
          <w:rFonts w:ascii="Times New Roman" w:hAnsi="Times New Roman" w:cs="Times New Roman"/>
          <w:color w:val="000000" w:themeColor="text1"/>
        </w:rPr>
        <w:t>egon</w:t>
      </w:r>
      <w:proofErr w:type="spellEnd"/>
      <w:r w:rsidR="00F665A5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230F" w:rsidRPr="00C6063F">
        <w:rPr>
          <w:rFonts w:ascii="Times New Roman" w:hAnsi="Times New Roman" w:cs="Times New Roman"/>
          <w:color w:val="000000" w:themeColor="text1"/>
        </w:rPr>
        <w:t>u</w:t>
      </w:r>
      <w:r w:rsidR="00F665A5" w:rsidRPr="00C6063F">
        <w:rPr>
          <w:rFonts w:ascii="Times New Roman" w:hAnsi="Times New Roman" w:cs="Times New Roman"/>
          <w:color w:val="000000" w:themeColor="text1"/>
        </w:rPr>
        <w:t>itam</w:t>
      </w:r>
      <w:proofErr w:type="spellEnd"/>
      <w:r w:rsidR="00F665A5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65A5" w:rsidRPr="00C6063F">
        <w:rPr>
          <w:rFonts w:ascii="Times New Roman" w:hAnsi="Times New Roman" w:cs="Times New Roman"/>
          <w:color w:val="000000" w:themeColor="text1"/>
        </w:rPr>
        <w:t>meam</w:t>
      </w:r>
      <w:proofErr w:type="spellEnd"/>
    </w:p>
    <w:p w14:paraId="176852DC" w14:textId="0D8FA2F2" w:rsidR="00F665A5" w:rsidRPr="00C6063F" w:rsidRDefault="00F665A5" w:rsidP="004E592E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asticam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contendam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cum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istac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rusticana &lt;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tua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&gt;, Syra?</w:t>
      </w:r>
      <w:r w:rsidR="00E7227C" w:rsidRPr="00C6063F">
        <w:rPr>
          <w:rFonts w:ascii="Times New Roman" w:hAnsi="Times New Roman" w:cs="Times New Roman"/>
          <w:color w:val="000000" w:themeColor="text1"/>
        </w:rPr>
        <w:t>"</w:t>
      </w:r>
    </w:p>
    <w:p w14:paraId="71AD80F7" w14:textId="77777777" w:rsidR="00BC230F" w:rsidRPr="00C6063F" w:rsidRDefault="00BC230F" w:rsidP="004E592E">
      <w:pPr>
        <w:rPr>
          <w:rFonts w:ascii="Times New Roman" w:hAnsi="Times New Roman" w:cs="Times New Roman"/>
          <w:color w:val="000000" w:themeColor="text1"/>
        </w:rPr>
      </w:pPr>
    </w:p>
    <w:p w14:paraId="3FBB4E43" w14:textId="41143BEA" w:rsidR="00BC230F" w:rsidRPr="00C6063F" w:rsidRDefault="003E03E3" w:rsidP="004E592E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T</w:t>
      </w:r>
      <w:r w:rsidR="00BC230F" w:rsidRPr="00C6063F">
        <w:rPr>
          <w:rFonts w:ascii="Times New Roman" w:hAnsi="Times New Roman" w:cs="Times New Roman"/>
          <w:color w:val="000000" w:themeColor="text1"/>
        </w:rPr>
        <w:t>ithae</w:t>
      </w:r>
      <w:proofErr w:type="spellEnd"/>
      <w:r w:rsidR="00167119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67119" w:rsidRPr="00D05235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167119" w:rsidRPr="00817AB4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167119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2A0CD8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plerique</w:t>
      </w:r>
      <w:proofErr w:type="spellEnd"/>
      <w:r w:rsidR="002A0CD8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</w:t>
      </w:r>
      <w:r w:rsidR="00BC230F" w:rsidRPr="00C6063F">
        <w:rPr>
          <w:rFonts w:ascii="Times New Roman" w:hAnsi="Times New Roman" w:cs="Times New Roman"/>
          <w:color w:val="000000" w:themeColor="text1"/>
        </w:rPr>
        <w:t>hieste</w:t>
      </w:r>
      <w:proofErr w:type="spellEnd"/>
      <w:r w:rsidR="00BC230F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F2D72" w:rsidRPr="00C6063F">
        <w:rPr>
          <w:rFonts w:ascii="Times New Roman" w:hAnsi="Times New Roman" w:cs="Times New Roman"/>
          <w:i/>
          <w:iCs/>
        </w:rPr>
        <w:t>Vrbin</w:t>
      </w:r>
      <w:proofErr w:type="spellEnd"/>
      <w:r w:rsidR="000F2D72" w:rsidRPr="00C6063F">
        <w:rPr>
          <w:rFonts w:ascii="Times New Roman" w:hAnsi="Times New Roman" w:cs="Times New Roman"/>
          <w:i/>
          <w:iCs/>
        </w:rPr>
        <w:t>. 308</w:t>
      </w:r>
      <w:r w:rsidRPr="00C6063F">
        <w:rPr>
          <w:rStyle w:val="FootnoteReference"/>
          <w:rFonts w:ascii="Times New Roman" w:hAnsi="Times New Roman" w:cs="Times New Roman"/>
        </w:rPr>
        <w:footnoteReference w:id="17"/>
      </w:r>
    </w:p>
    <w:p w14:paraId="04ED9A26" w14:textId="77777777" w:rsidR="00F665A5" w:rsidRPr="00C6063F" w:rsidRDefault="00F665A5" w:rsidP="004E592E">
      <w:pPr>
        <w:rPr>
          <w:rFonts w:ascii="Times New Roman" w:hAnsi="Times New Roman" w:cs="Times New Roman"/>
          <w:color w:val="000000" w:themeColor="text1"/>
        </w:rPr>
      </w:pPr>
    </w:p>
    <w:p w14:paraId="7CEC9E6D" w14:textId="0B1FCBBF" w:rsidR="00F665A5" w:rsidRPr="00C6063F" w:rsidRDefault="00F665A5" w:rsidP="004E592E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270.5</w:t>
      </w:r>
      <w:r w:rsidR="005C17D1" w:rsidRPr="00C6063F">
        <w:rPr>
          <w:rFonts w:ascii="Times New Roman" w:hAnsi="Times New Roman" w:cs="Times New Roman"/>
          <w:color w:val="000000" w:themeColor="text1"/>
        </w:rPr>
        <w:t xml:space="preserve">, </w:t>
      </w:r>
      <w:r w:rsidRPr="00C6063F">
        <w:rPr>
          <w:rFonts w:ascii="Times New Roman" w:hAnsi="Times New Roman" w:cs="Times New Roman"/>
          <w:color w:val="000000" w:themeColor="text1"/>
        </w:rPr>
        <w:t>10 M. = 413 L.</w:t>
      </w:r>
    </w:p>
    <w:p w14:paraId="3A1C9BD8" w14:textId="66508889" w:rsidR="005C17D1" w:rsidRPr="00C6063F" w:rsidRDefault="005C17D1" w:rsidP="004E592E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CONCEDERE, </w:t>
      </w:r>
      <w:proofErr w:type="spellStart"/>
      <w:r w:rsidR="00F665A5" w:rsidRPr="00C6063F">
        <w:rPr>
          <w:rFonts w:ascii="Times New Roman" w:hAnsi="Times New Roman" w:cs="Times New Roman"/>
          <w:color w:val="000000" w:themeColor="text1"/>
        </w:rPr>
        <w:t>recedere</w:t>
      </w:r>
      <w:proofErr w:type="spellEnd"/>
      <w:r w:rsidR="00F665A5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B03AD" w:rsidRPr="00C6063F">
        <w:rPr>
          <w:rFonts w:ascii="Times New Roman" w:hAnsi="Times New Roman" w:cs="Times New Roman"/>
          <w:color w:val="000000" w:themeColor="text1"/>
        </w:rPr>
        <w:t>u</w:t>
      </w:r>
      <w:r w:rsidR="00F665A5" w:rsidRPr="00C6063F">
        <w:rPr>
          <w:rFonts w:ascii="Times New Roman" w:hAnsi="Times New Roman" w:cs="Times New Roman"/>
          <w:color w:val="000000" w:themeColor="text1"/>
        </w:rPr>
        <w:t>el</w:t>
      </w:r>
      <w:proofErr w:type="spellEnd"/>
      <w:r w:rsidR="00F665A5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65A5" w:rsidRPr="00C6063F">
        <w:rPr>
          <w:rFonts w:ascii="Times New Roman" w:hAnsi="Times New Roman" w:cs="Times New Roman"/>
          <w:color w:val="000000" w:themeColor="text1"/>
        </w:rPr>
        <w:t>cedere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...</w:t>
      </w:r>
    </w:p>
    <w:p w14:paraId="1C86B91B" w14:textId="76938EA6" w:rsidR="00F665A5" w:rsidRPr="00C6063F" w:rsidRDefault="00F665A5" w:rsidP="004E592E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Titthe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7777FDDF" w14:textId="210DD1FF" w:rsidR="00F665A5" w:rsidRPr="00C6063F" w:rsidRDefault="00B44B23" w:rsidP="004E592E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r w:rsidR="005C17D1" w:rsidRPr="00C6063F">
        <w:rPr>
          <w:rFonts w:ascii="Times New Roman" w:hAnsi="Times New Roman" w:cs="Times New Roman"/>
          <w:color w:val="000000" w:themeColor="text1"/>
        </w:rPr>
        <w:t>...</w:t>
      </w:r>
      <w:r w:rsidR="00F665A5" w:rsidRPr="00C6063F">
        <w:rPr>
          <w:rFonts w:ascii="Times New Roman" w:hAnsi="Times New Roman" w:cs="Times New Roman"/>
          <w:color w:val="000000" w:themeColor="text1"/>
        </w:rPr>
        <w:t xml:space="preserve">hic </w:t>
      </w:r>
      <w:proofErr w:type="spellStart"/>
      <w:r w:rsidR="00F665A5" w:rsidRPr="00C6063F">
        <w:rPr>
          <w:rFonts w:ascii="Times New Roman" w:hAnsi="Times New Roman" w:cs="Times New Roman"/>
          <w:color w:val="000000" w:themeColor="text1"/>
        </w:rPr>
        <w:t>dum</w:t>
      </w:r>
      <w:proofErr w:type="spellEnd"/>
      <w:r w:rsidR="00F665A5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65A5" w:rsidRPr="00C6063F">
        <w:rPr>
          <w:rFonts w:ascii="Times New Roman" w:hAnsi="Times New Roman" w:cs="Times New Roman"/>
          <w:color w:val="000000" w:themeColor="text1"/>
        </w:rPr>
        <w:t>abit</w:t>
      </w:r>
      <w:proofErr w:type="spellEnd"/>
      <w:r w:rsidR="00F665A5"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F665A5" w:rsidRPr="00C6063F">
        <w:rPr>
          <w:rFonts w:ascii="Times New Roman" w:hAnsi="Times New Roman" w:cs="Times New Roman"/>
          <w:color w:val="000000" w:themeColor="text1"/>
        </w:rPr>
        <w:t>huc</w:t>
      </w:r>
      <w:proofErr w:type="spellEnd"/>
      <w:r w:rsidR="00F665A5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65A5" w:rsidRPr="00C6063F">
        <w:rPr>
          <w:rFonts w:ascii="Times New Roman" w:hAnsi="Times New Roman" w:cs="Times New Roman"/>
          <w:color w:val="000000" w:themeColor="text1"/>
        </w:rPr>
        <w:t>concessero</w:t>
      </w:r>
      <w:proofErr w:type="spellEnd"/>
      <w:r w:rsidR="00F665A5" w:rsidRPr="00C6063F">
        <w:rPr>
          <w:rFonts w:ascii="Times New Roman" w:hAnsi="Times New Roman" w:cs="Times New Roman"/>
          <w:color w:val="000000" w:themeColor="text1"/>
        </w:rPr>
        <w:t>.</w:t>
      </w:r>
      <w:r w:rsidRPr="00C6063F">
        <w:rPr>
          <w:rFonts w:ascii="Times New Roman" w:hAnsi="Times New Roman" w:cs="Times New Roman"/>
          <w:color w:val="000000" w:themeColor="text1"/>
        </w:rPr>
        <w:t>"</w:t>
      </w:r>
    </w:p>
    <w:p w14:paraId="3925D9F9" w14:textId="77777777" w:rsidR="005C17D1" w:rsidRPr="00C6063F" w:rsidRDefault="005C17D1" w:rsidP="004E592E">
      <w:pPr>
        <w:rPr>
          <w:rFonts w:ascii="Times New Roman" w:hAnsi="Times New Roman" w:cs="Times New Roman"/>
          <w:color w:val="000000" w:themeColor="text1"/>
        </w:rPr>
      </w:pPr>
    </w:p>
    <w:p w14:paraId="515355A3" w14:textId="663628F4" w:rsidR="00F665A5" w:rsidRDefault="003E03E3" w:rsidP="00F665A5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T</w:t>
      </w:r>
      <w:r w:rsidR="005C17D1" w:rsidRPr="00C6063F">
        <w:rPr>
          <w:rFonts w:ascii="Times New Roman" w:hAnsi="Times New Roman" w:cs="Times New Roman"/>
          <w:color w:val="000000" w:themeColor="text1"/>
        </w:rPr>
        <w:t xml:space="preserve">ithe </w:t>
      </w:r>
      <w:proofErr w:type="spellStart"/>
      <w:r w:rsidR="005C17D1" w:rsidRPr="00C6063F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5C17D1" w:rsidRPr="00C6063F">
        <w:rPr>
          <w:rFonts w:ascii="Times New Roman" w:hAnsi="Times New Roman" w:cs="Times New Roman"/>
          <w:color w:val="000000" w:themeColor="text1"/>
        </w:rPr>
        <w:t>.</w:t>
      </w:r>
    </w:p>
    <w:p w14:paraId="12FDE2FC" w14:textId="77777777" w:rsidR="00D5423E" w:rsidRPr="00C6063F" w:rsidRDefault="00D5423E" w:rsidP="00F665A5">
      <w:pPr>
        <w:rPr>
          <w:rFonts w:ascii="Times New Roman" w:hAnsi="Times New Roman" w:cs="Times New Roman"/>
          <w:color w:val="000000" w:themeColor="text1"/>
        </w:rPr>
      </w:pPr>
    </w:p>
    <w:p w14:paraId="00D04856" w14:textId="3BF4239A" w:rsidR="00822875" w:rsidRPr="00C6063F" w:rsidRDefault="00822875" w:rsidP="00822875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483.1</w:t>
      </w:r>
      <w:r w:rsidR="00372726" w:rsidRPr="00C6063F">
        <w:rPr>
          <w:rFonts w:ascii="Times New Roman" w:hAnsi="Times New Roman" w:cs="Times New Roman"/>
          <w:color w:val="000000" w:themeColor="text1"/>
        </w:rPr>
        <w:t>, 4-</w:t>
      </w:r>
      <w:r w:rsidRPr="00C6063F">
        <w:rPr>
          <w:rFonts w:ascii="Times New Roman" w:hAnsi="Times New Roman" w:cs="Times New Roman"/>
          <w:color w:val="000000" w:themeColor="text1"/>
        </w:rPr>
        <w:t>5 M. = 775 L.</w:t>
      </w:r>
    </w:p>
    <w:p w14:paraId="38837C7E" w14:textId="7D42858A" w:rsidR="00372726" w:rsidRPr="00C6063F" w:rsidRDefault="00822875" w:rsidP="00822875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lacte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nominati</w:t>
      </w:r>
      <w:r w:rsidR="00827178" w:rsidRPr="00C6063F">
        <w:rPr>
          <w:rFonts w:ascii="Times New Roman" w:hAnsi="Times New Roman" w:cs="Times New Roman"/>
          <w:color w:val="000000" w:themeColor="text1"/>
        </w:rPr>
        <w:t>u</w:t>
      </w:r>
      <w:r w:rsidRPr="00C6063F">
        <w:rPr>
          <w:rFonts w:ascii="Times New Roman" w:hAnsi="Times New Roman" w:cs="Times New Roman"/>
          <w:color w:val="000000" w:themeColor="text1"/>
        </w:rPr>
        <w:t>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casu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ab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eo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quod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est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lac</w:t>
      </w:r>
      <w:r w:rsidR="00372726" w:rsidRPr="00C6063F">
        <w:rPr>
          <w:rFonts w:ascii="Times New Roman" w:hAnsi="Times New Roman" w:cs="Times New Roman"/>
          <w:color w:val="000000" w:themeColor="text1"/>
        </w:rPr>
        <w:t>...</w:t>
      </w:r>
    </w:p>
    <w:p w14:paraId="5173B0C8" w14:textId="52CB0DBA" w:rsidR="00822875" w:rsidRPr="00C6063F" w:rsidRDefault="00822875" w:rsidP="00822875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Titthe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5E51C292" w14:textId="346FF1CD" w:rsidR="00822875" w:rsidRPr="00C6063F" w:rsidRDefault="00822875" w:rsidP="00822875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praesertim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quae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non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peperit</w:t>
      </w:r>
      <w:proofErr w:type="spellEnd"/>
      <w:r w:rsidR="00376123" w:rsidRPr="00C6063F">
        <w:rPr>
          <w:rFonts w:ascii="Times New Roman" w:hAnsi="Times New Roman" w:cs="Times New Roman"/>
          <w:color w:val="000000" w:themeColor="text1"/>
        </w:rPr>
        <w:t>,</w:t>
      </w:r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lacte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non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habet</w:t>
      </w:r>
      <w:proofErr w:type="spellEnd"/>
    </w:p>
    <w:p w14:paraId="22584CD3" w14:textId="77777777" w:rsidR="00C4651D" w:rsidRPr="00C6063F" w:rsidRDefault="00C4651D" w:rsidP="00822875">
      <w:pPr>
        <w:rPr>
          <w:rFonts w:ascii="Times New Roman" w:hAnsi="Times New Roman" w:cs="Times New Roman"/>
          <w:color w:val="000000" w:themeColor="text1"/>
        </w:rPr>
      </w:pPr>
    </w:p>
    <w:p w14:paraId="6EB520E2" w14:textId="5C282FD2" w:rsidR="00C4651D" w:rsidRPr="00D5423E" w:rsidRDefault="00C4651D" w:rsidP="00822875">
      <w:pPr>
        <w:rPr>
          <w:rFonts w:ascii="Times New Roman" w:hAnsi="Times New Roman" w:cs="Times New Roman"/>
          <w:i/>
          <w:iCs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Titthe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="003C1CB5" w:rsidRPr="00C6063F">
        <w:rPr>
          <w:rFonts w:ascii="Times New Roman" w:hAnsi="Times New Roman" w:cs="Times New Roman"/>
          <w:i/>
          <w:iCs/>
          <w:color w:val="000000" w:themeColor="text1"/>
        </w:rPr>
        <w:t>Hadrianus</w:t>
      </w:r>
      <w:r w:rsidR="005B2DD9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Iunius</w:t>
      </w:r>
      <w:r w:rsidR="00641F2E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3E03E3" w:rsidRPr="00C6063F">
        <w:rPr>
          <w:rFonts w:ascii="Times New Roman" w:hAnsi="Times New Roman" w:cs="Times New Roman"/>
          <w:color w:val="000000" w:themeColor="text1"/>
        </w:rPr>
        <w:t>T</w:t>
      </w:r>
      <w:r w:rsidRPr="00C6063F">
        <w:rPr>
          <w:rFonts w:ascii="Times New Roman" w:hAnsi="Times New Roman" w:cs="Times New Roman"/>
          <w:color w:val="000000" w:themeColor="text1"/>
        </w:rPr>
        <w:t xml:space="preserve">ite </w:t>
      </w:r>
      <w:proofErr w:type="spellStart"/>
      <w:r w:rsidR="00D5423E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D5423E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</w:p>
    <w:p w14:paraId="0766C4F2" w14:textId="77777777" w:rsidR="005F60E8" w:rsidRPr="00C6063F" w:rsidRDefault="005F60E8" w:rsidP="00822875">
      <w:pPr>
        <w:rPr>
          <w:rFonts w:ascii="Times New Roman" w:hAnsi="Times New Roman" w:cs="Times New Roman"/>
          <w:color w:val="000000" w:themeColor="text1"/>
        </w:rPr>
      </w:pPr>
    </w:p>
    <w:p w14:paraId="2CFE5444" w14:textId="3ACBCAB1" w:rsidR="005F60E8" w:rsidRPr="00C6063F" w:rsidRDefault="005F60E8" w:rsidP="00667C7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6063F">
        <w:rPr>
          <w:rFonts w:ascii="Times New Roman" w:hAnsi="Times New Roman" w:cs="Times New Roman"/>
          <w:b/>
          <w:bCs/>
          <w:color w:val="000000" w:themeColor="text1"/>
        </w:rPr>
        <w:t>TRIUMPHUS</w:t>
      </w:r>
    </w:p>
    <w:p w14:paraId="6D72FF30" w14:textId="77777777" w:rsidR="00634D4B" w:rsidRPr="00C6063F" w:rsidRDefault="00634D4B" w:rsidP="00634D4B">
      <w:pPr>
        <w:pStyle w:val="noindent"/>
        <w:spacing w:before="0" w:beforeAutospacing="0" w:after="0" w:afterAutospacing="0"/>
        <w:rPr>
          <w:color w:val="000000" w:themeColor="text1"/>
          <w:spacing w:val="-2"/>
        </w:rPr>
      </w:pPr>
      <w:r w:rsidRPr="00C6063F">
        <w:rPr>
          <w:color w:val="000000" w:themeColor="text1"/>
          <w:spacing w:val="-2"/>
        </w:rPr>
        <w:t>Fest., p. 400.27–29, 32- 34 L.</w:t>
      </w:r>
    </w:p>
    <w:p w14:paraId="6FB4D636" w14:textId="547BF93A" w:rsidR="00634D4B" w:rsidRPr="00C6063F" w:rsidRDefault="00634D4B" w:rsidP="00634D4B">
      <w:pPr>
        <w:pStyle w:val="noindent"/>
        <w:spacing w:before="0" w:beforeAutospacing="0" w:after="0" w:afterAutospacing="0"/>
        <w:rPr>
          <w:color w:val="000000" w:themeColor="text1"/>
          <w:spacing w:val="-2"/>
        </w:rPr>
      </w:pPr>
      <w:r w:rsidRPr="00C6063F">
        <w:rPr>
          <w:rStyle w:val="sc"/>
          <w:color w:val="000000" w:themeColor="text1"/>
        </w:rPr>
        <w:t>SUBCENTURIARE</w:t>
      </w:r>
      <w:r w:rsidRPr="00C6063F">
        <w:rPr>
          <w:rStyle w:val="apple-converted-space"/>
          <w:color w:val="000000" w:themeColor="text1"/>
          <w:spacing w:val="-2"/>
        </w:rPr>
        <w:t> </w:t>
      </w:r>
      <w:proofErr w:type="spellStart"/>
      <w:r w:rsidRPr="00C6063F">
        <w:rPr>
          <w:color w:val="000000" w:themeColor="text1"/>
          <w:spacing w:val="-2"/>
        </w:rPr>
        <w:t>est</w:t>
      </w:r>
      <w:proofErr w:type="spellEnd"/>
      <w:r w:rsidRPr="00C6063F">
        <w:rPr>
          <w:color w:val="000000" w:themeColor="text1"/>
          <w:spacing w:val="-2"/>
        </w:rPr>
        <w:t xml:space="preserve"> </w:t>
      </w:r>
      <w:proofErr w:type="spellStart"/>
      <w:r w:rsidRPr="00C6063F">
        <w:rPr>
          <w:color w:val="000000" w:themeColor="text1"/>
          <w:spacing w:val="-2"/>
        </w:rPr>
        <w:t>explendae</w:t>
      </w:r>
      <w:proofErr w:type="spellEnd"/>
      <w:r w:rsidRPr="00C6063F">
        <w:rPr>
          <w:color w:val="000000" w:themeColor="text1"/>
          <w:spacing w:val="-2"/>
        </w:rPr>
        <w:t xml:space="preserve"> </w:t>
      </w:r>
      <w:proofErr w:type="spellStart"/>
      <w:r w:rsidRPr="00C6063F">
        <w:rPr>
          <w:color w:val="000000" w:themeColor="text1"/>
          <w:spacing w:val="-2"/>
        </w:rPr>
        <w:t>centuriae</w:t>
      </w:r>
      <w:proofErr w:type="spellEnd"/>
      <w:r w:rsidRPr="00C6063F">
        <w:rPr>
          <w:color w:val="000000" w:themeColor="text1"/>
          <w:spacing w:val="-2"/>
        </w:rPr>
        <w:t xml:space="preserve"> gratia </w:t>
      </w:r>
      <w:proofErr w:type="spellStart"/>
      <w:r w:rsidRPr="00C6063F">
        <w:rPr>
          <w:color w:val="000000" w:themeColor="text1"/>
          <w:spacing w:val="-2"/>
        </w:rPr>
        <w:t>supplere</w:t>
      </w:r>
      <w:proofErr w:type="spellEnd"/>
      <w:r w:rsidRPr="00C6063F">
        <w:rPr>
          <w:color w:val="000000" w:themeColor="text1"/>
          <w:spacing w:val="-2"/>
        </w:rPr>
        <w:t xml:space="preserve">, </w:t>
      </w:r>
      <w:proofErr w:type="spellStart"/>
      <w:r w:rsidRPr="00C6063F">
        <w:rPr>
          <w:color w:val="000000" w:themeColor="text1"/>
          <w:spacing w:val="-2"/>
        </w:rPr>
        <w:t>subicere</w:t>
      </w:r>
      <w:proofErr w:type="spellEnd"/>
      <w:r w:rsidRPr="00C6063F">
        <w:rPr>
          <w:color w:val="000000" w:themeColor="text1"/>
          <w:spacing w:val="-2"/>
        </w:rPr>
        <w:t xml:space="preserve">... </w:t>
      </w:r>
    </w:p>
    <w:p w14:paraId="078AC68A" w14:textId="77777777" w:rsidR="00634D4B" w:rsidRPr="00C6063F" w:rsidRDefault="00634D4B" w:rsidP="00634D4B">
      <w:pPr>
        <w:pStyle w:val="noindent"/>
        <w:spacing w:before="0" w:beforeAutospacing="0" w:after="0" w:afterAutospacing="0"/>
        <w:rPr>
          <w:color w:val="000000" w:themeColor="text1"/>
          <w:spacing w:val="-2"/>
        </w:rPr>
      </w:pPr>
      <w:r w:rsidRPr="00C6063F">
        <w:rPr>
          <w:color w:val="000000" w:themeColor="text1"/>
          <w:spacing w:val="-2"/>
        </w:rPr>
        <w:t xml:space="preserve">et Caecilius in </w:t>
      </w:r>
      <w:proofErr w:type="spellStart"/>
      <w:r w:rsidRPr="00C6063F">
        <w:rPr>
          <w:color w:val="000000" w:themeColor="text1"/>
          <w:spacing w:val="-2"/>
        </w:rPr>
        <w:t>Triumpho</w:t>
      </w:r>
      <w:proofErr w:type="spellEnd"/>
      <w:r w:rsidRPr="00C6063F">
        <w:rPr>
          <w:color w:val="000000" w:themeColor="text1"/>
          <w:spacing w:val="-2"/>
        </w:rPr>
        <w:t xml:space="preserve">: </w:t>
      </w:r>
    </w:p>
    <w:p w14:paraId="71EF456A" w14:textId="7C0A0600" w:rsidR="00634D4B" w:rsidRPr="00C6063F" w:rsidRDefault="00634D4B" w:rsidP="00634D4B">
      <w:pPr>
        <w:pStyle w:val="noindent"/>
        <w:spacing w:before="0" w:beforeAutospacing="0" w:after="0" w:afterAutospacing="0"/>
        <w:rPr>
          <w:color w:val="000000" w:themeColor="text1"/>
          <w:spacing w:val="-2"/>
        </w:rPr>
      </w:pPr>
      <w:r w:rsidRPr="00C6063F">
        <w:rPr>
          <w:color w:val="000000" w:themeColor="text1"/>
          <w:spacing w:val="-2"/>
        </w:rPr>
        <w:t>"</w:t>
      </w:r>
      <w:proofErr w:type="spellStart"/>
      <w:proofErr w:type="gramStart"/>
      <w:r w:rsidRPr="00C6063F">
        <w:rPr>
          <w:color w:val="000000" w:themeColor="text1"/>
          <w:spacing w:val="-2"/>
        </w:rPr>
        <w:t>nunc</w:t>
      </w:r>
      <w:proofErr w:type="spellEnd"/>
      <w:proofErr w:type="gramEnd"/>
      <w:r w:rsidRPr="00C6063F">
        <w:rPr>
          <w:color w:val="000000" w:themeColor="text1"/>
          <w:spacing w:val="-2"/>
        </w:rPr>
        <w:t xml:space="preserve"> </w:t>
      </w:r>
      <w:proofErr w:type="spellStart"/>
      <w:r w:rsidRPr="00C6063F">
        <w:rPr>
          <w:color w:val="000000" w:themeColor="text1"/>
          <w:spacing w:val="-2"/>
        </w:rPr>
        <w:t>meae</w:t>
      </w:r>
      <w:proofErr w:type="spellEnd"/>
      <w:r w:rsidRPr="00C6063F">
        <w:rPr>
          <w:color w:val="000000" w:themeColor="text1"/>
          <w:spacing w:val="-2"/>
        </w:rPr>
        <w:t xml:space="preserve"> </w:t>
      </w:r>
      <w:proofErr w:type="spellStart"/>
      <w:r w:rsidRPr="00C6063F">
        <w:rPr>
          <w:color w:val="000000" w:themeColor="text1"/>
          <w:spacing w:val="-2"/>
        </w:rPr>
        <w:t>malitiae</w:t>
      </w:r>
      <w:proofErr w:type="spellEnd"/>
      <w:r w:rsidRPr="00C6063F">
        <w:rPr>
          <w:color w:val="000000" w:themeColor="text1"/>
          <w:spacing w:val="-2"/>
        </w:rPr>
        <w:t xml:space="preserve">, </w:t>
      </w:r>
      <w:proofErr w:type="spellStart"/>
      <w:r w:rsidRPr="00C6063F">
        <w:rPr>
          <w:color w:val="000000" w:themeColor="text1"/>
          <w:spacing w:val="-2"/>
        </w:rPr>
        <w:t>Astutia</w:t>
      </w:r>
      <w:proofErr w:type="spellEnd"/>
      <w:r w:rsidRPr="00C6063F">
        <w:rPr>
          <w:color w:val="000000" w:themeColor="text1"/>
          <w:spacing w:val="-2"/>
        </w:rPr>
        <w:t xml:space="preserve">, opus </w:t>
      </w:r>
      <w:proofErr w:type="spellStart"/>
      <w:r w:rsidRPr="00C6063F">
        <w:rPr>
          <w:color w:val="000000" w:themeColor="text1"/>
          <w:spacing w:val="-2"/>
        </w:rPr>
        <w:t>est</w:t>
      </w:r>
      <w:proofErr w:type="spellEnd"/>
      <w:r w:rsidRPr="00C6063F">
        <w:rPr>
          <w:color w:val="000000" w:themeColor="text1"/>
          <w:spacing w:val="-2"/>
        </w:rPr>
        <w:t xml:space="preserve"> </w:t>
      </w:r>
      <w:proofErr w:type="spellStart"/>
      <w:r w:rsidRPr="00C6063F">
        <w:rPr>
          <w:color w:val="000000" w:themeColor="text1"/>
          <w:spacing w:val="-2"/>
        </w:rPr>
        <w:t>subcenturiare</w:t>
      </w:r>
      <w:proofErr w:type="spellEnd"/>
      <w:r w:rsidRPr="00C6063F">
        <w:rPr>
          <w:color w:val="000000" w:themeColor="text1"/>
          <w:spacing w:val="-2"/>
        </w:rPr>
        <w:t>.</w:t>
      </w:r>
      <w:r w:rsidR="00827178" w:rsidRPr="00C6063F">
        <w:rPr>
          <w:color w:val="000000" w:themeColor="text1"/>
          <w:spacing w:val="-2"/>
        </w:rPr>
        <w:t>"</w:t>
      </w:r>
    </w:p>
    <w:p w14:paraId="49C9BDE0" w14:textId="77777777" w:rsidR="00634D4B" w:rsidRPr="00C6063F" w:rsidRDefault="00634D4B" w:rsidP="00C213A3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24B20DF" w14:textId="77777777" w:rsidR="005F60E8" w:rsidRPr="00C6063F" w:rsidRDefault="005F60E8" w:rsidP="00C213A3">
      <w:pPr>
        <w:pStyle w:val="noindent"/>
        <w:spacing w:before="0" w:beforeAutospacing="0" w:after="0" w:afterAutospacing="0"/>
        <w:rPr>
          <w:color w:val="000000" w:themeColor="text1"/>
          <w:spacing w:val="-2"/>
        </w:rPr>
      </w:pPr>
      <w:r w:rsidRPr="00C6063F">
        <w:rPr>
          <w:color w:val="000000" w:themeColor="text1"/>
          <w:spacing w:val="-2"/>
        </w:rPr>
        <w:t>Gell.</w:t>
      </w:r>
      <w:r w:rsidRPr="00C6063F">
        <w:rPr>
          <w:rStyle w:val="apple-converted-space"/>
          <w:color w:val="000000" w:themeColor="text1"/>
          <w:spacing w:val="-2"/>
        </w:rPr>
        <w:t> </w:t>
      </w:r>
      <w:r w:rsidRPr="00C6063F">
        <w:rPr>
          <w:rStyle w:val="italic"/>
          <w:i/>
          <w:iCs/>
          <w:color w:val="000000" w:themeColor="text1"/>
          <w:spacing w:val="-2"/>
        </w:rPr>
        <w:t>NA</w:t>
      </w:r>
      <w:r w:rsidRPr="00C6063F">
        <w:rPr>
          <w:rStyle w:val="apple-converted-space"/>
          <w:color w:val="000000" w:themeColor="text1"/>
          <w:spacing w:val="-2"/>
        </w:rPr>
        <w:t> </w:t>
      </w:r>
      <w:r w:rsidRPr="00C6063F">
        <w:rPr>
          <w:color w:val="000000" w:themeColor="text1"/>
          <w:spacing w:val="-2"/>
        </w:rPr>
        <w:t>6.7.9</w:t>
      </w:r>
    </w:p>
    <w:p w14:paraId="0224D1FE" w14:textId="020B8DAD" w:rsidR="005E698A" w:rsidRPr="00C6063F" w:rsidRDefault="00827178" w:rsidP="00163AF0">
      <w:pPr>
        <w:pStyle w:val="noindent"/>
        <w:spacing w:before="0" w:beforeAutospacing="0" w:after="0" w:afterAutospacing="0"/>
        <w:rPr>
          <w:rStyle w:val="line"/>
          <w:color w:val="000000" w:themeColor="text1"/>
          <w:spacing w:val="-2"/>
        </w:rPr>
      </w:pPr>
      <w:r w:rsidRPr="00C6063F">
        <w:rPr>
          <w:color w:val="000000" w:themeColor="text1"/>
          <w:spacing w:val="-2"/>
        </w:rPr>
        <w:t>"</w:t>
      </w:r>
      <w:proofErr w:type="spellStart"/>
      <w:r w:rsidR="005F60E8" w:rsidRPr="00C6063F">
        <w:rPr>
          <w:color w:val="000000" w:themeColor="text1"/>
          <w:spacing w:val="-2"/>
        </w:rPr>
        <w:t>adprobus</w:t>
      </w:r>
      <w:proofErr w:type="spellEnd"/>
      <w:r w:rsidRPr="00C6063F">
        <w:rPr>
          <w:color w:val="000000" w:themeColor="text1"/>
          <w:spacing w:val="-2"/>
        </w:rPr>
        <w:t>"</w:t>
      </w:r>
      <w:r w:rsidR="005F60E8" w:rsidRPr="00C6063F">
        <w:rPr>
          <w:color w:val="000000" w:themeColor="text1"/>
          <w:spacing w:val="-2"/>
        </w:rPr>
        <w:t xml:space="preserve"> </w:t>
      </w:r>
      <w:proofErr w:type="spellStart"/>
      <w:r w:rsidR="005F60E8" w:rsidRPr="00C6063F">
        <w:rPr>
          <w:color w:val="000000" w:themeColor="text1"/>
          <w:spacing w:val="-2"/>
        </w:rPr>
        <w:t>tamen</w:t>
      </w:r>
      <w:proofErr w:type="spellEnd"/>
      <w:r w:rsidR="005F60E8" w:rsidRPr="00C6063F">
        <w:rPr>
          <w:color w:val="000000" w:themeColor="text1"/>
          <w:spacing w:val="-2"/>
        </w:rPr>
        <w:t xml:space="preserve">, </w:t>
      </w:r>
      <w:proofErr w:type="spellStart"/>
      <w:r w:rsidR="005F60E8" w:rsidRPr="00C6063F">
        <w:rPr>
          <w:color w:val="000000" w:themeColor="text1"/>
          <w:spacing w:val="-2"/>
        </w:rPr>
        <w:t>quod</w:t>
      </w:r>
      <w:proofErr w:type="spellEnd"/>
      <w:r w:rsidR="005F60E8" w:rsidRPr="00C6063F">
        <w:rPr>
          <w:color w:val="000000" w:themeColor="text1"/>
          <w:spacing w:val="-2"/>
        </w:rPr>
        <w:t xml:space="preserve"> </w:t>
      </w:r>
      <w:proofErr w:type="spellStart"/>
      <w:r w:rsidR="005F60E8" w:rsidRPr="00C6063F">
        <w:rPr>
          <w:color w:val="000000" w:themeColor="text1"/>
          <w:spacing w:val="-2"/>
        </w:rPr>
        <w:t>significat</w:t>
      </w:r>
      <w:proofErr w:type="spellEnd"/>
      <w:r w:rsidR="005F60E8" w:rsidRPr="00C6063F">
        <w:rPr>
          <w:color w:val="000000" w:themeColor="text1"/>
          <w:spacing w:val="-2"/>
        </w:rPr>
        <w:t xml:space="preserve"> </w:t>
      </w:r>
      <w:r w:rsidRPr="00C6063F">
        <w:rPr>
          <w:color w:val="000000" w:themeColor="text1"/>
          <w:spacing w:val="-2"/>
        </w:rPr>
        <w:t>"</w:t>
      </w:r>
      <w:proofErr w:type="spellStart"/>
      <w:r w:rsidR="005E698A" w:rsidRPr="00C6063F">
        <w:rPr>
          <w:color w:val="000000" w:themeColor="text1"/>
          <w:spacing w:val="-2"/>
        </w:rPr>
        <w:t>u</w:t>
      </w:r>
      <w:r w:rsidR="005F60E8" w:rsidRPr="00C6063F">
        <w:rPr>
          <w:color w:val="000000" w:themeColor="text1"/>
          <w:spacing w:val="-2"/>
        </w:rPr>
        <w:t>alde</w:t>
      </w:r>
      <w:proofErr w:type="spellEnd"/>
      <w:r w:rsidR="005F60E8" w:rsidRPr="00C6063F">
        <w:rPr>
          <w:color w:val="000000" w:themeColor="text1"/>
          <w:spacing w:val="-2"/>
        </w:rPr>
        <w:t xml:space="preserve"> probus</w:t>
      </w:r>
      <w:r w:rsidRPr="00C6063F">
        <w:rPr>
          <w:color w:val="000000" w:themeColor="text1"/>
          <w:spacing w:val="-2"/>
        </w:rPr>
        <w:t>"</w:t>
      </w:r>
      <w:r w:rsidR="005F60E8" w:rsidRPr="00C6063F">
        <w:rPr>
          <w:color w:val="000000" w:themeColor="text1"/>
          <w:spacing w:val="-2"/>
        </w:rPr>
        <w:t xml:space="preserve"> non </w:t>
      </w:r>
      <w:proofErr w:type="spellStart"/>
      <w:r w:rsidR="005F60E8" w:rsidRPr="00C6063F">
        <w:rPr>
          <w:color w:val="000000" w:themeColor="text1"/>
          <w:spacing w:val="-2"/>
        </w:rPr>
        <w:t>infitias</w:t>
      </w:r>
      <w:proofErr w:type="spellEnd"/>
      <w:r w:rsidR="005F60E8" w:rsidRPr="00C6063F">
        <w:rPr>
          <w:color w:val="000000" w:themeColor="text1"/>
          <w:spacing w:val="-2"/>
        </w:rPr>
        <w:t xml:space="preserve"> </w:t>
      </w:r>
      <w:proofErr w:type="spellStart"/>
      <w:r w:rsidR="005F60E8" w:rsidRPr="00C6063F">
        <w:rPr>
          <w:color w:val="000000" w:themeColor="text1"/>
          <w:spacing w:val="-2"/>
        </w:rPr>
        <w:t>eo</w:t>
      </w:r>
      <w:proofErr w:type="spellEnd"/>
      <w:r w:rsidR="005F60E8" w:rsidRPr="00C6063F">
        <w:rPr>
          <w:color w:val="000000" w:themeColor="text1"/>
          <w:spacing w:val="-2"/>
        </w:rPr>
        <w:t xml:space="preserve"> quin prima syllaba </w:t>
      </w:r>
      <w:proofErr w:type="spellStart"/>
      <w:r w:rsidR="005F60E8" w:rsidRPr="00C6063F">
        <w:rPr>
          <w:color w:val="000000" w:themeColor="text1"/>
          <w:spacing w:val="-2"/>
        </w:rPr>
        <w:t>acui</w:t>
      </w:r>
      <w:proofErr w:type="spellEnd"/>
      <w:r w:rsidR="005F60E8" w:rsidRPr="00C6063F">
        <w:rPr>
          <w:color w:val="000000" w:themeColor="text1"/>
          <w:spacing w:val="-2"/>
        </w:rPr>
        <w:t xml:space="preserve"> </w:t>
      </w:r>
      <w:proofErr w:type="spellStart"/>
      <w:r w:rsidR="005F60E8" w:rsidRPr="00C6063F">
        <w:rPr>
          <w:color w:val="000000" w:themeColor="text1"/>
          <w:spacing w:val="-2"/>
        </w:rPr>
        <w:t>debeat</w:t>
      </w:r>
      <w:proofErr w:type="spellEnd"/>
      <w:r w:rsidR="005F60E8" w:rsidRPr="00C6063F">
        <w:rPr>
          <w:color w:val="000000" w:themeColor="text1"/>
          <w:spacing w:val="-2"/>
        </w:rPr>
        <w:t xml:space="preserve">. Caecilius in </w:t>
      </w:r>
      <w:proofErr w:type="spellStart"/>
      <w:r w:rsidR="005F60E8" w:rsidRPr="00C6063F">
        <w:rPr>
          <w:color w:val="000000" w:themeColor="text1"/>
          <w:spacing w:val="-2"/>
        </w:rPr>
        <w:t>comoedia</w:t>
      </w:r>
      <w:proofErr w:type="spellEnd"/>
      <w:r w:rsidR="005F60E8" w:rsidRPr="00C6063F">
        <w:rPr>
          <w:color w:val="000000" w:themeColor="text1"/>
          <w:spacing w:val="-2"/>
        </w:rPr>
        <w:t xml:space="preserve"> </w:t>
      </w:r>
      <w:proofErr w:type="spellStart"/>
      <w:r w:rsidR="005F60E8" w:rsidRPr="00C6063F">
        <w:rPr>
          <w:color w:val="000000" w:themeColor="text1"/>
          <w:spacing w:val="-2"/>
        </w:rPr>
        <w:t>quae</w:t>
      </w:r>
      <w:proofErr w:type="spellEnd"/>
      <w:r w:rsidR="005F60E8" w:rsidRPr="00C6063F">
        <w:rPr>
          <w:color w:val="000000" w:themeColor="text1"/>
          <w:spacing w:val="-2"/>
        </w:rPr>
        <w:t xml:space="preserve"> </w:t>
      </w:r>
      <w:proofErr w:type="spellStart"/>
      <w:r w:rsidR="005F60E8" w:rsidRPr="00C6063F">
        <w:rPr>
          <w:color w:val="000000" w:themeColor="text1"/>
          <w:spacing w:val="-2"/>
        </w:rPr>
        <w:t>inscribitur</w:t>
      </w:r>
      <w:proofErr w:type="spellEnd"/>
      <w:r w:rsidR="005F60E8" w:rsidRPr="00C6063F">
        <w:rPr>
          <w:color w:val="000000" w:themeColor="text1"/>
          <w:spacing w:val="-2"/>
        </w:rPr>
        <w:t xml:space="preserve"> </w:t>
      </w:r>
      <w:proofErr w:type="spellStart"/>
      <w:r w:rsidR="005F60E8" w:rsidRPr="00C6063F">
        <w:rPr>
          <w:color w:val="000000" w:themeColor="text1"/>
          <w:spacing w:val="-2"/>
        </w:rPr>
        <w:t>Triumphus</w:t>
      </w:r>
      <w:proofErr w:type="spellEnd"/>
      <w:r w:rsidR="005F60E8" w:rsidRPr="00C6063F">
        <w:rPr>
          <w:color w:val="000000" w:themeColor="text1"/>
          <w:spacing w:val="-2"/>
        </w:rPr>
        <w:t xml:space="preserve"> </w:t>
      </w:r>
      <w:proofErr w:type="spellStart"/>
      <w:r w:rsidR="005E698A" w:rsidRPr="00C6063F">
        <w:rPr>
          <w:color w:val="000000" w:themeColor="text1"/>
          <w:spacing w:val="-2"/>
        </w:rPr>
        <w:t>u</w:t>
      </w:r>
      <w:r w:rsidR="005F60E8" w:rsidRPr="00C6063F">
        <w:rPr>
          <w:color w:val="000000" w:themeColor="text1"/>
          <w:spacing w:val="-2"/>
        </w:rPr>
        <w:t>ocabulo</w:t>
      </w:r>
      <w:proofErr w:type="spellEnd"/>
      <w:r w:rsidR="005F60E8" w:rsidRPr="00C6063F">
        <w:rPr>
          <w:color w:val="000000" w:themeColor="text1"/>
          <w:spacing w:val="-2"/>
        </w:rPr>
        <w:t xml:space="preserve"> </w:t>
      </w:r>
      <w:proofErr w:type="spellStart"/>
      <w:r w:rsidR="005F60E8" w:rsidRPr="00C6063F">
        <w:rPr>
          <w:color w:val="000000" w:themeColor="text1"/>
          <w:spacing w:val="-2"/>
        </w:rPr>
        <w:t>isto</w:t>
      </w:r>
      <w:proofErr w:type="spellEnd"/>
      <w:r w:rsidR="005F60E8" w:rsidRPr="00C6063F">
        <w:rPr>
          <w:color w:val="000000" w:themeColor="text1"/>
          <w:spacing w:val="-2"/>
        </w:rPr>
        <w:t xml:space="preserve"> </w:t>
      </w:r>
      <w:proofErr w:type="spellStart"/>
      <w:r w:rsidR="005F60E8" w:rsidRPr="00C6063F">
        <w:rPr>
          <w:color w:val="000000" w:themeColor="text1"/>
          <w:spacing w:val="-2"/>
        </w:rPr>
        <w:t>utitur</w:t>
      </w:r>
      <w:proofErr w:type="spellEnd"/>
      <w:r w:rsidR="005F60E8" w:rsidRPr="00C6063F">
        <w:rPr>
          <w:color w:val="000000" w:themeColor="text1"/>
          <w:spacing w:val="-2"/>
        </w:rPr>
        <w:t>:</w:t>
      </w:r>
    </w:p>
    <w:p w14:paraId="299F9FAD" w14:textId="1C715E21" w:rsidR="005F60E8" w:rsidRPr="00C6063F" w:rsidRDefault="00163AF0" w:rsidP="00C213A3">
      <w:pPr>
        <w:pStyle w:val="linegroup"/>
        <w:spacing w:before="0" w:beforeAutospacing="0" w:after="0" w:afterAutospacing="0"/>
        <w:rPr>
          <w:rStyle w:val="line"/>
          <w:color w:val="000000" w:themeColor="text1"/>
          <w:spacing w:val="-2"/>
        </w:rPr>
      </w:pPr>
      <w:r w:rsidRPr="00C6063F">
        <w:rPr>
          <w:rStyle w:val="line"/>
          <w:color w:val="000000" w:themeColor="text1"/>
          <w:spacing w:val="-2"/>
        </w:rPr>
        <w:t>"</w:t>
      </w:r>
      <w:r w:rsidR="005F60E8" w:rsidRPr="00C6063F">
        <w:rPr>
          <w:rStyle w:val="line"/>
          <w:color w:val="000000" w:themeColor="text1"/>
          <w:spacing w:val="-2"/>
        </w:rPr>
        <w:t xml:space="preserve">Hierocles </w:t>
      </w:r>
      <w:proofErr w:type="spellStart"/>
      <w:r w:rsidR="005F60E8" w:rsidRPr="00C6063F">
        <w:rPr>
          <w:rStyle w:val="line"/>
          <w:color w:val="000000" w:themeColor="text1"/>
          <w:spacing w:val="-2"/>
        </w:rPr>
        <w:t>hospes</w:t>
      </w:r>
      <w:proofErr w:type="spellEnd"/>
      <w:r w:rsidR="005F60E8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5F60E8" w:rsidRPr="00C6063F">
        <w:rPr>
          <w:rStyle w:val="line"/>
          <w:color w:val="000000" w:themeColor="text1"/>
          <w:spacing w:val="-2"/>
        </w:rPr>
        <w:t>est</w:t>
      </w:r>
      <w:proofErr w:type="spellEnd"/>
      <w:r w:rsidR="005F60E8" w:rsidRPr="00C6063F">
        <w:rPr>
          <w:rStyle w:val="line"/>
          <w:color w:val="000000" w:themeColor="text1"/>
          <w:spacing w:val="-2"/>
        </w:rPr>
        <w:t xml:space="preserve"> mi </w:t>
      </w:r>
      <w:proofErr w:type="spellStart"/>
      <w:r w:rsidR="005F60E8" w:rsidRPr="00C6063F">
        <w:rPr>
          <w:rStyle w:val="line"/>
          <w:color w:val="000000" w:themeColor="text1"/>
          <w:spacing w:val="-2"/>
        </w:rPr>
        <w:t>adulescens</w:t>
      </w:r>
      <w:proofErr w:type="spellEnd"/>
      <w:r w:rsidR="005F60E8" w:rsidRPr="00C6063F">
        <w:rPr>
          <w:rStyle w:val="line"/>
          <w:color w:val="000000" w:themeColor="text1"/>
          <w:spacing w:val="-2"/>
        </w:rPr>
        <w:t xml:space="preserve"> </w:t>
      </w:r>
      <w:proofErr w:type="spellStart"/>
      <w:r w:rsidR="005F60E8" w:rsidRPr="00C6063F">
        <w:rPr>
          <w:rStyle w:val="line"/>
          <w:color w:val="000000" w:themeColor="text1"/>
          <w:spacing w:val="-2"/>
        </w:rPr>
        <w:t>adprobus</w:t>
      </w:r>
      <w:proofErr w:type="spellEnd"/>
      <w:r w:rsidR="005F60E8" w:rsidRPr="00C6063F">
        <w:rPr>
          <w:rStyle w:val="line"/>
          <w:color w:val="000000" w:themeColor="text1"/>
          <w:spacing w:val="-2"/>
        </w:rPr>
        <w:t>.</w:t>
      </w:r>
      <w:r w:rsidRPr="00C6063F">
        <w:rPr>
          <w:rStyle w:val="line"/>
          <w:color w:val="000000" w:themeColor="text1"/>
          <w:spacing w:val="-2"/>
        </w:rPr>
        <w:t>"</w:t>
      </w:r>
    </w:p>
    <w:p w14:paraId="301B021E" w14:textId="77777777" w:rsidR="005F60E8" w:rsidRPr="00C6063F" w:rsidRDefault="005F60E8" w:rsidP="00C213A3">
      <w:pPr>
        <w:pStyle w:val="linegroup"/>
        <w:spacing w:before="0" w:beforeAutospacing="0" w:after="0" w:afterAutospacing="0"/>
        <w:rPr>
          <w:rStyle w:val="line"/>
          <w:color w:val="000000" w:themeColor="text1"/>
          <w:spacing w:val="-2"/>
        </w:rPr>
      </w:pPr>
    </w:p>
    <w:p w14:paraId="7DD2004E" w14:textId="372BCCC8" w:rsidR="005B57D2" w:rsidRPr="00C6063F" w:rsidRDefault="005B57D2" w:rsidP="00667C74">
      <w:pPr>
        <w:pStyle w:val="linegroup"/>
        <w:spacing w:before="0" w:beforeAutospacing="0" w:after="0" w:afterAutospacing="0"/>
        <w:jc w:val="center"/>
        <w:rPr>
          <w:b/>
          <w:bCs/>
          <w:color w:val="000000" w:themeColor="text1"/>
          <w:spacing w:val="-2"/>
        </w:rPr>
      </w:pPr>
      <w:r w:rsidRPr="00C6063F">
        <w:rPr>
          <w:b/>
          <w:bCs/>
          <w:color w:val="000000" w:themeColor="text1"/>
          <w:spacing w:val="-2"/>
        </w:rPr>
        <w:t>VENATOR</w:t>
      </w:r>
    </w:p>
    <w:p w14:paraId="2AA8C99F" w14:textId="1652B40C" w:rsidR="005B57D2" w:rsidRPr="00C6063F" w:rsidRDefault="005B57D2" w:rsidP="005B57D2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42.19–21 M. = 61 L.</w:t>
      </w:r>
    </w:p>
    <w:p w14:paraId="284BA68A" w14:textId="77777777" w:rsidR="005B57D2" w:rsidRPr="00C6063F" w:rsidRDefault="005B57D2" w:rsidP="005B57D2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VERNILITER pro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adulatorie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uernis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quibus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haec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uiuendi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ars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est. </w:t>
      </w:r>
    </w:p>
    <w:p w14:paraId="7940CFF0" w14:textId="2B768E76" w:rsidR="005B57D2" w:rsidRPr="00C6063F" w:rsidRDefault="005B57D2" w:rsidP="005B57D2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Venatore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46761D8A" w14:textId="77777777" w:rsidR="005B57D2" w:rsidRPr="00C6063F" w:rsidRDefault="005B57D2" w:rsidP="005B57D2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</w:t>
      </w:r>
      <w:proofErr w:type="gramStart"/>
      <w:r w:rsidRPr="00C6063F">
        <w:rPr>
          <w:rFonts w:ascii="Times New Roman" w:hAnsi="Times New Roman" w:cs="Times New Roman"/>
          <w:color w:val="000000" w:themeColor="text1"/>
        </w:rPr>
        <w:t>credo</w:t>
      </w:r>
      <w:proofErr w:type="gramEnd"/>
      <w:r w:rsidRPr="00C6063F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nimis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tandem hoc &lt;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hercle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&gt; fit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uerniliter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."</w:t>
      </w:r>
    </w:p>
    <w:p w14:paraId="72B311CF" w14:textId="77777777" w:rsidR="003E03E3" w:rsidRPr="00C6063F" w:rsidRDefault="003E03E3" w:rsidP="005B57D2">
      <w:pPr>
        <w:rPr>
          <w:rFonts w:ascii="Times New Roman" w:hAnsi="Times New Roman" w:cs="Times New Roman"/>
          <w:color w:val="000000" w:themeColor="text1"/>
        </w:rPr>
      </w:pPr>
    </w:p>
    <w:p w14:paraId="1A592914" w14:textId="222BF909" w:rsidR="005B57D2" w:rsidRPr="00C6063F" w:rsidRDefault="003E03E3" w:rsidP="005B57D2">
      <w:pPr>
        <w:rPr>
          <w:rFonts w:ascii="Times New Roman" w:hAnsi="Times New Roman" w:cs="Times New Roman"/>
          <w:color w:val="000000" w:themeColor="text1"/>
          <w:vertAlign w:val="superscript"/>
        </w:rPr>
      </w:pPr>
      <w:r w:rsidRPr="00C6063F">
        <w:rPr>
          <w:rFonts w:ascii="Times New Roman" w:hAnsi="Times New Roman" w:cs="Times New Roman"/>
          <w:color w:val="000000" w:themeColor="text1"/>
        </w:rPr>
        <w:t>C</w:t>
      </w:r>
      <w:r w:rsidR="005B57D2" w:rsidRPr="00C6063F">
        <w:rPr>
          <w:rFonts w:ascii="Times New Roman" w:hAnsi="Times New Roman" w:cs="Times New Roman"/>
          <w:color w:val="000000" w:themeColor="text1"/>
        </w:rPr>
        <w:t xml:space="preserve">aecilius </w:t>
      </w:r>
      <w:proofErr w:type="spellStart"/>
      <w:r w:rsidR="00B000BD" w:rsidRPr="00C6063F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5B57D2" w:rsidRPr="00C6063F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022E7A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="00022E7A" w:rsidRPr="00C6063F">
        <w:rPr>
          <w:rFonts w:ascii="Times New Roman" w:hAnsi="Times New Roman" w:cs="Times New Roman"/>
          <w:i/>
          <w:iCs/>
          <w:color w:val="000000" w:themeColor="text1"/>
        </w:rPr>
        <w:t>plerique</w:t>
      </w:r>
      <w:proofErr w:type="spellEnd"/>
      <w:r w:rsidR="00B000BD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color w:val="000000" w:themeColor="text1"/>
        </w:rPr>
        <w:t>C</w:t>
      </w:r>
      <w:r w:rsidR="00B000BD" w:rsidRPr="00C6063F">
        <w:rPr>
          <w:rFonts w:ascii="Times New Roman" w:hAnsi="Times New Roman" w:cs="Times New Roman"/>
          <w:color w:val="000000" w:themeColor="text1"/>
        </w:rPr>
        <w:t xml:space="preserve">ecilius </w:t>
      </w:r>
      <w:proofErr w:type="spellStart"/>
      <w:r w:rsidR="00B000BD" w:rsidRPr="00C6063F">
        <w:rPr>
          <w:rFonts w:ascii="Times New Roman" w:hAnsi="Times New Roman" w:cs="Times New Roman"/>
          <w:i/>
          <w:iCs/>
          <w:color w:val="000000" w:themeColor="text1"/>
        </w:rPr>
        <w:t>rell</w:t>
      </w:r>
      <w:proofErr w:type="spellEnd"/>
      <w:r w:rsidR="00B000BD" w:rsidRPr="00C6063F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5B57D2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5B57D2" w:rsidRPr="00C6063F">
        <w:rPr>
          <w:rFonts w:ascii="Times New Roman" w:hAnsi="Times New Roman" w:cs="Times New Roman"/>
          <w:color w:val="000000" w:themeColor="text1"/>
        </w:rPr>
        <w:sym w:font="Symbol" w:char="F07C"/>
      </w:r>
      <w:r w:rsidR="005B57D2" w:rsidRPr="00C6063F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V</w:t>
      </w:r>
      <w:r w:rsidR="005B57D2" w:rsidRPr="00C6063F">
        <w:rPr>
          <w:rFonts w:ascii="Times New Roman" w:hAnsi="Times New Roman" w:cs="Times New Roman"/>
          <w:color w:val="000000" w:themeColor="text1"/>
        </w:rPr>
        <w:t>enatore</w:t>
      </w:r>
      <w:proofErr w:type="spellEnd"/>
      <w:r w:rsidR="005B57D2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B57D2" w:rsidRPr="00C6063F">
        <w:rPr>
          <w:rFonts w:ascii="Times New Roman" w:hAnsi="Times New Roman" w:cs="Times New Roman"/>
          <w:i/>
          <w:iCs/>
          <w:color w:val="000000" w:themeColor="text1"/>
        </w:rPr>
        <w:t>uel</w:t>
      </w:r>
      <w:proofErr w:type="spellEnd"/>
      <w:r w:rsidR="005B57D2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V</w:t>
      </w:r>
      <w:r w:rsidR="005B57D2" w:rsidRPr="00C6063F">
        <w:rPr>
          <w:rFonts w:ascii="Times New Roman" w:hAnsi="Times New Roman" w:cs="Times New Roman"/>
          <w:color w:val="000000" w:themeColor="text1"/>
        </w:rPr>
        <w:t>enatori</w:t>
      </w:r>
      <w:proofErr w:type="spellEnd"/>
      <w:r w:rsidR="005B57D2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C5493" w:rsidRPr="00C6063F">
        <w:rPr>
          <w:rFonts w:ascii="Times New Roman" w:hAnsi="Times New Roman" w:cs="Times New Roman"/>
          <w:i/>
          <w:iCs/>
          <w:color w:val="000000" w:themeColor="text1"/>
        </w:rPr>
        <w:t>codd</w:t>
      </w:r>
      <w:proofErr w:type="spellEnd"/>
      <w:r w:rsidR="002C5493"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 w:rsidR="002C5493" w:rsidRPr="00C6063F">
        <w:rPr>
          <w:rFonts w:ascii="Times New Roman" w:hAnsi="Times New Roman" w:cs="Times New Roman"/>
          <w:color w:val="000000" w:themeColor="text1"/>
        </w:rPr>
        <w:t>Feneratore</w:t>
      </w:r>
      <w:proofErr w:type="spellEnd"/>
      <w:r w:rsidR="002C5493" w:rsidRPr="00C606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C5493" w:rsidRPr="00C6063F">
        <w:rPr>
          <w:rFonts w:ascii="Times New Roman" w:hAnsi="Times New Roman" w:cs="Times New Roman"/>
          <w:i/>
          <w:iCs/>
          <w:color w:val="000000" w:themeColor="text1"/>
        </w:rPr>
        <w:t>Spengelius</w:t>
      </w:r>
      <w:proofErr w:type="spellEnd"/>
    </w:p>
    <w:p w14:paraId="6555B60D" w14:textId="77777777" w:rsidR="00B000BD" w:rsidRPr="00C6063F" w:rsidRDefault="00B000BD" w:rsidP="005B57D2">
      <w:pPr>
        <w:rPr>
          <w:rFonts w:ascii="Times New Roman" w:hAnsi="Times New Roman" w:cs="Times New Roman"/>
          <w:color w:val="000000" w:themeColor="text1"/>
        </w:rPr>
      </w:pPr>
    </w:p>
    <w:p w14:paraId="614106A8" w14:textId="7A0678D0" w:rsidR="005B57D2" w:rsidRPr="00C6063F" w:rsidRDefault="005B57D2" w:rsidP="005B57D2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Non., p. 483.18, 33–35 M. = 776 L.</w:t>
      </w:r>
    </w:p>
    <w:p w14:paraId="16A93CD1" w14:textId="77777777" w:rsidR="005B57D2" w:rsidRPr="00C6063F" w:rsidRDefault="005B57D2" w:rsidP="005B57D2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QUAESTI 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uel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 QUAESTUIS dictum pro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quaestus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...</w:t>
      </w:r>
    </w:p>
    <w:p w14:paraId="758ED2F9" w14:textId="4219D28E" w:rsidR="005B57D2" w:rsidRPr="00C6063F" w:rsidRDefault="005B57D2" w:rsidP="005B57D2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Caecilius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Venatore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:</w:t>
      </w:r>
    </w:p>
    <w:p w14:paraId="03408B61" w14:textId="77777777" w:rsidR="005B57D2" w:rsidRPr="00C6063F" w:rsidRDefault="005B57D2" w:rsidP="005B57D2">
      <w:pPr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"(A)...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satine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huic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ordini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,</w:t>
      </w:r>
    </w:p>
    <w:p w14:paraId="5E2FB186" w14:textId="77777777" w:rsidR="005B57D2" w:rsidRPr="00C6063F" w:rsidRDefault="005B57D2" w:rsidP="005B57D2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</w:rPr>
        <w:t>etsi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nihil &lt;ego&gt;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egi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quaesti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? (B)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quaesti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? (A)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quia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 sunt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aemuli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."</w:t>
      </w:r>
    </w:p>
    <w:p w14:paraId="66BA3EBE" w14:textId="77777777" w:rsidR="005B57D2" w:rsidRPr="00C6063F" w:rsidRDefault="005B57D2" w:rsidP="005B57D2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1205E06F" w14:textId="3A821484" w:rsidR="005B57D2" w:rsidRPr="00C6063F" w:rsidRDefault="003E03E3" w:rsidP="005B57D2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  <w:proofErr w:type="spellStart"/>
      <w:r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V</w:t>
      </w:r>
      <w:r w:rsidR="005B57D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enatore</w:t>
      </w:r>
      <w:proofErr w:type="spellEnd"/>
      <w:r w:rsidR="005B57D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5B57D2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codd</w:t>
      </w:r>
      <w:proofErr w:type="spellEnd"/>
      <w:r w:rsidR="005B57D2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 xml:space="preserve">. </w:t>
      </w:r>
      <w:proofErr w:type="spellStart"/>
      <w:r w:rsidR="005B57D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>Feneratore</w:t>
      </w:r>
      <w:proofErr w:type="spellEnd"/>
      <w:r w:rsidR="005B57D2" w:rsidRPr="00C6063F"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  <w:t xml:space="preserve"> </w:t>
      </w:r>
      <w:proofErr w:type="spellStart"/>
      <w:r w:rsidR="005B57D2" w:rsidRPr="00C6063F">
        <w:rPr>
          <w:rFonts w:ascii="Times New Roman" w:hAnsi="Times New Roman" w:cs="Times New Roman"/>
          <w:i/>
          <w:iCs/>
          <w:color w:val="000000" w:themeColor="text1"/>
          <w:spacing w:val="-2"/>
          <w:shd w:val="clear" w:color="auto" w:fill="FFFFFF"/>
        </w:rPr>
        <w:t>Spengelius</w:t>
      </w:r>
      <w:proofErr w:type="spellEnd"/>
    </w:p>
    <w:p w14:paraId="007F31DE" w14:textId="77777777" w:rsidR="005B57D2" w:rsidRPr="00C6063F" w:rsidRDefault="005B57D2" w:rsidP="00C213A3">
      <w:pPr>
        <w:pStyle w:val="linegroup"/>
        <w:spacing w:before="0" w:beforeAutospacing="0" w:after="0" w:afterAutospacing="0"/>
        <w:rPr>
          <w:b/>
          <w:bCs/>
          <w:color w:val="000000" w:themeColor="text1"/>
          <w:spacing w:val="-2"/>
        </w:rPr>
      </w:pPr>
    </w:p>
    <w:p w14:paraId="08032781" w14:textId="77777777" w:rsidR="0061736F" w:rsidRPr="00C6063F" w:rsidRDefault="0061736F" w:rsidP="0061736F">
      <w:pPr>
        <w:jc w:val="center"/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EDITIONS CONSULTED</w:t>
      </w:r>
    </w:p>
    <w:p w14:paraId="3C3E8615" w14:textId="2FD96D8F" w:rsidR="006F4ED0" w:rsidRPr="006F4ED0" w:rsidRDefault="006F4ED0" w:rsidP="0061736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6F4ED0">
        <w:rPr>
          <w:rFonts w:ascii="Times New Roman" w:hAnsi="Times New Roman" w:cs="Times New Roman"/>
          <w:color w:val="000000" w:themeColor="text1"/>
        </w:rPr>
        <w:t>Guardì</w:t>
      </w:r>
      <w:proofErr w:type="spellEnd"/>
      <w:r w:rsidRPr="006F4ED0">
        <w:rPr>
          <w:rFonts w:ascii="Times New Roman" w:hAnsi="Times New Roman" w:cs="Times New Roman"/>
          <w:color w:val="000000" w:themeColor="text1"/>
        </w:rPr>
        <w:t xml:space="preserve">, T. (ed) 1974: </w:t>
      </w:r>
      <w:r w:rsidRPr="006F4ED0">
        <w:rPr>
          <w:rFonts w:ascii="Times New Roman" w:hAnsi="Times New Roman" w:cs="Times New Roman"/>
          <w:i/>
          <w:iCs/>
          <w:color w:val="000000" w:themeColor="text1"/>
        </w:rPr>
        <w:t xml:space="preserve">Cecilio </w:t>
      </w:r>
      <w:proofErr w:type="spellStart"/>
      <w:r w:rsidRPr="006F4ED0">
        <w:rPr>
          <w:rFonts w:ascii="Times New Roman" w:hAnsi="Times New Roman" w:cs="Times New Roman"/>
          <w:i/>
          <w:iCs/>
          <w:color w:val="000000" w:themeColor="text1"/>
        </w:rPr>
        <w:t>Stazio</w:t>
      </w:r>
      <w:proofErr w:type="spellEnd"/>
      <w:r w:rsidRPr="006F4ED0">
        <w:rPr>
          <w:rFonts w:ascii="Times New Roman" w:hAnsi="Times New Roman" w:cs="Times New Roman"/>
          <w:i/>
          <w:iCs/>
          <w:color w:val="000000" w:themeColor="text1"/>
        </w:rPr>
        <w:t xml:space="preserve">. I </w:t>
      </w:r>
      <w:proofErr w:type="spellStart"/>
      <w:r w:rsidRPr="006F4ED0">
        <w:rPr>
          <w:rFonts w:ascii="Times New Roman" w:hAnsi="Times New Roman" w:cs="Times New Roman"/>
          <w:i/>
          <w:iCs/>
          <w:color w:val="000000" w:themeColor="text1"/>
        </w:rPr>
        <w:t>frammenti</w:t>
      </w:r>
      <w:proofErr w:type="spellEnd"/>
      <w:r w:rsidRPr="006F4ED0">
        <w:rPr>
          <w:rFonts w:ascii="Times New Roman" w:hAnsi="Times New Roman" w:cs="Times New Roman"/>
          <w:color w:val="000000" w:themeColor="text1"/>
        </w:rPr>
        <w:t>, Palermo.</w:t>
      </w:r>
    </w:p>
    <w:p w14:paraId="7C0F4684" w14:textId="4BACB8E8" w:rsidR="0061736F" w:rsidRPr="00C6063F" w:rsidRDefault="0061736F" w:rsidP="0061736F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Keil, H. (ed) 1857: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Grammatici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Latini</w:t>
      </w:r>
      <w:r w:rsidRPr="00C6063F">
        <w:rPr>
          <w:rFonts w:ascii="Times New Roman" w:hAnsi="Times New Roman" w:cs="Times New Roman"/>
          <w:color w:val="000000" w:themeColor="text1"/>
        </w:rPr>
        <w:t xml:space="preserve">. 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Vol. 1,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Flauii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Sosipatri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Charisii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Artis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grammaticae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libri </w:t>
      </w:r>
    </w:p>
    <w:p w14:paraId="7111412B" w14:textId="77777777" w:rsidR="0061736F" w:rsidRPr="00C6063F" w:rsidRDefault="0061736F" w:rsidP="0061736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i/>
          <w:iCs/>
          <w:color w:val="000000" w:themeColor="text1"/>
        </w:rPr>
        <w:tab/>
        <w:t xml:space="preserve">V;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Diomedis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Artis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grammaticae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libri III; ex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Charisii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Arte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grammatica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excerpta</w:t>
      </w:r>
      <w:r w:rsidRPr="00C6063F">
        <w:rPr>
          <w:rFonts w:ascii="Times New Roman" w:hAnsi="Times New Roman" w:cs="Times New Roman"/>
          <w:color w:val="000000" w:themeColor="text1"/>
        </w:rPr>
        <w:t>, Leipzig.</w:t>
      </w:r>
    </w:p>
    <w:p w14:paraId="3DFDFB31" w14:textId="77777777" w:rsidR="0061736F" w:rsidRPr="00C6063F" w:rsidRDefault="0061736F" w:rsidP="0061736F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Keil, H and M. Hertz (eds) 1855: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Grammatici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Latini Vol. 2,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Prisciani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Institutionum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539A6848" w14:textId="77777777" w:rsidR="0061736F" w:rsidRPr="00C6063F" w:rsidRDefault="0061736F" w:rsidP="0061736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i/>
          <w:iCs/>
          <w:color w:val="000000" w:themeColor="text1"/>
        </w:rPr>
        <w:tab/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grammaticarum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libri I-XII</w:t>
      </w:r>
      <w:r w:rsidRPr="00C6063F">
        <w:rPr>
          <w:rFonts w:ascii="Times New Roman" w:hAnsi="Times New Roman" w:cs="Times New Roman"/>
          <w:color w:val="000000" w:themeColor="text1"/>
        </w:rPr>
        <w:t xml:space="preserve">, Leipzig. </w:t>
      </w:r>
    </w:p>
    <w:p w14:paraId="659F780F" w14:textId="77777777" w:rsidR="0061736F" w:rsidRPr="00C6063F" w:rsidRDefault="0061736F" w:rsidP="0061736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Lindsay, W.M. (ed) 1903: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Nonii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Marcelli</w:t>
      </w:r>
      <w:r w:rsidRPr="00C6063F">
        <w:rPr>
          <w:rFonts w:ascii="Times New Roman" w:hAnsi="Times New Roman" w:cs="Times New Roman"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De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conpendiosa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doctrina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 xml:space="preserve">. 3 Vols, Leipzig. </w:t>
      </w:r>
    </w:p>
    <w:p w14:paraId="31CDB27D" w14:textId="77777777" w:rsidR="0061736F" w:rsidRPr="00C6063F" w:rsidRDefault="0061736F" w:rsidP="0061736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— (ed) 1913: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Sexti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Pompei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Festi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De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uerborum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significatu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quae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supersunt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cum Pauli epitome</w:t>
      </w:r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</w:p>
    <w:p w14:paraId="3B45337C" w14:textId="77777777" w:rsidR="0061736F" w:rsidRPr="00C6063F" w:rsidRDefault="0061736F" w:rsidP="0061736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ab/>
        <w:t>Leipzig.</w:t>
      </w:r>
    </w:p>
    <w:p w14:paraId="68D50039" w14:textId="77777777" w:rsidR="0061736F" w:rsidRPr="00C6063F" w:rsidRDefault="0061736F" w:rsidP="0061736F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Maltby, R. and Slater N.W.  (eds) 2022: 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Fragmentary Republican Latin, Vol. VI: Livius </w:t>
      </w:r>
    </w:p>
    <w:p w14:paraId="4E76854A" w14:textId="77777777" w:rsidR="0061736F" w:rsidRPr="00C6063F" w:rsidRDefault="0061736F" w:rsidP="0061736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i/>
          <w:iCs/>
          <w:color w:val="000000" w:themeColor="text1"/>
        </w:rPr>
        <w:tab/>
        <w:t xml:space="preserve">Andronicus. Naevius. Caecilius, </w:t>
      </w:r>
      <w:r w:rsidRPr="00C6063F">
        <w:rPr>
          <w:rFonts w:ascii="Times New Roman" w:hAnsi="Times New Roman" w:cs="Times New Roman"/>
          <w:color w:val="000000" w:themeColor="text1"/>
        </w:rPr>
        <w:t xml:space="preserve">Cambridge, MA.  </w:t>
      </w:r>
    </w:p>
    <w:p w14:paraId="33E44804" w14:textId="77777777" w:rsidR="0061736F" w:rsidRPr="00C6063F" w:rsidRDefault="0061736F" w:rsidP="0061736F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Mueller, C.O (ed) 1839: 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Sextus Pompeius Festus: De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uerborum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significatione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quae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supersunt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</w:p>
    <w:p w14:paraId="57AB9D04" w14:textId="77777777" w:rsidR="0061736F" w:rsidRPr="00C6063F" w:rsidRDefault="0061736F" w:rsidP="0061736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i/>
          <w:iCs/>
          <w:color w:val="000000" w:themeColor="text1"/>
        </w:rPr>
        <w:tab/>
        <w:t>cum Pauli epitome</w:t>
      </w:r>
      <w:r w:rsidRPr="00C6063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6063F">
        <w:rPr>
          <w:rFonts w:ascii="Times New Roman" w:hAnsi="Times New Roman" w:cs="Times New Roman"/>
          <w:color w:val="000000" w:themeColor="text1"/>
        </w:rPr>
        <w:t>Hidesheim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</w:t>
      </w:r>
    </w:p>
    <w:p w14:paraId="6DB37AF1" w14:textId="77777777" w:rsidR="0061736F" w:rsidRPr="00C6063F" w:rsidRDefault="0061736F" w:rsidP="0061736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lastRenderedPageBreak/>
        <w:t xml:space="preserve">Mueller, L. (ed) 1886: 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Noni Marcelli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Conpendiosa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doctrina</w:t>
      </w:r>
      <w:proofErr w:type="spellEnd"/>
      <w:r w:rsidRPr="00C6063F">
        <w:rPr>
          <w:rFonts w:ascii="Times New Roman" w:hAnsi="Times New Roman" w:cs="Times New Roman"/>
          <w:color w:val="000000" w:themeColor="text1"/>
        </w:rPr>
        <w:t>. 2 Vols, Leipzig.</w:t>
      </w:r>
    </w:p>
    <w:p w14:paraId="19805D40" w14:textId="77777777" w:rsidR="0061736F" w:rsidRPr="00C6063F" w:rsidRDefault="0061736F" w:rsidP="0061736F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 xml:space="preserve">Onions, J.H. (ed) 1895: 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Nonius Marcellus: De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conpendiosa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doctrina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I-III</w:t>
      </w:r>
      <w:r w:rsidRPr="00C6063F">
        <w:rPr>
          <w:rFonts w:ascii="Times New Roman" w:hAnsi="Times New Roman" w:cs="Times New Roman"/>
          <w:color w:val="000000" w:themeColor="text1"/>
        </w:rPr>
        <w:t>, Oxford.</w:t>
      </w:r>
    </w:p>
    <w:p w14:paraId="6C8610BA" w14:textId="77777777" w:rsidR="0061736F" w:rsidRPr="00550B55" w:rsidRDefault="0061736F" w:rsidP="0061736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6063F">
        <w:rPr>
          <w:rFonts w:ascii="Times New Roman" w:hAnsi="Times New Roman" w:cs="Times New Roman"/>
          <w:color w:val="000000" w:themeColor="text1"/>
        </w:rPr>
        <w:t>Ribbeck, O. (ed) 1898</w:t>
      </w:r>
      <w:r w:rsidRPr="00C6063F"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Pr="00C6063F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Scaenicae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Romanorum poesis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fragmenta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. Vol. 2,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Comicorum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C6063F">
        <w:rPr>
          <w:rFonts w:ascii="Times New Roman" w:hAnsi="Times New Roman" w:cs="Times New Roman"/>
          <w:i/>
          <w:iCs/>
          <w:color w:val="000000" w:themeColor="text1"/>
        </w:rPr>
        <w:tab/>
        <w:t xml:space="preserve">Romanorum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praeter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Plautum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et Syri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quae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feruntur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sententias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C6063F">
        <w:rPr>
          <w:rFonts w:ascii="Times New Roman" w:hAnsi="Times New Roman" w:cs="Times New Roman"/>
          <w:i/>
          <w:iCs/>
          <w:color w:val="000000" w:themeColor="text1"/>
        </w:rPr>
        <w:t>fragmenta</w:t>
      </w:r>
      <w:proofErr w:type="spellEnd"/>
      <w:r w:rsidRPr="00C6063F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r w:rsidRPr="00C6063F">
        <w:rPr>
          <w:rFonts w:ascii="Times New Roman" w:hAnsi="Times New Roman" w:cs="Times New Roman"/>
          <w:color w:val="000000" w:themeColor="text1"/>
        </w:rPr>
        <w:t>Leipzig.</w:t>
      </w:r>
    </w:p>
    <w:p w14:paraId="6E3C9D6A" w14:textId="77777777" w:rsidR="0061736F" w:rsidRDefault="0061736F" w:rsidP="0061736F">
      <w:pPr>
        <w:pStyle w:val="Heading1"/>
        <w:spacing w:before="0" w:beforeAutospacing="0" w:after="0" w:afterAutospacing="0" w:line="360" w:lineRule="auto"/>
        <w:rPr>
          <w:b w:val="0"/>
          <w:bCs w:val="0"/>
          <w:color w:val="000000" w:themeColor="text1"/>
          <w:sz w:val="24"/>
          <w:szCs w:val="24"/>
        </w:rPr>
      </w:pPr>
      <w:proofErr w:type="spellStart"/>
      <w:r>
        <w:rPr>
          <w:b w:val="0"/>
          <w:bCs w:val="0"/>
          <w:color w:val="000000" w:themeColor="text1"/>
          <w:sz w:val="24"/>
          <w:szCs w:val="24"/>
        </w:rPr>
        <w:t>Studemund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, W. (ed) 1870: </w:t>
      </w:r>
      <w:proofErr w:type="spellStart"/>
      <w:r>
        <w:rPr>
          <w:b w:val="0"/>
          <w:bCs w:val="0"/>
          <w:i/>
          <w:iCs/>
          <w:color w:val="000000" w:themeColor="text1"/>
          <w:sz w:val="24"/>
          <w:szCs w:val="24"/>
        </w:rPr>
        <w:t>Commentatio</w:t>
      </w:r>
      <w:proofErr w:type="spellEnd"/>
      <w:r>
        <w:rPr>
          <w:b w:val="0"/>
          <w:bCs w:val="0"/>
          <w:i/>
          <w:iCs/>
          <w:color w:val="000000" w:themeColor="text1"/>
          <w:sz w:val="24"/>
          <w:szCs w:val="24"/>
        </w:rPr>
        <w:t xml:space="preserve"> de </w:t>
      </w:r>
      <w:proofErr w:type="spellStart"/>
      <w:r>
        <w:rPr>
          <w:b w:val="0"/>
          <w:bCs w:val="0"/>
          <w:i/>
          <w:iCs/>
          <w:color w:val="000000" w:themeColor="text1"/>
          <w:sz w:val="24"/>
          <w:szCs w:val="24"/>
        </w:rPr>
        <w:t>Vidularia</w:t>
      </w:r>
      <w:proofErr w:type="spellEnd"/>
      <w:r>
        <w:rPr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b w:val="0"/>
          <w:bCs w:val="0"/>
          <w:i/>
          <w:iCs/>
          <w:color w:val="000000" w:themeColor="text1"/>
          <w:sz w:val="24"/>
          <w:szCs w:val="24"/>
        </w:rPr>
        <w:t>Plautina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>, Greifswald.</w:t>
      </w:r>
    </w:p>
    <w:p w14:paraId="266FD04A" w14:textId="77777777" w:rsidR="0061736F" w:rsidRPr="00C6063F" w:rsidRDefault="0061736F" w:rsidP="0061736F">
      <w:pPr>
        <w:pStyle w:val="Heading1"/>
        <w:spacing w:before="0" w:beforeAutospacing="0" w:after="0" w:afterAutospacing="0" w:line="360" w:lineRule="auto"/>
        <w:rPr>
          <w:b w:val="0"/>
          <w:bCs w:val="0"/>
          <w:i/>
          <w:iCs/>
          <w:color w:val="000000" w:themeColor="text1"/>
          <w:sz w:val="24"/>
          <w:szCs w:val="24"/>
        </w:rPr>
      </w:pPr>
      <w:r w:rsidRPr="00C6063F">
        <w:rPr>
          <w:b w:val="0"/>
          <w:bCs w:val="0"/>
          <w:color w:val="000000" w:themeColor="text1"/>
          <w:sz w:val="24"/>
          <w:szCs w:val="24"/>
        </w:rPr>
        <w:t xml:space="preserve">Spengel, L. 1829: </w:t>
      </w:r>
      <w:r w:rsidRPr="00C6063F">
        <w:rPr>
          <w:b w:val="0"/>
          <w:bCs w:val="0"/>
          <w:i/>
          <w:iCs/>
          <w:color w:val="000000" w:themeColor="text1"/>
          <w:sz w:val="24"/>
          <w:szCs w:val="24"/>
        </w:rPr>
        <w:t xml:space="preserve">Caii </w:t>
      </w:r>
      <w:proofErr w:type="spellStart"/>
      <w:r w:rsidRPr="00C6063F">
        <w:rPr>
          <w:b w:val="0"/>
          <w:bCs w:val="0"/>
          <w:i/>
          <w:iCs/>
          <w:color w:val="000000" w:themeColor="text1"/>
          <w:sz w:val="24"/>
          <w:szCs w:val="24"/>
        </w:rPr>
        <w:t>Caecilii</w:t>
      </w:r>
      <w:proofErr w:type="spellEnd"/>
      <w:r w:rsidRPr="00C6063F">
        <w:rPr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6063F">
        <w:rPr>
          <w:b w:val="0"/>
          <w:bCs w:val="0"/>
          <w:i/>
          <w:iCs/>
          <w:color w:val="000000" w:themeColor="text1"/>
          <w:sz w:val="24"/>
          <w:szCs w:val="24"/>
        </w:rPr>
        <w:t>Statii</w:t>
      </w:r>
      <w:proofErr w:type="spellEnd"/>
      <w:r w:rsidRPr="00C6063F">
        <w:rPr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6063F">
        <w:rPr>
          <w:b w:val="0"/>
          <w:bCs w:val="0"/>
          <w:i/>
          <w:iCs/>
          <w:color w:val="000000" w:themeColor="text1"/>
          <w:sz w:val="24"/>
          <w:szCs w:val="24"/>
        </w:rPr>
        <w:t>Comici</w:t>
      </w:r>
      <w:proofErr w:type="spellEnd"/>
      <w:r w:rsidRPr="00C6063F">
        <w:rPr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6063F">
        <w:rPr>
          <w:b w:val="0"/>
          <w:bCs w:val="0"/>
          <w:i/>
          <w:iCs/>
          <w:color w:val="000000" w:themeColor="text1"/>
          <w:sz w:val="24"/>
          <w:szCs w:val="24"/>
        </w:rPr>
        <w:t>poeteae</w:t>
      </w:r>
      <w:proofErr w:type="spellEnd"/>
      <w:r w:rsidRPr="00C6063F">
        <w:rPr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6063F">
        <w:rPr>
          <w:b w:val="0"/>
          <w:bCs w:val="0"/>
          <w:i/>
          <w:iCs/>
          <w:color w:val="000000" w:themeColor="text1"/>
          <w:sz w:val="24"/>
          <w:szCs w:val="24"/>
        </w:rPr>
        <w:t>deperditarum</w:t>
      </w:r>
      <w:proofErr w:type="spellEnd"/>
      <w:r w:rsidRPr="00C6063F">
        <w:rPr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6063F">
        <w:rPr>
          <w:b w:val="0"/>
          <w:bCs w:val="0"/>
          <w:i/>
          <w:iCs/>
          <w:color w:val="000000" w:themeColor="text1"/>
          <w:sz w:val="24"/>
          <w:szCs w:val="24"/>
        </w:rPr>
        <w:t>fabularum</w:t>
      </w:r>
      <w:proofErr w:type="spellEnd"/>
      <w:r w:rsidRPr="00C6063F">
        <w:rPr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6063F">
        <w:rPr>
          <w:b w:val="0"/>
          <w:bCs w:val="0"/>
          <w:i/>
          <w:iCs/>
          <w:color w:val="000000" w:themeColor="text1"/>
          <w:sz w:val="24"/>
          <w:szCs w:val="24"/>
        </w:rPr>
        <w:t>fragmenta</w:t>
      </w:r>
      <w:proofErr w:type="spellEnd"/>
      <w:r w:rsidRPr="00C6063F">
        <w:rPr>
          <w:b w:val="0"/>
          <w:bCs w:val="0"/>
          <w:i/>
          <w:iCs/>
          <w:color w:val="000000" w:themeColor="text1"/>
          <w:sz w:val="24"/>
          <w:szCs w:val="24"/>
        </w:rPr>
        <w:t xml:space="preserve">, </w:t>
      </w:r>
    </w:p>
    <w:p w14:paraId="2A966633" w14:textId="77777777" w:rsidR="0061736F" w:rsidRPr="00C6063F" w:rsidRDefault="0061736F" w:rsidP="0061736F">
      <w:pPr>
        <w:pStyle w:val="Heading1"/>
        <w:spacing w:before="0" w:beforeAutospacing="0" w:after="0" w:afterAutospacing="0" w:line="360" w:lineRule="auto"/>
        <w:rPr>
          <w:b w:val="0"/>
          <w:bCs w:val="0"/>
          <w:color w:val="000000" w:themeColor="text1"/>
          <w:sz w:val="24"/>
          <w:szCs w:val="24"/>
        </w:rPr>
      </w:pPr>
      <w:r w:rsidRPr="00C6063F">
        <w:rPr>
          <w:b w:val="0"/>
          <w:bCs w:val="0"/>
          <w:i/>
          <w:iCs/>
          <w:color w:val="000000" w:themeColor="text1"/>
          <w:sz w:val="24"/>
          <w:szCs w:val="24"/>
        </w:rPr>
        <w:tab/>
      </w:r>
      <w:r w:rsidRPr="00C6063F">
        <w:rPr>
          <w:b w:val="0"/>
          <w:bCs w:val="0"/>
          <w:color w:val="000000" w:themeColor="text1"/>
          <w:sz w:val="24"/>
          <w:szCs w:val="24"/>
        </w:rPr>
        <w:t>Munich.</w:t>
      </w:r>
    </w:p>
    <w:p w14:paraId="74EECB88" w14:textId="77777777" w:rsidR="0061736F" w:rsidRPr="00C6063F" w:rsidRDefault="0061736F" w:rsidP="00F665A5">
      <w:pP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5EE25CC2" w14:textId="77777777" w:rsidR="00F665A5" w:rsidRPr="00C6063F" w:rsidRDefault="00F665A5" w:rsidP="00844474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</w:p>
    <w:p w14:paraId="777FDA09" w14:textId="77777777" w:rsidR="00844474" w:rsidRPr="00C6063F" w:rsidRDefault="00844474" w:rsidP="00844474">
      <w:pPr>
        <w:pStyle w:val="linegroup"/>
        <w:spacing w:before="0" w:beforeAutospacing="0" w:after="120" w:afterAutospacing="0" w:line="384" w:lineRule="atLeast"/>
        <w:rPr>
          <w:color w:val="000000" w:themeColor="text1"/>
          <w:spacing w:val="-2"/>
        </w:rPr>
      </w:pPr>
    </w:p>
    <w:p w14:paraId="29E25009" w14:textId="77777777" w:rsidR="00844474" w:rsidRPr="00C6063F" w:rsidRDefault="00844474" w:rsidP="00030EEF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DF65E10" w14:textId="77777777" w:rsidR="00B22F87" w:rsidRPr="00C6063F" w:rsidRDefault="00B22F87" w:rsidP="00297E5F">
      <w:pPr>
        <w:rPr>
          <w:rFonts w:ascii="Times New Roman" w:hAnsi="Times New Roman" w:cs="Times New Roman"/>
          <w:color w:val="000000" w:themeColor="text1"/>
        </w:rPr>
      </w:pPr>
    </w:p>
    <w:p w14:paraId="4E326587" w14:textId="77777777" w:rsidR="00297E5F" w:rsidRPr="00C6063F" w:rsidRDefault="00297E5F" w:rsidP="003830E3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8C22A21" w14:textId="77777777" w:rsidR="004332C5" w:rsidRPr="00C6063F" w:rsidRDefault="004332C5" w:rsidP="003830E3">
      <w:pPr>
        <w:rPr>
          <w:rFonts w:ascii="Times New Roman" w:hAnsi="Times New Roman" w:cs="Times New Roman"/>
          <w:color w:val="000000" w:themeColor="text1"/>
        </w:rPr>
      </w:pPr>
    </w:p>
    <w:p w14:paraId="2F5DA7B0" w14:textId="77777777" w:rsidR="004332C5" w:rsidRPr="00C6063F" w:rsidRDefault="004332C5" w:rsidP="003830E3">
      <w:pPr>
        <w:rPr>
          <w:rFonts w:ascii="Times New Roman" w:hAnsi="Times New Roman" w:cs="Times New Roman"/>
          <w:color w:val="000000" w:themeColor="text1"/>
        </w:rPr>
      </w:pPr>
    </w:p>
    <w:p w14:paraId="0F622B11" w14:textId="77777777" w:rsidR="003830E3" w:rsidRPr="00C6063F" w:rsidRDefault="003830E3" w:rsidP="00E80D00">
      <w:pPr>
        <w:rPr>
          <w:rFonts w:ascii="Times New Roman" w:hAnsi="Times New Roman" w:cs="Times New Roman"/>
          <w:b/>
          <w:bCs/>
          <w:color w:val="000000" w:themeColor="text1"/>
          <w:spacing w:val="-2"/>
          <w:shd w:val="clear" w:color="auto" w:fill="FFFFFF"/>
        </w:rPr>
      </w:pPr>
    </w:p>
    <w:p w14:paraId="48181F69" w14:textId="77777777" w:rsidR="00B01AA5" w:rsidRPr="00C6063F" w:rsidRDefault="00B01AA5" w:rsidP="00E80D00">
      <w:pPr>
        <w:rPr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p w14:paraId="6C51133E" w14:textId="77777777" w:rsidR="00415CAE" w:rsidRPr="00C6063F" w:rsidRDefault="00415CAE" w:rsidP="00E80D00">
      <w:pPr>
        <w:rPr>
          <w:rFonts w:ascii="Times New Roman" w:hAnsi="Times New Roman" w:cs="Times New Roman"/>
          <w:color w:val="000000" w:themeColor="text1"/>
        </w:rPr>
      </w:pPr>
    </w:p>
    <w:p w14:paraId="40626BFB" w14:textId="77777777" w:rsidR="00E87CD8" w:rsidRPr="00C6063F" w:rsidRDefault="00E87CD8" w:rsidP="00E80D00">
      <w:pPr>
        <w:rPr>
          <w:rFonts w:ascii="Times New Roman" w:hAnsi="Times New Roman" w:cs="Times New Roman"/>
          <w:color w:val="000000" w:themeColor="text1"/>
        </w:rPr>
      </w:pPr>
    </w:p>
    <w:p w14:paraId="030A701C" w14:textId="77777777" w:rsidR="00E87CD8" w:rsidRPr="00C6063F" w:rsidRDefault="00E87CD8" w:rsidP="00E80D00">
      <w:pPr>
        <w:rPr>
          <w:rFonts w:ascii="Times New Roman" w:hAnsi="Times New Roman" w:cs="Times New Roman"/>
          <w:color w:val="000000" w:themeColor="text1"/>
        </w:rPr>
      </w:pPr>
    </w:p>
    <w:p w14:paraId="7BAAF3BC" w14:textId="77777777" w:rsidR="00E87CD8" w:rsidRPr="00C6063F" w:rsidRDefault="00E87CD8" w:rsidP="00E80D00">
      <w:pPr>
        <w:rPr>
          <w:rFonts w:ascii="Times New Roman" w:hAnsi="Times New Roman" w:cs="Times New Roman"/>
          <w:color w:val="000000" w:themeColor="text1"/>
        </w:rPr>
      </w:pPr>
    </w:p>
    <w:p w14:paraId="2F59DCFA" w14:textId="77777777" w:rsidR="00E87CD8" w:rsidRPr="00C6063F" w:rsidRDefault="00E87CD8" w:rsidP="00E80D00">
      <w:pPr>
        <w:rPr>
          <w:rFonts w:ascii="Times New Roman" w:hAnsi="Times New Roman" w:cs="Times New Roman"/>
          <w:color w:val="000000" w:themeColor="text1"/>
        </w:rPr>
      </w:pPr>
    </w:p>
    <w:p w14:paraId="48D2DD17" w14:textId="77777777" w:rsidR="00E80D00" w:rsidRPr="00C6063F" w:rsidRDefault="00E80D00" w:rsidP="00E80D00">
      <w:pP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362EDF6D" w14:textId="77777777" w:rsidR="00E80D00" w:rsidRPr="00C6063F" w:rsidRDefault="00E80D00" w:rsidP="00440F82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9ABCB50" w14:textId="77777777" w:rsidR="00440F82" w:rsidRPr="00C6063F" w:rsidRDefault="00440F82" w:rsidP="00524578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E036E21" w14:textId="77777777" w:rsidR="00524578" w:rsidRPr="00C6063F" w:rsidRDefault="00524578" w:rsidP="007856B1">
      <w:pPr>
        <w:rPr>
          <w:rFonts w:ascii="Times New Roman" w:hAnsi="Times New Roman" w:cs="Times New Roman"/>
          <w:color w:val="000000" w:themeColor="text1"/>
        </w:rPr>
      </w:pPr>
    </w:p>
    <w:p w14:paraId="63144373" w14:textId="77777777" w:rsidR="007856B1" w:rsidRPr="00C6063F" w:rsidRDefault="007856B1" w:rsidP="007856B1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FE41B36" w14:textId="77777777" w:rsidR="007856B1" w:rsidRPr="00C6063F" w:rsidRDefault="007856B1" w:rsidP="0004793A">
      <w:pPr>
        <w:rPr>
          <w:rStyle w:val="apple-converted-space"/>
          <w:rFonts w:ascii="Times New Roman" w:hAnsi="Times New Roman" w:cs="Times New Roman"/>
          <w:color w:val="000000" w:themeColor="text1"/>
          <w:spacing w:val="-2"/>
          <w:shd w:val="clear" w:color="auto" w:fill="FFFFFF"/>
        </w:rPr>
      </w:pPr>
    </w:p>
    <w:sectPr w:rsidR="007856B1" w:rsidRPr="00C60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8588B" w14:textId="77777777" w:rsidR="00772D94" w:rsidRDefault="00772D94" w:rsidP="00892675">
      <w:r>
        <w:separator/>
      </w:r>
    </w:p>
  </w:endnote>
  <w:endnote w:type="continuationSeparator" w:id="0">
    <w:p w14:paraId="6E6B76E7" w14:textId="77777777" w:rsidR="00772D94" w:rsidRDefault="00772D94" w:rsidP="0089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D526F" w14:textId="77777777" w:rsidR="00772D94" w:rsidRDefault="00772D94" w:rsidP="00892675">
      <w:r>
        <w:separator/>
      </w:r>
    </w:p>
  </w:footnote>
  <w:footnote w:type="continuationSeparator" w:id="0">
    <w:p w14:paraId="27CD6ABF" w14:textId="77777777" w:rsidR="00772D94" w:rsidRDefault="00772D94" w:rsidP="00892675">
      <w:r>
        <w:continuationSeparator/>
      </w:r>
    </w:p>
  </w:footnote>
  <w:footnote w:id="1">
    <w:p w14:paraId="639EED90" w14:textId="12B9EF51" w:rsidR="00C6063F" w:rsidRPr="00506C7A" w:rsidRDefault="00C6063F" w:rsidP="00506C7A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6C7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06C7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06C7A">
        <w:rPr>
          <w:rFonts w:ascii="Times New Roman" w:hAnsi="Times New Roman" w:cs="Times New Roman"/>
          <w:i/>
          <w:iCs/>
          <w:sz w:val="24"/>
          <w:szCs w:val="24"/>
        </w:rPr>
        <w:t>Poenulu</w:t>
      </w:r>
      <w:r w:rsidR="000F42D2" w:rsidRPr="00506C7A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="000F42D2" w:rsidRPr="00506C7A">
        <w:rPr>
          <w:rFonts w:ascii="Times New Roman" w:hAnsi="Times New Roman" w:cs="Times New Roman"/>
          <w:sz w:val="24"/>
          <w:szCs w:val="24"/>
        </w:rPr>
        <w:t>'</w:t>
      </w:r>
      <w:r w:rsidRPr="00506C7A">
        <w:rPr>
          <w:rFonts w:ascii="Times New Roman" w:hAnsi="Times New Roman" w:cs="Times New Roman"/>
          <w:sz w:val="24"/>
          <w:szCs w:val="24"/>
        </w:rPr>
        <w:t xml:space="preserve"> title, </w:t>
      </w:r>
      <w:r w:rsidR="00170A38" w:rsidRPr="00506C7A">
        <w:rPr>
          <w:rFonts w:ascii="Times New Roman" w:hAnsi="Times New Roman" w:cs="Times New Roman"/>
          <w:sz w:val="24"/>
          <w:szCs w:val="24"/>
        </w:rPr>
        <w:t xml:space="preserve">see </w:t>
      </w:r>
      <w:r w:rsidRPr="00506C7A">
        <w:rPr>
          <w:rFonts w:ascii="Times New Roman" w:hAnsi="Times New Roman" w:cs="Times New Roman"/>
          <w:sz w:val="24"/>
          <w:szCs w:val="24"/>
        </w:rPr>
        <w:t xml:space="preserve">section V. </w:t>
      </w:r>
    </w:p>
  </w:footnote>
  <w:footnote w:id="2">
    <w:p w14:paraId="630CA4AC" w14:textId="77777777" w:rsidR="00C6063F" w:rsidRPr="00506C7A" w:rsidRDefault="00C6063F" w:rsidP="00506C7A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6C7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06C7A">
        <w:rPr>
          <w:rFonts w:ascii="Times New Roman" w:hAnsi="Times New Roman" w:cs="Times New Roman"/>
          <w:sz w:val="24"/>
          <w:szCs w:val="24"/>
        </w:rPr>
        <w:t xml:space="preserve"> Fragments of the </w:t>
      </w:r>
      <w:proofErr w:type="spellStart"/>
      <w:r w:rsidRPr="00506C7A">
        <w:rPr>
          <w:rFonts w:ascii="Times New Roman" w:hAnsi="Times New Roman" w:cs="Times New Roman"/>
          <w:i/>
          <w:iCs/>
          <w:sz w:val="24"/>
          <w:szCs w:val="24"/>
        </w:rPr>
        <w:t>Vidularia</w:t>
      </w:r>
      <w:proofErr w:type="spellEnd"/>
      <w:r w:rsidRPr="00506C7A">
        <w:rPr>
          <w:rFonts w:ascii="Times New Roman" w:hAnsi="Times New Roman" w:cs="Times New Roman"/>
          <w:sz w:val="24"/>
          <w:szCs w:val="24"/>
        </w:rPr>
        <w:t xml:space="preserve"> are transmitted by the Ambrosian palimpsest, discovered in 1815. This reconstruction of its title is doubtlessly correct: the full title is transmitted by the </w:t>
      </w:r>
      <w:r w:rsidRPr="00506C7A">
        <w:rPr>
          <w:rFonts w:ascii="Times New Roman" w:hAnsi="Times New Roman" w:cs="Times New Roman"/>
          <w:i/>
          <w:iCs/>
          <w:sz w:val="24"/>
          <w:szCs w:val="24"/>
        </w:rPr>
        <w:t xml:space="preserve">Codex </w:t>
      </w:r>
      <w:proofErr w:type="spellStart"/>
      <w:r w:rsidRPr="00506C7A">
        <w:rPr>
          <w:rFonts w:ascii="Times New Roman" w:hAnsi="Times New Roman" w:cs="Times New Roman"/>
          <w:i/>
          <w:iCs/>
          <w:sz w:val="24"/>
          <w:szCs w:val="24"/>
        </w:rPr>
        <w:t>uetus</w:t>
      </w:r>
      <w:proofErr w:type="spellEnd"/>
      <w:r w:rsidRPr="00506C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6C7A">
        <w:rPr>
          <w:rFonts w:ascii="Times New Roman" w:hAnsi="Times New Roman" w:cs="Times New Roman"/>
          <w:i/>
          <w:iCs/>
          <w:sz w:val="24"/>
          <w:szCs w:val="24"/>
        </w:rPr>
        <w:t>Camerarii</w:t>
      </w:r>
      <w:proofErr w:type="spellEnd"/>
      <w:r w:rsidRPr="00506C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6C7A">
        <w:rPr>
          <w:rFonts w:ascii="Times New Roman" w:hAnsi="Times New Roman" w:cs="Times New Roman"/>
          <w:sz w:val="24"/>
          <w:szCs w:val="24"/>
        </w:rPr>
        <w:t xml:space="preserve">of the Palatine MS family which does not preserve the play itself but contains the phrase </w:t>
      </w:r>
      <w:r w:rsidRPr="00506C7A">
        <w:rPr>
          <w:rFonts w:ascii="Times New Roman" w:hAnsi="Times New Roman" w:cs="Times New Roman"/>
          <w:i/>
          <w:iCs/>
          <w:sz w:val="24"/>
          <w:szCs w:val="24"/>
        </w:rPr>
        <w:t xml:space="preserve">incipit </w:t>
      </w:r>
      <w:proofErr w:type="spellStart"/>
      <w:r w:rsidRPr="00506C7A">
        <w:rPr>
          <w:rFonts w:ascii="Times New Roman" w:hAnsi="Times New Roman" w:cs="Times New Roman"/>
          <w:i/>
          <w:iCs/>
          <w:sz w:val="24"/>
          <w:szCs w:val="24"/>
        </w:rPr>
        <w:t>Vidularia</w:t>
      </w:r>
      <w:proofErr w:type="spellEnd"/>
      <w:r w:rsidRPr="00506C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6C7A">
        <w:rPr>
          <w:rFonts w:ascii="Times New Roman" w:hAnsi="Times New Roman" w:cs="Times New Roman"/>
          <w:sz w:val="24"/>
          <w:szCs w:val="24"/>
        </w:rPr>
        <w:t xml:space="preserve">after the text of </w:t>
      </w:r>
      <w:proofErr w:type="spellStart"/>
      <w:r w:rsidRPr="00506C7A">
        <w:rPr>
          <w:rFonts w:ascii="Times New Roman" w:hAnsi="Times New Roman" w:cs="Times New Roman"/>
          <w:i/>
          <w:iCs/>
          <w:sz w:val="24"/>
          <w:szCs w:val="24"/>
        </w:rPr>
        <w:t>Truculentus</w:t>
      </w:r>
      <w:proofErr w:type="spellEnd"/>
      <w:r w:rsidRPr="00506C7A">
        <w:rPr>
          <w:rFonts w:ascii="Times New Roman" w:hAnsi="Times New Roman" w:cs="Times New Roman"/>
          <w:sz w:val="24"/>
          <w:szCs w:val="24"/>
        </w:rPr>
        <w:t xml:space="preserve">. See </w:t>
      </w:r>
      <w:proofErr w:type="spellStart"/>
      <w:r w:rsidRPr="00506C7A">
        <w:rPr>
          <w:rFonts w:ascii="Times New Roman" w:hAnsi="Times New Roman" w:cs="Times New Roman"/>
          <w:sz w:val="24"/>
          <w:szCs w:val="24"/>
        </w:rPr>
        <w:t>Studemund</w:t>
      </w:r>
      <w:proofErr w:type="spellEnd"/>
      <w:r w:rsidRPr="00506C7A">
        <w:rPr>
          <w:rFonts w:ascii="Times New Roman" w:hAnsi="Times New Roman" w:cs="Times New Roman"/>
          <w:sz w:val="24"/>
          <w:szCs w:val="24"/>
        </w:rPr>
        <w:t xml:space="preserve"> 1870: 3. </w:t>
      </w:r>
    </w:p>
  </w:footnote>
  <w:footnote w:id="3">
    <w:p w14:paraId="7DD3AD05" w14:textId="7F6D22D7" w:rsidR="00AB544D" w:rsidRPr="00506C7A" w:rsidRDefault="00AB544D" w:rsidP="00506C7A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6C7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06C7A">
        <w:rPr>
          <w:rFonts w:ascii="Times New Roman" w:hAnsi="Times New Roman" w:cs="Times New Roman"/>
          <w:sz w:val="24"/>
          <w:szCs w:val="24"/>
        </w:rPr>
        <w:t xml:space="preserve"> Lindsay</w:t>
      </w:r>
      <w:r w:rsidR="00102EFF" w:rsidRPr="00506C7A">
        <w:rPr>
          <w:rFonts w:ascii="Times New Roman" w:hAnsi="Times New Roman" w:cs="Times New Roman"/>
          <w:sz w:val="24"/>
          <w:szCs w:val="24"/>
        </w:rPr>
        <w:t xml:space="preserve"> </w:t>
      </w:r>
      <w:r w:rsidR="00682D10" w:rsidRPr="00506C7A">
        <w:rPr>
          <w:rFonts w:ascii="Times New Roman" w:hAnsi="Times New Roman" w:cs="Times New Roman"/>
          <w:sz w:val="24"/>
          <w:szCs w:val="24"/>
        </w:rPr>
        <w:t>19</w:t>
      </w:r>
      <w:r w:rsidR="006B16D4" w:rsidRPr="00506C7A">
        <w:rPr>
          <w:rFonts w:ascii="Times New Roman" w:hAnsi="Times New Roman" w:cs="Times New Roman"/>
          <w:sz w:val="24"/>
          <w:szCs w:val="24"/>
        </w:rPr>
        <w:t>1</w:t>
      </w:r>
      <w:r w:rsidR="00682D10" w:rsidRPr="00506C7A">
        <w:rPr>
          <w:rFonts w:ascii="Times New Roman" w:hAnsi="Times New Roman" w:cs="Times New Roman"/>
          <w:sz w:val="24"/>
          <w:szCs w:val="24"/>
        </w:rPr>
        <w:t>3</w:t>
      </w:r>
      <w:r w:rsidR="009D23A4" w:rsidRPr="00506C7A"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14:paraId="17B0B8A6" w14:textId="18DE87AC" w:rsidR="00102EFF" w:rsidRPr="00506C7A" w:rsidRDefault="00102EFF" w:rsidP="00506C7A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6C7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06C7A">
        <w:rPr>
          <w:rFonts w:ascii="Times New Roman" w:hAnsi="Times New Roman" w:cs="Times New Roman"/>
          <w:sz w:val="24"/>
          <w:szCs w:val="24"/>
        </w:rPr>
        <w:t xml:space="preserve"> Lindsay </w:t>
      </w:r>
      <w:r w:rsidR="006B16D4" w:rsidRPr="00506C7A">
        <w:rPr>
          <w:rFonts w:ascii="Times New Roman" w:hAnsi="Times New Roman" w:cs="Times New Roman"/>
          <w:sz w:val="24"/>
          <w:szCs w:val="24"/>
        </w:rPr>
        <w:t>1913</w:t>
      </w:r>
      <w:r w:rsidR="009D23A4" w:rsidRPr="00506C7A"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14:paraId="75EE8A6F" w14:textId="2C0784D0" w:rsidR="0053505C" w:rsidRPr="00506C7A" w:rsidRDefault="0053505C" w:rsidP="00506C7A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6C7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06C7A">
        <w:rPr>
          <w:rFonts w:ascii="Times New Roman" w:hAnsi="Times New Roman" w:cs="Times New Roman"/>
          <w:sz w:val="24"/>
          <w:szCs w:val="24"/>
        </w:rPr>
        <w:t xml:space="preserve"> Mueller</w:t>
      </w:r>
      <w:r w:rsidR="0054107B" w:rsidRPr="00506C7A">
        <w:rPr>
          <w:rFonts w:ascii="Times New Roman" w:hAnsi="Times New Roman" w:cs="Times New Roman"/>
          <w:sz w:val="24"/>
          <w:szCs w:val="24"/>
        </w:rPr>
        <w:t xml:space="preserve"> 1886</w:t>
      </w:r>
      <w:r w:rsidR="009D23A4" w:rsidRPr="00506C7A">
        <w:rPr>
          <w:rFonts w:ascii="Times New Roman" w:hAnsi="Times New Roman" w:cs="Times New Roman"/>
          <w:sz w:val="24"/>
          <w:szCs w:val="24"/>
        </w:rPr>
        <w:t>.</w:t>
      </w:r>
    </w:p>
  </w:footnote>
  <w:footnote w:id="6">
    <w:p w14:paraId="02E58012" w14:textId="2C4C2789" w:rsidR="00506C7A" w:rsidRPr="00506C7A" w:rsidRDefault="00506C7A" w:rsidP="00506C7A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6C7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06C7A">
        <w:rPr>
          <w:rFonts w:ascii="Times New Roman" w:hAnsi="Times New Roman" w:cs="Times New Roman"/>
          <w:sz w:val="24"/>
          <w:szCs w:val="24"/>
        </w:rPr>
        <w:t xml:space="preserve"> Ribbeck </w:t>
      </w:r>
      <w:r w:rsidRPr="00506C7A">
        <w:rPr>
          <w:rFonts w:ascii="Times New Roman" w:hAnsi="Times New Roman" w:cs="Times New Roman"/>
          <w:color w:val="000000" w:themeColor="text1"/>
          <w:sz w:val="24"/>
          <w:szCs w:val="24"/>
        </w:rPr>
        <w:t>1898</w:t>
      </w:r>
      <w:r w:rsidRPr="00506C7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506C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7">
    <w:p w14:paraId="31729960" w14:textId="377EE34C" w:rsidR="007C290D" w:rsidRPr="00506C7A" w:rsidRDefault="007C290D" w:rsidP="00506C7A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6C7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06C7A">
        <w:rPr>
          <w:rFonts w:ascii="Times New Roman" w:hAnsi="Times New Roman" w:cs="Times New Roman"/>
          <w:sz w:val="24"/>
          <w:szCs w:val="24"/>
        </w:rPr>
        <w:t xml:space="preserve"> Ribbeck</w:t>
      </w:r>
      <w:r w:rsidR="002149A3" w:rsidRPr="00506C7A">
        <w:rPr>
          <w:rFonts w:ascii="Times New Roman" w:hAnsi="Times New Roman" w:cs="Times New Roman"/>
          <w:sz w:val="24"/>
          <w:szCs w:val="24"/>
        </w:rPr>
        <w:t xml:space="preserve"> </w:t>
      </w:r>
      <w:r w:rsidR="002149A3" w:rsidRPr="00506C7A">
        <w:rPr>
          <w:rFonts w:ascii="Times New Roman" w:hAnsi="Times New Roman" w:cs="Times New Roman"/>
          <w:color w:val="000000" w:themeColor="text1"/>
          <w:sz w:val="24"/>
          <w:szCs w:val="24"/>
        </w:rPr>
        <w:t>1898</w:t>
      </w:r>
      <w:r w:rsidR="002149A3" w:rsidRPr="00506C7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9D23A4" w:rsidRPr="00506C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8">
    <w:p w14:paraId="0E02F915" w14:textId="61085AD7" w:rsidR="003454AA" w:rsidRPr="00506C7A" w:rsidRDefault="003454AA" w:rsidP="00506C7A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6C7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06C7A">
        <w:rPr>
          <w:rFonts w:ascii="Times New Roman" w:hAnsi="Times New Roman" w:cs="Times New Roman"/>
          <w:sz w:val="24"/>
          <w:szCs w:val="24"/>
        </w:rPr>
        <w:t xml:space="preserve"> </w:t>
      </w:r>
      <w:r w:rsidR="006B1DF1" w:rsidRPr="00506C7A">
        <w:rPr>
          <w:rFonts w:ascii="Times New Roman" w:hAnsi="Times New Roman" w:cs="Times New Roman"/>
          <w:sz w:val="24"/>
          <w:szCs w:val="24"/>
        </w:rPr>
        <w:t>Mueller</w:t>
      </w:r>
      <w:r w:rsidR="00285FD3" w:rsidRPr="00506C7A">
        <w:rPr>
          <w:rFonts w:ascii="Times New Roman" w:hAnsi="Times New Roman" w:cs="Times New Roman"/>
          <w:sz w:val="24"/>
          <w:szCs w:val="24"/>
        </w:rPr>
        <w:t xml:space="preserve"> 1886</w:t>
      </w:r>
      <w:r w:rsidR="00692D16" w:rsidRPr="00506C7A">
        <w:rPr>
          <w:rFonts w:ascii="Times New Roman" w:hAnsi="Times New Roman" w:cs="Times New Roman"/>
          <w:sz w:val="24"/>
          <w:szCs w:val="24"/>
        </w:rPr>
        <w:t>.</w:t>
      </w:r>
    </w:p>
  </w:footnote>
  <w:footnote w:id="9">
    <w:p w14:paraId="28631BAF" w14:textId="1891E511" w:rsidR="00080D44" w:rsidRPr="00506C7A" w:rsidRDefault="00080D44" w:rsidP="00506C7A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6C7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06C7A">
        <w:rPr>
          <w:rFonts w:ascii="Times New Roman" w:hAnsi="Times New Roman" w:cs="Times New Roman"/>
          <w:sz w:val="24"/>
          <w:szCs w:val="24"/>
        </w:rPr>
        <w:t xml:space="preserve"> Mueller 1886</w:t>
      </w:r>
      <w:r w:rsidR="00692D16" w:rsidRPr="00506C7A">
        <w:rPr>
          <w:rFonts w:ascii="Times New Roman" w:hAnsi="Times New Roman" w:cs="Times New Roman"/>
          <w:sz w:val="24"/>
          <w:szCs w:val="24"/>
        </w:rPr>
        <w:t>.</w:t>
      </w:r>
    </w:p>
  </w:footnote>
  <w:footnote w:id="10">
    <w:p w14:paraId="7561995D" w14:textId="300D736D" w:rsidR="00796BFF" w:rsidRPr="00506C7A" w:rsidRDefault="00796BFF" w:rsidP="00506C7A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6C7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06C7A">
        <w:rPr>
          <w:rFonts w:ascii="Times New Roman" w:hAnsi="Times New Roman" w:cs="Times New Roman"/>
          <w:sz w:val="24"/>
          <w:szCs w:val="24"/>
        </w:rPr>
        <w:t xml:space="preserve"> Mueller</w:t>
      </w:r>
      <w:r w:rsidR="00F4159D" w:rsidRPr="00506C7A">
        <w:rPr>
          <w:rFonts w:ascii="Times New Roman" w:hAnsi="Times New Roman" w:cs="Times New Roman"/>
          <w:sz w:val="24"/>
          <w:szCs w:val="24"/>
        </w:rPr>
        <w:t xml:space="preserve"> 1886</w:t>
      </w:r>
      <w:r w:rsidR="00692D16" w:rsidRPr="00506C7A">
        <w:rPr>
          <w:rFonts w:ascii="Times New Roman" w:hAnsi="Times New Roman" w:cs="Times New Roman"/>
          <w:sz w:val="24"/>
          <w:szCs w:val="24"/>
        </w:rPr>
        <w:t>.</w:t>
      </w:r>
    </w:p>
  </w:footnote>
  <w:footnote w:id="11">
    <w:p w14:paraId="5E9FCBE2" w14:textId="0F11E38F" w:rsidR="00DE2C0F" w:rsidRPr="00506C7A" w:rsidRDefault="00DE2C0F" w:rsidP="00506C7A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6C7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06C7A">
        <w:rPr>
          <w:rFonts w:ascii="Times New Roman" w:hAnsi="Times New Roman" w:cs="Times New Roman"/>
          <w:sz w:val="24"/>
          <w:szCs w:val="24"/>
        </w:rPr>
        <w:t xml:space="preserve"> </w:t>
      </w:r>
      <w:r w:rsidR="0063144F" w:rsidRPr="00506C7A">
        <w:rPr>
          <w:rFonts w:ascii="Times New Roman" w:hAnsi="Times New Roman" w:cs="Times New Roman"/>
          <w:sz w:val="24"/>
          <w:szCs w:val="24"/>
        </w:rPr>
        <w:t>Mueller</w:t>
      </w:r>
      <w:r w:rsidR="00FD6A0D" w:rsidRPr="00506C7A">
        <w:rPr>
          <w:rFonts w:ascii="Times New Roman" w:hAnsi="Times New Roman" w:cs="Times New Roman"/>
          <w:sz w:val="24"/>
          <w:szCs w:val="24"/>
        </w:rPr>
        <w:t xml:space="preserve"> 1886</w:t>
      </w:r>
      <w:r w:rsidR="00692D16" w:rsidRPr="00506C7A">
        <w:rPr>
          <w:rFonts w:ascii="Times New Roman" w:hAnsi="Times New Roman" w:cs="Times New Roman"/>
          <w:sz w:val="24"/>
          <w:szCs w:val="24"/>
        </w:rPr>
        <w:t>.</w:t>
      </w:r>
    </w:p>
  </w:footnote>
  <w:footnote w:id="12">
    <w:p w14:paraId="0DCEF20D" w14:textId="3C5398F3" w:rsidR="00DE2C0F" w:rsidRPr="00506C7A" w:rsidRDefault="00DE2C0F" w:rsidP="00506C7A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6C7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06C7A">
        <w:rPr>
          <w:rFonts w:ascii="Times New Roman" w:hAnsi="Times New Roman" w:cs="Times New Roman"/>
          <w:sz w:val="24"/>
          <w:szCs w:val="24"/>
        </w:rPr>
        <w:t xml:space="preserve"> </w:t>
      </w:r>
      <w:r w:rsidR="0063144F" w:rsidRPr="00506C7A">
        <w:rPr>
          <w:rFonts w:ascii="Times New Roman" w:hAnsi="Times New Roman" w:cs="Times New Roman"/>
          <w:sz w:val="24"/>
          <w:szCs w:val="24"/>
        </w:rPr>
        <w:t>Mueller</w:t>
      </w:r>
      <w:r w:rsidR="00347EBB" w:rsidRPr="00506C7A">
        <w:rPr>
          <w:rFonts w:ascii="Times New Roman" w:hAnsi="Times New Roman" w:cs="Times New Roman"/>
          <w:sz w:val="24"/>
          <w:szCs w:val="24"/>
        </w:rPr>
        <w:t xml:space="preserve"> 1886</w:t>
      </w:r>
      <w:r w:rsidR="00692D16" w:rsidRPr="00506C7A">
        <w:rPr>
          <w:rFonts w:ascii="Times New Roman" w:hAnsi="Times New Roman" w:cs="Times New Roman"/>
          <w:sz w:val="24"/>
          <w:szCs w:val="24"/>
        </w:rPr>
        <w:t>.</w:t>
      </w:r>
    </w:p>
  </w:footnote>
  <w:footnote w:id="13">
    <w:p w14:paraId="007B811A" w14:textId="6E1F7E5D" w:rsidR="00DE2C0F" w:rsidRPr="00506C7A" w:rsidRDefault="00DE2C0F" w:rsidP="00506C7A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6C7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06C7A">
        <w:rPr>
          <w:rFonts w:ascii="Times New Roman" w:hAnsi="Times New Roman" w:cs="Times New Roman"/>
          <w:sz w:val="24"/>
          <w:szCs w:val="24"/>
        </w:rPr>
        <w:t xml:space="preserve"> </w:t>
      </w:r>
      <w:r w:rsidR="00DE1AB0" w:rsidRPr="00506C7A">
        <w:rPr>
          <w:rFonts w:ascii="Times New Roman" w:hAnsi="Times New Roman" w:cs="Times New Roman"/>
          <w:sz w:val="24"/>
          <w:szCs w:val="24"/>
        </w:rPr>
        <w:t>Mueller</w:t>
      </w:r>
      <w:r w:rsidR="00347EBB" w:rsidRPr="00506C7A">
        <w:rPr>
          <w:rFonts w:ascii="Times New Roman" w:hAnsi="Times New Roman" w:cs="Times New Roman"/>
          <w:sz w:val="24"/>
          <w:szCs w:val="24"/>
        </w:rPr>
        <w:t xml:space="preserve"> 1886</w:t>
      </w:r>
      <w:r w:rsidR="00692D16" w:rsidRPr="00506C7A">
        <w:rPr>
          <w:rFonts w:ascii="Times New Roman" w:hAnsi="Times New Roman" w:cs="Times New Roman"/>
          <w:sz w:val="24"/>
          <w:szCs w:val="24"/>
        </w:rPr>
        <w:t>.</w:t>
      </w:r>
    </w:p>
  </w:footnote>
  <w:footnote w:id="14">
    <w:p w14:paraId="282600CB" w14:textId="493F98B1" w:rsidR="000D3D0D" w:rsidRPr="00506C7A" w:rsidRDefault="000D3D0D" w:rsidP="00506C7A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6C7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06C7A">
        <w:rPr>
          <w:rFonts w:ascii="Times New Roman" w:hAnsi="Times New Roman" w:cs="Times New Roman"/>
          <w:sz w:val="24"/>
          <w:szCs w:val="24"/>
        </w:rPr>
        <w:t xml:space="preserve"> Mueller</w:t>
      </w:r>
      <w:r w:rsidR="00876934" w:rsidRPr="00506C7A">
        <w:rPr>
          <w:rFonts w:ascii="Times New Roman" w:hAnsi="Times New Roman" w:cs="Times New Roman"/>
          <w:sz w:val="24"/>
          <w:szCs w:val="24"/>
        </w:rPr>
        <w:t xml:space="preserve"> 1886</w:t>
      </w:r>
      <w:r w:rsidR="00692D16" w:rsidRPr="00506C7A">
        <w:rPr>
          <w:rFonts w:ascii="Times New Roman" w:hAnsi="Times New Roman" w:cs="Times New Roman"/>
          <w:sz w:val="24"/>
          <w:szCs w:val="24"/>
        </w:rPr>
        <w:t>.</w:t>
      </w:r>
    </w:p>
  </w:footnote>
  <w:footnote w:id="15">
    <w:p w14:paraId="578DFEC9" w14:textId="27D18F26" w:rsidR="00DA7F59" w:rsidRPr="00506C7A" w:rsidRDefault="00DA7F59" w:rsidP="00506C7A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6C7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06C7A">
        <w:rPr>
          <w:rFonts w:ascii="Times New Roman" w:hAnsi="Times New Roman" w:cs="Times New Roman"/>
          <w:sz w:val="24"/>
          <w:szCs w:val="24"/>
        </w:rPr>
        <w:t xml:space="preserve"> Mueller</w:t>
      </w:r>
      <w:r w:rsidR="00876934" w:rsidRPr="00506C7A">
        <w:rPr>
          <w:rFonts w:ascii="Times New Roman" w:hAnsi="Times New Roman" w:cs="Times New Roman"/>
          <w:sz w:val="24"/>
          <w:szCs w:val="24"/>
        </w:rPr>
        <w:t xml:space="preserve"> 1886</w:t>
      </w:r>
      <w:r w:rsidR="00692D16" w:rsidRPr="00506C7A">
        <w:rPr>
          <w:rFonts w:ascii="Times New Roman" w:hAnsi="Times New Roman" w:cs="Times New Roman"/>
          <w:sz w:val="24"/>
          <w:szCs w:val="24"/>
        </w:rPr>
        <w:t>.</w:t>
      </w:r>
    </w:p>
  </w:footnote>
  <w:footnote w:id="16">
    <w:p w14:paraId="16E9AC51" w14:textId="2D6D7E45" w:rsidR="00EE0CF1" w:rsidRPr="00506C7A" w:rsidRDefault="00EE0CF1" w:rsidP="00506C7A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6C7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06C7A">
        <w:rPr>
          <w:rFonts w:ascii="Times New Roman" w:hAnsi="Times New Roman" w:cs="Times New Roman"/>
          <w:sz w:val="24"/>
          <w:szCs w:val="24"/>
        </w:rPr>
        <w:t xml:space="preserve"> Mueller 1886</w:t>
      </w:r>
      <w:r w:rsidR="00692D16" w:rsidRPr="00506C7A">
        <w:rPr>
          <w:rFonts w:ascii="Times New Roman" w:hAnsi="Times New Roman" w:cs="Times New Roman"/>
          <w:sz w:val="24"/>
          <w:szCs w:val="24"/>
        </w:rPr>
        <w:t>.</w:t>
      </w:r>
    </w:p>
  </w:footnote>
  <w:footnote w:id="17">
    <w:p w14:paraId="06406D37" w14:textId="5C91F242" w:rsidR="003E03E3" w:rsidRPr="00506C7A" w:rsidRDefault="003E03E3" w:rsidP="00506C7A">
      <w:pPr>
        <w:pStyle w:val="FootnoteTex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6C7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06C7A">
        <w:rPr>
          <w:rFonts w:ascii="Times New Roman" w:hAnsi="Times New Roman" w:cs="Times New Roman"/>
          <w:sz w:val="24"/>
          <w:szCs w:val="24"/>
        </w:rPr>
        <w:t xml:space="preserve"> Mueller</w:t>
      </w:r>
      <w:r w:rsidR="00C1179D" w:rsidRPr="00506C7A">
        <w:rPr>
          <w:rFonts w:ascii="Times New Roman" w:hAnsi="Times New Roman" w:cs="Times New Roman"/>
          <w:sz w:val="24"/>
          <w:szCs w:val="24"/>
        </w:rPr>
        <w:t xml:space="preserve"> 1886</w:t>
      </w:r>
      <w:r w:rsidR="00692D16" w:rsidRPr="00506C7A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208F4"/>
    <w:multiLevelType w:val="multilevel"/>
    <w:tmpl w:val="7676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F6FFA"/>
    <w:multiLevelType w:val="multilevel"/>
    <w:tmpl w:val="54B4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1518632">
    <w:abstractNumId w:val="0"/>
  </w:num>
  <w:num w:numId="2" w16cid:durableId="67280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7C"/>
    <w:rsid w:val="00001397"/>
    <w:rsid w:val="00002E43"/>
    <w:rsid w:val="00003EEF"/>
    <w:rsid w:val="000052B7"/>
    <w:rsid w:val="00005A6C"/>
    <w:rsid w:val="00007F38"/>
    <w:rsid w:val="000104F4"/>
    <w:rsid w:val="00010BB4"/>
    <w:rsid w:val="000113B5"/>
    <w:rsid w:val="00016C40"/>
    <w:rsid w:val="00016E73"/>
    <w:rsid w:val="000175C9"/>
    <w:rsid w:val="000217E2"/>
    <w:rsid w:val="0002286F"/>
    <w:rsid w:val="00022E7A"/>
    <w:rsid w:val="0002572A"/>
    <w:rsid w:val="000257C8"/>
    <w:rsid w:val="00025B26"/>
    <w:rsid w:val="000263A3"/>
    <w:rsid w:val="00030B69"/>
    <w:rsid w:val="00030EEF"/>
    <w:rsid w:val="00032C22"/>
    <w:rsid w:val="0003564C"/>
    <w:rsid w:val="00037624"/>
    <w:rsid w:val="0004006B"/>
    <w:rsid w:val="00040714"/>
    <w:rsid w:val="00041BCC"/>
    <w:rsid w:val="0004263B"/>
    <w:rsid w:val="0004793A"/>
    <w:rsid w:val="00051705"/>
    <w:rsid w:val="0005228A"/>
    <w:rsid w:val="0005538A"/>
    <w:rsid w:val="00057482"/>
    <w:rsid w:val="00057CAE"/>
    <w:rsid w:val="00061193"/>
    <w:rsid w:val="000611DC"/>
    <w:rsid w:val="00062081"/>
    <w:rsid w:val="000621D8"/>
    <w:rsid w:val="000648F3"/>
    <w:rsid w:val="00070E61"/>
    <w:rsid w:val="00072F38"/>
    <w:rsid w:val="000731BC"/>
    <w:rsid w:val="00073294"/>
    <w:rsid w:val="000737B7"/>
    <w:rsid w:val="000742CF"/>
    <w:rsid w:val="000745C7"/>
    <w:rsid w:val="00074887"/>
    <w:rsid w:val="00076590"/>
    <w:rsid w:val="00080D44"/>
    <w:rsid w:val="000812AC"/>
    <w:rsid w:val="00081764"/>
    <w:rsid w:val="000861D6"/>
    <w:rsid w:val="000867A9"/>
    <w:rsid w:val="00086F50"/>
    <w:rsid w:val="000916AE"/>
    <w:rsid w:val="0009363A"/>
    <w:rsid w:val="00094115"/>
    <w:rsid w:val="000955E9"/>
    <w:rsid w:val="00095DF9"/>
    <w:rsid w:val="000979FD"/>
    <w:rsid w:val="000A0FA8"/>
    <w:rsid w:val="000A17BD"/>
    <w:rsid w:val="000A21C1"/>
    <w:rsid w:val="000A379B"/>
    <w:rsid w:val="000A482E"/>
    <w:rsid w:val="000A4F46"/>
    <w:rsid w:val="000A4FA5"/>
    <w:rsid w:val="000B20E2"/>
    <w:rsid w:val="000B31F6"/>
    <w:rsid w:val="000B6681"/>
    <w:rsid w:val="000B7839"/>
    <w:rsid w:val="000C194F"/>
    <w:rsid w:val="000C639F"/>
    <w:rsid w:val="000D2459"/>
    <w:rsid w:val="000D284F"/>
    <w:rsid w:val="000D3541"/>
    <w:rsid w:val="000D3D0D"/>
    <w:rsid w:val="000D6543"/>
    <w:rsid w:val="000D77EB"/>
    <w:rsid w:val="000E1732"/>
    <w:rsid w:val="000E2E65"/>
    <w:rsid w:val="000E3318"/>
    <w:rsid w:val="000E352C"/>
    <w:rsid w:val="000E56C3"/>
    <w:rsid w:val="000E6A15"/>
    <w:rsid w:val="000E7047"/>
    <w:rsid w:val="000F0BC8"/>
    <w:rsid w:val="000F1269"/>
    <w:rsid w:val="000F2D72"/>
    <w:rsid w:val="000F42D2"/>
    <w:rsid w:val="000F4ABC"/>
    <w:rsid w:val="000F778A"/>
    <w:rsid w:val="00100EC2"/>
    <w:rsid w:val="001028D0"/>
    <w:rsid w:val="00102EFF"/>
    <w:rsid w:val="00102FB3"/>
    <w:rsid w:val="001037C9"/>
    <w:rsid w:val="00106F46"/>
    <w:rsid w:val="00107F2E"/>
    <w:rsid w:val="00110DD6"/>
    <w:rsid w:val="0011241C"/>
    <w:rsid w:val="0011485A"/>
    <w:rsid w:val="001165C9"/>
    <w:rsid w:val="00117F4E"/>
    <w:rsid w:val="001218E5"/>
    <w:rsid w:val="00124D74"/>
    <w:rsid w:val="0012510E"/>
    <w:rsid w:val="00125A47"/>
    <w:rsid w:val="00126959"/>
    <w:rsid w:val="001327F9"/>
    <w:rsid w:val="00134CFB"/>
    <w:rsid w:val="001356F2"/>
    <w:rsid w:val="001359A6"/>
    <w:rsid w:val="00136E03"/>
    <w:rsid w:val="0013767F"/>
    <w:rsid w:val="0014516A"/>
    <w:rsid w:val="00146DC2"/>
    <w:rsid w:val="00147CFE"/>
    <w:rsid w:val="00150B34"/>
    <w:rsid w:val="00152A14"/>
    <w:rsid w:val="0015505A"/>
    <w:rsid w:val="001552D2"/>
    <w:rsid w:val="00155A47"/>
    <w:rsid w:val="001561E6"/>
    <w:rsid w:val="00156B88"/>
    <w:rsid w:val="00156E9E"/>
    <w:rsid w:val="00160D9A"/>
    <w:rsid w:val="00163AF0"/>
    <w:rsid w:val="00163D17"/>
    <w:rsid w:val="00167119"/>
    <w:rsid w:val="00170A38"/>
    <w:rsid w:val="00172247"/>
    <w:rsid w:val="001749E8"/>
    <w:rsid w:val="001761AC"/>
    <w:rsid w:val="00177970"/>
    <w:rsid w:val="0018136B"/>
    <w:rsid w:val="001831B0"/>
    <w:rsid w:val="001864C4"/>
    <w:rsid w:val="0019244D"/>
    <w:rsid w:val="001939EB"/>
    <w:rsid w:val="00193B50"/>
    <w:rsid w:val="0019483D"/>
    <w:rsid w:val="00194E54"/>
    <w:rsid w:val="00195F33"/>
    <w:rsid w:val="001A0C35"/>
    <w:rsid w:val="001A1C26"/>
    <w:rsid w:val="001A3362"/>
    <w:rsid w:val="001A3B76"/>
    <w:rsid w:val="001A698E"/>
    <w:rsid w:val="001A6ADC"/>
    <w:rsid w:val="001B0843"/>
    <w:rsid w:val="001B363A"/>
    <w:rsid w:val="001B4905"/>
    <w:rsid w:val="001B6983"/>
    <w:rsid w:val="001C6815"/>
    <w:rsid w:val="001D1334"/>
    <w:rsid w:val="001D17DD"/>
    <w:rsid w:val="001D2918"/>
    <w:rsid w:val="001D3501"/>
    <w:rsid w:val="001D5B43"/>
    <w:rsid w:val="001E525D"/>
    <w:rsid w:val="001E59D1"/>
    <w:rsid w:val="001E5FC0"/>
    <w:rsid w:val="001E6664"/>
    <w:rsid w:val="001E6D65"/>
    <w:rsid w:val="001E71CF"/>
    <w:rsid w:val="001F0EFB"/>
    <w:rsid w:val="001F410A"/>
    <w:rsid w:val="001F4FB9"/>
    <w:rsid w:val="001F51CD"/>
    <w:rsid w:val="001F5931"/>
    <w:rsid w:val="002004EB"/>
    <w:rsid w:val="0020067C"/>
    <w:rsid w:val="00201761"/>
    <w:rsid w:val="00201E1C"/>
    <w:rsid w:val="00201E71"/>
    <w:rsid w:val="00207D97"/>
    <w:rsid w:val="00213C30"/>
    <w:rsid w:val="002149A3"/>
    <w:rsid w:val="00214AD9"/>
    <w:rsid w:val="00215765"/>
    <w:rsid w:val="00215BF8"/>
    <w:rsid w:val="002169C5"/>
    <w:rsid w:val="0022030A"/>
    <w:rsid w:val="00220DED"/>
    <w:rsid w:val="002211DB"/>
    <w:rsid w:val="0022181E"/>
    <w:rsid w:val="002221D6"/>
    <w:rsid w:val="0022243F"/>
    <w:rsid w:val="00223B67"/>
    <w:rsid w:val="00224604"/>
    <w:rsid w:val="00225C3B"/>
    <w:rsid w:val="00232F1C"/>
    <w:rsid w:val="0023338F"/>
    <w:rsid w:val="002343F1"/>
    <w:rsid w:val="00240E00"/>
    <w:rsid w:val="00242C6A"/>
    <w:rsid w:val="00243BE3"/>
    <w:rsid w:val="002473E1"/>
    <w:rsid w:val="00247D35"/>
    <w:rsid w:val="00252188"/>
    <w:rsid w:val="00253881"/>
    <w:rsid w:val="00256594"/>
    <w:rsid w:val="0026034B"/>
    <w:rsid w:val="00262B7A"/>
    <w:rsid w:val="00265E33"/>
    <w:rsid w:val="002661FA"/>
    <w:rsid w:val="0027232A"/>
    <w:rsid w:val="0027345F"/>
    <w:rsid w:val="00274C6D"/>
    <w:rsid w:val="002770A5"/>
    <w:rsid w:val="00285FD3"/>
    <w:rsid w:val="002870C3"/>
    <w:rsid w:val="002874B2"/>
    <w:rsid w:val="00290DB2"/>
    <w:rsid w:val="00291630"/>
    <w:rsid w:val="0029172E"/>
    <w:rsid w:val="00291742"/>
    <w:rsid w:val="00293B8A"/>
    <w:rsid w:val="00293DFE"/>
    <w:rsid w:val="00294290"/>
    <w:rsid w:val="00297D6B"/>
    <w:rsid w:val="00297E5F"/>
    <w:rsid w:val="002A0AE4"/>
    <w:rsid w:val="002A0CD8"/>
    <w:rsid w:val="002A2D32"/>
    <w:rsid w:val="002A51BC"/>
    <w:rsid w:val="002A5A47"/>
    <w:rsid w:val="002A7A66"/>
    <w:rsid w:val="002B1D87"/>
    <w:rsid w:val="002B28D3"/>
    <w:rsid w:val="002B28F3"/>
    <w:rsid w:val="002B3152"/>
    <w:rsid w:val="002B5CD0"/>
    <w:rsid w:val="002C0628"/>
    <w:rsid w:val="002C5493"/>
    <w:rsid w:val="002D0E30"/>
    <w:rsid w:val="002D1B1F"/>
    <w:rsid w:val="002D1C91"/>
    <w:rsid w:val="002E00C7"/>
    <w:rsid w:val="002E0DE5"/>
    <w:rsid w:val="002E280E"/>
    <w:rsid w:val="002E2A5B"/>
    <w:rsid w:val="002E31CC"/>
    <w:rsid w:val="002E6AD7"/>
    <w:rsid w:val="002E760A"/>
    <w:rsid w:val="002E769D"/>
    <w:rsid w:val="002F375E"/>
    <w:rsid w:val="002F4667"/>
    <w:rsid w:val="002F4CF0"/>
    <w:rsid w:val="002F54D4"/>
    <w:rsid w:val="002F7623"/>
    <w:rsid w:val="003018C9"/>
    <w:rsid w:val="003035E9"/>
    <w:rsid w:val="00304DB1"/>
    <w:rsid w:val="00305C15"/>
    <w:rsid w:val="0030654C"/>
    <w:rsid w:val="003069A4"/>
    <w:rsid w:val="00310757"/>
    <w:rsid w:val="003111EC"/>
    <w:rsid w:val="0031792B"/>
    <w:rsid w:val="00325963"/>
    <w:rsid w:val="00325F28"/>
    <w:rsid w:val="003263FB"/>
    <w:rsid w:val="00327193"/>
    <w:rsid w:val="00330E40"/>
    <w:rsid w:val="00333242"/>
    <w:rsid w:val="00337211"/>
    <w:rsid w:val="003401E1"/>
    <w:rsid w:val="00341E21"/>
    <w:rsid w:val="0034236F"/>
    <w:rsid w:val="00342471"/>
    <w:rsid w:val="003454AA"/>
    <w:rsid w:val="00345C67"/>
    <w:rsid w:val="00347EBB"/>
    <w:rsid w:val="00350E95"/>
    <w:rsid w:val="003515E1"/>
    <w:rsid w:val="0035372C"/>
    <w:rsid w:val="0035697A"/>
    <w:rsid w:val="00364C84"/>
    <w:rsid w:val="003658C3"/>
    <w:rsid w:val="00366A9C"/>
    <w:rsid w:val="00367FE4"/>
    <w:rsid w:val="00372241"/>
    <w:rsid w:val="00372726"/>
    <w:rsid w:val="00373B4A"/>
    <w:rsid w:val="003747E3"/>
    <w:rsid w:val="00376123"/>
    <w:rsid w:val="00376291"/>
    <w:rsid w:val="0037711C"/>
    <w:rsid w:val="00377E3B"/>
    <w:rsid w:val="003825CC"/>
    <w:rsid w:val="003830E3"/>
    <w:rsid w:val="00384E0B"/>
    <w:rsid w:val="00386ECF"/>
    <w:rsid w:val="00387ADD"/>
    <w:rsid w:val="003922AB"/>
    <w:rsid w:val="00393480"/>
    <w:rsid w:val="0039487E"/>
    <w:rsid w:val="003951DE"/>
    <w:rsid w:val="0039686D"/>
    <w:rsid w:val="003A09E5"/>
    <w:rsid w:val="003A3308"/>
    <w:rsid w:val="003A3EAE"/>
    <w:rsid w:val="003A5204"/>
    <w:rsid w:val="003A7EBD"/>
    <w:rsid w:val="003B1FEA"/>
    <w:rsid w:val="003C106C"/>
    <w:rsid w:val="003C1CB5"/>
    <w:rsid w:val="003C2A19"/>
    <w:rsid w:val="003C5396"/>
    <w:rsid w:val="003C622C"/>
    <w:rsid w:val="003C6A9B"/>
    <w:rsid w:val="003C7D90"/>
    <w:rsid w:val="003C7F5E"/>
    <w:rsid w:val="003D06B3"/>
    <w:rsid w:val="003D1E5D"/>
    <w:rsid w:val="003D3CE6"/>
    <w:rsid w:val="003D6C43"/>
    <w:rsid w:val="003D7987"/>
    <w:rsid w:val="003E03E3"/>
    <w:rsid w:val="003E0DEB"/>
    <w:rsid w:val="003E4789"/>
    <w:rsid w:val="003E7137"/>
    <w:rsid w:val="003E7DA8"/>
    <w:rsid w:val="003F107F"/>
    <w:rsid w:val="003F2A68"/>
    <w:rsid w:val="003F3D57"/>
    <w:rsid w:val="003F68B4"/>
    <w:rsid w:val="003F68E8"/>
    <w:rsid w:val="003F7A97"/>
    <w:rsid w:val="004018EA"/>
    <w:rsid w:val="00401E10"/>
    <w:rsid w:val="00404E90"/>
    <w:rsid w:val="00406BB2"/>
    <w:rsid w:val="00406F94"/>
    <w:rsid w:val="004126FD"/>
    <w:rsid w:val="00412C5B"/>
    <w:rsid w:val="00413E77"/>
    <w:rsid w:val="00415CAE"/>
    <w:rsid w:val="0041652F"/>
    <w:rsid w:val="00416F1B"/>
    <w:rsid w:val="00420533"/>
    <w:rsid w:val="00421596"/>
    <w:rsid w:val="004221C7"/>
    <w:rsid w:val="00422963"/>
    <w:rsid w:val="00425FA0"/>
    <w:rsid w:val="004332C5"/>
    <w:rsid w:val="00435D6E"/>
    <w:rsid w:val="00440F82"/>
    <w:rsid w:val="004419DA"/>
    <w:rsid w:val="00446CF4"/>
    <w:rsid w:val="00447126"/>
    <w:rsid w:val="00447684"/>
    <w:rsid w:val="0045741A"/>
    <w:rsid w:val="00457A0B"/>
    <w:rsid w:val="00461C73"/>
    <w:rsid w:val="00461CCC"/>
    <w:rsid w:val="00463D51"/>
    <w:rsid w:val="004640B0"/>
    <w:rsid w:val="00465E4F"/>
    <w:rsid w:val="00471ECE"/>
    <w:rsid w:val="004735F2"/>
    <w:rsid w:val="004772D8"/>
    <w:rsid w:val="00482008"/>
    <w:rsid w:val="00484BAE"/>
    <w:rsid w:val="004858BA"/>
    <w:rsid w:val="00486335"/>
    <w:rsid w:val="00490FEC"/>
    <w:rsid w:val="00491BF1"/>
    <w:rsid w:val="00493FB1"/>
    <w:rsid w:val="004961E8"/>
    <w:rsid w:val="004A04A7"/>
    <w:rsid w:val="004A295A"/>
    <w:rsid w:val="004A68B2"/>
    <w:rsid w:val="004A72CA"/>
    <w:rsid w:val="004A758D"/>
    <w:rsid w:val="004C1F33"/>
    <w:rsid w:val="004C23B9"/>
    <w:rsid w:val="004C563C"/>
    <w:rsid w:val="004C603E"/>
    <w:rsid w:val="004C678F"/>
    <w:rsid w:val="004D2F40"/>
    <w:rsid w:val="004D7743"/>
    <w:rsid w:val="004E01FD"/>
    <w:rsid w:val="004E0574"/>
    <w:rsid w:val="004E1FB3"/>
    <w:rsid w:val="004E4497"/>
    <w:rsid w:val="004E54C8"/>
    <w:rsid w:val="004E592E"/>
    <w:rsid w:val="004E6CE7"/>
    <w:rsid w:val="004E7C79"/>
    <w:rsid w:val="004F346C"/>
    <w:rsid w:val="004F50DC"/>
    <w:rsid w:val="004F5CB5"/>
    <w:rsid w:val="004F63B3"/>
    <w:rsid w:val="0050033E"/>
    <w:rsid w:val="005020D2"/>
    <w:rsid w:val="005028C4"/>
    <w:rsid w:val="0050471D"/>
    <w:rsid w:val="00506C7A"/>
    <w:rsid w:val="00511ADC"/>
    <w:rsid w:val="005141D4"/>
    <w:rsid w:val="0052008E"/>
    <w:rsid w:val="005219AC"/>
    <w:rsid w:val="005223A9"/>
    <w:rsid w:val="00523CAE"/>
    <w:rsid w:val="00524578"/>
    <w:rsid w:val="005263F7"/>
    <w:rsid w:val="00532DD0"/>
    <w:rsid w:val="00533135"/>
    <w:rsid w:val="0053505C"/>
    <w:rsid w:val="00535346"/>
    <w:rsid w:val="00536B8D"/>
    <w:rsid w:val="0053721E"/>
    <w:rsid w:val="00540BF4"/>
    <w:rsid w:val="0054107B"/>
    <w:rsid w:val="00541518"/>
    <w:rsid w:val="005443AB"/>
    <w:rsid w:val="00544764"/>
    <w:rsid w:val="00550B55"/>
    <w:rsid w:val="005537B5"/>
    <w:rsid w:val="00557BE6"/>
    <w:rsid w:val="00564D31"/>
    <w:rsid w:val="0056591F"/>
    <w:rsid w:val="00567913"/>
    <w:rsid w:val="005679C1"/>
    <w:rsid w:val="00570F1F"/>
    <w:rsid w:val="00572443"/>
    <w:rsid w:val="00573EFE"/>
    <w:rsid w:val="005740EA"/>
    <w:rsid w:val="00575AD0"/>
    <w:rsid w:val="0058045A"/>
    <w:rsid w:val="00580AB7"/>
    <w:rsid w:val="00583180"/>
    <w:rsid w:val="005832AF"/>
    <w:rsid w:val="00583645"/>
    <w:rsid w:val="0058467D"/>
    <w:rsid w:val="00584C77"/>
    <w:rsid w:val="0058611D"/>
    <w:rsid w:val="0058614A"/>
    <w:rsid w:val="00586AFA"/>
    <w:rsid w:val="00587DEB"/>
    <w:rsid w:val="0059136E"/>
    <w:rsid w:val="00594096"/>
    <w:rsid w:val="0059640E"/>
    <w:rsid w:val="005A0A0E"/>
    <w:rsid w:val="005A2820"/>
    <w:rsid w:val="005A5580"/>
    <w:rsid w:val="005A59C3"/>
    <w:rsid w:val="005A7136"/>
    <w:rsid w:val="005A783C"/>
    <w:rsid w:val="005B2DD9"/>
    <w:rsid w:val="005B3C5C"/>
    <w:rsid w:val="005B4224"/>
    <w:rsid w:val="005B5459"/>
    <w:rsid w:val="005B57D2"/>
    <w:rsid w:val="005B5E90"/>
    <w:rsid w:val="005C038D"/>
    <w:rsid w:val="005C041A"/>
    <w:rsid w:val="005C17D1"/>
    <w:rsid w:val="005C1C06"/>
    <w:rsid w:val="005C416D"/>
    <w:rsid w:val="005C58C4"/>
    <w:rsid w:val="005C592E"/>
    <w:rsid w:val="005C6245"/>
    <w:rsid w:val="005C63CD"/>
    <w:rsid w:val="005D0F5C"/>
    <w:rsid w:val="005D30A1"/>
    <w:rsid w:val="005D3E59"/>
    <w:rsid w:val="005D5049"/>
    <w:rsid w:val="005D5A6B"/>
    <w:rsid w:val="005D7A6F"/>
    <w:rsid w:val="005E067E"/>
    <w:rsid w:val="005E1474"/>
    <w:rsid w:val="005E1CFC"/>
    <w:rsid w:val="005E698A"/>
    <w:rsid w:val="005E743A"/>
    <w:rsid w:val="005F08C4"/>
    <w:rsid w:val="005F1BA2"/>
    <w:rsid w:val="005F5715"/>
    <w:rsid w:val="005F60E8"/>
    <w:rsid w:val="005F72A0"/>
    <w:rsid w:val="005F7BDC"/>
    <w:rsid w:val="00600E09"/>
    <w:rsid w:val="0060181C"/>
    <w:rsid w:val="00602165"/>
    <w:rsid w:val="00604814"/>
    <w:rsid w:val="00606C37"/>
    <w:rsid w:val="00606F88"/>
    <w:rsid w:val="00610C4B"/>
    <w:rsid w:val="00612F7F"/>
    <w:rsid w:val="00614CD0"/>
    <w:rsid w:val="006156A6"/>
    <w:rsid w:val="00616903"/>
    <w:rsid w:val="0061736F"/>
    <w:rsid w:val="00617664"/>
    <w:rsid w:val="00620E74"/>
    <w:rsid w:val="00621A2A"/>
    <w:rsid w:val="006243FD"/>
    <w:rsid w:val="00630BCE"/>
    <w:rsid w:val="0063144F"/>
    <w:rsid w:val="00634756"/>
    <w:rsid w:val="00634D4B"/>
    <w:rsid w:val="00641F2E"/>
    <w:rsid w:val="00644D5F"/>
    <w:rsid w:val="00645D0F"/>
    <w:rsid w:val="006466D5"/>
    <w:rsid w:val="00646D5C"/>
    <w:rsid w:val="006508CA"/>
    <w:rsid w:val="00652796"/>
    <w:rsid w:val="00653F9B"/>
    <w:rsid w:val="00661864"/>
    <w:rsid w:val="00661EDB"/>
    <w:rsid w:val="00663178"/>
    <w:rsid w:val="006652E1"/>
    <w:rsid w:val="00666B4B"/>
    <w:rsid w:val="00667C74"/>
    <w:rsid w:val="00671D14"/>
    <w:rsid w:val="006741E2"/>
    <w:rsid w:val="00675752"/>
    <w:rsid w:val="00675F16"/>
    <w:rsid w:val="0067686D"/>
    <w:rsid w:val="00676C93"/>
    <w:rsid w:val="006822B1"/>
    <w:rsid w:val="00682D10"/>
    <w:rsid w:val="0068443C"/>
    <w:rsid w:val="006861F1"/>
    <w:rsid w:val="0068791A"/>
    <w:rsid w:val="00690F10"/>
    <w:rsid w:val="0069104E"/>
    <w:rsid w:val="00692D16"/>
    <w:rsid w:val="00693970"/>
    <w:rsid w:val="00693E33"/>
    <w:rsid w:val="00694325"/>
    <w:rsid w:val="00694968"/>
    <w:rsid w:val="00697C4C"/>
    <w:rsid w:val="00697C8B"/>
    <w:rsid w:val="006A0B94"/>
    <w:rsid w:val="006A1963"/>
    <w:rsid w:val="006A1AFF"/>
    <w:rsid w:val="006A2022"/>
    <w:rsid w:val="006A2E5F"/>
    <w:rsid w:val="006A44B6"/>
    <w:rsid w:val="006A454A"/>
    <w:rsid w:val="006A4EBF"/>
    <w:rsid w:val="006A5C7C"/>
    <w:rsid w:val="006A635D"/>
    <w:rsid w:val="006B02F7"/>
    <w:rsid w:val="006B16D4"/>
    <w:rsid w:val="006B1DF1"/>
    <w:rsid w:val="006B5A46"/>
    <w:rsid w:val="006B5FE0"/>
    <w:rsid w:val="006C38A6"/>
    <w:rsid w:val="006C46A3"/>
    <w:rsid w:val="006C4C5B"/>
    <w:rsid w:val="006C63AA"/>
    <w:rsid w:val="006D2106"/>
    <w:rsid w:val="006D3E08"/>
    <w:rsid w:val="006D4082"/>
    <w:rsid w:val="006E16F1"/>
    <w:rsid w:val="006E4AEC"/>
    <w:rsid w:val="006E5468"/>
    <w:rsid w:val="006E76F4"/>
    <w:rsid w:val="006F4ED0"/>
    <w:rsid w:val="006F5CD0"/>
    <w:rsid w:val="00700203"/>
    <w:rsid w:val="00707BFF"/>
    <w:rsid w:val="00710E26"/>
    <w:rsid w:val="00711A78"/>
    <w:rsid w:val="00714C21"/>
    <w:rsid w:val="00716C11"/>
    <w:rsid w:val="00725855"/>
    <w:rsid w:val="00727FB1"/>
    <w:rsid w:val="00730CA3"/>
    <w:rsid w:val="00731BE9"/>
    <w:rsid w:val="007333C6"/>
    <w:rsid w:val="00736E41"/>
    <w:rsid w:val="00742AF7"/>
    <w:rsid w:val="007440DB"/>
    <w:rsid w:val="00744AA4"/>
    <w:rsid w:val="007456BC"/>
    <w:rsid w:val="0074736F"/>
    <w:rsid w:val="0075324A"/>
    <w:rsid w:val="00753696"/>
    <w:rsid w:val="00754331"/>
    <w:rsid w:val="007565D4"/>
    <w:rsid w:val="00757467"/>
    <w:rsid w:val="007622DC"/>
    <w:rsid w:val="00763F33"/>
    <w:rsid w:val="0076653B"/>
    <w:rsid w:val="00766C8A"/>
    <w:rsid w:val="00770F15"/>
    <w:rsid w:val="00772D94"/>
    <w:rsid w:val="007758D4"/>
    <w:rsid w:val="00780DD1"/>
    <w:rsid w:val="00782324"/>
    <w:rsid w:val="00782D64"/>
    <w:rsid w:val="007843F9"/>
    <w:rsid w:val="00784523"/>
    <w:rsid w:val="00784B90"/>
    <w:rsid w:val="007856B1"/>
    <w:rsid w:val="00787406"/>
    <w:rsid w:val="007877F9"/>
    <w:rsid w:val="00787CF0"/>
    <w:rsid w:val="00787F85"/>
    <w:rsid w:val="0079187A"/>
    <w:rsid w:val="0079583B"/>
    <w:rsid w:val="00795896"/>
    <w:rsid w:val="007968F9"/>
    <w:rsid w:val="00796BFF"/>
    <w:rsid w:val="007971EC"/>
    <w:rsid w:val="00797C03"/>
    <w:rsid w:val="007A0987"/>
    <w:rsid w:val="007A3A4E"/>
    <w:rsid w:val="007A453E"/>
    <w:rsid w:val="007A6B0F"/>
    <w:rsid w:val="007A6BC2"/>
    <w:rsid w:val="007B0680"/>
    <w:rsid w:val="007B123E"/>
    <w:rsid w:val="007B16D8"/>
    <w:rsid w:val="007B1DC3"/>
    <w:rsid w:val="007B2A16"/>
    <w:rsid w:val="007B2A84"/>
    <w:rsid w:val="007B49B5"/>
    <w:rsid w:val="007B5195"/>
    <w:rsid w:val="007B67F8"/>
    <w:rsid w:val="007C24AB"/>
    <w:rsid w:val="007C290D"/>
    <w:rsid w:val="007C3E77"/>
    <w:rsid w:val="007C3FF7"/>
    <w:rsid w:val="007C4BBA"/>
    <w:rsid w:val="007C5478"/>
    <w:rsid w:val="007C678F"/>
    <w:rsid w:val="007D1959"/>
    <w:rsid w:val="007D4E43"/>
    <w:rsid w:val="007D5C41"/>
    <w:rsid w:val="007D7710"/>
    <w:rsid w:val="007D78EE"/>
    <w:rsid w:val="007E2BD5"/>
    <w:rsid w:val="007E4245"/>
    <w:rsid w:val="007E6517"/>
    <w:rsid w:val="007E6D74"/>
    <w:rsid w:val="007F0FEF"/>
    <w:rsid w:val="007F29BB"/>
    <w:rsid w:val="007F2C44"/>
    <w:rsid w:val="007F329E"/>
    <w:rsid w:val="008002ED"/>
    <w:rsid w:val="00800E98"/>
    <w:rsid w:val="008032BF"/>
    <w:rsid w:val="00803D4A"/>
    <w:rsid w:val="00807476"/>
    <w:rsid w:val="00810B11"/>
    <w:rsid w:val="00811647"/>
    <w:rsid w:val="00813923"/>
    <w:rsid w:val="00814B3C"/>
    <w:rsid w:val="00817AB4"/>
    <w:rsid w:val="008218C9"/>
    <w:rsid w:val="00822875"/>
    <w:rsid w:val="00826B66"/>
    <w:rsid w:val="00827178"/>
    <w:rsid w:val="008302F0"/>
    <w:rsid w:val="00832740"/>
    <w:rsid w:val="00832DBA"/>
    <w:rsid w:val="0083579A"/>
    <w:rsid w:val="00837D03"/>
    <w:rsid w:val="008406C0"/>
    <w:rsid w:val="008437A8"/>
    <w:rsid w:val="00844474"/>
    <w:rsid w:val="00845729"/>
    <w:rsid w:val="008472DC"/>
    <w:rsid w:val="0084735C"/>
    <w:rsid w:val="008516CC"/>
    <w:rsid w:val="00854967"/>
    <w:rsid w:val="00856BD7"/>
    <w:rsid w:val="00862185"/>
    <w:rsid w:val="00865868"/>
    <w:rsid w:val="0086684E"/>
    <w:rsid w:val="00867854"/>
    <w:rsid w:val="00867F81"/>
    <w:rsid w:val="00870AFF"/>
    <w:rsid w:val="008710C4"/>
    <w:rsid w:val="0087126A"/>
    <w:rsid w:val="00876934"/>
    <w:rsid w:val="008779FC"/>
    <w:rsid w:val="00877E5C"/>
    <w:rsid w:val="0088037C"/>
    <w:rsid w:val="008808AA"/>
    <w:rsid w:val="00881888"/>
    <w:rsid w:val="00882E3D"/>
    <w:rsid w:val="00885CCC"/>
    <w:rsid w:val="008864D9"/>
    <w:rsid w:val="00887D3F"/>
    <w:rsid w:val="008908FA"/>
    <w:rsid w:val="00890FE5"/>
    <w:rsid w:val="008918E1"/>
    <w:rsid w:val="00892675"/>
    <w:rsid w:val="00893A6F"/>
    <w:rsid w:val="008948BB"/>
    <w:rsid w:val="00896292"/>
    <w:rsid w:val="00897433"/>
    <w:rsid w:val="008A00C6"/>
    <w:rsid w:val="008A1174"/>
    <w:rsid w:val="008A4508"/>
    <w:rsid w:val="008A75C0"/>
    <w:rsid w:val="008B35CF"/>
    <w:rsid w:val="008B394C"/>
    <w:rsid w:val="008B680F"/>
    <w:rsid w:val="008B6FF1"/>
    <w:rsid w:val="008C1AB4"/>
    <w:rsid w:val="008C61A0"/>
    <w:rsid w:val="008C67CF"/>
    <w:rsid w:val="008C75B7"/>
    <w:rsid w:val="008D2241"/>
    <w:rsid w:val="008D2701"/>
    <w:rsid w:val="008D2D31"/>
    <w:rsid w:val="008D36B6"/>
    <w:rsid w:val="008D468C"/>
    <w:rsid w:val="008D624C"/>
    <w:rsid w:val="008D6785"/>
    <w:rsid w:val="008E0ABB"/>
    <w:rsid w:val="008E180A"/>
    <w:rsid w:val="008E26D8"/>
    <w:rsid w:val="008E28A8"/>
    <w:rsid w:val="008E4CE9"/>
    <w:rsid w:val="008E5435"/>
    <w:rsid w:val="008E62E9"/>
    <w:rsid w:val="008F1A5D"/>
    <w:rsid w:val="008F24BE"/>
    <w:rsid w:val="008F2BF9"/>
    <w:rsid w:val="008F2E56"/>
    <w:rsid w:val="008F2F45"/>
    <w:rsid w:val="008F4776"/>
    <w:rsid w:val="008F65C5"/>
    <w:rsid w:val="008F771C"/>
    <w:rsid w:val="008F7ED9"/>
    <w:rsid w:val="00904F39"/>
    <w:rsid w:val="00906E9A"/>
    <w:rsid w:val="00907712"/>
    <w:rsid w:val="009101DF"/>
    <w:rsid w:val="009109A1"/>
    <w:rsid w:val="00913831"/>
    <w:rsid w:val="00914BE4"/>
    <w:rsid w:val="00916559"/>
    <w:rsid w:val="009248DD"/>
    <w:rsid w:val="00924D73"/>
    <w:rsid w:val="00924DAA"/>
    <w:rsid w:val="00925058"/>
    <w:rsid w:val="00925A72"/>
    <w:rsid w:val="00925BE5"/>
    <w:rsid w:val="0092787C"/>
    <w:rsid w:val="0093045A"/>
    <w:rsid w:val="0094019B"/>
    <w:rsid w:val="00941B4C"/>
    <w:rsid w:val="00941D1B"/>
    <w:rsid w:val="009426DA"/>
    <w:rsid w:val="00942940"/>
    <w:rsid w:val="0094400B"/>
    <w:rsid w:val="00944B1B"/>
    <w:rsid w:val="0094609E"/>
    <w:rsid w:val="00946AED"/>
    <w:rsid w:val="009524ED"/>
    <w:rsid w:val="00952659"/>
    <w:rsid w:val="0095450D"/>
    <w:rsid w:val="00955923"/>
    <w:rsid w:val="00956480"/>
    <w:rsid w:val="00956AAC"/>
    <w:rsid w:val="00960D32"/>
    <w:rsid w:val="00962ACE"/>
    <w:rsid w:val="00964FEC"/>
    <w:rsid w:val="00965814"/>
    <w:rsid w:val="00972CE7"/>
    <w:rsid w:val="00973E7F"/>
    <w:rsid w:val="009805AD"/>
    <w:rsid w:val="00982B42"/>
    <w:rsid w:val="00983039"/>
    <w:rsid w:val="00985CC7"/>
    <w:rsid w:val="009864C5"/>
    <w:rsid w:val="0098714B"/>
    <w:rsid w:val="00987B7A"/>
    <w:rsid w:val="00990781"/>
    <w:rsid w:val="00991D9E"/>
    <w:rsid w:val="00992EF0"/>
    <w:rsid w:val="00992F5D"/>
    <w:rsid w:val="009949AC"/>
    <w:rsid w:val="00994EB3"/>
    <w:rsid w:val="0099742C"/>
    <w:rsid w:val="009A053A"/>
    <w:rsid w:val="009A2C98"/>
    <w:rsid w:val="009A38B8"/>
    <w:rsid w:val="009A39F4"/>
    <w:rsid w:val="009A609C"/>
    <w:rsid w:val="009B0388"/>
    <w:rsid w:val="009B2203"/>
    <w:rsid w:val="009C0B9F"/>
    <w:rsid w:val="009C1A9C"/>
    <w:rsid w:val="009C2180"/>
    <w:rsid w:val="009C2CDD"/>
    <w:rsid w:val="009C52AE"/>
    <w:rsid w:val="009C5624"/>
    <w:rsid w:val="009C596F"/>
    <w:rsid w:val="009C7E00"/>
    <w:rsid w:val="009D2143"/>
    <w:rsid w:val="009D23A4"/>
    <w:rsid w:val="009D24EB"/>
    <w:rsid w:val="009D42B9"/>
    <w:rsid w:val="009D4B21"/>
    <w:rsid w:val="009D55C6"/>
    <w:rsid w:val="009D7137"/>
    <w:rsid w:val="009E1249"/>
    <w:rsid w:val="009E1623"/>
    <w:rsid w:val="009E27E6"/>
    <w:rsid w:val="009E5031"/>
    <w:rsid w:val="009E55B0"/>
    <w:rsid w:val="009E5D7C"/>
    <w:rsid w:val="009F0551"/>
    <w:rsid w:val="009F1B58"/>
    <w:rsid w:val="009F4769"/>
    <w:rsid w:val="009F54B7"/>
    <w:rsid w:val="00A00EF5"/>
    <w:rsid w:val="00A03EC5"/>
    <w:rsid w:val="00A03FE4"/>
    <w:rsid w:val="00A045D0"/>
    <w:rsid w:val="00A0479A"/>
    <w:rsid w:val="00A05450"/>
    <w:rsid w:val="00A07F04"/>
    <w:rsid w:val="00A07F52"/>
    <w:rsid w:val="00A10E12"/>
    <w:rsid w:val="00A112C4"/>
    <w:rsid w:val="00A136D2"/>
    <w:rsid w:val="00A14C13"/>
    <w:rsid w:val="00A179BC"/>
    <w:rsid w:val="00A20F68"/>
    <w:rsid w:val="00A2420D"/>
    <w:rsid w:val="00A2586B"/>
    <w:rsid w:val="00A27CC8"/>
    <w:rsid w:val="00A3021B"/>
    <w:rsid w:val="00A30B37"/>
    <w:rsid w:val="00A3199C"/>
    <w:rsid w:val="00A336CD"/>
    <w:rsid w:val="00A336CE"/>
    <w:rsid w:val="00A3406D"/>
    <w:rsid w:val="00A37C82"/>
    <w:rsid w:val="00A422B8"/>
    <w:rsid w:val="00A4412D"/>
    <w:rsid w:val="00A461BD"/>
    <w:rsid w:val="00A5017A"/>
    <w:rsid w:val="00A5030E"/>
    <w:rsid w:val="00A5111B"/>
    <w:rsid w:val="00A53244"/>
    <w:rsid w:val="00A538BA"/>
    <w:rsid w:val="00A53925"/>
    <w:rsid w:val="00A540C5"/>
    <w:rsid w:val="00A619C6"/>
    <w:rsid w:val="00A626C9"/>
    <w:rsid w:val="00A628BE"/>
    <w:rsid w:val="00A6470A"/>
    <w:rsid w:val="00A65372"/>
    <w:rsid w:val="00A656D9"/>
    <w:rsid w:val="00A657FA"/>
    <w:rsid w:val="00A67717"/>
    <w:rsid w:val="00A67DAC"/>
    <w:rsid w:val="00A70043"/>
    <w:rsid w:val="00A718B6"/>
    <w:rsid w:val="00A71CFA"/>
    <w:rsid w:val="00A723E0"/>
    <w:rsid w:val="00A729BF"/>
    <w:rsid w:val="00A73805"/>
    <w:rsid w:val="00A74571"/>
    <w:rsid w:val="00A74E08"/>
    <w:rsid w:val="00A80581"/>
    <w:rsid w:val="00A80860"/>
    <w:rsid w:val="00A81164"/>
    <w:rsid w:val="00A81746"/>
    <w:rsid w:val="00A82744"/>
    <w:rsid w:val="00A8400E"/>
    <w:rsid w:val="00A85067"/>
    <w:rsid w:val="00A87BB3"/>
    <w:rsid w:val="00A91712"/>
    <w:rsid w:val="00A9383F"/>
    <w:rsid w:val="00A9458D"/>
    <w:rsid w:val="00A9602F"/>
    <w:rsid w:val="00A97029"/>
    <w:rsid w:val="00A97609"/>
    <w:rsid w:val="00AA17B9"/>
    <w:rsid w:val="00AA7163"/>
    <w:rsid w:val="00AB0E35"/>
    <w:rsid w:val="00AB1015"/>
    <w:rsid w:val="00AB3C39"/>
    <w:rsid w:val="00AB544D"/>
    <w:rsid w:val="00AB7251"/>
    <w:rsid w:val="00AB7304"/>
    <w:rsid w:val="00AC2907"/>
    <w:rsid w:val="00AC3315"/>
    <w:rsid w:val="00AC384E"/>
    <w:rsid w:val="00AC3C99"/>
    <w:rsid w:val="00AC4243"/>
    <w:rsid w:val="00AC5102"/>
    <w:rsid w:val="00AC62F0"/>
    <w:rsid w:val="00AC76E5"/>
    <w:rsid w:val="00AC78E3"/>
    <w:rsid w:val="00AD0667"/>
    <w:rsid w:val="00AD1261"/>
    <w:rsid w:val="00AD15E5"/>
    <w:rsid w:val="00AD2CAC"/>
    <w:rsid w:val="00AD345C"/>
    <w:rsid w:val="00AD39E9"/>
    <w:rsid w:val="00AE01C5"/>
    <w:rsid w:val="00AE3ABA"/>
    <w:rsid w:val="00AE3F2F"/>
    <w:rsid w:val="00AF258B"/>
    <w:rsid w:val="00AF2ACF"/>
    <w:rsid w:val="00AF4B00"/>
    <w:rsid w:val="00AF6225"/>
    <w:rsid w:val="00AF7306"/>
    <w:rsid w:val="00B000BD"/>
    <w:rsid w:val="00B01AA5"/>
    <w:rsid w:val="00B02F8C"/>
    <w:rsid w:val="00B03253"/>
    <w:rsid w:val="00B0401D"/>
    <w:rsid w:val="00B06A5E"/>
    <w:rsid w:val="00B1280E"/>
    <w:rsid w:val="00B13079"/>
    <w:rsid w:val="00B1333D"/>
    <w:rsid w:val="00B14E66"/>
    <w:rsid w:val="00B15AE0"/>
    <w:rsid w:val="00B16F18"/>
    <w:rsid w:val="00B175D1"/>
    <w:rsid w:val="00B203F3"/>
    <w:rsid w:val="00B2063A"/>
    <w:rsid w:val="00B22F87"/>
    <w:rsid w:val="00B25EC6"/>
    <w:rsid w:val="00B33F08"/>
    <w:rsid w:val="00B35FFE"/>
    <w:rsid w:val="00B36A4E"/>
    <w:rsid w:val="00B41E2D"/>
    <w:rsid w:val="00B4270B"/>
    <w:rsid w:val="00B43CC9"/>
    <w:rsid w:val="00B4446B"/>
    <w:rsid w:val="00B44B23"/>
    <w:rsid w:val="00B473A2"/>
    <w:rsid w:val="00B50305"/>
    <w:rsid w:val="00B52E41"/>
    <w:rsid w:val="00B52E8B"/>
    <w:rsid w:val="00B533AF"/>
    <w:rsid w:val="00B53D51"/>
    <w:rsid w:val="00B567EF"/>
    <w:rsid w:val="00B601E4"/>
    <w:rsid w:val="00B608B6"/>
    <w:rsid w:val="00B611FD"/>
    <w:rsid w:val="00B6645B"/>
    <w:rsid w:val="00B705F3"/>
    <w:rsid w:val="00B708F6"/>
    <w:rsid w:val="00B71C48"/>
    <w:rsid w:val="00B723C1"/>
    <w:rsid w:val="00B7553C"/>
    <w:rsid w:val="00B76963"/>
    <w:rsid w:val="00B76CC2"/>
    <w:rsid w:val="00B809D1"/>
    <w:rsid w:val="00B84B05"/>
    <w:rsid w:val="00B84F5D"/>
    <w:rsid w:val="00B85BCD"/>
    <w:rsid w:val="00B923B8"/>
    <w:rsid w:val="00B9309C"/>
    <w:rsid w:val="00B937CA"/>
    <w:rsid w:val="00B95BA6"/>
    <w:rsid w:val="00B95FA2"/>
    <w:rsid w:val="00BA483D"/>
    <w:rsid w:val="00BA7A49"/>
    <w:rsid w:val="00BA7CBE"/>
    <w:rsid w:val="00BB0067"/>
    <w:rsid w:val="00BB03AD"/>
    <w:rsid w:val="00BB2F3A"/>
    <w:rsid w:val="00BB369C"/>
    <w:rsid w:val="00BB5BA4"/>
    <w:rsid w:val="00BB5F54"/>
    <w:rsid w:val="00BC230F"/>
    <w:rsid w:val="00BC27CB"/>
    <w:rsid w:val="00BC7532"/>
    <w:rsid w:val="00BD0407"/>
    <w:rsid w:val="00BD46A6"/>
    <w:rsid w:val="00BD6FD3"/>
    <w:rsid w:val="00BE01CA"/>
    <w:rsid w:val="00BE06B4"/>
    <w:rsid w:val="00BE4212"/>
    <w:rsid w:val="00BE480C"/>
    <w:rsid w:val="00BE5074"/>
    <w:rsid w:val="00BF3836"/>
    <w:rsid w:val="00BF3894"/>
    <w:rsid w:val="00BF5FC8"/>
    <w:rsid w:val="00BF68B4"/>
    <w:rsid w:val="00BF72AE"/>
    <w:rsid w:val="00C00B47"/>
    <w:rsid w:val="00C045BE"/>
    <w:rsid w:val="00C0500C"/>
    <w:rsid w:val="00C0523F"/>
    <w:rsid w:val="00C05438"/>
    <w:rsid w:val="00C05909"/>
    <w:rsid w:val="00C07F81"/>
    <w:rsid w:val="00C1179D"/>
    <w:rsid w:val="00C11FDA"/>
    <w:rsid w:val="00C13C7C"/>
    <w:rsid w:val="00C14B07"/>
    <w:rsid w:val="00C16D31"/>
    <w:rsid w:val="00C213A3"/>
    <w:rsid w:val="00C2141B"/>
    <w:rsid w:val="00C238AC"/>
    <w:rsid w:val="00C23B30"/>
    <w:rsid w:val="00C26ECD"/>
    <w:rsid w:val="00C275F3"/>
    <w:rsid w:val="00C279D8"/>
    <w:rsid w:val="00C31A08"/>
    <w:rsid w:val="00C32165"/>
    <w:rsid w:val="00C33F1D"/>
    <w:rsid w:val="00C34496"/>
    <w:rsid w:val="00C35E5D"/>
    <w:rsid w:val="00C36CC1"/>
    <w:rsid w:val="00C409DA"/>
    <w:rsid w:val="00C419D1"/>
    <w:rsid w:val="00C45833"/>
    <w:rsid w:val="00C4651D"/>
    <w:rsid w:val="00C465F1"/>
    <w:rsid w:val="00C470CA"/>
    <w:rsid w:val="00C502F7"/>
    <w:rsid w:val="00C530E0"/>
    <w:rsid w:val="00C54535"/>
    <w:rsid w:val="00C5674D"/>
    <w:rsid w:val="00C572EA"/>
    <w:rsid w:val="00C57B07"/>
    <w:rsid w:val="00C603DE"/>
    <w:rsid w:val="00C6063F"/>
    <w:rsid w:val="00C6222D"/>
    <w:rsid w:val="00C62D12"/>
    <w:rsid w:val="00C62E10"/>
    <w:rsid w:val="00C651AE"/>
    <w:rsid w:val="00C66FAB"/>
    <w:rsid w:val="00C67BFC"/>
    <w:rsid w:val="00C7084C"/>
    <w:rsid w:val="00C74AB5"/>
    <w:rsid w:val="00C75E2B"/>
    <w:rsid w:val="00C769B6"/>
    <w:rsid w:val="00C805B4"/>
    <w:rsid w:val="00C82F3B"/>
    <w:rsid w:val="00C82FB5"/>
    <w:rsid w:val="00C833AA"/>
    <w:rsid w:val="00C83C58"/>
    <w:rsid w:val="00C86EEB"/>
    <w:rsid w:val="00C90F71"/>
    <w:rsid w:val="00C91F85"/>
    <w:rsid w:val="00C9324E"/>
    <w:rsid w:val="00C94F10"/>
    <w:rsid w:val="00C9793B"/>
    <w:rsid w:val="00CA01A3"/>
    <w:rsid w:val="00CA083F"/>
    <w:rsid w:val="00CA43A1"/>
    <w:rsid w:val="00CA5911"/>
    <w:rsid w:val="00CA7517"/>
    <w:rsid w:val="00CA7BA1"/>
    <w:rsid w:val="00CB33BC"/>
    <w:rsid w:val="00CC02AF"/>
    <w:rsid w:val="00CC0385"/>
    <w:rsid w:val="00CC23FC"/>
    <w:rsid w:val="00CC56AB"/>
    <w:rsid w:val="00CC60F4"/>
    <w:rsid w:val="00CC6FA9"/>
    <w:rsid w:val="00CC7BF4"/>
    <w:rsid w:val="00CD02D3"/>
    <w:rsid w:val="00CD3034"/>
    <w:rsid w:val="00CD34AE"/>
    <w:rsid w:val="00CD354C"/>
    <w:rsid w:val="00CD3730"/>
    <w:rsid w:val="00CD4510"/>
    <w:rsid w:val="00CD4F7F"/>
    <w:rsid w:val="00CD5D1A"/>
    <w:rsid w:val="00CE0C6D"/>
    <w:rsid w:val="00CE25CF"/>
    <w:rsid w:val="00CE263C"/>
    <w:rsid w:val="00CE4419"/>
    <w:rsid w:val="00CE4E81"/>
    <w:rsid w:val="00CE5257"/>
    <w:rsid w:val="00CE5A4F"/>
    <w:rsid w:val="00CE7173"/>
    <w:rsid w:val="00CE7A94"/>
    <w:rsid w:val="00CF3057"/>
    <w:rsid w:val="00CF5500"/>
    <w:rsid w:val="00CF627C"/>
    <w:rsid w:val="00D012B4"/>
    <w:rsid w:val="00D05235"/>
    <w:rsid w:val="00D05E27"/>
    <w:rsid w:val="00D07B17"/>
    <w:rsid w:val="00D10A6F"/>
    <w:rsid w:val="00D122AD"/>
    <w:rsid w:val="00D14100"/>
    <w:rsid w:val="00D2097E"/>
    <w:rsid w:val="00D2361C"/>
    <w:rsid w:val="00D250EE"/>
    <w:rsid w:val="00D26371"/>
    <w:rsid w:val="00D30E71"/>
    <w:rsid w:val="00D347D8"/>
    <w:rsid w:val="00D34865"/>
    <w:rsid w:val="00D35116"/>
    <w:rsid w:val="00D37BE0"/>
    <w:rsid w:val="00D37EC3"/>
    <w:rsid w:val="00D4128E"/>
    <w:rsid w:val="00D4324F"/>
    <w:rsid w:val="00D45599"/>
    <w:rsid w:val="00D5029F"/>
    <w:rsid w:val="00D50D4A"/>
    <w:rsid w:val="00D5423E"/>
    <w:rsid w:val="00D56792"/>
    <w:rsid w:val="00D61A4A"/>
    <w:rsid w:val="00D63CC7"/>
    <w:rsid w:val="00D6538E"/>
    <w:rsid w:val="00D66637"/>
    <w:rsid w:val="00D7021C"/>
    <w:rsid w:val="00D73A0D"/>
    <w:rsid w:val="00D740C3"/>
    <w:rsid w:val="00D74383"/>
    <w:rsid w:val="00D74914"/>
    <w:rsid w:val="00D74F80"/>
    <w:rsid w:val="00D836BE"/>
    <w:rsid w:val="00D84E5A"/>
    <w:rsid w:val="00D85B71"/>
    <w:rsid w:val="00D86B6F"/>
    <w:rsid w:val="00D870E5"/>
    <w:rsid w:val="00D907B6"/>
    <w:rsid w:val="00D97D09"/>
    <w:rsid w:val="00D97D99"/>
    <w:rsid w:val="00DA09B6"/>
    <w:rsid w:val="00DA1955"/>
    <w:rsid w:val="00DA1C08"/>
    <w:rsid w:val="00DA582B"/>
    <w:rsid w:val="00DA6EF8"/>
    <w:rsid w:val="00DA7F59"/>
    <w:rsid w:val="00DB03CE"/>
    <w:rsid w:val="00DB1ADC"/>
    <w:rsid w:val="00DB3826"/>
    <w:rsid w:val="00DB3891"/>
    <w:rsid w:val="00DB4204"/>
    <w:rsid w:val="00DB4A1E"/>
    <w:rsid w:val="00DB4E44"/>
    <w:rsid w:val="00DB78B9"/>
    <w:rsid w:val="00DB79C9"/>
    <w:rsid w:val="00DC0224"/>
    <w:rsid w:val="00DC06B4"/>
    <w:rsid w:val="00DC21F7"/>
    <w:rsid w:val="00DC2BEF"/>
    <w:rsid w:val="00DC5CDB"/>
    <w:rsid w:val="00DC6693"/>
    <w:rsid w:val="00DC6A3F"/>
    <w:rsid w:val="00DC6FE7"/>
    <w:rsid w:val="00DC7213"/>
    <w:rsid w:val="00DC794E"/>
    <w:rsid w:val="00DD11FB"/>
    <w:rsid w:val="00DD17BB"/>
    <w:rsid w:val="00DD5526"/>
    <w:rsid w:val="00DD6CBC"/>
    <w:rsid w:val="00DD778E"/>
    <w:rsid w:val="00DE003C"/>
    <w:rsid w:val="00DE114C"/>
    <w:rsid w:val="00DE1AB0"/>
    <w:rsid w:val="00DE2C0F"/>
    <w:rsid w:val="00DE456E"/>
    <w:rsid w:val="00DE4D12"/>
    <w:rsid w:val="00DE5114"/>
    <w:rsid w:val="00DE5B4D"/>
    <w:rsid w:val="00DE69A7"/>
    <w:rsid w:val="00DE7254"/>
    <w:rsid w:val="00DF089E"/>
    <w:rsid w:val="00DF0A94"/>
    <w:rsid w:val="00DF48B5"/>
    <w:rsid w:val="00DF4F4E"/>
    <w:rsid w:val="00E02B2E"/>
    <w:rsid w:val="00E03156"/>
    <w:rsid w:val="00E074F2"/>
    <w:rsid w:val="00E120FD"/>
    <w:rsid w:val="00E137A4"/>
    <w:rsid w:val="00E1506C"/>
    <w:rsid w:val="00E151CB"/>
    <w:rsid w:val="00E172D0"/>
    <w:rsid w:val="00E2044C"/>
    <w:rsid w:val="00E30DFD"/>
    <w:rsid w:val="00E31D0C"/>
    <w:rsid w:val="00E351D8"/>
    <w:rsid w:val="00E3725B"/>
    <w:rsid w:val="00E40B4B"/>
    <w:rsid w:val="00E4176A"/>
    <w:rsid w:val="00E42D3B"/>
    <w:rsid w:val="00E447C0"/>
    <w:rsid w:val="00E4650B"/>
    <w:rsid w:val="00E502B2"/>
    <w:rsid w:val="00E50540"/>
    <w:rsid w:val="00E50DB6"/>
    <w:rsid w:val="00E51DBC"/>
    <w:rsid w:val="00E52C20"/>
    <w:rsid w:val="00E543E8"/>
    <w:rsid w:val="00E54D3F"/>
    <w:rsid w:val="00E57333"/>
    <w:rsid w:val="00E57960"/>
    <w:rsid w:val="00E60104"/>
    <w:rsid w:val="00E6107A"/>
    <w:rsid w:val="00E628A3"/>
    <w:rsid w:val="00E6420F"/>
    <w:rsid w:val="00E6706A"/>
    <w:rsid w:val="00E7227C"/>
    <w:rsid w:val="00E72C81"/>
    <w:rsid w:val="00E73CAF"/>
    <w:rsid w:val="00E75717"/>
    <w:rsid w:val="00E77622"/>
    <w:rsid w:val="00E77EB1"/>
    <w:rsid w:val="00E80D00"/>
    <w:rsid w:val="00E815C0"/>
    <w:rsid w:val="00E818D7"/>
    <w:rsid w:val="00E8267C"/>
    <w:rsid w:val="00E82BF5"/>
    <w:rsid w:val="00E8681B"/>
    <w:rsid w:val="00E86939"/>
    <w:rsid w:val="00E87CD8"/>
    <w:rsid w:val="00E96114"/>
    <w:rsid w:val="00E96F92"/>
    <w:rsid w:val="00E97433"/>
    <w:rsid w:val="00E97C18"/>
    <w:rsid w:val="00EA233E"/>
    <w:rsid w:val="00EA2A36"/>
    <w:rsid w:val="00EA2A67"/>
    <w:rsid w:val="00EA346D"/>
    <w:rsid w:val="00EA3F4F"/>
    <w:rsid w:val="00EA4155"/>
    <w:rsid w:val="00EA568E"/>
    <w:rsid w:val="00EA6BDA"/>
    <w:rsid w:val="00EA73AC"/>
    <w:rsid w:val="00EA7A28"/>
    <w:rsid w:val="00EA7B47"/>
    <w:rsid w:val="00EB0F3A"/>
    <w:rsid w:val="00EB6045"/>
    <w:rsid w:val="00EB72C5"/>
    <w:rsid w:val="00EC0D7C"/>
    <w:rsid w:val="00EC0D9F"/>
    <w:rsid w:val="00EC1B60"/>
    <w:rsid w:val="00EC21B0"/>
    <w:rsid w:val="00EC3B8E"/>
    <w:rsid w:val="00EC3FC3"/>
    <w:rsid w:val="00ED02DC"/>
    <w:rsid w:val="00ED0791"/>
    <w:rsid w:val="00ED3208"/>
    <w:rsid w:val="00ED6D9E"/>
    <w:rsid w:val="00ED77AC"/>
    <w:rsid w:val="00EE05DA"/>
    <w:rsid w:val="00EE0CF1"/>
    <w:rsid w:val="00EE3083"/>
    <w:rsid w:val="00EE441E"/>
    <w:rsid w:val="00EE4524"/>
    <w:rsid w:val="00EE4E04"/>
    <w:rsid w:val="00EE65A8"/>
    <w:rsid w:val="00EE7426"/>
    <w:rsid w:val="00EF088C"/>
    <w:rsid w:val="00EF098B"/>
    <w:rsid w:val="00EF2AE0"/>
    <w:rsid w:val="00EF4FFC"/>
    <w:rsid w:val="00EF6035"/>
    <w:rsid w:val="00EF68EC"/>
    <w:rsid w:val="00EF7679"/>
    <w:rsid w:val="00F0121F"/>
    <w:rsid w:val="00F02027"/>
    <w:rsid w:val="00F03C45"/>
    <w:rsid w:val="00F07E97"/>
    <w:rsid w:val="00F111C1"/>
    <w:rsid w:val="00F11522"/>
    <w:rsid w:val="00F12613"/>
    <w:rsid w:val="00F15096"/>
    <w:rsid w:val="00F1690B"/>
    <w:rsid w:val="00F16E68"/>
    <w:rsid w:val="00F16F2B"/>
    <w:rsid w:val="00F2263E"/>
    <w:rsid w:val="00F241C6"/>
    <w:rsid w:val="00F245D2"/>
    <w:rsid w:val="00F2478E"/>
    <w:rsid w:val="00F24D14"/>
    <w:rsid w:val="00F304B5"/>
    <w:rsid w:val="00F30D2C"/>
    <w:rsid w:val="00F3142F"/>
    <w:rsid w:val="00F3238D"/>
    <w:rsid w:val="00F32424"/>
    <w:rsid w:val="00F3264B"/>
    <w:rsid w:val="00F32A8E"/>
    <w:rsid w:val="00F3347C"/>
    <w:rsid w:val="00F33F37"/>
    <w:rsid w:val="00F35241"/>
    <w:rsid w:val="00F35C6A"/>
    <w:rsid w:val="00F35D7D"/>
    <w:rsid w:val="00F3678D"/>
    <w:rsid w:val="00F36943"/>
    <w:rsid w:val="00F37E87"/>
    <w:rsid w:val="00F4103F"/>
    <w:rsid w:val="00F4159D"/>
    <w:rsid w:val="00F42EF8"/>
    <w:rsid w:val="00F45A66"/>
    <w:rsid w:val="00F50637"/>
    <w:rsid w:val="00F50E9E"/>
    <w:rsid w:val="00F53600"/>
    <w:rsid w:val="00F5375B"/>
    <w:rsid w:val="00F537DA"/>
    <w:rsid w:val="00F53F7F"/>
    <w:rsid w:val="00F57964"/>
    <w:rsid w:val="00F6000E"/>
    <w:rsid w:val="00F603B9"/>
    <w:rsid w:val="00F62B94"/>
    <w:rsid w:val="00F64682"/>
    <w:rsid w:val="00F66336"/>
    <w:rsid w:val="00F665A5"/>
    <w:rsid w:val="00F66830"/>
    <w:rsid w:val="00F6740E"/>
    <w:rsid w:val="00F71723"/>
    <w:rsid w:val="00F76E9B"/>
    <w:rsid w:val="00F779B7"/>
    <w:rsid w:val="00F77B58"/>
    <w:rsid w:val="00F808F1"/>
    <w:rsid w:val="00F81B65"/>
    <w:rsid w:val="00F831D8"/>
    <w:rsid w:val="00F8322E"/>
    <w:rsid w:val="00F835BE"/>
    <w:rsid w:val="00F84EE8"/>
    <w:rsid w:val="00F856C2"/>
    <w:rsid w:val="00F933C6"/>
    <w:rsid w:val="00F94217"/>
    <w:rsid w:val="00F9532D"/>
    <w:rsid w:val="00F9647A"/>
    <w:rsid w:val="00F97EBD"/>
    <w:rsid w:val="00FA2744"/>
    <w:rsid w:val="00FA2A1B"/>
    <w:rsid w:val="00FA3A61"/>
    <w:rsid w:val="00FA4546"/>
    <w:rsid w:val="00FA4641"/>
    <w:rsid w:val="00FA5EA7"/>
    <w:rsid w:val="00FA6B47"/>
    <w:rsid w:val="00FB4501"/>
    <w:rsid w:val="00FB62BC"/>
    <w:rsid w:val="00FB7CE6"/>
    <w:rsid w:val="00FC11E6"/>
    <w:rsid w:val="00FC2AE0"/>
    <w:rsid w:val="00FC3611"/>
    <w:rsid w:val="00FC48B3"/>
    <w:rsid w:val="00FC5E17"/>
    <w:rsid w:val="00FC6066"/>
    <w:rsid w:val="00FD0CAF"/>
    <w:rsid w:val="00FD16FE"/>
    <w:rsid w:val="00FD6459"/>
    <w:rsid w:val="00FD6A0D"/>
    <w:rsid w:val="00FD79A8"/>
    <w:rsid w:val="00FE00BE"/>
    <w:rsid w:val="00FE0AC9"/>
    <w:rsid w:val="00FE3A5C"/>
    <w:rsid w:val="00FF20A0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B31C9"/>
  <w15:chartTrackingRefBased/>
  <w15:docId w15:val="{DFAC6E54-F46F-FF4A-96CA-1029F657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0D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3EFE"/>
  </w:style>
  <w:style w:type="character" w:customStyle="1" w:styleId="italic">
    <w:name w:val="italic"/>
    <w:basedOn w:val="DefaultParagraphFont"/>
    <w:rsid w:val="00C74AB5"/>
  </w:style>
  <w:style w:type="character" w:styleId="CommentReference">
    <w:name w:val="annotation reference"/>
    <w:basedOn w:val="DefaultParagraphFont"/>
    <w:uiPriority w:val="99"/>
    <w:semiHidden/>
    <w:unhideWhenUsed/>
    <w:rsid w:val="00C04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5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5BE"/>
    <w:rPr>
      <w:b/>
      <w:bCs/>
      <w:sz w:val="20"/>
      <w:szCs w:val="20"/>
    </w:rPr>
  </w:style>
  <w:style w:type="paragraph" w:customStyle="1" w:styleId="noindent">
    <w:name w:val="noindent"/>
    <w:basedOn w:val="Normal"/>
    <w:rsid w:val="00C045B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node">
    <w:name w:val="textnode"/>
    <w:basedOn w:val="DefaultParagraphFont"/>
    <w:rsid w:val="00C62D12"/>
  </w:style>
  <w:style w:type="character" w:customStyle="1" w:styleId="legend">
    <w:name w:val="legend"/>
    <w:basedOn w:val="DefaultParagraphFont"/>
    <w:rsid w:val="00C62D12"/>
  </w:style>
  <w:style w:type="character" w:styleId="Hyperlink">
    <w:name w:val="Hyperlink"/>
    <w:basedOn w:val="DefaultParagraphFont"/>
    <w:uiPriority w:val="99"/>
    <w:unhideWhenUsed/>
    <w:rsid w:val="00C62D12"/>
    <w:rPr>
      <w:color w:val="0000FF"/>
      <w:u w:val="single"/>
    </w:rPr>
  </w:style>
  <w:style w:type="character" w:customStyle="1" w:styleId="linenumber">
    <w:name w:val="linenumber"/>
    <w:basedOn w:val="DefaultParagraphFont"/>
    <w:rsid w:val="00C62D12"/>
  </w:style>
  <w:style w:type="paragraph" w:customStyle="1" w:styleId="linegroup">
    <w:name w:val="linegroup"/>
    <w:basedOn w:val="Normal"/>
    <w:rsid w:val="00DC72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line">
    <w:name w:val="line"/>
    <w:basedOn w:val="DefaultParagraphFont"/>
    <w:rsid w:val="00DC7213"/>
  </w:style>
  <w:style w:type="character" w:customStyle="1" w:styleId="sc">
    <w:name w:val="sc"/>
    <w:basedOn w:val="DefaultParagraphFont"/>
    <w:rsid w:val="00F53F7F"/>
  </w:style>
  <w:style w:type="character" w:customStyle="1" w:styleId="hi">
    <w:name w:val="hi"/>
    <w:basedOn w:val="DefaultParagraphFont"/>
    <w:rsid w:val="00A10E12"/>
  </w:style>
  <w:style w:type="paragraph" w:styleId="FootnoteText">
    <w:name w:val="footnote text"/>
    <w:basedOn w:val="Normal"/>
    <w:link w:val="FootnoteTextChar"/>
    <w:uiPriority w:val="99"/>
    <w:unhideWhenUsed/>
    <w:qFormat/>
    <w:rsid w:val="008926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926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892675"/>
    <w:rPr>
      <w:vertAlign w:val="superscript"/>
    </w:rPr>
  </w:style>
  <w:style w:type="paragraph" w:styleId="Revision">
    <w:name w:val="Revision"/>
    <w:hidden/>
    <w:uiPriority w:val="99"/>
    <w:semiHidden/>
    <w:rsid w:val="005B57D2"/>
  </w:style>
  <w:style w:type="character" w:customStyle="1" w:styleId="Heading1Char">
    <w:name w:val="Heading 1 Char"/>
    <w:basedOn w:val="DefaultParagraphFont"/>
    <w:link w:val="Heading1"/>
    <w:uiPriority w:val="9"/>
    <w:rsid w:val="002E0DE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3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03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842010-8054-874D-9897-D2DEB233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25</Pages>
  <Words>5047</Words>
  <Characters>27159</Characters>
  <Application>Microsoft Office Word</Application>
  <DocSecurity>0</DocSecurity>
  <Lines>431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Myles Lavan</cp:lastModifiedBy>
  <cp:revision>52</cp:revision>
  <cp:lastPrinted>2024-03-28T18:37:00Z</cp:lastPrinted>
  <dcterms:created xsi:type="dcterms:W3CDTF">2024-04-22T16:29:00Z</dcterms:created>
  <dcterms:modified xsi:type="dcterms:W3CDTF">2024-04-24T16:28:00Z</dcterms:modified>
</cp:coreProperties>
</file>