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4C37" w14:textId="77777777" w:rsidR="00A32D65" w:rsidRPr="00D21232" w:rsidRDefault="00A32D65" w:rsidP="00A32D65">
      <w:pPr>
        <w:spacing w:line="480" w:lineRule="auto"/>
        <w:ind w:firstLineChars="0" w:firstLine="0"/>
        <w:jc w:val="left"/>
        <w:rPr>
          <w:b/>
          <w:bCs/>
          <w:color w:val="000000" w:themeColor="text1"/>
        </w:rPr>
      </w:pPr>
      <w:r w:rsidRPr="00D21232">
        <w:rPr>
          <w:b/>
          <w:bCs/>
          <w:color w:val="000000" w:themeColor="text1"/>
        </w:rPr>
        <w:t>Supplementary Materials</w:t>
      </w:r>
    </w:p>
    <w:p w14:paraId="6F1DE160" w14:textId="77777777" w:rsidR="00A32D65" w:rsidRPr="002F3368" w:rsidRDefault="00A32D65" w:rsidP="00A32D65">
      <w:pPr>
        <w:spacing w:line="480" w:lineRule="auto"/>
        <w:ind w:firstLineChars="0" w:firstLine="0"/>
      </w:pPr>
      <w:r>
        <w:rPr>
          <w:rFonts w:cs="Times New Roman"/>
          <w:b/>
          <w:bCs/>
        </w:rPr>
        <w:t xml:space="preserve">Supplementary </w:t>
      </w:r>
      <w:r w:rsidRPr="002E56FE">
        <w:rPr>
          <w:rFonts w:cs="Times New Roman"/>
          <w:b/>
          <w:bCs/>
        </w:rPr>
        <w:t xml:space="preserve">Fig. </w:t>
      </w:r>
      <w:r>
        <w:rPr>
          <w:rFonts w:cs="Times New Roman"/>
          <w:b/>
          <w:bCs/>
        </w:rPr>
        <w:t>S</w:t>
      </w:r>
      <w:r w:rsidRPr="002E56FE">
        <w:rPr>
          <w:rFonts w:cs="Times New Roman"/>
          <w:b/>
          <w:bCs/>
        </w:rPr>
        <w:t xml:space="preserve">1. </w:t>
      </w:r>
      <w:r>
        <w:rPr>
          <w:rFonts w:cs="Times New Roman"/>
        </w:rPr>
        <w:t>The volumetric water content, soil conductivity, and soil temperature in the first run of the experiment.</w:t>
      </w:r>
      <w:r w:rsidRPr="00881F82">
        <w:t xml:space="preserve"> </w:t>
      </w:r>
      <w:r>
        <w:t xml:space="preserve">D, drought; WW, well-watered; CC, corn monoculture; CJ, interspecific competition; JJ, Johnsongrass monoculture. The panels numbered 1 to 6 represent week 1 to week 6, showing change over time. </w:t>
      </w:r>
    </w:p>
    <w:p w14:paraId="685C0267" w14:textId="77777777" w:rsidR="00A32D65" w:rsidRDefault="00A32D65" w:rsidP="00A32D65">
      <w:pPr>
        <w:spacing w:line="480" w:lineRule="auto"/>
        <w:ind w:firstLineChars="0" w:firstLine="0"/>
        <w:jc w:val="left"/>
        <w:rPr>
          <w:color w:val="000000" w:themeColor="text1"/>
        </w:rPr>
      </w:pPr>
      <w:r>
        <w:rPr>
          <w:rFonts w:cs="Times New Roman"/>
          <w:noProof/>
        </w:rPr>
        <w:drawing>
          <wp:inline distT="0" distB="0" distL="0" distR="0" wp14:anchorId="0DBFD597" wp14:editId="1371B51C">
            <wp:extent cx="4859854" cy="6480000"/>
            <wp:effectExtent l="0" t="0" r="4445" b="0"/>
            <wp:docPr id="806798675" name="图片 6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798675" name="图片 6" descr="图表&#10;&#10;AI 生成的内容可能不正确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854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5243A" w14:textId="77777777" w:rsidR="00A32D65" w:rsidRPr="006F45D3" w:rsidRDefault="00A32D65" w:rsidP="00A32D65">
      <w:pPr>
        <w:spacing w:line="480" w:lineRule="auto"/>
        <w:ind w:firstLineChars="0" w:firstLine="0"/>
      </w:pPr>
      <w:r w:rsidRPr="002E56FE">
        <w:rPr>
          <w:rFonts w:cs="Times New Roman"/>
          <w:b/>
          <w:bCs/>
        </w:rPr>
        <w:lastRenderedPageBreak/>
        <w:t>Supplementary Fig. S2</w:t>
      </w:r>
      <w:r>
        <w:rPr>
          <w:rFonts w:cs="Times New Roman"/>
        </w:rPr>
        <w:t>. The volumetric water content, soil conductivity, and soil temperature in the second run of the experiment.</w:t>
      </w:r>
      <w:r w:rsidRPr="00881F82">
        <w:t xml:space="preserve"> </w:t>
      </w:r>
      <w:r>
        <w:t xml:space="preserve">D, drought; WW, well-watered; CC, corn monoculture; CJ, interspecific competition; JJ, Johnsongrass monoculture. The panels numbered 1 to 6 represent week 1 to week 6, showing change over time. </w:t>
      </w:r>
    </w:p>
    <w:p w14:paraId="07DB93C0" w14:textId="77777777" w:rsidR="00A32D65" w:rsidRPr="008A07D7" w:rsidRDefault="00A32D65" w:rsidP="00A32D65">
      <w:pPr>
        <w:spacing w:line="480" w:lineRule="auto"/>
        <w:ind w:firstLineChars="0" w:firstLine="0"/>
        <w:jc w:val="left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0C3DAFF1" wp14:editId="35936FF1">
            <wp:extent cx="4560000" cy="6840000"/>
            <wp:effectExtent l="0" t="0" r="0" b="5715"/>
            <wp:docPr id="697401875" name="图片 7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01875" name="图片 7" descr="图表&#10;&#10;AI 生成的内容可能不正确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00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2D65" w:rsidRPr="008A07D7" w:rsidSect="00A32D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68549139"/>
      <w:docPartObj>
        <w:docPartGallery w:val="Page Numbers (Bottom of Page)"/>
        <w:docPartUnique/>
      </w:docPartObj>
    </w:sdtPr>
    <w:sdtContent>
      <w:p w14:paraId="6F8D217A" w14:textId="77777777" w:rsidR="00000000" w:rsidRDefault="00000000" w:rsidP="00D6099D">
        <w:pPr>
          <w:pStyle w:val="Footer"/>
          <w:framePr w:wrap="none" w:vAnchor="text" w:hAnchor="margin" w:xAlign="center" w:y="1"/>
          <w:ind w:firstLine="7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4A3F88" w14:textId="77777777" w:rsidR="00000000" w:rsidRDefault="00000000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0408185"/>
      <w:docPartObj>
        <w:docPartGallery w:val="Page Numbers (Bottom of Page)"/>
        <w:docPartUnique/>
      </w:docPartObj>
    </w:sdtPr>
    <w:sdtContent>
      <w:p w14:paraId="2074D9B4" w14:textId="77777777" w:rsidR="00000000" w:rsidRDefault="00000000" w:rsidP="00D6099D">
        <w:pPr>
          <w:pStyle w:val="Footer"/>
          <w:framePr w:wrap="none" w:vAnchor="text" w:hAnchor="margin" w:xAlign="center" w:y="1"/>
          <w:ind w:firstLine="7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37</w:t>
        </w:r>
        <w:r>
          <w:rPr>
            <w:rStyle w:val="PageNumber"/>
          </w:rPr>
          <w:fldChar w:fldCharType="end"/>
        </w:r>
      </w:p>
    </w:sdtContent>
  </w:sdt>
  <w:p w14:paraId="3DD0A109" w14:textId="77777777" w:rsidR="00000000" w:rsidRDefault="00000000">
    <w:pPr>
      <w:pStyle w:val="Footer"/>
      <w:ind w:firstLine="720"/>
      <w:jc w:val="center"/>
    </w:pPr>
  </w:p>
  <w:p w14:paraId="07BEBD86" w14:textId="77777777" w:rsidR="00000000" w:rsidRDefault="00000000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F09B" w14:textId="77777777" w:rsidR="00000000" w:rsidRDefault="00000000">
    <w:pPr>
      <w:pStyle w:val="Footer"/>
      <w:ind w:firstLine="72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3DA6" w14:textId="77777777" w:rsidR="00000000" w:rsidRDefault="00000000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77FA" w14:textId="77777777" w:rsidR="00000000" w:rsidRDefault="00000000">
    <w:pPr>
      <w:pStyle w:val="Header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894A" w14:textId="77777777" w:rsidR="00000000" w:rsidRDefault="00000000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65"/>
    <w:rsid w:val="00061736"/>
    <w:rsid w:val="0045286D"/>
    <w:rsid w:val="005A4803"/>
    <w:rsid w:val="00701AC0"/>
    <w:rsid w:val="0073540D"/>
    <w:rsid w:val="00A32D65"/>
    <w:rsid w:val="00B0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5934"/>
  <w15:chartTrackingRefBased/>
  <w15:docId w15:val="{53D6C9FC-F1B0-4850-BF12-C1184750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ientific writing body paragraph"/>
    <w:qFormat/>
    <w:rsid w:val="00A32D65"/>
    <w:pPr>
      <w:widowControl w:val="0"/>
      <w:spacing w:after="0" w:line="240" w:lineRule="auto"/>
      <w:ind w:firstLineChars="300" w:firstLine="300"/>
      <w:jc w:val="both"/>
    </w:pPr>
    <w:rPr>
      <w:rFonts w:ascii="Times New Roman" w:eastAsia="Times New Roman" w:hAnsi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D65"/>
    <w:pPr>
      <w:keepNext/>
      <w:keepLines/>
      <w:widowControl/>
      <w:spacing w:before="36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D65"/>
    <w:pPr>
      <w:keepNext/>
      <w:keepLines/>
      <w:widowControl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D65"/>
    <w:pPr>
      <w:keepNext/>
      <w:keepLines/>
      <w:widowControl/>
      <w:spacing w:before="160" w:after="80" w:line="278" w:lineRule="auto"/>
      <w:ind w:firstLineChars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D65"/>
    <w:pPr>
      <w:keepNext/>
      <w:keepLines/>
      <w:widowControl/>
      <w:spacing w:before="80" w:after="40" w:line="278" w:lineRule="auto"/>
      <w:ind w:firstLineChars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D65"/>
    <w:pPr>
      <w:keepNext/>
      <w:keepLines/>
      <w:widowControl/>
      <w:spacing w:before="80" w:after="40" w:line="278" w:lineRule="auto"/>
      <w:ind w:firstLineChars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D65"/>
    <w:pPr>
      <w:keepNext/>
      <w:keepLines/>
      <w:widowControl/>
      <w:spacing w:before="40" w:line="278" w:lineRule="auto"/>
      <w:ind w:firstLineChars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D65"/>
    <w:pPr>
      <w:keepNext/>
      <w:keepLines/>
      <w:widowControl/>
      <w:spacing w:before="40" w:line="278" w:lineRule="auto"/>
      <w:ind w:firstLineChars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D65"/>
    <w:pPr>
      <w:keepNext/>
      <w:keepLines/>
      <w:widowControl/>
      <w:spacing w:line="278" w:lineRule="auto"/>
      <w:ind w:firstLineChars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D65"/>
    <w:pPr>
      <w:keepNext/>
      <w:keepLines/>
      <w:widowControl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D65"/>
    <w:pPr>
      <w:widowControl/>
      <w:spacing w:after="80"/>
      <w:ind w:firstLineChars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3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D65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32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D65"/>
    <w:pPr>
      <w:widowControl/>
      <w:spacing w:before="160" w:after="160" w:line="278" w:lineRule="auto"/>
      <w:ind w:firstLineChars="0" w:firstLine="0"/>
      <w:jc w:val="center"/>
    </w:pPr>
    <w:rPr>
      <w:rFonts w:asciiTheme="minorHAnsi" w:eastAsiaTheme="minorHAnsi" w:hAnsi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32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D65"/>
    <w:pPr>
      <w:widowControl/>
      <w:spacing w:after="160" w:line="278" w:lineRule="auto"/>
      <w:ind w:left="720" w:firstLineChars="0" w:firstLine="0"/>
      <w:contextualSpacing/>
      <w:jc w:val="left"/>
    </w:pPr>
    <w:rPr>
      <w:rFonts w:asciiTheme="minorHAnsi" w:eastAsiaTheme="minorHAnsi" w:hAnsi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32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D6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HAnsi" w:hAnsi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D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2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65"/>
    <w:rPr>
      <w:rFonts w:ascii="Times New Roman" w:eastAsia="Times New Roman" w:hAnsi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32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65"/>
    <w:rPr>
      <w:rFonts w:ascii="Times New Roman" w:eastAsia="Times New Roman" w:hAnsi="Times New Roman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A32D65"/>
  </w:style>
  <w:style w:type="character" w:styleId="LineNumber">
    <w:name w:val="line number"/>
    <w:basedOn w:val="DefaultParagraphFont"/>
    <w:uiPriority w:val="99"/>
    <w:semiHidden/>
    <w:unhideWhenUsed/>
    <w:rsid w:val="00A3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2.jpeg"/><Relationship Id="rId10" Type="http://schemas.openxmlformats.org/officeDocument/2006/relationships/header" Target="header3.xml"/><Relationship Id="rId4" Type="http://schemas.openxmlformats.org/officeDocument/2006/relationships/image" Target="media/image1.jpe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>Cornell University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DiTommaso</dc:creator>
  <cp:keywords/>
  <dc:description/>
  <cp:lastModifiedBy>Antonio DiTommaso</cp:lastModifiedBy>
  <cp:revision>1</cp:revision>
  <dcterms:created xsi:type="dcterms:W3CDTF">2025-07-22T17:22:00Z</dcterms:created>
  <dcterms:modified xsi:type="dcterms:W3CDTF">2025-07-22T17:23:00Z</dcterms:modified>
</cp:coreProperties>
</file>