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B02301" w14:textId="533D8DF8" w:rsidR="003A2AC2" w:rsidRPr="007C5778" w:rsidRDefault="001632F1" w:rsidP="003A2AC2">
      <w:pPr>
        <w:widowControl/>
        <w:pBdr>
          <w:between w:val="single" w:sz="4" w:space="1" w:color="auto"/>
        </w:pBdr>
        <w:tabs>
          <w:tab w:val="left" w:pos="1020"/>
        </w:tabs>
        <w:jc w:val="left"/>
        <w:rPr>
          <w:rFonts w:ascii="Times New Roman" w:hAnsi="Times New Roman" w:cs="Times New Roman"/>
          <w:b/>
          <w:sz w:val="24"/>
          <w:szCs w:val="24"/>
        </w:rPr>
      </w:pPr>
      <w:bookmarkStart w:id="0" w:name="_Hlk172735478"/>
      <w:bookmarkStart w:id="1" w:name="_Hlk172734888"/>
      <w:r>
        <w:rPr>
          <w:noProof/>
        </w:rPr>
        <w:drawing>
          <wp:anchor distT="0" distB="0" distL="114300" distR="114300" simplePos="0" relativeHeight="251658240" behindDoc="0" locked="0" layoutInCell="1" allowOverlap="1" wp14:anchorId="5877FC7A" wp14:editId="2A053B55">
            <wp:simplePos x="0" y="0"/>
            <wp:positionH relativeFrom="margin">
              <wp:align>center</wp:align>
            </wp:positionH>
            <wp:positionV relativeFrom="paragraph">
              <wp:posOffset>95088</wp:posOffset>
            </wp:positionV>
            <wp:extent cx="4038600" cy="3371850"/>
            <wp:effectExtent l="0" t="0" r="0" b="0"/>
            <wp:wrapTopAndBottom/>
            <wp:docPr id="105816544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8165449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38600" cy="3371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5778">
        <w:rPr>
          <w:rFonts w:ascii="Times New Roman" w:hAnsi="Times New Roman" w:cs="Times New Roman" w:hint="eastAsia"/>
          <w:b/>
          <w:sz w:val="24"/>
          <w:szCs w:val="24"/>
        </w:rPr>
        <w:t>Figure S1</w:t>
      </w:r>
      <w:r w:rsidR="006B7515">
        <w:rPr>
          <w:rFonts w:ascii="Times New Roman" w:hAnsi="Times New Roman" w:cs="Times New Roman" w:hint="eastAsia"/>
          <w:b/>
          <w:sz w:val="24"/>
          <w:szCs w:val="24"/>
        </w:rPr>
        <w:t>.</w:t>
      </w:r>
      <w:r w:rsidR="007C5778" w:rsidRPr="00A41E86">
        <w:rPr>
          <w:rFonts w:ascii="Times New Roman" w:hAnsi="Times New Roman" w:cs="Times New Roman" w:hint="eastAsia"/>
          <w:bCs/>
          <w:sz w:val="24"/>
          <w:szCs w:val="24"/>
        </w:rPr>
        <w:t xml:space="preserve"> </w:t>
      </w:r>
      <w:r w:rsidR="00AB1160" w:rsidRPr="00AB1160">
        <w:rPr>
          <w:rFonts w:ascii="Times New Roman" w:hAnsi="Times New Roman" w:cs="Times New Roman"/>
          <w:bCs/>
          <w:sz w:val="24"/>
          <w:szCs w:val="24"/>
        </w:rPr>
        <w:t>Average values of</w:t>
      </w:r>
      <w:r w:rsidR="00A41E86" w:rsidRPr="00A41E86">
        <w:rPr>
          <w:rFonts w:ascii="Times New Roman" w:hAnsi="Times New Roman" w:cs="Times New Roman" w:hint="eastAsia"/>
          <w:bCs/>
          <w:sz w:val="24"/>
          <w:szCs w:val="24"/>
        </w:rPr>
        <w:t xml:space="preserve"> r</w:t>
      </w:r>
      <w:r w:rsidR="006B7515" w:rsidRPr="00A41E86">
        <w:rPr>
          <w:rFonts w:ascii="Times New Roman" w:hAnsi="Times New Roman" w:cs="Times New Roman" w:hint="eastAsia"/>
          <w:bCs/>
          <w:sz w:val="24"/>
          <w:szCs w:val="24"/>
        </w:rPr>
        <w:t>elative do</w:t>
      </w:r>
      <w:r w:rsidR="006B7515" w:rsidRPr="006B7515">
        <w:rPr>
          <w:rFonts w:ascii="Times New Roman" w:hAnsi="Times New Roman" w:cs="Times New Roman" w:hint="eastAsia"/>
          <w:bCs/>
          <w:sz w:val="24"/>
          <w:szCs w:val="24"/>
        </w:rPr>
        <w:t xml:space="preserve">minance </w:t>
      </w:r>
      <w:r w:rsidR="006B7515" w:rsidRPr="006B7515">
        <w:rPr>
          <w:rFonts w:ascii="Times New Roman" w:eastAsia="黑体" w:hAnsi="Times New Roman" w:cs="Times New Roman" w:hint="eastAsia"/>
          <w:bCs/>
          <w:sz w:val="24"/>
          <w:szCs w:val="24"/>
        </w:rPr>
        <w:t>of</w:t>
      </w:r>
      <w:r w:rsidR="006B7515" w:rsidRPr="006B7515">
        <w:rPr>
          <w:rFonts w:ascii="Times New Roman" w:eastAsia="黑体" w:hAnsi="Times New Roman" w:cs="Times New Roman"/>
          <w:bCs/>
          <w:sz w:val="24"/>
          <w:szCs w:val="24"/>
        </w:rPr>
        <w:t xml:space="preserve"> </w:t>
      </w:r>
      <w:r w:rsidR="006B7515" w:rsidRPr="004936D5">
        <w:rPr>
          <w:rFonts w:ascii="Times New Roman" w:hAnsi="Times New Roman" w:cs="Times New Roman"/>
          <w:i/>
          <w:sz w:val="24"/>
          <w:szCs w:val="24"/>
        </w:rPr>
        <w:t>Echinochloa</w:t>
      </w:r>
      <w:r w:rsidR="006B7515" w:rsidRPr="004936D5">
        <w:rPr>
          <w:rFonts w:ascii="Times New Roman" w:hAnsi="Times New Roman" w:cs="Times New Roman"/>
          <w:sz w:val="24"/>
          <w:szCs w:val="24"/>
        </w:rPr>
        <w:t xml:space="preserve"> </w:t>
      </w:r>
      <w:r w:rsidR="006B7515" w:rsidRPr="004936D5">
        <w:rPr>
          <w:rFonts w:ascii="Times New Roman" w:hAnsi="Times New Roman" w:cs="Times New Roman"/>
          <w:i/>
          <w:sz w:val="24"/>
          <w:szCs w:val="24"/>
        </w:rPr>
        <w:t xml:space="preserve">crus-galli </w:t>
      </w:r>
      <w:r w:rsidR="006B7515" w:rsidRPr="004936D5">
        <w:rPr>
          <w:rFonts w:ascii="Times New Roman" w:hAnsi="Times New Roman" w:cs="Times New Roman"/>
          <w:sz w:val="24"/>
          <w:szCs w:val="24"/>
        </w:rPr>
        <w:t>var.</w:t>
      </w:r>
      <w:r w:rsidR="006B7515" w:rsidRPr="004936D5">
        <w:rPr>
          <w:rFonts w:ascii="Times New Roman" w:hAnsi="Times New Roman" w:cs="Times New Roman"/>
          <w:i/>
          <w:sz w:val="24"/>
          <w:szCs w:val="24"/>
        </w:rPr>
        <w:t xml:space="preserve"> crus-galli</w:t>
      </w:r>
      <w:r w:rsidR="006B7515" w:rsidRPr="004936D5">
        <w:rPr>
          <w:rFonts w:ascii="Times New Roman" w:eastAsia="黑体" w:hAnsi="Times New Roman" w:cs="Times New Roman"/>
          <w:i/>
          <w:iCs/>
          <w:sz w:val="24"/>
          <w:szCs w:val="24"/>
        </w:rPr>
        <w:t xml:space="preserve"> </w:t>
      </w:r>
      <w:r w:rsidR="006B7515" w:rsidRPr="004936D5">
        <w:rPr>
          <w:rFonts w:ascii="Times New Roman" w:eastAsia="黑体" w:hAnsi="Times New Roman" w:cs="Times New Roman"/>
          <w:sz w:val="24"/>
          <w:szCs w:val="24"/>
        </w:rPr>
        <w:t xml:space="preserve">(EC), </w:t>
      </w:r>
      <w:r w:rsidR="006B7515" w:rsidRPr="004936D5">
        <w:rPr>
          <w:rFonts w:ascii="Times New Roman" w:eastAsia="黑体" w:hAnsi="Times New Roman" w:cs="Times New Roman"/>
          <w:i/>
          <w:sz w:val="24"/>
          <w:szCs w:val="24"/>
        </w:rPr>
        <w:t>E. crus-galli</w:t>
      </w:r>
      <w:r w:rsidR="006B7515" w:rsidRPr="004936D5">
        <w:rPr>
          <w:rFonts w:ascii="Times New Roman" w:eastAsia="黑体" w:hAnsi="Times New Roman" w:cs="Times New Roman"/>
          <w:sz w:val="24"/>
          <w:szCs w:val="24"/>
        </w:rPr>
        <w:t xml:space="preserve"> var.</w:t>
      </w:r>
      <w:r w:rsidR="006B7515" w:rsidRPr="004936D5">
        <w:rPr>
          <w:rFonts w:ascii="Times New Roman" w:eastAsia="黑体" w:hAnsi="Times New Roman" w:cs="Times New Roman"/>
          <w:i/>
          <w:sz w:val="24"/>
          <w:szCs w:val="24"/>
        </w:rPr>
        <w:t xml:space="preserve"> mitis </w:t>
      </w:r>
      <w:r w:rsidR="006B7515" w:rsidRPr="004936D5">
        <w:rPr>
          <w:rFonts w:ascii="Times New Roman" w:eastAsia="黑体" w:hAnsi="Times New Roman" w:cs="Times New Roman"/>
          <w:sz w:val="24"/>
          <w:szCs w:val="24"/>
        </w:rPr>
        <w:t xml:space="preserve">(ECM), and </w:t>
      </w:r>
      <w:r w:rsidR="006B7515" w:rsidRPr="004936D5">
        <w:rPr>
          <w:rFonts w:ascii="Times New Roman" w:eastAsia="黑体" w:hAnsi="Times New Roman" w:cs="Times New Roman"/>
          <w:i/>
          <w:sz w:val="24"/>
          <w:szCs w:val="24"/>
        </w:rPr>
        <w:t xml:space="preserve">E. glabrescens </w:t>
      </w:r>
      <w:r w:rsidR="006B7515" w:rsidRPr="004936D5">
        <w:rPr>
          <w:rFonts w:ascii="Times New Roman" w:eastAsia="黑体" w:hAnsi="Times New Roman" w:cs="Times New Roman"/>
          <w:sz w:val="24"/>
          <w:szCs w:val="24"/>
        </w:rPr>
        <w:t>(EG).</w:t>
      </w:r>
      <w:r>
        <w:rPr>
          <w:rFonts w:ascii="Times New Roman" w:eastAsia="黑体" w:hAnsi="Times New Roman" w:cs="Times New Roman" w:hint="eastAsia"/>
          <w:sz w:val="24"/>
          <w:szCs w:val="24"/>
        </w:rPr>
        <w:t xml:space="preserve"> </w:t>
      </w:r>
      <w:r w:rsidR="007C5778" w:rsidRPr="0095632E">
        <w:rPr>
          <w:rFonts w:ascii="Times New Roman" w:hAnsi="Times New Roman" w:cs="Times New Roman"/>
          <w:bCs/>
          <w:sz w:val="24"/>
          <w:szCs w:val="24"/>
        </w:rPr>
        <w:br w:type="page"/>
      </w:r>
      <w:r w:rsidR="003A2AC2" w:rsidRPr="003A2AC2">
        <w:rPr>
          <w:rFonts w:ascii="Times New Roman" w:hAnsi="Times New Roman" w:cs="Times New Roman" w:hint="eastAsia"/>
          <w:b/>
          <w:sz w:val="24"/>
          <w:szCs w:val="24"/>
        </w:rPr>
        <w:lastRenderedPageBreak/>
        <w:t>T</w:t>
      </w:r>
      <w:r w:rsidR="003A2AC2" w:rsidRPr="003A2AC2">
        <w:rPr>
          <w:rFonts w:ascii="Times New Roman" w:hAnsi="Times New Roman" w:cs="Times New Roman"/>
          <w:b/>
          <w:sz w:val="24"/>
          <w:szCs w:val="24"/>
        </w:rPr>
        <w:t>able S1.</w:t>
      </w:r>
      <w:r w:rsidR="003A2AC2">
        <w:rPr>
          <w:rFonts w:ascii="Times New Roman" w:hAnsi="Times New Roman" w:cs="Times New Roman"/>
          <w:bCs/>
          <w:sz w:val="24"/>
          <w:szCs w:val="24"/>
        </w:rPr>
        <w:t xml:space="preserve"> Information of seed collecting rice fields.</w:t>
      </w:r>
    </w:p>
    <w:tbl>
      <w:tblPr>
        <w:tblW w:w="8537" w:type="dxa"/>
        <w:tblBorders>
          <w:top w:val="single" w:sz="4" w:space="0" w:color="auto"/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792"/>
        <w:gridCol w:w="1212"/>
        <w:gridCol w:w="1206"/>
        <w:gridCol w:w="1745"/>
        <w:gridCol w:w="1381"/>
        <w:gridCol w:w="895"/>
        <w:gridCol w:w="660"/>
        <w:gridCol w:w="646"/>
      </w:tblGrid>
      <w:tr w:rsidR="003A2AC2" w:rsidRPr="003A2AC2" w14:paraId="50AC3548" w14:textId="77777777" w:rsidTr="003A2AC2">
        <w:trPr>
          <w:trHeight w:val="285"/>
        </w:trPr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490D1" w14:textId="77777777" w:rsid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Code</w:t>
            </w:r>
          </w:p>
          <w:p w14:paraId="27093947" w14:textId="5DBD2C2D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21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EADB22" w14:textId="77777777" w:rsid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proofErr w:type="spellStart"/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Longtitue</w:t>
            </w:r>
            <w:proofErr w:type="spellEnd"/>
          </w:p>
          <w:p w14:paraId="27E72E37" w14:textId="458D469E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Cs w:val="21"/>
              </w:rPr>
              <w:t>(</w:t>
            </w: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Cs w:val="21"/>
              </w:rPr>
              <w:t>°</w:t>
            </w:r>
            <w:r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)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71033" w14:textId="77777777" w:rsid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Latitude</w:t>
            </w:r>
          </w:p>
          <w:p w14:paraId="6AE4AA27" w14:textId="13E5460D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Cs w:val="21"/>
              </w:rPr>
              <w:t>(</w:t>
            </w:r>
            <w:r>
              <w:rPr>
                <w:rFonts w:ascii="Times New Roman" w:eastAsia="等线" w:hAnsi="Times New Roman" w:cs="Times New Roman" w:hint="eastAsia"/>
                <w:color w:val="000000"/>
                <w:kern w:val="0"/>
                <w:szCs w:val="21"/>
              </w:rPr>
              <w:t>°</w:t>
            </w:r>
            <w:r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)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BADBEF" w14:textId="77777777" w:rsid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 xml:space="preserve">Planting </w:t>
            </w:r>
          </w:p>
          <w:p w14:paraId="61608085" w14:textId="5501E4FF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methods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18FAD" w14:textId="77777777" w:rsid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Subspecies</w:t>
            </w:r>
          </w:p>
          <w:p w14:paraId="4E2F4CF3" w14:textId="35D4AC4B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of rice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95A71" w14:textId="77777777" w:rsid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proofErr w:type="spellStart"/>
            <w:r w:rsidRPr="003A2AC2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Cs w:val="21"/>
              </w:rPr>
              <w:t>Echinchloa</w:t>
            </w:r>
            <w:proofErr w:type="spellEnd"/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 xml:space="preserve"> species</w:t>
            </w:r>
          </w:p>
          <w:p w14:paraId="07A7EFEE" w14:textId="197E41D0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="00796B2C"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C</w:t>
            </w: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ollected</w:t>
            </w:r>
            <w:r w:rsidR="00796B2C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 xml:space="preserve"> *</w:t>
            </w:r>
          </w:p>
        </w:tc>
      </w:tr>
      <w:tr w:rsidR="003A2AC2" w:rsidRPr="003A2AC2" w14:paraId="70D8107F" w14:textId="77777777" w:rsidTr="003A2AC2">
        <w:trPr>
          <w:trHeight w:val="285"/>
        </w:trPr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84F15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212" w:type="dxa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C26F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117.5435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DFDC2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34.5479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C7DF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49F588" w14:textId="1EF85E4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D12B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A4963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335E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690D596F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FDC4B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170353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117.6749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8B724B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34.26932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507C21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5ACD440" w14:textId="359F42E2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2577F9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1C632E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B9C5F9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7976CEF7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02CEF2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6DED63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117.7277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DCC3D1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34.25125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F51728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2A37B97" w14:textId="54FE88E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C8FB7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63D32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9A77D1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0ECA9B8E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DEEE45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0BB05A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117.7523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1D55B1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34.15333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113953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750F484" w14:textId="1CCA4970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C13DF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B745BD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9F533A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5A2D52F9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DBE57E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A3FE18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117.7595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FBD093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34.48618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217236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CB6D905" w14:textId="42871049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DB09F8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BE4207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9BE075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4D1CEBB6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7D512A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43904E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117.7623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A7DFE4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34.15363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E90433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6F0D44" w14:textId="5FE0F2B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25CA85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7B30C1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AE48DB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1FB8C629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98B7D3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75031A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117.7659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A8D98C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34.47372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529E9B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3F82E3C" w14:textId="561408C3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31266F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4053A9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7A6A94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0027A92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E96E3A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DA8E99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117.8095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4172BB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34.57832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F4D2B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6456C89" w14:textId="0F33BD18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0618F6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9C613E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EF6E12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3575BD05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C8FE6F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79BC63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117.8198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E0F9D8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34.27002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81A730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9BA93CD" w14:textId="0145074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5C5004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1A897B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BD0D48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0C83179A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0E1465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D53D25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117.8206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3BA2F6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34.5449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8BA2E4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98E574D" w14:textId="0C93449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4B7E1F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D64950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6B5EE4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10EDB659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C2D217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A68FC9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117.8218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8AEEF1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34.1374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A17351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75BED27" w14:textId="0547CF9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CA59D1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887CCA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CC3DC7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6A48E367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A79242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46C283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117.8248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4F5CC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34.1577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3A660B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0D8DE9C" w14:textId="4BEFA3D7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AE1053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59253F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9AC190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3EF9AB65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948D9A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AD2E9C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117.8474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6073A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34.19417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740C1A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A5104AC" w14:textId="533DD5F4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12D036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6E7E30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8FE4DC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38FCC437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B312A1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827A8F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117.9358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8AD17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34.39913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C91CCA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0659630" w14:textId="4259344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43F6FC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0B0E67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852C2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78267D0D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400543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BAB7A7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117.9628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86728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34.15493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CE3DD6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CB1EC78" w14:textId="4127A08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0C9A40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2A600E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57E44E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284BCF2C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79856D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A47EDA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117.9922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74725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34.23714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2532B3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BAD3B2F" w14:textId="23099198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FC47D5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009A22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9EEF3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6CC23CA2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F579BD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F0213D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118.003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C01AC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34.269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DD1732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3AA39C" w14:textId="7EA51317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FA383C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F03E0B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2D0510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61EBD6C2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29CF5A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A8A048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118.0051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BDC93A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34.17399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81A052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94470B9" w14:textId="59DBF507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1A554F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EB8F61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8C6E92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007DE72D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F9ABCE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E4D970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118.0173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1A7A85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34.20549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7F2897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E909557" w14:textId="3C05CA98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BBDEED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081805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325140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1ACF9E3B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1A574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29325E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118.0584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221A52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34.29031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CA60C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1F084D1" w14:textId="5B3B632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32438C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FA388A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FBF593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6A04AEC9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9F5F6E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C0DE1F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118.1828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BA2D01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33.38742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015085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1EF0970" w14:textId="0AC2888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A4A013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41DEB5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ADAE15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2FB4156C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0B2348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F96F5C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118.2716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5F334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33.49211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83FD55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3E7045B" w14:textId="56052E72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09EC39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5C1677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AB3F9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625BA271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AA68A3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211C38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118.3364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E87514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33.53536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8453FC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3AD4164" w14:textId="1557E1B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8B2498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ABAD23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C1EBD9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3A62A2A8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073B46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1DD783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118.3494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85A904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33.12531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55ED98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2CAE32F" w14:textId="6AB5CBA3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7A5A3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E2D4A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504F61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6F7AE2B6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506E4F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48BB59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118.3758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EC17F0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33.09636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032F2F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A04CF1" w14:textId="7870CE3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9B4978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0255C4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51C18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33013BD8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8584B9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E57BF6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118.4726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757E34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33.62367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1B738D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D0B86D7" w14:textId="161F5CBD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E40A29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0A9AB4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81CC6B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15F6B4BD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161989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828ECB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118.4876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50E2A5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33.88583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B7AD06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199CADF" w14:textId="383AA7F7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408A37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A7470B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013E2F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1E7EA60D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480611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C18CFB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118.4889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EE48CF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33.96584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101E85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13BBD1C" w14:textId="70EFE8FE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BD28AA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71EEED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8BD3A9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118237BE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BB514B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CE8A21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118.5015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39E747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33.82759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0E6D0A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1E02F5A" w14:textId="6F80E26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085538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5E1647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2D7F29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1D2AA9C1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BA11FE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F52D83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118.507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83E496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33.72556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8935C9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85515EE" w14:textId="582A3E48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337211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4FDD3E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8B6857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2755E9CB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8BF193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63662F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118.5861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7F625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33.78508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ED725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4472973" w14:textId="21647C5E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0DF81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7F2957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05CE8A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5EAFC23B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5F6E12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B281E7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118.5876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D255C6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33.99741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5786F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1E22CAA" w14:textId="5E6B5024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CD85BA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3413D6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8DE996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632E512C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7BB4C0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760159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118.5953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C28F70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33.00866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A9AAC9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ADB7119" w14:textId="35D456D3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8EA2E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E0D259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967838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2A5DAF1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2ECF17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6F8D61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118.6615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33B465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34.01818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405873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3211123" w14:textId="42E2CD40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69B427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D524F8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9C309D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56EAC7EC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11BB7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E52EA4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118.6733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F36CC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34.37292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EA1023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1DE8505" w14:textId="2FE4E078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0A1DB8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6F5AD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6FC44D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09D0B4AF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804895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114C77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118.6796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533D37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32.99423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043D2B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4F7C4EC" w14:textId="39623EC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04A50A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E05C68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E9D0B8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33444E42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6B0413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2C3ACA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118.6902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7C4822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34.4334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8C1DE1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0713275" w14:textId="19B7AD2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1A964C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A8C21E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FE4FB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57B52039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E7B17B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34983E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118.7014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654EB4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33.62753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2D3313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B145284" w14:textId="0BB6D63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5AE60A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BDCFB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5D56CA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6CBBEF39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AA20C5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5C0331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118.7094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9747F6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32.60497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549476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745D75E" w14:textId="4564E54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6428E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6814A2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05C0A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2399B009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0D55EF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40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4A8C39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118.7182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963F82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32.42119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B33F16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2C00C71" w14:textId="232811A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AA000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0CFD02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F7055D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6ABA402B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A03131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41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2FF968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118.7198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23E454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32.95829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9F3BFC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103397" w14:textId="4F81B76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39817F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DB94E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EED253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2A766E58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63C95A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lastRenderedPageBreak/>
              <w:t>42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D45EDF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118.7333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EC66BA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34.3669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D1CC07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3110E37" w14:textId="5BC8E777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05B449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8637BA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B8B4F8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5FFEA1E9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C73F55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43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7970BF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118.7385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8B350B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32.91152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22C164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05EA809" w14:textId="4165DFF8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A6134B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E311DD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D52792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332FA62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696524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44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FDEE6C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118.7409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5472AB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33.73977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63F907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951B97" w14:textId="559E30D4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6502FD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D484FF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A301F5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3866D471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604D8B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45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2FABC1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118.744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80DE55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32.54668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8241C8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C679D1E" w14:textId="6B94C393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E03709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50287B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1DB99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4FBE7405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BF0B80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46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CD1FC7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118.8109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ECEC24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33.64656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0043A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E317042" w14:textId="70448DB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9AC6C1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6BB9F9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6E58F7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37FB3391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875B3D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47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68118A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118.8138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19B4E1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32.3622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E10255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C748785" w14:textId="7FF20B1F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7FACC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614B96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41A174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2F418461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AF60D6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48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C6E00F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118.8173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326D81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32.43924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43BFF0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CB4B817" w14:textId="6CD5C80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C073BC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C8DDB3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920ED6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372B32C1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F805AE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49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A2C055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118.8179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5D5C81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33.70437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569694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F8A39B" w14:textId="14464BA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8A950D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28F38A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B7D0B6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0DA64A8E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46E2C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50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D764C1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118.8415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E514AB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34.45853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FAB67A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B54FF5" w14:textId="6B3188F0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FC94A6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8397BD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0508FB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77D0B722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86F2B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51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71A3B1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118.8631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45A78D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33.20044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DDA978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5F35A66" w14:textId="6FDEDEE8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3DFE4C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F588B7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2EA768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4DD24DF7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D0E7AC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52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F88222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118.8636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492ABB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34.54206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D2C09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532EEF2" w14:textId="152900B9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E05731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21CDD2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85DB41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7DA5E9D3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05C96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53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10B877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118.8655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25902C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33.11839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BCB58C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31928F3" w14:textId="5E6AC093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744D2A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651815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FDAF2E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5458837C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108364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54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317B1C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118.8774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0C645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32.34327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972C5F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3212C1B" w14:textId="5AB7BFA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AA5FB6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AB429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125707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4240B059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2B9085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55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F8282D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118.9206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CE3697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32.42619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B5307E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B61F503" w14:textId="6FFC3C0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8016FB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A27DAF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607BF4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4ACAD00B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6BA25B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56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E45C01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118.9278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4E6E75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31.56742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9456B8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3B67CB" w14:textId="7E6310C4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09CEB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4BC82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24B38B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7BEB4572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19C05A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57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991680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118.928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A4FB8C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32.27671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F701F3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B69EC3B" w14:textId="11B1206D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983AE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0193F0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393107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5EADAC42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BD42AA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58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575862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118.9428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8A8BAE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33.20129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16C18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00B25D3" w14:textId="4DB5234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6B6B19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9C7F8E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7A5620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1998FEA5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7B64F6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59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810B35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118.9636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3BD5F7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34.53191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304DF1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EEE399" w14:textId="5A4B243C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39E3C8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885AA2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ADCF46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325E5759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D6DB0A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41E865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118.9671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2141CE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34.3756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8A6BD3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FB4B579" w14:textId="6A1043B4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2A2D76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C2E220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0DBFBF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67D1DA88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849CDA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263046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118.9746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BAC34D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34.32924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872EA4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B936489" w14:textId="2BD514A9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084D09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242C4D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68718D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262496E6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8B9841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00D941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118.9775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3F7FF1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31.60858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C01038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F1E734" w14:textId="47570C1E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43F8B8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D8D1D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F74BD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3B6C4A65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4BDC6B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F7CB65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118.9799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E6CF8D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34.24425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593D90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3FAAC5A" w14:textId="3EA6693D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2B2D05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0F0473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CE8009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379B036E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46EE9D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E0DE58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118.9825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62C232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31.53432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64D22E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83FBC72" w14:textId="177019BF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02D4FC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55A9AD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FF365F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31600281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0DF590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366E84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118.9893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EA1FB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33.16923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9CECE1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C483A5" w14:textId="6CCC8FD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6FB3B7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260FA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232C94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40B55058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B4CEFA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193670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119.0022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EE49E0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34.07264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38F89F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4ACF30B" w14:textId="4715DC6E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9F4C1D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DBC3A1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90CF23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3EE7FA72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6D81F6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C3A822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119.0099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BA0A93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31.43345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87F3D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3A2C25F" w14:textId="66942C5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60777A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785090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5B8D59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4FD3C414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47FBE6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3B8713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119.0259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5DB8E1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34.20811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2E5E22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82243BD" w14:textId="6D2F247E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58DABC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70511A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883B56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2BE461EC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A1616E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C7A258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119.0507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4FEF5C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31.31479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4269FB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8C91414" w14:textId="10C4F79C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51427B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145941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550128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310382BA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38D652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70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26DD7B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119.0775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AF965D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33.13287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C3D0B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F2A51B3" w14:textId="32853B3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58CFE7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D0A1AA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7AD5E3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2685C51E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EBAD5E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71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0AC47C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119.091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C4A366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34.059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61594C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4F8CF0A" w14:textId="7908F1FE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82B701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57760A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FC3685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35B06D6C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4E7D3A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72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CAECF7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119.1034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95A959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31.44912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329E86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C648E7" w14:textId="02E418B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6E7C5A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4973CB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00FB2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10F05E47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C62A91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73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FFEB86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119.1292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9F5B68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32.41717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267B11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F0239C4" w14:textId="0EFD191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36EEFB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1EE2AD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8EDAC1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4477B857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05D94C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74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122292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119.1427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690BAB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34.01288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957F59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E7680E5" w14:textId="2D5F3328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33BAA8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309047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FDD8E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04D3CB15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E7BCF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75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848538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119.149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9B8293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31.31999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91138E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4C00825" w14:textId="330BF9E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6056FA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999F97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3043E3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49A06929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C2284E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76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352369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119.1618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405051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33.13514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FA0183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CDFB48" w14:textId="137973D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2DB1F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10AB5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68A104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1FCCD02B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9EF282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77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6E44D5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119.1642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77CF0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32.37254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24E4A3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082C1F5" w14:textId="773CD023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357858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FAAA5B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0A4729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651F3F37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5AB5C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78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5FC309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119.1694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6E0EB8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31.40098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DB81EE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B86C96D" w14:textId="591D6D1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EA534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48AC92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B53B3A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66EE7287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AC91A5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79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005458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119.2182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548A9C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32.515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A6F6F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35C2A63" w14:textId="58CE520D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1D2B93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C18FF2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601322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11477745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4AC8A9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80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A4CE19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119.2374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2778D4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33.8833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7325A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7810C6" w14:textId="5EE8063D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C2840A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F449CB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63CB06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631E1DE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DB7599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81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DF6148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119.247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47DA0D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32.27922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290E57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BC02CB9" w14:textId="01F6BB0E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6807FE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AB7EB2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C52B6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1BA486AB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56CFB1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82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0EA27C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119.2525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203F50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32.64682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DACB5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0B7368D" w14:textId="56CF34CD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FB4925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5E182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DD0504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3C2C6491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1CEFD8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83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CE1E33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119.2638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0D76CE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31.31504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379E0A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5ABBDAE" w14:textId="5FC3ABB3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898AEB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472F7D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99B0C1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2814DF97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E1AD2B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84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612674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119.271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B10325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34.4708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767BB2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1846E2A" w14:textId="17BD8CC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082F94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BA2FA1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660BBE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7285C7C2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3D25B7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85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80B426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119.2713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3009F9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34.37507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9F7936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9DF1364" w14:textId="6233545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DF79A8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EF0E80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B02B92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1D46EB55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14D5F5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lastRenderedPageBreak/>
              <w:t>86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04EEB1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119.2794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E9E89F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34.33664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31F4E5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30D9E13" w14:textId="5756F95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C760E6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813548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89F2B2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6521208B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4BEDAE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87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8E053D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119.2977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0FC3D7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31.54002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CF9F9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32AC3D2" w14:textId="6EEAFD8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AA70B4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5699C2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F97944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0A99CB21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2EA54C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88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2C33FC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119.3013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7731F0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34.20812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678E4B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6EB36A4" w14:textId="4A686787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89C1C9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8011BE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993BD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3BCF2363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912558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89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F68F4A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119.3158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87DF91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34.27224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3C8D19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A1CCA6B" w14:textId="3693C54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8E58C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F1293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6C6985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714FFB87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48D687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90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FECFBA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119.3336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17F743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32.31187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19A121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EB4A0FE" w14:textId="4D757E0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29129A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5F7F5C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49C0A9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71607575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7169B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91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DF1A57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119.3361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A65961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31.4568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63C556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3A5818D" w14:textId="03B0F19D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F67C0F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A63575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0199B1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4A7A0838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C87061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92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3024A5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119.3422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9EAFA9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33.84219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69B7C6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60018DA" w14:textId="2FE7D0F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C662E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1CD629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F4CA59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481727B9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69A2F2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93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4109B3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119.343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1FDDA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31.37264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D874AD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A4F585A" w14:textId="31B1BE0B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0FD2F4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C0C055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436DF0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68EF0511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B5BBAA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94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91549D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119.3805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0BF033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31.56931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AEB38B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CEB6EE4" w14:textId="1727A88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F09F35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C8907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85B12D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27B7C8D8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4A24F2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95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1C2FC7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05CE3C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34.42166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69C4FF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5B4B9C7" w14:textId="1BB1DB70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147FB9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18B595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9F06DF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55A0ABB5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0A0C2B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96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25A9B7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119.3934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90A9B1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32.24938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6EC950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D1EE972" w14:textId="48990F84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5EE661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5CFA2F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9AB246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021253A9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E8173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97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5D0933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119.4165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ACA23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33.83402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2D6D2E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6666627" w14:textId="7D4E56E2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169A56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CFB6C5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76F14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0B66A43F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420365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98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2D1671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119.4195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66C089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32.44862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993382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DE87E3" w14:textId="510A39FB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70FE72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22CAC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9C9524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755C5A68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BB7C3A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99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3DAA5E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119.421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61C6C7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32.44735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B79ABE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5C4B03B" w14:textId="2E76505C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5A9B62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ABEC80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40C426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59E297E1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30544A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100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C28E5F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119.4242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80BCA7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32.07581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764045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3082D4B" w14:textId="6C6C3D3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BBE50F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35E35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15F238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1AB3FD26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4E9888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101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E276B3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119.4292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485A4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33.98357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BCD64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2750BFA" w14:textId="7EA92D2E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F5959C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1D5E69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5FCB4E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67E0C9F5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603536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102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8A2690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119.4336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9A44BF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34.17133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F0350C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3F6492" w14:textId="5088B4C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402134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EAB37C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87C01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1943CAA1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5B09E3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103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3B342A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119.434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F10FF3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33.91016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A1BFF8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F26C55E" w14:textId="1F7976F7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D6E937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61D3BA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A85C78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71564302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8C1346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104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703B91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119.4348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4E1971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32.30487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6EAD2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9F6139A" w14:textId="49B5C4D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05AD1A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7293A2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3A7A44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3BD13571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555904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105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E8D951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119.441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89D794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34.11707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C41B40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FA3CB86" w14:textId="6B835C37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9C3DE5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A36C4B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2268BE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08D446D9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3FC0FC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106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7F7574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119.4424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6DC524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31.78915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D4C4D1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33593FD" w14:textId="1DE42EB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7B32B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6548BB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480B60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1CF92A0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2AEA2B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107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0A4FC9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119.4537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7A992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32.71938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E52296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10B7C7C" w14:textId="43930B4B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0B364A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286E8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325D21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03A3D3F8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DCD089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108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DCF1A0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119.4544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25D5C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32.46612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F873AB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1E35477" w14:textId="5704103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92C53F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49DF26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A6A860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746FD3AC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07916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109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061309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119.4593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B9228C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31.3459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134752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47E23FF" w14:textId="66E6E9A9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637992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DFBF4E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5EF9D3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761F2BC3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118554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D8BB4D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119.4606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3A5A39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31.58331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481335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B9AF571" w14:textId="3FA65173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2C6E2F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2FEF65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A3CB60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03AB6F4E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DECB2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22485F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119.4744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E35073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33.09028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36192D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14AB96B" w14:textId="2075A359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AB7EEA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4B39A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EFE83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18460109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2D9AC2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3AEED9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119.4769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8DDE9B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31.77802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45BD0D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168C844" w14:textId="4354DAC0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D796A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8BC004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F63873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6B6B0C7C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0A2882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64D319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119.4835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A75517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31.34175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1C31E9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57A6BD1" w14:textId="50A3D18F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486F14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7E37ED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D8611F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0B4EE096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4CAEB4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7B0005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119.4866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60A00B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34.29887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8CB4BA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A22C65F" w14:textId="404E2173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3210FE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66B6E7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2791CB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204190F3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0AA0F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ECF53E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119.488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2D32CD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33.12997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A6B550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2A98DC4" w14:textId="35471BB2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DB04FB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FEF5CE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CBC49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4D87A354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E6287A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4FBEA0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119.4979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F4E549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33.03134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B0F8E9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EDE85E2" w14:textId="4C03EB7D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9C3042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982DF8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CC5061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67D63017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91BAD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CB97E1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119.5043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327ADE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32.92331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4470D1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CE48EF" w14:textId="0D6596C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D0ABE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60784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7F39CE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281A805F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EFFBFB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46AB5C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119.506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CCBAAF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31.72346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C6BB21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A9C9BDC" w14:textId="163D317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5142FE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27E506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2DECAE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6E30ACC4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BBB737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14848A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119.5071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174A7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32.47983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1917CE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57045B0" w14:textId="10AA375E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2E402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C5F585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0CC71A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1CFE5F29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C60D5B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9F3805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D9009B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31.4826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D15F1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03AA6C3" w14:textId="6D1AD6C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51C6EC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ED22CA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0078EC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0E142FBE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595781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22C0BA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119.5352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EC7D99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34.39801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3F33A1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5095696" w14:textId="54F3280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24B691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20C9FA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56B2B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70F826FC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778444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BE0DAE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119.5506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C3A616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32.35275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6B6861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3427DD1" w14:textId="2056CC9F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8E1788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CD945A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6511DF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59A758D1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AFC749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21216E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119.5507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B0494F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34.34509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9D3E92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1A35435" w14:textId="13EFE14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1E2381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E8EA51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160624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572BF462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407430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5A291F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119.5517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8C5D22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34.34411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81CB2F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00B2E95" w14:textId="6538A81F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806FD7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F35C6C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18456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29BAD7BB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C4B3DA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D87FDC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119.5544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51FFFF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31.51617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7AC12A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557687" w14:textId="4996A1ED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CB0E04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899B9D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C7B856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45EE4043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FF2E3B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415F77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119.5705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C23A2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34.22651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3E12C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7626AA1" w14:textId="43A0E72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5A1674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C03B88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5CAF38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60C2EB14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024349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8024E0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119.5883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B79810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32.33379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587CE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0BC9810" w14:textId="69C13F0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E22781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66529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7A455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1ADFA613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0C13B4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00AF00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119.5886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EA7E87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32.33357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A8E94A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AE95CE0" w14:textId="30D2111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59CDC8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DC5417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36D804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4729E98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0F2DEC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05A254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119.603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D55079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31.47997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210C37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82741A9" w14:textId="67A7076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50EC84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32674D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55CE0D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4BE82A1E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DEFAE1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lastRenderedPageBreak/>
              <w:t>130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EF672F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119.6275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FA6041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31.28136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EF7B85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0673D6A" w14:textId="0CDCDAB4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3ABEF9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614274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E33FFC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3BA0FF77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A49CE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131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A24729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119.6278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34C931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31.97209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BB3FF2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35113B2" w14:textId="28985AE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86D964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F2A794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B7AA88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30A8D40A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A7554B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132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23EE9A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119.6282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297C12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34.16469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2DADD0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15EFF62" w14:textId="0046782C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4782D4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16D5B4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B546B6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0DE6668B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7DB4F0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133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372F59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119.6346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C4470F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31.42726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8AF1FD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164EF44" w14:textId="2A7CD513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83BE91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D699B4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775D12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66E9DD68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AF8A90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134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078624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119.6354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55F329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31.33539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02544F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0D39DDC" w14:textId="340BE5E7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15BCA8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974789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44284B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465C29E3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4DFCDD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135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8E7F8D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119.6638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641F3C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31.54562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B31B81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7016EE" w14:textId="477F9D2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02C9AE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A3E6B4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7A7405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47641B3A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8BFD2F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136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20D1DF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119.6831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C43EE4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31.95405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518768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686F780" w14:textId="26C32A2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2D1ABA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0B35B2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BBC71B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0DD3B83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675696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137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15A168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119.6851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81FC92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32.36532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675DF2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2FD9A4D" w14:textId="0250BCE4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615675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E2A7FF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F7C479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661868D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E4DC9C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138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943986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119.6928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13BC7C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32.46462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6C9F0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B1E6335" w14:textId="1FA1CB4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7D0A58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A6BB5A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125116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7241BC9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179E4B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139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C47B1D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119.6941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57F81B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31.98574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7A125A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C2F149F" w14:textId="085FCBF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536E92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69AA13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528333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07E756E1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EEBDC9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140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97B806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119.7019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1FAA61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32.24201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7C1DD8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35C477A" w14:textId="7A1942E7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62EFF7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40A700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77F46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50EF2389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0FCB23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141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94D652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119.7298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2DA6E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32.26786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6A1A0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7489E1" w14:textId="4F63635E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DA5DB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49514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0C0D66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561AFD6F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13315F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142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FDF4ED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119.7326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4E1912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32.18781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8BAB0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52DF454" w14:textId="08780859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0315D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46A362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ABFD2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44284CA5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4795D5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143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EFFDB6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119.7326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88FF83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32.40373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632705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80C4D9C" w14:textId="0F4DEAA8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B0A469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43F96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EC4EF9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2C0EC5F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911392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144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4CA2D2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119.7405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B336D3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34.06623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EF293D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B1EF21B" w14:textId="3750A40E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D3ABC7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15D061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8BF403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7DE714CA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CC40C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145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FDD31A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119.7423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3C607E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31.46472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F2A83B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0B9F94" w14:textId="78C71C99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1F5CF1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E16E63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F8AE10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3F8147D1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5158E6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146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70408F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119.7562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0D8AA8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32.23709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312926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A8723FA" w14:textId="022DDF60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7C19C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CF4E0D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963AA1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6B772CAE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DACE26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147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C75B20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119.7653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A3C7E8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32.05733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DCDF64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16DCC59" w14:textId="7063264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4541E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7FE375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E9F2C6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1F0C49DF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5F9F12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148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0A4DB8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119.7665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F85AD2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32.11881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65030C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D6CB92F" w14:textId="310A005B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F0906F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85CB86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81B014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517E7F6E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57AC46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149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1CCAB4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119.7745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3D4C90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31.39164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5309E0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52C65BC" w14:textId="405BEB6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347D7C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62ED30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6186D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26EA9766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CEB881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150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2D087C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119.7775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4F520A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32.30146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AF368C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707BBFD" w14:textId="721A172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EC3B20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49082B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6F382B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1247AF26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0BEF3A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151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8953D9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119.7791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0684BA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32.17044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C2B2D4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75781A" w14:textId="1D88FC23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8D5FD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2A20E7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E1121B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49B51E0C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316EF5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152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1E9A33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119.8163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B276C6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31.89107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2770CE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C35F393" w14:textId="2B3D9A1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indica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CCE0E1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FF715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AB8FB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7F2344A9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44E7F8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153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27F880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119.8164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193606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33.95968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E5DE5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68F1BFA" w14:textId="0927ADAD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B31090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3344F1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8CC429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7C92AFC6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70E153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154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25172C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119.8188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9ADA0F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31.9405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505586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91C7EF7" w14:textId="43A9E0D7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53FC1F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A01F53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828B41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76D2D40A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26E26B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155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6CFB74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119.8352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9B6401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32.28077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FC54F0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F76955D" w14:textId="5444B4B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34D038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C8C22D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722383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405A7A8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11D89D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156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53D702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119.8622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104050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31.30383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24178E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4C7A823" w14:textId="7F9DA8F0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A89EA0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7E3176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E05D21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0488E344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A1A63E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157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1787CB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119.8765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655A83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31.98151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F22114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8FCBFF5" w14:textId="2D699338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35CEF9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5F9E8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250E5B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1B89FC4E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283560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158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3876E4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119.8768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D9F8F8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33.7397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52558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AA734CB" w14:textId="5CB60CE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BA11E0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0A851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1A03E7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22E2C296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7A10D5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159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8895D4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119.8999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8CC601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31.37381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38FDA8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0C03EE5" w14:textId="3D67ACA7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A39B1B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263306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2452D2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3329DA16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04FB78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160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D418BD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119.9056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69F900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33.83368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2642D5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82D08B3" w14:textId="2A1D691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2B3928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E09D55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A49FAD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36CA279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A043C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161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A53FAB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119.923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2C5E96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32.21035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D98646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A513FB4" w14:textId="540A70CB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A05A64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5C882A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849157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4F8844BF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45CA04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162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07D528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119.9341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2D4E31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32.2008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C1974A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79BF498" w14:textId="2799660E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503363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743FBB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61CF24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36F24983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9C2260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163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839E82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119.9342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08C2BE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33.69794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7D5A4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FFCCDA1" w14:textId="13FF72AF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06954C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3E563F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2385A7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637858B5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7FB03B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164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3CAC7F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119.938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5654C6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32.27054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A31F6A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9D0EEBD" w14:textId="1B76D8BB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63A2B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6679C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25AE10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29A2DA6E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AEFFF4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165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4222E3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119.9408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E54273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31.44362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7108A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66A852" w14:textId="7964C37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15412C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1603C1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3EE579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49B819D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A265A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166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C21D01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119.9601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39E7B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31.48975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07A2E2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A4907CC" w14:textId="4C533D37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EBD0C7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593A04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B795B8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439600C1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6C3120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167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496C19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120.0067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68CFEF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32.13581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A1F20F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740F455" w14:textId="787B2042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1EA2EB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00F8B3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F5C50D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5374AF3F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A7B9A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168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98A888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120.0117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2A4478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33.38632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35917E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BF7D20B" w14:textId="37240EE9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41958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1282B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92C4C3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79E75F7E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E73F8D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169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21E8B6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120.0296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8D7B25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33.54995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5E149A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ED2CC22" w14:textId="6CC3C96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7EDE6A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CB583C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A8C781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39A0476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C4768D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170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A8F15D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120.0363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E45C95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31.62033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64A38E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8766443" w14:textId="0E70D5D0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0F156D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59CB97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84CC5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3A8E87BC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4DF0DE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171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C265E6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120.0498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7010B7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33.32247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E225B0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70A0FBA" w14:textId="0F184CF8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80A2EA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9ACC5E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32590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141D18C5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8FA0C7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172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BBE056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120.0563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3E2332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31.62011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7D07CC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4501843" w14:textId="601B54C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BFBC1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99FEB5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715384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207035FD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B4C05A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173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E81811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120.0577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42AD7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33.71434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E04B09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4F6E03A" w14:textId="16E506F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E04EF5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E5E56B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4306A7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43AA6D5D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BD3E29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lastRenderedPageBreak/>
              <w:t>175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AA8466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120.0605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4A1697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32.60611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5876E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D5CF30" w14:textId="7740539D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87A2D6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22D389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DFCC3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2EFE7F7C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C326DA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176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5A4F2C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120.0731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402EA8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33.67234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EEB166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C74875" w14:textId="70A2DB18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7337E9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D8BD7F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8E8332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7A66518F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46D939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177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AC4A02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120.0857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44132A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33.18938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441819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0148166" w14:textId="72C54EFC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B50B3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57BD25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A40FE3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3520EE95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253CE4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178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41CCF2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120.0922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044242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33.64298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12C826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3928747" w14:textId="7DCD9AC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75C6DF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FF32E9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4E2CF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4660FE57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B6D899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179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444604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120.1094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E2EC91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33.60048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3E4E81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FA7D247" w14:textId="45B8F5FE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43AE28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211553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E00238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4FC9E275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20A1DD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180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927402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120.1162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1D4245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33.08703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2828B6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52A9C94" w14:textId="22769CEC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EC5890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B275C7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0120EA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54890739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0173A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181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5BEAA4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E97531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32.93575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E5C59E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7F1A8A4" w14:textId="26DE3E6E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CDF7E7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5042BE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C14C9A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711F459C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7E703B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182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485DCB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120.1346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E72426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31.72658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0698FE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C18254" w14:textId="2934BEF7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6B1B75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AD28EB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ABAF39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74024F8C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7BE719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183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017F0A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120.1557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1778E0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32.59589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2919E0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769595F" w14:textId="6EB7957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F968CF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ABD34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3D6017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2E42E00E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7B2A5A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184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B8A7C0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120.1568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AC5938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31.77789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BA751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42AF0A3" w14:textId="3AF73B27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E5E6BA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755396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887D7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448EB0C3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69A430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185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70ABB2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120.1687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1BBF12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32.47346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21E975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A9FE2E7" w14:textId="0B32E678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2D0A80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CA4AB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0A211B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52D720EB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11FF86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186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289D09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120.1728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14727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32.54149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784D3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D373F47" w14:textId="7A921D1D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B8349C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6B23FF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F4CDD6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6D6A587D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216C96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187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F39AC8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120.1741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29C28F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32.33287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BDC132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4D771F8" w14:textId="43CFF429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3C16E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448682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8D062C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3E781D1C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3D1985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188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ACE0ED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120.1756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E1CCBD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32.47151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1C3C5C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E8632C3" w14:textId="15D464F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D563EC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0B3444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84EB4B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1893054C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101975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189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51781C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120.1793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1D995D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32.86472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35632F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ED3F96" w14:textId="66475714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4AD4DE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91C29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DE440B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5D11076D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B3EE82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190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75D458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120.1986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0416E0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32.19976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927443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2717A1B" w14:textId="2D13184D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6661C2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652BC7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F13FE5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72C961A8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156C6C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191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915770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120.226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783DED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908F11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716CDE9" w14:textId="72C3D68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0E63E7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F6EE0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B16BFD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6DDA942E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2B454B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192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B23569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120.238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5BD8B5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31.75724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398449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38BBAC8" w14:textId="34D5D482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2895C6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AAABBC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2F28B6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5A48485E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573978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193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E8908C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120.2619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A21D7E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32.84572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F64F2F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EC9C817" w14:textId="47E7D1F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E0E1CC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E73EDD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07742B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601371D2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20D13B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194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ABA3DF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120.2654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5E797C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32.21755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0B57FF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FBBB37" w14:textId="4B3B725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4A108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6A273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C6F977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5609E9E9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502763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195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A7D9ED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120.2839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043011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32.80436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58E5DB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1AD5D4B" w14:textId="5F3EBA1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2E0C1B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375520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6D9366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14F5A906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55F623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196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747B84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120.308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574CBD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32.97232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CBCC75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138B624" w14:textId="361F7543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7B052E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268466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560930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5D62808E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F62133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197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086E14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120.3303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17CDCD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32.89996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E304C7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F150F6" w14:textId="5BD7814E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BBB2E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4CB10F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D56FE3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59B5DB11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6EAB0D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198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48FC9A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120.3451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B36F9E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32.80406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71F148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E6241D9" w14:textId="0C94BEE7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A85096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CC5CF7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BB5D4E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3E2CEF2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0A1EEA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199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F4D171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120.3605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B7CB84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31.73787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AB7837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3A7099" w14:textId="7598016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5FE82A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FE7688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BA1184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2FDD699F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CDE733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200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CF707F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120.3626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BF908F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33.06498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BD99FB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6D1A506" w14:textId="6A02AE8B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3B493C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196D0E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1D9E97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7257D5E7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C29BCD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201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83F951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120.4243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A48A57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31.75147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001CDC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0413B6A" w14:textId="03E7AD4C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1913AB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B860C7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09A165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4610182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EB5F80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202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5F8063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120.456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13739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31.65772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046ABF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23F23F3" w14:textId="37894EC2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53149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D49D39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447804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17C658E8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27A6DA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203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DCD53F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120.4592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91B22D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31.74202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114727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8780955" w14:textId="59CEFC7D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00AF45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4DA8F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157FE5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64AE1EC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F4D805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204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B407A9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120.4885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3AAF00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31.64338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FC7373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89D86A1" w14:textId="0139D804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E42A5E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DE4745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04F7E5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61B62122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6DE9B7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205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4FF1DC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120.4974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A25B38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31.54582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3644AC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94C7B8" w14:textId="3A5AF9B4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BBED67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336F13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DD1B91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53ADA68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32212A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206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D319F4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120.542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3B92DA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31.79812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2185F9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C18F9FA" w14:textId="257F116F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53AD3E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DFDD7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3411AC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3921EC86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7D964A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207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9F7209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120.5567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A9934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31.55637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C84BA0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AE17C34" w14:textId="3EEB025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766B2A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9E1843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B9B1FD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2A612BB2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57BB41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208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5B9716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120.5787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641924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31.62611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C96922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771B784" w14:textId="277F5472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099F22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EBD30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E0AAB7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3148AF3C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D608B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209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A19C93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120.6083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A48664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31.80031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689310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299A41" w14:textId="12AD417C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0F6D8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DE8C90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675D3B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67330413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C7765C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210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B87E94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120.6218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80DBAF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31.67549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1CA4B9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8C343C9" w14:textId="2B6FA02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60C64F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48B182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72951C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5BB772F6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30435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211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595274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120.6285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611404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31.86549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EDC1AD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FEA0B8" w14:textId="1138196F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687AE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640A5E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9292D3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21CA009A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7C2301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212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FBCC63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120.673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80C10B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32.5153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1EAA1F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1552867" w14:textId="653A146B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AFBA17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26DB52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5CBAD7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778282A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D85D61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213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273B28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120.6792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B95EF3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32.82551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207E88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705611" w14:textId="0A866CA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4A2878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A36B04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F15199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0C5273B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4DA21B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214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F4D6C5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120.6813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841F1C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32.41628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4E698D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82800A" w14:textId="0716B529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276FD3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9DCEAF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B2DEFB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3EA5CEA2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22CD47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215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CE0D06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120.6814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7A79EB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31.87336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4818FA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970CF2A" w14:textId="19CC81F7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C83B7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79E7A2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5C12B4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5BE604E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F4EB2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216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3EE09E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120.682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DFE37B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31.6272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CAB15D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A715D61" w14:textId="5C4CE232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A18134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8A857B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D3B02C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312287FE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255DFF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217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37DD15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120.707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CD58CF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31.52721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78DB1B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1E7154B" w14:textId="527B8238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9289BF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5F5062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3FA372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33376BCD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4C7F74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218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666877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120.7315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667687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31.78517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81FC30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58A7C13" w14:textId="0C2E4F8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CC6C12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EC4C8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741D28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35D9FF96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02F659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lastRenderedPageBreak/>
              <w:t>219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55A6FE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120.7354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9840DE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32.35305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A15D24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230973A" w14:textId="68E686E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26771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7B2AFB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D0B4EC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06439D1E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72EE88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220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D9A232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120.8149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D43994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31.53768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55B701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FE8DB08" w14:textId="215E0193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3279B4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17D80D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6C45D7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0E13601C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AEF426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221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7D3D76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120.8449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4FAECF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31.53768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61D79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9995CA1" w14:textId="7863D3DA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B83682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B3E731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5D1D63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6577B7C5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5AD62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222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FD5A68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120.8561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2624A2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31.36255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C3B48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1F16A58" w14:textId="699B950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589A0D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BED118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0C660A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11D55516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CD1E22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223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ADCAC2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120.8607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EC46B4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31.59993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054048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23E1C9D" w14:textId="6D142A38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3DC72A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B272C4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8DBC30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561CFF20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02DDE4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224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AB5D10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120.8723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20644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31.69042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1B3481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5E0730A" w14:textId="7962DF89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EAA2FA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1F4195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C7E58A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3140010A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174486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225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509EF0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120.8875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23E36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31.2165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0D84DB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52A818F" w14:textId="1E7D667B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AB90C3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816557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BD9E55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0DBBA185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F74AC9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226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A0DA2B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120.8912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8278D7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31.46699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06AB8F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45BD8E" w14:textId="3436FACC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385DFC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1E6C46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09D84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0C657F87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23030D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227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DCEE44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120.8978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51748F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32.33637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957CE4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8924940" w14:textId="08CEB6DB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10D79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42BB6A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0B666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237B357A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DA115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228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4D92D3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120.9167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AA9AB8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31.54496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A25DAC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947708A" w14:textId="0E9B6F73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B5535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B4A4DE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C9C4E7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278BD6C4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8BF41A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229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C47075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120.9367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BF2C7E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31.54511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ED28E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447740C" w14:textId="740B1FA4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43BBE7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3058C8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6EC051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17B9C41C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ABAE96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230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F98AE3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120.9378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F60EA3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31.70116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405551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9CF292" w14:textId="7BCC303B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12A7E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9BF183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311AA2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55640483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CA5182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231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49C498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120.9946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ABEF86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31.84698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B4C27D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3A215B7" w14:textId="74389918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27CB7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B4B69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8CCD71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7A4D79F9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0E052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232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9E8BB2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121.0644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05FB48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32.30389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29DB38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6FE0284" w14:textId="1307D848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9B330B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A6076C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1B9A72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065DC2C6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94D2F5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233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11D9CA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121.0674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810A00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31.99661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0D7AD5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D22C8E9" w14:textId="52CDBA2B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A8283B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C03BAB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61E603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47266B6C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605E09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234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A86300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121.0727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8EDBD0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31.68956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379CE1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2E46807" w14:textId="7D2106BF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F77B14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D9D23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862F38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6E47D448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7F3EA1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235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3688F1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121.0762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45F5D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31.59393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FF5117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AB223F" w14:textId="41BF0599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4DB0F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E89D02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803A11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26309E83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4A7C1B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236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42BEA71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121.0862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71D575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31.59696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AC04E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1453EDB" w14:textId="2912A4BC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88913B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DC69AF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32E2B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7294FF4E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23DD01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237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0866088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121.0992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61357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31.84541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54E33E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42A4544" w14:textId="6A277557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4B0107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174085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B6F943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2AD7C5E6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913359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238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50FADA9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121.1104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2A171D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32.06665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698C61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DF3D4F7" w14:textId="125F266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E3DF08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94255E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0E70C8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4558DD2A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2CFC6E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239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80E1DD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121.1222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09B114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31.90878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7F3952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6AE05BC" w14:textId="2051624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D1ED94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38387A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7F74D2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7552637B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D296CF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240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94668B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121.2156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D2B3F3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32.05957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F2516E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CED0B77" w14:textId="76AB7B92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CDDA2C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DB9ADB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74B0D8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16AF9FBF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4BF606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241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CE2B0B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121.239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FA2B0E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32.27725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F6965F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795240" w14:textId="2F9A6C4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E5550D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A0A4D9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84FC11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56032576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A9016A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242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4C32F8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121.2561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F036D3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31.91171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180C32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3CB542F" w14:textId="5AB0E6B3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A695E9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5E07F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D6565E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67EB468F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1C0F1D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243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720A940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121.2751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ADCCE7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32.07393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3E99ED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47FA8B9" w14:textId="4883DDC6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0789C6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E14AAB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9E5975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2DF609C2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7FEBC0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244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27F6D5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121.282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91BF6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32.13259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B68996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6D0D23E" w14:textId="7403E4A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41E4A3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1335C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1037D9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0F0CD9E6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2E133B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245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489BDF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121.3021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3494EF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32.24063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E6780A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3C014A3" w14:textId="208078C0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AE4760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98FAE1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816D59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23C32F8A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B10107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246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3253884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121.3611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99F114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31.87834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666F808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74634ED" w14:textId="07FFBF52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B69693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5F5A217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B58410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7D8AE38A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20388F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247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CAB332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121.4739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ED6C99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31.85916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10199C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5761A6D" w14:textId="43888B5B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EE08FF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800557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FDC9D49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  <w:tr w:rsidR="003A2AC2" w:rsidRPr="003A2AC2" w14:paraId="3AA89F31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448263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248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6EEFA46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121.5344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A8431F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31.85463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C7D52C1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2EDC8C5B" w14:textId="6B470105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E015B8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520DCB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8BFA1A3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Cs w:val="21"/>
              </w:rPr>
            </w:pPr>
          </w:p>
        </w:tc>
      </w:tr>
      <w:tr w:rsidR="003A2AC2" w:rsidRPr="003A2AC2" w14:paraId="2CB03427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1EFDE6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249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1A334FAA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121.62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D83DC30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31.96082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6A2F67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Direct-seeding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34D591E3" w14:textId="5AF88961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04A91D4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ECM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47C915C2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8547F9C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EC</w:t>
            </w:r>
          </w:p>
        </w:tc>
      </w:tr>
      <w:tr w:rsidR="003A2AC2" w:rsidRPr="003A2AC2" w14:paraId="1AE1A862" w14:textId="77777777" w:rsidTr="003A2AC2">
        <w:trPr>
          <w:trHeight w:val="285"/>
        </w:trPr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ECD83A5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250</w:t>
            </w:r>
          </w:p>
        </w:tc>
        <w:tc>
          <w:tcPr>
            <w:tcW w:w="1212" w:type="dxa"/>
            <w:shd w:val="clear" w:color="auto" w:fill="auto"/>
            <w:noWrap/>
            <w:vAlign w:val="center"/>
            <w:hideMark/>
          </w:tcPr>
          <w:p w14:paraId="2D405C1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121.6327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1919774F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31.92803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0102D7D6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Transplanting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51EE0D1" w14:textId="2650B530" w:rsidR="003A2AC2" w:rsidRPr="003A2AC2" w:rsidRDefault="003A2AC2" w:rsidP="00C850FD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japonica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6CA394FB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5A974B6E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3A2AC2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EG</w:t>
            </w:r>
          </w:p>
        </w:tc>
        <w:tc>
          <w:tcPr>
            <w:tcW w:w="0" w:type="auto"/>
            <w:shd w:val="clear" w:color="auto" w:fill="auto"/>
            <w:noWrap/>
            <w:vAlign w:val="center"/>
            <w:hideMark/>
          </w:tcPr>
          <w:p w14:paraId="7935AAAD" w14:textId="77777777" w:rsidR="003A2AC2" w:rsidRPr="003A2AC2" w:rsidRDefault="003A2AC2" w:rsidP="003A2AC2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</w:p>
        </w:tc>
      </w:tr>
    </w:tbl>
    <w:p w14:paraId="0FBE3592" w14:textId="3469C071" w:rsidR="003A2AC2" w:rsidRPr="006F2815" w:rsidRDefault="006F2815" w:rsidP="003A2AC2">
      <w:pPr>
        <w:widowControl/>
        <w:pBdr>
          <w:between w:val="single" w:sz="4" w:space="1" w:color="auto"/>
        </w:pBdr>
        <w:tabs>
          <w:tab w:val="left" w:pos="1020"/>
        </w:tabs>
        <w:jc w:val="left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6F2815">
        <w:rPr>
          <w:rFonts w:ascii="Times New Roman" w:hAnsi="Times New Roman" w:cs="Times New Roman"/>
          <w:bCs/>
          <w:sz w:val="24"/>
          <w:szCs w:val="24"/>
        </w:rPr>
        <w:t>E</w:t>
      </w:r>
      <w:r>
        <w:rPr>
          <w:rFonts w:ascii="Times New Roman" w:hAnsi="Times New Roman" w:cs="Times New Roman" w:hint="eastAsia"/>
          <w:bCs/>
          <w:sz w:val="24"/>
          <w:szCs w:val="24"/>
        </w:rPr>
        <w:t>C</w:t>
      </w:r>
      <w:r>
        <w:rPr>
          <w:rFonts w:ascii="Times New Roman" w:hAnsi="Times New Roman" w:cs="Times New Roman"/>
          <w:bCs/>
          <w:sz w:val="24"/>
          <w:szCs w:val="24"/>
        </w:rPr>
        <w:t xml:space="preserve"> =</w:t>
      </w:r>
      <w:r w:rsidRPr="006F2815">
        <w:rPr>
          <w:rFonts w:ascii="Times New Roman" w:eastAsia="宋体" w:hAnsi="Times New Roman" w:cs="Times New Roman"/>
          <w:i/>
          <w:color w:val="0D0D0D" w:themeColor="text1" w:themeTint="F2"/>
          <w:sz w:val="24"/>
          <w:szCs w:val="24"/>
        </w:rPr>
        <w:t xml:space="preserve"> </w:t>
      </w:r>
      <w:r w:rsidRPr="00AA42EB">
        <w:rPr>
          <w:rFonts w:ascii="Times New Roman" w:eastAsia="宋体" w:hAnsi="Times New Roman" w:cs="Times New Roman"/>
          <w:i/>
          <w:color w:val="0D0D0D" w:themeColor="text1" w:themeTint="F2"/>
          <w:sz w:val="24"/>
          <w:szCs w:val="24"/>
        </w:rPr>
        <w:t>Echinochloa</w:t>
      </w:r>
      <w:r w:rsidRPr="006F2815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crus-galli</w:t>
      </w:r>
      <w:r w:rsidRPr="006F2815">
        <w:rPr>
          <w:rFonts w:ascii="Times New Roman" w:hAnsi="Times New Roman" w:cs="Times New Roman"/>
          <w:bCs/>
          <w:sz w:val="24"/>
          <w:szCs w:val="24"/>
        </w:rPr>
        <w:t xml:space="preserve"> var. </w:t>
      </w:r>
      <w:r w:rsidRPr="006F2815">
        <w:rPr>
          <w:rFonts w:ascii="Times New Roman" w:hAnsi="Times New Roman" w:cs="Times New Roman"/>
          <w:bCs/>
          <w:i/>
          <w:iCs/>
          <w:sz w:val="24"/>
          <w:szCs w:val="24"/>
        </w:rPr>
        <w:t>crus-galli</w:t>
      </w:r>
      <w:r>
        <w:rPr>
          <w:rFonts w:ascii="Times New Roman" w:hAnsi="Times New Roman" w:cs="Times New Roman"/>
          <w:bCs/>
          <w:sz w:val="24"/>
          <w:szCs w:val="24"/>
        </w:rPr>
        <w:t xml:space="preserve">, ECM = </w:t>
      </w:r>
      <w:r w:rsidRPr="006F2815">
        <w:rPr>
          <w:rFonts w:ascii="Times New Roman" w:hAnsi="Times New Roman" w:cs="Times New Roman"/>
          <w:bCs/>
          <w:i/>
          <w:iCs/>
          <w:sz w:val="24"/>
          <w:szCs w:val="24"/>
        </w:rPr>
        <w:t>E. crus-galli</w:t>
      </w:r>
      <w:r w:rsidRPr="006F2815">
        <w:rPr>
          <w:rFonts w:ascii="Times New Roman" w:hAnsi="Times New Roman" w:cs="Times New Roman"/>
          <w:bCs/>
          <w:sz w:val="24"/>
          <w:szCs w:val="24"/>
        </w:rPr>
        <w:t xml:space="preserve"> var. </w:t>
      </w:r>
      <w:proofErr w:type="spellStart"/>
      <w:r w:rsidRPr="006F2815">
        <w:rPr>
          <w:rFonts w:ascii="Times New Roman" w:hAnsi="Times New Roman" w:cs="Times New Roman"/>
          <w:bCs/>
          <w:i/>
          <w:iCs/>
          <w:sz w:val="24"/>
          <w:szCs w:val="24"/>
        </w:rPr>
        <w:t>miti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EG = </w:t>
      </w:r>
      <w:r w:rsidRPr="006F2815">
        <w:rPr>
          <w:rFonts w:ascii="Times New Roman" w:hAnsi="Times New Roman" w:cs="Times New Roman"/>
          <w:bCs/>
          <w:i/>
          <w:iCs/>
          <w:sz w:val="24"/>
          <w:szCs w:val="24"/>
        </w:rPr>
        <w:t>E. glabrescens</w:t>
      </w:r>
      <w:r w:rsidR="00D46C89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, </w:t>
      </w:r>
      <w:r w:rsidR="00D46C89" w:rsidRPr="003A2AC2">
        <w:rPr>
          <w:rFonts w:ascii="Times New Roman" w:eastAsia="等线" w:hAnsi="Times New Roman" w:cs="Times New Roman"/>
          <w:color w:val="000000"/>
          <w:kern w:val="0"/>
          <w:szCs w:val="21"/>
        </w:rPr>
        <w:t>japonica</w:t>
      </w:r>
      <w:r w:rsidR="00D46C89">
        <w:rPr>
          <w:rFonts w:ascii="Times New Roman" w:eastAsia="等线" w:hAnsi="Times New Roman" w:cs="Times New Roman"/>
          <w:color w:val="000000"/>
          <w:kern w:val="0"/>
          <w:szCs w:val="21"/>
        </w:rPr>
        <w:t xml:space="preserve"> = </w:t>
      </w:r>
      <w:r w:rsidR="00D46C89" w:rsidRPr="00D46C89">
        <w:rPr>
          <w:rFonts w:ascii="Times New Roman" w:eastAsia="等线" w:hAnsi="Times New Roman" w:cs="Times New Roman"/>
          <w:i/>
          <w:iCs/>
          <w:color w:val="000000"/>
          <w:kern w:val="0"/>
          <w:szCs w:val="21"/>
        </w:rPr>
        <w:t xml:space="preserve">Oryza sativa </w:t>
      </w:r>
      <w:r w:rsidR="00D46C89" w:rsidRPr="00D46C89">
        <w:rPr>
          <w:rFonts w:ascii="Times New Roman" w:eastAsia="等线" w:hAnsi="Times New Roman" w:cs="Times New Roman"/>
          <w:color w:val="000000"/>
          <w:kern w:val="0"/>
          <w:szCs w:val="21"/>
        </w:rPr>
        <w:t xml:space="preserve">subsp. </w:t>
      </w:r>
      <w:r w:rsidR="00D46C89" w:rsidRPr="00D46C89">
        <w:rPr>
          <w:rFonts w:ascii="Times New Roman" w:eastAsia="等线" w:hAnsi="Times New Roman" w:cs="Times New Roman"/>
          <w:i/>
          <w:iCs/>
          <w:color w:val="000000"/>
          <w:kern w:val="0"/>
          <w:szCs w:val="21"/>
        </w:rPr>
        <w:t>japonica</w:t>
      </w:r>
      <w:r w:rsidR="00D46C89" w:rsidRPr="00D46C89">
        <w:rPr>
          <w:rFonts w:ascii="Times New Roman" w:eastAsia="等线" w:hAnsi="Times New Roman" w:cs="Times New Roman"/>
          <w:color w:val="000000"/>
          <w:kern w:val="0"/>
          <w:szCs w:val="21"/>
        </w:rPr>
        <w:t xml:space="preserve">, </w:t>
      </w:r>
      <w:r w:rsidR="00D46C89">
        <w:rPr>
          <w:rFonts w:ascii="Times New Roman" w:hAnsi="Times New Roman" w:cs="Times New Roman"/>
          <w:bCs/>
          <w:sz w:val="24"/>
          <w:szCs w:val="24"/>
        </w:rPr>
        <w:t>and</w:t>
      </w:r>
      <w:r w:rsidR="00D46C89">
        <w:rPr>
          <w:rFonts w:ascii="Times New Roman" w:eastAsia="等线" w:hAnsi="Times New Roman" w:cs="Times New Roman"/>
          <w:i/>
          <w:iCs/>
          <w:color w:val="000000"/>
          <w:kern w:val="0"/>
          <w:szCs w:val="21"/>
        </w:rPr>
        <w:t xml:space="preserve"> indica = </w:t>
      </w:r>
      <w:r w:rsidR="00D46C89" w:rsidRPr="00D46C89">
        <w:rPr>
          <w:rFonts w:ascii="Times New Roman" w:eastAsia="等线" w:hAnsi="Times New Roman" w:cs="Times New Roman"/>
          <w:i/>
          <w:iCs/>
          <w:color w:val="000000"/>
          <w:kern w:val="0"/>
          <w:szCs w:val="21"/>
        </w:rPr>
        <w:t>Oryza sativa subsp. indica</w:t>
      </w:r>
      <w:r w:rsidR="00D46C89">
        <w:rPr>
          <w:rFonts w:ascii="Times New Roman" w:eastAsia="等线" w:hAnsi="Times New Roman" w:cs="Times New Roman"/>
          <w:i/>
          <w:iCs/>
          <w:color w:val="000000"/>
          <w:kern w:val="0"/>
          <w:szCs w:val="21"/>
        </w:rPr>
        <w:t>.</w:t>
      </w:r>
    </w:p>
    <w:p w14:paraId="7E794D13" w14:textId="59AB678B" w:rsidR="00AC2D2E" w:rsidRPr="00F228FE" w:rsidRDefault="00DD362C" w:rsidP="00AC2D2E">
      <w:pPr>
        <w:widowControl/>
        <w:pBdr>
          <w:between w:val="single" w:sz="4" w:space="1" w:color="auto"/>
        </w:pBdr>
        <w:jc w:val="left"/>
        <w:rPr>
          <w:rFonts w:ascii="Times New Roman" w:hAnsi="Times New Roman" w:cs="Times New Roman"/>
          <w:b/>
          <w:sz w:val="24"/>
          <w:szCs w:val="24"/>
        </w:rPr>
      </w:pPr>
      <w:r w:rsidRPr="003A2AC2">
        <w:rPr>
          <w:rFonts w:ascii="Times New Roman" w:hAnsi="Times New Roman" w:cs="Times New Roman"/>
          <w:bCs/>
          <w:sz w:val="24"/>
          <w:szCs w:val="24"/>
        </w:rPr>
        <w:br w:type="page"/>
      </w:r>
      <w:r w:rsidR="00AC2D2E" w:rsidRPr="00AA42EB">
        <w:rPr>
          <w:rFonts w:ascii="Times New Roman" w:hAnsi="Times New Roman" w:cs="Times New Roman"/>
          <w:b/>
          <w:sz w:val="24"/>
          <w:szCs w:val="24"/>
        </w:rPr>
        <w:lastRenderedPageBreak/>
        <w:t>Table S</w:t>
      </w:r>
      <w:r w:rsidR="00DD576A">
        <w:rPr>
          <w:rFonts w:ascii="Times New Roman" w:hAnsi="Times New Roman" w:cs="Times New Roman" w:hint="eastAsia"/>
          <w:b/>
          <w:sz w:val="24"/>
          <w:szCs w:val="24"/>
        </w:rPr>
        <w:t>2</w:t>
      </w:r>
      <w:r w:rsidR="00AC2D2E" w:rsidRPr="00AA42EB">
        <w:rPr>
          <w:rFonts w:ascii="Times New Roman" w:hAnsi="Times New Roman" w:cs="Times New Roman"/>
          <w:b/>
          <w:sz w:val="24"/>
          <w:szCs w:val="24"/>
        </w:rPr>
        <w:t>.</w:t>
      </w:r>
      <w:r w:rsidR="00AC2D2E" w:rsidRPr="00AA42EB">
        <w:rPr>
          <w:rFonts w:ascii="Times New Roman" w:hAnsi="Times New Roman" w:cs="Times New Roman"/>
        </w:rPr>
        <w:t xml:space="preserve"> </w:t>
      </w:r>
      <w:r w:rsidR="00AC2D2E" w:rsidRPr="00AA42EB">
        <w:rPr>
          <w:rFonts w:ascii="Times New Roman" w:eastAsia="宋体" w:hAnsi="Times New Roman" w:cs="Times New Roman"/>
          <w:color w:val="0D0D0D" w:themeColor="text1" w:themeTint="F2"/>
          <w:sz w:val="24"/>
          <w:szCs w:val="24"/>
        </w:rPr>
        <w:t>Coefficient of variation of</w:t>
      </w:r>
      <w:r w:rsidR="00AC2D2E">
        <w:rPr>
          <w:rFonts w:ascii="Times New Roman" w:eastAsia="宋体" w:hAnsi="Times New Roman" w:cs="Times New Roman"/>
          <w:color w:val="0D0D0D" w:themeColor="text1" w:themeTint="F2"/>
          <w:sz w:val="24"/>
          <w:szCs w:val="24"/>
        </w:rPr>
        <w:t xml:space="preserve"> </w:t>
      </w:r>
      <w:r w:rsidR="00AC2D2E" w:rsidRPr="00AA42EB">
        <w:rPr>
          <w:rFonts w:ascii="Times New Roman" w:eastAsia="宋体" w:hAnsi="Times New Roman" w:cs="Times New Roman"/>
          <w:color w:val="0D0D0D" w:themeColor="text1" w:themeTint="F2"/>
          <w:sz w:val="24"/>
          <w:szCs w:val="24"/>
        </w:rPr>
        <w:t xml:space="preserve">three </w:t>
      </w:r>
      <w:r w:rsidR="00AC2D2E" w:rsidRPr="00AA42EB">
        <w:rPr>
          <w:rFonts w:ascii="Times New Roman" w:eastAsia="宋体" w:hAnsi="Times New Roman" w:cs="Times New Roman"/>
          <w:i/>
          <w:color w:val="0D0D0D" w:themeColor="text1" w:themeTint="F2"/>
          <w:sz w:val="24"/>
          <w:szCs w:val="24"/>
        </w:rPr>
        <w:t>Echinochloa</w:t>
      </w:r>
      <w:r w:rsidR="00AC2D2E" w:rsidRPr="00AA42EB">
        <w:rPr>
          <w:rFonts w:ascii="Times New Roman" w:eastAsia="宋体" w:hAnsi="Times New Roman" w:cs="Times New Roman"/>
          <w:color w:val="0D0D0D" w:themeColor="text1" w:themeTint="F2"/>
          <w:sz w:val="24"/>
          <w:szCs w:val="24"/>
        </w:rPr>
        <w:t xml:space="preserve"> species </w:t>
      </w:r>
      <w:r w:rsidR="00AC2D2E">
        <w:rPr>
          <w:rFonts w:ascii="Times New Roman" w:eastAsia="宋体" w:hAnsi="Times New Roman" w:cs="Times New Roman"/>
          <w:color w:val="0D0D0D" w:themeColor="text1" w:themeTint="F2"/>
          <w:sz w:val="24"/>
          <w:szCs w:val="24"/>
        </w:rPr>
        <w:t>germination indices</w:t>
      </w:r>
      <w:r w:rsidR="00AC2D2E" w:rsidRPr="00AA42EB">
        <w:rPr>
          <w:rFonts w:ascii="Times New Roman" w:eastAsia="宋体" w:hAnsi="Times New Roman" w:cs="Times New Roman"/>
          <w:color w:val="0D0D0D" w:themeColor="text1" w:themeTint="F2"/>
          <w:sz w:val="24"/>
          <w:szCs w:val="24"/>
        </w:rPr>
        <w:t xml:space="preserve"> at different temperatures</w:t>
      </w:r>
    </w:p>
    <w:tbl>
      <w:tblPr>
        <w:tblStyle w:val="a3"/>
        <w:tblW w:w="0" w:type="auto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26"/>
        <w:gridCol w:w="1957"/>
        <w:gridCol w:w="1911"/>
        <w:gridCol w:w="1427"/>
        <w:gridCol w:w="1585"/>
      </w:tblGrid>
      <w:tr w:rsidR="00AC2D2E" w:rsidRPr="0085014B" w14:paraId="5CDE2ED6" w14:textId="77777777" w:rsidTr="00FB714C">
        <w:tc>
          <w:tcPr>
            <w:tcW w:w="1274" w:type="dxa"/>
            <w:tcBorders>
              <w:bottom w:val="single" w:sz="4" w:space="0" w:color="auto"/>
            </w:tcBorders>
          </w:tcPr>
          <w:p w14:paraId="0E8ED5EE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Temperature</w:t>
            </w:r>
          </w:p>
        </w:tc>
        <w:tc>
          <w:tcPr>
            <w:tcW w:w="1987" w:type="dxa"/>
            <w:tcBorders>
              <w:bottom w:val="single" w:sz="4" w:space="0" w:color="auto"/>
            </w:tcBorders>
          </w:tcPr>
          <w:p w14:paraId="18B1C10A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Index</w:t>
            </w:r>
          </w:p>
        </w:tc>
        <w:tc>
          <w:tcPr>
            <w:tcW w:w="1979" w:type="dxa"/>
            <w:tcBorders>
              <w:bottom w:val="single" w:sz="4" w:space="0" w:color="auto"/>
            </w:tcBorders>
          </w:tcPr>
          <w:p w14:paraId="76474B3C" w14:textId="77777777" w:rsidR="00AC2D2E" w:rsidRPr="0085014B" w:rsidRDefault="00AC2D2E" w:rsidP="00FB714C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i/>
                <w:color w:val="0D0D0D" w:themeColor="text1" w:themeTint="F2"/>
                <w:sz w:val="24"/>
                <w:szCs w:val="24"/>
              </w:rPr>
              <w:t xml:space="preserve">E. crus-galli </w:t>
            </w:r>
            <w:r w:rsidRPr="0085014B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var.</w:t>
            </w:r>
            <w:r w:rsidRPr="0085014B">
              <w:rPr>
                <w:rFonts w:ascii="Times New Roman" w:hAnsi="Times New Roman" w:cs="Times New Roman"/>
                <w:i/>
                <w:color w:val="0D0D0D" w:themeColor="text1" w:themeTint="F2"/>
                <w:sz w:val="24"/>
                <w:szCs w:val="24"/>
              </w:rPr>
              <w:t xml:space="preserve"> crus-galli</w:t>
            </w:r>
          </w:p>
        </w:tc>
        <w:tc>
          <w:tcPr>
            <w:tcW w:w="1468" w:type="dxa"/>
            <w:tcBorders>
              <w:bottom w:val="single" w:sz="4" w:space="0" w:color="auto"/>
            </w:tcBorders>
          </w:tcPr>
          <w:p w14:paraId="281E3C40" w14:textId="77777777" w:rsidR="00AC2D2E" w:rsidRPr="0085014B" w:rsidRDefault="00AC2D2E" w:rsidP="00FB714C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i/>
                <w:sz w:val="24"/>
                <w:szCs w:val="24"/>
              </w:rPr>
              <w:t>E.</w:t>
            </w: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5014B">
              <w:rPr>
                <w:rFonts w:ascii="Times New Roman" w:hAnsi="Times New Roman" w:cs="Times New Roman"/>
                <w:i/>
                <w:sz w:val="24"/>
                <w:szCs w:val="24"/>
              </w:rPr>
              <w:t>crus-galli</w:t>
            </w: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 xml:space="preserve"> var.</w:t>
            </w:r>
            <w:r w:rsidRPr="0085014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85014B">
              <w:rPr>
                <w:rFonts w:ascii="Times New Roman" w:hAnsi="Times New Roman" w:cs="Times New Roman"/>
                <w:i/>
                <w:sz w:val="24"/>
                <w:szCs w:val="24"/>
              </w:rPr>
              <w:t>miti</w:t>
            </w:r>
            <w:proofErr w:type="spellEnd"/>
          </w:p>
        </w:tc>
        <w:tc>
          <w:tcPr>
            <w:tcW w:w="1598" w:type="dxa"/>
            <w:tcBorders>
              <w:bottom w:val="single" w:sz="4" w:space="0" w:color="auto"/>
            </w:tcBorders>
          </w:tcPr>
          <w:p w14:paraId="2AFA3C0B" w14:textId="77777777" w:rsidR="00AC2D2E" w:rsidRPr="0085014B" w:rsidRDefault="00AC2D2E" w:rsidP="00FB714C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i/>
                <w:sz w:val="24"/>
                <w:szCs w:val="24"/>
              </w:rPr>
              <w:t>E. glabrescens</w:t>
            </w:r>
          </w:p>
        </w:tc>
      </w:tr>
      <w:tr w:rsidR="00AC2D2E" w:rsidRPr="0085014B" w14:paraId="273C3E43" w14:textId="77777777" w:rsidTr="00FB714C">
        <w:tc>
          <w:tcPr>
            <w:tcW w:w="1274" w:type="dxa"/>
            <w:tcBorders>
              <w:bottom w:val="nil"/>
            </w:tcBorders>
          </w:tcPr>
          <w:p w14:paraId="52B7B476" w14:textId="5418FF43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28/15</w:t>
            </w:r>
            <w:r w:rsidR="00B575E8">
              <w:rPr>
                <w:rFonts w:ascii="Times New Roman" w:hAnsi="Times New Roman" w:cs="Times New Roman" w:hint="eastAsia"/>
                <w:sz w:val="24"/>
                <w:szCs w:val="24"/>
              </w:rPr>
              <w:t>C</w:t>
            </w:r>
          </w:p>
        </w:tc>
        <w:tc>
          <w:tcPr>
            <w:tcW w:w="1987" w:type="dxa"/>
            <w:tcBorders>
              <w:bottom w:val="nil"/>
            </w:tcBorders>
          </w:tcPr>
          <w:p w14:paraId="6C930235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Percent germination</w:t>
            </w:r>
          </w:p>
        </w:tc>
        <w:tc>
          <w:tcPr>
            <w:tcW w:w="1979" w:type="dxa"/>
            <w:tcBorders>
              <w:bottom w:val="nil"/>
            </w:tcBorders>
          </w:tcPr>
          <w:p w14:paraId="5EC8A84F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35.9</w:t>
            </w:r>
          </w:p>
        </w:tc>
        <w:tc>
          <w:tcPr>
            <w:tcW w:w="1468" w:type="dxa"/>
            <w:tcBorders>
              <w:bottom w:val="nil"/>
            </w:tcBorders>
          </w:tcPr>
          <w:p w14:paraId="52EDBEAE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43.2</w:t>
            </w:r>
          </w:p>
        </w:tc>
        <w:tc>
          <w:tcPr>
            <w:tcW w:w="1598" w:type="dxa"/>
            <w:tcBorders>
              <w:bottom w:val="nil"/>
            </w:tcBorders>
          </w:tcPr>
          <w:p w14:paraId="05B90D34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44.2</w:t>
            </w:r>
          </w:p>
        </w:tc>
      </w:tr>
      <w:tr w:rsidR="00AC2D2E" w:rsidRPr="0085014B" w14:paraId="54FBDEA2" w14:textId="77777777" w:rsidTr="00FB714C">
        <w:tc>
          <w:tcPr>
            <w:tcW w:w="1274" w:type="dxa"/>
            <w:tcBorders>
              <w:top w:val="nil"/>
              <w:bottom w:val="nil"/>
            </w:tcBorders>
          </w:tcPr>
          <w:p w14:paraId="4D2D56EC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7" w:type="dxa"/>
            <w:tcBorders>
              <w:top w:val="nil"/>
              <w:bottom w:val="nil"/>
            </w:tcBorders>
          </w:tcPr>
          <w:p w14:paraId="5F6C799E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Germination index</w:t>
            </w:r>
          </w:p>
        </w:tc>
        <w:tc>
          <w:tcPr>
            <w:tcW w:w="1979" w:type="dxa"/>
            <w:tcBorders>
              <w:top w:val="nil"/>
              <w:bottom w:val="nil"/>
            </w:tcBorders>
          </w:tcPr>
          <w:p w14:paraId="5F829317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41.0</w:t>
            </w:r>
          </w:p>
        </w:tc>
        <w:tc>
          <w:tcPr>
            <w:tcW w:w="1468" w:type="dxa"/>
            <w:tcBorders>
              <w:top w:val="nil"/>
              <w:bottom w:val="nil"/>
            </w:tcBorders>
          </w:tcPr>
          <w:p w14:paraId="2F51BA64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55.7</w:t>
            </w:r>
          </w:p>
        </w:tc>
        <w:tc>
          <w:tcPr>
            <w:tcW w:w="1598" w:type="dxa"/>
            <w:tcBorders>
              <w:top w:val="nil"/>
              <w:bottom w:val="nil"/>
            </w:tcBorders>
          </w:tcPr>
          <w:p w14:paraId="6D684A6B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52.2</w:t>
            </w:r>
          </w:p>
        </w:tc>
      </w:tr>
      <w:tr w:rsidR="00AC2D2E" w:rsidRPr="0085014B" w14:paraId="653D165E" w14:textId="77777777" w:rsidTr="00FB714C">
        <w:tc>
          <w:tcPr>
            <w:tcW w:w="1274" w:type="dxa"/>
            <w:tcBorders>
              <w:top w:val="nil"/>
              <w:bottom w:val="nil"/>
            </w:tcBorders>
          </w:tcPr>
          <w:p w14:paraId="5D98DF1E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7" w:type="dxa"/>
            <w:tcBorders>
              <w:top w:val="nil"/>
              <w:bottom w:val="nil"/>
            </w:tcBorders>
          </w:tcPr>
          <w:p w14:paraId="4CB45BD0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GD</w:t>
            </w:r>
            <w:r w:rsidRPr="0085014B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50</w:t>
            </w: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/TD</w:t>
            </w:r>
            <w:r w:rsidRPr="0085014B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50</w:t>
            </w:r>
          </w:p>
        </w:tc>
        <w:tc>
          <w:tcPr>
            <w:tcW w:w="1979" w:type="dxa"/>
            <w:tcBorders>
              <w:top w:val="nil"/>
              <w:bottom w:val="nil"/>
            </w:tcBorders>
          </w:tcPr>
          <w:p w14:paraId="3E331334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24.3</w:t>
            </w:r>
          </w:p>
        </w:tc>
        <w:tc>
          <w:tcPr>
            <w:tcW w:w="1468" w:type="dxa"/>
            <w:tcBorders>
              <w:top w:val="nil"/>
              <w:bottom w:val="nil"/>
            </w:tcBorders>
          </w:tcPr>
          <w:p w14:paraId="48748729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36.4</w:t>
            </w:r>
          </w:p>
        </w:tc>
        <w:tc>
          <w:tcPr>
            <w:tcW w:w="1598" w:type="dxa"/>
            <w:tcBorders>
              <w:top w:val="nil"/>
              <w:bottom w:val="nil"/>
            </w:tcBorders>
          </w:tcPr>
          <w:p w14:paraId="3971FE7F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34.2</w:t>
            </w:r>
          </w:p>
        </w:tc>
      </w:tr>
      <w:tr w:rsidR="00AC2D2E" w:rsidRPr="0085014B" w14:paraId="34FBB5A9" w14:textId="77777777" w:rsidTr="00FB714C">
        <w:tc>
          <w:tcPr>
            <w:tcW w:w="1274" w:type="dxa"/>
            <w:tcBorders>
              <w:top w:val="nil"/>
              <w:bottom w:val="single" w:sz="4" w:space="0" w:color="auto"/>
            </w:tcBorders>
          </w:tcPr>
          <w:p w14:paraId="738FF1E2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7" w:type="dxa"/>
            <w:tcBorders>
              <w:top w:val="nil"/>
              <w:bottom w:val="single" w:sz="4" w:space="0" w:color="auto"/>
            </w:tcBorders>
          </w:tcPr>
          <w:p w14:paraId="743F4DDB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GD</w:t>
            </w:r>
            <w:r w:rsidRPr="0085014B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90</w:t>
            </w: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/TD</w:t>
            </w:r>
            <w:r w:rsidRPr="0085014B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90</w:t>
            </w:r>
          </w:p>
        </w:tc>
        <w:tc>
          <w:tcPr>
            <w:tcW w:w="1979" w:type="dxa"/>
            <w:tcBorders>
              <w:top w:val="nil"/>
              <w:bottom w:val="single" w:sz="4" w:space="0" w:color="auto"/>
            </w:tcBorders>
          </w:tcPr>
          <w:p w14:paraId="3B9AB3FC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37.6</w:t>
            </w:r>
          </w:p>
        </w:tc>
        <w:tc>
          <w:tcPr>
            <w:tcW w:w="1468" w:type="dxa"/>
            <w:tcBorders>
              <w:top w:val="nil"/>
              <w:bottom w:val="single" w:sz="4" w:space="0" w:color="auto"/>
            </w:tcBorders>
          </w:tcPr>
          <w:p w14:paraId="38F793E7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69.6</w:t>
            </w:r>
          </w:p>
        </w:tc>
        <w:tc>
          <w:tcPr>
            <w:tcW w:w="1598" w:type="dxa"/>
            <w:tcBorders>
              <w:top w:val="nil"/>
              <w:bottom w:val="single" w:sz="4" w:space="0" w:color="auto"/>
            </w:tcBorders>
          </w:tcPr>
          <w:p w14:paraId="0CF1D818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64.1</w:t>
            </w:r>
          </w:p>
        </w:tc>
      </w:tr>
      <w:tr w:rsidR="00AC2D2E" w:rsidRPr="0085014B" w14:paraId="68123329" w14:textId="77777777" w:rsidTr="00FB714C">
        <w:tc>
          <w:tcPr>
            <w:tcW w:w="1274" w:type="dxa"/>
            <w:tcBorders>
              <w:bottom w:val="nil"/>
            </w:tcBorders>
          </w:tcPr>
          <w:p w14:paraId="3774DCED" w14:textId="18AF03DA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30/20</w:t>
            </w:r>
            <w:r w:rsidR="00B575E8">
              <w:rPr>
                <w:rFonts w:ascii="Times New Roman" w:hAnsi="Times New Roman" w:cs="Times New Roman" w:hint="eastAsia"/>
                <w:sz w:val="24"/>
                <w:szCs w:val="24"/>
              </w:rPr>
              <w:t>C</w:t>
            </w:r>
          </w:p>
        </w:tc>
        <w:tc>
          <w:tcPr>
            <w:tcW w:w="1987" w:type="dxa"/>
            <w:tcBorders>
              <w:bottom w:val="nil"/>
            </w:tcBorders>
          </w:tcPr>
          <w:p w14:paraId="194C4358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Percent germination</w:t>
            </w:r>
          </w:p>
        </w:tc>
        <w:tc>
          <w:tcPr>
            <w:tcW w:w="1979" w:type="dxa"/>
            <w:tcBorders>
              <w:bottom w:val="nil"/>
            </w:tcBorders>
          </w:tcPr>
          <w:p w14:paraId="1DC0593E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40.7</w:t>
            </w:r>
          </w:p>
        </w:tc>
        <w:tc>
          <w:tcPr>
            <w:tcW w:w="1468" w:type="dxa"/>
            <w:tcBorders>
              <w:bottom w:val="nil"/>
            </w:tcBorders>
          </w:tcPr>
          <w:p w14:paraId="772C63EE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51.3</w:t>
            </w:r>
          </w:p>
        </w:tc>
        <w:tc>
          <w:tcPr>
            <w:tcW w:w="1598" w:type="dxa"/>
            <w:tcBorders>
              <w:bottom w:val="nil"/>
            </w:tcBorders>
          </w:tcPr>
          <w:p w14:paraId="7D029B71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50.7</w:t>
            </w:r>
          </w:p>
        </w:tc>
      </w:tr>
      <w:tr w:rsidR="00AC2D2E" w:rsidRPr="0085014B" w14:paraId="5AA28E08" w14:textId="77777777" w:rsidTr="00FB714C">
        <w:tc>
          <w:tcPr>
            <w:tcW w:w="1274" w:type="dxa"/>
            <w:tcBorders>
              <w:top w:val="nil"/>
              <w:bottom w:val="nil"/>
            </w:tcBorders>
          </w:tcPr>
          <w:p w14:paraId="1D41A881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7" w:type="dxa"/>
            <w:tcBorders>
              <w:top w:val="nil"/>
              <w:bottom w:val="nil"/>
            </w:tcBorders>
          </w:tcPr>
          <w:p w14:paraId="7AEA12F5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Germination index</w:t>
            </w:r>
          </w:p>
        </w:tc>
        <w:tc>
          <w:tcPr>
            <w:tcW w:w="1979" w:type="dxa"/>
            <w:tcBorders>
              <w:top w:val="nil"/>
              <w:bottom w:val="nil"/>
            </w:tcBorders>
          </w:tcPr>
          <w:p w14:paraId="00E646C1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49.7</w:t>
            </w:r>
          </w:p>
        </w:tc>
        <w:tc>
          <w:tcPr>
            <w:tcW w:w="1468" w:type="dxa"/>
            <w:tcBorders>
              <w:top w:val="nil"/>
              <w:bottom w:val="nil"/>
            </w:tcBorders>
          </w:tcPr>
          <w:p w14:paraId="1D35166F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65..4</w:t>
            </w:r>
          </w:p>
        </w:tc>
        <w:tc>
          <w:tcPr>
            <w:tcW w:w="1598" w:type="dxa"/>
            <w:tcBorders>
              <w:top w:val="nil"/>
              <w:bottom w:val="nil"/>
            </w:tcBorders>
          </w:tcPr>
          <w:p w14:paraId="18AA5C45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59.7</w:t>
            </w:r>
          </w:p>
        </w:tc>
      </w:tr>
      <w:tr w:rsidR="00AC2D2E" w:rsidRPr="0085014B" w14:paraId="16D17090" w14:textId="77777777" w:rsidTr="00FB714C">
        <w:tc>
          <w:tcPr>
            <w:tcW w:w="1274" w:type="dxa"/>
            <w:tcBorders>
              <w:top w:val="nil"/>
              <w:bottom w:val="nil"/>
            </w:tcBorders>
          </w:tcPr>
          <w:p w14:paraId="292FABA0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7" w:type="dxa"/>
            <w:tcBorders>
              <w:top w:val="nil"/>
              <w:bottom w:val="nil"/>
            </w:tcBorders>
          </w:tcPr>
          <w:p w14:paraId="24D7EBB3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GD</w:t>
            </w:r>
            <w:r w:rsidRPr="0085014B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50</w:t>
            </w: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/TD</w:t>
            </w:r>
            <w:r w:rsidRPr="0085014B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50</w:t>
            </w:r>
          </w:p>
        </w:tc>
        <w:tc>
          <w:tcPr>
            <w:tcW w:w="1979" w:type="dxa"/>
            <w:tcBorders>
              <w:top w:val="nil"/>
              <w:bottom w:val="nil"/>
            </w:tcBorders>
          </w:tcPr>
          <w:p w14:paraId="0A79EBF3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13.0</w:t>
            </w:r>
          </w:p>
        </w:tc>
        <w:tc>
          <w:tcPr>
            <w:tcW w:w="1468" w:type="dxa"/>
            <w:tcBorders>
              <w:top w:val="nil"/>
              <w:bottom w:val="nil"/>
            </w:tcBorders>
          </w:tcPr>
          <w:p w14:paraId="025D8C6B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21.9</w:t>
            </w:r>
          </w:p>
        </w:tc>
        <w:tc>
          <w:tcPr>
            <w:tcW w:w="1598" w:type="dxa"/>
            <w:tcBorders>
              <w:top w:val="nil"/>
              <w:bottom w:val="nil"/>
            </w:tcBorders>
          </w:tcPr>
          <w:p w14:paraId="59E08EC1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22.0</w:t>
            </w:r>
          </w:p>
        </w:tc>
      </w:tr>
      <w:tr w:rsidR="00AC2D2E" w:rsidRPr="0085014B" w14:paraId="43F83A08" w14:textId="77777777" w:rsidTr="00FB714C">
        <w:tc>
          <w:tcPr>
            <w:tcW w:w="1274" w:type="dxa"/>
            <w:tcBorders>
              <w:top w:val="nil"/>
              <w:bottom w:val="single" w:sz="4" w:space="0" w:color="auto"/>
            </w:tcBorders>
          </w:tcPr>
          <w:p w14:paraId="7BD804BF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7" w:type="dxa"/>
            <w:tcBorders>
              <w:top w:val="nil"/>
              <w:bottom w:val="single" w:sz="4" w:space="0" w:color="auto"/>
            </w:tcBorders>
          </w:tcPr>
          <w:p w14:paraId="293B1BAF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GD</w:t>
            </w:r>
            <w:r w:rsidRPr="0085014B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90</w:t>
            </w: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/TD</w:t>
            </w:r>
            <w:r w:rsidRPr="0085014B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90</w:t>
            </w:r>
          </w:p>
        </w:tc>
        <w:tc>
          <w:tcPr>
            <w:tcW w:w="1979" w:type="dxa"/>
            <w:tcBorders>
              <w:top w:val="nil"/>
              <w:bottom w:val="single" w:sz="4" w:space="0" w:color="auto"/>
            </w:tcBorders>
          </w:tcPr>
          <w:p w14:paraId="5BA1CBA2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22.8</w:t>
            </w:r>
          </w:p>
        </w:tc>
        <w:tc>
          <w:tcPr>
            <w:tcW w:w="1468" w:type="dxa"/>
            <w:tcBorders>
              <w:top w:val="nil"/>
              <w:bottom w:val="single" w:sz="4" w:space="0" w:color="auto"/>
            </w:tcBorders>
          </w:tcPr>
          <w:p w14:paraId="690DF57E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35.1</w:t>
            </w:r>
          </w:p>
        </w:tc>
        <w:tc>
          <w:tcPr>
            <w:tcW w:w="1598" w:type="dxa"/>
            <w:tcBorders>
              <w:top w:val="nil"/>
              <w:bottom w:val="single" w:sz="4" w:space="0" w:color="auto"/>
            </w:tcBorders>
          </w:tcPr>
          <w:p w14:paraId="578FD556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45.5</w:t>
            </w:r>
          </w:p>
        </w:tc>
      </w:tr>
      <w:tr w:rsidR="00AC2D2E" w:rsidRPr="0085014B" w14:paraId="19A401E9" w14:textId="77777777" w:rsidTr="00FB714C">
        <w:tc>
          <w:tcPr>
            <w:tcW w:w="1274" w:type="dxa"/>
            <w:tcBorders>
              <w:bottom w:val="nil"/>
            </w:tcBorders>
          </w:tcPr>
          <w:p w14:paraId="24D70D10" w14:textId="0E63690D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35/25</w:t>
            </w:r>
            <w:r w:rsidR="00B575E8">
              <w:rPr>
                <w:rFonts w:ascii="Times New Roman" w:hAnsi="Times New Roman" w:cs="Times New Roman" w:hint="eastAsia"/>
                <w:sz w:val="24"/>
                <w:szCs w:val="24"/>
              </w:rPr>
              <w:t>C</w:t>
            </w:r>
          </w:p>
        </w:tc>
        <w:tc>
          <w:tcPr>
            <w:tcW w:w="1987" w:type="dxa"/>
            <w:tcBorders>
              <w:bottom w:val="nil"/>
            </w:tcBorders>
          </w:tcPr>
          <w:p w14:paraId="691CF594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Percent germination</w:t>
            </w:r>
          </w:p>
        </w:tc>
        <w:tc>
          <w:tcPr>
            <w:tcW w:w="1979" w:type="dxa"/>
            <w:tcBorders>
              <w:bottom w:val="nil"/>
            </w:tcBorders>
          </w:tcPr>
          <w:p w14:paraId="170615A5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11.2</w:t>
            </w:r>
          </w:p>
        </w:tc>
        <w:tc>
          <w:tcPr>
            <w:tcW w:w="1468" w:type="dxa"/>
            <w:tcBorders>
              <w:bottom w:val="nil"/>
            </w:tcBorders>
          </w:tcPr>
          <w:p w14:paraId="5F791D7A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17.5</w:t>
            </w:r>
          </w:p>
        </w:tc>
        <w:tc>
          <w:tcPr>
            <w:tcW w:w="1598" w:type="dxa"/>
            <w:tcBorders>
              <w:bottom w:val="nil"/>
            </w:tcBorders>
          </w:tcPr>
          <w:p w14:paraId="446CB68C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17.8</w:t>
            </w:r>
          </w:p>
        </w:tc>
      </w:tr>
      <w:tr w:rsidR="00AC2D2E" w:rsidRPr="0085014B" w14:paraId="36804AD3" w14:textId="77777777" w:rsidTr="00FB714C">
        <w:tc>
          <w:tcPr>
            <w:tcW w:w="1274" w:type="dxa"/>
            <w:tcBorders>
              <w:top w:val="nil"/>
              <w:bottom w:val="nil"/>
            </w:tcBorders>
          </w:tcPr>
          <w:p w14:paraId="43EA1472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7" w:type="dxa"/>
            <w:tcBorders>
              <w:top w:val="nil"/>
              <w:bottom w:val="nil"/>
            </w:tcBorders>
          </w:tcPr>
          <w:p w14:paraId="061F3A3A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Germination index</w:t>
            </w:r>
          </w:p>
        </w:tc>
        <w:tc>
          <w:tcPr>
            <w:tcW w:w="1979" w:type="dxa"/>
            <w:tcBorders>
              <w:top w:val="nil"/>
              <w:bottom w:val="nil"/>
            </w:tcBorders>
          </w:tcPr>
          <w:p w14:paraId="77096A41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30.5</w:t>
            </w:r>
          </w:p>
        </w:tc>
        <w:tc>
          <w:tcPr>
            <w:tcW w:w="1468" w:type="dxa"/>
            <w:tcBorders>
              <w:top w:val="nil"/>
              <w:bottom w:val="nil"/>
            </w:tcBorders>
          </w:tcPr>
          <w:p w14:paraId="3F3E3FBE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34.5</w:t>
            </w:r>
          </w:p>
        </w:tc>
        <w:tc>
          <w:tcPr>
            <w:tcW w:w="1598" w:type="dxa"/>
            <w:tcBorders>
              <w:top w:val="nil"/>
              <w:bottom w:val="nil"/>
            </w:tcBorders>
          </w:tcPr>
          <w:p w14:paraId="522026E0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29.7</w:t>
            </w:r>
          </w:p>
        </w:tc>
      </w:tr>
      <w:tr w:rsidR="00AC2D2E" w:rsidRPr="0085014B" w14:paraId="3674B2EA" w14:textId="77777777" w:rsidTr="00FB714C">
        <w:tc>
          <w:tcPr>
            <w:tcW w:w="1274" w:type="dxa"/>
            <w:tcBorders>
              <w:top w:val="nil"/>
              <w:bottom w:val="nil"/>
            </w:tcBorders>
          </w:tcPr>
          <w:p w14:paraId="72C34642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7" w:type="dxa"/>
            <w:tcBorders>
              <w:top w:val="nil"/>
              <w:bottom w:val="nil"/>
            </w:tcBorders>
          </w:tcPr>
          <w:p w14:paraId="486B485D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GD</w:t>
            </w:r>
            <w:r w:rsidRPr="0085014B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50</w:t>
            </w: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/TD</w:t>
            </w:r>
            <w:r w:rsidRPr="0085014B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50</w:t>
            </w:r>
          </w:p>
        </w:tc>
        <w:tc>
          <w:tcPr>
            <w:tcW w:w="1979" w:type="dxa"/>
            <w:tcBorders>
              <w:top w:val="nil"/>
              <w:bottom w:val="nil"/>
            </w:tcBorders>
          </w:tcPr>
          <w:p w14:paraId="56C3F153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17.0</w:t>
            </w:r>
          </w:p>
        </w:tc>
        <w:tc>
          <w:tcPr>
            <w:tcW w:w="1468" w:type="dxa"/>
            <w:tcBorders>
              <w:top w:val="nil"/>
              <w:bottom w:val="nil"/>
            </w:tcBorders>
          </w:tcPr>
          <w:p w14:paraId="360DD951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16.9</w:t>
            </w:r>
          </w:p>
        </w:tc>
        <w:tc>
          <w:tcPr>
            <w:tcW w:w="1598" w:type="dxa"/>
            <w:tcBorders>
              <w:top w:val="nil"/>
              <w:bottom w:val="nil"/>
            </w:tcBorders>
          </w:tcPr>
          <w:p w14:paraId="4C56BBF0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18.1</w:t>
            </w:r>
          </w:p>
        </w:tc>
      </w:tr>
      <w:tr w:rsidR="00AC2D2E" w:rsidRPr="0085014B" w14:paraId="0DB31DE7" w14:textId="77777777" w:rsidTr="00FB714C">
        <w:tc>
          <w:tcPr>
            <w:tcW w:w="1274" w:type="dxa"/>
            <w:tcBorders>
              <w:top w:val="nil"/>
            </w:tcBorders>
          </w:tcPr>
          <w:p w14:paraId="360094D9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7" w:type="dxa"/>
            <w:tcBorders>
              <w:top w:val="nil"/>
            </w:tcBorders>
          </w:tcPr>
          <w:p w14:paraId="4F5B1A81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GD</w:t>
            </w:r>
            <w:r w:rsidRPr="0085014B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90</w:t>
            </w: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/TD</w:t>
            </w:r>
            <w:r w:rsidRPr="0085014B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90</w:t>
            </w:r>
          </w:p>
        </w:tc>
        <w:tc>
          <w:tcPr>
            <w:tcW w:w="1979" w:type="dxa"/>
            <w:tcBorders>
              <w:top w:val="nil"/>
            </w:tcBorders>
          </w:tcPr>
          <w:p w14:paraId="7514A040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20.3</w:t>
            </w:r>
          </w:p>
        </w:tc>
        <w:tc>
          <w:tcPr>
            <w:tcW w:w="1468" w:type="dxa"/>
            <w:tcBorders>
              <w:top w:val="nil"/>
            </w:tcBorders>
          </w:tcPr>
          <w:p w14:paraId="3354ABD7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22.3</w:t>
            </w:r>
          </w:p>
        </w:tc>
        <w:tc>
          <w:tcPr>
            <w:tcW w:w="1598" w:type="dxa"/>
            <w:tcBorders>
              <w:top w:val="nil"/>
            </w:tcBorders>
          </w:tcPr>
          <w:p w14:paraId="525122DB" w14:textId="77777777" w:rsidR="00AC2D2E" w:rsidRPr="0085014B" w:rsidRDefault="00AC2D2E" w:rsidP="00FB714C">
            <w:pPr>
              <w:widowControl/>
              <w:pBdr>
                <w:between w:val="single" w:sz="4" w:space="1" w:color="auto"/>
              </w:pBd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sz w:val="24"/>
                <w:szCs w:val="24"/>
              </w:rPr>
              <w:t>25.0</w:t>
            </w:r>
          </w:p>
        </w:tc>
      </w:tr>
    </w:tbl>
    <w:p w14:paraId="2B8EE170" w14:textId="77777777" w:rsidR="00AC2D2E" w:rsidRPr="00AA42EB" w:rsidRDefault="00AC2D2E" w:rsidP="00AC2D2E">
      <w:pPr>
        <w:widowControl/>
        <w:pBdr>
          <w:between w:val="single" w:sz="4" w:space="1" w:color="auto"/>
        </w:pBdr>
        <w:jc w:val="left"/>
        <w:rPr>
          <w:rFonts w:ascii="Times New Roman" w:eastAsia="宋体" w:hAnsi="Times New Roman" w:cs="Times New Roman"/>
          <w:color w:val="0D0D0D" w:themeColor="text1" w:themeTint="F2"/>
          <w:sz w:val="24"/>
          <w:szCs w:val="24"/>
        </w:rPr>
      </w:pPr>
      <w:r w:rsidRPr="0085014B">
        <w:rPr>
          <w:rFonts w:ascii="Times New Roman" w:hAnsi="Times New Roman" w:cs="Times New Roman"/>
          <w:sz w:val="24"/>
          <w:szCs w:val="24"/>
        </w:rPr>
        <w:t xml:space="preserve">GD: the </w:t>
      </w:r>
      <w:r w:rsidRPr="0085014B">
        <w:rPr>
          <w:rFonts w:ascii="Times New Roman" w:eastAsia="宋体" w:hAnsi="Times New Roman" w:cs="Times New Roman"/>
          <w:color w:val="0D0D0D" w:themeColor="text1" w:themeTint="F2"/>
          <w:sz w:val="24"/>
          <w:szCs w:val="24"/>
        </w:rPr>
        <w:t xml:space="preserve">days required for total germination. </w:t>
      </w:r>
      <w:r w:rsidRPr="0085014B">
        <w:rPr>
          <w:rFonts w:ascii="Times New Roman" w:hAnsi="Times New Roman" w:cs="Times New Roman"/>
          <w:sz w:val="24"/>
          <w:szCs w:val="24"/>
        </w:rPr>
        <w:t xml:space="preserve">TD: the </w:t>
      </w:r>
      <w:r w:rsidRPr="0085014B">
        <w:rPr>
          <w:rFonts w:ascii="Times New Roman" w:eastAsia="宋体" w:hAnsi="Times New Roman" w:cs="Times New Roman"/>
          <w:color w:val="0D0D0D" w:themeColor="text1" w:themeTint="F2"/>
          <w:sz w:val="24"/>
          <w:szCs w:val="24"/>
        </w:rPr>
        <w:t xml:space="preserve">accumulated temperature </w:t>
      </w:r>
      <w:r w:rsidRPr="00AA42EB">
        <w:rPr>
          <w:rFonts w:ascii="Times New Roman" w:eastAsia="宋体" w:hAnsi="Times New Roman" w:cs="Times New Roman"/>
          <w:color w:val="0D0D0D" w:themeColor="text1" w:themeTint="F2"/>
          <w:sz w:val="24"/>
          <w:szCs w:val="24"/>
        </w:rPr>
        <w:t>required for total germination.</w:t>
      </w:r>
    </w:p>
    <w:bookmarkEnd w:id="0"/>
    <w:p w14:paraId="236B5A35" w14:textId="7C38F89C" w:rsidR="00FC04AB" w:rsidRPr="00AC2D2E" w:rsidRDefault="00AC2D2E" w:rsidP="00FC04AB">
      <w:pPr>
        <w:pBdr>
          <w:between w:val="single" w:sz="4" w:space="1" w:color="auto"/>
        </w:pBd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  <w:r w:rsidR="00FC04AB" w:rsidRPr="00AA42EB">
        <w:rPr>
          <w:rFonts w:ascii="Times New Roman" w:hAnsi="Times New Roman" w:cs="Times New Roman"/>
          <w:b/>
          <w:sz w:val="24"/>
          <w:szCs w:val="24"/>
        </w:rPr>
        <w:lastRenderedPageBreak/>
        <w:t>Table S</w:t>
      </w:r>
      <w:r w:rsidR="00DD576A">
        <w:rPr>
          <w:rFonts w:ascii="Times New Roman" w:hAnsi="Times New Roman" w:cs="Times New Roman" w:hint="eastAsia"/>
          <w:b/>
          <w:sz w:val="24"/>
          <w:szCs w:val="24"/>
        </w:rPr>
        <w:t>3</w:t>
      </w:r>
      <w:r w:rsidR="00FC04AB" w:rsidRPr="00AA42EB">
        <w:rPr>
          <w:rFonts w:ascii="Times New Roman" w:hAnsi="Times New Roman" w:cs="Times New Roman"/>
          <w:b/>
          <w:sz w:val="24"/>
          <w:szCs w:val="24"/>
        </w:rPr>
        <w:t>.</w:t>
      </w:r>
      <w:r w:rsidR="00FC04AB" w:rsidRPr="00AA42EB">
        <w:rPr>
          <w:rFonts w:ascii="Times New Roman" w:hAnsi="Times New Roman" w:cs="Times New Roman"/>
          <w:sz w:val="24"/>
          <w:szCs w:val="24"/>
        </w:rPr>
        <w:t xml:space="preserve"> Germination indices of the three</w:t>
      </w:r>
      <w:r w:rsidR="00FC04AB" w:rsidRPr="00AA42EB">
        <w:rPr>
          <w:rFonts w:ascii="Times New Roman" w:hAnsi="Times New Roman" w:cs="Times New Roman"/>
          <w:i/>
          <w:sz w:val="24"/>
          <w:szCs w:val="24"/>
        </w:rPr>
        <w:t xml:space="preserve"> Echinochloa</w:t>
      </w:r>
      <w:r w:rsidR="00FC04AB" w:rsidRPr="00AA42EB">
        <w:rPr>
          <w:rFonts w:ascii="Times New Roman" w:hAnsi="Times New Roman" w:cs="Times New Roman"/>
          <w:sz w:val="24"/>
          <w:szCs w:val="24"/>
        </w:rPr>
        <w:t xml:space="preserve"> </w:t>
      </w:r>
      <w:r w:rsidR="0079011A">
        <w:rPr>
          <w:rFonts w:ascii="Times New Roman" w:hAnsi="Times New Roman" w:cs="Times New Roman"/>
          <w:sz w:val="24"/>
          <w:szCs w:val="24"/>
        </w:rPr>
        <w:t>species</w:t>
      </w:r>
      <w:r w:rsidR="00FC04AB" w:rsidRPr="00AA42EB">
        <w:rPr>
          <w:rFonts w:ascii="Times New Roman" w:hAnsi="Times New Roman" w:cs="Times New Roman"/>
          <w:sz w:val="24"/>
          <w:szCs w:val="24"/>
        </w:rPr>
        <w:t xml:space="preserve"> at different temperature regimes</w:t>
      </w:r>
      <w:r w:rsidR="00C66377">
        <w:rPr>
          <w:rFonts w:ascii="Times New Roman" w:hAnsi="Times New Roman" w:cs="Times New Roman"/>
          <w:sz w:val="24"/>
          <w:szCs w:val="24"/>
        </w:rPr>
        <w:t xml:space="preserve"> in 2023</w:t>
      </w:r>
      <w:r w:rsidR="00FC04AB" w:rsidRPr="00AA42EB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Style w:val="a3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3"/>
        <w:gridCol w:w="131"/>
        <w:gridCol w:w="988"/>
        <w:gridCol w:w="971"/>
        <w:gridCol w:w="1045"/>
        <w:gridCol w:w="1128"/>
        <w:gridCol w:w="1211"/>
        <w:gridCol w:w="1054"/>
        <w:gridCol w:w="1055"/>
      </w:tblGrid>
      <w:tr w:rsidR="00FC04AB" w:rsidRPr="0085014B" w14:paraId="175E4BCA" w14:textId="77777777" w:rsidTr="00B575E8">
        <w:tc>
          <w:tcPr>
            <w:tcW w:w="722" w:type="dxa"/>
            <w:tcBorders>
              <w:top w:val="single" w:sz="4" w:space="0" w:color="auto"/>
              <w:bottom w:val="single" w:sz="4" w:space="0" w:color="auto"/>
            </w:tcBorders>
          </w:tcPr>
          <w:p w14:paraId="687078E5" w14:textId="77777777" w:rsidR="00FC04AB" w:rsidRPr="0085014B" w:rsidRDefault="00FC04AB" w:rsidP="00FB714C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Species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DDADAA2" w14:textId="77777777" w:rsidR="00FC04AB" w:rsidRPr="0085014B" w:rsidRDefault="00FC04AB" w:rsidP="00FB714C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Temperature</w:t>
            </w:r>
          </w:p>
        </w:tc>
        <w:tc>
          <w:tcPr>
            <w:tcW w:w="971" w:type="dxa"/>
            <w:tcBorders>
              <w:top w:val="single" w:sz="4" w:space="0" w:color="auto"/>
              <w:bottom w:val="single" w:sz="4" w:space="0" w:color="auto"/>
            </w:tcBorders>
          </w:tcPr>
          <w:p w14:paraId="100252D8" w14:textId="77777777" w:rsidR="00FC04AB" w:rsidRPr="0085014B" w:rsidRDefault="00FC04AB" w:rsidP="00FB714C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GD</w:t>
            </w: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bscript"/>
              </w:rPr>
              <w:t>50</w:t>
            </w:r>
          </w:p>
        </w:tc>
        <w:tc>
          <w:tcPr>
            <w:tcW w:w="1045" w:type="dxa"/>
            <w:tcBorders>
              <w:top w:val="single" w:sz="4" w:space="0" w:color="auto"/>
              <w:bottom w:val="single" w:sz="4" w:space="0" w:color="auto"/>
            </w:tcBorders>
          </w:tcPr>
          <w:p w14:paraId="4430E1B7" w14:textId="77777777" w:rsidR="00FC04AB" w:rsidRPr="0085014B" w:rsidRDefault="00FC04AB" w:rsidP="00FB714C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GD</w:t>
            </w: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bscript"/>
              </w:rPr>
              <w:t>90</w:t>
            </w:r>
          </w:p>
        </w:tc>
        <w:tc>
          <w:tcPr>
            <w:tcW w:w="1128" w:type="dxa"/>
            <w:tcBorders>
              <w:top w:val="single" w:sz="4" w:space="0" w:color="auto"/>
              <w:bottom w:val="single" w:sz="4" w:space="0" w:color="auto"/>
            </w:tcBorders>
          </w:tcPr>
          <w:p w14:paraId="224FFAA1" w14:textId="77777777" w:rsidR="00FC04AB" w:rsidRPr="0085014B" w:rsidRDefault="00FC04AB" w:rsidP="00FB714C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TD</w:t>
            </w: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bscript"/>
              </w:rPr>
              <w:t>50</w:t>
            </w:r>
          </w:p>
        </w:tc>
        <w:tc>
          <w:tcPr>
            <w:tcW w:w="1211" w:type="dxa"/>
            <w:tcBorders>
              <w:top w:val="single" w:sz="4" w:space="0" w:color="auto"/>
              <w:bottom w:val="single" w:sz="4" w:space="0" w:color="auto"/>
            </w:tcBorders>
          </w:tcPr>
          <w:p w14:paraId="714EC176" w14:textId="77777777" w:rsidR="00FC04AB" w:rsidRPr="0085014B" w:rsidRDefault="00FC04AB" w:rsidP="00FB714C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TD</w:t>
            </w: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bscript"/>
              </w:rPr>
              <w:t>90</w:t>
            </w:r>
          </w:p>
        </w:tc>
        <w:tc>
          <w:tcPr>
            <w:tcW w:w="1054" w:type="dxa"/>
            <w:tcBorders>
              <w:top w:val="single" w:sz="4" w:space="0" w:color="auto"/>
              <w:bottom w:val="single" w:sz="4" w:space="0" w:color="auto"/>
            </w:tcBorders>
          </w:tcPr>
          <w:p w14:paraId="7560B6F0" w14:textId="77777777" w:rsidR="00FC04AB" w:rsidRPr="0085014B" w:rsidRDefault="00FC04AB" w:rsidP="00FB714C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Percent germination </w:t>
            </w: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</w:tcPr>
          <w:p w14:paraId="1A5704C2" w14:textId="77777777" w:rsidR="00FC04AB" w:rsidRPr="0085014B" w:rsidRDefault="00FC04AB" w:rsidP="00FB714C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Germination index</w:t>
            </w:r>
          </w:p>
        </w:tc>
      </w:tr>
      <w:tr w:rsidR="00B575E8" w:rsidRPr="0085014B" w14:paraId="286359B5" w14:textId="77777777" w:rsidTr="00B575E8">
        <w:tc>
          <w:tcPr>
            <w:tcW w:w="850" w:type="dxa"/>
            <w:gridSpan w:val="2"/>
            <w:tcBorders>
              <w:top w:val="single" w:sz="4" w:space="0" w:color="auto"/>
            </w:tcBorders>
          </w:tcPr>
          <w:p w14:paraId="178E3889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EC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14:paraId="461BA36E" w14:textId="7B7F93A5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28/15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C</w:t>
            </w:r>
          </w:p>
        </w:tc>
        <w:tc>
          <w:tcPr>
            <w:tcW w:w="971" w:type="dxa"/>
            <w:tcBorders>
              <w:top w:val="single" w:sz="4" w:space="0" w:color="auto"/>
            </w:tcBorders>
          </w:tcPr>
          <w:p w14:paraId="2D598DA0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5.16±0.15a</w:t>
            </w:r>
          </w:p>
        </w:tc>
        <w:tc>
          <w:tcPr>
            <w:tcW w:w="1045" w:type="dxa"/>
            <w:tcBorders>
              <w:top w:val="single" w:sz="4" w:space="0" w:color="auto"/>
            </w:tcBorders>
          </w:tcPr>
          <w:p w14:paraId="5F9B04B8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7.40±0.34a</w:t>
            </w:r>
          </w:p>
        </w:tc>
        <w:tc>
          <w:tcPr>
            <w:tcW w:w="1128" w:type="dxa"/>
            <w:tcBorders>
              <w:top w:val="single" w:sz="4" w:space="0" w:color="auto"/>
            </w:tcBorders>
          </w:tcPr>
          <w:p w14:paraId="5910FFA0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111.01±3.32a</w:t>
            </w:r>
          </w:p>
        </w:tc>
        <w:tc>
          <w:tcPr>
            <w:tcW w:w="1211" w:type="dxa"/>
            <w:tcBorders>
              <w:top w:val="single" w:sz="4" w:space="0" w:color="auto"/>
            </w:tcBorders>
          </w:tcPr>
          <w:p w14:paraId="7C2B95D5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159.21±7.37a</w:t>
            </w:r>
          </w:p>
        </w:tc>
        <w:tc>
          <w:tcPr>
            <w:tcW w:w="1054" w:type="dxa"/>
            <w:tcBorders>
              <w:top w:val="single" w:sz="4" w:space="0" w:color="auto"/>
            </w:tcBorders>
          </w:tcPr>
          <w:p w14:paraId="2F1FFE1F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67.47±2.98b</w:t>
            </w:r>
          </w:p>
        </w:tc>
        <w:tc>
          <w:tcPr>
            <w:tcW w:w="1055" w:type="dxa"/>
            <w:tcBorders>
              <w:top w:val="single" w:sz="4" w:space="0" w:color="auto"/>
            </w:tcBorders>
          </w:tcPr>
          <w:p w14:paraId="7964BAE8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5.58±0.28c</w:t>
            </w:r>
          </w:p>
        </w:tc>
      </w:tr>
      <w:tr w:rsidR="00B575E8" w:rsidRPr="0085014B" w14:paraId="48F25343" w14:textId="77777777" w:rsidTr="00B575E8">
        <w:tc>
          <w:tcPr>
            <w:tcW w:w="850" w:type="dxa"/>
            <w:gridSpan w:val="2"/>
          </w:tcPr>
          <w:p w14:paraId="06753F50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</w:tcPr>
          <w:p w14:paraId="5B0A8946" w14:textId="63E3A7E5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30/20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C</w:t>
            </w:r>
          </w:p>
        </w:tc>
        <w:tc>
          <w:tcPr>
            <w:tcW w:w="971" w:type="dxa"/>
          </w:tcPr>
          <w:p w14:paraId="3E411886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4.62±0.02b</w:t>
            </w:r>
          </w:p>
        </w:tc>
        <w:tc>
          <w:tcPr>
            <w:tcW w:w="1045" w:type="dxa"/>
          </w:tcPr>
          <w:p w14:paraId="62569B34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6.06±0.17b</w:t>
            </w:r>
          </w:p>
        </w:tc>
        <w:tc>
          <w:tcPr>
            <w:tcW w:w="1128" w:type="dxa"/>
          </w:tcPr>
          <w:p w14:paraId="2F8D0185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116.08±1.96a</w:t>
            </w:r>
          </w:p>
        </w:tc>
        <w:tc>
          <w:tcPr>
            <w:tcW w:w="1211" w:type="dxa"/>
          </w:tcPr>
          <w:p w14:paraId="4F8006CF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153.02±4.47a</w:t>
            </w:r>
          </w:p>
        </w:tc>
        <w:tc>
          <w:tcPr>
            <w:tcW w:w="1054" w:type="dxa"/>
          </w:tcPr>
          <w:p w14:paraId="7D921594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72.64±3.64b</w:t>
            </w:r>
          </w:p>
        </w:tc>
        <w:tc>
          <w:tcPr>
            <w:tcW w:w="1055" w:type="dxa"/>
          </w:tcPr>
          <w:p w14:paraId="6852BB8F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6.93±0.42b</w:t>
            </w:r>
          </w:p>
        </w:tc>
      </w:tr>
      <w:tr w:rsidR="00B575E8" w:rsidRPr="0085014B" w14:paraId="435C89F7" w14:textId="77777777" w:rsidTr="00B575E8">
        <w:tc>
          <w:tcPr>
            <w:tcW w:w="850" w:type="dxa"/>
            <w:gridSpan w:val="2"/>
          </w:tcPr>
          <w:p w14:paraId="137103EA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</w:tcPr>
          <w:p w14:paraId="71AFE1ED" w14:textId="17CEFDB9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35/25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C</w:t>
            </w:r>
          </w:p>
        </w:tc>
        <w:tc>
          <w:tcPr>
            <w:tcW w:w="971" w:type="dxa"/>
          </w:tcPr>
          <w:p w14:paraId="037B2A9A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2.48±0.05c</w:t>
            </w:r>
          </w:p>
        </w:tc>
        <w:tc>
          <w:tcPr>
            <w:tcW w:w="1045" w:type="dxa"/>
          </w:tcPr>
          <w:p w14:paraId="271DFFD5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3.45±0.09c</w:t>
            </w:r>
          </w:p>
        </w:tc>
        <w:tc>
          <w:tcPr>
            <w:tcW w:w="1128" w:type="dxa"/>
          </w:tcPr>
          <w:p w14:paraId="44EC5676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74.25±1.54b</w:t>
            </w:r>
          </w:p>
        </w:tc>
        <w:tc>
          <w:tcPr>
            <w:tcW w:w="1211" w:type="dxa"/>
          </w:tcPr>
          <w:p w14:paraId="39BDBCAB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103.37±2.56b</w:t>
            </w:r>
          </w:p>
        </w:tc>
        <w:tc>
          <w:tcPr>
            <w:tcW w:w="1054" w:type="dxa"/>
          </w:tcPr>
          <w:p w14:paraId="3EFBB0C1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90.70±1.25a</w:t>
            </w:r>
          </w:p>
        </w:tc>
        <w:tc>
          <w:tcPr>
            <w:tcW w:w="1055" w:type="dxa"/>
          </w:tcPr>
          <w:p w14:paraId="58B8C4A3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13.74±0.51a</w:t>
            </w:r>
          </w:p>
        </w:tc>
      </w:tr>
      <w:tr w:rsidR="00B575E8" w:rsidRPr="0085014B" w14:paraId="0D4CAD1F" w14:textId="77777777" w:rsidTr="00B575E8">
        <w:tc>
          <w:tcPr>
            <w:tcW w:w="850" w:type="dxa"/>
            <w:gridSpan w:val="2"/>
          </w:tcPr>
          <w:p w14:paraId="5025A005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ECM</w:t>
            </w:r>
          </w:p>
        </w:tc>
        <w:tc>
          <w:tcPr>
            <w:tcW w:w="992" w:type="dxa"/>
          </w:tcPr>
          <w:p w14:paraId="4E78D11C" w14:textId="4528CB35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28/15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C</w:t>
            </w:r>
          </w:p>
        </w:tc>
        <w:tc>
          <w:tcPr>
            <w:tcW w:w="971" w:type="dxa"/>
          </w:tcPr>
          <w:p w14:paraId="0BFAEB3A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5.92±0.19a</w:t>
            </w:r>
          </w:p>
        </w:tc>
        <w:tc>
          <w:tcPr>
            <w:tcW w:w="1045" w:type="dxa"/>
          </w:tcPr>
          <w:p w14:paraId="341ED18F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10.48±0.65a</w:t>
            </w:r>
          </w:p>
        </w:tc>
        <w:tc>
          <w:tcPr>
            <w:tcW w:w="1128" w:type="dxa"/>
          </w:tcPr>
          <w:p w14:paraId="1D5A2B5A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127.26±4.16a</w:t>
            </w:r>
          </w:p>
        </w:tc>
        <w:tc>
          <w:tcPr>
            <w:tcW w:w="1211" w:type="dxa"/>
          </w:tcPr>
          <w:p w14:paraId="273DCB5A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225.17±14.05a</w:t>
            </w:r>
          </w:p>
        </w:tc>
        <w:tc>
          <w:tcPr>
            <w:tcW w:w="1054" w:type="dxa"/>
          </w:tcPr>
          <w:p w14:paraId="08AF0341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46.40±1.69b</w:t>
            </w:r>
          </w:p>
        </w:tc>
        <w:tc>
          <w:tcPr>
            <w:tcW w:w="1055" w:type="dxa"/>
          </w:tcPr>
          <w:p w14:paraId="3D1C99FF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3.84±0.23b</w:t>
            </w:r>
          </w:p>
        </w:tc>
      </w:tr>
      <w:tr w:rsidR="00B575E8" w:rsidRPr="0085014B" w14:paraId="5A22C97A" w14:textId="77777777" w:rsidTr="00B575E8">
        <w:tc>
          <w:tcPr>
            <w:tcW w:w="850" w:type="dxa"/>
            <w:gridSpan w:val="2"/>
          </w:tcPr>
          <w:p w14:paraId="519A3DCD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</w:tcPr>
          <w:p w14:paraId="2541BC83" w14:textId="65B262E4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30/20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C</w:t>
            </w:r>
          </w:p>
        </w:tc>
        <w:tc>
          <w:tcPr>
            <w:tcW w:w="971" w:type="dxa"/>
          </w:tcPr>
          <w:p w14:paraId="65E9BBAA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5.12±0.10b</w:t>
            </w:r>
          </w:p>
        </w:tc>
        <w:tc>
          <w:tcPr>
            <w:tcW w:w="1045" w:type="dxa"/>
          </w:tcPr>
          <w:p w14:paraId="52D14CF0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7.36±0.22b</w:t>
            </w:r>
          </w:p>
        </w:tc>
        <w:tc>
          <w:tcPr>
            <w:tcW w:w="1128" w:type="dxa"/>
          </w:tcPr>
          <w:p w14:paraId="42816768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128.02±2.40a</w:t>
            </w:r>
          </w:p>
        </w:tc>
        <w:tc>
          <w:tcPr>
            <w:tcW w:w="1211" w:type="dxa"/>
          </w:tcPr>
          <w:p w14:paraId="7968E0E9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184.11±5.55b</w:t>
            </w:r>
          </w:p>
        </w:tc>
        <w:tc>
          <w:tcPr>
            <w:tcW w:w="1054" w:type="dxa"/>
          </w:tcPr>
          <w:p w14:paraId="47894C92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51.33±2.22b</w:t>
            </w:r>
          </w:p>
        </w:tc>
        <w:tc>
          <w:tcPr>
            <w:tcW w:w="1055" w:type="dxa"/>
          </w:tcPr>
          <w:p w14:paraId="794B55AD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4.31±0.24b</w:t>
            </w:r>
          </w:p>
        </w:tc>
      </w:tr>
      <w:tr w:rsidR="00B575E8" w:rsidRPr="0085014B" w14:paraId="3D0001E7" w14:textId="77777777" w:rsidTr="00B575E8">
        <w:tc>
          <w:tcPr>
            <w:tcW w:w="850" w:type="dxa"/>
            <w:gridSpan w:val="2"/>
          </w:tcPr>
          <w:p w14:paraId="03984270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</w:tcPr>
          <w:p w14:paraId="0339727F" w14:textId="23242ACA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35/25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C</w:t>
            </w:r>
          </w:p>
        </w:tc>
        <w:tc>
          <w:tcPr>
            <w:tcW w:w="971" w:type="dxa"/>
          </w:tcPr>
          <w:p w14:paraId="4DEA2144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2.55±0.04c</w:t>
            </w:r>
          </w:p>
        </w:tc>
        <w:tc>
          <w:tcPr>
            <w:tcW w:w="1045" w:type="dxa"/>
          </w:tcPr>
          <w:p w14:paraId="2A0B1136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3.77±0.07c</w:t>
            </w:r>
          </w:p>
        </w:tc>
        <w:tc>
          <w:tcPr>
            <w:tcW w:w="1128" w:type="dxa"/>
          </w:tcPr>
          <w:p w14:paraId="05A0177E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76.41±1.09b</w:t>
            </w:r>
          </w:p>
        </w:tc>
        <w:tc>
          <w:tcPr>
            <w:tcW w:w="1211" w:type="dxa"/>
          </w:tcPr>
          <w:p w14:paraId="69B1EC33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111.47±2.03c</w:t>
            </w:r>
          </w:p>
        </w:tc>
        <w:tc>
          <w:tcPr>
            <w:tcW w:w="1054" w:type="dxa"/>
          </w:tcPr>
          <w:p w14:paraId="69BF5FE7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80.46±1.19a</w:t>
            </w:r>
          </w:p>
        </w:tc>
        <w:tc>
          <w:tcPr>
            <w:tcW w:w="1055" w:type="dxa"/>
          </w:tcPr>
          <w:p w14:paraId="6DCF1907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9.99±0.29a</w:t>
            </w:r>
          </w:p>
        </w:tc>
      </w:tr>
      <w:tr w:rsidR="00B575E8" w:rsidRPr="0085014B" w14:paraId="00CCDCB1" w14:textId="77777777" w:rsidTr="00B575E8">
        <w:tc>
          <w:tcPr>
            <w:tcW w:w="850" w:type="dxa"/>
            <w:gridSpan w:val="2"/>
          </w:tcPr>
          <w:p w14:paraId="4455C52C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EG</w:t>
            </w:r>
          </w:p>
        </w:tc>
        <w:tc>
          <w:tcPr>
            <w:tcW w:w="992" w:type="dxa"/>
          </w:tcPr>
          <w:p w14:paraId="297A030D" w14:textId="5F24F1DA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28/15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C</w:t>
            </w:r>
          </w:p>
        </w:tc>
        <w:tc>
          <w:tcPr>
            <w:tcW w:w="971" w:type="dxa"/>
          </w:tcPr>
          <w:p w14:paraId="48D3C9F0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5.80±0.19a</w:t>
            </w:r>
          </w:p>
        </w:tc>
        <w:tc>
          <w:tcPr>
            <w:tcW w:w="1045" w:type="dxa"/>
          </w:tcPr>
          <w:p w14:paraId="7FF6C936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10.00±0.60a</w:t>
            </w:r>
          </w:p>
        </w:tc>
        <w:tc>
          <w:tcPr>
            <w:tcW w:w="1128" w:type="dxa"/>
          </w:tcPr>
          <w:p w14:paraId="39921255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124.70±4.01a</w:t>
            </w:r>
          </w:p>
        </w:tc>
        <w:tc>
          <w:tcPr>
            <w:tcW w:w="1211" w:type="dxa"/>
          </w:tcPr>
          <w:p w14:paraId="33D60824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214.97±12.95a</w:t>
            </w:r>
          </w:p>
        </w:tc>
        <w:tc>
          <w:tcPr>
            <w:tcW w:w="1054" w:type="dxa"/>
          </w:tcPr>
          <w:p w14:paraId="35032EEF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43.74±1.77b</w:t>
            </w:r>
          </w:p>
        </w:tc>
        <w:tc>
          <w:tcPr>
            <w:tcW w:w="1055" w:type="dxa"/>
          </w:tcPr>
          <w:p w14:paraId="562C6934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3.58±0.17b</w:t>
            </w:r>
          </w:p>
        </w:tc>
      </w:tr>
      <w:tr w:rsidR="00B575E8" w:rsidRPr="0085014B" w14:paraId="43CCC8E5" w14:textId="77777777" w:rsidTr="00B575E8">
        <w:tc>
          <w:tcPr>
            <w:tcW w:w="850" w:type="dxa"/>
            <w:gridSpan w:val="2"/>
          </w:tcPr>
          <w:p w14:paraId="4E3B1BE3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</w:tcPr>
          <w:p w14:paraId="4CA9A609" w14:textId="0A319C2C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30/20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C</w:t>
            </w:r>
          </w:p>
        </w:tc>
        <w:tc>
          <w:tcPr>
            <w:tcW w:w="971" w:type="dxa"/>
          </w:tcPr>
          <w:p w14:paraId="23539305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5.21±0.11b</w:t>
            </w:r>
          </w:p>
        </w:tc>
        <w:tc>
          <w:tcPr>
            <w:tcW w:w="1045" w:type="dxa"/>
          </w:tcPr>
          <w:p w14:paraId="583BE1EF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8.20±0.37b</w:t>
            </w:r>
          </w:p>
        </w:tc>
        <w:tc>
          <w:tcPr>
            <w:tcW w:w="1128" w:type="dxa"/>
          </w:tcPr>
          <w:p w14:paraId="0C5773BB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130.28±2.81a</w:t>
            </w:r>
          </w:p>
        </w:tc>
        <w:tc>
          <w:tcPr>
            <w:tcW w:w="1211" w:type="dxa"/>
          </w:tcPr>
          <w:p w14:paraId="11FF819C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205.24±9.22a</w:t>
            </w:r>
          </w:p>
        </w:tc>
        <w:tc>
          <w:tcPr>
            <w:tcW w:w="1054" w:type="dxa"/>
          </w:tcPr>
          <w:p w14:paraId="121C0BC0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49.06±2.27b</w:t>
            </w:r>
          </w:p>
        </w:tc>
        <w:tc>
          <w:tcPr>
            <w:tcW w:w="1055" w:type="dxa"/>
          </w:tcPr>
          <w:p w14:paraId="58FB8291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3.87±0.21b</w:t>
            </w:r>
          </w:p>
        </w:tc>
      </w:tr>
      <w:tr w:rsidR="00B575E8" w:rsidRPr="0085014B" w14:paraId="0904A37A" w14:textId="77777777" w:rsidTr="00B575E8">
        <w:tc>
          <w:tcPr>
            <w:tcW w:w="850" w:type="dxa"/>
            <w:gridSpan w:val="2"/>
          </w:tcPr>
          <w:p w14:paraId="2243D954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2" w:type="dxa"/>
          </w:tcPr>
          <w:p w14:paraId="1FF520B8" w14:textId="526826CA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35/25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C</w:t>
            </w:r>
          </w:p>
        </w:tc>
        <w:tc>
          <w:tcPr>
            <w:tcW w:w="971" w:type="dxa"/>
          </w:tcPr>
          <w:p w14:paraId="19F4E4F9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2.67±0.04c</w:t>
            </w:r>
          </w:p>
        </w:tc>
        <w:tc>
          <w:tcPr>
            <w:tcW w:w="1045" w:type="dxa"/>
          </w:tcPr>
          <w:p w14:paraId="6300EBC9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4.03±0.09c</w:t>
            </w:r>
          </w:p>
        </w:tc>
        <w:tc>
          <w:tcPr>
            <w:tcW w:w="1128" w:type="dxa"/>
          </w:tcPr>
          <w:p w14:paraId="35627B3A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80.16±1.32b</w:t>
            </w:r>
          </w:p>
        </w:tc>
        <w:tc>
          <w:tcPr>
            <w:tcW w:w="1211" w:type="dxa"/>
          </w:tcPr>
          <w:p w14:paraId="1E1E278E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120.78±2.75b</w:t>
            </w:r>
          </w:p>
        </w:tc>
        <w:tc>
          <w:tcPr>
            <w:tcW w:w="1054" w:type="dxa"/>
          </w:tcPr>
          <w:p w14:paraId="05E03101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80.31±1.30a</w:t>
            </w:r>
          </w:p>
        </w:tc>
        <w:tc>
          <w:tcPr>
            <w:tcW w:w="1055" w:type="dxa"/>
          </w:tcPr>
          <w:p w14:paraId="04C4B29B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9.52±0.26a</w:t>
            </w:r>
          </w:p>
        </w:tc>
      </w:tr>
    </w:tbl>
    <w:p w14:paraId="1B86DCCA" w14:textId="208CC7EE" w:rsidR="00132123" w:rsidRDefault="00C66377" w:rsidP="00132123">
      <w:pPr>
        <w:pBdr>
          <w:between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  <w:r w:rsidRPr="00AA42EB">
        <w:rPr>
          <w:rFonts w:ascii="Times New Roman" w:hAnsi="Times New Roman" w:cs="Times New Roman"/>
          <w:sz w:val="24"/>
          <w:szCs w:val="24"/>
        </w:rPr>
        <w:t xml:space="preserve">EC: </w:t>
      </w:r>
      <w:bookmarkStart w:id="2" w:name="_Hlk151372294"/>
      <w:bookmarkStart w:id="3" w:name="_Hlk151372305"/>
      <w:r w:rsidRPr="00AA42EB">
        <w:rPr>
          <w:rFonts w:ascii="Times New Roman" w:hAnsi="Times New Roman" w:cs="Times New Roman"/>
          <w:i/>
          <w:color w:val="0D0D0D" w:themeColor="text1" w:themeTint="F2"/>
          <w:sz w:val="24"/>
          <w:szCs w:val="24"/>
        </w:rPr>
        <w:t>Echinochloa</w:t>
      </w:r>
      <w:r w:rsidRPr="00AA42EB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</w:t>
      </w:r>
      <w:r w:rsidRPr="00AA42EB">
        <w:rPr>
          <w:rFonts w:ascii="Times New Roman" w:hAnsi="Times New Roman" w:cs="Times New Roman"/>
          <w:i/>
          <w:color w:val="0D0D0D" w:themeColor="text1" w:themeTint="F2"/>
          <w:sz w:val="24"/>
          <w:szCs w:val="24"/>
        </w:rPr>
        <w:t>crus-galli</w:t>
      </w:r>
      <w:bookmarkEnd w:id="2"/>
      <w:r w:rsidRPr="00AA42EB">
        <w:rPr>
          <w:rFonts w:ascii="Times New Roman" w:hAnsi="Times New Roman" w:cs="Times New Roman"/>
          <w:i/>
          <w:color w:val="0D0D0D" w:themeColor="text1" w:themeTint="F2"/>
          <w:sz w:val="24"/>
          <w:szCs w:val="24"/>
        </w:rPr>
        <w:t xml:space="preserve"> </w:t>
      </w:r>
      <w:r w:rsidRPr="00AA42EB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var.</w:t>
      </w:r>
      <w:r w:rsidRPr="00AA42EB">
        <w:rPr>
          <w:rFonts w:ascii="Times New Roman" w:hAnsi="Times New Roman" w:cs="Times New Roman"/>
          <w:i/>
          <w:color w:val="0D0D0D" w:themeColor="text1" w:themeTint="F2"/>
          <w:sz w:val="24"/>
          <w:szCs w:val="24"/>
        </w:rPr>
        <w:t xml:space="preserve"> crus-galli</w:t>
      </w:r>
      <w:bookmarkEnd w:id="3"/>
      <w:r w:rsidRPr="00AA42EB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;</w:t>
      </w:r>
      <w:r w:rsidRPr="00AA42EB">
        <w:rPr>
          <w:rFonts w:ascii="Times New Roman" w:hAnsi="Times New Roman" w:cs="Times New Roman"/>
          <w:i/>
          <w:color w:val="0D0D0D" w:themeColor="text1" w:themeTint="F2"/>
          <w:sz w:val="24"/>
          <w:szCs w:val="24"/>
        </w:rPr>
        <w:t xml:space="preserve"> </w:t>
      </w:r>
      <w:r w:rsidRPr="00AA42EB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ECM:</w:t>
      </w:r>
      <w:r w:rsidRPr="00AA42EB">
        <w:rPr>
          <w:rFonts w:ascii="Times New Roman" w:hAnsi="Times New Roman" w:cs="Times New Roman"/>
          <w:i/>
          <w:color w:val="0D0D0D" w:themeColor="text1" w:themeTint="F2"/>
          <w:sz w:val="24"/>
          <w:szCs w:val="24"/>
        </w:rPr>
        <w:t xml:space="preserve"> E.</w:t>
      </w:r>
      <w:r w:rsidRPr="00AA42EB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</w:t>
      </w:r>
      <w:r w:rsidRPr="00AA42EB">
        <w:rPr>
          <w:rFonts w:ascii="Times New Roman" w:hAnsi="Times New Roman" w:cs="Times New Roman"/>
          <w:i/>
          <w:color w:val="0D0D0D" w:themeColor="text1" w:themeTint="F2"/>
          <w:sz w:val="24"/>
          <w:szCs w:val="24"/>
        </w:rPr>
        <w:t>crus-galli</w:t>
      </w:r>
      <w:r w:rsidRPr="00AA42EB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var. </w:t>
      </w:r>
      <w:r w:rsidRPr="00AA42EB">
        <w:rPr>
          <w:rFonts w:ascii="Times New Roman" w:hAnsi="Times New Roman" w:cs="Times New Roman"/>
          <w:i/>
          <w:color w:val="0D0D0D" w:themeColor="text1" w:themeTint="F2"/>
          <w:sz w:val="24"/>
          <w:szCs w:val="24"/>
        </w:rPr>
        <w:t>mitis</w:t>
      </w:r>
      <w:r w:rsidRPr="00AA42EB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;</w:t>
      </w:r>
      <w:r w:rsidRPr="00AA42EB">
        <w:rPr>
          <w:rFonts w:ascii="Times New Roman" w:hAnsi="Times New Roman" w:cs="Times New Roman"/>
          <w:i/>
          <w:color w:val="0D0D0D" w:themeColor="text1" w:themeTint="F2"/>
          <w:sz w:val="24"/>
          <w:szCs w:val="24"/>
        </w:rPr>
        <w:t xml:space="preserve"> </w:t>
      </w:r>
      <w:r w:rsidRPr="00AA42EB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EG: </w:t>
      </w:r>
      <w:r w:rsidRPr="00AA42EB">
        <w:rPr>
          <w:rFonts w:ascii="Times New Roman" w:hAnsi="Times New Roman" w:cs="Times New Roman"/>
          <w:i/>
          <w:color w:val="0D0D0D" w:themeColor="text1" w:themeTint="F2"/>
          <w:sz w:val="24"/>
          <w:szCs w:val="24"/>
        </w:rPr>
        <w:t>E.</w:t>
      </w:r>
      <w:r w:rsidRPr="00AA42EB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</w:t>
      </w:r>
      <w:r w:rsidRPr="00AA42EB">
        <w:rPr>
          <w:rFonts w:ascii="Times New Roman" w:hAnsi="Times New Roman" w:cs="Times New Roman"/>
          <w:i/>
          <w:color w:val="0D0D0D" w:themeColor="text1" w:themeTint="F2"/>
          <w:sz w:val="24"/>
          <w:szCs w:val="24"/>
        </w:rPr>
        <w:t>glabrescens.</w:t>
      </w:r>
      <w:r w:rsidRPr="00AA42EB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</w:t>
      </w:r>
      <w:r w:rsidRPr="00AA42EB">
        <w:rPr>
          <w:rFonts w:ascii="Times New Roman" w:hAnsi="Times New Roman" w:cs="Times New Roman"/>
          <w:sz w:val="24"/>
          <w:szCs w:val="24"/>
        </w:rPr>
        <w:t xml:space="preserve">GD: the </w:t>
      </w:r>
      <w:r w:rsidRPr="00AA42EB">
        <w:rPr>
          <w:rFonts w:ascii="Times New Roman" w:eastAsia="宋体" w:hAnsi="Times New Roman" w:cs="Times New Roman"/>
          <w:color w:val="0D0D0D" w:themeColor="text1" w:themeTint="F2"/>
          <w:sz w:val="24"/>
          <w:szCs w:val="24"/>
        </w:rPr>
        <w:t xml:space="preserve">days required for total germination. </w:t>
      </w:r>
      <w:r w:rsidRPr="00AA42EB">
        <w:rPr>
          <w:rFonts w:ascii="Times New Roman" w:hAnsi="Times New Roman" w:cs="Times New Roman"/>
          <w:sz w:val="24"/>
          <w:szCs w:val="24"/>
        </w:rPr>
        <w:t xml:space="preserve">TD: </w:t>
      </w:r>
      <w:bookmarkStart w:id="4" w:name="_Hlk151577995"/>
      <w:r w:rsidRPr="00AA42EB">
        <w:rPr>
          <w:rFonts w:ascii="Times New Roman" w:hAnsi="Times New Roman" w:cs="Times New Roman"/>
          <w:sz w:val="24"/>
          <w:szCs w:val="24"/>
        </w:rPr>
        <w:t xml:space="preserve">the </w:t>
      </w:r>
      <w:r w:rsidRPr="00AA42EB">
        <w:rPr>
          <w:rFonts w:ascii="Times New Roman" w:eastAsia="宋体" w:hAnsi="Times New Roman" w:cs="Times New Roman"/>
          <w:color w:val="0D0D0D" w:themeColor="text1" w:themeTint="F2"/>
          <w:sz w:val="24"/>
          <w:szCs w:val="24"/>
        </w:rPr>
        <w:t>accumulated temperature required for total germination</w:t>
      </w:r>
      <w:bookmarkEnd w:id="4"/>
      <w:r w:rsidRPr="00AA42EB">
        <w:rPr>
          <w:rFonts w:ascii="Times New Roman" w:eastAsia="宋体" w:hAnsi="Times New Roman" w:cs="Times New Roman"/>
          <w:color w:val="0D0D0D" w:themeColor="text1" w:themeTint="F2"/>
          <w:sz w:val="24"/>
          <w:szCs w:val="24"/>
        </w:rPr>
        <w:t xml:space="preserve">. </w:t>
      </w:r>
      <w:r w:rsidRPr="00AA42EB">
        <w:rPr>
          <w:rFonts w:ascii="Times New Roman" w:hAnsi="Times New Roman" w:cs="Times New Roman"/>
          <w:sz w:val="24"/>
          <w:szCs w:val="24"/>
        </w:rPr>
        <w:t xml:space="preserve">Different letters in the same column indicate significant differences among the three temperature regimes at </w:t>
      </w:r>
      <w:r w:rsidRPr="00AA42EB">
        <w:rPr>
          <w:rFonts w:ascii="Times New Roman" w:hAnsi="Times New Roman" w:cs="Times New Roman"/>
          <w:i/>
          <w:iCs/>
          <w:sz w:val="24"/>
          <w:szCs w:val="24"/>
        </w:rPr>
        <w:t>P</w:t>
      </w:r>
      <w:r w:rsidRPr="00AA42EB">
        <w:rPr>
          <w:rFonts w:ascii="Times New Roman" w:hAnsi="Times New Roman" w:cs="Times New Roman"/>
          <w:sz w:val="24"/>
          <w:szCs w:val="24"/>
        </w:rPr>
        <w:t xml:space="preserve"> &lt; 0.05.</w:t>
      </w:r>
      <w:r w:rsidR="007426FD">
        <w:rPr>
          <w:rFonts w:ascii="Times New Roman" w:hAnsi="Times New Roman" w:cs="Times New Roman"/>
          <w:sz w:val="24"/>
          <w:szCs w:val="24"/>
        </w:rPr>
        <w:br w:type="page"/>
      </w:r>
      <w:bookmarkEnd w:id="1"/>
      <w:r w:rsidR="00132123" w:rsidRPr="00A27495">
        <w:rPr>
          <w:rFonts w:ascii="Times New Roman" w:hAnsi="Times New Roman" w:cs="Times New Roman" w:hint="eastAsia"/>
          <w:b/>
          <w:bCs/>
          <w:sz w:val="24"/>
          <w:szCs w:val="24"/>
        </w:rPr>
        <w:lastRenderedPageBreak/>
        <w:t>Table S4.</w:t>
      </w:r>
      <w:r w:rsidR="00132123">
        <w:rPr>
          <w:rFonts w:ascii="Times New Roman" w:hAnsi="Times New Roman" w:cs="Times New Roman" w:hint="eastAsia"/>
          <w:sz w:val="24"/>
          <w:szCs w:val="24"/>
        </w:rPr>
        <w:t xml:space="preserve"> Percentage </w:t>
      </w:r>
      <w:r w:rsidR="00132123">
        <w:rPr>
          <w:rFonts w:ascii="Times New Roman" w:hAnsi="Times New Roman" w:cs="Times New Roman"/>
          <w:sz w:val="24"/>
          <w:szCs w:val="24"/>
        </w:rPr>
        <w:t>germination</w:t>
      </w:r>
      <w:r w:rsidR="00132123" w:rsidRPr="00AA42EB">
        <w:rPr>
          <w:rFonts w:ascii="Times New Roman" w:hAnsi="Times New Roman" w:cs="Times New Roman"/>
          <w:sz w:val="24"/>
          <w:szCs w:val="24"/>
        </w:rPr>
        <w:t xml:space="preserve"> of </w:t>
      </w:r>
      <w:r w:rsidR="00132123" w:rsidRPr="00AA42EB">
        <w:rPr>
          <w:rFonts w:ascii="Times New Roman" w:hAnsi="Times New Roman" w:cs="Times New Roman"/>
          <w:i/>
          <w:sz w:val="24"/>
          <w:szCs w:val="24"/>
        </w:rPr>
        <w:t>Echinochloa</w:t>
      </w:r>
      <w:r w:rsidR="00132123" w:rsidRPr="00AA42EB">
        <w:rPr>
          <w:rFonts w:ascii="Times New Roman" w:hAnsi="Times New Roman" w:cs="Times New Roman"/>
          <w:sz w:val="24"/>
          <w:szCs w:val="24"/>
        </w:rPr>
        <w:t xml:space="preserve"> sp</w:t>
      </w:r>
      <w:r w:rsidR="00132123">
        <w:rPr>
          <w:rFonts w:ascii="Times New Roman" w:hAnsi="Times New Roman" w:cs="Times New Roman"/>
          <w:sz w:val="24"/>
          <w:szCs w:val="24"/>
        </w:rPr>
        <w:t>ecies</w:t>
      </w:r>
      <w:r w:rsidR="00132123">
        <w:rPr>
          <w:rFonts w:ascii="Times New Roman" w:hAnsi="Times New Roman" w:cs="Times New Roman" w:hint="eastAsia"/>
          <w:sz w:val="24"/>
          <w:szCs w:val="24"/>
        </w:rPr>
        <w:t xml:space="preserve"> in different planting methods under three temperature regimes.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74"/>
        <w:gridCol w:w="2074"/>
        <w:gridCol w:w="2074"/>
        <w:gridCol w:w="2074"/>
      </w:tblGrid>
      <w:tr w:rsidR="00132123" w14:paraId="2341BFCF" w14:textId="77777777" w:rsidTr="00737A1C">
        <w:tc>
          <w:tcPr>
            <w:tcW w:w="2074" w:type="dxa"/>
            <w:tcBorders>
              <w:top w:val="single" w:sz="4" w:space="0" w:color="auto"/>
              <w:bottom w:val="single" w:sz="4" w:space="0" w:color="auto"/>
            </w:tcBorders>
          </w:tcPr>
          <w:p w14:paraId="1FD0FA11" w14:textId="77777777" w:rsidR="00132123" w:rsidRDefault="00132123" w:rsidP="00737A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4" w:type="dxa"/>
            <w:tcBorders>
              <w:top w:val="single" w:sz="4" w:space="0" w:color="auto"/>
              <w:bottom w:val="single" w:sz="4" w:space="0" w:color="auto"/>
            </w:tcBorders>
          </w:tcPr>
          <w:p w14:paraId="2F1618FF" w14:textId="77777777" w:rsidR="00132123" w:rsidRDefault="00132123" w:rsidP="00737A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28/15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C</w:t>
            </w:r>
          </w:p>
        </w:tc>
        <w:tc>
          <w:tcPr>
            <w:tcW w:w="2074" w:type="dxa"/>
            <w:tcBorders>
              <w:top w:val="single" w:sz="4" w:space="0" w:color="auto"/>
              <w:bottom w:val="single" w:sz="4" w:space="0" w:color="auto"/>
            </w:tcBorders>
          </w:tcPr>
          <w:p w14:paraId="7DC9B8AA" w14:textId="77777777" w:rsidR="00132123" w:rsidRDefault="00132123" w:rsidP="00737A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30/20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C</w:t>
            </w:r>
          </w:p>
        </w:tc>
        <w:tc>
          <w:tcPr>
            <w:tcW w:w="2074" w:type="dxa"/>
            <w:tcBorders>
              <w:top w:val="single" w:sz="4" w:space="0" w:color="auto"/>
              <w:bottom w:val="single" w:sz="4" w:space="0" w:color="auto"/>
            </w:tcBorders>
          </w:tcPr>
          <w:p w14:paraId="3EBE3D48" w14:textId="77777777" w:rsidR="00132123" w:rsidRDefault="00132123" w:rsidP="00737A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35/25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C</w:t>
            </w:r>
          </w:p>
        </w:tc>
      </w:tr>
      <w:tr w:rsidR="00132123" w14:paraId="21D6018C" w14:textId="77777777" w:rsidTr="00737A1C">
        <w:tc>
          <w:tcPr>
            <w:tcW w:w="2074" w:type="dxa"/>
            <w:tcBorders>
              <w:top w:val="single" w:sz="4" w:space="0" w:color="auto"/>
            </w:tcBorders>
          </w:tcPr>
          <w:p w14:paraId="2C683B12" w14:textId="77777777" w:rsidR="00132123" w:rsidRPr="002E7B47" w:rsidRDefault="00132123" w:rsidP="00737A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7B47">
              <w:rPr>
                <w:rFonts w:ascii="Times New Roman" w:hAnsi="Times New Roman" w:cs="Times New Roman" w:hint="eastAsia"/>
                <w:sz w:val="24"/>
                <w:szCs w:val="24"/>
              </w:rPr>
              <w:t>Direct-seeding</w:t>
            </w:r>
          </w:p>
        </w:tc>
        <w:tc>
          <w:tcPr>
            <w:tcW w:w="2074" w:type="dxa"/>
            <w:tcBorders>
              <w:top w:val="single" w:sz="4" w:space="0" w:color="auto"/>
            </w:tcBorders>
          </w:tcPr>
          <w:p w14:paraId="35AEF755" w14:textId="77777777" w:rsidR="00132123" w:rsidRPr="002E7B47" w:rsidRDefault="00132123" w:rsidP="00737A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7B47">
              <w:rPr>
                <w:rFonts w:ascii="Times New Roman" w:hAnsi="Times New Roman" w:cs="Times New Roman" w:hint="eastAsia"/>
                <w:sz w:val="24"/>
                <w:szCs w:val="24"/>
              </w:rPr>
              <w:t>50.4</w:t>
            </w:r>
            <w:r w:rsidRPr="002E7B47">
              <w:rPr>
                <w:rFonts w:ascii="Times New Roman" w:hAnsi="Times New Roman" w:cs="Times New Roman" w:hint="eastAsia"/>
                <w:sz w:val="24"/>
                <w:szCs w:val="24"/>
              </w:rPr>
              <w:t>±</w:t>
            </w:r>
            <w:r w:rsidRPr="002E7B47">
              <w:rPr>
                <w:rFonts w:ascii="Times New Roman" w:hAnsi="Times New Roman" w:cs="Times New Roman" w:hint="eastAsia"/>
                <w:sz w:val="24"/>
                <w:szCs w:val="24"/>
              </w:rPr>
              <w:t>1.9%</w:t>
            </w:r>
          </w:p>
        </w:tc>
        <w:tc>
          <w:tcPr>
            <w:tcW w:w="2074" w:type="dxa"/>
            <w:tcBorders>
              <w:top w:val="single" w:sz="4" w:space="0" w:color="auto"/>
            </w:tcBorders>
          </w:tcPr>
          <w:p w14:paraId="145350E6" w14:textId="77777777" w:rsidR="00132123" w:rsidRPr="002E7B47" w:rsidRDefault="00132123" w:rsidP="00737A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7B47">
              <w:rPr>
                <w:rFonts w:ascii="Times New Roman" w:hAnsi="Times New Roman" w:cs="Times New Roman"/>
                <w:sz w:val="24"/>
                <w:szCs w:val="24"/>
              </w:rPr>
              <w:t>52.5</w:t>
            </w:r>
            <w:r w:rsidRPr="002E7B47">
              <w:rPr>
                <w:rFonts w:ascii="Times New Roman" w:hAnsi="Times New Roman" w:cs="Times New Roman" w:hint="eastAsia"/>
                <w:sz w:val="24"/>
                <w:szCs w:val="24"/>
              </w:rPr>
              <w:t>±</w:t>
            </w:r>
            <w:r w:rsidRPr="002E7B47">
              <w:rPr>
                <w:rFonts w:ascii="Times New Roman" w:hAnsi="Times New Roman" w:cs="Times New Roman" w:hint="eastAsia"/>
                <w:sz w:val="24"/>
                <w:szCs w:val="24"/>
              </w:rPr>
              <w:t>2</w:t>
            </w:r>
            <w:r w:rsidRPr="002E7B47">
              <w:rPr>
                <w:rFonts w:ascii="Times New Roman" w:hAnsi="Times New Roman" w:cs="Times New Roman"/>
                <w:sz w:val="24"/>
                <w:szCs w:val="24"/>
              </w:rPr>
              <w:t>.1%</w:t>
            </w:r>
          </w:p>
        </w:tc>
        <w:tc>
          <w:tcPr>
            <w:tcW w:w="2074" w:type="dxa"/>
            <w:tcBorders>
              <w:top w:val="single" w:sz="4" w:space="0" w:color="auto"/>
            </w:tcBorders>
          </w:tcPr>
          <w:p w14:paraId="5B5332F0" w14:textId="77777777" w:rsidR="00132123" w:rsidRPr="002E7B47" w:rsidRDefault="00132123" w:rsidP="00737A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7B47">
              <w:rPr>
                <w:rFonts w:ascii="Times New Roman" w:hAnsi="Times New Roman" w:cs="Times New Roman"/>
                <w:sz w:val="24"/>
                <w:szCs w:val="24"/>
              </w:rPr>
              <w:t>76.9</w:t>
            </w:r>
            <w:r w:rsidRPr="002E7B47">
              <w:rPr>
                <w:rFonts w:ascii="Times New Roman" w:hAnsi="Times New Roman" w:cs="Times New Roman" w:hint="eastAsia"/>
                <w:sz w:val="24"/>
                <w:szCs w:val="24"/>
              </w:rPr>
              <w:t>±</w:t>
            </w:r>
            <w:r w:rsidRPr="002E7B47">
              <w:rPr>
                <w:rFonts w:ascii="Times New Roman" w:hAnsi="Times New Roman" w:cs="Times New Roman" w:hint="eastAsia"/>
                <w:sz w:val="24"/>
                <w:szCs w:val="24"/>
              </w:rPr>
              <w:t>1</w:t>
            </w:r>
            <w:r w:rsidRPr="002E7B47">
              <w:rPr>
                <w:rFonts w:ascii="Times New Roman" w:hAnsi="Times New Roman" w:cs="Times New Roman"/>
                <w:sz w:val="24"/>
                <w:szCs w:val="24"/>
              </w:rPr>
              <w:t>.5%</w:t>
            </w:r>
          </w:p>
        </w:tc>
      </w:tr>
      <w:tr w:rsidR="00132123" w14:paraId="55513B58" w14:textId="77777777" w:rsidTr="00737A1C">
        <w:tc>
          <w:tcPr>
            <w:tcW w:w="2074" w:type="dxa"/>
            <w:tcBorders>
              <w:bottom w:val="single" w:sz="4" w:space="0" w:color="auto"/>
            </w:tcBorders>
          </w:tcPr>
          <w:p w14:paraId="2A0621F7" w14:textId="77777777" w:rsidR="00132123" w:rsidRDefault="00132123" w:rsidP="00737A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Transplanting</w:t>
            </w:r>
          </w:p>
        </w:tc>
        <w:tc>
          <w:tcPr>
            <w:tcW w:w="2074" w:type="dxa"/>
            <w:tcBorders>
              <w:bottom w:val="single" w:sz="4" w:space="0" w:color="auto"/>
            </w:tcBorders>
          </w:tcPr>
          <w:p w14:paraId="4851CCDC" w14:textId="77777777" w:rsidR="00132123" w:rsidRDefault="00132123" w:rsidP="00737A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57.7%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±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3.0%</w:t>
            </w:r>
          </w:p>
        </w:tc>
        <w:tc>
          <w:tcPr>
            <w:tcW w:w="2074" w:type="dxa"/>
            <w:tcBorders>
              <w:bottom w:val="single" w:sz="4" w:space="0" w:color="auto"/>
            </w:tcBorders>
          </w:tcPr>
          <w:p w14:paraId="052CDC62" w14:textId="77777777" w:rsidR="00132123" w:rsidRDefault="00132123" w:rsidP="00737A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62.9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±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.6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%</w:t>
            </w:r>
            <w:r w:rsidRPr="002E7B4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*</w:t>
            </w:r>
          </w:p>
        </w:tc>
        <w:tc>
          <w:tcPr>
            <w:tcW w:w="2074" w:type="dxa"/>
            <w:tcBorders>
              <w:bottom w:val="single" w:sz="4" w:space="0" w:color="auto"/>
            </w:tcBorders>
          </w:tcPr>
          <w:p w14:paraId="250F4184" w14:textId="77777777" w:rsidR="00132123" w:rsidRDefault="00132123" w:rsidP="00737A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85.9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±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.7%</w:t>
            </w:r>
            <w:r w:rsidRPr="002E7B47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*</w:t>
            </w:r>
          </w:p>
        </w:tc>
      </w:tr>
    </w:tbl>
    <w:p w14:paraId="3209B0AE" w14:textId="276CA43D" w:rsidR="00132123" w:rsidRDefault="00132123" w:rsidP="00132123">
      <w:pPr>
        <w:pBdr>
          <w:between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  <w:r w:rsidRPr="004936D5">
        <w:rPr>
          <w:rFonts w:ascii="Times New Roman" w:hAnsi="Times New Roman" w:cs="Times New Roman"/>
          <w:sz w:val="24"/>
          <w:szCs w:val="24"/>
        </w:rPr>
        <w:t xml:space="preserve">*: significant </w:t>
      </w:r>
      <w:r>
        <w:rPr>
          <w:rFonts w:ascii="Times New Roman" w:hAnsi="Times New Roman" w:cs="Times New Roman" w:hint="eastAsia"/>
          <w:sz w:val="24"/>
          <w:szCs w:val="24"/>
        </w:rPr>
        <w:t>difference</w:t>
      </w:r>
      <w:r w:rsidRPr="00C66F6F">
        <w:rPr>
          <w:rFonts w:ascii="Times New Roman" w:hAnsi="Times New Roman" w:cs="Times New Roman" w:hint="eastAsia"/>
          <w:sz w:val="24"/>
          <w:szCs w:val="24"/>
        </w:rPr>
        <w:t xml:space="preserve"> </w:t>
      </w:r>
      <w:r>
        <w:rPr>
          <w:rFonts w:ascii="Times New Roman" w:hAnsi="Times New Roman" w:cs="Times New Roman" w:hint="eastAsia"/>
          <w:sz w:val="24"/>
          <w:szCs w:val="24"/>
        </w:rPr>
        <w:t>of percentage germination between d</w:t>
      </w:r>
      <w:r w:rsidRPr="002E7B47">
        <w:rPr>
          <w:rFonts w:ascii="Times New Roman" w:hAnsi="Times New Roman" w:cs="Times New Roman" w:hint="eastAsia"/>
          <w:sz w:val="24"/>
          <w:szCs w:val="24"/>
        </w:rPr>
        <w:t>irect-seeding</w:t>
      </w:r>
      <w:r>
        <w:rPr>
          <w:rFonts w:ascii="Times New Roman" w:hAnsi="Times New Roman" w:cs="Times New Roman" w:hint="eastAsia"/>
          <w:sz w:val="24"/>
          <w:szCs w:val="24"/>
        </w:rPr>
        <w:t xml:space="preserve"> and </w:t>
      </w:r>
      <w:r>
        <w:rPr>
          <w:rFonts w:ascii="Times New Roman" w:hAnsi="Times New Roman" w:cs="Times New Roman"/>
          <w:sz w:val="24"/>
          <w:szCs w:val="24"/>
        </w:rPr>
        <w:t>transplanting</w:t>
      </w:r>
      <w:r>
        <w:rPr>
          <w:rFonts w:ascii="Times New Roman" w:hAnsi="Times New Roman" w:cs="Times New Roman" w:hint="eastAsia"/>
          <w:sz w:val="24"/>
          <w:szCs w:val="24"/>
        </w:rPr>
        <w:t xml:space="preserve">, </w:t>
      </w:r>
      <w:r w:rsidRPr="004936D5">
        <w:rPr>
          <w:rFonts w:ascii="Times New Roman" w:hAnsi="Times New Roman" w:cs="Times New Roman"/>
          <w:i/>
          <w:iCs/>
          <w:sz w:val="24"/>
          <w:szCs w:val="24"/>
        </w:rPr>
        <w:t>P</w:t>
      </w:r>
      <w:r w:rsidRPr="004936D5">
        <w:rPr>
          <w:rFonts w:ascii="Times New Roman" w:hAnsi="Times New Roman" w:cs="Times New Roman"/>
          <w:sz w:val="24"/>
          <w:szCs w:val="24"/>
        </w:rPr>
        <w:t xml:space="preserve"> &lt; 0.05</w:t>
      </w:r>
      <w:r w:rsidRPr="004936D5">
        <w:rPr>
          <w:rFonts w:ascii="Times New Roman" w:hAnsi="Times New Roman" w:cs="Times New Roman" w:hint="eastAsia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DE58C75" w14:textId="77777777" w:rsidR="00132123" w:rsidRPr="00132123" w:rsidRDefault="00132123" w:rsidP="00132123">
      <w:pPr>
        <w:pBdr>
          <w:between w:val="single" w:sz="4" w:space="1" w:color="auto"/>
        </w:pBdr>
        <w:rPr>
          <w:rFonts w:ascii="Times New Roman" w:hAnsi="Times New Roman" w:cs="Times New Roman"/>
          <w:b/>
          <w:sz w:val="24"/>
          <w:szCs w:val="24"/>
        </w:rPr>
      </w:pPr>
    </w:p>
    <w:p w14:paraId="395CD99D" w14:textId="5839B110" w:rsidR="00132123" w:rsidRPr="004936D5" w:rsidRDefault="00132123" w:rsidP="00132123">
      <w:pPr>
        <w:widowControl/>
        <w:jc w:val="left"/>
        <w:rPr>
          <w:rFonts w:ascii="Times New Roman" w:hAnsi="Times New Roman" w:cs="Times New Roman"/>
          <w:sz w:val="24"/>
          <w:szCs w:val="24"/>
        </w:rPr>
      </w:pPr>
      <w:r w:rsidRPr="0013212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936D5">
        <w:rPr>
          <w:rFonts w:ascii="Times New Roman" w:hAnsi="Times New Roman" w:cs="Times New Roman"/>
          <w:b/>
          <w:sz w:val="24"/>
          <w:szCs w:val="24"/>
        </w:rPr>
        <w:t xml:space="preserve">Table </w:t>
      </w:r>
      <w:r>
        <w:rPr>
          <w:rFonts w:ascii="Times New Roman" w:hAnsi="Times New Roman" w:cs="Times New Roman" w:hint="eastAsia"/>
          <w:b/>
          <w:sz w:val="24"/>
          <w:szCs w:val="24"/>
        </w:rPr>
        <w:t>S5</w:t>
      </w:r>
      <w:r w:rsidRPr="004936D5">
        <w:rPr>
          <w:rFonts w:ascii="Times New Roman" w:hAnsi="Times New Roman" w:cs="Times New Roman"/>
          <w:b/>
          <w:sz w:val="24"/>
          <w:szCs w:val="24"/>
        </w:rPr>
        <w:t>.</w:t>
      </w:r>
      <w:r w:rsidRPr="004936D5">
        <w:rPr>
          <w:rFonts w:ascii="Times New Roman" w:eastAsia="宋体" w:hAnsi="Times New Roman" w:cs="Times New Roman"/>
          <w:b/>
          <w:sz w:val="24"/>
          <w:szCs w:val="24"/>
        </w:rPr>
        <w:t xml:space="preserve"> </w:t>
      </w:r>
      <w:r w:rsidRPr="004936D5">
        <w:rPr>
          <w:rFonts w:ascii="Times New Roman" w:eastAsia="宋体" w:hAnsi="Times New Roman" w:cs="Times New Roman"/>
          <w:sz w:val="24"/>
          <w:szCs w:val="24"/>
        </w:rPr>
        <w:t>The</w:t>
      </w:r>
      <w:r w:rsidRPr="004936D5">
        <w:rPr>
          <w:rFonts w:ascii="Times New Roman" w:eastAsia="宋体" w:hAnsi="Times New Roman" w:cs="Times New Roman"/>
          <w:b/>
          <w:sz w:val="24"/>
          <w:szCs w:val="24"/>
        </w:rPr>
        <w:t xml:space="preserve"> </w:t>
      </w:r>
      <w:r w:rsidRPr="004936D5">
        <w:rPr>
          <w:rFonts w:ascii="Times New Roman" w:eastAsia="宋体" w:hAnsi="Times New Roman" w:cs="Times New Roman"/>
          <w:sz w:val="24"/>
          <w:szCs w:val="24"/>
        </w:rPr>
        <w:t xml:space="preserve">accumulated temperature to 50% and 90% total germination </w:t>
      </w:r>
      <w:r w:rsidRPr="004936D5">
        <w:rPr>
          <w:rFonts w:ascii="Times New Roman" w:eastAsia="宋体" w:hAnsi="Times New Roman" w:cs="Times New Roman" w:hint="eastAsia"/>
          <w:sz w:val="24"/>
          <w:szCs w:val="24"/>
        </w:rPr>
        <w:t>of</w:t>
      </w:r>
      <w:r w:rsidRPr="004936D5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Pr="004936D5">
        <w:rPr>
          <w:rFonts w:ascii="Times New Roman" w:eastAsia="宋体" w:hAnsi="Times New Roman" w:cs="Times New Roman"/>
          <w:i/>
          <w:sz w:val="24"/>
          <w:szCs w:val="24"/>
        </w:rPr>
        <w:t>Echinochloa</w:t>
      </w:r>
      <w:r w:rsidRPr="004936D5">
        <w:rPr>
          <w:rFonts w:ascii="Times New Roman" w:eastAsia="宋体" w:hAnsi="Times New Roman" w:cs="Times New Roman"/>
          <w:sz w:val="24"/>
          <w:szCs w:val="24"/>
        </w:rPr>
        <w:t xml:space="preserve"> species at </w:t>
      </w:r>
      <w:r>
        <w:rPr>
          <w:rFonts w:ascii="Times New Roman" w:eastAsia="宋体" w:hAnsi="Times New Roman" w:cs="Times New Roman" w:hint="eastAsia"/>
          <w:sz w:val="24"/>
          <w:szCs w:val="24"/>
        </w:rPr>
        <w:t>the same</w:t>
      </w:r>
      <w:r w:rsidRPr="004936D5">
        <w:rPr>
          <w:rFonts w:ascii="Times New Roman" w:eastAsia="宋体" w:hAnsi="Times New Roman" w:cs="Times New Roman"/>
          <w:sz w:val="24"/>
          <w:szCs w:val="24"/>
        </w:rPr>
        <w:t xml:space="preserve"> temperature regime</w:t>
      </w:r>
      <w:r w:rsidRPr="004936D5">
        <w:rPr>
          <w:rFonts w:ascii="Times New Roman" w:eastAsia="宋体" w:hAnsi="Times New Roman" w:cs="Times New Roman" w:hint="eastAsia"/>
          <w:sz w:val="24"/>
          <w:szCs w:val="24"/>
        </w:rPr>
        <w:t>s</w:t>
      </w:r>
      <w:r w:rsidRPr="004936D5">
        <w:rPr>
          <w:rFonts w:ascii="Times New Roman" w:eastAsia="宋体" w:hAnsi="Times New Roman" w:cs="Times New Roman"/>
          <w:sz w:val="24"/>
          <w:szCs w:val="24"/>
        </w:rPr>
        <w:t>.</w:t>
      </w:r>
    </w:p>
    <w:tbl>
      <w:tblPr>
        <w:tblStyle w:val="a3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103"/>
        <w:gridCol w:w="1183"/>
        <w:gridCol w:w="1272"/>
        <w:gridCol w:w="1187"/>
        <w:gridCol w:w="1193"/>
        <w:gridCol w:w="1184"/>
        <w:gridCol w:w="1184"/>
      </w:tblGrid>
      <w:tr w:rsidR="00132123" w:rsidRPr="004936D5" w14:paraId="3CA32DFF" w14:textId="77777777" w:rsidTr="00737A1C">
        <w:tc>
          <w:tcPr>
            <w:tcW w:w="0" w:type="auto"/>
            <w:vMerge w:val="restart"/>
            <w:tcBorders>
              <w:bottom w:val="nil"/>
              <w:right w:val="nil"/>
            </w:tcBorders>
          </w:tcPr>
          <w:p w14:paraId="3A153D11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Temperature</w:t>
            </w:r>
          </w:p>
        </w:tc>
        <w:tc>
          <w:tcPr>
            <w:tcW w:w="0" w:type="auto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5BD497A1" w14:textId="77777777" w:rsidR="00132123" w:rsidRPr="004936D5" w:rsidRDefault="00132123" w:rsidP="00737A1C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28/15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C</w:t>
            </w:r>
          </w:p>
        </w:tc>
        <w:tc>
          <w:tcPr>
            <w:tcW w:w="0" w:type="auto"/>
            <w:gridSpan w:val="2"/>
            <w:tcBorders>
              <w:left w:val="nil"/>
              <w:right w:val="nil"/>
            </w:tcBorders>
          </w:tcPr>
          <w:p w14:paraId="05C9EF42" w14:textId="77777777" w:rsidR="00132123" w:rsidRPr="004936D5" w:rsidRDefault="00132123" w:rsidP="00737A1C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30/20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C</w:t>
            </w:r>
          </w:p>
        </w:tc>
        <w:tc>
          <w:tcPr>
            <w:tcW w:w="0" w:type="auto"/>
            <w:gridSpan w:val="2"/>
            <w:tcBorders>
              <w:left w:val="nil"/>
            </w:tcBorders>
          </w:tcPr>
          <w:p w14:paraId="2EEC5C71" w14:textId="77777777" w:rsidR="00132123" w:rsidRPr="004936D5" w:rsidRDefault="00132123" w:rsidP="00737A1C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35/25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C</w:t>
            </w:r>
          </w:p>
        </w:tc>
      </w:tr>
      <w:tr w:rsidR="00132123" w:rsidRPr="004936D5" w14:paraId="0330D26B" w14:textId="77777777" w:rsidTr="00737A1C">
        <w:tc>
          <w:tcPr>
            <w:tcW w:w="0" w:type="auto"/>
            <w:vMerge/>
            <w:tcBorders>
              <w:top w:val="nil"/>
              <w:bottom w:val="single" w:sz="4" w:space="0" w:color="auto"/>
              <w:right w:val="nil"/>
            </w:tcBorders>
          </w:tcPr>
          <w:p w14:paraId="5B286C66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D359F3" w14:textId="77777777" w:rsidR="00132123" w:rsidRPr="004936D5" w:rsidRDefault="00132123" w:rsidP="00737A1C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TD</w:t>
            </w:r>
            <w:r w:rsidRPr="004936D5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50</w:t>
            </w:r>
          </w:p>
        </w:tc>
        <w:tc>
          <w:tcPr>
            <w:tcW w:w="0" w:type="auto"/>
            <w:tcBorders>
              <w:left w:val="nil"/>
              <w:bottom w:val="single" w:sz="4" w:space="0" w:color="auto"/>
              <w:right w:val="nil"/>
            </w:tcBorders>
          </w:tcPr>
          <w:p w14:paraId="1F2E9167" w14:textId="77777777" w:rsidR="00132123" w:rsidRPr="004936D5" w:rsidRDefault="00132123" w:rsidP="00737A1C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TD</w:t>
            </w:r>
            <w:r w:rsidRPr="004936D5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90</w:t>
            </w:r>
          </w:p>
        </w:tc>
        <w:tc>
          <w:tcPr>
            <w:tcW w:w="0" w:type="auto"/>
            <w:tcBorders>
              <w:left w:val="nil"/>
              <w:bottom w:val="single" w:sz="4" w:space="0" w:color="auto"/>
              <w:right w:val="nil"/>
            </w:tcBorders>
          </w:tcPr>
          <w:p w14:paraId="588CD2E4" w14:textId="77777777" w:rsidR="00132123" w:rsidRPr="004936D5" w:rsidRDefault="00132123" w:rsidP="00737A1C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TD</w:t>
            </w:r>
            <w:r w:rsidRPr="004936D5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50</w:t>
            </w:r>
          </w:p>
        </w:tc>
        <w:tc>
          <w:tcPr>
            <w:tcW w:w="0" w:type="auto"/>
            <w:tcBorders>
              <w:left w:val="nil"/>
              <w:bottom w:val="single" w:sz="4" w:space="0" w:color="auto"/>
              <w:right w:val="nil"/>
            </w:tcBorders>
          </w:tcPr>
          <w:p w14:paraId="2D8350B1" w14:textId="77777777" w:rsidR="00132123" w:rsidRPr="004936D5" w:rsidRDefault="00132123" w:rsidP="00737A1C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TD</w:t>
            </w:r>
            <w:r w:rsidRPr="004936D5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90</w:t>
            </w:r>
          </w:p>
        </w:tc>
        <w:tc>
          <w:tcPr>
            <w:tcW w:w="0" w:type="auto"/>
            <w:tcBorders>
              <w:left w:val="nil"/>
              <w:bottom w:val="single" w:sz="4" w:space="0" w:color="auto"/>
              <w:right w:val="nil"/>
            </w:tcBorders>
          </w:tcPr>
          <w:p w14:paraId="21BB644E" w14:textId="77777777" w:rsidR="00132123" w:rsidRPr="004936D5" w:rsidRDefault="00132123" w:rsidP="00737A1C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TD</w:t>
            </w:r>
            <w:r w:rsidRPr="004936D5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50</w:t>
            </w:r>
          </w:p>
        </w:tc>
        <w:tc>
          <w:tcPr>
            <w:tcW w:w="0" w:type="auto"/>
            <w:tcBorders>
              <w:left w:val="nil"/>
              <w:bottom w:val="single" w:sz="4" w:space="0" w:color="auto"/>
            </w:tcBorders>
          </w:tcPr>
          <w:p w14:paraId="2D03BB2F" w14:textId="77777777" w:rsidR="00132123" w:rsidRPr="004936D5" w:rsidRDefault="00132123" w:rsidP="00737A1C">
            <w:pPr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TD</w:t>
            </w:r>
            <w:r w:rsidRPr="004936D5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90</w:t>
            </w:r>
          </w:p>
        </w:tc>
      </w:tr>
      <w:tr w:rsidR="00132123" w:rsidRPr="004936D5" w14:paraId="34705DEB" w14:textId="77777777" w:rsidTr="00737A1C">
        <w:tc>
          <w:tcPr>
            <w:tcW w:w="0" w:type="auto"/>
            <w:tcBorders>
              <w:bottom w:val="nil"/>
              <w:right w:val="nil"/>
            </w:tcBorders>
          </w:tcPr>
          <w:p w14:paraId="03050C45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i/>
                <w:sz w:val="24"/>
                <w:szCs w:val="24"/>
              </w:rPr>
              <w:t>E</w:t>
            </w:r>
            <w:r>
              <w:rPr>
                <w:rFonts w:ascii="Times New Roman" w:hAnsi="Times New Roman" w:cs="Times New Roman" w:hint="eastAsia"/>
                <w:i/>
                <w:sz w:val="24"/>
                <w:szCs w:val="24"/>
              </w:rPr>
              <w:t>.</w:t>
            </w: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936D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crus-galli </w:t>
            </w: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var.</w:t>
            </w:r>
            <w:r w:rsidRPr="004936D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crus-galli</w:t>
            </w:r>
          </w:p>
        </w:tc>
        <w:tc>
          <w:tcPr>
            <w:tcW w:w="0" w:type="auto"/>
            <w:tcBorders>
              <w:left w:val="nil"/>
              <w:bottom w:val="nil"/>
              <w:right w:val="nil"/>
            </w:tcBorders>
          </w:tcPr>
          <w:p w14:paraId="73B46BC9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111.01±3.32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b</w:t>
            </w:r>
          </w:p>
        </w:tc>
        <w:tc>
          <w:tcPr>
            <w:tcW w:w="0" w:type="auto"/>
            <w:tcBorders>
              <w:left w:val="nil"/>
              <w:bottom w:val="nil"/>
              <w:right w:val="nil"/>
            </w:tcBorders>
          </w:tcPr>
          <w:p w14:paraId="6B98021C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159.21±7.37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b</w:t>
            </w:r>
          </w:p>
        </w:tc>
        <w:tc>
          <w:tcPr>
            <w:tcW w:w="0" w:type="auto"/>
            <w:tcBorders>
              <w:left w:val="nil"/>
              <w:bottom w:val="nil"/>
              <w:right w:val="nil"/>
            </w:tcBorders>
          </w:tcPr>
          <w:p w14:paraId="4195EDB9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116.08±1.96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b</w:t>
            </w:r>
          </w:p>
        </w:tc>
        <w:tc>
          <w:tcPr>
            <w:tcW w:w="0" w:type="auto"/>
            <w:tcBorders>
              <w:left w:val="nil"/>
              <w:bottom w:val="nil"/>
              <w:right w:val="nil"/>
            </w:tcBorders>
          </w:tcPr>
          <w:p w14:paraId="2FCDAE4C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153.02±4.47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b</w:t>
            </w:r>
          </w:p>
        </w:tc>
        <w:tc>
          <w:tcPr>
            <w:tcW w:w="0" w:type="auto"/>
            <w:tcBorders>
              <w:left w:val="nil"/>
              <w:bottom w:val="nil"/>
              <w:right w:val="nil"/>
            </w:tcBorders>
          </w:tcPr>
          <w:p w14:paraId="00A45628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74.25±1.54b</w:t>
            </w:r>
          </w:p>
        </w:tc>
        <w:tc>
          <w:tcPr>
            <w:tcW w:w="0" w:type="auto"/>
            <w:tcBorders>
              <w:left w:val="nil"/>
              <w:bottom w:val="nil"/>
            </w:tcBorders>
          </w:tcPr>
          <w:p w14:paraId="3B89E704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103.37±2.56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c</w:t>
            </w:r>
          </w:p>
        </w:tc>
      </w:tr>
      <w:tr w:rsidR="00132123" w:rsidRPr="004936D5" w14:paraId="5473099E" w14:textId="77777777" w:rsidTr="00737A1C">
        <w:tc>
          <w:tcPr>
            <w:tcW w:w="0" w:type="auto"/>
            <w:tcBorders>
              <w:top w:val="nil"/>
              <w:bottom w:val="nil"/>
              <w:right w:val="nil"/>
            </w:tcBorders>
          </w:tcPr>
          <w:p w14:paraId="55CFE107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</w:t>
            </w: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4936D5">
              <w:rPr>
                <w:rFonts w:ascii="Times New Roman" w:hAnsi="Times New Roman" w:cs="Times New Roman"/>
                <w:i/>
                <w:sz w:val="24"/>
                <w:szCs w:val="24"/>
              </w:rPr>
              <w:t>crus-galli</w:t>
            </w: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 xml:space="preserve"> var.</w:t>
            </w:r>
            <w:r w:rsidRPr="004936D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proofErr w:type="spellStart"/>
            <w:r w:rsidRPr="004936D5">
              <w:rPr>
                <w:rFonts w:ascii="Times New Roman" w:hAnsi="Times New Roman" w:cs="Times New Roman"/>
                <w:i/>
                <w:sz w:val="24"/>
                <w:szCs w:val="24"/>
              </w:rPr>
              <w:t>miti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22F8AF86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127.26±4.16a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39726353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225.17±14.05a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7459311B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128.02±2.40a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1CBDBD5D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184.11±5.55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</w:tcPr>
          <w:p w14:paraId="361669A2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76.41±1.09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ab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</w:tcBorders>
          </w:tcPr>
          <w:p w14:paraId="14DF4552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111.47±2.03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b</w:t>
            </w:r>
          </w:p>
        </w:tc>
      </w:tr>
      <w:tr w:rsidR="00132123" w:rsidRPr="004936D5" w14:paraId="69975598" w14:textId="77777777" w:rsidTr="00737A1C">
        <w:tc>
          <w:tcPr>
            <w:tcW w:w="0" w:type="auto"/>
            <w:tcBorders>
              <w:top w:val="nil"/>
              <w:right w:val="nil"/>
            </w:tcBorders>
          </w:tcPr>
          <w:p w14:paraId="5C44E064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</w:t>
            </w: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936D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glabrescens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</w:tcPr>
          <w:p w14:paraId="59614F0B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124.70±4.01a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</w:tcPr>
          <w:p w14:paraId="0522365C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214.97±12.95a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</w:tcPr>
          <w:p w14:paraId="0C8C2757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130.28±2.81a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</w:tcPr>
          <w:p w14:paraId="77CDE5C1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205.24±9.22a</w:t>
            </w:r>
          </w:p>
        </w:tc>
        <w:tc>
          <w:tcPr>
            <w:tcW w:w="0" w:type="auto"/>
            <w:tcBorders>
              <w:top w:val="nil"/>
              <w:left w:val="nil"/>
              <w:right w:val="nil"/>
            </w:tcBorders>
          </w:tcPr>
          <w:p w14:paraId="30F42350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80.16±1.32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</w:tcBorders>
          </w:tcPr>
          <w:p w14:paraId="20FB73D4" w14:textId="77777777" w:rsidR="00132123" w:rsidRPr="004936D5" w:rsidRDefault="00132123" w:rsidP="00737A1C">
            <w:pPr>
              <w:widowControl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4936D5">
              <w:rPr>
                <w:rFonts w:ascii="Times New Roman" w:hAnsi="Times New Roman" w:cs="Times New Roman"/>
                <w:sz w:val="24"/>
                <w:szCs w:val="24"/>
              </w:rPr>
              <w:t>120.78±2.75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a</w:t>
            </w:r>
          </w:p>
        </w:tc>
      </w:tr>
    </w:tbl>
    <w:p w14:paraId="12580B2C" w14:textId="6DBB904B" w:rsidR="00A27495" w:rsidRPr="00B575E8" w:rsidRDefault="00132123" w:rsidP="00A27495">
      <w:pPr>
        <w:pBdr>
          <w:between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  <w:r w:rsidRPr="004936D5">
        <w:rPr>
          <w:rFonts w:ascii="Times New Roman" w:hAnsi="Times New Roman" w:cs="Times New Roman"/>
          <w:sz w:val="24"/>
          <w:szCs w:val="24"/>
        </w:rPr>
        <w:t xml:space="preserve">TD: the </w:t>
      </w:r>
      <w:r w:rsidRPr="004936D5">
        <w:rPr>
          <w:rFonts w:ascii="Times New Roman" w:eastAsia="宋体" w:hAnsi="Times New Roman" w:cs="Times New Roman"/>
          <w:sz w:val="24"/>
          <w:szCs w:val="24"/>
        </w:rPr>
        <w:t>accumulated temperature required for total germination.</w:t>
      </w:r>
      <w:r w:rsidRPr="004936D5">
        <w:rPr>
          <w:rFonts w:ascii="Times New Roman" w:hAnsi="Times New Roman" w:cs="Times New Roman"/>
          <w:sz w:val="24"/>
          <w:szCs w:val="24"/>
        </w:rPr>
        <w:t xml:space="preserve"> Different letters </w:t>
      </w:r>
      <w:r w:rsidRPr="004936D5">
        <w:rPr>
          <w:rFonts w:ascii="Times New Roman" w:hAnsi="Times New Roman" w:cs="Times New Roman" w:hint="eastAsia"/>
          <w:sz w:val="24"/>
          <w:szCs w:val="24"/>
        </w:rPr>
        <w:t>i</w:t>
      </w:r>
      <w:r w:rsidRPr="004936D5">
        <w:rPr>
          <w:rFonts w:ascii="Times New Roman" w:hAnsi="Times New Roman" w:cs="Times New Roman"/>
          <w:sz w:val="24"/>
          <w:szCs w:val="24"/>
        </w:rPr>
        <w:t xml:space="preserve">n the same column indicate significant differences among the </w:t>
      </w:r>
      <w:r w:rsidRPr="004936D5">
        <w:rPr>
          <w:rFonts w:ascii="Times New Roman" w:hAnsi="Times New Roman" w:cs="Times New Roman" w:hint="eastAsia"/>
          <w:sz w:val="24"/>
          <w:szCs w:val="24"/>
        </w:rPr>
        <w:t>three</w:t>
      </w:r>
      <w:r w:rsidRPr="004936D5">
        <w:rPr>
          <w:rFonts w:ascii="Times New Roman" w:hAnsi="Times New Roman" w:cs="Times New Roman"/>
          <w:sz w:val="24"/>
          <w:szCs w:val="24"/>
        </w:rPr>
        <w:t xml:space="preserve"> </w:t>
      </w:r>
      <w:r w:rsidRPr="004936D5">
        <w:rPr>
          <w:rFonts w:ascii="Times New Roman" w:hAnsi="Times New Roman" w:cs="Times New Roman" w:hint="eastAsia"/>
          <w:sz w:val="24"/>
          <w:szCs w:val="24"/>
        </w:rPr>
        <w:t>temperature</w:t>
      </w:r>
      <w:r w:rsidRPr="004936D5">
        <w:rPr>
          <w:rFonts w:ascii="Times New Roman" w:hAnsi="Times New Roman" w:cs="Times New Roman"/>
          <w:sz w:val="24"/>
          <w:szCs w:val="24"/>
        </w:rPr>
        <w:t xml:space="preserve"> regime</w:t>
      </w:r>
      <w:r w:rsidRPr="004936D5">
        <w:rPr>
          <w:rFonts w:ascii="Times New Roman" w:hAnsi="Times New Roman" w:cs="Times New Roman" w:hint="eastAsia"/>
          <w:sz w:val="24"/>
          <w:szCs w:val="24"/>
        </w:rPr>
        <w:t>s</w:t>
      </w:r>
      <w:r w:rsidRPr="004936D5">
        <w:rPr>
          <w:rFonts w:ascii="Times New Roman" w:hAnsi="Times New Roman" w:cs="Times New Roman"/>
          <w:sz w:val="24"/>
          <w:szCs w:val="24"/>
        </w:rPr>
        <w:t xml:space="preserve"> at </w:t>
      </w:r>
      <w:r w:rsidRPr="004936D5">
        <w:rPr>
          <w:rFonts w:ascii="Times New Roman" w:hAnsi="Times New Roman" w:cs="Times New Roman"/>
          <w:i/>
          <w:iCs/>
          <w:sz w:val="24"/>
          <w:szCs w:val="24"/>
        </w:rPr>
        <w:t>P</w:t>
      </w:r>
      <w:r w:rsidRPr="004936D5">
        <w:rPr>
          <w:rFonts w:ascii="Times New Roman" w:hAnsi="Times New Roman" w:cs="Times New Roman"/>
          <w:sz w:val="24"/>
          <w:szCs w:val="24"/>
        </w:rPr>
        <w:t xml:space="preserve"> &lt; 0.05.</w:t>
      </w:r>
    </w:p>
    <w:p w14:paraId="09BD2F6A" w14:textId="48CB88CD" w:rsidR="006B5F5D" w:rsidRPr="00A27495" w:rsidRDefault="00A27495" w:rsidP="006B5F5D">
      <w:pPr>
        <w:pBdr>
          <w:between w:val="single" w:sz="4" w:space="1" w:color="auto"/>
        </w:pBd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  <w:r w:rsidR="006B5F5D" w:rsidRPr="00A46435">
        <w:rPr>
          <w:rFonts w:ascii="Times New Roman" w:hAnsi="Times New Roman" w:cs="Times New Roman"/>
          <w:b/>
          <w:sz w:val="24"/>
          <w:szCs w:val="24"/>
        </w:rPr>
        <w:lastRenderedPageBreak/>
        <w:t>T</w:t>
      </w:r>
      <w:r w:rsidR="006B5F5D" w:rsidRPr="00AA42EB">
        <w:rPr>
          <w:rFonts w:ascii="Times New Roman" w:hAnsi="Times New Roman" w:cs="Times New Roman"/>
          <w:b/>
          <w:sz w:val="24"/>
          <w:szCs w:val="24"/>
        </w:rPr>
        <w:t>able S</w:t>
      </w:r>
      <w:r w:rsidR="00C14E1A">
        <w:rPr>
          <w:rFonts w:ascii="Times New Roman" w:hAnsi="Times New Roman" w:cs="Times New Roman" w:hint="eastAsia"/>
          <w:b/>
          <w:sz w:val="24"/>
          <w:szCs w:val="24"/>
        </w:rPr>
        <w:t>6</w:t>
      </w:r>
      <w:r w:rsidR="006B5F5D" w:rsidRPr="00AA42EB">
        <w:rPr>
          <w:rFonts w:ascii="Times New Roman" w:hAnsi="Times New Roman" w:cs="Times New Roman"/>
          <w:b/>
          <w:sz w:val="24"/>
          <w:szCs w:val="24"/>
        </w:rPr>
        <w:t>.</w:t>
      </w:r>
      <w:r w:rsidR="006B5F5D" w:rsidRPr="00AA42EB">
        <w:rPr>
          <w:rFonts w:ascii="Times New Roman" w:hAnsi="Times New Roman" w:cs="Times New Roman"/>
          <w:sz w:val="24"/>
          <w:szCs w:val="24"/>
        </w:rPr>
        <w:t xml:space="preserve"> </w:t>
      </w:r>
      <w:r w:rsidR="006B5F5D">
        <w:rPr>
          <w:rFonts w:ascii="Times New Roman" w:hAnsi="Times New Roman" w:cs="Times New Roman" w:hint="eastAsia"/>
          <w:sz w:val="24"/>
          <w:szCs w:val="24"/>
        </w:rPr>
        <w:t>Correlation</w:t>
      </w:r>
      <w:r w:rsidR="00CF47D3">
        <w:rPr>
          <w:rFonts w:ascii="Times New Roman" w:hAnsi="Times New Roman" w:cs="Times New Roman"/>
          <w:sz w:val="24"/>
          <w:szCs w:val="24"/>
        </w:rPr>
        <w:t xml:space="preserve"> (</w:t>
      </w:r>
      <w:r w:rsidR="00CF47D3" w:rsidRPr="008B70FB">
        <w:rPr>
          <w:rFonts w:ascii="Times New Roman" w:hAnsi="Times New Roman" w:cs="Times New Roman"/>
          <w:i/>
          <w:iCs/>
          <w:sz w:val="24"/>
          <w:szCs w:val="24"/>
        </w:rPr>
        <w:t>R</w:t>
      </w:r>
      <w:r w:rsidR="00CF47D3" w:rsidRPr="008B70FB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2</w:t>
      </w:r>
      <w:r w:rsidR="00CF47D3">
        <w:rPr>
          <w:rFonts w:ascii="Times New Roman" w:hAnsi="Times New Roman" w:cs="Times New Roman"/>
          <w:sz w:val="24"/>
          <w:szCs w:val="24"/>
        </w:rPr>
        <w:t>)</w:t>
      </w:r>
      <w:r w:rsidR="006B5F5D">
        <w:rPr>
          <w:rFonts w:ascii="Times New Roman" w:hAnsi="Times New Roman" w:cs="Times New Roman" w:hint="eastAsia"/>
          <w:sz w:val="24"/>
          <w:szCs w:val="24"/>
        </w:rPr>
        <w:t xml:space="preserve"> between l</w:t>
      </w:r>
      <w:r w:rsidR="006B5F5D">
        <w:rPr>
          <w:rFonts w:ascii="Times New Roman" w:hAnsi="Times New Roman" w:cs="Times New Roman"/>
          <w:sz w:val="24"/>
          <w:szCs w:val="24"/>
        </w:rPr>
        <w:t>ongitude</w:t>
      </w:r>
      <w:r w:rsidR="006B5F5D">
        <w:rPr>
          <w:rFonts w:ascii="Times New Roman" w:hAnsi="Times New Roman" w:cs="Times New Roman" w:hint="eastAsia"/>
          <w:sz w:val="24"/>
          <w:szCs w:val="24"/>
        </w:rPr>
        <w:t xml:space="preserve"> and latitude</w:t>
      </w:r>
      <w:r w:rsidR="00CF47D3">
        <w:rPr>
          <w:rFonts w:ascii="Times New Roman" w:hAnsi="Times New Roman" w:cs="Times New Roman"/>
          <w:sz w:val="24"/>
          <w:szCs w:val="24"/>
        </w:rPr>
        <w:t xml:space="preserve"> of seed collecting rice fields</w:t>
      </w:r>
      <w:r w:rsidR="006B5F5D">
        <w:rPr>
          <w:rFonts w:ascii="Times New Roman" w:hAnsi="Times New Roman" w:cs="Times New Roman" w:hint="eastAsia"/>
          <w:sz w:val="24"/>
          <w:szCs w:val="24"/>
        </w:rPr>
        <w:t xml:space="preserve">, and 1000-seed weight of </w:t>
      </w:r>
      <w:r w:rsidR="006B5F5D" w:rsidRPr="004936D5">
        <w:rPr>
          <w:rFonts w:ascii="Times New Roman" w:hAnsi="Times New Roman" w:cs="Times New Roman"/>
          <w:i/>
          <w:sz w:val="24"/>
          <w:szCs w:val="24"/>
        </w:rPr>
        <w:t>Echinochloa</w:t>
      </w:r>
      <w:r w:rsidR="006B5F5D">
        <w:rPr>
          <w:rFonts w:ascii="Times New Roman" w:hAnsi="Times New Roman" w:cs="Times New Roman" w:hint="eastAsia"/>
          <w:i/>
          <w:sz w:val="24"/>
          <w:szCs w:val="24"/>
        </w:rPr>
        <w:t xml:space="preserve"> </w:t>
      </w:r>
      <w:r w:rsidR="006B5F5D" w:rsidRPr="004936D5">
        <w:rPr>
          <w:rFonts w:ascii="Times New Roman" w:hAnsi="Times New Roman" w:cs="Times New Roman"/>
          <w:i/>
          <w:sz w:val="24"/>
          <w:szCs w:val="24"/>
        </w:rPr>
        <w:t>glabrescens</w:t>
      </w:r>
      <w:r w:rsidR="006B5F5D">
        <w:rPr>
          <w:rFonts w:ascii="Times New Roman" w:hAnsi="Times New Roman" w:cs="Times New Roman" w:hint="eastAsia"/>
          <w:iCs/>
          <w:sz w:val="24"/>
          <w:szCs w:val="24"/>
        </w:rPr>
        <w:t>.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65"/>
        <w:gridCol w:w="2765"/>
        <w:gridCol w:w="2766"/>
      </w:tblGrid>
      <w:tr w:rsidR="006B5F5D" w14:paraId="6C7ADD3D" w14:textId="77777777" w:rsidTr="00EE4737">
        <w:tc>
          <w:tcPr>
            <w:tcW w:w="2765" w:type="dxa"/>
            <w:tcBorders>
              <w:top w:val="single" w:sz="4" w:space="0" w:color="auto"/>
              <w:bottom w:val="single" w:sz="4" w:space="0" w:color="auto"/>
            </w:tcBorders>
          </w:tcPr>
          <w:p w14:paraId="39D0BC77" w14:textId="77777777" w:rsidR="006B5F5D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5" w:type="dxa"/>
            <w:tcBorders>
              <w:top w:val="single" w:sz="4" w:space="0" w:color="auto"/>
              <w:bottom w:val="single" w:sz="4" w:space="0" w:color="auto"/>
            </w:tcBorders>
          </w:tcPr>
          <w:p w14:paraId="17DAFB99" w14:textId="77777777" w:rsidR="006B5F5D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Longitude</w:t>
            </w:r>
          </w:p>
        </w:tc>
        <w:tc>
          <w:tcPr>
            <w:tcW w:w="2766" w:type="dxa"/>
            <w:tcBorders>
              <w:top w:val="single" w:sz="4" w:space="0" w:color="auto"/>
              <w:bottom w:val="single" w:sz="4" w:space="0" w:color="auto"/>
            </w:tcBorders>
          </w:tcPr>
          <w:p w14:paraId="46F2D24E" w14:textId="77777777" w:rsidR="006B5F5D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latitude</w:t>
            </w:r>
          </w:p>
        </w:tc>
      </w:tr>
      <w:tr w:rsidR="006B5F5D" w14:paraId="0065D821" w14:textId="77777777" w:rsidTr="00EE4737">
        <w:tc>
          <w:tcPr>
            <w:tcW w:w="2765" w:type="dxa"/>
            <w:tcBorders>
              <w:top w:val="single" w:sz="4" w:space="0" w:color="auto"/>
              <w:bottom w:val="single" w:sz="4" w:space="0" w:color="auto"/>
            </w:tcBorders>
          </w:tcPr>
          <w:p w14:paraId="4086645F" w14:textId="77777777" w:rsidR="006B5F5D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3908">
              <w:rPr>
                <w:rFonts w:ascii="Times New Roman" w:hAnsi="Times New Roman" w:cs="Times New Roman" w:hint="eastAsia"/>
                <w:sz w:val="24"/>
                <w:szCs w:val="24"/>
              </w:rPr>
              <w:t>1000-seed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weight</w:t>
            </w:r>
          </w:p>
        </w:tc>
        <w:tc>
          <w:tcPr>
            <w:tcW w:w="2765" w:type="dxa"/>
            <w:tcBorders>
              <w:top w:val="single" w:sz="4" w:space="0" w:color="auto"/>
              <w:bottom w:val="single" w:sz="4" w:space="0" w:color="auto"/>
            </w:tcBorders>
          </w:tcPr>
          <w:p w14:paraId="7EC56A0C" w14:textId="77777777" w:rsidR="006B5F5D" w:rsidRPr="004C3908" w:rsidRDefault="006B5F5D" w:rsidP="00EE473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3908">
              <w:rPr>
                <w:rFonts w:ascii="Times New Roman" w:hAnsi="Times New Roman" w:cs="Times New Roman" w:hint="eastAsia"/>
                <w:b/>
                <w:bCs/>
                <w:sz w:val="24"/>
                <w:szCs w:val="24"/>
              </w:rPr>
              <w:t>0.282</w:t>
            </w:r>
            <w:r w:rsidRPr="004C390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*</w:t>
            </w:r>
          </w:p>
        </w:tc>
        <w:tc>
          <w:tcPr>
            <w:tcW w:w="2766" w:type="dxa"/>
            <w:tcBorders>
              <w:top w:val="single" w:sz="4" w:space="0" w:color="auto"/>
              <w:bottom w:val="single" w:sz="4" w:space="0" w:color="auto"/>
            </w:tcBorders>
          </w:tcPr>
          <w:p w14:paraId="768250E2" w14:textId="77777777" w:rsidR="006B5F5D" w:rsidRPr="004C3908" w:rsidRDefault="006B5F5D" w:rsidP="00EE473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C3908">
              <w:rPr>
                <w:rFonts w:ascii="Times New Roman" w:hAnsi="Times New Roman" w:cs="Times New Roman" w:hint="eastAsia"/>
                <w:b/>
                <w:bCs/>
                <w:sz w:val="24"/>
                <w:szCs w:val="24"/>
              </w:rPr>
              <w:t>-0.262</w:t>
            </w:r>
            <w:r w:rsidRPr="004C390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*</w:t>
            </w:r>
          </w:p>
        </w:tc>
      </w:tr>
    </w:tbl>
    <w:p w14:paraId="12003785" w14:textId="5E211E5D" w:rsidR="006B5F5D" w:rsidRPr="006B5F5D" w:rsidRDefault="006B5F5D" w:rsidP="006B5F5D">
      <w:pPr>
        <w:pBdr>
          <w:between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  <w:r w:rsidRPr="004936D5">
        <w:rPr>
          <w:rFonts w:ascii="Times New Roman" w:hAnsi="Times New Roman" w:cs="Times New Roman"/>
          <w:sz w:val="24"/>
          <w:szCs w:val="24"/>
        </w:rPr>
        <w:t xml:space="preserve">*: significant </w:t>
      </w:r>
      <w:r w:rsidRPr="004936D5">
        <w:rPr>
          <w:rFonts w:ascii="Times New Roman" w:hAnsi="Times New Roman" w:cs="Times New Roman" w:hint="eastAsia"/>
          <w:sz w:val="24"/>
          <w:szCs w:val="24"/>
        </w:rPr>
        <w:t>effect</w:t>
      </w:r>
      <w:r w:rsidRPr="004936D5">
        <w:rPr>
          <w:rFonts w:ascii="Times New Roman" w:hAnsi="Times New Roman" w:cs="Times New Roman"/>
          <w:sz w:val="24"/>
          <w:szCs w:val="24"/>
        </w:rPr>
        <w:t xml:space="preserve"> at </w:t>
      </w:r>
      <w:r w:rsidRPr="004936D5">
        <w:rPr>
          <w:rFonts w:ascii="Times New Roman" w:hAnsi="Times New Roman" w:cs="Times New Roman"/>
          <w:i/>
          <w:iCs/>
          <w:sz w:val="24"/>
          <w:szCs w:val="24"/>
        </w:rPr>
        <w:t>P</w:t>
      </w:r>
      <w:r w:rsidRPr="004936D5">
        <w:rPr>
          <w:rFonts w:ascii="Times New Roman" w:hAnsi="Times New Roman" w:cs="Times New Roman"/>
          <w:sz w:val="24"/>
          <w:szCs w:val="24"/>
        </w:rPr>
        <w:t xml:space="preserve"> &lt; 0.05</w:t>
      </w:r>
      <w:r w:rsidRPr="004936D5">
        <w:rPr>
          <w:rFonts w:ascii="Times New Roman" w:hAnsi="Times New Roman" w:cs="Times New Roman" w:hint="eastAsia"/>
          <w:sz w:val="24"/>
          <w:szCs w:val="24"/>
        </w:rPr>
        <w:t>.</w:t>
      </w:r>
    </w:p>
    <w:p w14:paraId="29D2D2BD" w14:textId="563E902E" w:rsidR="006B5F5D" w:rsidRPr="00AC2D2E" w:rsidRDefault="002464C8" w:rsidP="006B5F5D">
      <w:pPr>
        <w:pBdr>
          <w:between w:val="single" w:sz="4" w:space="1" w:color="auto"/>
        </w:pBd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  <w:r w:rsidR="006B5F5D" w:rsidRPr="00A46435">
        <w:rPr>
          <w:rFonts w:ascii="Times New Roman" w:hAnsi="Times New Roman" w:cs="Times New Roman"/>
          <w:b/>
          <w:sz w:val="24"/>
          <w:szCs w:val="24"/>
        </w:rPr>
        <w:lastRenderedPageBreak/>
        <w:t>T</w:t>
      </w:r>
      <w:r w:rsidR="006B5F5D" w:rsidRPr="00AA42EB">
        <w:rPr>
          <w:rFonts w:ascii="Times New Roman" w:hAnsi="Times New Roman" w:cs="Times New Roman"/>
          <w:b/>
          <w:sz w:val="24"/>
          <w:szCs w:val="24"/>
        </w:rPr>
        <w:t>able S</w:t>
      </w:r>
      <w:r w:rsidR="00C14E1A">
        <w:rPr>
          <w:rFonts w:ascii="Times New Roman" w:hAnsi="Times New Roman" w:cs="Times New Roman" w:hint="eastAsia"/>
          <w:b/>
          <w:sz w:val="24"/>
          <w:szCs w:val="24"/>
        </w:rPr>
        <w:t>7</w:t>
      </w:r>
      <w:r w:rsidR="006B5F5D" w:rsidRPr="00AA42EB">
        <w:rPr>
          <w:rFonts w:ascii="Times New Roman" w:hAnsi="Times New Roman" w:cs="Times New Roman"/>
          <w:b/>
          <w:sz w:val="24"/>
          <w:szCs w:val="24"/>
        </w:rPr>
        <w:t>.</w:t>
      </w:r>
      <w:r w:rsidR="006B5F5D" w:rsidRPr="00AA42EB">
        <w:rPr>
          <w:rFonts w:ascii="Times New Roman" w:hAnsi="Times New Roman" w:cs="Times New Roman"/>
          <w:sz w:val="24"/>
          <w:szCs w:val="24"/>
        </w:rPr>
        <w:t xml:space="preserve"> Germination indices of the three</w:t>
      </w:r>
      <w:r w:rsidR="006B5F5D" w:rsidRPr="00AA42EB">
        <w:rPr>
          <w:rFonts w:ascii="Times New Roman" w:hAnsi="Times New Roman" w:cs="Times New Roman"/>
          <w:i/>
          <w:sz w:val="24"/>
          <w:szCs w:val="24"/>
        </w:rPr>
        <w:t xml:space="preserve"> Echinochloa</w:t>
      </w:r>
      <w:r w:rsidR="006B5F5D" w:rsidRPr="00AA42EB">
        <w:rPr>
          <w:rFonts w:ascii="Times New Roman" w:hAnsi="Times New Roman" w:cs="Times New Roman"/>
          <w:sz w:val="24"/>
          <w:szCs w:val="24"/>
        </w:rPr>
        <w:t xml:space="preserve"> sp</w:t>
      </w:r>
      <w:r w:rsidR="00CF47D3">
        <w:rPr>
          <w:rFonts w:ascii="Times New Roman" w:hAnsi="Times New Roman" w:cs="Times New Roman"/>
          <w:sz w:val="24"/>
          <w:szCs w:val="24"/>
        </w:rPr>
        <w:t>ecies</w:t>
      </w:r>
      <w:r w:rsidR="006B5F5D" w:rsidRPr="00AA42EB">
        <w:rPr>
          <w:rFonts w:ascii="Times New Roman" w:hAnsi="Times New Roman" w:cs="Times New Roman"/>
          <w:sz w:val="24"/>
          <w:szCs w:val="24"/>
        </w:rPr>
        <w:t xml:space="preserve"> at different temperature regimes</w:t>
      </w:r>
      <w:r w:rsidR="006B5F5D">
        <w:rPr>
          <w:rFonts w:ascii="Times New Roman" w:hAnsi="Times New Roman" w:cs="Times New Roman"/>
          <w:sz w:val="24"/>
          <w:szCs w:val="24"/>
        </w:rPr>
        <w:t xml:space="preserve"> in 2024</w:t>
      </w:r>
      <w:r w:rsidR="006B5F5D" w:rsidRPr="00AA42EB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Style w:val="a3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94"/>
        <w:gridCol w:w="216"/>
        <w:gridCol w:w="997"/>
        <w:gridCol w:w="885"/>
        <w:gridCol w:w="885"/>
        <w:gridCol w:w="1074"/>
        <w:gridCol w:w="1158"/>
        <w:gridCol w:w="1127"/>
        <w:gridCol w:w="1170"/>
      </w:tblGrid>
      <w:tr w:rsidR="006B5F5D" w:rsidRPr="0085014B" w14:paraId="2342B57F" w14:textId="77777777" w:rsidTr="00B575E8">
        <w:tc>
          <w:tcPr>
            <w:tcW w:w="794" w:type="dxa"/>
            <w:tcBorders>
              <w:top w:val="single" w:sz="4" w:space="0" w:color="auto"/>
              <w:bottom w:val="single" w:sz="4" w:space="0" w:color="auto"/>
            </w:tcBorders>
          </w:tcPr>
          <w:p w14:paraId="17EB650B" w14:textId="77777777" w:rsidR="006B5F5D" w:rsidRPr="0085014B" w:rsidRDefault="006B5F5D" w:rsidP="00EE4737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Species</w:t>
            </w:r>
          </w:p>
        </w:tc>
        <w:tc>
          <w:tcPr>
            <w:tcW w:w="121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C901C4E" w14:textId="77777777" w:rsidR="006B5F5D" w:rsidRPr="0085014B" w:rsidRDefault="006B5F5D" w:rsidP="00EE4737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Temperature</w:t>
            </w:r>
          </w:p>
        </w:tc>
        <w:tc>
          <w:tcPr>
            <w:tcW w:w="885" w:type="dxa"/>
            <w:tcBorders>
              <w:top w:val="single" w:sz="4" w:space="0" w:color="auto"/>
              <w:bottom w:val="single" w:sz="4" w:space="0" w:color="auto"/>
            </w:tcBorders>
          </w:tcPr>
          <w:p w14:paraId="7F9AB6D9" w14:textId="77777777" w:rsidR="006B5F5D" w:rsidRPr="0085014B" w:rsidRDefault="006B5F5D" w:rsidP="00EE4737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GD</w:t>
            </w: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bscript"/>
              </w:rPr>
              <w:t>50</w:t>
            </w:r>
          </w:p>
        </w:tc>
        <w:tc>
          <w:tcPr>
            <w:tcW w:w="885" w:type="dxa"/>
            <w:tcBorders>
              <w:top w:val="single" w:sz="4" w:space="0" w:color="auto"/>
              <w:bottom w:val="single" w:sz="4" w:space="0" w:color="auto"/>
            </w:tcBorders>
          </w:tcPr>
          <w:p w14:paraId="6D658CDA" w14:textId="77777777" w:rsidR="006B5F5D" w:rsidRPr="0085014B" w:rsidRDefault="006B5F5D" w:rsidP="00EE4737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GD</w:t>
            </w: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bscript"/>
              </w:rPr>
              <w:t>90</w:t>
            </w:r>
          </w:p>
        </w:tc>
        <w:tc>
          <w:tcPr>
            <w:tcW w:w="1074" w:type="dxa"/>
            <w:tcBorders>
              <w:top w:val="single" w:sz="4" w:space="0" w:color="auto"/>
              <w:bottom w:val="single" w:sz="4" w:space="0" w:color="auto"/>
            </w:tcBorders>
          </w:tcPr>
          <w:p w14:paraId="6BD9884B" w14:textId="77777777" w:rsidR="006B5F5D" w:rsidRPr="0085014B" w:rsidRDefault="006B5F5D" w:rsidP="00EE4737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TD</w:t>
            </w: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bscript"/>
              </w:rPr>
              <w:t>50</w:t>
            </w:r>
          </w:p>
        </w:tc>
        <w:tc>
          <w:tcPr>
            <w:tcW w:w="1158" w:type="dxa"/>
            <w:tcBorders>
              <w:top w:val="single" w:sz="4" w:space="0" w:color="auto"/>
              <w:bottom w:val="single" w:sz="4" w:space="0" w:color="auto"/>
            </w:tcBorders>
          </w:tcPr>
          <w:p w14:paraId="134EA441" w14:textId="77777777" w:rsidR="006B5F5D" w:rsidRPr="0085014B" w:rsidRDefault="006B5F5D" w:rsidP="00EE4737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TD</w:t>
            </w: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vertAlign w:val="subscript"/>
              </w:rPr>
              <w:t>90</w:t>
            </w:r>
          </w:p>
        </w:tc>
        <w:tc>
          <w:tcPr>
            <w:tcW w:w="1127" w:type="dxa"/>
            <w:tcBorders>
              <w:top w:val="single" w:sz="4" w:space="0" w:color="auto"/>
              <w:bottom w:val="single" w:sz="4" w:space="0" w:color="auto"/>
            </w:tcBorders>
          </w:tcPr>
          <w:p w14:paraId="4B000098" w14:textId="77777777" w:rsidR="006B5F5D" w:rsidRPr="0085014B" w:rsidRDefault="006B5F5D" w:rsidP="00EE4737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Percent germination </w:t>
            </w:r>
          </w:p>
        </w:tc>
        <w:tc>
          <w:tcPr>
            <w:tcW w:w="1170" w:type="dxa"/>
            <w:tcBorders>
              <w:top w:val="single" w:sz="4" w:space="0" w:color="auto"/>
              <w:bottom w:val="single" w:sz="4" w:space="0" w:color="auto"/>
            </w:tcBorders>
          </w:tcPr>
          <w:p w14:paraId="5A239CC9" w14:textId="77777777" w:rsidR="006B5F5D" w:rsidRPr="0085014B" w:rsidRDefault="006B5F5D" w:rsidP="00EE4737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Germination index</w:t>
            </w:r>
          </w:p>
        </w:tc>
      </w:tr>
      <w:tr w:rsidR="006B5F5D" w:rsidRPr="0085014B" w14:paraId="46A08561" w14:textId="77777777" w:rsidTr="00B575E8">
        <w:tc>
          <w:tcPr>
            <w:tcW w:w="1010" w:type="dxa"/>
            <w:gridSpan w:val="2"/>
            <w:tcBorders>
              <w:top w:val="single" w:sz="4" w:space="0" w:color="auto"/>
            </w:tcBorders>
          </w:tcPr>
          <w:p w14:paraId="513980E2" w14:textId="77777777" w:rsidR="006B5F5D" w:rsidRPr="0085014B" w:rsidRDefault="006B5F5D" w:rsidP="00EE4737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EC</w:t>
            </w:r>
          </w:p>
        </w:tc>
        <w:tc>
          <w:tcPr>
            <w:tcW w:w="997" w:type="dxa"/>
            <w:tcBorders>
              <w:top w:val="single" w:sz="4" w:space="0" w:color="auto"/>
            </w:tcBorders>
          </w:tcPr>
          <w:p w14:paraId="26123D56" w14:textId="3D65045C" w:rsidR="006B5F5D" w:rsidRPr="0085014B" w:rsidRDefault="006B5F5D" w:rsidP="00EE4737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28/15</w:t>
            </w:r>
            <w:r w:rsidR="00B575E8"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C</w:t>
            </w:r>
          </w:p>
        </w:tc>
        <w:tc>
          <w:tcPr>
            <w:tcW w:w="885" w:type="dxa"/>
            <w:tcBorders>
              <w:top w:val="single" w:sz="4" w:space="0" w:color="auto"/>
            </w:tcBorders>
          </w:tcPr>
          <w:p w14:paraId="24C7E0EA" w14:textId="77777777" w:rsidR="006B5F5D" w:rsidRPr="00A46435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6.3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±0.2a</w:t>
            </w:r>
          </w:p>
        </w:tc>
        <w:tc>
          <w:tcPr>
            <w:tcW w:w="885" w:type="dxa"/>
            <w:tcBorders>
              <w:top w:val="single" w:sz="4" w:space="0" w:color="auto"/>
            </w:tcBorders>
          </w:tcPr>
          <w:p w14:paraId="230C2E3A" w14:textId="77777777" w:rsidR="006B5F5D" w:rsidRPr="00A46435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8.3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±0.3a</w:t>
            </w:r>
          </w:p>
        </w:tc>
        <w:tc>
          <w:tcPr>
            <w:tcW w:w="1074" w:type="dxa"/>
            <w:tcBorders>
              <w:top w:val="single" w:sz="4" w:space="0" w:color="auto"/>
            </w:tcBorders>
          </w:tcPr>
          <w:p w14:paraId="255629E9" w14:textId="77777777" w:rsidR="006B5F5D" w:rsidRPr="00A46435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134.8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±5.3a</w:t>
            </w:r>
          </w:p>
        </w:tc>
        <w:tc>
          <w:tcPr>
            <w:tcW w:w="1158" w:type="dxa"/>
            <w:tcBorders>
              <w:top w:val="single" w:sz="4" w:space="0" w:color="auto"/>
            </w:tcBorders>
          </w:tcPr>
          <w:p w14:paraId="75928404" w14:textId="77777777" w:rsidR="006B5F5D" w:rsidRPr="00A46435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178.6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±6.8</w:t>
            </w:r>
            <w:r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a</w:t>
            </w:r>
          </w:p>
        </w:tc>
        <w:tc>
          <w:tcPr>
            <w:tcW w:w="1127" w:type="dxa"/>
            <w:tcBorders>
              <w:top w:val="single" w:sz="4" w:space="0" w:color="auto"/>
            </w:tcBorders>
          </w:tcPr>
          <w:p w14:paraId="10DF8C63" w14:textId="77777777" w:rsidR="006B5F5D" w:rsidRPr="00A46435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91.9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±1.5</w:t>
            </w:r>
          </w:p>
        </w:tc>
        <w:tc>
          <w:tcPr>
            <w:tcW w:w="1170" w:type="dxa"/>
            <w:tcBorders>
              <w:top w:val="single" w:sz="4" w:space="0" w:color="auto"/>
            </w:tcBorders>
          </w:tcPr>
          <w:p w14:paraId="6B195A0D" w14:textId="77777777" w:rsidR="006B5F5D" w:rsidRPr="00A46435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7.3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±0.3c</w:t>
            </w:r>
          </w:p>
        </w:tc>
      </w:tr>
      <w:tr w:rsidR="006B5F5D" w:rsidRPr="0085014B" w14:paraId="2E39EFA1" w14:textId="77777777" w:rsidTr="00B575E8">
        <w:tc>
          <w:tcPr>
            <w:tcW w:w="1010" w:type="dxa"/>
            <w:gridSpan w:val="2"/>
          </w:tcPr>
          <w:p w14:paraId="1729C05E" w14:textId="77777777" w:rsidR="006B5F5D" w:rsidRPr="0085014B" w:rsidRDefault="006B5F5D" w:rsidP="00EE4737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7" w:type="dxa"/>
          </w:tcPr>
          <w:p w14:paraId="37C59FBB" w14:textId="29FB50E1" w:rsidR="006B5F5D" w:rsidRPr="0085014B" w:rsidRDefault="006B5F5D" w:rsidP="00EE4737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30/20</w:t>
            </w:r>
            <w:r w:rsidR="00B575E8"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C</w:t>
            </w:r>
          </w:p>
        </w:tc>
        <w:tc>
          <w:tcPr>
            <w:tcW w:w="885" w:type="dxa"/>
          </w:tcPr>
          <w:p w14:paraId="338D8AA6" w14:textId="77777777" w:rsidR="006B5F5D" w:rsidRPr="00A46435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3.7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±0.1b</w:t>
            </w:r>
          </w:p>
        </w:tc>
        <w:tc>
          <w:tcPr>
            <w:tcW w:w="885" w:type="dxa"/>
          </w:tcPr>
          <w:p w14:paraId="580CC13E" w14:textId="77777777" w:rsidR="006B5F5D" w:rsidRPr="00A46435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4.9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±0.1b</w:t>
            </w:r>
          </w:p>
        </w:tc>
        <w:tc>
          <w:tcPr>
            <w:tcW w:w="1074" w:type="dxa"/>
          </w:tcPr>
          <w:p w14:paraId="7C5E578A" w14:textId="77777777" w:rsidR="006B5F5D" w:rsidRPr="00A46435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93.4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±2.4b</w:t>
            </w:r>
          </w:p>
        </w:tc>
        <w:tc>
          <w:tcPr>
            <w:tcW w:w="1158" w:type="dxa"/>
          </w:tcPr>
          <w:p w14:paraId="4A51382D" w14:textId="77777777" w:rsidR="006B5F5D" w:rsidRPr="00A46435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121.5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±3.0b</w:t>
            </w:r>
          </w:p>
        </w:tc>
        <w:tc>
          <w:tcPr>
            <w:tcW w:w="1127" w:type="dxa"/>
          </w:tcPr>
          <w:p w14:paraId="28E4F7AE" w14:textId="77777777" w:rsidR="006B5F5D" w:rsidRPr="00A46435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94.5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±1.4</w:t>
            </w:r>
          </w:p>
        </w:tc>
        <w:tc>
          <w:tcPr>
            <w:tcW w:w="1170" w:type="dxa"/>
          </w:tcPr>
          <w:p w14:paraId="72FEA62D" w14:textId="77777777" w:rsidR="006B5F5D" w:rsidRPr="00A46435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11.5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±0.3b</w:t>
            </w:r>
          </w:p>
        </w:tc>
      </w:tr>
      <w:tr w:rsidR="006B5F5D" w:rsidRPr="0085014B" w14:paraId="7E90FC98" w14:textId="77777777" w:rsidTr="00B575E8">
        <w:tc>
          <w:tcPr>
            <w:tcW w:w="1010" w:type="dxa"/>
            <w:gridSpan w:val="2"/>
          </w:tcPr>
          <w:p w14:paraId="7FAAC0E3" w14:textId="77777777" w:rsidR="006B5F5D" w:rsidRPr="0085014B" w:rsidRDefault="006B5F5D" w:rsidP="00EE4737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7" w:type="dxa"/>
          </w:tcPr>
          <w:p w14:paraId="54B6B6A8" w14:textId="11ED5F5C" w:rsidR="006B5F5D" w:rsidRPr="0085014B" w:rsidRDefault="006B5F5D" w:rsidP="00EE4737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35/25</w:t>
            </w:r>
            <w:r w:rsidR="00B575E8"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C</w:t>
            </w:r>
          </w:p>
        </w:tc>
        <w:tc>
          <w:tcPr>
            <w:tcW w:w="885" w:type="dxa"/>
          </w:tcPr>
          <w:p w14:paraId="008A1DFB" w14:textId="77777777" w:rsidR="006B5F5D" w:rsidRPr="00A46435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±0.1c</w:t>
            </w:r>
          </w:p>
        </w:tc>
        <w:tc>
          <w:tcPr>
            <w:tcW w:w="885" w:type="dxa"/>
          </w:tcPr>
          <w:p w14:paraId="4DACDC95" w14:textId="77777777" w:rsidR="006B5F5D" w:rsidRPr="00A46435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±0.1c</w:t>
            </w:r>
          </w:p>
        </w:tc>
        <w:tc>
          <w:tcPr>
            <w:tcW w:w="1074" w:type="dxa"/>
          </w:tcPr>
          <w:p w14:paraId="7B971505" w14:textId="77777777" w:rsidR="006B5F5D" w:rsidRPr="00A46435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70.7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±2.5c</w:t>
            </w:r>
          </w:p>
        </w:tc>
        <w:tc>
          <w:tcPr>
            <w:tcW w:w="1158" w:type="dxa"/>
          </w:tcPr>
          <w:p w14:paraId="6E0E64C3" w14:textId="77777777" w:rsidR="006B5F5D" w:rsidRPr="00A46435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100.2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±3.6c</w:t>
            </w:r>
          </w:p>
        </w:tc>
        <w:tc>
          <w:tcPr>
            <w:tcW w:w="1127" w:type="dxa"/>
          </w:tcPr>
          <w:p w14:paraId="393C8819" w14:textId="77777777" w:rsidR="006B5F5D" w:rsidRPr="00A46435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91.8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±1.9</w:t>
            </w:r>
          </w:p>
        </w:tc>
        <w:tc>
          <w:tcPr>
            <w:tcW w:w="1170" w:type="dxa"/>
          </w:tcPr>
          <w:p w14:paraId="623DF947" w14:textId="77777777" w:rsidR="006B5F5D" w:rsidRPr="00A46435" w:rsidRDefault="006B5F5D" w:rsidP="00EE47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16.9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±0.5a</w:t>
            </w:r>
          </w:p>
        </w:tc>
      </w:tr>
      <w:tr w:rsidR="00B575E8" w:rsidRPr="0085014B" w14:paraId="6FB1A5AC" w14:textId="77777777" w:rsidTr="00B575E8">
        <w:tc>
          <w:tcPr>
            <w:tcW w:w="1010" w:type="dxa"/>
            <w:gridSpan w:val="2"/>
          </w:tcPr>
          <w:p w14:paraId="1B375153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ECM</w:t>
            </w:r>
          </w:p>
        </w:tc>
        <w:tc>
          <w:tcPr>
            <w:tcW w:w="997" w:type="dxa"/>
          </w:tcPr>
          <w:p w14:paraId="3437AB9A" w14:textId="7CF0BB3D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28/15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C</w:t>
            </w:r>
          </w:p>
        </w:tc>
        <w:tc>
          <w:tcPr>
            <w:tcW w:w="885" w:type="dxa"/>
          </w:tcPr>
          <w:p w14:paraId="56BF139A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6.5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±0.4a</w:t>
            </w:r>
          </w:p>
        </w:tc>
        <w:tc>
          <w:tcPr>
            <w:tcW w:w="885" w:type="dxa"/>
          </w:tcPr>
          <w:p w14:paraId="7B5FE0EB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9.2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±0.7a</w:t>
            </w:r>
          </w:p>
        </w:tc>
        <w:tc>
          <w:tcPr>
            <w:tcW w:w="1074" w:type="dxa"/>
          </w:tcPr>
          <w:p w14:paraId="28449FBE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140.5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±8.5a</w:t>
            </w:r>
          </w:p>
        </w:tc>
        <w:tc>
          <w:tcPr>
            <w:tcW w:w="1158" w:type="dxa"/>
          </w:tcPr>
          <w:p w14:paraId="6BB105FA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196.9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±14.2a</w:t>
            </w:r>
          </w:p>
        </w:tc>
        <w:tc>
          <w:tcPr>
            <w:tcW w:w="1127" w:type="dxa"/>
          </w:tcPr>
          <w:p w14:paraId="013F2C61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86.5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±3.1</w:t>
            </w:r>
          </w:p>
        </w:tc>
        <w:tc>
          <w:tcPr>
            <w:tcW w:w="1170" w:type="dxa"/>
          </w:tcPr>
          <w:p w14:paraId="6F962FB8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7.1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±0.4c</w:t>
            </w:r>
          </w:p>
        </w:tc>
      </w:tr>
      <w:tr w:rsidR="00B575E8" w:rsidRPr="0085014B" w14:paraId="42E05A9F" w14:textId="77777777" w:rsidTr="00B575E8">
        <w:tc>
          <w:tcPr>
            <w:tcW w:w="1010" w:type="dxa"/>
            <w:gridSpan w:val="2"/>
          </w:tcPr>
          <w:p w14:paraId="0D2D9838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7" w:type="dxa"/>
          </w:tcPr>
          <w:p w14:paraId="29356301" w14:textId="1430A14B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30/20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C</w:t>
            </w:r>
          </w:p>
        </w:tc>
        <w:tc>
          <w:tcPr>
            <w:tcW w:w="885" w:type="dxa"/>
          </w:tcPr>
          <w:p w14:paraId="0023DBDC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3.9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±0.1b</w:t>
            </w:r>
          </w:p>
        </w:tc>
        <w:tc>
          <w:tcPr>
            <w:tcW w:w="885" w:type="dxa"/>
          </w:tcPr>
          <w:p w14:paraId="7AB626C3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±0.2b</w:t>
            </w:r>
          </w:p>
        </w:tc>
        <w:tc>
          <w:tcPr>
            <w:tcW w:w="1074" w:type="dxa"/>
          </w:tcPr>
          <w:p w14:paraId="38FA0E9D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97.3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±3.0b</w:t>
            </w:r>
          </w:p>
        </w:tc>
        <w:tc>
          <w:tcPr>
            <w:tcW w:w="1158" w:type="dxa"/>
          </w:tcPr>
          <w:p w14:paraId="6C0F63FD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130.4±3.7b</w:t>
            </w:r>
          </w:p>
        </w:tc>
        <w:tc>
          <w:tcPr>
            <w:tcW w:w="1127" w:type="dxa"/>
          </w:tcPr>
          <w:p w14:paraId="257BE1A4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87.4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±2.8</w:t>
            </w:r>
          </w:p>
        </w:tc>
        <w:tc>
          <w:tcPr>
            <w:tcW w:w="1170" w:type="dxa"/>
          </w:tcPr>
          <w:p w14:paraId="1C8C0674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10.4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±0.4b</w:t>
            </w:r>
          </w:p>
        </w:tc>
      </w:tr>
      <w:tr w:rsidR="00B575E8" w:rsidRPr="0085014B" w14:paraId="5B335DB7" w14:textId="77777777" w:rsidTr="00B575E8">
        <w:tc>
          <w:tcPr>
            <w:tcW w:w="1010" w:type="dxa"/>
            <w:gridSpan w:val="2"/>
          </w:tcPr>
          <w:p w14:paraId="34014E5E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7" w:type="dxa"/>
          </w:tcPr>
          <w:p w14:paraId="3128465D" w14:textId="616939A9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35/25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C</w:t>
            </w:r>
          </w:p>
        </w:tc>
        <w:tc>
          <w:tcPr>
            <w:tcW w:w="885" w:type="dxa"/>
          </w:tcPr>
          <w:p w14:paraId="71202BEF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±0.1c</w:t>
            </w:r>
          </w:p>
        </w:tc>
        <w:tc>
          <w:tcPr>
            <w:tcW w:w="885" w:type="dxa"/>
          </w:tcPr>
          <w:p w14:paraId="7A425AF8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3.8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±0.2c</w:t>
            </w:r>
          </w:p>
        </w:tc>
        <w:tc>
          <w:tcPr>
            <w:tcW w:w="1074" w:type="dxa"/>
          </w:tcPr>
          <w:p w14:paraId="5EA8D2B4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74.7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±2.8c</w:t>
            </w:r>
          </w:p>
        </w:tc>
        <w:tc>
          <w:tcPr>
            <w:tcW w:w="1158" w:type="dxa"/>
          </w:tcPr>
          <w:p w14:paraId="0DA831EA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112.6±7.1b</w:t>
            </w:r>
          </w:p>
        </w:tc>
        <w:tc>
          <w:tcPr>
            <w:tcW w:w="1127" w:type="dxa"/>
          </w:tcPr>
          <w:p w14:paraId="088F8E6A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87.2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±2.6</w:t>
            </w:r>
          </w:p>
        </w:tc>
        <w:tc>
          <w:tcPr>
            <w:tcW w:w="1170" w:type="dxa"/>
          </w:tcPr>
          <w:p w14:paraId="06573906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15.5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±0.6a</w:t>
            </w:r>
          </w:p>
        </w:tc>
      </w:tr>
      <w:tr w:rsidR="00B575E8" w:rsidRPr="0085014B" w14:paraId="7837DC0B" w14:textId="77777777" w:rsidTr="00B575E8">
        <w:tc>
          <w:tcPr>
            <w:tcW w:w="1010" w:type="dxa"/>
            <w:gridSpan w:val="2"/>
          </w:tcPr>
          <w:p w14:paraId="5C9F1AB5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EG</w:t>
            </w:r>
          </w:p>
        </w:tc>
        <w:tc>
          <w:tcPr>
            <w:tcW w:w="997" w:type="dxa"/>
          </w:tcPr>
          <w:p w14:paraId="5ED07ACD" w14:textId="2D87C7CD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28/15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C</w:t>
            </w:r>
          </w:p>
        </w:tc>
        <w:tc>
          <w:tcPr>
            <w:tcW w:w="885" w:type="dxa"/>
          </w:tcPr>
          <w:p w14:paraId="7F03FDA2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6.7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±0.3a</w:t>
            </w:r>
          </w:p>
        </w:tc>
        <w:tc>
          <w:tcPr>
            <w:tcW w:w="885" w:type="dxa"/>
          </w:tcPr>
          <w:p w14:paraId="57263705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9.4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±0.4a</w:t>
            </w:r>
          </w:p>
        </w:tc>
        <w:tc>
          <w:tcPr>
            <w:tcW w:w="1074" w:type="dxa"/>
          </w:tcPr>
          <w:p w14:paraId="7019AEBA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143.2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±5.4a</w:t>
            </w:r>
          </w:p>
        </w:tc>
        <w:tc>
          <w:tcPr>
            <w:tcW w:w="1158" w:type="dxa"/>
          </w:tcPr>
          <w:p w14:paraId="245115B3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201.7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±7.9a</w:t>
            </w:r>
          </w:p>
        </w:tc>
        <w:tc>
          <w:tcPr>
            <w:tcW w:w="1127" w:type="dxa"/>
          </w:tcPr>
          <w:p w14:paraId="55BA3EE1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83.9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±3.1b</w:t>
            </w:r>
          </w:p>
        </w:tc>
        <w:tc>
          <w:tcPr>
            <w:tcW w:w="1170" w:type="dxa"/>
          </w:tcPr>
          <w:p w14:paraId="650B292F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6.6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±0.4c</w:t>
            </w:r>
          </w:p>
        </w:tc>
      </w:tr>
      <w:tr w:rsidR="00B575E8" w:rsidRPr="0085014B" w14:paraId="1D99E6BA" w14:textId="77777777" w:rsidTr="00B575E8">
        <w:tc>
          <w:tcPr>
            <w:tcW w:w="1010" w:type="dxa"/>
            <w:gridSpan w:val="2"/>
          </w:tcPr>
          <w:p w14:paraId="12018863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7" w:type="dxa"/>
          </w:tcPr>
          <w:p w14:paraId="5FD9F124" w14:textId="678F5E33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30/20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C</w:t>
            </w:r>
          </w:p>
        </w:tc>
        <w:tc>
          <w:tcPr>
            <w:tcW w:w="885" w:type="dxa"/>
          </w:tcPr>
          <w:p w14:paraId="4704CE3D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±0.1b</w:t>
            </w:r>
          </w:p>
        </w:tc>
        <w:tc>
          <w:tcPr>
            <w:tcW w:w="885" w:type="dxa"/>
          </w:tcPr>
          <w:p w14:paraId="1E68E409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5.5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±0.2b</w:t>
            </w:r>
          </w:p>
        </w:tc>
        <w:tc>
          <w:tcPr>
            <w:tcW w:w="1074" w:type="dxa"/>
          </w:tcPr>
          <w:p w14:paraId="3900F9FF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102.7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±2.6b</w:t>
            </w:r>
          </w:p>
        </w:tc>
        <w:tc>
          <w:tcPr>
            <w:tcW w:w="1158" w:type="dxa"/>
          </w:tcPr>
          <w:p w14:paraId="75838579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139.1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±4.3b</w:t>
            </w:r>
          </w:p>
        </w:tc>
        <w:tc>
          <w:tcPr>
            <w:tcW w:w="1127" w:type="dxa"/>
          </w:tcPr>
          <w:p w14:paraId="51A46AFE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91.5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±1.5a</w:t>
            </w:r>
          </w:p>
        </w:tc>
        <w:tc>
          <w:tcPr>
            <w:tcW w:w="1170" w:type="dxa"/>
          </w:tcPr>
          <w:p w14:paraId="2BA96BD0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10.3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±0.2b</w:t>
            </w:r>
          </w:p>
        </w:tc>
      </w:tr>
      <w:tr w:rsidR="00B575E8" w:rsidRPr="0085014B" w14:paraId="237012E9" w14:textId="77777777" w:rsidTr="00B575E8">
        <w:tc>
          <w:tcPr>
            <w:tcW w:w="1010" w:type="dxa"/>
            <w:gridSpan w:val="2"/>
          </w:tcPr>
          <w:p w14:paraId="34353115" w14:textId="77777777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997" w:type="dxa"/>
          </w:tcPr>
          <w:p w14:paraId="77A8BF5A" w14:textId="48486406" w:rsidR="00B575E8" w:rsidRPr="0085014B" w:rsidRDefault="00B575E8" w:rsidP="00B575E8">
            <w:pPr>
              <w:pBdr>
                <w:between w:val="single" w:sz="4" w:space="1" w:color="auto"/>
              </w:pBd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5014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35/25</w:t>
            </w:r>
            <w:r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C</w:t>
            </w:r>
          </w:p>
        </w:tc>
        <w:tc>
          <w:tcPr>
            <w:tcW w:w="885" w:type="dxa"/>
          </w:tcPr>
          <w:p w14:paraId="1FC1DFE6" w14:textId="77777777" w:rsidR="00B575E8" w:rsidRPr="00A46435" w:rsidRDefault="00B575E8" w:rsidP="00B575E8">
            <w:pPr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 xml:space="preserve">2.6 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±0.1c</w:t>
            </w:r>
          </w:p>
        </w:tc>
        <w:tc>
          <w:tcPr>
            <w:tcW w:w="885" w:type="dxa"/>
          </w:tcPr>
          <w:p w14:paraId="6BB74C4D" w14:textId="77777777" w:rsidR="00B575E8" w:rsidRPr="00A46435" w:rsidRDefault="00B575E8" w:rsidP="00B575E8">
            <w:pPr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 xml:space="preserve">3.9 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±0.1c</w:t>
            </w:r>
          </w:p>
        </w:tc>
        <w:tc>
          <w:tcPr>
            <w:tcW w:w="1074" w:type="dxa"/>
          </w:tcPr>
          <w:p w14:paraId="71F70654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77.4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±2.0c</w:t>
            </w:r>
          </w:p>
        </w:tc>
        <w:tc>
          <w:tcPr>
            <w:tcW w:w="1158" w:type="dxa"/>
          </w:tcPr>
          <w:p w14:paraId="2CBAB522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116.2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±3.8c</w:t>
            </w:r>
          </w:p>
        </w:tc>
        <w:tc>
          <w:tcPr>
            <w:tcW w:w="1127" w:type="dxa"/>
          </w:tcPr>
          <w:p w14:paraId="11C3B37E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89.9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±2.0ab</w:t>
            </w:r>
          </w:p>
        </w:tc>
        <w:tc>
          <w:tcPr>
            <w:tcW w:w="1170" w:type="dxa"/>
          </w:tcPr>
          <w:p w14:paraId="1BC9AFF5" w14:textId="77777777" w:rsidR="00B575E8" w:rsidRPr="00A46435" w:rsidRDefault="00B575E8" w:rsidP="00B575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6435">
              <w:rPr>
                <w:rFonts w:ascii="Times New Roman" w:hAnsi="Times New Roman" w:cs="Times New Roman"/>
                <w:sz w:val="24"/>
                <w:szCs w:val="24"/>
              </w:rPr>
              <w:t>15.3</w:t>
            </w:r>
            <w:r w:rsidRPr="00A46435">
              <w:rPr>
                <w:rFonts w:ascii="Times New Roman" w:eastAsia="等线" w:hAnsi="Times New Roman" w:cs="Times New Roman"/>
                <w:color w:val="000000"/>
                <w:sz w:val="24"/>
                <w:szCs w:val="24"/>
              </w:rPr>
              <w:t>±0.4a</w:t>
            </w:r>
          </w:p>
        </w:tc>
      </w:tr>
    </w:tbl>
    <w:p w14:paraId="1526C05A" w14:textId="53DEBED1" w:rsidR="002E7B47" w:rsidRPr="00B575E8" w:rsidRDefault="006B5F5D" w:rsidP="00A27495">
      <w:pPr>
        <w:pBdr>
          <w:between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  <w:r w:rsidRPr="00AA42EB">
        <w:rPr>
          <w:rFonts w:ascii="Times New Roman" w:hAnsi="Times New Roman" w:cs="Times New Roman"/>
          <w:sz w:val="24"/>
          <w:szCs w:val="24"/>
        </w:rPr>
        <w:t xml:space="preserve">EC: </w:t>
      </w:r>
      <w:r w:rsidRPr="00AA42EB">
        <w:rPr>
          <w:rFonts w:ascii="Times New Roman" w:hAnsi="Times New Roman" w:cs="Times New Roman"/>
          <w:i/>
          <w:color w:val="0D0D0D" w:themeColor="text1" w:themeTint="F2"/>
          <w:sz w:val="24"/>
          <w:szCs w:val="24"/>
        </w:rPr>
        <w:t>Echinochloa</w:t>
      </w:r>
      <w:r w:rsidRPr="00AA42EB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</w:t>
      </w:r>
      <w:r w:rsidRPr="00AA42EB">
        <w:rPr>
          <w:rFonts w:ascii="Times New Roman" w:hAnsi="Times New Roman" w:cs="Times New Roman"/>
          <w:i/>
          <w:color w:val="0D0D0D" w:themeColor="text1" w:themeTint="F2"/>
          <w:sz w:val="24"/>
          <w:szCs w:val="24"/>
        </w:rPr>
        <w:t xml:space="preserve">crus-galli </w:t>
      </w:r>
      <w:r w:rsidRPr="00AA42EB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var.</w:t>
      </w:r>
      <w:r w:rsidRPr="00AA42EB">
        <w:rPr>
          <w:rFonts w:ascii="Times New Roman" w:hAnsi="Times New Roman" w:cs="Times New Roman"/>
          <w:i/>
          <w:color w:val="0D0D0D" w:themeColor="text1" w:themeTint="F2"/>
          <w:sz w:val="24"/>
          <w:szCs w:val="24"/>
        </w:rPr>
        <w:t xml:space="preserve"> crus-galli</w:t>
      </w:r>
      <w:r w:rsidRPr="00AA42EB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;</w:t>
      </w:r>
      <w:r w:rsidRPr="00AA42EB">
        <w:rPr>
          <w:rFonts w:ascii="Times New Roman" w:hAnsi="Times New Roman" w:cs="Times New Roman"/>
          <w:i/>
          <w:color w:val="0D0D0D" w:themeColor="text1" w:themeTint="F2"/>
          <w:sz w:val="24"/>
          <w:szCs w:val="24"/>
        </w:rPr>
        <w:t xml:space="preserve"> </w:t>
      </w:r>
      <w:r w:rsidRPr="00AA42EB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ECM:</w:t>
      </w:r>
      <w:r w:rsidRPr="00AA42EB">
        <w:rPr>
          <w:rFonts w:ascii="Times New Roman" w:hAnsi="Times New Roman" w:cs="Times New Roman"/>
          <w:i/>
          <w:color w:val="0D0D0D" w:themeColor="text1" w:themeTint="F2"/>
          <w:sz w:val="24"/>
          <w:szCs w:val="24"/>
        </w:rPr>
        <w:t xml:space="preserve"> E.</w:t>
      </w:r>
      <w:r w:rsidRPr="00AA42EB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</w:t>
      </w:r>
      <w:r w:rsidRPr="00AA42EB">
        <w:rPr>
          <w:rFonts w:ascii="Times New Roman" w:hAnsi="Times New Roman" w:cs="Times New Roman"/>
          <w:i/>
          <w:color w:val="0D0D0D" w:themeColor="text1" w:themeTint="F2"/>
          <w:sz w:val="24"/>
          <w:szCs w:val="24"/>
        </w:rPr>
        <w:t>crus-galli</w:t>
      </w:r>
      <w:r w:rsidRPr="00AA42EB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var. </w:t>
      </w:r>
      <w:r w:rsidRPr="00AA42EB">
        <w:rPr>
          <w:rFonts w:ascii="Times New Roman" w:hAnsi="Times New Roman" w:cs="Times New Roman"/>
          <w:i/>
          <w:color w:val="0D0D0D" w:themeColor="text1" w:themeTint="F2"/>
          <w:sz w:val="24"/>
          <w:szCs w:val="24"/>
        </w:rPr>
        <w:t>mitis</w:t>
      </w:r>
      <w:r w:rsidRPr="00AA42EB">
        <w:rPr>
          <w:rFonts w:ascii="Times New Roman" w:hAnsi="Times New Roman" w:cs="Times New Roman"/>
          <w:color w:val="0D0D0D" w:themeColor="text1" w:themeTint="F2"/>
          <w:sz w:val="24"/>
          <w:szCs w:val="24"/>
        </w:rPr>
        <w:t>;</w:t>
      </w:r>
      <w:r w:rsidRPr="00AA42EB">
        <w:rPr>
          <w:rFonts w:ascii="Times New Roman" w:hAnsi="Times New Roman" w:cs="Times New Roman"/>
          <w:i/>
          <w:color w:val="0D0D0D" w:themeColor="text1" w:themeTint="F2"/>
          <w:sz w:val="24"/>
          <w:szCs w:val="24"/>
        </w:rPr>
        <w:t xml:space="preserve"> </w:t>
      </w:r>
      <w:r w:rsidRPr="00AA42EB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EG: </w:t>
      </w:r>
      <w:r w:rsidRPr="00AA42EB">
        <w:rPr>
          <w:rFonts w:ascii="Times New Roman" w:hAnsi="Times New Roman" w:cs="Times New Roman"/>
          <w:i/>
          <w:color w:val="0D0D0D" w:themeColor="text1" w:themeTint="F2"/>
          <w:sz w:val="24"/>
          <w:szCs w:val="24"/>
        </w:rPr>
        <w:t>E.</w:t>
      </w:r>
      <w:r w:rsidRPr="00AA42EB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</w:t>
      </w:r>
      <w:r w:rsidRPr="00AA42EB">
        <w:rPr>
          <w:rFonts w:ascii="Times New Roman" w:hAnsi="Times New Roman" w:cs="Times New Roman"/>
          <w:i/>
          <w:color w:val="0D0D0D" w:themeColor="text1" w:themeTint="F2"/>
          <w:sz w:val="24"/>
          <w:szCs w:val="24"/>
        </w:rPr>
        <w:t>glabrescens.</w:t>
      </w:r>
      <w:r w:rsidRPr="00AA42EB">
        <w:rPr>
          <w:rFonts w:ascii="Times New Roman" w:hAnsi="Times New Roman" w:cs="Times New Roman"/>
          <w:color w:val="0D0D0D" w:themeColor="text1" w:themeTint="F2"/>
          <w:sz w:val="24"/>
          <w:szCs w:val="24"/>
        </w:rPr>
        <w:t xml:space="preserve"> </w:t>
      </w:r>
      <w:r w:rsidRPr="00AA42EB">
        <w:rPr>
          <w:rFonts w:ascii="Times New Roman" w:hAnsi="Times New Roman" w:cs="Times New Roman"/>
          <w:sz w:val="24"/>
          <w:szCs w:val="24"/>
        </w:rPr>
        <w:t xml:space="preserve">GD: the </w:t>
      </w:r>
      <w:r w:rsidRPr="00AA42EB">
        <w:rPr>
          <w:rFonts w:ascii="Times New Roman" w:eastAsia="宋体" w:hAnsi="Times New Roman" w:cs="Times New Roman"/>
          <w:color w:val="0D0D0D" w:themeColor="text1" w:themeTint="F2"/>
          <w:sz w:val="24"/>
          <w:szCs w:val="24"/>
        </w:rPr>
        <w:t xml:space="preserve">days required for total germination. </w:t>
      </w:r>
      <w:r w:rsidRPr="00AA42EB">
        <w:rPr>
          <w:rFonts w:ascii="Times New Roman" w:hAnsi="Times New Roman" w:cs="Times New Roman"/>
          <w:sz w:val="24"/>
          <w:szCs w:val="24"/>
        </w:rPr>
        <w:t xml:space="preserve">TD: the </w:t>
      </w:r>
      <w:r w:rsidRPr="00AA42EB">
        <w:rPr>
          <w:rFonts w:ascii="Times New Roman" w:eastAsia="宋体" w:hAnsi="Times New Roman" w:cs="Times New Roman"/>
          <w:color w:val="0D0D0D" w:themeColor="text1" w:themeTint="F2"/>
          <w:sz w:val="24"/>
          <w:szCs w:val="24"/>
        </w:rPr>
        <w:t xml:space="preserve">accumulated temperature required for total germination. </w:t>
      </w:r>
      <w:r w:rsidRPr="00AA42EB">
        <w:rPr>
          <w:rFonts w:ascii="Times New Roman" w:hAnsi="Times New Roman" w:cs="Times New Roman"/>
          <w:sz w:val="24"/>
          <w:szCs w:val="24"/>
        </w:rPr>
        <w:t xml:space="preserve">Different letters in the same column indicate significant differences among the three temperature regimes at </w:t>
      </w:r>
      <w:r w:rsidRPr="00AA42EB">
        <w:rPr>
          <w:rFonts w:ascii="Times New Roman" w:hAnsi="Times New Roman" w:cs="Times New Roman"/>
          <w:i/>
          <w:iCs/>
          <w:sz w:val="24"/>
          <w:szCs w:val="24"/>
        </w:rPr>
        <w:t>P</w:t>
      </w:r>
      <w:r w:rsidRPr="00AA42EB">
        <w:rPr>
          <w:rFonts w:ascii="Times New Roman" w:hAnsi="Times New Roman" w:cs="Times New Roman"/>
          <w:sz w:val="24"/>
          <w:szCs w:val="24"/>
        </w:rPr>
        <w:t xml:space="preserve"> &lt; 0.05.</w:t>
      </w:r>
    </w:p>
    <w:sectPr w:rsidR="002E7B47" w:rsidRPr="00B575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4765AB" w14:textId="77777777" w:rsidR="008873C1" w:rsidRDefault="008873C1" w:rsidP="00AC2D2E">
      <w:pPr>
        <w:rPr>
          <w:rFonts w:hint="eastAsia"/>
        </w:rPr>
      </w:pPr>
      <w:r>
        <w:separator/>
      </w:r>
    </w:p>
  </w:endnote>
  <w:endnote w:type="continuationSeparator" w:id="0">
    <w:p w14:paraId="7AC0F109" w14:textId="77777777" w:rsidR="008873C1" w:rsidRDefault="008873C1" w:rsidP="00AC2D2E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030E97" w14:textId="77777777" w:rsidR="008873C1" w:rsidRDefault="008873C1" w:rsidP="00AC2D2E">
      <w:pPr>
        <w:rPr>
          <w:rFonts w:hint="eastAsia"/>
        </w:rPr>
      </w:pPr>
      <w:r>
        <w:separator/>
      </w:r>
    </w:p>
  </w:footnote>
  <w:footnote w:type="continuationSeparator" w:id="0">
    <w:p w14:paraId="1941279E" w14:textId="77777777" w:rsidR="008873C1" w:rsidRDefault="008873C1" w:rsidP="00AC2D2E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4AB"/>
    <w:rsid w:val="00022E5D"/>
    <w:rsid w:val="00044600"/>
    <w:rsid w:val="000A2E19"/>
    <w:rsid w:val="000C1E84"/>
    <w:rsid w:val="000D5372"/>
    <w:rsid w:val="0013151B"/>
    <w:rsid w:val="00132123"/>
    <w:rsid w:val="0013375F"/>
    <w:rsid w:val="00146316"/>
    <w:rsid w:val="00150C6E"/>
    <w:rsid w:val="001632F1"/>
    <w:rsid w:val="00167A5B"/>
    <w:rsid w:val="001D184F"/>
    <w:rsid w:val="001F1E65"/>
    <w:rsid w:val="00215F44"/>
    <w:rsid w:val="00216FA6"/>
    <w:rsid w:val="002438E4"/>
    <w:rsid w:val="002464C8"/>
    <w:rsid w:val="00257157"/>
    <w:rsid w:val="002B05D5"/>
    <w:rsid w:val="002E3F9F"/>
    <w:rsid w:val="002E64DD"/>
    <w:rsid w:val="002E7B47"/>
    <w:rsid w:val="00346A15"/>
    <w:rsid w:val="003727E3"/>
    <w:rsid w:val="003A2AC2"/>
    <w:rsid w:val="003E41C1"/>
    <w:rsid w:val="003E6DC2"/>
    <w:rsid w:val="003F6ABD"/>
    <w:rsid w:val="00404467"/>
    <w:rsid w:val="00467CCA"/>
    <w:rsid w:val="00473652"/>
    <w:rsid w:val="0048400F"/>
    <w:rsid w:val="004B63C3"/>
    <w:rsid w:val="004C3908"/>
    <w:rsid w:val="004C73F9"/>
    <w:rsid w:val="00502226"/>
    <w:rsid w:val="0050444D"/>
    <w:rsid w:val="00577F93"/>
    <w:rsid w:val="00587BEF"/>
    <w:rsid w:val="006161C8"/>
    <w:rsid w:val="00646948"/>
    <w:rsid w:val="00647552"/>
    <w:rsid w:val="00686411"/>
    <w:rsid w:val="006B5F5D"/>
    <w:rsid w:val="006B7515"/>
    <w:rsid w:val="006E4971"/>
    <w:rsid w:val="006F2815"/>
    <w:rsid w:val="007121AC"/>
    <w:rsid w:val="007213F0"/>
    <w:rsid w:val="00724ECA"/>
    <w:rsid w:val="007426FD"/>
    <w:rsid w:val="00752023"/>
    <w:rsid w:val="00776232"/>
    <w:rsid w:val="0079011A"/>
    <w:rsid w:val="00796B2C"/>
    <w:rsid w:val="007B2C51"/>
    <w:rsid w:val="007C5778"/>
    <w:rsid w:val="008114F8"/>
    <w:rsid w:val="008725A8"/>
    <w:rsid w:val="008873C1"/>
    <w:rsid w:val="008B70FB"/>
    <w:rsid w:val="008C387A"/>
    <w:rsid w:val="008D35F2"/>
    <w:rsid w:val="008F74EE"/>
    <w:rsid w:val="0095632E"/>
    <w:rsid w:val="009622D7"/>
    <w:rsid w:val="00977C26"/>
    <w:rsid w:val="009853F3"/>
    <w:rsid w:val="009A1F0E"/>
    <w:rsid w:val="009E48BC"/>
    <w:rsid w:val="00A14036"/>
    <w:rsid w:val="00A2393C"/>
    <w:rsid w:val="00A27495"/>
    <w:rsid w:val="00A41E86"/>
    <w:rsid w:val="00A43A37"/>
    <w:rsid w:val="00A46435"/>
    <w:rsid w:val="00A50431"/>
    <w:rsid w:val="00A5531B"/>
    <w:rsid w:val="00A60C40"/>
    <w:rsid w:val="00AB1160"/>
    <w:rsid w:val="00AC2D2E"/>
    <w:rsid w:val="00B01FCB"/>
    <w:rsid w:val="00B30B4B"/>
    <w:rsid w:val="00B575E8"/>
    <w:rsid w:val="00B60E8E"/>
    <w:rsid w:val="00BF034D"/>
    <w:rsid w:val="00BF36B0"/>
    <w:rsid w:val="00C14E1A"/>
    <w:rsid w:val="00C43016"/>
    <w:rsid w:val="00C55F7E"/>
    <w:rsid w:val="00C57A8E"/>
    <w:rsid w:val="00C66377"/>
    <w:rsid w:val="00C66F6F"/>
    <w:rsid w:val="00C740DA"/>
    <w:rsid w:val="00C850FD"/>
    <w:rsid w:val="00CA4D84"/>
    <w:rsid w:val="00CA60BE"/>
    <w:rsid w:val="00CF47D3"/>
    <w:rsid w:val="00D20F74"/>
    <w:rsid w:val="00D46C89"/>
    <w:rsid w:val="00D855D1"/>
    <w:rsid w:val="00DA65CE"/>
    <w:rsid w:val="00DD362C"/>
    <w:rsid w:val="00DD576A"/>
    <w:rsid w:val="00DE5516"/>
    <w:rsid w:val="00E0500A"/>
    <w:rsid w:val="00E24B7E"/>
    <w:rsid w:val="00E76CD0"/>
    <w:rsid w:val="00E85EE4"/>
    <w:rsid w:val="00EA4F43"/>
    <w:rsid w:val="00ED4652"/>
    <w:rsid w:val="00ED55EC"/>
    <w:rsid w:val="00F228FE"/>
    <w:rsid w:val="00F7014C"/>
    <w:rsid w:val="00FB714C"/>
    <w:rsid w:val="00FC04AB"/>
    <w:rsid w:val="00FD08CA"/>
    <w:rsid w:val="00FD1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624F48"/>
  <w15:chartTrackingRefBased/>
  <w15:docId w15:val="{78184CE7-7EE9-4CA2-B91E-6C0735C2B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C04A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C04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C2D2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AC2D2E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AC2D2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AC2D2E"/>
    <w:rPr>
      <w:sz w:val="18"/>
      <w:szCs w:val="18"/>
    </w:rPr>
  </w:style>
  <w:style w:type="character" w:styleId="a8">
    <w:name w:val="Hyperlink"/>
    <w:basedOn w:val="a0"/>
    <w:uiPriority w:val="99"/>
    <w:semiHidden/>
    <w:unhideWhenUsed/>
    <w:rsid w:val="003A2AC2"/>
    <w:rPr>
      <w:color w:val="0563C1"/>
      <w:u w:val="single"/>
    </w:rPr>
  </w:style>
  <w:style w:type="character" w:styleId="a9">
    <w:name w:val="FollowedHyperlink"/>
    <w:basedOn w:val="a0"/>
    <w:uiPriority w:val="99"/>
    <w:semiHidden/>
    <w:unhideWhenUsed/>
    <w:rsid w:val="003A2AC2"/>
    <w:rPr>
      <w:color w:val="954F72"/>
      <w:u w:val="single"/>
    </w:rPr>
  </w:style>
  <w:style w:type="paragraph" w:customStyle="1" w:styleId="msonormal0">
    <w:name w:val="msonormal"/>
    <w:basedOn w:val="a"/>
    <w:rsid w:val="003A2AC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font5">
    <w:name w:val="font5"/>
    <w:basedOn w:val="a"/>
    <w:rsid w:val="003A2AC2"/>
    <w:pPr>
      <w:widowControl/>
      <w:spacing w:before="100" w:beforeAutospacing="1" w:after="100" w:afterAutospacing="1"/>
      <w:jc w:val="left"/>
    </w:pPr>
    <w:rPr>
      <w:rFonts w:ascii="Times New Roman" w:eastAsia="宋体" w:hAnsi="Times New Roman" w:cs="Times New Roman"/>
      <w:color w:val="000000"/>
      <w:kern w:val="0"/>
      <w:sz w:val="22"/>
    </w:rPr>
  </w:style>
  <w:style w:type="paragraph" w:customStyle="1" w:styleId="xl63">
    <w:name w:val="xl63"/>
    <w:basedOn w:val="a"/>
    <w:rsid w:val="003A2AC2"/>
    <w:pPr>
      <w:widowControl/>
      <w:spacing w:before="100" w:beforeAutospacing="1" w:after="100" w:afterAutospacing="1"/>
      <w:jc w:val="left"/>
    </w:pPr>
    <w:rPr>
      <w:rFonts w:ascii="Times New Roman" w:eastAsia="宋体" w:hAnsi="Times New Roman" w:cs="Times New Roman"/>
      <w:b/>
      <w:bCs/>
      <w:kern w:val="0"/>
      <w:sz w:val="24"/>
      <w:szCs w:val="24"/>
    </w:rPr>
  </w:style>
  <w:style w:type="paragraph" w:customStyle="1" w:styleId="xl64">
    <w:name w:val="xl64"/>
    <w:basedOn w:val="a"/>
    <w:rsid w:val="003A2AC2"/>
    <w:pPr>
      <w:widowControl/>
      <w:pBdr>
        <w:bottom w:val="single" w:sz="8" w:space="0" w:color="auto"/>
      </w:pBdr>
      <w:spacing w:before="100" w:beforeAutospacing="1" w:after="100" w:afterAutospacing="1"/>
      <w:jc w:val="left"/>
    </w:pPr>
    <w:rPr>
      <w:rFonts w:ascii="Times New Roman" w:eastAsia="宋体" w:hAnsi="Times New Roman" w:cs="Times New Roman"/>
      <w:b/>
      <w:bCs/>
      <w:kern w:val="0"/>
      <w:sz w:val="24"/>
      <w:szCs w:val="24"/>
    </w:rPr>
  </w:style>
  <w:style w:type="paragraph" w:customStyle="1" w:styleId="xl65">
    <w:name w:val="xl65"/>
    <w:basedOn w:val="a"/>
    <w:rsid w:val="003A2AC2"/>
    <w:pPr>
      <w:widowControl/>
      <w:spacing w:before="100" w:beforeAutospacing="1" w:after="100" w:afterAutospacing="1"/>
      <w:jc w:val="left"/>
    </w:pPr>
    <w:rPr>
      <w:rFonts w:ascii="Times New Roman" w:eastAsia="宋体" w:hAnsi="Times New Roman" w:cs="Times New Roman"/>
      <w:kern w:val="0"/>
      <w:sz w:val="24"/>
      <w:szCs w:val="24"/>
    </w:rPr>
  </w:style>
  <w:style w:type="paragraph" w:customStyle="1" w:styleId="xl66">
    <w:name w:val="xl66"/>
    <w:basedOn w:val="a"/>
    <w:rsid w:val="003A2AC2"/>
    <w:pPr>
      <w:widowControl/>
      <w:pBdr>
        <w:bottom w:val="single" w:sz="8" w:space="0" w:color="auto"/>
      </w:pBdr>
      <w:spacing w:before="100" w:beforeAutospacing="1" w:after="100" w:afterAutospacing="1"/>
      <w:jc w:val="left"/>
    </w:pPr>
    <w:rPr>
      <w:rFonts w:ascii="Times New Roman" w:eastAsia="宋体" w:hAnsi="Times New Roman" w:cs="Times New Roman"/>
      <w:kern w:val="0"/>
      <w:sz w:val="24"/>
      <w:szCs w:val="24"/>
    </w:rPr>
  </w:style>
  <w:style w:type="paragraph" w:customStyle="1" w:styleId="xl67">
    <w:name w:val="xl67"/>
    <w:basedOn w:val="a"/>
    <w:rsid w:val="003A2AC2"/>
    <w:pPr>
      <w:widowControl/>
      <w:spacing w:before="100" w:beforeAutospacing="1" w:after="100" w:afterAutospacing="1"/>
      <w:jc w:val="left"/>
    </w:pPr>
    <w:rPr>
      <w:rFonts w:ascii="Times New Roman" w:eastAsia="宋体" w:hAnsi="Times New Roman" w:cs="Times New Roman"/>
      <w:color w:val="000000"/>
      <w:kern w:val="0"/>
      <w:sz w:val="24"/>
      <w:szCs w:val="24"/>
    </w:rPr>
  </w:style>
  <w:style w:type="paragraph" w:customStyle="1" w:styleId="xl68">
    <w:name w:val="xl68"/>
    <w:basedOn w:val="a"/>
    <w:rsid w:val="003A2AC2"/>
    <w:pPr>
      <w:widowControl/>
      <w:spacing w:before="100" w:beforeAutospacing="1" w:after="100" w:afterAutospacing="1"/>
      <w:jc w:val="left"/>
    </w:pPr>
    <w:rPr>
      <w:rFonts w:ascii="Times New Roman" w:eastAsia="宋体" w:hAnsi="Times New Roman" w:cs="Times New Roman"/>
      <w:i/>
      <w:iCs/>
      <w:kern w:val="0"/>
      <w:sz w:val="24"/>
      <w:szCs w:val="24"/>
    </w:rPr>
  </w:style>
  <w:style w:type="paragraph" w:customStyle="1" w:styleId="xl69">
    <w:name w:val="xl69"/>
    <w:basedOn w:val="a"/>
    <w:rsid w:val="003A2AC2"/>
    <w:pPr>
      <w:widowControl/>
      <w:spacing w:before="100" w:beforeAutospacing="1" w:after="100" w:afterAutospacing="1"/>
      <w:jc w:val="left"/>
    </w:pPr>
    <w:rPr>
      <w:rFonts w:ascii="Times New Roman" w:eastAsia="宋体" w:hAnsi="Times New Roman" w:cs="Times New Roman"/>
      <w:i/>
      <w:iCs/>
      <w:color w:val="000000"/>
      <w:kern w:val="0"/>
      <w:sz w:val="24"/>
      <w:szCs w:val="24"/>
    </w:rPr>
  </w:style>
  <w:style w:type="paragraph" w:customStyle="1" w:styleId="xl70">
    <w:name w:val="xl70"/>
    <w:basedOn w:val="a"/>
    <w:rsid w:val="003A2AC2"/>
    <w:pPr>
      <w:widowControl/>
      <w:spacing w:before="100" w:beforeAutospacing="1" w:after="100" w:afterAutospacing="1"/>
      <w:jc w:val="left"/>
    </w:pPr>
    <w:rPr>
      <w:rFonts w:ascii="Times New Roman" w:eastAsia="宋体" w:hAnsi="Times New Roman" w:cs="Times New Roman"/>
      <w:kern w:val="0"/>
      <w:sz w:val="24"/>
      <w:szCs w:val="24"/>
    </w:rPr>
  </w:style>
  <w:style w:type="paragraph" w:customStyle="1" w:styleId="xl71">
    <w:name w:val="xl71"/>
    <w:basedOn w:val="a"/>
    <w:rsid w:val="003A2AC2"/>
    <w:pPr>
      <w:widowControl/>
      <w:pBdr>
        <w:bottom w:val="single" w:sz="8" w:space="0" w:color="auto"/>
      </w:pBdr>
      <w:spacing w:before="100" w:beforeAutospacing="1" w:after="100" w:afterAutospacing="1"/>
      <w:jc w:val="left"/>
    </w:pPr>
    <w:rPr>
      <w:rFonts w:ascii="Times New Roman" w:eastAsia="宋体" w:hAnsi="Times New Roman" w:cs="Times New Roman"/>
      <w:i/>
      <w:iCs/>
      <w:kern w:val="0"/>
      <w:sz w:val="24"/>
      <w:szCs w:val="24"/>
    </w:rPr>
  </w:style>
  <w:style w:type="paragraph" w:customStyle="1" w:styleId="xl72">
    <w:name w:val="xl72"/>
    <w:basedOn w:val="a"/>
    <w:rsid w:val="003A2AC2"/>
    <w:pPr>
      <w:widowControl/>
      <w:pBdr>
        <w:top w:val="single" w:sz="4" w:space="0" w:color="auto"/>
      </w:pBdr>
      <w:spacing w:before="100" w:beforeAutospacing="1" w:after="100" w:afterAutospacing="1"/>
      <w:jc w:val="left"/>
    </w:pPr>
    <w:rPr>
      <w:rFonts w:ascii="Times New Roman" w:eastAsia="宋体" w:hAnsi="Times New Roman" w:cs="Times New Roman"/>
      <w:kern w:val="0"/>
      <w:sz w:val="24"/>
      <w:szCs w:val="24"/>
    </w:rPr>
  </w:style>
  <w:style w:type="paragraph" w:customStyle="1" w:styleId="xl73">
    <w:name w:val="xl73"/>
    <w:basedOn w:val="a"/>
    <w:rsid w:val="003A2AC2"/>
    <w:pPr>
      <w:widowControl/>
      <w:pBdr>
        <w:top w:val="single" w:sz="8" w:space="0" w:color="auto"/>
      </w:pBdr>
      <w:spacing w:before="100" w:beforeAutospacing="1" w:after="100" w:afterAutospacing="1"/>
      <w:jc w:val="left"/>
    </w:pPr>
    <w:rPr>
      <w:rFonts w:ascii="Times New Roman" w:eastAsia="宋体" w:hAnsi="Times New Roman" w:cs="Times New Roman"/>
      <w:kern w:val="0"/>
      <w:sz w:val="24"/>
      <w:szCs w:val="24"/>
    </w:rPr>
  </w:style>
  <w:style w:type="paragraph" w:customStyle="1" w:styleId="xl74">
    <w:name w:val="xl74"/>
    <w:basedOn w:val="a"/>
    <w:rsid w:val="003A2AC2"/>
    <w:pPr>
      <w:widowControl/>
      <w:pBdr>
        <w:top w:val="single" w:sz="8" w:space="0" w:color="auto"/>
      </w:pBdr>
      <w:spacing w:before="100" w:beforeAutospacing="1" w:after="100" w:afterAutospacing="1"/>
      <w:jc w:val="center"/>
    </w:pPr>
    <w:rPr>
      <w:rFonts w:ascii="Times New Roman" w:eastAsia="宋体" w:hAnsi="Times New Roman" w:cs="Times New Roman"/>
      <w:i/>
      <w:iCs/>
      <w:kern w:val="0"/>
      <w:sz w:val="24"/>
      <w:szCs w:val="24"/>
    </w:rPr>
  </w:style>
  <w:style w:type="paragraph" w:customStyle="1" w:styleId="xl75">
    <w:name w:val="xl75"/>
    <w:basedOn w:val="a"/>
    <w:rsid w:val="003A2AC2"/>
    <w:pPr>
      <w:widowControl/>
      <w:pBdr>
        <w:bottom w:val="single" w:sz="8" w:space="0" w:color="auto"/>
      </w:pBdr>
      <w:spacing w:before="100" w:beforeAutospacing="1" w:after="100" w:afterAutospacing="1"/>
      <w:jc w:val="center"/>
    </w:pPr>
    <w:rPr>
      <w:rFonts w:ascii="Times New Roman" w:eastAsia="宋体" w:hAnsi="Times New Roman" w:cs="Times New Roman"/>
      <w:i/>
      <w:iCs/>
      <w:kern w:val="0"/>
      <w:sz w:val="24"/>
      <w:szCs w:val="24"/>
    </w:rPr>
  </w:style>
  <w:style w:type="paragraph" w:styleId="aa">
    <w:name w:val="Revision"/>
    <w:hidden/>
    <w:uiPriority w:val="99"/>
    <w:semiHidden/>
    <w:rsid w:val="008B70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407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8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2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EA1680-34DA-4643-93F0-1D6BAE0EEC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13</Pages>
  <Words>2646</Words>
  <Characters>15084</Characters>
  <Application>Microsoft Office Word</Application>
  <DocSecurity>0</DocSecurity>
  <Lines>125</Lines>
  <Paragraphs>35</Paragraphs>
  <ScaleCrop>false</ScaleCrop>
  <Company/>
  <LinksUpToDate>false</LinksUpToDate>
  <CharactersWithSpaces>17695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陈洋</dc:creator>
  <cp:keywords/>
  <dc:description/>
  <cp:lastModifiedBy>洋 陈</cp:lastModifiedBy>
  <cp:revision>11</cp:revision>
  <dcterms:created xsi:type="dcterms:W3CDTF">2024-11-25T13:56:00Z</dcterms:created>
  <dcterms:modified xsi:type="dcterms:W3CDTF">2024-11-25T17:57:00Z</dcterms:modified>
</cp:coreProperties>
</file>