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DE967" w14:textId="77777777" w:rsidR="00AB1C33" w:rsidRPr="00B94A90" w:rsidRDefault="00AB1C33" w:rsidP="007C44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C41B9" w14:textId="7F2FACFA" w:rsidR="007C44C1" w:rsidRPr="00FF5B37" w:rsidRDefault="007C44C1" w:rsidP="00FF5B37">
      <w:pPr>
        <w:pStyle w:val="Heading1"/>
        <w:rPr>
          <w:sz w:val="30"/>
          <w:szCs w:val="30"/>
        </w:rPr>
      </w:pPr>
      <w:bookmarkStart w:id="0" w:name="_Toc125644632"/>
      <w:r w:rsidRPr="00FF5B37">
        <w:rPr>
          <w:sz w:val="30"/>
          <w:szCs w:val="30"/>
        </w:rPr>
        <w:t>Supplementary material to the manuscript Late Glacial to Holocene fluvial dynamics in the Upper Rhine alluvial plain, France</w:t>
      </w:r>
      <w:bookmarkEnd w:id="0"/>
    </w:p>
    <w:p w14:paraId="2B89C791" w14:textId="77777777" w:rsidR="007C44C1" w:rsidRPr="00B94A9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7B82788" w14:textId="77777777" w:rsidR="00966600" w:rsidRPr="00F32095" w:rsidRDefault="00966600" w:rsidP="00966600">
      <w:pPr>
        <w:pStyle w:val="Default"/>
        <w:spacing w:before="240" w:after="240" w:line="360" w:lineRule="auto"/>
        <w:jc w:val="center"/>
        <w:rPr>
          <w:rFonts w:ascii="Times New Roman" w:hAnsi="Times New Roman" w:cs="Times New Roman"/>
          <w:color w:val="auto"/>
          <w:lang w:val="de-DE"/>
        </w:rPr>
      </w:pPr>
      <w:r w:rsidRPr="00F32095">
        <w:rPr>
          <w:rFonts w:ascii="Times New Roman" w:hAnsi="Times New Roman" w:cs="Times New Roman"/>
          <w:color w:val="auto"/>
          <w:lang w:val="de-DE"/>
        </w:rPr>
        <w:t>Mubarak Abdulkarim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1</w:t>
      </w:r>
      <w:r w:rsidRPr="00F32095">
        <w:rPr>
          <w:rFonts w:ascii="Times New Roman" w:hAnsi="Times New Roman" w:cs="Times New Roman"/>
          <w:color w:val="auto"/>
          <w:lang w:val="de-DE"/>
        </w:rPr>
        <w:t>, Laurent Schmitt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2</w:t>
      </w:r>
      <w:r w:rsidRPr="00F32095">
        <w:rPr>
          <w:rFonts w:ascii="Times New Roman" w:hAnsi="Times New Roman" w:cs="Times New Roman"/>
          <w:color w:val="auto"/>
          <w:lang w:val="de-DE"/>
        </w:rPr>
        <w:t>, Alexander Fülling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1</w:t>
      </w:r>
      <w:r w:rsidRPr="00F32095">
        <w:rPr>
          <w:rFonts w:ascii="Times New Roman" w:hAnsi="Times New Roman" w:cs="Times New Roman"/>
          <w:color w:val="auto"/>
          <w:lang w:val="de-DE"/>
        </w:rPr>
        <w:t>, Claire Rambeau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2</w:t>
      </w:r>
      <w:r w:rsidRPr="00F32095">
        <w:rPr>
          <w:rFonts w:ascii="Times New Roman" w:hAnsi="Times New Roman" w:cs="Times New Roman"/>
          <w:color w:val="auto"/>
          <w:lang w:val="de-DE"/>
        </w:rPr>
        <w:t>, Damien Ertlen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2</w:t>
      </w:r>
      <w:r w:rsidRPr="00F32095">
        <w:rPr>
          <w:rFonts w:ascii="Times New Roman" w:hAnsi="Times New Roman" w:cs="Times New Roman"/>
          <w:color w:val="auto"/>
          <w:lang w:val="de-DE"/>
        </w:rPr>
        <w:t>, Daniela Mueller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1</w:t>
      </w:r>
      <w:r w:rsidRPr="00F32095">
        <w:rPr>
          <w:rFonts w:ascii="Times New Roman" w:hAnsi="Times New Roman" w:cs="Times New Roman"/>
          <w:color w:val="auto"/>
          <w:lang w:val="de-DE"/>
        </w:rPr>
        <w:t>, Stoil Chapkanski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3,4</w:t>
      </w:r>
      <w:r w:rsidRPr="00F32095">
        <w:rPr>
          <w:rFonts w:ascii="Times New Roman" w:hAnsi="Times New Roman" w:cs="Times New Roman"/>
          <w:color w:val="auto"/>
          <w:lang w:val="de-DE"/>
        </w:rPr>
        <w:t>, Frank Preusser</w:t>
      </w:r>
      <w:r w:rsidRPr="00F32095">
        <w:rPr>
          <w:rFonts w:ascii="Times New Roman" w:hAnsi="Times New Roman" w:cs="Times New Roman"/>
          <w:color w:val="auto"/>
          <w:vertAlign w:val="superscript"/>
          <w:lang w:val="de-DE"/>
        </w:rPr>
        <w:t>1</w:t>
      </w:r>
    </w:p>
    <w:p w14:paraId="5FB9D0D4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de-DE"/>
        </w:rPr>
      </w:pPr>
    </w:p>
    <w:p w14:paraId="5B1514E4" w14:textId="77777777" w:rsidR="00966600" w:rsidRPr="00F32095" w:rsidRDefault="00966600" w:rsidP="009666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32095">
        <w:rPr>
          <w:rFonts w:ascii="Times New Roman" w:hAnsi="Times New Roman" w:cs="Times New Roman"/>
          <w:sz w:val="24"/>
          <w:szCs w:val="24"/>
        </w:rPr>
        <w:t>Institute of Earth and Environmental Science, University of Freiburg, Freiburg, Germany</w:t>
      </w:r>
    </w:p>
    <w:p w14:paraId="52CF67D6" w14:textId="77777777" w:rsidR="00966600" w:rsidRPr="00F32095" w:rsidRDefault="00966600" w:rsidP="009666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3209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F32095">
        <w:rPr>
          <w:rFonts w:ascii="Times New Roman" w:hAnsi="Times New Roman" w:cs="Times New Roman"/>
          <w:sz w:val="24"/>
          <w:szCs w:val="24"/>
          <w:lang w:val="fr-FR"/>
        </w:rPr>
        <w:t>Laboratoire Image, Ville, Environnement (LIVE UMR 7362), CNRS/Université de Strasbourg/ENGEES, Strasbourg, France</w:t>
      </w:r>
    </w:p>
    <w:p w14:paraId="79CF63FD" w14:textId="77777777" w:rsidR="00966600" w:rsidRPr="00F32095" w:rsidRDefault="00966600" w:rsidP="00966600">
      <w:pPr>
        <w:pStyle w:val="Corps"/>
        <w:spacing w:after="160" w:line="276" w:lineRule="auto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32095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vertAlign w:val="superscript"/>
          <w:lang w:eastAsia="en-US"/>
        </w:rPr>
        <w:t>3</w:t>
      </w:r>
      <w:r w:rsidRPr="00F32095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University of Rouen Normandy, IDEES </w:t>
      </w:r>
      <w:proofErr w:type="spellStart"/>
      <w:r w:rsidRPr="00F32095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Laboratory</w:t>
      </w:r>
      <w:proofErr w:type="spellEnd"/>
      <w:r w:rsidRPr="00F32095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, UMR 6266, CNRS, 17 Rue Lavoisier, 76821, Mont Saint-Aignan, France.</w:t>
      </w:r>
    </w:p>
    <w:p w14:paraId="243BECA7" w14:textId="7B40C32D" w:rsidR="00966600" w:rsidRDefault="00966600" w:rsidP="009666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3209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4</w:t>
      </w:r>
      <w:r w:rsidRPr="00F32095">
        <w:rPr>
          <w:rFonts w:ascii="Times New Roman" w:hAnsi="Times New Roman" w:cs="Times New Roman"/>
          <w:sz w:val="24"/>
          <w:szCs w:val="24"/>
          <w:lang w:val="fr-FR"/>
        </w:rPr>
        <w:t xml:space="preserve">Laboratoire de Géographie Physique (UMR-8591), CNRS/Université Paris 1, Thiais, </w:t>
      </w:r>
      <w:r>
        <w:rPr>
          <w:rFonts w:ascii="Times New Roman" w:hAnsi="Times New Roman" w:cs="Times New Roman"/>
          <w:sz w:val="24"/>
          <w:szCs w:val="24"/>
          <w:lang w:val="fr-FR"/>
        </w:rPr>
        <w:t>France</w:t>
      </w:r>
    </w:p>
    <w:p w14:paraId="13BD612B" w14:textId="77777777" w:rsidR="00966600" w:rsidRPr="00F32095" w:rsidRDefault="00966600" w:rsidP="009666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68D35F8" w14:textId="16D16954" w:rsidR="007C44C1" w:rsidRPr="00966600" w:rsidRDefault="00FB3676" w:rsidP="009666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095">
        <w:rPr>
          <w:rFonts w:ascii="Times New Roman" w:hAnsi="Times New Roman" w:cs="Times New Roman"/>
          <w:b/>
          <w:bCs/>
          <w:sz w:val="24"/>
          <w:szCs w:val="24"/>
          <w:lang w:val="fr-FR"/>
        </w:rPr>
        <w:t>Correspondance :</w:t>
      </w:r>
      <w:r w:rsidR="00966600" w:rsidRPr="00F32095">
        <w:rPr>
          <w:rFonts w:ascii="Times New Roman" w:hAnsi="Times New Roman" w:cs="Times New Roman"/>
          <w:sz w:val="24"/>
          <w:szCs w:val="24"/>
          <w:lang w:val="fr-FR"/>
        </w:rPr>
        <w:t xml:space="preserve"> Mubarak Abdulkarim </w:t>
      </w:r>
      <w:r w:rsidR="00966600">
        <w:rPr>
          <w:rFonts w:ascii="Times New Roman" w:hAnsi="Times New Roman" w:cs="Times New Roman"/>
          <w:sz w:val="24"/>
          <w:szCs w:val="24"/>
          <w:lang w:val="fr-FR"/>
        </w:rPr>
        <w:t>(maabdul21@gmail.com)</w:t>
      </w:r>
      <w:r w:rsidR="00966600" w:rsidRPr="00F3209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225C6CF2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ECC5183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F5FE104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C48026F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1924E11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4C9B1D4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8B7C8B7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D9BDEE2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FC26C19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0B9FFC9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A966982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75A6F81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3746215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2E39EA4" w14:textId="77777777" w:rsidR="007C44C1" w:rsidRPr="00966600" w:rsidRDefault="007C44C1" w:rsidP="007C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4582E8C" w14:textId="6E81ACD9" w:rsidR="007C44C1" w:rsidRPr="00966600" w:rsidRDefault="007C44C1" w:rsidP="007C44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0F5F1" w14:textId="30ED052B" w:rsidR="00A406D0" w:rsidRPr="00B94A90" w:rsidRDefault="00BE316F" w:rsidP="00984BD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 w:rsidR="00984BDF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406D0" w:rsidRPr="00B94A9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A406D0" w:rsidRPr="00B94A90">
        <w:rPr>
          <w:rFonts w:ascii="Times New Roman" w:hAnsi="Times New Roman" w:cs="Times New Roman"/>
          <w:sz w:val="20"/>
          <w:szCs w:val="20"/>
        </w:rPr>
        <w:t>. Sediment samples used for SMIR Analysis and their corresponding provenance.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395"/>
        <w:gridCol w:w="1269"/>
        <w:gridCol w:w="1780"/>
        <w:gridCol w:w="1397"/>
        <w:gridCol w:w="1397"/>
        <w:gridCol w:w="1778"/>
      </w:tblGrid>
      <w:tr w:rsidR="00A406D0" w:rsidRPr="00B94A90" w14:paraId="2F6C3B43" w14:textId="77777777" w:rsidTr="0027347A">
        <w:trPr>
          <w:trHeight w:val="300"/>
          <w:jc w:val="center"/>
        </w:trPr>
        <w:tc>
          <w:tcPr>
            <w:tcW w:w="773" w:type="pct"/>
            <w:noWrap/>
          </w:tcPr>
          <w:p w14:paraId="1413DB0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sz w:val="20"/>
                <w:szCs w:val="20"/>
              </w:rPr>
              <w:t>Sample</w:t>
            </w:r>
          </w:p>
        </w:tc>
        <w:tc>
          <w:tcPr>
            <w:tcW w:w="704" w:type="pct"/>
            <w:noWrap/>
          </w:tcPr>
          <w:p w14:paraId="58C6802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sz w:val="20"/>
                <w:szCs w:val="20"/>
              </w:rPr>
              <w:t>Depth (cm)</w:t>
            </w:r>
          </w:p>
        </w:tc>
        <w:tc>
          <w:tcPr>
            <w:tcW w:w="987" w:type="pct"/>
            <w:noWrap/>
          </w:tcPr>
          <w:p w14:paraId="522FEFA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sz w:val="20"/>
                <w:szCs w:val="20"/>
              </w:rPr>
              <w:t>Paleochannel</w:t>
            </w:r>
          </w:p>
        </w:tc>
        <w:tc>
          <w:tcPr>
            <w:tcW w:w="775" w:type="pct"/>
            <w:noWrap/>
          </w:tcPr>
          <w:p w14:paraId="1409A11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sz w:val="20"/>
                <w:szCs w:val="20"/>
              </w:rPr>
              <w:t>F1 score</w:t>
            </w:r>
          </w:p>
        </w:tc>
        <w:tc>
          <w:tcPr>
            <w:tcW w:w="775" w:type="pct"/>
            <w:noWrap/>
          </w:tcPr>
          <w:p w14:paraId="507533B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sz w:val="20"/>
                <w:szCs w:val="20"/>
              </w:rPr>
              <w:t>F2 score</w:t>
            </w:r>
          </w:p>
        </w:tc>
        <w:tc>
          <w:tcPr>
            <w:tcW w:w="987" w:type="pct"/>
            <w:noWrap/>
          </w:tcPr>
          <w:p w14:paraId="3B4DB6D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sz w:val="20"/>
                <w:szCs w:val="20"/>
              </w:rPr>
              <w:t>Provenance</w:t>
            </w:r>
          </w:p>
        </w:tc>
      </w:tr>
      <w:tr w:rsidR="00A406D0" w:rsidRPr="00B94A90" w14:paraId="252CD9AB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62A350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Bz-80</w:t>
            </w:r>
          </w:p>
        </w:tc>
        <w:tc>
          <w:tcPr>
            <w:tcW w:w="704" w:type="pct"/>
            <w:noWrap/>
            <w:hideMark/>
          </w:tcPr>
          <w:p w14:paraId="7C42515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87" w:type="pct"/>
            <w:noWrap/>
            <w:hideMark/>
          </w:tcPr>
          <w:p w14:paraId="173889F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775" w:type="pct"/>
            <w:noWrap/>
            <w:hideMark/>
          </w:tcPr>
          <w:p w14:paraId="6F10DA0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3.13497</w:t>
            </w:r>
          </w:p>
        </w:tc>
        <w:tc>
          <w:tcPr>
            <w:tcW w:w="775" w:type="pct"/>
            <w:noWrap/>
            <w:hideMark/>
          </w:tcPr>
          <w:p w14:paraId="748A66C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-0.63227</w:t>
            </w:r>
          </w:p>
        </w:tc>
        <w:tc>
          <w:tcPr>
            <w:tcW w:w="987" w:type="pct"/>
            <w:noWrap/>
            <w:hideMark/>
          </w:tcPr>
          <w:p w14:paraId="7C96183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3EFF631C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4A7323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Bz-170</w:t>
            </w:r>
          </w:p>
        </w:tc>
        <w:tc>
          <w:tcPr>
            <w:tcW w:w="704" w:type="pct"/>
            <w:noWrap/>
            <w:hideMark/>
          </w:tcPr>
          <w:p w14:paraId="5D3D36B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87" w:type="pct"/>
            <w:noWrap/>
            <w:hideMark/>
          </w:tcPr>
          <w:p w14:paraId="1068540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775" w:type="pct"/>
            <w:noWrap/>
            <w:hideMark/>
          </w:tcPr>
          <w:p w14:paraId="0D6BA88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5.66522</w:t>
            </w:r>
          </w:p>
        </w:tc>
        <w:tc>
          <w:tcPr>
            <w:tcW w:w="775" w:type="pct"/>
            <w:noWrap/>
            <w:hideMark/>
          </w:tcPr>
          <w:p w14:paraId="762DB1D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-1.64574</w:t>
            </w:r>
          </w:p>
        </w:tc>
        <w:tc>
          <w:tcPr>
            <w:tcW w:w="987" w:type="pct"/>
            <w:noWrap/>
            <w:hideMark/>
          </w:tcPr>
          <w:p w14:paraId="520C5AA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7180D9FD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689EED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Bz-205</w:t>
            </w:r>
          </w:p>
        </w:tc>
        <w:tc>
          <w:tcPr>
            <w:tcW w:w="704" w:type="pct"/>
            <w:noWrap/>
            <w:hideMark/>
          </w:tcPr>
          <w:p w14:paraId="549D1E8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987" w:type="pct"/>
            <w:noWrap/>
            <w:hideMark/>
          </w:tcPr>
          <w:p w14:paraId="2AA9DCA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775" w:type="pct"/>
            <w:noWrap/>
            <w:hideMark/>
          </w:tcPr>
          <w:p w14:paraId="51825C1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4.86522</w:t>
            </w:r>
          </w:p>
        </w:tc>
        <w:tc>
          <w:tcPr>
            <w:tcW w:w="775" w:type="pct"/>
            <w:noWrap/>
            <w:hideMark/>
          </w:tcPr>
          <w:p w14:paraId="1114AAE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0.01314</w:t>
            </w:r>
          </w:p>
        </w:tc>
        <w:tc>
          <w:tcPr>
            <w:tcW w:w="987" w:type="pct"/>
            <w:noWrap/>
            <w:hideMark/>
          </w:tcPr>
          <w:p w14:paraId="60ECA4F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CC2273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737A55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Bz-240</w:t>
            </w:r>
          </w:p>
        </w:tc>
        <w:tc>
          <w:tcPr>
            <w:tcW w:w="704" w:type="pct"/>
            <w:noWrap/>
            <w:hideMark/>
          </w:tcPr>
          <w:p w14:paraId="2CCEB9C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87" w:type="pct"/>
            <w:noWrap/>
            <w:hideMark/>
          </w:tcPr>
          <w:p w14:paraId="11B9993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775" w:type="pct"/>
            <w:noWrap/>
            <w:hideMark/>
          </w:tcPr>
          <w:p w14:paraId="1837232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5.47708</w:t>
            </w:r>
          </w:p>
        </w:tc>
        <w:tc>
          <w:tcPr>
            <w:tcW w:w="775" w:type="pct"/>
            <w:noWrap/>
            <w:hideMark/>
          </w:tcPr>
          <w:p w14:paraId="164D538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-1.06857</w:t>
            </w:r>
          </w:p>
        </w:tc>
        <w:tc>
          <w:tcPr>
            <w:tcW w:w="987" w:type="pct"/>
            <w:noWrap/>
            <w:hideMark/>
          </w:tcPr>
          <w:p w14:paraId="2F8A6E9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2E788013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F67734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Az1a-160</w:t>
            </w:r>
          </w:p>
        </w:tc>
        <w:tc>
          <w:tcPr>
            <w:tcW w:w="704" w:type="pct"/>
            <w:noWrap/>
            <w:hideMark/>
          </w:tcPr>
          <w:p w14:paraId="6EBF106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987" w:type="pct"/>
            <w:noWrap/>
            <w:hideMark/>
          </w:tcPr>
          <w:p w14:paraId="32E66CD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775" w:type="pct"/>
            <w:noWrap/>
            <w:hideMark/>
          </w:tcPr>
          <w:p w14:paraId="4CEA009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1.4217</w:t>
            </w:r>
          </w:p>
        </w:tc>
        <w:tc>
          <w:tcPr>
            <w:tcW w:w="775" w:type="pct"/>
            <w:noWrap/>
            <w:hideMark/>
          </w:tcPr>
          <w:p w14:paraId="4826940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3.48013</w:t>
            </w:r>
          </w:p>
        </w:tc>
        <w:tc>
          <w:tcPr>
            <w:tcW w:w="987" w:type="pct"/>
            <w:noWrap/>
            <w:hideMark/>
          </w:tcPr>
          <w:p w14:paraId="0B0A8AB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0F6B2AC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FD61A7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Az1a-190</w:t>
            </w:r>
          </w:p>
        </w:tc>
        <w:tc>
          <w:tcPr>
            <w:tcW w:w="704" w:type="pct"/>
            <w:noWrap/>
            <w:hideMark/>
          </w:tcPr>
          <w:p w14:paraId="33C21E9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87" w:type="pct"/>
            <w:noWrap/>
            <w:hideMark/>
          </w:tcPr>
          <w:p w14:paraId="391CA57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775" w:type="pct"/>
            <w:noWrap/>
            <w:hideMark/>
          </w:tcPr>
          <w:p w14:paraId="1B05279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1.80151</w:t>
            </w:r>
          </w:p>
        </w:tc>
        <w:tc>
          <w:tcPr>
            <w:tcW w:w="775" w:type="pct"/>
            <w:noWrap/>
            <w:hideMark/>
          </w:tcPr>
          <w:p w14:paraId="2FCD9A4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3.08989</w:t>
            </w:r>
          </w:p>
        </w:tc>
        <w:tc>
          <w:tcPr>
            <w:tcW w:w="987" w:type="pct"/>
            <w:noWrap/>
            <w:hideMark/>
          </w:tcPr>
          <w:p w14:paraId="7DA3C93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3B16BC7C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1D541DF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Az1a-260</w:t>
            </w:r>
          </w:p>
        </w:tc>
        <w:tc>
          <w:tcPr>
            <w:tcW w:w="704" w:type="pct"/>
            <w:noWrap/>
            <w:hideMark/>
          </w:tcPr>
          <w:p w14:paraId="3F0F074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87" w:type="pct"/>
            <w:noWrap/>
            <w:hideMark/>
          </w:tcPr>
          <w:p w14:paraId="3E978B4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775" w:type="pct"/>
            <w:noWrap/>
            <w:hideMark/>
          </w:tcPr>
          <w:p w14:paraId="56C81EF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3.74843</w:t>
            </w:r>
          </w:p>
        </w:tc>
        <w:tc>
          <w:tcPr>
            <w:tcW w:w="775" w:type="pct"/>
            <w:noWrap/>
            <w:hideMark/>
          </w:tcPr>
          <w:p w14:paraId="56594F6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-0.80864</w:t>
            </w:r>
          </w:p>
        </w:tc>
        <w:tc>
          <w:tcPr>
            <w:tcW w:w="987" w:type="pct"/>
            <w:noWrap/>
            <w:hideMark/>
          </w:tcPr>
          <w:p w14:paraId="3B47586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091BC974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249B7D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Az1a-330</w:t>
            </w:r>
          </w:p>
        </w:tc>
        <w:tc>
          <w:tcPr>
            <w:tcW w:w="704" w:type="pct"/>
            <w:noWrap/>
            <w:hideMark/>
          </w:tcPr>
          <w:p w14:paraId="111D8D7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987" w:type="pct"/>
            <w:noWrap/>
            <w:hideMark/>
          </w:tcPr>
          <w:p w14:paraId="35C7EAA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775" w:type="pct"/>
            <w:noWrap/>
            <w:hideMark/>
          </w:tcPr>
          <w:p w14:paraId="5182419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3.59479</w:t>
            </w:r>
          </w:p>
        </w:tc>
        <w:tc>
          <w:tcPr>
            <w:tcW w:w="775" w:type="pct"/>
            <w:noWrap/>
            <w:hideMark/>
          </w:tcPr>
          <w:p w14:paraId="0D1B22C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-4.45291</w:t>
            </w:r>
          </w:p>
        </w:tc>
        <w:tc>
          <w:tcPr>
            <w:tcW w:w="987" w:type="pct"/>
            <w:noWrap/>
            <w:hideMark/>
          </w:tcPr>
          <w:p w14:paraId="6512463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51A2CCF3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0A0C201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Az1a-370</w:t>
            </w:r>
          </w:p>
        </w:tc>
        <w:tc>
          <w:tcPr>
            <w:tcW w:w="704" w:type="pct"/>
            <w:noWrap/>
            <w:hideMark/>
          </w:tcPr>
          <w:p w14:paraId="0E37C7A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987" w:type="pct"/>
            <w:noWrap/>
            <w:hideMark/>
          </w:tcPr>
          <w:p w14:paraId="0CF24AF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775" w:type="pct"/>
            <w:noWrap/>
            <w:hideMark/>
          </w:tcPr>
          <w:p w14:paraId="46320F7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4.59596</w:t>
            </w:r>
          </w:p>
        </w:tc>
        <w:tc>
          <w:tcPr>
            <w:tcW w:w="775" w:type="pct"/>
            <w:noWrap/>
            <w:hideMark/>
          </w:tcPr>
          <w:p w14:paraId="098905A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-1.84842</w:t>
            </w:r>
          </w:p>
        </w:tc>
        <w:tc>
          <w:tcPr>
            <w:tcW w:w="987" w:type="pct"/>
            <w:noWrap/>
            <w:hideMark/>
          </w:tcPr>
          <w:p w14:paraId="68A9B57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16A0674A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D9D6DC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Az1a-495</w:t>
            </w:r>
          </w:p>
        </w:tc>
        <w:tc>
          <w:tcPr>
            <w:tcW w:w="704" w:type="pct"/>
            <w:noWrap/>
            <w:hideMark/>
          </w:tcPr>
          <w:p w14:paraId="4B88590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987" w:type="pct"/>
            <w:noWrap/>
            <w:hideMark/>
          </w:tcPr>
          <w:p w14:paraId="48CC728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775" w:type="pct"/>
            <w:noWrap/>
            <w:hideMark/>
          </w:tcPr>
          <w:p w14:paraId="6652911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3.50719</w:t>
            </w:r>
          </w:p>
        </w:tc>
        <w:tc>
          <w:tcPr>
            <w:tcW w:w="775" w:type="pct"/>
            <w:noWrap/>
            <w:hideMark/>
          </w:tcPr>
          <w:p w14:paraId="0894F65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1.59602</w:t>
            </w:r>
          </w:p>
        </w:tc>
        <w:tc>
          <w:tcPr>
            <w:tcW w:w="987" w:type="pct"/>
            <w:noWrap/>
            <w:hideMark/>
          </w:tcPr>
          <w:p w14:paraId="55BB89C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3CD7581A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2A741E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Az1b-70</w:t>
            </w:r>
          </w:p>
        </w:tc>
        <w:tc>
          <w:tcPr>
            <w:tcW w:w="704" w:type="pct"/>
            <w:noWrap/>
            <w:hideMark/>
          </w:tcPr>
          <w:p w14:paraId="0596E68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87" w:type="pct"/>
            <w:noWrap/>
            <w:hideMark/>
          </w:tcPr>
          <w:p w14:paraId="091571D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775" w:type="pct"/>
            <w:noWrap/>
            <w:hideMark/>
          </w:tcPr>
          <w:p w14:paraId="16BD784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4.10557</w:t>
            </w:r>
          </w:p>
        </w:tc>
        <w:tc>
          <w:tcPr>
            <w:tcW w:w="775" w:type="pct"/>
            <w:noWrap/>
            <w:hideMark/>
          </w:tcPr>
          <w:p w14:paraId="7DBB616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-3.95271</w:t>
            </w:r>
          </w:p>
        </w:tc>
        <w:tc>
          <w:tcPr>
            <w:tcW w:w="987" w:type="pct"/>
            <w:noWrap/>
            <w:hideMark/>
          </w:tcPr>
          <w:p w14:paraId="1895908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46ACE56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C5B9FF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Az1b-95</w:t>
            </w:r>
          </w:p>
        </w:tc>
        <w:tc>
          <w:tcPr>
            <w:tcW w:w="704" w:type="pct"/>
            <w:noWrap/>
            <w:hideMark/>
          </w:tcPr>
          <w:p w14:paraId="5215456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87" w:type="pct"/>
            <w:noWrap/>
            <w:hideMark/>
          </w:tcPr>
          <w:p w14:paraId="1514B63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775" w:type="pct"/>
            <w:noWrap/>
            <w:hideMark/>
          </w:tcPr>
          <w:p w14:paraId="569E68F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2.94381</w:t>
            </w:r>
          </w:p>
        </w:tc>
        <w:tc>
          <w:tcPr>
            <w:tcW w:w="775" w:type="pct"/>
            <w:noWrap/>
            <w:hideMark/>
          </w:tcPr>
          <w:p w14:paraId="162DAC8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-2.31035</w:t>
            </w:r>
          </w:p>
        </w:tc>
        <w:tc>
          <w:tcPr>
            <w:tcW w:w="987" w:type="pct"/>
            <w:noWrap/>
            <w:hideMark/>
          </w:tcPr>
          <w:p w14:paraId="7140F7A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73C15439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07AAA7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Az1b-150</w:t>
            </w:r>
          </w:p>
        </w:tc>
        <w:tc>
          <w:tcPr>
            <w:tcW w:w="704" w:type="pct"/>
            <w:noWrap/>
            <w:hideMark/>
          </w:tcPr>
          <w:p w14:paraId="2CEA35F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87" w:type="pct"/>
            <w:noWrap/>
            <w:hideMark/>
          </w:tcPr>
          <w:p w14:paraId="3024976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775" w:type="pct"/>
            <w:noWrap/>
            <w:hideMark/>
          </w:tcPr>
          <w:p w14:paraId="06D1020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4.921</w:t>
            </w:r>
          </w:p>
        </w:tc>
        <w:tc>
          <w:tcPr>
            <w:tcW w:w="775" w:type="pct"/>
            <w:noWrap/>
            <w:hideMark/>
          </w:tcPr>
          <w:p w14:paraId="1B4724C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-3.28696</w:t>
            </w:r>
          </w:p>
        </w:tc>
        <w:tc>
          <w:tcPr>
            <w:tcW w:w="987" w:type="pct"/>
            <w:noWrap/>
            <w:hideMark/>
          </w:tcPr>
          <w:p w14:paraId="1359B6A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E077C35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AC8FEF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Az1b-190</w:t>
            </w:r>
          </w:p>
        </w:tc>
        <w:tc>
          <w:tcPr>
            <w:tcW w:w="704" w:type="pct"/>
            <w:noWrap/>
            <w:hideMark/>
          </w:tcPr>
          <w:p w14:paraId="6BE98E0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87" w:type="pct"/>
            <w:noWrap/>
            <w:hideMark/>
          </w:tcPr>
          <w:p w14:paraId="79F9EBD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775" w:type="pct"/>
            <w:noWrap/>
            <w:hideMark/>
          </w:tcPr>
          <w:p w14:paraId="03D9A6E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3.26126</w:t>
            </w:r>
          </w:p>
        </w:tc>
        <w:tc>
          <w:tcPr>
            <w:tcW w:w="775" w:type="pct"/>
            <w:noWrap/>
            <w:hideMark/>
          </w:tcPr>
          <w:p w14:paraId="4FE4688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2.90166</w:t>
            </w:r>
          </w:p>
        </w:tc>
        <w:tc>
          <w:tcPr>
            <w:tcW w:w="987" w:type="pct"/>
            <w:noWrap/>
            <w:hideMark/>
          </w:tcPr>
          <w:p w14:paraId="088B960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4F971566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3034EC2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Az2-74</w:t>
            </w:r>
          </w:p>
        </w:tc>
        <w:tc>
          <w:tcPr>
            <w:tcW w:w="704" w:type="pct"/>
            <w:noWrap/>
            <w:hideMark/>
          </w:tcPr>
          <w:p w14:paraId="7954410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87" w:type="pct"/>
            <w:noWrap/>
            <w:hideMark/>
          </w:tcPr>
          <w:p w14:paraId="305061F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775" w:type="pct"/>
            <w:noWrap/>
            <w:hideMark/>
          </w:tcPr>
          <w:p w14:paraId="16CC383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2.59293</w:t>
            </w:r>
          </w:p>
        </w:tc>
        <w:tc>
          <w:tcPr>
            <w:tcW w:w="775" w:type="pct"/>
            <w:noWrap/>
            <w:hideMark/>
          </w:tcPr>
          <w:p w14:paraId="3394B7B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4.61569</w:t>
            </w:r>
          </w:p>
        </w:tc>
        <w:tc>
          <w:tcPr>
            <w:tcW w:w="987" w:type="pct"/>
            <w:noWrap/>
            <w:hideMark/>
          </w:tcPr>
          <w:p w14:paraId="6B58FAB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AB4D0DE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21CB88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Az2-84</w:t>
            </w:r>
          </w:p>
        </w:tc>
        <w:tc>
          <w:tcPr>
            <w:tcW w:w="704" w:type="pct"/>
            <w:noWrap/>
            <w:hideMark/>
          </w:tcPr>
          <w:p w14:paraId="52DF0D8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87" w:type="pct"/>
            <w:noWrap/>
            <w:hideMark/>
          </w:tcPr>
          <w:p w14:paraId="52168D7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775" w:type="pct"/>
            <w:noWrap/>
            <w:hideMark/>
          </w:tcPr>
          <w:p w14:paraId="463D17F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0.66688</w:t>
            </w:r>
          </w:p>
        </w:tc>
        <w:tc>
          <w:tcPr>
            <w:tcW w:w="775" w:type="pct"/>
            <w:noWrap/>
            <w:hideMark/>
          </w:tcPr>
          <w:p w14:paraId="30CE535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3.16581</w:t>
            </w:r>
          </w:p>
        </w:tc>
        <w:tc>
          <w:tcPr>
            <w:tcW w:w="987" w:type="pct"/>
            <w:noWrap/>
            <w:hideMark/>
          </w:tcPr>
          <w:p w14:paraId="766062A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714CE7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35BDC3C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Az2-145</w:t>
            </w:r>
          </w:p>
        </w:tc>
        <w:tc>
          <w:tcPr>
            <w:tcW w:w="704" w:type="pct"/>
            <w:noWrap/>
            <w:hideMark/>
          </w:tcPr>
          <w:p w14:paraId="4C0C1E5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87" w:type="pct"/>
            <w:noWrap/>
            <w:hideMark/>
          </w:tcPr>
          <w:p w14:paraId="07F54EF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775" w:type="pct"/>
            <w:noWrap/>
            <w:hideMark/>
          </w:tcPr>
          <w:p w14:paraId="68E345A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3.42005</w:t>
            </w:r>
          </w:p>
        </w:tc>
        <w:tc>
          <w:tcPr>
            <w:tcW w:w="775" w:type="pct"/>
            <w:noWrap/>
            <w:hideMark/>
          </w:tcPr>
          <w:p w14:paraId="71F2FA8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1.31356</w:t>
            </w:r>
          </w:p>
        </w:tc>
        <w:tc>
          <w:tcPr>
            <w:tcW w:w="987" w:type="pct"/>
            <w:noWrap/>
            <w:hideMark/>
          </w:tcPr>
          <w:p w14:paraId="1182842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05F2EBCA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441A69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Az2-195</w:t>
            </w:r>
          </w:p>
        </w:tc>
        <w:tc>
          <w:tcPr>
            <w:tcW w:w="704" w:type="pct"/>
            <w:noWrap/>
            <w:hideMark/>
          </w:tcPr>
          <w:p w14:paraId="759FBB6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987" w:type="pct"/>
            <w:noWrap/>
            <w:hideMark/>
          </w:tcPr>
          <w:p w14:paraId="0BE5372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775" w:type="pct"/>
            <w:noWrap/>
            <w:hideMark/>
          </w:tcPr>
          <w:p w14:paraId="7380EF9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5.2543</w:t>
            </w:r>
          </w:p>
        </w:tc>
        <w:tc>
          <w:tcPr>
            <w:tcW w:w="775" w:type="pct"/>
            <w:noWrap/>
            <w:hideMark/>
          </w:tcPr>
          <w:p w14:paraId="34743E5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-2.30054</w:t>
            </w:r>
          </w:p>
        </w:tc>
        <w:tc>
          <w:tcPr>
            <w:tcW w:w="987" w:type="pct"/>
            <w:noWrap/>
            <w:hideMark/>
          </w:tcPr>
          <w:p w14:paraId="6A8831F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10E70E3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34C6A4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Az2-240</w:t>
            </w:r>
          </w:p>
        </w:tc>
        <w:tc>
          <w:tcPr>
            <w:tcW w:w="704" w:type="pct"/>
            <w:noWrap/>
            <w:hideMark/>
          </w:tcPr>
          <w:p w14:paraId="359684C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87" w:type="pct"/>
            <w:noWrap/>
            <w:hideMark/>
          </w:tcPr>
          <w:p w14:paraId="6A70B5B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775" w:type="pct"/>
            <w:noWrap/>
            <w:hideMark/>
          </w:tcPr>
          <w:p w14:paraId="00F7E4C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2.66675</w:t>
            </w:r>
          </w:p>
        </w:tc>
        <w:tc>
          <w:tcPr>
            <w:tcW w:w="775" w:type="pct"/>
            <w:noWrap/>
            <w:hideMark/>
          </w:tcPr>
          <w:p w14:paraId="4110821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6.24061</w:t>
            </w:r>
          </w:p>
        </w:tc>
        <w:tc>
          <w:tcPr>
            <w:tcW w:w="987" w:type="pct"/>
            <w:noWrap/>
            <w:hideMark/>
          </w:tcPr>
          <w:p w14:paraId="315B26A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CE832DF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0B183DC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Az2-260</w:t>
            </w:r>
          </w:p>
        </w:tc>
        <w:tc>
          <w:tcPr>
            <w:tcW w:w="704" w:type="pct"/>
            <w:noWrap/>
            <w:hideMark/>
          </w:tcPr>
          <w:p w14:paraId="3C05C15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87" w:type="pct"/>
            <w:noWrap/>
            <w:hideMark/>
          </w:tcPr>
          <w:p w14:paraId="43D6471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775" w:type="pct"/>
            <w:noWrap/>
            <w:hideMark/>
          </w:tcPr>
          <w:p w14:paraId="0E71670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2.36715</w:t>
            </w:r>
          </w:p>
        </w:tc>
        <w:tc>
          <w:tcPr>
            <w:tcW w:w="775" w:type="pct"/>
            <w:noWrap/>
            <w:hideMark/>
          </w:tcPr>
          <w:p w14:paraId="2F8ABAE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3.26387</w:t>
            </w:r>
          </w:p>
        </w:tc>
        <w:tc>
          <w:tcPr>
            <w:tcW w:w="987" w:type="pct"/>
            <w:noWrap/>
            <w:hideMark/>
          </w:tcPr>
          <w:p w14:paraId="7830382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5C15A1B5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2F4801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Az2-289</w:t>
            </w:r>
          </w:p>
        </w:tc>
        <w:tc>
          <w:tcPr>
            <w:tcW w:w="704" w:type="pct"/>
            <w:noWrap/>
            <w:hideMark/>
          </w:tcPr>
          <w:p w14:paraId="18E2953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987" w:type="pct"/>
            <w:noWrap/>
            <w:hideMark/>
          </w:tcPr>
          <w:p w14:paraId="47828AC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775" w:type="pct"/>
            <w:noWrap/>
            <w:hideMark/>
          </w:tcPr>
          <w:p w14:paraId="76122E6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4.74525</w:t>
            </w:r>
          </w:p>
        </w:tc>
        <w:tc>
          <w:tcPr>
            <w:tcW w:w="775" w:type="pct"/>
            <w:noWrap/>
            <w:hideMark/>
          </w:tcPr>
          <w:p w14:paraId="328A53B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0.44537</w:t>
            </w:r>
          </w:p>
        </w:tc>
        <w:tc>
          <w:tcPr>
            <w:tcW w:w="987" w:type="pct"/>
            <w:noWrap/>
            <w:hideMark/>
          </w:tcPr>
          <w:p w14:paraId="7FBBA0D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057627BF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4E97BB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Jebs-165</w:t>
            </w:r>
          </w:p>
        </w:tc>
        <w:tc>
          <w:tcPr>
            <w:tcW w:w="704" w:type="pct"/>
            <w:noWrap/>
            <w:hideMark/>
          </w:tcPr>
          <w:p w14:paraId="4C3AEE1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87" w:type="pct"/>
            <w:noWrap/>
            <w:hideMark/>
          </w:tcPr>
          <w:p w14:paraId="0BCD02C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775" w:type="pct"/>
            <w:noWrap/>
            <w:hideMark/>
          </w:tcPr>
          <w:p w14:paraId="52F09A5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-1.82867</w:t>
            </w:r>
          </w:p>
        </w:tc>
        <w:tc>
          <w:tcPr>
            <w:tcW w:w="775" w:type="pct"/>
            <w:noWrap/>
            <w:hideMark/>
          </w:tcPr>
          <w:p w14:paraId="735E7DE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4.16674</w:t>
            </w:r>
          </w:p>
        </w:tc>
        <w:tc>
          <w:tcPr>
            <w:tcW w:w="987" w:type="pct"/>
            <w:noWrap/>
            <w:hideMark/>
          </w:tcPr>
          <w:p w14:paraId="0B10255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54C23FC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0DF7E6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Jebs-258</w:t>
            </w:r>
          </w:p>
        </w:tc>
        <w:tc>
          <w:tcPr>
            <w:tcW w:w="704" w:type="pct"/>
            <w:noWrap/>
            <w:hideMark/>
          </w:tcPr>
          <w:p w14:paraId="3900780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87" w:type="pct"/>
            <w:noWrap/>
            <w:hideMark/>
          </w:tcPr>
          <w:p w14:paraId="620A6DA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775" w:type="pct"/>
            <w:noWrap/>
            <w:hideMark/>
          </w:tcPr>
          <w:p w14:paraId="451C8A5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-2.05677</w:t>
            </w:r>
          </w:p>
        </w:tc>
        <w:tc>
          <w:tcPr>
            <w:tcW w:w="775" w:type="pct"/>
            <w:noWrap/>
            <w:hideMark/>
          </w:tcPr>
          <w:p w14:paraId="72F3DEB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1.19214</w:t>
            </w:r>
          </w:p>
        </w:tc>
        <w:tc>
          <w:tcPr>
            <w:tcW w:w="987" w:type="pct"/>
            <w:noWrap/>
            <w:hideMark/>
          </w:tcPr>
          <w:p w14:paraId="10B39AF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3458D25E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50D4DD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Jebs-288</w:t>
            </w:r>
          </w:p>
        </w:tc>
        <w:tc>
          <w:tcPr>
            <w:tcW w:w="704" w:type="pct"/>
            <w:noWrap/>
            <w:hideMark/>
          </w:tcPr>
          <w:p w14:paraId="4A7116E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987" w:type="pct"/>
            <w:noWrap/>
            <w:hideMark/>
          </w:tcPr>
          <w:p w14:paraId="6F87E91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775" w:type="pct"/>
            <w:noWrap/>
            <w:hideMark/>
          </w:tcPr>
          <w:p w14:paraId="4C06F7E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0.13642</w:t>
            </w:r>
          </w:p>
        </w:tc>
        <w:tc>
          <w:tcPr>
            <w:tcW w:w="775" w:type="pct"/>
            <w:noWrap/>
            <w:hideMark/>
          </w:tcPr>
          <w:p w14:paraId="4260D77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2.56785</w:t>
            </w:r>
          </w:p>
        </w:tc>
        <w:tc>
          <w:tcPr>
            <w:tcW w:w="987" w:type="pct"/>
            <w:noWrap/>
            <w:hideMark/>
          </w:tcPr>
          <w:p w14:paraId="1837EBA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1213BC1E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E8B326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Jebs-322</w:t>
            </w:r>
          </w:p>
        </w:tc>
        <w:tc>
          <w:tcPr>
            <w:tcW w:w="704" w:type="pct"/>
            <w:noWrap/>
            <w:hideMark/>
          </w:tcPr>
          <w:p w14:paraId="4D1A1DA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987" w:type="pct"/>
            <w:noWrap/>
            <w:hideMark/>
          </w:tcPr>
          <w:p w14:paraId="7DF0168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775" w:type="pct"/>
            <w:noWrap/>
            <w:hideMark/>
          </w:tcPr>
          <w:p w14:paraId="7E9E610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1.10817</w:t>
            </w:r>
          </w:p>
        </w:tc>
        <w:tc>
          <w:tcPr>
            <w:tcW w:w="775" w:type="pct"/>
            <w:noWrap/>
            <w:hideMark/>
          </w:tcPr>
          <w:p w14:paraId="1CFE790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2.39723</w:t>
            </w:r>
          </w:p>
        </w:tc>
        <w:tc>
          <w:tcPr>
            <w:tcW w:w="987" w:type="pct"/>
            <w:noWrap/>
            <w:hideMark/>
          </w:tcPr>
          <w:p w14:paraId="6976EA9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6F7E93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1A24830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Jebs-382</w:t>
            </w:r>
          </w:p>
        </w:tc>
        <w:tc>
          <w:tcPr>
            <w:tcW w:w="704" w:type="pct"/>
            <w:noWrap/>
            <w:hideMark/>
          </w:tcPr>
          <w:p w14:paraId="05C3328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987" w:type="pct"/>
            <w:noWrap/>
            <w:hideMark/>
          </w:tcPr>
          <w:p w14:paraId="2C764B7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775" w:type="pct"/>
            <w:noWrap/>
            <w:hideMark/>
          </w:tcPr>
          <w:p w14:paraId="513A200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6.90288</w:t>
            </w:r>
          </w:p>
        </w:tc>
        <w:tc>
          <w:tcPr>
            <w:tcW w:w="775" w:type="pct"/>
            <w:noWrap/>
            <w:hideMark/>
          </w:tcPr>
          <w:p w14:paraId="3DEC43F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-0.75091</w:t>
            </w:r>
          </w:p>
        </w:tc>
        <w:tc>
          <w:tcPr>
            <w:tcW w:w="987" w:type="pct"/>
            <w:noWrap/>
            <w:hideMark/>
          </w:tcPr>
          <w:p w14:paraId="2BF7A81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0C7AC4B0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FBA0C8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Jebs-435</w:t>
            </w:r>
          </w:p>
        </w:tc>
        <w:tc>
          <w:tcPr>
            <w:tcW w:w="704" w:type="pct"/>
            <w:noWrap/>
            <w:hideMark/>
          </w:tcPr>
          <w:p w14:paraId="1F7EE64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987" w:type="pct"/>
            <w:noWrap/>
            <w:hideMark/>
          </w:tcPr>
          <w:p w14:paraId="62548F1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775" w:type="pct"/>
            <w:noWrap/>
            <w:hideMark/>
          </w:tcPr>
          <w:p w14:paraId="6102AE7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2.35346</w:t>
            </w:r>
          </w:p>
        </w:tc>
        <w:tc>
          <w:tcPr>
            <w:tcW w:w="775" w:type="pct"/>
            <w:noWrap/>
            <w:hideMark/>
          </w:tcPr>
          <w:p w14:paraId="3EEBD2C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3.83044</w:t>
            </w:r>
          </w:p>
        </w:tc>
        <w:tc>
          <w:tcPr>
            <w:tcW w:w="987" w:type="pct"/>
            <w:noWrap/>
            <w:hideMark/>
          </w:tcPr>
          <w:p w14:paraId="780254C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F780AD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CD8538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Jebs-445</w:t>
            </w:r>
          </w:p>
        </w:tc>
        <w:tc>
          <w:tcPr>
            <w:tcW w:w="704" w:type="pct"/>
            <w:noWrap/>
            <w:hideMark/>
          </w:tcPr>
          <w:p w14:paraId="720A2A3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987" w:type="pct"/>
            <w:noWrap/>
            <w:hideMark/>
          </w:tcPr>
          <w:p w14:paraId="0B02E36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775" w:type="pct"/>
            <w:noWrap/>
            <w:hideMark/>
          </w:tcPr>
          <w:p w14:paraId="08DA319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6.20088</w:t>
            </w:r>
          </w:p>
        </w:tc>
        <w:tc>
          <w:tcPr>
            <w:tcW w:w="775" w:type="pct"/>
            <w:noWrap/>
            <w:hideMark/>
          </w:tcPr>
          <w:p w14:paraId="35AD6BE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-0.48439</w:t>
            </w:r>
          </w:p>
        </w:tc>
        <w:tc>
          <w:tcPr>
            <w:tcW w:w="987" w:type="pct"/>
            <w:noWrap/>
            <w:hideMark/>
          </w:tcPr>
          <w:p w14:paraId="5910AAD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392ECA5C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B44040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NB-52</w:t>
            </w:r>
          </w:p>
        </w:tc>
        <w:tc>
          <w:tcPr>
            <w:tcW w:w="704" w:type="pct"/>
            <w:noWrap/>
            <w:hideMark/>
          </w:tcPr>
          <w:p w14:paraId="2B5ACC5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87" w:type="pct"/>
            <w:noWrap/>
            <w:hideMark/>
          </w:tcPr>
          <w:p w14:paraId="555D288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775" w:type="pct"/>
            <w:noWrap/>
            <w:hideMark/>
          </w:tcPr>
          <w:p w14:paraId="71E97CF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1.68284</w:t>
            </w:r>
          </w:p>
        </w:tc>
        <w:tc>
          <w:tcPr>
            <w:tcW w:w="775" w:type="pct"/>
            <w:noWrap/>
            <w:hideMark/>
          </w:tcPr>
          <w:p w14:paraId="256CF8F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1.3886</w:t>
            </w:r>
          </w:p>
        </w:tc>
        <w:tc>
          <w:tcPr>
            <w:tcW w:w="987" w:type="pct"/>
            <w:noWrap/>
            <w:hideMark/>
          </w:tcPr>
          <w:p w14:paraId="6097C35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2F6FF8B3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31603C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NB-73</w:t>
            </w:r>
          </w:p>
        </w:tc>
        <w:tc>
          <w:tcPr>
            <w:tcW w:w="704" w:type="pct"/>
            <w:noWrap/>
            <w:hideMark/>
          </w:tcPr>
          <w:p w14:paraId="0E9B2F9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87" w:type="pct"/>
            <w:noWrap/>
            <w:hideMark/>
          </w:tcPr>
          <w:p w14:paraId="727DDFA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775" w:type="pct"/>
            <w:noWrap/>
            <w:hideMark/>
          </w:tcPr>
          <w:p w14:paraId="61FA69D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1.0057</w:t>
            </w:r>
          </w:p>
        </w:tc>
        <w:tc>
          <w:tcPr>
            <w:tcW w:w="775" w:type="pct"/>
            <w:noWrap/>
            <w:hideMark/>
          </w:tcPr>
          <w:p w14:paraId="5EBBBC0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2.05365</w:t>
            </w:r>
          </w:p>
        </w:tc>
        <w:tc>
          <w:tcPr>
            <w:tcW w:w="987" w:type="pct"/>
            <w:noWrap/>
            <w:hideMark/>
          </w:tcPr>
          <w:p w14:paraId="6328CDE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7893C89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5A4C67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NB-94</w:t>
            </w:r>
          </w:p>
        </w:tc>
        <w:tc>
          <w:tcPr>
            <w:tcW w:w="704" w:type="pct"/>
            <w:noWrap/>
            <w:hideMark/>
          </w:tcPr>
          <w:p w14:paraId="4D5DA79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87" w:type="pct"/>
            <w:noWrap/>
            <w:hideMark/>
          </w:tcPr>
          <w:p w14:paraId="1CF3B4F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775" w:type="pct"/>
            <w:noWrap/>
            <w:hideMark/>
          </w:tcPr>
          <w:p w14:paraId="4C71F81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0.17053</w:t>
            </w:r>
          </w:p>
        </w:tc>
        <w:tc>
          <w:tcPr>
            <w:tcW w:w="775" w:type="pct"/>
            <w:noWrap/>
            <w:hideMark/>
          </w:tcPr>
          <w:p w14:paraId="4B466E9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3.81472</w:t>
            </w:r>
          </w:p>
        </w:tc>
        <w:tc>
          <w:tcPr>
            <w:tcW w:w="987" w:type="pct"/>
            <w:noWrap/>
            <w:hideMark/>
          </w:tcPr>
          <w:p w14:paraId="680D0BC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40A9B2B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6E447E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NB-174</w:t>
            </w:r>
          </w:p>
        </w:tc>
        <w:tc>
          <w:tcPr>
            <w:tcW w:w="704" w:type="pct"/>
            <w:noWrap/>
            <w:hideMark/>
          </w:tcPr>
          <w:p w14:paraId="3EA77DF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987" w:type="pct"/>
            <w:noWrap/>
            <w:hideMark/>
          </w:tcPr>
          <w:p w14:paraId="3A97B7F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775" w:type="pct"/>
            <w:noWrap/>
            <w:hideMark/>
          </w:tcPr>
          <w:p w14:paraId="6979F6D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4.98935</w:t>
            </w:r>
          </w:p>
        </w:tc>
        <w:tc>
          <w:tcPr>
            <w:tcW w:w="775" w:type="pct"/>
            <w:noWrap/>
            <w:hideMark/>
          </w:tcPr>
          <w:p w14:paraId="06FE999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-0.37144</w:t>
            </w:r>
          </w:p>
        </w:tc>
        <w:tc>
          <w:tcPr>
            <w:tcW w:w="987" w:type="pct"/>
            <w:noWrap/>
            <w:hideMark/>
          </w:tcPr>
          <w:p w14:paraId="70567A9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2AC981B1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939273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NB-184</w:t>
            </w:r>
          </w:p>
        </w:tc>
        <w:tc>
          <w:tcPr>
            <w:tcW w:w="704" w:type="pct"/>
            <w:noWrap/>
            <w:hideMark/>
          </w:tcPr>
          <w:p w14:paraId="30A2269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987" w:type="pct"/>
            <w:noWrap/>
            <w:hideMark/>
          </w:tcPr>
          <w:p w14:paraId="57AE94B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775" w:type="pct"/>
            <w:noWrap/>
            <w:hideMark/>
          </w:tcPr>
          <w:p w14:paraId="5F8C1CF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6.77104</w:t>
            </w:r>
          </w:p>
        </w:tc>
        <w:tc>
          <w:tcPr>
            <w:tcW w:w="775" w:type="pct"/>
            <w:noWrap/>
            <w:hideMark/>
          </w:tcPr>
          <w:p w14:paraId="1D407D4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-1.69699</w:t>
            </w:r>
          </w:p>
        </w:tc>
        <w:tc>
          <w:tcPr>
            <w:tcW w:w="987" w:type="pct"/>
            <w:noWrap/>
            <w:hideMark/>
          </w:tcPr>
          <w:p w14:paraId="4E12300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1198F67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0F81348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Ried-49</w:t>
            </w:r>
          </w:p>
        </w:tc>
        <w:tc>
          <w:tcPr>
            <w:tcW w:w="704" w:type="pct"/>
            <w:noWrap/>
            <w:hideMark/>
          </w:tcPr>
          <w:p w14:paraId="6AC8CE9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87" w:type="pct"/>
            <w:noWrap/>
            <w:hideMark/>
          </w:tcPr>
          <w:p w14:paraId="34AB90B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775" w:type="pct"/>
            <w:noWrap/>
            <w:hideMark/>
          </w:tcPr>
          <w:p w14:paraId="34DB862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5.51655</w:t>
            </w:r>
          </w:p>
        </w:tc>
        <w:tc>
          <w:tcPr>
            <w:tcW w:w="775" w:type="pct"/>
            <w:noWrap/>
            <w:hideMark/>
          </w:tcPr>
          <w:p w14:paraId="64B5B56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-5.11823</w:t>
            </w:r>
          </w:p>
        </w:tc>
        <w:tc>
          <w:tcPr>
            <w:tcW w:w="987" w:type="pct"/>
            <w:noWrap/>
            <w:hideMark/>
          </w:tcPr>
          <w:p w14:paraId="29FCC4E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490CFF5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C9F4DF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Ried-88</w:t>
            </w:r>
          </w:p>
        </w:tc>
        <w:tc>
          <w:tcPr>
            <w:tcW w:w="704" w:type="pct"/>
            <w:noWrap/>
            <w:hideMark/>
          </w:tcPr>
          <w:p w14:paraId="767DE32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987" w:type="pct"/>
            <w:noWrap/>
            <w:hideMark/>
          </w:tcPr>
          <w:p w14:paraId="567F34E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775" w:type="pct"/>
            <w:noWrap/>
            <w:hideMark/>
          </w:tcPr>
          <w:p w14:paraId="691CE8D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1.7758</w:t>
            </w:r>
          </w:p>
        </w:tc>
        <w:tc>
          <w:tcPr>
            <w:tcW w:w="775" w:type="pct"/>
            <w:noWrap/>
            <w:hideMark/>
          </w:tcPr>
          <w:p w14:paraId="151C798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-0.59528</w:t>
            </w:r>
          </w:p>
        </w:tc>
        <w:tc>
          <w:tcPr>
            <w:tcW w:w="987" w:type="pct"/>
            <w:noWrap/>
            <w:hideMark/>
          </w:tcPr>
          <w:p w14:paraId="006F4DE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6065B8AB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12ACBE0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Ried-143</w:t>
            </w:r>
          </w:p>
        </w:tc>
        <w:tc>
          <w:tcPr>
            <w:tcW w:w="704" w:type="pct"/>
            <w:noWrap/>
            <w:hideMark/>
          </w:tcPr>
          <w:p w14:paraId="0803809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87" w:type="pct"/>
            <w:noWrap/>
            <w:hideMark/>
          </w:tcPr>
          <w:p w14:paraId="0968FD7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775" w:type="pct"/>
            <w:noWrap/>
            <w:hideMark/>
          </w:tcPr>
          <w:p w14:paraId="1BD0AB8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5.92328</w:t>
            </w:r>
          </w:p>
        </w:tc>
        <w:tc>
          <w:tcPr>
            <w:tcW w:w="775" w:type="pct"/>
            <w:noWrap/>
            <w:hideMark/>
          </w:tcPr>
          <w:p w14:paraId="2F521A9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-0.69337</w:t>
            </w:r>
          </w:p>
        </w:tc>
        <w:tc>
          <w:tcPr>
            <w:tcW w:w="987" w:type="pct"/>
            <w:noWrap/>
            <w:hideMark/>
          </w:tcPr>
          <w:p w14:paraId="7BD2C89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3E6125D1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396A6F5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Ried-175</w:t>
            </w:r>
          </w:p>
        </w:tc>
        <w:tc>
          <w:tcPr>
            <w:tcW w:w="704" w:type="pct"/>
            <w:noWrap/>
            <w:hideMark/>
          </w:tcPr>
          <w:p w14:paraId="433DE95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87" w:type="pct"/>
            <w:noWrap/>
            <w:hideMark/>
          </w:tcPr>
          <w:p w14:paraId="392DAA2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775" w:type="pct"/>
            <w:noWrap/>
            <w:hideMark/>
          </w:tcPr>
          <w:p w14:paraId="27E5D4E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2.53821</w:t>
            </w:r>
          </w:p>
        </w:tc>
        <w:tc>
          <w:tcPr>
            <w:tcW w:w="775" w:type="pct"/>
            <w:noWrap/>
            <w:hideMark/>
          </w:tcPr>
          <w:p w14:paraId="3724FB2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1.45605</w:t>
            </w:r>
          </w:p>
        </w:tc>
        <w:tc>
          <w:tcPr>
            <w:tcW w:w="987" w:type="pct"/>
            <w:noWrap/>
            <w:hideMark/>
          </w:tcPr>
          <w:p w14:paraId="20C4F11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54665299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FF49A7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Lv-14</w:t>
            </w:r>
          </w:p>
        </w:tc>
        <w:tc>
          <w:tcPr>
            <w:tcW w:w="704" w:type="pct"/>
            <w:noWrap/>
            <w:hideMark/>
          </w:tcPr>
          <w:p w14:paraId="55D5C0E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87" w:type="pct"/>
            <w:noWrap/>
            <w:hideMark/>
          </w:tcPr>
          <w:p w14:paraId="0455842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5FBBB52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0.2605</w:t>
            </w:r>
          </w:p>
        </w:tc>
        <w:tc>
          <w:tcPr>
            <w:tcW w:w="775" w:type="pct"/>
            <w:noWrap/>
            <w:hideMark/>
          </w:tcPr>
          <w:p w14:paraId="3F21124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1.79203</w:t>
            </w:r>
          </w:p>
        </w:tc>
        <w:tc>
          <w:tcPr>
            <w:tcW w:w="987" w:type="pct"/>
            <w:noWrap/>
            <w:hideMark/>
          </w:tcPr>
          <w:p w14:paraId="72C6EC5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304DB1F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47B950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Lv-44</w:t>
            </w:r>
          </w:p>
        </w:tc>
        <w:tc>
          <w:tcPr>
            <w:tcW w:w="704" w:type="pct"/>
            <w:noWrap/>
            <w:hideMark/>
          </w:tcPr>
          <w:p w14:paraId="4410A7B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87" w:type="pct"/>
            <w:noWrap/>
            <w:hideMark/>
          </w:tcPr>
          <w:p w14:paraId="4DFE519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308C3C2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-1.52902</w:t>
            </w:r>
          </w:p>
        </w:tc>
        <w:tc>
          <w:tcPr>
            <w:tcW w:w="775" w:type="pct"/>
            <w:noWrap/>
            <w:hideMark/>
          </w:tcPr>
          <w:p w14:paraId="0EEDB15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3.85076</w:t>
            </w:r>
          </w:p>
        </w:tc>
        <w:tc>
          <w:tcPr>
            <w:tcW w:w="987" w:type="pct"/>
            <w:noWrap/>
            <w:hideMark/>
          </w:tcPr>
          <w:p w14:paraId="4FBA11E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3ED71C9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FB0616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Lv-64</w:t>
            </w:r>
          </w:p>
        </w:tc>
        <w:tc>
          <w:tcPr>
            <w:tcW w:w="704" w:type="pct"/>
            <w:noWrap/>
            <w:hideMark/>
          </w:tcPr>
          <w:p w14:paraId="1C94EFF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87" w:type="pct"/>
            <w:noWrap/>
            <w:hideMark/>
          </w:tcPr>
          <w:p w14:paraId="18C6271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04D5F00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-0.2998</w:t>
            </w:r>
          </w:p>
        </w:tc>
        <w:tc>
          <w:tcPr>
            <w:tcW w:w="775" w:type="pct"/>
            <w:noWrap/>
            <w:hideMark/>
          </w:tcPr>
          <w:p w14:paraId="1E65F42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2.30749</w:t>
            </w:r>
          </w:p>
        </w:tc>
        <w:tc>
          <w:tcPr>
            <w:tcW w:w="987" w:type="pct"/>
            <w:noWrap/>
            <w:hideMark/>
          </w:tcPr>
          <w:p w14:paraId="4853DA6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31976D44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7330ED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Lv-89</w:t>
            </w:r>
          </w:p>
        </w:tc>
        <w:tc>
          <w:tcPr>
            <w:tcW w:w="704" w:type="pct"/>
            <w:noWrap/>
            <w:hideMark/>
          </w:tcPr>
          <w:p w14:paraId="5CCD8B1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87" w:type="pct"/>
            <w:noWrap/>
            <w:hideMark/>
          </w:tcPr>
          <w:p w14:paraId="545D357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16D9D13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-3.94927</w:t>
            </w:r>
          </w:p>
        </w:tc>
        <w:tc>
          <w:tcPr>
            <w:tcW w:w="775" w:type="pct"/>
            <w:noWrap/>
            <w:hideMark/>
          </w:tcPr>
          <w:p w14:paraId="3D3C8F9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3.64591</w:t>
            </w:r>
          </w:p>
        </w:tc>
        <w:tc>
          <w:tcPr>
            <w:tcW w:w="987" w:type="pct"/>
            <w:noWrap/>
            <w:hideMark/>
          </w:tcPr>
          <w:p w14:paraId="575D4E7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2AC9AA1F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19479B3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Lv-139</w:t>
            </w:r>
          </w:p>
        </w:tc>
        <w:tc>
          <w:tcPr>
            <w:tcW w:w="704" w:type="pct"/>
            <w:noWrap/>
            <w:hideMark/>
          </w:tcPr>
          <w:p w14:paraId="6B1ACB8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87" w:type="pct"/>
            <w:noWrap/>
            <w:hideMark/>
          </w:tcPr>
          <w:p w14:paraId="7DFEAA2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2DD23EF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-1.43046</w:t>
            </w:r>
          </w:p>
        </w:tc>
        <w:tc>
          <w:tcPr>
            <w:tcW w:w="775" w:type="pct"/>
            <w:noWrap/>
            <w:hideMark/>
          </w:tcPr>
          <w:p w14:paraId="75C61E0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4.30416</w:t>
            </w:r>
          </w:p>
        </w:tc>
        <w:tc>
          <w:tcPr>
            <w:tcW w:w="987" w:type="pct"/>
            <w:noWrap/>
            <w:hideMark/>
          </w:tcPr>
          <w:p w14:paraId="4C7B21B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0B3BC3A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1590410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Lv-169</w:t>
            </w:r>
          </w:p>
        </w:tc>
        <w:tc>
          <w:tcPr>
            <w:tcW w:w="704" w:type="pct"/>
            <w:noWrap/>
            <w:hideMark/>
          </w:tcPr>
          <w:p w14:paraId="5A1B743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87" w:type="pct"/>
            <w:noWrap/>
            <w:hideMark/>
          </w:tcPr>
          <w:p w14:paraId="6A47726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51FC80E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-2.98162</w:t>
            </w:r>
          </w:p>
        </w:tc>
        <w:tc>
          <w:tcPr>
            <w:tcW w:w="775" w:type="pct"/>
            <w:noWrap/>
            <w:hideMark/>
          </w:tcPr>
          <w:p w14:paraId="5EEA138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4.31626</w:t>
            </w:r>
          </w:p>
        </w:tc>
        <w:tc>
          <w:tcPr>
            <w:tcW w:w="987" w:type="pct"/>
            <w:noWrap/>
            <w:hideMark/>
          </w:tcPr>
          <w:p w14:paraId="54FD0F2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11D6D2C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0ECCDD9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Lv-179</w:t>
            </w:r>
          </w:p>
        </w:tc>
        <w:tc>
          <w:tcPr>
            <w:tcW w:w="704" w:type="pct"/>
            <w:noWrap/>
            <w:hideMark/>
          </w:tcPr>
          <w:p w14:paraId="645EBFF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87" w:type="pct"/>
            <w:noWrap/>
            <w:hideMark/>
          </w:tcPr>
          <w:p w14:paraId="21F7C1E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38D6537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-2.93311</w:t>
            </w:r>
          </w:p>
        </w:tc>
        <w:tc>
          <w:tcPr>
            <w:tcW w:w="775" w:type="pct"/>
            <w:noWrap/>
            <w:hideMark/>
          </w:tcPr>
          <w:p w14:paraId="114DF8C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3.35819</w:t>
            </w:r>
          </w:p>
        </w:tc>
        <w:tc>
          <w:tcPr>
            <w:tcW w:w="987" w:type="pct"/>
            <w:noWrap/>
            <w:hideMark/>
          </w:tcPr>
          <w:p w14:paraId="774E4C6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786B6035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9610CC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Lv-189</w:t>
            </w:r>
          </w:p>
        </w:tc>
        <w:tc>
          <w:tcPr>
            <w:tcW w:w="704" w:type="pct"/>
            <w:noWrap/>
            <w:hideMark/>
          </w:tcPr>
          <w:p w14:paraId="1B3360F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987" w:type="pct"/>
            <w:noWrap/>
            <w:hideMark/>
          </w:tcPr>
          <w:p w14:paraId="1D1BD28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775" w:type="pct"/>
            <w:noWrap/>
            <w:hideMark/>
          </w:tcPr>
          <w:p w14:paraId="4F69378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-2.30462</w:t>
            </w:r>
          </w:p>
        </w:tc>
        <w:tc>
          <w:tcPr>
            <w:tcW w:w="775" w:type="pct"/>
            <w:noWrap/>
            <w:hideMark/>
          </w:tcPr>
          <w:p w14:paraId="1282FFE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3.13662</w:t>
            </w:r>
          </w:p>
        </w:tc>
        <w:tc>
          <w:tcPr>
            <w:tcW w:w="987" w:type="pct"/>
            <w:noWrap/>
            <w:hideMark/>
          </w:tcPr>
          <w:p w14:paraId="469FB83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4594748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A56DAF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Orch-60</w:t>
            </w:r>
          </w:p>
        </w:tc>
        <w:tc>
          <w:tcPr>
            <w:tcW w:w="704" w:type="pct"/>
            <w:noWrap/>
            <w:hideMark/>
          </w:tcPr>
          <w:p w14:paraId="011B56E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87" w:type="pct"/>
            <w:noWrap/>
            <w:hideMark/>
          </w:tcPr>
          <w:p w14:paraId="10E1AA9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775" w:type="pct"/>
            <w:noWrap/>
            <w:hideMark/>
          </w:tcPr>
          <w:p w14:paraId="3C5A586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-1.17305</w:t>
            </w:r>
          </w:p>
        </w:tc>
        <w:tc>
          <w:tcPr>
            <w:tcW w:w="775" w:type="pct"/>
            <w:noWrap/>
            <w:hideMark/>
          </w:tcPr>
          <w:p w14:paraId="70FEE5F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2.81876</w:t>
            </w:r>
          </w:p>
        </w:tc>
        <w:tc>
          <w:tcPr>
            <w:tcW w:w="987" w:type="pct"/>
            <w:noWrap/>
            <w:hideMark/>
          </w:tcPr>
          <w:p w14:paraId="7DC9E64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09740726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B47628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Orch-90</w:t>
            </w:r>
          </w:p>
        </w:tc>
        <w:tc>
          <w:tcPr>
            <w:tcW w:w="704" w:type="pct"/>
            <w:noWrap/>
            <w:hideMark/>
          </w:tcPr>
          <w:p w14:paraId="2C9C3FD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87" w:type="pct"/>
            <w:noWrap/>
            <w:hideMark/>
          </w:tcPr>
          <w:p w14:paraId="014B0BA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775" w:type="pct"/>
            <w:noWrap/>
            <w:hideMark/>
          </w:tcPr>
          <w:p w14:paraId="370BD87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-0.77475</w:t>
            </w:r>
          </w:p>
        </w:tc>
        <w:tc>
          <w:tcPr>
            <w:tcW w:w="775" w:type="pct"/>
            <w:noWrap/>
            <w:hideMark/>
          </w:tcPr>
          <w:p w14:paraId="5C7D422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3.48261</w:t>
            </w:r>
          </w:p>
        </w:tc>
        <w:tc>
          <w:tcPr>
            <w:tcW w:w="987" w:type="pct"/>
            <w:noWrap/>
            <w:hideMark/>
          </w:tcPr>
          <w:p w14:paraId="4C5F921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4FC75BE9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342F64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Orch-140</w:t>
            </w:r>
          </w:p>
        </w:tc>
        <w:tc>
          <w:tcPr>
            <w:tcW w:w="704" w:type="pct"/>
            <w:noWrap/>
            <w:hideMark/>
          </w:tcPr>
          <w:p w14:paraId="7AEEC17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87" w:type="pct"/>
            <w:noWrap/>
            <w:hideMark/>
          </w:tcPr>
          <w:p w14:paraId="348174A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775" w:type="pct"/>
            <w:noWrap/>
            <w:hideMark/>
          </w:tcPr>
          <w:p w14:paraId="65653D4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-0.86718</w:t>
            </w:r>
          </w:p>
        </w:tc>
        <w:tc>
          <w:tcPr>
            <w:tcW w:w="775" w:type="pct"/>
            <w:noWrap/>
            <w:hideMark/>
          </w:tcPr>
          <w:p w14:paraId="77ED9ED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6.36807</w:t>
            </w:r>
          </w:p>
        </w:tc>
        <w:tc>
          <w:tcPr>
            <w:tcW w:w="987" w:type="pct"/>
            <w:noWrap/>
            <w:hideMark/>
          </w:tcPr>
          <w:p w14:paraId="71F49A1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49B781E4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E1DDC7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Orch-180</w:t>
            </w:r>
          </w:p>
        </w:tc>
        <w:tc>
          <w:tcPr>
            <w:tcW w:w="704" w:type="pct"/>
            <w:noWrap/>
            <w:hideMark/>
          </w:tcPr>
          <w:p w14:paraId="4A9FFE3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987" w:type="pct"/>
            <w:noWrap/>
            <w:hideMark/>
          </w:tcPr>
          <w:p w14:paraId="76E7C81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775" w:type="pct"/>
            <w:noWrap/>
            <w:hideMark/>
          </w:tcPr>
          <w:p w14:paraId="34F4D55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0.74631</w:t>
            </w:r>
          </w:p>
        </w:tc>
        <w:tc>
          <w:tcPr>
            <w:tcW w:w="775" w:type="pct"/>
            <w:noWrap/>
            <w:hideMark/>
          </w:tcPr>
          <w:p w14:paraId="2FA9CF3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5.1757</w:t>
            </w:r>
          </w:p>
        </w:tc>
        <w:tc>
          <w:tcPr>
            <w:tcW w:w="987" w:type="pct"/>
            <w:noWrap/>
            <w:hideMark/>
          </w:tcPr>
          <w:p w14:paraId="207F2B9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06E9B0E1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1FFED95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Orch-240</w:t>
            </w:r>
          </w:p>
        </w:tc>
        <w:tc>
          <w:tcPr>
            <w:tcW w:w="704" w:type="pct"/>
            <w:noWrap/>
            <w:hideMark/>
          </w:tcPr>
          <w:p w14:paraId="0EE51D2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87" w:type="pct"/>
            <w:noWrap/>
            <w:hideMark/>
          </w:tcPr>
          <w:p w14:paraId="069C114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775" w:type="pct"/>
            <w:noWrap/>
            <w:hideMark/>
          </w:tcPr>
          <w:p w14:paraId="2C4F756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-0.62999</w:t>
            </w:r>
          </w:p>
        </w:tc>
        <w:tc>
          <w:tcPr>
            <w:tcW w:w="775" w:type="pct"/>
            <w:noWrap/>
            <w:hideMark/>
          </w:tcPr>
          <w:p w14:paraId="7F58F65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6.31018</w:t>
            </w:r>
          </w:p>
        </w:tc>
        <w:tc>
          <w:tcPr>
            <w:tcW w:w="987" w:type="pct"/>
            <w:noWrap/>
            <w:hideMark/>
          </w:tcPr>
          <w:p w14:paraId="12EF71B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91EDFD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E335AD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Orch-270</w:t>
            </w:r>
          </w:p>
        </w:tc>
        <w:tc>
          <w:tcPr>
            <w:tcW w:w="704" w:type="pct"/>
            <w:noWrap/>
            <w:hideMark/>
          </w:tcPr>
          <w:p w14:paraId="2330BF4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87" w:type="pct"/>
            <w:noWrap/>
            <w:hideMark/>
          </w:tcPr>
          <w:p w14:paraId="2027B49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775" w:type="pct"/>
            <w:noWrap/>
            <w:hideMark/>
          </w:tcPr>
          <w:p w14:paraId="2E486AA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0.76073</w:t>
            </w:r>
          </w:p>
        </w:tc>
        <w:tc>
          <w:tcPr>
            <w:tcW w:w="775" w:type="pct"/>
            <w:noWrap/>
            <w:hideMark/>
          </w:tcPr>
          <w:p w14:paraId="2B30B2C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3.52174</w:t>
            </w:r>
          </w:p>
        </w:tc>
        <w:tc>
          <w:tcPr>
            <w:tcW w:w="987" w:type="pct"/>
            <w:noWrap/>
            <w:hideMark/>
          </w:tcPr>
          <w:p w14:paraId="06467C6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12DE0F7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107E414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Orch-290</w:t>
            </w:r>
          </w:p>
        </w:tc>
        <w:tc>
          <w:tcPr>
            <w:tcW w:w="704" w:type="pct"/>
            <w:noWrap/>
            <w:hideMark/>
          </w:tcPr>
          <w:p w14:paraId="569C0D0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987" w:type="pct"/>
            <w:noWrap/>
            <w:hideMark/>
          </w:tcPr>
          <w:p w14:paraId="3BAC882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775" w:type="pct"/>
            <w:noWrap/>
            <w:hideMark/>
          </w:tcPr>
          <w:p w14:paraId="64F02C5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5.91634</w:t>
            </w:r>
          </w:p>
        </w:tc>
        <w:tc>
          <w:tcPr>
            <w:tcW w:w="775" w:type="pct"/>
            <w:noWrap/>
            <w:hideMark/>
          </w:tcPr>
          <w:p w14:paraId="6CE2D0B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-0.25067</w:t>
            </w:r>
          </w:p>
        </w:tc>
        <w:tc>
          <w:tcPr>
            <w:tcW w:w="987" w:type="pct"/>
            <w:noWrap/>
            <w:hideMark/>
          </w:tcPr>
          <w:p w14:paraId="546DC9A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2F2E8B95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C04357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Wz-35</w:t>
            </w:r>
          </w:p>
        </w:tc>
        <w:tc>
          <w:tcPr>
            <w:tcW w:w="704" w:type="pct"/>
            <w:noWrap/>
            <w:hideMark/>
          </w:tcPr>
          <w:p w14:paraId="78845CB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87" w:type="pct"/>
            <w:noWrap/>
            <w:hideMark/>
          </w:tcPr>
          <w:p w14:paraId="08E5B8C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775" w:type="pct"/>
            <w:noWrap/>
            <w:hideMark/>
          </w:tcPr>
          <w:p w14:paraId="6FEDFA6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-1.64698</w:t>
            </w:r>
          </w:p>
        </w:tc>
        <w:tc>
          <w:tcPr>
            <w:tcW w:w="775" w:type="pct"/>
            <w:noWrap/>
            <w:hideMark/>
          </w:tcPr>
          <w:p w14:paraId="17AC8BB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2.36506</w:t>
            </w:r>
          </w:p>
        </w:tc>
        <w:tc>
          <w:tcPr>
            <w:tcW w:w="987" w:type="pct"/>
            <w:noWrap/>
            <w:hideMark/>
          </w:tcPr>
          <w:p w14:paraId="5179228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8F78D46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7AD943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Wz-95</w:t>
            </w:r>
          </w:p>
        </w:tc>
        <w:tc>
          <w:tcPr>
            <w:tcW w:w="704" w:type="pct"/>
            <w:noWrap/>
            <w:hideMark/>
          </w:tcPr>
          <w:p w14:paraId="491CE27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87" w:type="pct"/>
            <w:noWrap/>
            <w:hideMark/>
          </w:tcPr>
          <w:p w14:paraId="7427F3A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775" w:type="pct"/>
            <w:noWrap/>
            <w:hideMark/>
          </w:tcPr>
          <w:p w14:paraId="3BBBF98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-1.60005</w:t>
            </w:r>
          </w:p>
        </w:tc>
        <w:tc>
          <w:tcPr>
            <w:tcW w:w="775" w:type="pct"/>
            <w:noWrap/>
            <w:hideMark/>
          </w:tcPr>
          <w:p w14:paraId="3560AD8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3.6977</w:t>
            </w:r>
          </w:p>
        </w:tc>
        <w:tc>
          <w:tcPr>
            <w:tcW w:w="987" w:type="pct"/>
            <w:noWrap/>
            <w:hideMark/>
          </w:tcPr>
          <w:p w14:paraId="58EEB73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65060A5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BF39D8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Wz-105</w:t>
            </w:r>
          </w:p>
        </w:tc>
        <w:tc>
          <w:tcPr>
            <w:tcW w:w="704" w:type="pct"/>
            <w:noWrap/>
            <w:hideMark/>
          </w:tcPr>
          <w:p w14:paraId="3BEF41D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87" w:type="pct"/>
            <w:noWrap/>
            <w:hideMark/>
          </w:tcPr>
          <w:p w14:paraId="64BDFAB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775" w:type="pct"/>
            <w:noWrap/>
            <w:hideMark/>
          </w:tcPr>
          <w:p w14:paraId="674768D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1.28418</w:t>
            </w:r>
          </w:p>
        </w:tc>
        <w:tc>
          <w:tcPr>
            <w:tcW w:w="775" w:type="pct"/>
            <w:noWrap/>
            <w:hideMark/>
          </w:tcPr>
          <w:p w14:paraId="398DC25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1.87163</w:t>
            </w:r>
          </w:p>
        </w:tc>
        <w:tc>
          <w:tcPr>
            <w:tcW w:w="987" w:type="pct"/>
            <w:noWrap/>
            <w:hideMark/>
          </w:tcPr>
          <w:p w14:paraId="0E65735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1A87264A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33C6DD7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Wz-135</w:t>
            </w:r>
          </w:p>
        </w:tc>
        <w:tc>
          <w:tcPr>
            <w:tcW w:w="704" w:type="pct"/>
            <w:noWrap/>
            <w:hideMark/>
          </w:tcPr>
          <w:p w14:paraId="6F2A9A0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87" w:type="pct"/>
            <w:noWrap/>
            <w:hideMark/>
          </w:tcPr>
          <w:p w14:paraId="50641E8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775" w:type="pct"/>
            <w:noWrap/>
            <w:hideMark/>
          </w:tcPr>
          <w:p w14:paraId="2BF3804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4.9094</w:t>
            </w:r>
          </w:p>
        </w:tc>
        <w:tc>
          <w:tcPr>
            <w:tcW w:w="775" w:type="pct"/>
            <w:noWrap/>
            <w:hideMark/>
          </w:tcPr>
          <w:p w14:paraId="378DD55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-3.09423</w:t>
            </w:r>
          </w:p>
        </w:tc>
        <w:tc>
          <w:tcPr>
            <w:tcW w:w="987" w:type="pct"/>
            <w:noWrap/>
            <w:hideMark/>
          </w:tcPr>
          <w:p w14:paraId="573EAD3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7E3139AF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DD4B78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Wz-145</w:t>
            </w:r>
          </w:p>
        </w:tc>
        <w:tc>
          <w:tcPr>
            <w:tcW w:w="704" w:type="pct"/>
            <w:noWrap/>
            <w:hideMark/>
          </w:tcPr>
          <w:p w14:paraId="74919D4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87" w:type="pct"/>
            <w:noWrap/>
            <w:hideMark/>
          </w:tcPr>
          <w:p w14:paraId="114C2BA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775" w:type="pct"/>
            <w:noWrap/>
            <w:hideMark/>
          </w:tcPr>
          <w:p w14:paraId="323269D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3.48199</w:t>
            </w:r>
          </w:p>
        </w:tc>
        <w:tc>
          <w:tcPr>
            <w:tcW w:w="775" w:type="pct"/>
            <w:noWrap/>
            <w:hideMark/>
          </w:tcPr>
          <w:p w14:paraId="53128F2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0.29019</w:t>
            </w:r>
          </w:p>
        </w:tc>
        <w:tc>
          <w:tcPr>
            <w:tcW w:w="987" w:type="pct"/>
            <w:noWrap/>
            <w:hideMark/>
          </w:tcPr>
          <w:p w14:paraId="0A0BB52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3251293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17EE85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Wz-165</w:t>
            </w:r>
          </w:p>
        </w:tc>
        <w:tc>
          <w:tcPr>
            <w:tcW w:w="704" w:type="pct"/>
            <w:noWrap/>
            <w:hideMark/>
          </w:tcPr>
          <w:p w14:paraId="3CA3E52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87" w:type="pct"/>
            <w:noWrap/>
            <w:hideMark/>
          </w:tcPr>
          <w:p w14:paraId="769B3F6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775" w:type="pct"/>
            <w:noWrap/>
            <w:hideMark/>
          </w:tcPr>
          <w:p w14:paraId="3CDBD5F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3.80239</w:t>
            </w:r>
          </w:p>
        </w:tc>
        <w:tc>
          <w:tcPr>
            <w:tcW w:w="775" w:type="pct"/>
            <w:noWrap/>
            <w:hideMark/>
          </w:tcPr>
          <w:p w14:paraId="58AB46B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-0.69647</w:t>
            </w:r>
          </w:p>
        </w:tc>
        <w:tc>
          <w:tcPr>
            <w:tcW w:w="987" w:type="pct"/>
            <w:noWrap/>
            <w:hideMark/>
          </w:tcPr>
          <w:p w14:paraId="3DC4648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104EFD2E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EA625B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Wz-175</w:t>
            </w:r>
          </w:p>
        </w:tc>
        <w:tc>
          <w:tcPr>
            <w:tcW w:w="704" w:type="pct"/>
            <w:noWrap/>
            <w:hideMark/>
          </w:tcPr>
          <w:p w14:paraId="7701294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87" w:type="pct"/>
            <w:noWrap/>
            <w:hideMark/>
          </w:tcPr>
          <w:p w14:paraId="02988BB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775" w:type="pct"/>
            <w:noWrap/>
            <w:hideMark/>
          </w:tcPr>
          <w:p w14:paraId="3135A58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2.49581</w:t>
            </w:r>
          </w:p>
        </w:tc>
        <w:tc>
          <w:tcPr>
            <w:tcW w:w="775" w:type="pct"/>
            <w:noWrap/>
            <w:hideMark/>
          </w:tcPr>
          <w:p w14:paraId="721B298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0.77396</w:t>
            </w:r>
          </w:p>
        </w:tc>
        <w:tc>
          <w:tcPr>
            <w:tcW w:w="987" w:type="pct"/>
            <w:noWrap/>
            <w:hideMark/>
          </w:tcPr>
          <w:p w14:paraId="1714B42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48CCE5C7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153811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Dach-50</w:t>
            </w:r>
          </w:p>
        </w:tc>
        <w:tc>
          <w:tcPr>
            <w:tcW w:w="704" w:type="pct"/>
            <w:noWrap/>
            <w:hideMark/>
          </w:tcPr>
          <w:p w14:paraId="3B8D003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87" w:type="pct"/>
            <w:noWrap/>
            <w:hideMark/>
          </w:tcPr>
          <w:p w14:paraId="2B4F01A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775" w:type="pct"/>
            <w:noWrap/>
            <w:hideMark/>
          </w:tcPr>
          <w:p w14:paraId="10FFF15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-2.44764</w:t>
            </w:r>
          </w:p>
        </w:tc>
        <w:tc>
          <w:tcPr>
            <w:tcW w:w="775" w:type="pct"/>
            <w:noWrap/>
            <w:hideMark/>
          </w:tcPr>
          <w:p w14:paraId="45DA3F8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-0.10171</w:t>
            </w:r>
          </w:p>
        </w:tc>
        <w:tc>
          <w:tcPr>
            <w:tcW w:w="987" w:type="pct"/>
            <w:noWrap/>
            <w:hideMark/>
          </w:tcPr>
          <w:p w14:paraId="60C38B8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1E8A08A3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797E96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Dach-80</w:t>
            </w:r>
          </w:p>
        </w:tc>
        <w:tc>
          <w:tcPr>
            <w:tcW w:w="704" w:type="pct"/>
            <w:noWrap/>
            <w:hideMark/>
          </w:tcPr>
          <w:p w14:paraId="19E29DD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87" w:type="pct"/>
            <w:noWrap/>
            <w:hideMark/>
          </w:tcPr>
          <w:p w14:paraId="25CD1CC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775" w:type="pct"/>
            <w:noWrap/>
            <w:hideMark/>
          </w:tcPr>
          <w:p w14:paraId="48D63E4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-2.91498</w:t>
            </w:r>
          </w:p>
        </w:tc>
        <w:tc>
          <w:tcPr>
            <w:tcW w:w="775" w:type="pct"/>
            <w:noWrap/>
            <w:hideMark/>
          </w:tcPr>
          <w:p w14:paraId="5E1F51C0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3.59932</w:t>
            </w:r>
          </w:p>
        </w:tc>
        <w:tc>
          <w:tcPr>
            <w:tcW w:w="987" w:type="pct"/>
            <w:noWrap/>
            <w:hideMark/>
          </w:tcPr>
          <w:p w14:paraId="7290228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0C2BBA2E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307A1C7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Dach-95</w:t>
            </w:r>
          </w:p>
        </w:tc>
        <w:tc>
          <w:tcPr>
            <w:tcW w:w="704" w:type="pct"/>
            <w:noWrap/>
            <w:hideMark/>
          </w:tcPr>
          <w:p w14:paraId="57A31DD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87" w:type="pct"/>
            <w:noWrap/>
            <w:hideMark/>
          </w:tcPr>
          <w:p w14:paraId="27BC3FF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775" w:type="pct"/>
            <w:noWrap/>
            <w:hideMark/>
          </w:tcPr>
          <w:p w14:paraId="7BEF649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0.46317</w:t>
            </w:r>
          </w:p>
        </w:tc>
        <w:tc>
          <w:tcPr>
            <w:tcW w:w="775" w:type="pct"/>
            <w:noWrap/>
            <w:hideMark/>
          </w:tcPr>
          <w:p w14:paraId="29F2B79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-0.15684</w:t>
            </w:r>
          </w:p>
        </w:tc>
        <w:tc>
          <w:tcPr>
            <w:tcW w:w="987" w:type="pct"/>
            <w:noWrap/>
            <w:hideMark/>
          </w:tcPr>
          <w:p w14:paraId="5F7AFC3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4C9E4E8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0492408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Dach-120</w:t>
            </w:r>
          </w:p>
        </w:tc>
        <w:tc>
          <w:tcPr>
            <w:tcW w:w="704" w:type="pct"/>
            <w:noWrap/>
            <w:hideMark/>
          </w:tcPr>
          <w:p w14:paraId="79C1DE9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87" w:type="pct"/>
            <w:noWrap/>
            <w:hideMark/>
          </w:tcPr>
          <w:p w14:paraId="1D845FF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775" w:type="pct"/>
            <w:noWrap/>
            <w:hideMark/>
          </w:tcPr>
          <w:p w14:paraId="7A62EB0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1.21363</w:t>
            </w:r>
          </w:p>
        </w:tc>
        <w:tc>
          <w:tcPr>
            <w:tcW w:w="775" w:type="pct"/>
            <w:noWrap/>
            <w:hideMark/>
          </w:tcPr>
          <w:p w14:paraId="3FDFA3B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1.42745</w:t>
            </w:r>
          </w:p>
        </w:tc>
        <w:tc>
          <w:tcPr>
            <w:tcW w:w="987" w:type="pct"/>
            <w:noWrap/>
            <w:hideMark/>
          </w:tcPr>
          <w:p w14:paraId="01988F9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15D9C86E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605F699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Dach-150</w:t>
            </w:r>
          </w:p>
        </w:tc>
        <w:tc>
          <w:tcPr>
            <w:tcW w:w="704" w:type="pct"/>
            <w:noWrap/>
            <w:hideMark/>
          </w:tcPr>
          <w:p w14:paraId="47623B2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87" w:type="pct"/>
            <w:noWrap/>
            <w:hideMark/>
          </w:tcPr>
          <w:p w14:paraId="1E83AEE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775" w:type="pct"/>
            <w:noWrap/>
            <w:hideMark/>
          </w:tcPr>
          <w:p w14:paraId="3CD9405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4.04304</w:t>
            </w:r>
          </w:p>
        </w:tc>
        <w:tc>
          <w:tcPr>
            <w:tcW w:w="775" w:type="pct"/>
            <w:noWrap/>
            <w:hideMark/>
          </w:tcPr>
          <w:p w14:paraId="7586F9F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-0.87393</w:t>
            </w:r>
          </w:p>
        </w:tc>
        <w:tc>
          <w:tcPr>
            <w:tcW w:w="987" w:type="pct"/>
            <w:noWrap/>
            <w:hideMark/>
          </w:tcPr>
          <w:p w14:paraId="56304BD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Rhine</w:t>
            </w:r>
          </w:p>
        </w:tc>
      </w:tr>
      <w:tr w:rsidR="00A406D0" w:rsidRPr="00B94A90" w14:paraId="0BDB65C6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EEAD13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Spt-50</w:t>
            </w:r>
          </w:p>
        </w:tc>
        <w:tc>
          <w:tcPr>
            <w:tcW w:w="704" w:type="pct"/>
            <w:noWrap/>
            <w:hideMark/>
          </w:tcPr>
          <w:p w14:paraId="7169201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87" w:type="pct"/>
            <w:noWrap/>
            <w:hideMark/>
          </w:tcPr>
          <w:p w14:paraId="69010EE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775" w:type="pct"/>
            <w:noWrap/>
            <w:hideMark/>
          </w:tcPr>
          <w:p w14:paraId="68A4F01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-2.80136</w:t>
            </w:r>
          </w:p>
        </w:tc>
        <w:tc>
          <w:tcPr>
            <w:tcW w:w="775" w:type="pct"/>
            <w:noWrap/>
            <w:hideMark/>
          </w:tcPr>
          <w:p w14:paraId="1A9C2D41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1.94714</w:t>
            </w:r>
          </w:p>
        </w:tc>
        <w:tc>
          <w:tcPr>
            <w:tcW w:w="987" w:type="pct"/>
            <w:noWrap/>
            <w:hideMark/>
          </w:tcPr>
          <w:p w14:paraId="7480CA3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2687BF3A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ADC07B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Spt-70</w:t>
            </w:r>
          </w:p>
        </w:tc>
        <w:tc>
          <w:tcPr>
            <w:tcW w:w="704" w:type="pct"/>
            <w:noWrap/>
            <w:hideMark/>
          </w:tcPr>
          <w:p w14:paraId="6620C67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87" w:type="pct"/>
            <w:noWrap/>
            <w:hideMark/>
          </w:tcPr>
          <w:p w14:paraId="126A3B5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775" w:type="pct"/>
            <w:noWrap/>
            <w:hideMark/>
          </w:tcPr>
          <w:p w14:paraId="107435D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-1.29549</w:t>
            </w:r>
          </w:p>
        </w:tc>
        <w:tc>
          <w:tcPr>
            <w:tcW w:w="775" w:type="pct"/>
            <w:noWrap/>
            <w:hideMark/>
          </w:tcPr>
          <w:p w14:paraId="5542C89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-0.47425</w:t>
            </w:r>
          </w:p>
        </w:tc>
        <w:tc>
          <w:tcPr>
            <w:tcW w:w="987" w:type="pct"/>
            <w:noWrap/>
            <w:hideMark/>
          </w:tcPr>
          <w:p w14:paraId="7E15D48A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3DB74764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40BFC8BF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Spt-94</w:t>
            </w:r>
          </w:p>
        </w:tc>
        <w:tc>
          <w:tcPr>
            <w:tcW w:w="704" w:type="pct"/>
            <w:noWrap/>
            <w:hideMark/>
          </w:tcPr>
          <w:p w14:paraId="18851577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87" w:type="pct"/>
            <w:noWrap/>
            <w:hideMark/>
          </w:tcPr>
          <w:p w14:paraId="4495340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775" w:type="pct"/>
            <w:noWrap/>
            <w:hideMark/>
          </w:tcPr>
          <w:p w14:paraId="2AFA8495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-1.76451</w:t>
            </w:r>
          </w:p>
        </w:tc>
        <w:tc>
          <w:tcPr>
            <w:tcW w:w="775" w:type="pct"/>
            <w:noWrap/>
            <w:hideMark/>
          </w:tcPr>
          <w:p w14:paraId="67BD01E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-0.08511</w:t>
            </w:r>
          </w:p>
        </w:tc>
        <w:tc>
          <w:tcPr>
            <w:tcW w:w="987" w:type="pct"/>
            <w:noWrap/>
            <w:hideMark/>
          </w:tcPr>
          <w:p w14:paraId="58FEB01E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55D14F5E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3B3A8EA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Spt-121</w:t>
            </w:r>
          </w:p>
        </w:tc>
        <w:tc>
          <w:tcPr>
            <w:tcW w:w="704" w:type="pct"/>
            <w:noWrap/>
            <w:hideMark/>
          </w:tcPr>
          <w:p w14:paraId="507FC03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987" w:type="pct"/>
            <w:noWrap/>
            <w:hideMark/>
          </w:tcPr>
          <w:p w14:paraId="4FFEABA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775" w:type="pct"/>
            <w:noWrap/>
            <w:hideMark/>
          </w:tcPr>
          <w:p w14:paraId="780B975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-1.28101</w:t>
            </w:r>
          </w:p>
        </w:tc>
        <w:tc>
          <w:tcPr>
            <w:tcW w:w="775" w:type="pct"/>
            <w:noWrap/>
            <w:hideMark/>
          </w:tcPr>
          <w:p w14:paraId="6FBA63A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1.72158</w:t>
            </w:r>
          </w:p>
        </w:tc>
        <w:tc>
          <w:tcPr>
            <w:tcW w:w="987" w:type="pct"/>
            <w:noWrap/>
            <w:hideMark/>
          </w:tcPr>
          <w:p w14:paraId="5C8E2FE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</w:t>
            </w:r>
          </w:p>
        </w:tc>
      </w:tr>
      <w:tr w:rsidR="00A406D0" w:rsidRPr="00B94A90" w14:paraId="128FA34A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59DEB2C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Spt-140</w:t>
            </w:r>
          </w:p>
        </w:tc>
        <w:tc>
          <w:tcPr>
            <w:tcW w:w="704" w:type="pct"/>
            <w:noWrap/>
            <w:hideMark/>
          </w:tcPr>
          <w:p w14:paraId="4F7E1A4B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87" w:type="pct"/>
            <w:noWrap/>
            <w:hideMark/>
          </w:tcPr>
          <w:p w14:paraId="33C3957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775" w:type="pct"/>
            <w:noWrap/>
            <w:hideMark/>
          </w:tcPr>
          <w:p w14:paraId="71492D5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-2.22799</w:t>
            </w:r>
          </w:p>
        </w:tc>
        <w:tc>
          <w:tcPr>
            <w:tcW w:w="775" w:type="pct"/>
            <w:noWrap/>
            <w:hideMark/>
          </w:tcPr>
          <w:p w14:paraId="1F5CAD1C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-1.68873</w:t>
            </w:r>
          </w:p>
        </w:tc>
        <w:tc>
          <w:tcPr>
            <w:tcW w:w="987" w:type="pct"/>
            <w:noWrap/>
            <w:hideMark/>
          </w:tcPr>
          <w:p w14:paraId="4169CAA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Vosges</w:t>
            </w:r>
          </w:p>
        </w:tc>
      </w:tr>
      <w:tr w:rsidR="00A406D0" w:rsidRPr="00B94A90" w14:paraId="42BA2E42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2B77F9B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Spt-160</w:t>
            </w:r>
          </w:p>
        </w:tc>
        <w:tc>
          <w:tcPr>
            <w:tcW w:w="704" w:type="pct"/>
            <w:noWrap/>
            <w:hideMark/>
          </w:tcPr>
          <w:p w14:paraId="34B3C549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987" w:type="pct"/>
            <w:noWrap/>
            <w:hideMark/>
          </w:tcPr>
          <w:p w14:paraId="6FA4594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775" w:type="pct"/>
            <w:noWrap/>
            <w:hideMark/>
          </w:tcPr>
          <w:p w14:paraId="0F012DB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-3.20119</w:t>
            </w:r>
          </w:p>
        </w:tc>
        <w:tc>
          <w:tcPr>
            <w:tcW w:w="775" w:type="pct"/>
            <w:noWrap/>
            <w:hideMark/>
          </w:tcPr>
          <w:p w14:paraId="3B439F52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-0.2915</w:t>
            </w:r>
          </w:p>
        </w:tc>
        <w:tc>
          <w:tcPr>
            <w:tcW w:w="987" w:type="pct"/>
            <w:noWrap/>
            <w:hideMark/>
          </w:tcPr>
          <w:p w14:paraId="2C43DE7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Vosges</w:t>
            </w:r>
          </w:p>
        </w:tc>
      </w:tr>
      <w:tr w:rsidR="00A406D0" w:rsidRPr="00B94A90" w14:paraId="54F5612D" w14:textId="77777777" w:rsidTr="0027347A">
        <w:trPr>
          <w:trHeight w:val="300"/>
          <w:jc w:val="center"/>
        </w:trPr>
        <w:tc>
          <w:tcPr>
            <w:tcW w:w="773" w:type="pct"/>
            <w:noWrap/>
            <w:hideMark/>
          </w:tcPr>
          <w:p w14:paraId="7B8D6833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Spt-180</w:t>
            </w:r>
          </w:p>
        </w:tc>
        <w:tc>
          <w:tcPr>
            <w:tcW w:w="704" w:type="pct"/>
            <w:noWrap/>
            <w:hideMark/>
          </w:tcPr>
          <w:p w14:paraId="7AE35EA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987" w:type="pct"/>
            <w:noWrap/>
            <w:hideMark/>
          </w:tcPr>
          <w:p w14:paraId="7FB2ABFD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775" w:type="pct"/>
            <w:noWrap/>
            <w:hideMark/>
          </w:tcPr>
          <w:p w14:paraId="047D1734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-3.36054</w:t>
            </w:r>
          </w:p>
        </w:tc>
        <w:tc>
          <w:tcPr>
            <w:tcW w:w="775" w:type="pct"/>
            <w:noWrap/>
            <w:hideMark/>
          </w:tcPr>
          <w:p w14:paraId="4DEFD6F8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-0.44793</w:t>
            </w:r>
          </w:p>
        </w:tc>
        <w:tc>
          <w:tcPr>
            <w:tcW w:w="987" w:type="pct"/>
            <w:noWrap/>
            <w:hideMark/>
          </w:tcPr>
          <w:p w14:paraId="0516C0F6" w14:textId="77777777" w:rsidR="00A406D0" w:rsidRPr="00B94A90" w:rsidRDefault="00A406D0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Vosges</w:t>
            </w:r>
          </w:p>
        </w:tc>
      </w:tr>
    </w:tbl>
    <w:p w14:paraId="622401F9" w14:textId="77777777" w:rsidR="00A406D0" w:rsidRDefault="00A406D0" w:rsidP="00AB1C3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4CEF" w14:textId="77777777" w:rsidR="00966600" w:rsidRPr="00B94A90" w:rsidRDefault="00966600" w:rsidP="00AB1C3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E98F0" w14:textId="0119503C" w:rsidR="007C44C1" w:rsidRPr="00B94A90" w:rsidRDefault="00BE316F" w:rsidP="00AB1C3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984BDF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406D0" w:rsidRPr="00B94A9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. </w:t>
      </w:r>
      <w:r w:rsidR="005F2F8B">
        <w:rPr>
          <w:rFonts w:ascii="Times New Roman" w:hAnsi="Times New Roman" w:cs="Times New Roman"/>
          <w:sz w:val="20"/>
          <w:szCs w:val="20"/>
        </w:rPr>
        <w:t>M</w:t>
      </w:r>
      <w:r w:rsidR="007C44C1" w:rsidRPr="00B94A90">
        <w:rPr>
          <w:rFonts w:ascii="Times New Roman" w:hAnsi="Times New Roman" w:cs="Times New Roman"/>
          <w:sz w:val="20"/>
          <w:szCs w:val="20"/>
        </w:rPr>
        <w:t>easurement protocol for IRSL screening.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3880"/>
        <w:gridCol w:w="4073"/>
      </w:tblGrid>
      <w:tr w:rsidR="007C44C1" w:rsidRPr="00B94A90" w14:paraId="523167F1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EE2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Step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31A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Treatment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4F9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Observed</w:t>
            </w:r>
          </w:p>
        </w:tc>
      </w:tr>
      <w:tr w:rsidR="007C44C1" w:rsidRPr="00B94A90" w14:paraId="75A0E4C9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D790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880F2" w14:textId="6AFD468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Preheat (250°C, 60 s, 5°C/s)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78C6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110A8448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EFC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6968" w14:textId="64FB84BD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IRSL (IR LEDs, 850 nm, 90 s, 50°C)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728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L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n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(natural signal)</w:t>
            </w:r>
          </w:p>
        </w:tc>
      </w:tr>
      <w:tr w:rsidR="007C44C1" w:rsidRPr="00B94A90" w14:paraId="5BE06235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16C7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E57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Test dose (22 Gy)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14CE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75E0F1E6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63E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91D75" w14:textId="645EC9DA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Preheat (250°C, 60 s, 5°C/s)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C067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5557A311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E95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478E" w14:textId="16ED1DAC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IRSL (IR LEDs, 850 nm, 90 s, 50°C)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FF1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T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n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(test dose signal)</w:t>
            </w:r>
          </w:p>
        </w:tc>
      </w:tr>
    </w:tbl>
    <w:p w14:paraId="721D0F8C" w14:textId="2A95C68B" w:rsidR="00A406D0" w:rsidRPr="00B94A90" w:rsidRDefault="00A406D0" w:rsidP="003B78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EE8B53" w14:textId="4CAB086A" w:rsidR="0027347A" w:rsidRDefault="0027347A" w:rsidP="003B78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318266" w14:textId="77777777" w:rsidR="003B784D" w:rsidRPr="00B94A90" w:rsidRDefault="003B784D" w:rsidP="003B78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510439" w14:textId="3B632AE6" w:rsidR="007C44C1" w:rsidRPr="00B94A90" w:rsidRDefault="00BE316F" w:rsidP="00AB1C3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984BDF">
        <w:rPr>
          <w:rFonts w:ascii="Times New Roman" w:hAnsi="Times New Roman" w:cs="Times New Roman"/>
          <w:b/>
          <w:sz w:val="20"/>
          <w:szCs w:val="20"/>
        </w:rPr>
        <w:t>S</w:t>
      </w:r>
      <w:r w:rsidR="00A406D0" w:rsidRPr="00B94A90">
        <w:rPr>
          <w:rFonts w:ascii="Times New Roman" w:hAnsi="Times New Roman" w:cs="Times New Roman"/>
          <w:b/>
          <w:sz w:val="20"/>
          <w:szCs w:val="20"/>
        </w:rPr>
        <w:t>3</w:t>
      </w:r>
      <w:r w:rsidR="007C44C1" w:rsidRPr="00B94A90">
        <w:rPr>
          <w:rFonts w:ascii="Times New Roman" w:hAnsi="Times New Roman" w:cs="Times New Roman"/>
          <w:b/>
          <w:sz w:val="20"/>
          <w:szCs w:val="20"/>
        </w:rPr>
        <w:t>.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 Modified SAR measurement protocol</w:t>
      </w:r>
      <w:r w:rsidR="005F2F8B">
        <w:rPr>
          <w:rFonts w:ascii="Times New Roman" w:hAnsi="Times New Roman" w:cs="Times New Roman"/>
          <w:sz w:val="20"/>
          <w:szCs w:val="20"/>
        </w:rPr>
        <w:t xml:space="preserve"> </w:t>
      </w:r>
      <w:r w:rsidR="00946869">
        <w:rPr>
          <w:rFonts w:ascii="Times New Roman" w:hAnsi="Times New Roman" w:cs="Times New Roman"/>
          <w:sz w:val="20"/>
          <w:szCs w:val="20"/>
        </w:rPr>
        <w:t xml:space="preserve">used </w:t>
      </w:r>
      <w:r w:rsidR="005F2F8B">
        <w:rPr>
          <w:rFonts w:ascii="Times New Roman" w:hAnsi="Times New Roman" w:cs="Times New Roman"/>
          <w:sz w:val="20"/>
          <w:szCs w:val="20"/>
        </w:rPr>
        <w:t>for D</w:t>
      </w:r>
      <w:r w:rsidR="005F2F8B" w:rsidRPr="00217120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5F2F8B">
        <w:rPr>
          <w:rFonts w:ascii="Times New Roman" w:hAnsi="Times New Roman" w:cs="Times New Roman"/>
          <w:sz w:val="20"/>
          <w:szCs w:val="20"/>
        </w:rPr>
        <w:t xml:space="preserve"> determination</w:t>
      </w:r>
      <w:r w:rsidR="007C44C1" w:rsidRPr="00B94A90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3880"/>
        <w:gridCol w:w="4073"/>
      </w:tblGrid>
      <w:tr w:rsidR="007C44C1" w:rsidRPr="00B94A90" w14:paraId="16616734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A99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Step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F59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Treatment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F955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Observed</w:t>
            </w:r>
          </w:p>
        </w:tc>
      </w:tr>
      <w:tr w:rsidR="007C44C1" w:rsidRPr="00B94A90" w14:paraId="05A79E1C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F0A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6046" w14:textId="1C6A5175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Preheat (270°C, 60 s, 3°C/s)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4D1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24B7D9AA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9413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862F5" w14:textId="006338F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IRSL 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>(IR LEDs, 850 nm, 100 s, 50°C)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90169" w14:textId="2F5614FA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L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x IR</w:t>
            </w:r>
            <w:r w:rsidR="00532BB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-50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>(natural or regenerated signal, IRSL)</w:t>
            </w:r>
          </w:p>
        </w:tc>
      </w:tr>
      <w:tr w:rsidR="007C44C1" w:rsidRPr="00B94A90" w14:paraId="4EECE5F6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01E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09FD" w14:textId="66719C88" w:rsidR="007C44C1" w:rsidRPr="00B94A90" w:rsidRDefault="005F2F8B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pIR</w:t>
            </w:r>
            <w:proofErr w:type="spellEnd"/>
            <w:r w:rsidR="007C44C1"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="007C44C1"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>(IR LEDs, 850 nm, 100 s, 250°C)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CF26C" w14:textId="2F8F0B96" w:rsidR="007C44C1" w:rsidRPr="00B94A90" w:rsidRDefault="007C44C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L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x pIR</w:t>
            </w:r>
            <w:r w:rsidR="00532BB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-50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 xml:space="preserve">(natural or regenerated signal, </w:t>
            </w:r>
            <w:proofErr w:type="spellStart"/>
            <w:r w:rsidR="005F2F8B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pIR</w:t>
            </w:r>
            <w:proofErr w:type="spellEnd"/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)</w:t>
            </w:r>
          </w:p>
        </w:tc>
      </w:tr>
      <w:tr w:rsidR="007C44C1" w:rsidRPr="00B94A90" w14:paraId="1185EC61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EE83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F0AE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Test dose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FFA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3CA6BAF9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A08E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43A38" w14:textId="5B93AA96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Preheat (270°</w:t>
            </w:r>
            <w:r w:rsidR="00217120"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C, 0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s, 3°C/s)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A47F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0AFBF4D0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FB4C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0E36" w14:textId="1676B805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IRSL 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>(IR LEDs, 850 nm, 100 s, 50°C)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6237A" w14:textId="374D001B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T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x IR</w:t>
            </w:r>
            <w:r w:rsidR="00532BB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-50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>(test dose signal, IRSL)</w:t>
            </w:r>
          </w:p>
        </w:tc>
      </w:tr>
      <w:tr w:rsidR="007C44C1" w:rsidRPr="00B94A90" w14:paraId="0BCC4713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7BD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F4B9" w14:textId="1DBC4ED7" w:rsidR="007C44C1" w:rsidRPr="00B94A90" w:rsidRDefault="005F2F8B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pIR</w:t>
            </w:r>
            <w:proofErr w:type="spellEnd"/>
            <w:r w:rsidR="007C44C1"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="007C44C1"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>(IR LEDs, 850 nm, 100 s, 250°C)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1C5E" w14:textId="5C293D4F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T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x pIR</w:t>
            </w:r>
            <w:r w:rsidR="00532BB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de-DE"/>
              </w:rPr>
              <w:t>-50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 xml:space="preserve">(test dose signal, </w:t>
            </w:r>
            <w:proofErr w:type="spellStart"/>
            <w:r w:rsidR="005F2F8B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pIR</w:t>
            </w:r>
            <w:proofErr w:type="spellEnd"/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)</w:t>
            </w:r>
          </w:p>
        </w:tc>
      </w:tr>
      <w:tr w:rsidR="007C44C1" w:rsidRPr="00B94A90" w14:paraId="013650D5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605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E664" w14:textId="01EC2B2B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Hot</w:t>
            </w:r>
            <w:r w:rsidR="00DF66A7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bleach</w:t>
            </w: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 w:type="textWrapping" w:clear="all"/>
              <w:t>(IR LEDs, 850 nm, 40 s, 290°C)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67E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3F7B9252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A02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729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Dose (R1-R3, R0, RR)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7EC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7C44C1" w:rsidRPr="00B94A90" w14:paraId="35685645" w14:textId="77777777" w:rsidTr="0027347A">
        <w:trPr>
          <w:trHeight w:val="397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365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5BC2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4A9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Return to step 1</w:t>
            </w:r>
          </w:p>
        </w:tc>
        <w:tc>
          <w:tcPr>
            <w:tcW w:w="2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0389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</w:tbl>
    <w:p w14:paraId="446E17B0" w14:textId="3D017511" w:rsidR="003B784D" w:rsidRPr="00B94A90" w:rsidRDefault="003B784D" w:rsidP="007C44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59C83" w14:textId="72C7A56D" w:rsidR="007C44C1" w:rsidRPr="00B94A90" w:rsidRDefault="00BE316F" w:rsidP="00AB1C3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984BDF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406D0" w:rsidRPr="00B94A9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7C44C1" w:rsidRPr="00B94A90">
        <w:rPr>
          <w:rFonts w:ascii="Times New Roman" w:hAnsi="Times New Roman" w:cs="Times New Roman"/>
          <w:sz w:val="20"/>
          <w:szCs w:val="20"/>
        </w:rPr>
        <w:t>. Summary data of dose rate relevant elements (K, Th, U), average water content (</w:t>
      </w:r>
      <w:proofErr w:type="spellStart"/>
      <w:r w:rsidR="007C44C1" w:rsidRPr="00B94A90">
        <w:rPr>
          <w:rFonts w:ascii="Times New Roman" w:hAnsi="Times New Roman" w:cs="Times New Roman"/>
          <w:sz w:val="20"/>
          <w:szCs w:val="20"/>
        </w:rPr>
        <w:t>W</w:t>
      </w:r>
      <w:r w:rsidR="007C44C1" w:rsidRPr="00B94A90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7C44C1" w:rsidRPr="00B94A90">
        <w:rPr>
          <w:rFonts w:ascii="Times New Roman" w:hAnsi="Times New Roman" w:cs="Times New Roman"/>
          <w:sz w:val="20"/>
          <w:szCs w:val="20"/>
        </w:rPr>
        <w:t>) during burial, and dose rates</w:t>
      </w:r>
      <w:r w:rsidR="00532BBF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"/>
        <w:tblW w:w="10032" w:type="dxa"/>
        <w:jc w:val="center"/>
        <w:tblLook w:val="04A0" w:firstRow="1" w:lastRow="0" w:firstColumn="1" w:lastColumn="0" w:noHBand="0" w:noVBand="1"/>
      </w:tblPr>
      <w:tblGrid>
        <w:gridCol w:w="1419"/>
        <w:gridCol w:w="1515"/>
        <w:gridCol w:w="1276"/>
        <w:gridCol w:w="1145"/>
        <w:gridCol w:w="1134"/>
        <w:gridCol w:w="1035"/>
        <w:gridCol w:w="1276"/>
        <w:gridCol w:w="1232"/>
      </w:tblGrid>
      <w:tr w:rsidR="007C44C1" w:rsidRPr="00B94A90" w14:paraId="2D0FC70D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9B44BEB" w14:textId="3AC44B4D" w:rsidR="007C44C1" w:rsidRPr="00B94A90" w:rsidRDefault="007C44C1" w:rsidP="00AB1C33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1515" w:type="dxa"/>
          </w:tcPr>
          <w:p w14:paraId="21684A74" w14:textId="171E1069" w:rsidR="007C44C1" w:rsidRPr="00B94A90" w:rsidRDefault="007C44C1" w:rsidP="00AB1C33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Paleochannel</w:t>
            </w:r>
          </w:p>
        </w:tc>
        <w:tc>
          <w:tcPr>
            <w:tcW w:w="1276" w:type="dxa"/>
            <w:noWrap/>
            <w:hideMark/>
          </w:tcPr>
          <w:p w14:paraId="38FD133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proofErr w:type="spellStart"/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a</w:t>
            </w:r>
            <w:proofErr w:type="spellEnd"/>
          </w:p>
          <w:p w14:paraId="5FD60A7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145" w:type="dxa"/>
            <w:noWrap/>
            <w:hideMark/>
          </w:tcPr>
          <w:p w14:paraId="315CD5B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</w:t>
            </w:r>
          </w:p>
          <w:p w14:paraId="517ECC4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134" w:type="dxa"/>
            <w:noWrap/>
            <w:hideMark/>
          </w:tcPr>
          <w:p w14:paraId="0870A07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</w:t>
            </w:r>
          </w:p>
          <w:p w14:paraId="63C967D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(ppm)</w:t>
            </w:r>
          </w:p>
        </w:tc>
        <w:tc>
          <w:tcPr>
            <w:tcW w:w="1035" w:type="dxa"/>
            <w:noWrap/>
            <w:hideMark/>
          </w:tcPr>
          <w:p w14:paraId="40A1CF8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</w:t>
            </w:r>
          </w:p>
          <w:p w14:paraId="1AA2D31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(ppm)</w:t>
            </w:r>
          </w:p>
        </w:tc>
        <w:tc>
          <w:tcPr>
            <w:tcW w:w="1276" w:type="dxa"/>
            <w:noWrap/>
            <w:hideMark/>
          </w:tcPr>
          <w:p w14:paraId="7388246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Cosmic dose rate (Gy/ka)</w:t>
            </w:r>
          </w:p>
        </w:tc>
        <w:tc>
          <w:tcPr>
            <w:tcW w:w="1232" w:type="dxa"/>
            <w:noWrap/>
            <w:hideMark/>
          </w:tcPr>
          <w:p w14:paraId="48E8FBC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dose rate (Gy/ka)</w:t>
            </w:r>
          </w:p>
        </w:tc>
      </w:tr>
      <w:tr w:rsidR="007C44C1" w:rsidRPr="00B94A90" w14:paraId="0868F65E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1541BA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Bz-30 cm</w:t>
            </w:r>
          </w:p>
        </w:tc>
        <w:tc>
          <w:tcPr>
            <w:tcW w:w="1515" w:type="dxa"/>
          </w:tcPr>
          <w:p w14:paraId="22B6D9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276" w:type="dxa"/>
            <w:noWrap/>
            <w:hideMark/>
          </w:tcPr>
          <w:p w14:paraId="5BD11CE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 ± 5</w:t>
            </w:r>
          </w:p>
        </w:tc>
        <w:tc>
          <w:tcPr>
            <w:tcW w:w="1145" w:type="dxa"/>
            <w:noWrap/>
            <w:hideMark/>
          </w:tcPr>
          <w:p w14:paraId="004F6C9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0204C08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4.7 ± 0.2</w:t>
            </w:r>
          </w:p>
        </w:tc>
        <w:tc>
          <w:tcPr>
            <w:tcW w:w="1035" w:type="dxa"/>
            <w:noWrap/>
            <w:hideMark/>
          </w:tcPr>
          <w:p w14:paraId="0B5BE52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1.4 ± 0.1</w:t>
            </w:r>
          </w:p>
        </w:tc>
        <w:tc>
          <w:tcPr>
            <w:tcW w:w="1276" w:type="dxa"/>
            <w:noWrap/>
            <w:hideMark/>
          </w:tcPr>
          <w:p w14:paraId="5F73AC2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0.22 ± 0.02</w:t>
            </w:r>
          </w:p>
        </w:tc>
        <w:tc>
          <w:tcPr>
            <w:tcW w:w="1232" w:type="dxa"/>
            <w:noWrap/>
            <w:hideMark/>
          </w:tcPr>
          <w:p w14:paraId="73A1272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2.38 ± 0.12</w:t>
            </w:r>
          </w:p>
        </w:tc>
      </w:tr>
      <w:tr w:rsidR="007C44C1" w:rsidRPr="00B94A90" w14:paraId="505E776A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DC021E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Bz-80 cm</w:t>
            </w:r>
          </w:p>
        </w:tc>
        <w:tc>
          <w:tcPr>
            <w:tcW w:w="1515" w:type="dxa"/>
          </w:tcPr>
          <w:p w14:paraId="0EE280A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276" w:type="dxa"/>
            <w:noWrap/>
            <w:hideMark/>
          </w:tcPr>
          <w:p w14:paraId="226D59D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24 ± 3</w:t>
            </w:r>
          </w:p>
        </w:tc>
        <w:tc>
          <w:tcPr>
            <w:tcW w:w="1145" w:type="dxa"/>
            <w:noWrap/>
            <w:hideMark/>
          </w:tcPr>
          <w:p w14:paraId="581B325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2666184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5.1 ± 0.3</w:t>
            </w:r>
          </w:p>
        </w:tc>
        <w:tc>
          <w:tcPr>
            <w:tcW w:w="1035" w:type="dxa"/>
            <w:noWrap/>
            <w:hideMark/>
          </w:tcPr>
          <w:p w14:paraId="35BE473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1.3 ± 0.1</w:t>
            </w:r>
          </w:p>
        </w:tc>
        <w:tc>
          <w:tcPr>
            <w:tcW w:w="1276" w:type="dxa"/>
            <w:noWrap/>
            <w:hideMark/>
          </w:tcPr>
          <w:p w14:paraId="5FBFDB2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5E46776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2.27 ± 0.12</w:t>
            </w:r>
          </w:p>
        </w:tc>
      </w:tr>
      <w:tr w:rsidR="007C44C1" w:rsidRPr="00B94A90" w14:paraId="21013F22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317F9A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Bz-170 cm</w:t>
            </w:r>
          </w:p>
        </w:tc>
        <w:tc>
          <w:tcPr>
            <w:tcW w:w="1515" w:type="dxa"/>
          </w:tcPr>
          <w:p w14:paraId="59D1FEF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276" w:type="dxa"/>
            <w:noWrap/>
            <w:hideMark/>
          </w:tcPr>
          <w:p w14:paraId="6830495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 ± 5</w:t>
            </w:r>
          </w:p>
        </w:tc>
        <w:tc>
          <w:tcPr>
            <w:tcW w:w="1145" w:type="dxa"/>
            <w:noWrap/>
            <w:hideMark/>
          </w:tcPr>
          <w:p w14:paraId="1F7B4EA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588421C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3.9 ± 0.2</w:t>
            </w:r>
          </w:p>
        </w:tc>
        <w:tc>
          <w:tcPr>
            <w:tcW w:w="1035" w:type="dxa"/>
            <w:noWrap/>
            <w:hideMark/>
          </w:tcPr>
          <w:p w14:paraId="6011687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0.9 ± 0.1</w:t>
            </w:r>
          </w:p>
        </w:tc>
        <w:tc>
          <w:tcPr>
            <w:tcW w:w="1276" w:type="dxa"/>
            <w:noWrap/>
            <w:hideMark/>
          </w:tcPr>
          <w:p w14:paraId="16E2C4B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14A1DF5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2.19 ± 0.14</w:t>
            </w:r>
          </w:p>
        </w:tc>
      </w:tr>
      <w:tr w:rsidR="007C44C1" w:rsidRPr="00B94A90" w14:paraId="12121307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47DFB5D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Bz-190 cm</w:t>
            </w:r>
          </w:p>
        </w:tc>
        <w:tc>
          <w:tcPr>
            <w:tcW w:w="1515" w:type="dxa"/>
          </w:tcPr>
          <w:p w14:paraId="6C5100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276" w:type="dxa"/>
            <w:noWrap/>
            <w:hideMark/>
          </w:tcPr>
          <w:p w14:paraId="7A8E370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 ± 2</w:t>
            </w:r>
          </w:p>
        </w:tc>
        <w:tc>
          <w:tcPr>
            <w:tcW w:w="1145" w:type="dxa"/>
            <w:noWrap/>
            <w:hideMark/>
          </w:tcPr>
          <w:p w14:paraId="3CE2B8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60DB4A6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 ± 0.1</w:t>
            </w:r>
          </w:p>
        </w:tc>
        <w:tc>
          <w:tcPr>
            <w:tcW w:w="1035" w:type="dxa"/>
            <w:noWrap/>
            <w:hideMark/>
          </w:tcPr>
          <w:p w14:paraId="57C25A3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0.8 ± 0.1</w:t>
            </w:r>
          </w:p>
        </w:tc>
        <w:tc>
          <w:tcPr>
            <w:tcW w:w="1276" w:type="dxa"/>
            <w:noWrap/>
            <w:hideMark/>
          </w:tcPr>
          <w:p w14:paraId="560CA38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3DEB972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2.13 ± 0.09</w:t>
            </w:r>
          </w:p>
        </w:tc>
      </w:tr>
      <w:tr w:rsidR="007C44C1" w:rsidRPr="00B94A90" w14:paraId="7C25051D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A70A9F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Bz-240 cm</w:t>
            </w:r>
          </w:p>
        </w:tc>
        <w:tc>
          <w:tcPr>
            <w:tcW w:w="1515" w:type="dxa"/>
          </w:tcPr>
          <w:p w14:paraId="2F34577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276" w:type="dxa"/>
            <w:noWrap/>
            <w:hideMark/>
          </w:tcPr>
          <w:p w14:paraId="060B828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 ± 3</w:t>
            </w:r>
          </w:p>
        </w:tc>
        <w:tc>
          <w:tcPr>
            <w:tcW w:w="1145" w:type="dxa"/>
            <w:noWrap/>
            <w:hideMark/>
          </w:tcPr>
          <w:p w14:paraId="029B9E9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1.1 ± 0.1</w:t>
            </w:r>
          </w:p>
        </w:tc>
        <w:tc>
          <w:tcPr>
            <w:tcW w:w="1134" w:type="dxa"/>
            <w:noWrap/>
            <w:hideMark/>
          </w:tcPr>
          <w:p w14:paraId="27207C2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5.0 ± 0.3</w:t>
            </w:r>
          </w:p>
        </w:tc>
        <w:tc>
          <w:tcPr>
            <w:tcW w:w="1035" w:type="dxa"/>
            <w:noWrap/>
            <w:hideMark/>
          </w:tcPr>
          <w:p w14:paraId="244871F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1.8 ± 0.1</w:t>
            </w:r>
          </w:p>
        </w:tc>
        <w:tc>
          <w:tcPr>
            <w:tcW w:w="1276" w:type="dxa"/>
            <w:noWrap/>
            <w:hideMark/>
          </w:tcPr>
          <w:p w14:paraId="0A49C4C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0.15 ± 0.02</w:t>
            </w:r>
          </w:p>
        </w:tc>
        <w:tc>
          <w:tcPr>
            <w:tcW w:w="1232" w:type="dxa"/>
            <w:noWrap/>
            <w:hideMark/>
          </w:tcPr>
          <w:p w14:paraId="4B0E3C1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2.44 ± 0.14</w:t>
            </w:r>
          </w:p>
        </w:tc>
      </w:tr>
      <w:tr w:rsidR="007C44C1" w:rsidRPr="00B94A90" w14:paraId="7B3E43B4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3422EE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Az1a-65 cm</w:t>
            </w:r>
          </w:p>
        </w:tc>
        <w:tc>
          <w:tcPr>
            <w:tcW w:w="1515" w:type="dxa"/>
          </w:tcPr>
          <w:p w14:paraId="0D0E606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276" w:type="dxa"/>
            <w:noWrap/>
            <w:hideMark/>
          </w:tcPr>
          <w:p w14:paraId="7B9565B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22 ± 2</w:t>
            </w:r>
          </w:p>
        </w:tc>
        <w:tc>
          <w:tcPr>
            <w:tcW w:w="1145" w:type="dxa"/>
            <w:noWrap/>
            <w:hideMark/>
          </w:tcPr>
          <w:p w14:paraId="2D6C524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1.4 ± 0.1</w:t>
            </w:r>
          </w:p>
        </w:tc>
        <w:tc>
          <w:tcPr>
            <w:tcW w:w="1134" w:type="dxa"/>
            <w:noWrap/>
            <w:hideMark/>
          </w:tcPr>
          <w:p w14:paraId="2F9D798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7.5 ± 0.4</w:t>
            </w:r>
          </w:p>
        </w:tc>
        <w:tc>
          <w:tcPr>
            <w:tcW w:w="1035" w:type="dxa"/>
            <w:noWrap/>
            <w:hideMark/>
          </w:tcPr>
          <w:p w14:paraId="474C4D6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 ± 0.2</w:t>
            </w:r>
          </w:p>
        </w:tc>
        <w:tc>
          <w:tcPr>
            <w:tcW w:w="1276" w:type="dxa"/>
            <w:noWrap/>
            <w:hideMark/>
          </w:tcPr>
          <w:p w14:paraId="5541E04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0.20 ± 0.02</w:t>
            </w:r>
          </w:p>
        </w:tc>
        <w:tc>
          <w:tcPr>
            <w:tcW w:w="1232" w:type="dxa"/>
            <w:noWrap/>
            <w:hideMark/>
          </w:tcPr>
          <w:p w14:paraId="5B44D8C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2.67 ± 0.24</w:t>
            </w:r>
          </w:p>
        </w:tc>
      </w:tr>
      <w:tr w:rsidR="007C44C1" w:rsidRPr="00B94A90" w14:paraId="68ED274B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1EB84DA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Az1a-170 cm</w:t>
            </w:r>
          </w:p>
        </w:tc>
        <w:tc>
          <w:tcPr>
            <w:tcW w:w="1515" w:type="dxa"/>
          </w:tcPr>
          <w:p w14:paraId="1F888DF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276" w:type="dxa"/>
            <w:noWrap/>
            <w:hideMark/>
          </w:tcPr>
          <w:p w14:paraId="54B9EA7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27 ± 1</w:t>
            </w:r>
          </w:p>
        </w:tc>
        <w:tc>
          <w:tcPr>
            <w:tcW w:w="1145" w:type="dxa"/>
            <w:noWrap/>
            <w:hideMark/>
          </w:tcPr>
          <w:p w14:paraId="7B6556A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79BA736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9.0 ± 0.5</w:t>
            </w:r>
          </w:p>
        </w:tc>
        <w:tc>
          <w:tcPr>
            <w:tcW w:w="1035" w:type="dxa"/>
            <w:noWrap/>
            <w:hideMark/>
          </w:tcPr>
          <w:p w14:paraId="00EA006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 ± 0.2</w:t>
            </w:r>
          </w:p>
        </w:tc>
        <w:tc>
          <w:tcPr>
            <w:tcW w:w="1276" w:type="dxa"/>
            <w:noWrap/>
            <w:hideMark/>
          </w:tcPr>
          <w:p w14:paraId="2C1D212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748D39B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2.84 ± 0.22</w:t>
            </w:r>
          </w:p>
        </w:tc>
      </w:tr>
      <w:tr w:rsidR="007C44C1" w:rsidRPr="00B94A90" w14:paraId="424A9DEC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6D0954D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Az1a-360 cm</w:t>
            </w:r>
          </w:p>
        </w:tc>
        <w:tc>
          <w:tcPr>
            <w:tcW w:w="1515" w:type="dxa"/>
          </w:tcPr>
          <w:p w14:paraId="1A07B75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276" w:type="dxa"/>
            <w:noWrap/>
            <w:hideMark/>
          </w:tcPr>
          <w:p w14:paraId="351116D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27 ± 2</w:t>
            </w:r>
          </w:p>
        </w:tc>
        <w:tc>
          <w:tcPr>
            <w:tcW w:w="1145" w:type="dxa"/>
            <w:noWrap/>
            <w:hideMark/>
          </w:tcPr>
          <w:p w14:paraId="6BA508B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0.1</w:t>
            </w:r>
          </w:p>
        </w:tc>
        <w:tc>
          <w:tcPr>
            <w:tcW w:w="1134" w:type="dxa"/>
            <w:noWrap/>
            <w:hideMark/>
          </w:tcPr>
          <w:p w14:paraId="354C6EE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6.2 ± 0.3</w:t>
            </w:r>
          </w:p>
        </w:tc>
        <w:tc>
          <w:tcPr>
            <w:tcW w:w="1035" w:type="dxa"/>
            <w:noWrap/>
            <w:hideMark/>
          </w:tcPr>
          <w:p w14:paraId="5047A20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 ± 0.2</w:t>
            </w:r>
          </w:p>
        </w:tc>
        <w:tc>
          <w:tcPr>
            <w:tcW w:w="1276" w:type="dxa"/>
            <w:noWrap/>
            <w:hideMark/>
          </w:tcPr>
          <w:p w14:paraId="6720E2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0.13 ± 0.01</w:t>
            </w:r>
          </w:p>
        </w:tc>
        <w:tc>
          <w:tcPr>
            <w:tcW w:w="1232" w:type="dxa"/>
            <w:noWrap/>
            <w:hideMark/>
          </w:tcPr>
          <w:p w14:paraId="73ACAB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2.22 ± 0.16</w:t>
            </w:r>
          </w:p>
        </w:tc>
      </w:tr>
      <w:tr w:rsidR="007C44C1" w:rsidRPr="00B94A90" w14:paraId="2EBA5629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43992FC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Az1a-460 cm</w:t>
            </w:r>
          </w:p>
        </w:tc>
        <w:tc>
          <w:tcPr>
            <w:tcW w:w="1515" w:type="dxa"/>
          </w:tcPr>
          <w:p w14:paraId="66CB360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276" w:type="dxa"/>
            <w:noWrap/>
            <w:hideMark/>
          </w:tcPr>
          <w:p w14:paraId="1CE51FC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 ± 3</w:t>
            </w:r>
          </w:p>
        </w:tc>
        <w:tc>
          <w:tcPr>
            <w:tcW w:w="1145" w:type="dxa"/>
            <w:noWrap/>
            <w:hideMark/>
          </w:tcPr>
          <w:p w14:paraId="1D01290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5090B90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 ± 0.1</w:t>
            </w:r>
          </w:p>
        </w:tc>
        <w:tc>
          <w:tcPr>
            <w:tcW w:w="1035" w:type="dxa"/>
            <w:noWrap/>
            <w:hideMark/>
          </w:tcPr>
          <w:p w14:paraId="5B18260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0.7 ± 0.1</w:t>
            </w:r>
          </w:p>
        </w:tc>
        <w:tc>
          <w:tcPr>
            <w:tcW w:w="1276" w:type="dxa"/>
            <w:noWrap/>
            <w:hideMark/>
          </w:tcPr>
          <w:p w14:paraId="4878A40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0.12 ± 0.02</w:t>
            </w:r>
          </w:p>
        </w:tc>
        <w:tc>
          <w:tcPr>
            <w:tcW w:w="1232" w:type="dxa"/>
            <w:noWrap/>
            <w:hideMark/>
          </w:tcPr>
          <w:p w14:paraId="573887B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2.03 ± 0.12</w:t>
            </w:r>
          </w:p>
        </w:tc>
      </w:tr>
      <w:tr w:rsidR="007C44C1" w:rsidRPr="00B94A90" w14:paraId="6FE66036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D8839F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Az1b-40 cm</w:t>
            </w:r>
          </w:p>
        </w:tc>
        <w:tc>
          <w:tcPr>
            <w:tcW w:w="1515" w:type="dxa"/>
          </w:tcPr>
          <w:p w14:paraId="2E246EC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1276" w:type="dxa"/>
            <w:noWrap/>
            <w:hideMark/>
          </w:tcPr>
          <w:p w14:paraId="46B9BA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22 ± 1</w:t>
            </w:r>
          </w:p>
        </w:tc>
        <w:tc>
          <w:tcPr>
            <w:tcW w:w="1145" w:type="dxa"/>
            <w:noWrap/>
            <w:hideMark/>
          </w:tcPr>
          <w:p w14:paraId="5E35B3C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4D3E67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6.1 ± 0.3</w:t>
            </w:r>
          </w:p>
        </w:tc>
        <w:tc>
          <w:tcPr>
            <w:tcW w:w="1035" w:type="dxa"/>
            <w:noWrap/>
            <w:hideMark/>
          </w:tcPr>
          <w:p w14:paraId="6E16938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 ± 0.2</w:t>
            </w:r>
          </w:p>
        </w:tc>
        <w:tc>
          <w:tcPr>
            <w:tcW w:w="1276" w:type="dxa"/>
            <w:noWrap/>
            <w:hideMark/>
          </w:tcPr>
          <w:p w14:paraId="7325F0E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0.21 ± 0.02</w:t>
            </w:r>
          </w:p>
        </w:tc>
        <w:tc>
          <w:tcPr>
            <w:tcW w:w="1232" w:type="dxa"/>
            <w:noWrap/>
            <w:hideMark/>
          </w:tcPr>
          <w:p w14:paraId="11972EA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2.42 ± 0.15</w:t>
            </w:r>
          </w:p>
        </w:tc>
      </w:tr>
      <w:tr w:rsidR="007C44C1" w:rsidRPr="00B94A90" w14:paraId="12324BF6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7405EEC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Az1b-70 cm</w:t>
            </w:r>
          </w:p>
        </w:tc>
        <w:tc>
          <w:tcPr>
            <w:tcW w:w="1515" w:type="dxa"/>
          </w:tcPr>
          <w:p w14:paraId="22A534C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1276" w:type="dxa"/>
            <w:noWrap/>
            <w:hideMark/>
          </w:tcPr>
          <w:p w14:paraId="36E5DDC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 ± 2</w:t>
            </w:r>
          </w:p>
        </w:tc>
        <w:tc>
          <w:tcPr>
            <w:tcW w:w="1145" w:type="dxa"/>
            <w:noWrap/>
            <w:hideMark/>
          </w:tcPr>
          <w:p w14:paraId="2B7AEDD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0.8 ± 0.1</w:t>
            </w:r>
          </w:p>
        </w:tc>
        <w:tc>
          <w:tcPr>
            <w:tcW w:w="1134" w:type="dxa"/>
            <w:noWrap/>
            <w:hideMark/>
          </w:tcPr>
          <w:p w14:paraId="26025DC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5.2 ± 0.3</w:t>
            </w:r>
          </w:p>
        </w:tc>
        <w:tc>
          <w:tcPr>
            <w:tcW w:w="1035" w:type="dxa"/>
            <w:noWrap/>
            <w:hideMark/>
          </w:tcPr>
          <w:p w14:paraId="43D4F9A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276" w:type="dxa"/>
            <w:noWrap/>
            <w:hideMark/>
          </w:tcPr>
          <w:p w14:paraId="5C7B663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0.20 ± 0.02</w:t>
            </w:r>
          </w:p>
        </w:tc>
        <w:tc>
          <w:tcPr>
            <w:tcW w:w="1232" w:type="dxa"/>
            <w:noWrap/>
            <w:hideMark/>
          </w:tcPr>
          <w:p w14:paraId="050E572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1.97 ± 0.14</w:t>
            </w:r>
          </w:p>
        </w:tc>
      </w:tr>
      <w:tr w:rsidR="007C44C1" w:rsidRPr="00B94A90" w14:paraId="7AF7EFFE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E98D93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Az1b-175 cm</w:t>
            </w:r>
          </w:p>
        </w:tc>
        <w:tc>
          <w:tcPr>
            <w:tcW w:w="1515" w:type="dxa"/>
          </w:tcPr>
          <w:p w14:paraId="38D1B2F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1276" w:type="dxa"/>
            <w:noWrap/>
            <w:hideMark/>
          </w:tcPr>
          <w:p w14:paraId="5FCBE9C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 ± 1</w:t>
            </w:r>
          </w:p>
        </w:tc>
        <w:tc>
          <w:tcPr>
            <w:tcW w:w="1145" w:type="dxa"/>
            <w:noWrap/>
            <w:hideMark/>
          </w:tcPr>
          <w:p w14:paraId="2CD5342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1.1 ± 0.1</w:t>
            </w:r>
          </w:p>
        </w:tc>
        <w:tc>
          <w:tcPr>
            <w:tcW w:w="1134" w:type="dxa"/>
            <w:noWrap/>
            <w:hideMark/>
          </w:tcPr>
          <w:p w14:paraId="0A3F0F2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5.6 ± 0.3</w:t>
            </w:r>
          </w:p>
        </w:tc>
        <w:tc>
          <w:tcPr>
            <w:tcW w:w="1035" w:type="dxa"/>
            <w:noWrap/>
            <w:hideMark/>
          </w:tcPr>
          <w:p w14:paraId="3035AB4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276" w:type="dxa"/>
            <w:noWrap/>
            <w:hideMark/>
          </w:tcPr>
          <w:p w14:paraId="15F8A7A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7F44518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2.37 ± 0.12</w:t>
            </w:r>
          </w:p>
        </w:tc>
      </w:tr>
      <w:tr w:rsidR="007C44C1" w:rsidRPr="00B94A90" w14:paraId="409DB861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14BEE89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Az2-35 cm</w:t>
            </w:r>
          </w:p>
        </w:tc>
        <w:tc>
          <w:tcPr>
            <w:tcW w:w="1515" w:type="dxa"/>
          </w:tcPr>
          <w:p w14:paraId="7AED084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276" w:type="dxa"/>
            <w:noWrap/>
            <w:hideMark/>
          </w:tcPr>
          <w:p w14:paraId="72633A1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26 ± 2</w:t>
            </w:r>
          </w:p>
        </w:tc>
        <w:tc>
          <w:tcPr>
            <w:tcW w:w="1145" w:type="dxa"/>
            <w:noWrap/>
            <w:hideMark/>
          </w:tcPr>
          <w:p w14:paraId="63B8B4C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0.1</w:t>
            </w:r>
          </w:p>
        </w:tc>
        <w:tc>
          <w:tcPr>
            <w:tcW w:w="1134" w:type="dxa"/>
            <w:noWrap/>
            <w:hideMark/>
          </w:tcPr>
          <w:p w14:paraId="3FFD606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9.1 ± 0.5</w:t>
            </w:r>
          </w:p>
        </w:tc>
        <w:tc>
          <w:tcPr>
            <w:tcW w:w="1035" w:type="dxa"/>
            <w:noWrap/>
            <w:hideMark/>
          </w:tcPr>
          <w:p w14:paraId="7668759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 ± 0.2</w:t>
            </w:r>
          </w:p>
        </w:tc>
        <w:tc>
          <w:tcPr>
            <w:tcW w:w="1276" w:type="dxa"/>
            <w:noWrap/>
            <w:hideMark/>
          </w:tcPr>
          <w:p w14:paraId="2074B6D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0.21 ± 0.02</w:t>
            </w:r>
          </w:p>
        </w:tc>
        <w:tc>
          <w:tcPr>
            <w:tcW w:w="1232" w:type="dxa"/>
            <w:noWrap/>
            <w:hideMark/>
          </w:tcPr>
          <w:p w14:paraId="38982A5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2.58 ± 0.20</w:t>
            </w:r>
          </w:p>
        </w:tc>
      </w:tr>
      <w:tr w:rsidR="007C44C1" w:rsidRPr="00B94A90" w14:paraId="7E9B6B21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7DB73A7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Az2-60 cm</w:t>
            </w:r>
          </w:p>
        </w:tc>
        <w:tc>
          <w:tcPr>
            <w:tcW w:w="1515" w:type="dxa"/>
          </w:tcPr>
          <w:p w14:paraId="794B40F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276" w:type="dxa"/>
            <w:noWrap/>
            <w:hideMark/>
          </w:tcPr>
          <w:p w14:paraId="5708649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29 ± 3</w:t>
            </w:r>
          </w:p>
        </w:tc>
        <w:tc>
          <w:tcPr>
            <w:tcW w:w="1145" w:type="dxa"/>
            <w:noWrap/>
            <w:hideMark/>
          </w:tcPr>
          <w:p w14:paraId="7808412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1.1 ± 0.1</w:t>
            </w:r>
          </w:p>
        </w:tc>
        <w:tc>
          <w:tcPr>
            <w:tcW w:w="1134" w:type="dxa"/>
            <w:noWrap/>
            <w:hideMark/>
          </w:tcPr>
          <w:p w14:paraId="6FB98EB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11.8 ± 0.6</w:t>
            </w:r>
          </w:p>
        </w:tc>
        <w:tc>
          <w:tcPr>
            <w:tcW w:w="1035" w:type="dxa"/>
            <w:noWrap/>
            <w:hideMark/>
          </w:tcPr>
          <w:p w14:paraId="3CA549B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2.8 ± 0.2</w:t>
            </w:r>
          </w:p>
        </w:tc>
        <w:tc>
          <w:tcPr>
            <w:tcW w:w="1276" w:type="dxa"/>
            <w:noWrap/>
            <w:hideMark/>
          </w:tcPr>
          <w:p w14:paraId="2C09CAB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0.20 ± 0.02</w:t>
            </w:r>
          </w:p>
        </w:tc>
        <w:tc>
          <w:tcPr>
            <w:tcW w:w="1232" w:type="dxa"/>
            <w:noWrap/>
            <w:hideMark/>
          </w:tcPr>
          <w:p w14:paraId="0EB2DB8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2.94 ± 0.29</w:t>
            </w:r>
          </w:p>
        </w:tc>
      </w:tr>
      <w:tr w:rsidR="007C44C1" w:rsidRPr="00B94A90" w14:paraId="0CA50B8F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B69C29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Az2-85 cm</w:t>
            </w:r>
          </w:p>
        </w:tc>
        <w:tc>
          <w:tcPr>
            <w:tcW w:w="1515" w:type="dxa"/>
          </w:tcPr>
          <w:p w14:paraId="135A8FB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276" w:type="dxa"/>
            <w:noWrap/>
            <w:hideMark/>
          </w:tcPr>
          <w:p w14:paraId="144750A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22 ± 2</w:t>
            </w:r>
          </w:p>
        </w:tc>
        <w:tc>
          <w:tcPr>
            <w:tcW w:w="1145" w:type="dxa"/>
            <w:noWrap/>
            <w:hideMark/>
          </w:tcPr>
          <w:p w14:paraId="0EEE820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6EFEC1B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9.3 ± 0.5</w:t>
            </w:r>
          </w:p>
        </w:tc>
        <w:tc>
          <w:tcPr>
            <w:tcW w:w="1035" w:type="dxa"/>
            <w:noWrap/>
            <w:hideMark/>
          </w:tcPr>
          <w:p w14:paraId="3E5BA49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0.6</w:t>
            </w:r>
          </w:p>
        </w:tc>
        <w:tc>
          <w:tcPr>
            <w:tcW w:w="1276" w:type="dxa"/>
            <w:noWrap/>
            <w:hideMark/>
          </w:tcPr>
          <w:p w14:paraId="5CC6E7F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55BE9D4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2.93 ± 0.29</w:t>
            </w:r>
          </w:p>
        </w:tc>
      </w:tr>
      <w:tr w:rsidR="007C44C1" w:rsidRPr="00B94A90" w14:paraId="7CCEC270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2B9211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Az2-260 cm</w:t>
            </w:r>
          </w:p>
        </w:tc>
        <w:tc>
          <w:tcPr>
            <w:tcW w:w="1515" w:type="dxa"/>
          </w:tcPr>
          <w:p w14:paraId="0337A61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276" w:type="dxa"/>
            <w:noWrap/>
            <w:hideMark/>
          </w:tcPr>
          <w:p w14:paraId="08EC347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13 ± 1</w:t>
            </w:r>
          </w:p>
        </w:tc>
        <w:tc>
          <w:tcPr>
            <w:tcW w:w="1145" w:type="dxa"/>
            <w:noWrap/>
            <w:hideMark/>
          </w:tcPr>
          <w:p w14:paraId="68A5D78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3D4B4C0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2.7 ± 0.1</w:t>
            </w:r>
          </w:p>
        </w:tc>
        <w:tc>
          <w:tcPr>
            <w:tcW w:w="1035" w:type="dxa"/>
            <w:noWrap/>
            <w:hideMark/>
          </w:tcPr>
          <w:p w14:paraId="0CAF7C5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0.9 ± 0.1</w:t>
            </w:r>
          </w:p>
        </w:tc>
        <w:tc>
          <w:tcPr>
            <w:tcW w:w="1276" w:type="dxa"/>
            <w:noWrap/>
            <w:hideMark/>
          </w:tcPr>
          <w:p w14:paraId="43429F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0.15 ± 0.02</w:t>
            </w:r>
          </w:p>
        </w:tc>
        <w:tc>
          <w:tcPr>
            <w:tcW w:w="1232" w:type="dxa"/>
            <w:noWrap/>
            <w:hideMark/>
          </w:tcPr>
          <w:p w14:paraId="6DEECA2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2.15 ± 0.12</w:t>
            </w:r>
          </w:p>
        </w:tc>
      </w:tr>
      <w:tr w:rsidR="007C44C1" w:rsidRPr="00B94A90" w14:paraId="446D4F21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306356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Jebs-190 cm</w:t>
            </w:r>
          </w:p>
        </w:tc>
        <w:tc>
          <w:tcPr>
            <w:tcW w:w="1515" w:type="dxa"/>
          </w:tcPr>
          <w:p w14:paraId="403B8DD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1276" w:type="dxa"/>
            <w:noWrap/>
            <w:hideMark/>
          </w:tcPr>
          <w:p w14:paraId="47BDD17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 ± 3</w:t>
            </w:r>
          </w:p>
        </w:tc>
        <w:tc>
          <w:tcPr>
            <w:tcW w:w="1145" w:type="dxa"/>
            <w:noWrap/>
            <w:hideMark/>
          </w:tcPr>
          <w:p w14:paraId="5818AF7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1.5 ± 0.1</w:t>
            </w:r>
          </w:p>
        </w:tc>
        <w:tc>
          <w:tcPr>
            <w:tcW w:w="1134" w:type="dxa"/>
            <w:noWrap/>
            <w:hideMark/>
          </w:tcPr>
          <w:p w14:paraId="460F889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4.5 ± 0.2</w:t>
            </w:r>
          </w:p>
        </w:tc>
        <w:tc>
          <w:tcPr>
            <w:tcW w:w="1035" w:type="dxa"/>
            <w:noWrap/>
            <w:hideMark/>
          </w:tcPr>
          <w:p w14:paraId="5CF91E4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2.8 ± 0.2</w:t>
            </w:r>
          </w:p>
        </w:tc>
        <w:tc>
          <w:tcPr>
            <w:tcW w:w="1276" w:type="dxa"/>
            <w:noWrap/>
            <w:hideMark/>
          </w:tcPr>
          <w:p w14:paraId="5C0BF79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5227301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2.92 ± 0.14</w:t>
            </w:r>
          </w:p>
        </w:tc>
      </w:tr>
      <w:tr w:rsidR="007C44C1" w:rsidRPr="00B94A90" w14:paraId="7BB17C46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0817E3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Jebs-410 cm</w:t>
            </w:r>
          </w:p>
        </w:tc>
        <w:tc>
          <w:tcPr>
            <w:tcW w:w="1515" w:type="dxa"/>
          </w:tcPr>
          <w:p w14:paraId="72D45DB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1276" w:type="dxa"/>
            <w:noWrap/>
            <w:hideMark/>
          </w:tcPr>
          <w:p w14:paraId="581C563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 ± 3</w:t>
            </w:r>
          </w:p>
        </w:tc>
        <w:tc>
          <w:tcPr>
            <w:tcW w:w="1145" w:type="dxa"/>
            <w:noWrap/>
            <w:hideMark/>
          </w:tcPr>
          <w:p w14:paraId="5223D43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0.8 ± 0.1</w:t>
            </w:r>
          </w:p>
        </w:tc>
        <w:tc>
          <w:tcPr>
            <w:tcW w:w="1134" w:type="dxa"/>
            <w:noWrap/>
            <w:hideMark/>
          </w:tcPr>
          <w:p w14:paraId="43904AB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3.8 ± 0.2</w:t>
            </w:r>
          </w:p>
        </w:tc>
        <w:tc>
          <w:tcPr>
            <w:tcW w:w="1035" w:type="dxa"/>
            <w:noWrap/>
            <w:hideMark/>
          </w:tcPr>
          <w:p w14:paraId="118E61E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0.9 ± 0.1</w:t>
            </w:r>
          </w:p>
        </w:tc>
        <w:tc>
          <w:tcPr>
            <w:tcW w:w="1276" w:type="dxa"/>
            <w:noWrap/>
            <w:hideMark/>
          </w:tcPr>
          <w:p w14:paraId="1E4EF9E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0.14 ± 0.01</w:t>
            </w:r>
          </w:p>
        </w:tc>
        <w:tc>
          <w:tcPr>
            <w:tcW w:w="1232" w:type="dxa"/>
            <w:noWrap/>
            <w:hideMark/>
          </w:tcPr>
          <w:p w14:paraId="56D670C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1.86 ± 0.11</w:t>
            </w:r>
          </w:p>
        </w:tc>
      </w:tr>
      <w:tr w:rsidR="007C44C1" w:rsidRPr="00B94A90" w14:paraId="65C7D626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62F97E8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NB-40 cm</w:t>
            </w:r>
          </w:p>
        </w:tc>
        <w:tc>
          <w:tcPr>
            <w:tcW w:w="1515" w:type="dxa"/>
          </w:tcPr>
          <w:p w14:paraId="187870B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276" w:type="dxa"/>
            <w:noWrap/>
            <w:hideMark/>
          </w:tcPr>
          <w:p w14:paraId="5F89DF1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27 ± 1</w:t>
            </w:r>
          </w:p>
        </w:tc>
        <w:tc>
          <w:tcPr>
            <w:tcW w:w="1145" w:type="dxa"/>
            <w:noWrap/>
            <w:hideMark/>
          </w:tcPr>
          <w:p w14:paraId="474187A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37FDA78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16.0 ± 0.8</w:t>
            </w:r>
          </w:p>
        </w:tc>
        <w:tc>
          <w:tcPr>
            <w:tcW w:w="1035" w:type="dxa"/>
            <w:noWrap/>
            <w:hideMark/>
          </w:tcPr>
          <w:p w14:paraId="1911813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5.5 ± 0.3</w:t>
            </w:r>
          </w:p>
        </w:tc>
        <w:tc>
          <w:tcPr>
            <w:tcW w:w="1276" w:type="dxa"/>
            <w:noWrap/>
            <w:hideMark/>
          </w:tcPr>
          <w:p w14:paraId="4F96451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0.21 ± 0.02</w:t>
            </w:r>
          </w:p>
        </w:tc>
        <w:tc>
          <w:tcPr>
            <w:tcW w:w="1232" w:type="dxa"/>
            <w:noWrap/>
            <w:hideMark/>
          </w:tcPr>
          <w:p w14:paraId="52E63D3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4.29 ± 0.35</w:t>
            </w:r>
          </w:p>
        </w:tc>
      </w:tr>
      <w:tr w:rsidR="007C44C1" w:rsidRPr="00B94A90" w14:paraId="5E235E7D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E6F683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NB-90 cm</w:t>
            </w:r>
          </w:p>
        </w:tc>
        <w:tc>
          <w:tcPr>
            <w:tcW w:w="1515" w:type="dxa"/>
          </w:tcPr>
          <w:p w14:paraId="52FDDBD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276" w:type="dxa"/>
            <w:noWrap/>
            <w:hideMark/>
          </w:tcPr>
          <w:p w14:paraId="6FE7F3D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28 ± 1</w:t>
            </w:r>
          </w:p>
        </w:tc>
        <w:tc>
          <w:tcPr>
            <w:tcW w:w="1145" w:type="dxa"/>
            <w:noWrap/>
            <w:hideMark/>
          </w:tcPr>
          <w:p w14:paraId="3081668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1.4 ± 0.1</w:t>
            </w:r>
          </w:p>
        </w:tc>
        <w:tc>
          <w:tcPr>
            <w:tcW w:w="1134" w:type="dxa"/>
            <w:noWrap/>
            <w:hideMark/>
          </w:tcPr>
          <w:p w14:paraId="6F480FF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11.3 ± 0.6</w:t>
            </w:r>
          </w:p>
        </w:tc>
        <w:tc>
          <w:tcPr>
            <w:tcW w:w="1035" w:type="dxa"/>
            <w:noWrap/>
            <w:hideMark/>
          </w:tcPr>
          <w:p w14:paraId="3A98F09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3.0 ± 0.2</w:t>
            </w:r>
          </w:p>
        </w:tc>
        <w:tc>
          <w:tcPr>
            <w:tcW w:w="1276" w:type="dxa"/>
            <w:noWrap/>
            <w:hideMark/>
          </w:tcPr>
          <w:p w14:paraId="1852888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314C7B4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3.20 ± 0.23</w:t>
            </w:r>
          </w:p>
        </w:tc>
      </w:tr>
      <w:tr w:rsidR="007C44C1" w:rsidRPr="00B94A90" w14:paraId="501CADCC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0DECC49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NB-130 cm</w:t>
            </w:r>
          </w:p>
        </w:tc>
        <w:tc>
          <w:tcPr>
            <w:tcW w:w="1515" w:type="dxa"/>
          </w:tcPr>
          <w:p w14:paraId="4F3FA7C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276" w:type="dxa"/>
            <w:noWrap/>
            <w:hideMark/>
          </w:tcPr>
          <w:p w14:paraId="5813867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 ± 3</w:t>
            </w:r>
          </w:p>
        </w:tc>
        <w:tc>
          <w:tcPr>
            <w:tcW w:w="1145" w:type="dxa"/>
            <w:noWrap/>
            <w:hideMark/>
          </w:tcPr>
          <w:p w14:paraId="001A0D3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0.7 ± 0.1</w:t>
            </w:r>
          </w:p>
        </w:tc>
        <w:tc>
          <w:tcPr>
            <w:tcW w:w="1134" w:type="dxa"/>
            <w:noWrap/>
            <w:hideMark/>
          </w:tcPr>
          <w:p w14:paraId="0279171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4.0 ± 0.2</w:t>
            </w:r>
          </w:p>
        </w:tc>
        <w:tc>
          <w:tcPr>
            <w:tcW w:w="1035" w:type="dxa"/>
            <w:noWrap/>
            <w:hideMark/>
          </w:tcPr>
          <w:p w14:paraId="7A76FA8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276" w:type="dxa"/>
            <w:noWrap/>
            <w:hideMark/>
          </w:tcPr>
          <w:p w14:paraId="4177332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0.18 ± 0.02</w:t>
            </w:r>
          </w:p>
        </w:tc>
        <w:tc>
          <w:tcPr>
            <w:tcW w:w="1232" w:type="dxa"/>
            <w:noWrap/>
            <w:hideMark/>
          </w:tcPr>
          <w:p w14:paraId="14F32D4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2.01 ± 0.12</w:t>
            </w:r>
          </w:p>
        </w:tc>
      </w:tr>
      <w:tr w:rsidR="007C44C1" w:rsidRPr="00B94A90" w14:paraId="592B108A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77443D0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NB-190 cm</w:t>
            </w:r>
          </w:p>
        </w:tc>
        <w:tc>
          <w:tcPr>
            <w:tcW w:w="1515" w:type="dxa"/>
          </w:tcPr>
          <w:p w14:paraId="0FE53DA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276" w:type="dxa"/>
            <w:noWrap/>
            <w:hideMark/>
          </w:tcPr>
          <w:p w14:paraId="687B3E4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13 ± 2</w:t>
            </w:r>
          </w:p>
        </w:tc>
        <w:tc>
          <w:tcPr>
            <w:tcW w:w="1145" w:type="dxa"/>
            <w:noWrap/>
            <w:hideMark/>
          </w:tcPr>
          <w:p w14:paraId="5B1036D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0.5 ± 0.0</w:t>
            </w:r>
          </w:p>
        </w:tc>
        <w:tc>
          <w:tcPr>
            <w:tcW w:w="1134" w:type="dxa"/>
            <w:noWrap/>
            <w:hideMark/>
          </w:tcPr>
          <w:p w14:paraId="181530F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2.7 ± 0.1</w:t>
            </w:r>
          </w:p>
        </w:tc>
        <w:tc>
          <w:tcPr>
            <w:tcW w:w="1035" w:type="dxa"/>
            <w:noWrap/>
            <w:hideMark/>
          </w:tcPr>
          <w:p w14:paraId="000489E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0.1</w:t>
            </w:r>
          </w:p>
        </w:tc>
        <w:tc>
          <w:tcPr>
            <w:tcW w:w="1276" w:type="dxa"/>
            <w:noWrap/>
            <w:hideMark/>
          </w:tcPr>
          <w:p w14:paraId="492AA39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03D3387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1.60 ± 0.20</w:t>
            </w:r>
          </w:p>
        </w:tc>
      </w:tr>
      <w:tr w:rsidR="007C44C1" w:rsidRPr="00B94A90" w14:paraId="101A40B8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6426650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Ried-55 cm</w:t>
            </w:r>
          </w:p>
        </w:tc>
        <w:tc>
          <w:tcPr>
            <w:tcW w:w="1515" w:type="dxa"/>
          </w:tcPr>
          <w:p w14:paraId="2FFDE6A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276" w:type="dxa"/>
            <w:noWrap/>
            <w:hideMark/>
          </w:tcPr>
          <w:p w14:paraId="3A856D5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24 ± 2</w:t>
            </w:r>
          </w:p>
        </w:tc>
        <w:tc>
          <w:tcPr>
            <w:tcW w:w="1145" w:type="dxa"/>
            <w:noWrap/>
            <w:hideMark/>
          </w:tcPr>
          <w:p w14:paraId="2BC0FEB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0.5 ± 0.0</w:t>
            </w:r>
          </w:p>
        </w:tc>
        <w:tc>
          <w:tcPr>
            <w:tcW w:w="1134" w:type="dxa"/>
            <w:noWrap/>
            <w:hideMark/>
          </w:tcPr>
          <w:p w14:paraId="25F9B23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4.9 ± 0.3</w:t>
            </w:r>
          </w:p>
        </w:tc>
        <w:tc>
          <w:tcPr>
            <w:tcW w:w="1035" w:type="dxa"/>
            <w:noWrap/>
            <w:hideMark/>
          </w:tcPr>
          <w:p w14:paraId="7735BC3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276" w:type="dxa"/>
            <w:noWrap/>
            <w:hideMark/>
          </w:tcPr>
          <w:p w14:paraId="63838A7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0.20 ± 0.02</w:t>
            </w:r>
          </w:p>
        </w:tc>
        <w:tc>
          <w:tcPr>
            <w:tcW w:w="1232" w:type="dxa"/>
            <w:noWrap/>
            <w:hideMark/>
          </w:tcPr>
          <w:p w14:paraId="4862C4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1.58 ± 0.12</w:t>
            </w:r>
          </w:p>
        </w:tc>
      </w:tr>
      <w:tr w:rsidR="007C44C1" w:rsidRPr="00B94A90" w14:paraId="0C1BB9F3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A3185D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Ried-70 cm</w:t>
            </w:r>
          </w:p>
        </w:tc>
        <w:tc>
          <w:tcPr>
            <w:tcW w:w="1515" w:type="dxa"/>
          </w:tcPr>
          <w:p w14:paraId="38E98A3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276" w:type="dxa"/>
            <w:noWrap/>
            <w:hideMark/>
          </w:tcPr>
          <w:p w14:paraId="726911E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 ± 2</w:t>
            </w:r>
          </w:p>
        </w:tc>
        <w:tc>
          <w:tcPr>
            <w:tcW w:w="1145" w:type="dxa"/>
            <w:noWrap/>
            <w:hideMark/>
          </w:tcPr>
          <w:p w14:paraId="43E109F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0.7 ± 0.0</w:t>
            </w:r>
          </w:p>
        </w:tc>
        <w:tc>
          <w:tcPr>
            <w:tcW w:w="1134" w:type="dxa"/>
            <w:noWrap/>
            <w:hideMark/>
          </w:tcPr>
          <w:p w14:paraId="2B48E99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4.9 ± 0.3</w:t>
            </w:r>
          </w:p>
        </w:tc>
        <w:tc>
          <w:tcPr>
            <w:tcW w:w="1035" w:type="dxa"/>
            <w:noWrap/>
            <w:hideMark/>
          </w:tcPr>
          <w:p w14:paraId="2735B53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276" w:type="dxa"/>
            <w:noWrap/>
            <w:hideMark/>
          </w:tcPr>
          <w:p w14:paraId="5276191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0.20 ± 0.02</w:t>
            </w:r>
          </w:p>
        </w:tc>
        <w:tc>
          <w:tcPr>
            <w:tcW w:w="1232" w:type="dxa"/>
            <w:noWrap/>
            <w:hideMark/>
          </w:tcPr>
          <w:p w14:paraId="17AE130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1.85 ± 0.14</w:t>
            </w:r>
          </w:p>
        </w:tc>
      </w:tr>
      <w:tr w:rsidR="007C44C1" w:rsidRPr="00B94A90" w14:paraId="7F434A52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1EB955A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Ried-95 cm</w:t>
            </w:r>
          </w:p>
        </w:tc>
        <w:tc>
          <w:tcPr>
            <w:tcW w:w="1515" w:type="dxa"/>
          </w:tcPr>
          <w:p w14:paraId="4718A2B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276" w:type="dxa"/>
            <w:noWrap/>
            <w:hideMark/>
          </w:tcPr>
          <w:p w14:paraId="1728252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24 ± 1</w:t>
            </w:r>
          </w:p>
        </w:tc>
        <w:tc>
          <w:tcPr>
            <w:tcW w:w="1145" w:type="dxa"/>
            <w:noWrap/>
            <w:hideMark/>
          </w:tcPr>
          <w:p w14:paraId="7A25D94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1.1 ± 0.1</w:t>
            </w:r>
          </w:p>
        </w:tc>
        <w:tc>
          <w:tcPr>
            <w:tcW w:w="1134" w:type="dxa"/>
            <w:noWrap/>
            <w:hideMark/>
          </w:tcPr>
          <w:p w14:paraId="190D54A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7.7 ± 0.4</w:t>
            </w:r>
          </w:p>
        </w:tc>
        <w:tc>
          <w:tcPr>
            <w:tcW w:w="1035" w:type="dxa"/>
            <w:noWrap/>
            <w:hideMark/>
          </w:tcPr>
          <w:p w14:paraId="2F757F2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2.3 ± 0.2</w:t>
            </w:r>
          </w:p>
        </w:tc>
        <w:tc>
          <w:tcPr>
            <w:tcW w:w="1276" w:type="dxa"/>
            <w:noWrap/>
            <w:hideMark/>
          </w:tcPr>
          <w:p w14:paraId="499CF2D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251DB20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2.55 ± 0.10</w:t>
            </w:r>
          </w:p>
        </w:tc>
      </w:tr>
      <w:tr w:rsidR="007C44C1" w:rsidRPr="00B94A90" w14:paraId="12D3E0F2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3872A3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Ried-130 cm</w:t>
            </w:r>
          </w:p>
        </w:tc>
        <w:tc>
          <w:tcPr>
            <w:tcW w:w="1515" w:type="dxa"/>
          </w:tcPr>
          <w:p w14:paraId="036A842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276" w:type="dxa"/>
            <w:noWrap/>
            <w:hideMark/>
          </w:tcPr>
          <w:p w14:paraId="285B8FC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 ± 3</w:t>
            </w:r>
          </w:p>
        </w:tc>
        <w:tc>
          <w:tcPr>
            <w:tcW w:w="1145" w:type="dxa"/>
            <w:noWrap/>
            <w:hideMark/>
          </w:tcPr>
          <w:p w14:paraId="5BA86C9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675A8A6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4.7 ± 0.2</w:t>
            </w:r>
          </w:p>
        </w:tc>
        <w:tc>
          <w:tcPr>
            <w:tcW w:w="1035" w:type="dxa"/>
            <w:noWrap/>
            <w:hideMark/>
          </w:tcPr>
          <w:p w14:paraId="177CC8C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2.1 ± 0.1</w:t>
            </w:r>
          </w:p>
        </w:tc>
        <w:tc>
          <w:tcPr>
            <w:tcW w:w="1276" w:type="dxa"/>
            <w:noWrap/>
            <w:hideMark/>
          </w:tcPr>
          <w:p w14:paraId="292EF34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0.18 ± 0.02</w:t>
            </w:r>
          </w:p>
        </w:tc>
        <w:tc>
          <w:tcPr>
            <w:tcW w:w="1232" w:type="dxa"/>
            <w:noWrap/>
            <w:hideMark/>
          </w:tcPr>
          <w:p w14:paraId="0936B53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2.54 ± 0.11</w:t>
            </w:r>
          </w:p>
        </w:tc>
      </w:tr>
      <w:tr w:rsidR="007C44C1" w:rsidRPr="00B94A90" w14:paraId="01DB6B0A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65695A1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Orch-40 cm</w:t>
            </w:r>
          </w:p>
        </w:tc>
        <w:tc>
          <w:tcPr>
            <w:tcW w:w="1515" w:type="dxa"/>
          </w:tcPr>
          <w:p w14:paraId="15B1E45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276" w:type="dxa"/>
            <w:noWrap/>
            <w:hideMark/>
          </w:tcPr>
          <w:p w14:paraId="6491E27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28 ± 2</w:t>
            </w:r>
          </w:p>
        </w:tc>
        <w:tc>
          <w:tcPr>
            <w:tcW w:w="1145" w:type="dxa"/>
            <w:noWrap/>
            <w:hideMark/>
          </w:tcPr>
          <w:p w14:paraId="4BA957D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3A9C2C9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17.8 ± 0.9</w:t>
            </w:r>
          </w:p>
        </w:tc>
        <w:tc>
          <w:tcPr>
            <w:tcW w:w="1035" w:type="dxa"/>
            <w:noWrap/>
            <w:hideMark/>
          </w:tcPr>
          <w:p w14:paraId="1468B53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5.5 ± 0.3</w:t>
            </w:r>
          </w:p>
        </w:tc>
        <w:tc>
          <w:tcPr>
            <w:tcW w:w="1276" w:type="dxa"/>
            <w:noWrap/>
            <w:hideMark/>
          </w:tcPr>
          <w:p w14:paraId="0FFCD69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0.21 ± 0.02</w:t>
            </w:r>
          </w:p>
        </w:tc>
        <w:tc>
          <w:tcPr>
            <w:tcW w:w="1232" w:type="dxa"/>
            <w:noWrap/>
            <w:hideMark/>
          </w:tcPr>
          <w:p w14:paraId="71C085D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4.71 ± 0.39</w:t>
            </w:r>
          </w:p>
        </w:tc>
      </w:tr>
      <w:tr w:rsidR="007C44C1" w:rsidRPr="00B94A90" w14:paraId="0A7DC4C6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9A621B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Orch-160 cm</w:t>
            </w:r>
          </w:p>
        </w:tc>
        <w:tc>
          <w:tcPr>
            <w:tcW w:w="1515" w:type="dxa"/>
          </w:tcPr>
          <w:p w14:paraId="556772F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276" w:type="dxa"/>
            <w:noWrap/>
            <w:hideMark/>
          </w:tcPr>
          <w:p w14:paraId="7CB1911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32 ± 1</w:t>
            </w:r>
          </w:p>
        </w:tc>
        <w:tc>
          <w:tcPr>
            <w:tcW w:w="1145" w:type="dxa"/>
            <w:noWrap/>
            <w:hideMark/>
          </w:tcPr>
          <w:p w14:paraId="4319189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1.3 ± 0.1</w:t>
            </w:r>
          </w:p>
        </w:tc>
        <w:tc>
          <w:tcPr>
            <w:tcW w:w="1134" w:type="dxa"/>
            <w:noWrap/>
            <w:hideMark/>
          </w:tcPr>
          <w:p w14:paraId="34D254D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17.9 ± 0.9</w:t>
            </w:r>
          </w:p>
        </w:tc>
        <w:tc>
          <w:tcPr>
            <w:tcW w:w="1035" w:type="dxa"/>
            <w:noWrap/>
            <w:hideMark/>
          </w:tcPr>
          <w:p w14:paraId="040CB39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3.1 ± 0.2</w:t>
            </w:r>
          </w:p>
        </w:tc>
        <w:tc>
          <w:tcPr>
            <w:tcW w:w="1276" w:type="dxa"/>
            <w:noWrap/>
            <w:hideMark/>
          </w:tcPr>
          <w:p w14:paraId="76525D4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50D15A3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3.59 ± 0.28</w:t>
            </w:r>
          </w:p>
        </w:tc>
      </w:tr>
      <w:tr w:rsidR="007C44C1" w:rsidRPr="00B94A90" w14:paraId="5E0EC7E2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15F2918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Orch-178 cm</w:t>
            </w:r>
          </w:p>
        </w:tc>
        <w:tc>
          <w:tcPr>
            <w:tcW w:w="1515" w:type="dxa"/>
          </w:tcPr>
          <w:p w14:paraId="15C5F1B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276" w:type="dxa"/>
            <w:noWrap/>
            <w:hideMark/>
          </w:tcPr>
          <w:p w14:paraId="65D5BA4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22 ± 2</w:t>
            </w:r>
          </w:p>
        </w:tc>
        <w:tc>
          <w:tcPr>
            <w:tcW w:w="1145" w:type="dxa"/>
            <w:noWrap/>
            <w:hideMark/>
          </w:tcPr>
          <w:p w14:paraId="5357879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1.4 ± 0.1</w:t>
            </w:r>
          </w:p>
        </w:tc>
        <w:tc>
          <w:tcPr>
            <w:tcW w:w="1134" w:type="dxa"/>
            <w:noWrap/>
            <w:hideMark/>
          </w:tcPr>
          <w:p w14:paraId="5FF8766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8.6 ± 0.4</w:t>
            </w:r>
          </w:p>
        </w:tc>
        <w:tc>
          <w:tcPr>
            <w:tcW w:w="1035" w:type="dxa"/>
            <w:noWrap/>
            <w:hideMark/>
          </w:tcPr>
          <w:p w14:paraId="59E243A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2.7 ± 0.2</w:t>
            </w:r>
          </w:p>
        </w:tc>
        <w:tc>
          <w:tcPr>
            <w:tcW w:w="1276" w:type="dxa"/>
            <w:noWrap/>
            <w:hideMark/>
          </w:tcPr>
          <w:p w14:paraId="5849298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09CB79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2.93 ± 0.12</w:t>
            </w:r>
          </w:p>
        </w:tc>
      </w:tr>
      <w:tr w:rsidR="007C44C1" w:rsidRPr="00B94A90" w14:paraId="02DB2507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7817169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Orch-225 cm</w:t>
            </w:r>
          </w:p>
        </w:tc>
        <w:tc>
          <w:tcPr>
            <w:tcW w:w="1515" w:type="dxa"/>
          </w:tcPr>
          <w:p w14:paraId="28C9C75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276" w:type="dxa"/>
            <w:noWrap/>
            <w:hideMark/>
          </w:tcPr>
          <w:p w14:paraId="5FF1287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 ± 3</w:t>
            </w:r>
          </w:p>
        </w:tc>
        <w:tc>
          <w:tcPr>
            <w:tcW w:w="1145" w:type="dxa"/>
            <w:noWrap/>
            <w:hideMark/>
          </w:tcPr>
          <w:p w14:paraId="41A9A76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1.5 ± 0.1</w:t>
            </w:r>
          </w:p>
        </w:tc>
        <w:tc>
          <w:tcPr>
            <w:tcW w:w="1134" w:type="dxa"/>
            <w:noWrap/>
            <w:hideMark/>
          </w:tcPr>
          <w:p w14:paraId="2489172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3.9 ± 0.2</w:t>
            </w:r>
          </w:p>
        </w:tc>
        <w:tc>
          <w:tcPr>
            <w:tcW w:w="1035" w:type="dxa"/>
            <w:noWrap/>
            <w:hideMark/>
          </w:tcPr>
          <w:p w14:paraId="3A49239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1.3 ± 0.1</w:t>
            </w:r>
          </w:p>
        </w:tc>
        <w:tc>
          <w:tcPr>
            <w:tcW w:w="1276" w:type="dxa"/>
            <w:noWrap/>
            <w:hideMark/>
          </w:tcPr>
          <w:p w14:paraId="22E7CA4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0.16 ± 0.02</w:t>
            </w:r>
          </w:p>
        </w:tc>
        <w:tc>
          <w:tcPr>
            <w:tcW w:w="1232" w:type="dxa"/>
            <w:noWrap/>
            <w:hideMark/>
          </w:tcPr>
          <w:p w14:paraId="3146C40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2.56 ± 0.13</w:t>
            </w:r>
          </w:p>
        </w:tc>
      </w:tr>
      <w:tr w:rsidR="007C44C1" w:rsidRPr="00B94A90" w14:paraId="699A5165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C2820E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Orch-270 cm</w:t>
            </w:r>
          </w:p>
        </w:tc>
        <w:tc>
          <w:tcPr>
            <w:tcW w:w="1515" w:type="dxa"/>
          </w:tcPr>
          <w:p w14:paraId="1A835A4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276" w:type="dxa"/>
            <w:noWrap/>
            <w:hideMark/>
          </w:tcPr>
          <w:p w14:paraId="3C2BE35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 ± 2</w:t>
            </w:r>
          </w:p>
        </w:tc>
        <w:tc>
          <w:tcPr>
            <w:tcW w:w="1145" w:type="dxa"/>
            <w:noWrap/>
            <w:hideMark/>
          </w:tcPr>
          <w:p w14:paraId="7ABC356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1.5 ± 0.1</w:t>
            </w:r>
          </w:p>
        </w:tc>
        <w:tc>
          <w:tcPr>
            <w:tcW w:w="1134" w:type="dxa"/>
            <w:noWrap/>
            <w:hideMark/>
          </w:tcPr>
          <w:p w14:paraId="215972E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3.3 ± 0.2</w:t>
            </w:r>
          </w:p>
        </w:tc>
        <w:tc>
          <w:tcPr>
            <w:tcW w:w="1035" w:type="dxa"/>
            <w:noWrap/>
            <w:hideMark/>
          </w:tcPr>
          <w:p w14:paraId="7F99001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276" w:type="dxa"/>
            <w:noWrap/>
            <w:hideMark/>
          </w:tcPr>
          <w:p w14:paraId="2BA4A6A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0.15 ± 0.01</w:t>
            </w:r>
          </w:p>
        </w:tc>
        <w:tc>
          <w:tcPr>
            <w:tcW w:w="1232" w:type="dxa"/>
            <w:noWrap/>
            <w:hideMark/>
          </w:tcPr>
          <w:p w14:paraId="669B29A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2.52 ± 0.12</w:t>
            </w:r>
          </w:p>
        </w:tc>
      </w:tr>
      <w:tr w:rsidR="007C44C1" w:rsidRPr="00B94A90" w14:paraId="2CCCDF7C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60318C7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Lv-15 cm</w:t>
            </w:r>
          </w:p>
        </w:tc>
        <w:tc>
          <w:tcPr>
            <w:tcW w:w="1515" w:type="dxa"/>
          </w:tcPr>
          <w:p w14:paraId="67E5DBC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276" w:type="dxa"/>
            <w:noWrap/>
            <w:hideMark/>
          </w:tcPr>
          <w:p w14:paraId="782E91B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 ± 3</w:t>
            </w:r>
          </w:p>
        </w:tc>
        <w:tc>
          <w:tcPr>
            <w:tcW w:w="1145" w:type="dxa"/>
            <w:noWrap/>
            <w:hideMark/>
          </w:tcPr>
          <w:p w14:paraId="2D9889B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2.1 ± 0.1</w:t>
            </w:r>
          </w:p>
        </w:tc>
        <w:tc>
          <w:tcPr>
            <w:tcW w:w="1134" w:type="dxa"/>
            <w:noWrap/>
            <w:hideMark/>
          </w:tcPr>
          <w:p w14:paraId="4FE938D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7.5 ± 0.4</w:t>
            </w:r>
          </w:p>
        </w:tc>
        <w:tc>
          <w:tcPr>
            <w:tcW w:w="1035" w:type="dxa"/>
            <w:noWrap/>
            <w:hideMark/>
          </w:tcPr>
          <w:p w14:paraId="4136120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 ± 0.2</w:t>
            </w:r>
          </w:p>
        </w:tc>
        <w:tc>
          <w:tcPr>
            <w:tcW w:w="1276" w:type="dxa"/>
            <w:noWrap/>
            <w:hideMark/>
          </w:tcPr>
          <w:p w14:paraId="525F724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0.24 ± 0.02</w:t>
            </w:r>
          </w:p>
        </w:tc>
        <w:tc>
          <w:tcPr>
            <w:tcW w:w="1232" w:type="dxa"/>
            <w:noWrap/>
            <w:hideMark/>
          </w:tcPr>
          <w:p w14:paraId="32B0342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3.54 ± 0.38</w:t>
            </w:r>
          </w:p>
        </w:tc>
      </w:tr>
      <w:tr w:rsidR="007C44C1" w:rsidRPr="00B94A90" w14:paraId="4DA20D8D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4AA6577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Lv-65 cm</w:t>
            </w:r>
          </w:p>
        </w:tc>
        <w:tc>
          <w:tcPr>
            <w:tcW w:w="1515" w:type="dxa"/>
          </w:tcPr>
          <w:p w14:paraId="6A7530C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276" w:type="dxa"/>
            <w:noWrap/>
            <w:hideMark/>
          </w:tcPr>
          <w:p w14:paraId="2CDD8BB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20 ± 2</w:t>
            </w:r>
          </w:p>
        </w:tc>
        <w:tc>
          <w:tcPr>
            <w:tcW w:w="1145" w:type="dxa"/>
            <w:noWrap/>
            <w:hideMark/>
          </w:tcPr>
          <w:p w14:paraId="4A45357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1.8 ± 0.1</w:t>
            </w:r>
          </w:p>
        </w:tc>
        <w:tc>
          <w:tcPr>
            <w:tcW w:w="1134" w:type="dxa"/>
            <w:noWrap/>
            <w:hideMark/>
          </w:tcPr>
          <w:p w14:paraId="5C20A4C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9.2 ± 0.5</w:t>
            </w:r>
          </w:p>
        </w:tc>
        <w:tc>
          <w:tcPr>
            <w:tcW w:w="1035" w:type="dxa"/>
            <w:noWrap/>
            <w:hideMark/>
          </w:tcPr>
          <w:p w14:paraId="6B5DD62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 ± 0.2</w:t>
            </w:r>
          </w:p>
        </w:tc>
        <w:tc>
          <w:tcPr>
            <w:tcW w:w="1276" w:type="dxa"/>
            <w:noWrap/>
            <w:hideMark/>
          </w:tcPr>
          <w:p w14:paraId="09EEA0E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0.20 ± 0.02</w:t>
            </w:r>
          </w:p>
        </w:tc>
        <w:tc>
          <w:tcPr>
            <w:tcW w:w="1232" w:type="dxa"/>
            <w:noWrap/>
            <w:hideMark/>
          </w:tcPr>
          <w:p w14:paraId="229F202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3.40 ± 0.35</w:t>
            </w:r>
          </w:p>
        </w:tc>
      </w:tr>
      <w:tr w:rsidR="007C44C1" w:rsidRPr="00B94A90" w14:paraId="7239A979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CEEC4B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Lv-130 cm</w:t>
            </w:r>
          </w:p>
        </w:tc>
        <w:tc>
          <w:tcPr>
            <w:tcW w:w="1515" w:type="dxa"/>
          </w:tcPr>
          <w:p w14:paraId="4EFCBEC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276" w:type="dxa"/>
            <w:noWrap/>
            <w:hideMark/>
          </w:tcPr>
          <w:p w14:paraId="512F912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30 ± 2</w:t>
            </w:r>
          </w:p>
        </w:tc>
        <w:tc>
          <w:tcPr>
            <w:tcW w:w="1145" w:type="dxa"/>
            <w:noWrap/>
            <w:hideMark/>
          </w:tcPr>
          <w:p w14:paraId="28E0CCE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134" w:type="dxa"/>
            <w:noWrap/>
            <w:hideMark/>
          </w:tcPr>
          <w:p w14:paraId="532283A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18.5 ± 0.9</w:t>
            </w:r>
          </w:p>
        </w:tc>
        <w:tc>
          <w:tcPr>
            <w:tcW w:w="1035" w:type="dxa"/>
            <w:noWrap/>
            <w:hideMark/>
          </w:tcPr>
          <w:p w14:paraId="6E226D0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5.6 ± 0.3</w:t>
            </w:r>
          </w:p>
        </w:tc>
        <w:tc>
          <w:tcPr>
            <w:tcW w:w="1276" w:type="dxa"/>
            <w:noWrap/>
            <w:hideMark/>
          </w:tcPr>
          <w:p w14:paraId="39BE401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0.18 ± 0.02</w:t>
            </w:r>
          </w:p>
        </w:tc>
        <w:tc>
          <w:tcPr>
            <w:tcW w:w="1232" w:type="dxa"/>
            <w:noWrap/>
            <w:hideMark/>
          </w:tcPr>
          <w:p w14:paraId="52ADD7B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4.76 ± 0.39</w:t>
            </w:r>
          </w:p>
        </w:tc>
      </w:tr>
      <w:tr w:rsidR="007C44C1" w:rsidRPr="00B94A90" w14:paraId="22D36476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9277BE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Lv-190 cm</w:t>
            </w:r>
          </w:p>
        </w:tc>
        <w:tc>
          <w:tcPr>
            <w:tcW w:w="1515" w:type="dxa"/>
          </w:tcPr>
          <w:p w14:paraId="6AC9D50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276" w:type="dxa"/>
            <w:noWrap/>
            <w:hideMark/>
          </w:tcPr>
          <w:p w14:paraId="5BFEC55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 ± 2</w:t>
            </w:r>
          </w:p>
        </w:tc>
        <w:tc>
          <w:tcPr>
            <w:tcW w:w="1145" w:type="dxa"/>
            <w:noWrap/>
            <w:hideMark/>
          </w:tcPr>
          <w:p w14:paraId="57E552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 ± 0.1</w:t>
            </w:r>
          </w:p>
        </w:tc>
        <w:tc>
          <w:tcPr>
            <w:tcW w:w="1134" w:type="dxa"/>
            <w:noWrap/>
            <w:hideMark/>
          </w:tcPr>
          <w:p w14:paraId="13A9450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7.0 ± 0.4</w:t>
            </w:r>
          </w:p>
        </w:tc>
        <w:tc>
          <w:tcPr>
            <w:tcW w:w="1035" w:type="dxa"/>
            <w:noWrap/>
            <w:hideMark/>
          </w:tcPr>
          <w:p w14:paraId="5FC9D55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 ± 0.1</w:t>
            </w:r>
          </w:p>
        </w:tc>
        <w:tc>
          <w:tcPr>
            <w:tcW w:w="1276" w:type="dxa"/>
            <w:noWrap/>
            <w:hideMark/>
          </w:tcPr>
          <w:p w14:paraId="5D0B36F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1249587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3.22 ± 0.14</w:t>
            </w:r>
          </w:p>
        </w:tc>
      </w:tr>
      <w:tr w:rsidR="007C44C1" w:rsidRPr="00B94A90" w14:paraId="20ADA01A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2C1C22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Wz-40 cm</w:t>
            </w:r>
          </w:p>
        </w:tc>
        <w:tc>
          <w:tcPr>
            <w:tcW w:w="1515" w:type="dxa"/>
          </w:tcPr>
          <w:p w14:paraId="7E434B3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276" w:type="dxa"/>
            <w:noWrap/>
            <w:hideMark/>
          </w:tcPr>
          <w:p w14:paraId="76A90AB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 ± 2</w:t>
            </w:r>
          </w:p>
        </w:tc>
        <w:tc>
          <w:tcPr>
            <w:tcW w:w="1145" w:type="dxa"/>
            <w:noWrap/>
            <w:hideMark/>
          </w:tcPr>
          <w:p w14:paraId="4E0C0B6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3F1F60C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18.4 ± 0.9</w:t>
            </w:r>
          </w:p>
        </w:tc>
        <w:tc>
          <w:tcPr>
            <w:tcW w:w="1035" w:type="dxa"/>
            <w:noWrap/>
            <w:hideMark/>
          </w:tcPr>
          <w:p w14:paraId="31D0F97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6.0 ± 0.4</w:t>
            </w:r>
          </w:p>
        </w:tc>
        <w:tc>
          <w:tcPr>
            <w:tcW w:w="1276" w:type="dxa"/>
            <w:noWrap/>
            <w:hideMark/>
          </w:tcPr>
          <w:p w14:paraId="38FEA95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1CB32C0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5.39 ± 0.43</w:t>
            </w:r>
          </w:p>
        </w:tc>
      </w:tr>
      <w:tr w:rsidR="007C44C1" w:rsidRPr="00B94A90" w14:paraId="489B7244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FE3D3D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Wz-95 cm</w:t>
            </w:r>
          </w:p>
        </w:tc>
        <w:tc>
          <w:tcPr>
            <w:tcW w:w="1515" w:type="dxa"/>
          </w:tcPr>
          <w:p w14:paraId="2241F8F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276" w:type="dxa"/>
            <w:noWrap/>
            <w:hideMark/>
          </w:tcPr>
          <w:p w14:paraId="57F978E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36 ± 2</w:t>
            </w:r>
          </w:p>
        </w:tc>
        <w:tc>
          <w:tcPr>
            <w:tcW w:w="1145" w:type="dxa"/>
            <w:noWrap/>
            <w:hideMark/>
          </w:tcPr>
          <w:p w14:paraId="18A0B10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67B340D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15.8 ± 0.8</w:t>
            </w:r>
          </w:p>
        </w:tc>
        <w:tc>
          <w:tcPr>
            <w:tcW w:w="1035" w:type="dxa"/>
            <w:noWrap/>
            <w:hideMark/>
          </w:tcPr>
          <w:p w14:paraId="62CB4AE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5.7 ± 0.3</w:t>
            </w:r>
          </w:p>
        </w:tc>
        <w:tc>
          <w:tcPr>
            <w:tcW w:w="1276" w:type="dxa"/>
            <w:noWrap/>
            <w:hideMark/>
          </w:tcPr>
          <w:p w14:paraId="2C054EB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0.21 ± 0.02</w:t>
            </w:r>
          </w:p>
        </w:tc>
        <w:tc>
          <w:tcPr>
            <w:tcW w:w="1232" w:type="dxa"/>
            <w:noWrap/>
            <w:hideMark/>
          </w:tcPr>
          <w:p w14:paraId="62AAAC2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4.29 ± 0.33</w:t>
            </w:r>
          </w:p>
        </w:tc>
      </w:tr>
      <w:tr w:rsidR="007C44C1" w:rsidRPr="00B94A90" w14:paraId="4DF7A0C0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0E7B7E9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Wz-105 cm</w:t>
            </w:r>
          </w:p>
        </w:tc>
        <w:tc>
          <w:tcPr>
            <w:tcW w:w="1515" w:type="dxa"/>
          </w:tcPr>
          <w:p w14:paraId="32B3F8D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276" w:type="dxa"/>
            <w:noWrap/>
            <w:hideMark/>
          </w:tcPr>
          <w:p w14:paraId="3D5E1A5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 ± 3</w:t>
            </w:r>
          </w:p>
        </w:tc>
        <w:tc>
          <w:tcPr>
            <w:tcW w:w="1145" w:type="dxa"/>
            <w:noWrap/>
            <w:hideMark/>
          </w:tcPr>
          <w:p w14:paraId="5E26157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134" w:type="dxa"/>
            <w:noWrap/>
            <w:hideMark/>
          </w:tcPr>
          <w:p w14:paraId="76131C9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8.4 ± 0.4</w:t>
            </w:r>
          </w:p>
        </w:tc>
        <w:tc>
          <w:tcPr>
            <w:tcW w:w="1035" w:type="dxa"/>
            <w:noWrap/>
            <w:hideMark/>
          </w:tcPr>
          <w:p w14:paraId="563DF32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 ± 0.2</w:t>
            </w:r>
          </w:p>
        </w:tc>
        <w:tc>
          <w:tcPr>
            <w:tcW w:w="1276" w:type="dxa"/>
            <w:noWrap/>
            <w:hideMark/>
          </w:tcPr>
          <w:p w14:paraId="21A5EE8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75BC258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3.25 ± 0.14</w:t>
            </w:r>
          </w:p>
        </w:tc>
      </w:tr>
      <w:tr w:rsidR="007C44C1" w:rsidRPr="00B94A90" w14:paraId="1D8642F7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FDECC5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Wz-170 cm</w:t>
            </w:r>
          </w:p>
        </w:tc>
        <w:tc>
          <w:tcPr>
            <w:tcW w:w="1515" w:type="dxa"/>
          </w:tcPr>
          <w:p w14:paraId="11517F8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276" w:type="dxa"/>
            <w:noWrap/>
            <w:hideMark/>
          </w:tcPr>
          <w:p w14:paraId="7E96C6D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 ± 2</w:t>
            </w:r>
          </w:p>
        </w:tc>
        <w:tc>
          <w:tcPr>
            <w:tcW w:w="1145" w:type="dxa"/>
            <w:noWrap/>
            <w:hideMark/>
          </w:tcPr>
          <w:p w14:paraId="7957340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21737ED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3.3 ± 0.2</w:t>
            </w:r>
          </w:p>
        </w:tc>
        <w:tc>
          <w:tcPr>
            <w:tcW w:w="1035" w:type="dxa"/>
            <w:noWrap/>
            <w:hideMark/>
          </w:tcPr>
          <w:p w14:paraId="66D665B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0.1</w:t>
            </w:r>
          </w:p>
        </w:tc>
        <w:tc>
          <w:tcPr>
            <w:tcW w:w="1276" w:type="dxa"/>
            <w:noWrap/>
            <w:hideMark/>
          </w:tcPr>
          <w:p w14:paraId="4A08BBE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4C1D5D0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2.59 ± 0.14</w:t>
            </w:r>
          </w:p>
        </w:tc>
      </w:tr>
      <w:tr w:rsidR="007C44C1" w:rsidRPr="00B94A90" w14:paraId="22E6452E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42C3AF6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Dach-30 cm</w:t>
            </w:r>
          </w:p>
        </w:tc>
        <w:tc>
          <w:tcPr>
            <w:tcW w:w="1515" w:type="dxa"/>
          </w:tcPr>
          <w:p w14:paraId="682D130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276" w:type="dxa"/>
            <w:noWrap/>
            <w:hideMark/>
          </w:tcPr>
          <w:p w14:paraId="243FE31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32 ± 2</w:t>
            </w:r>
          </w:p>
        </w:tc>
        <w:tc>
          <w:tcPr>
            <w:tcW w:w="1145" w:type="dxa"/>
            <w:noWrap/>
            <w:hideMark/>
          </w:tcPr>
          <w:p w14:paraId="41F894C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134" w:type="dxa"/>
            <w:noWrap/>
            <w:hideMark/>
          </w:tcPr>
          <w:p w14:paraId="78701D1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19.0 ± 1.0</w:t>
            </w:r>
          </w:p>
        </w:tc>
        <w:tc>
          <w:tcPr>
            <w:tcW w:w="1035" w:type="dxa"/>
            <w:noWrap/>
            <w:hideMark/>
          </w:tcPr>
          <w:p w14:paraId="0019A95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7.5 ± 0.4</w:t>
            </w:r>
          </w:p>
        </w:tc>
        <w:tc>
          <w:tcPr>
            <w:tcW w:w="1276" w:type="dxa"/>
            <w:noWrap/>
            <w:hideMark/>
          </w:tcPr>
          <w:p w14:paraId="738162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0.22 ± 0.02</w:t>
            </w:r>
          </w:p>
        </w:tc>
        <w:tc>
          <w:tcPr>
            <w:tcW w:w="1232" w:type="dxa"/>
            <w:noWrap/>
            <w:hideMark/>
          </w:tcPr>
          <w:p w14:paraId="45BA9B5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5.33 ± 0.48</w:t>
            </w:r>
          </w:p>
        </w:tc>
      </w:tr>
      <w:tr w:rsidR="007C44C1" w:rsidRPr="00B94A90" w14:paraId="47CDA4C7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76F8B0C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Dach-80 cm</w:t>
            </w:r>
          </w:p>
        </w:tc>
        <w:tc>
          <w:tcPr>
            <w:tcW w:w="1515" w:type="dxa"/>
          </w:tcPr>
          <w:p w14:paraId="3DA1BB0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276" w:type="dxa"/>
            <w:noWrap/>
            <w:hideMark/>
          </w:tcPr>
          <w:p w14:paraId="00919A9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24 ± 3</w:t>
            </w:r>
          </w:p>
        </w:tc>
        <w:tc>
          <w:tcPr>
            <w:tcW w:w="1145" w:type="dxa"/>
            <w:noWrap/>
            <w:hideMark/>
          </w:tcPr>
          <w:p w14:paraId="6CE48DE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 ± 0.1</w:t>
            </w:r>
          </w:p>
        </w:tc>
        <w:tc>
          <w:tcPr>
            <w:tcW w:w="1134" w:type="dxa"/>
            <w:noWrap/>
            <w:hideMark/>
          </w:tcPr>
          <w:p w14:paraId="1724210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10.0 ± 0.5</w:t>
            </w:r>
          </w:p>
        </w:tc>
        <w:tc>
          <w:tcPr>
            <w:tcW w:w="1035" w:type="dxa"/>
            <w:noWrap/>
            <w:hideMark/>
          </w:tcPr>
          <w:p w14:paraId="601497C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4.0 ± 0.2</w:t>
            </w:r>
          </w:p>
        </w:tc>
        <w:tc>
          <w:tcPr>
            <w:tcW w:w="1276" w:type="dxa"/>
            <w:noWrap/>
            <w:hideMark/>
          </w:tcPr>
          <w:p w14:paraId="1110C0D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4AC3778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3.91 ± 0.30</w:t>
            </w:r>
          </w:p>
        </w:tc>
      </w:tr>
      <w:tr w:rsidR="007C44C1" w:rsidRPr="00B94A90" w14:paraId="02CA7CAC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737304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Dach-115 cm</w:t>
            </w:r>
          </w:p>
        </w:tc>
        <w:tc>
          <w:tcPr>
            <w:tcW w:w="1515" w:type="dxa"/>
          </w:tcPr>
          <w:p w14:paraId="5B42C57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276" w:type="dxa"/>
            <w:noWrap/>
            <w:hideMark/>
          </w:tcPr>
          <w:p w14:paraId="2B9D50C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 ± 1</w:t>
            </w:r>
          </w:p>
        </w:tc>
        <w:tc>
          <w:tcPr>
            <w:tcW w:w="1145" w:type="dxa"/>
            <w:noWrap/>
            <w:hideMark/>
          </w:tcPr>
          <w:p w14:paraId="4D2FA14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 ± 0.2</w:t>
            </w:r>
          </w:p>
        </w:tc>
        <w:tc>
          <w:tcPr>
            <w:tcW w:w="1134" w:type="dxa"/>
            <w:noWrap/>
            <w:hideMark/>
          </w:tcPr>
          <w:p w14:paraId="374AFE3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7.5 ± 0.4</w:t>
            </w:r>
          </w:p>
        </w:tc>
        <w:tc>
          <w:tcPr>
            <w:tcW w:w="1035" w:type="dxa"/>
            <w:noWrap/>
            <w:hideMark/>
          </w:tcPr>
          <w:p w14:paraId="5307E45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 ± 0.2</w:t>
            </w:r>
          </w:p>
        </w:tc>
        <w:tc>
          <w:tcPr>
            <w:tcW w:w="1276" w:type="dxa"/>
            <w:noWrap/>
            <w:hideMark/>
          </w:tcPr>
          <w:p w14:paraId="70CECAD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0.18 ± 0.02</w:t>
            </w:r>
          </w:p>
        </w:tc>
        <w:tc>
          <w:tcPr>
            <w:tcW w:w="1232" w:type="dxa"/>
            <w:noWrap/>
            <w:hideMark/>
          </w:tcPr>
          <w:p w14:paraId="4847BA7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3.90 ± 0.18</w:t>
            </w:r>
          </w:p>
        </w:tc>
      </w:tr>
      <w:tr w:rsidR="007C44C1" w:rsidRPr="00B94A90" w14:paraId="3A8E7C50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2D1D807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Dach-150 cm</w:t>
            </w:r>
          </w:p>
        </w:tc>
        <w:tc>
          <w:tcPr>
            <w:tcW w:w="1515" w:type="dxa"/>
          </w:tcPr>
          <w:p w14:paraId="5FD7297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276" w:type="dxa"/>
            <w:noWrap/>
            <w:hideMark/>
          </w:tcPr>
          <w:p w14:paraId="5C5F3E0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 ± 2</w:t>
            </w:r>
          </w:p>
        </w:tc>
        <w:tc>
          <w:tcPr>
            <w:tcW w:w="1145" w:type="dxa"/>
            <w:noWrap/>
            <w:hideMark/>
          </w:tcPr>
          <w:p w14:paraId="4CDAA2E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7AA8390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4.2 ± 0.2</w:t>
            </w:r>
          </w:p>
        </w:tc>
        <w:tc>
          <w:tcPr>
            <w:tcW w:w="1035" w:type="dxa"/>
            <w:noWrap/>
            <w:hideMark/>
          </w:tcPr>
          <w:p w14:paraId="22A0BBD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0.1</w:t>
            </w:r>
          </w:p>
        </w:tc>
        <w:tc>
          <w:tcPr>
            <w:tcW w:w="1276" w:type="dxa"/>
            <w:noWrap/>
            <w:hideMark/>
          </w:tcPr>
          <w:p w14:paraId="0B52784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75DD017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2.52 ± 0.13</w:t>
            </w:r>
          </w:p>
        </w:tc>
      </w:tr>
      <w:tr w:rsidR="007C44C1" w:rsidRPr="00B94A90" w14:paraId="2AB3FE2B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0743DE8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Spt-30 cm</w:t>
            </w:r>
          </w:p>
        </w:tc>
        <w:tc>
          <w:tcPr>
            <w:tcW w:w="1515" w:type="dxa"/>
          </w:tcPr>
          <w:p w14:paraId="51BDD11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276" w:type="dxa"/>
            <w:noWrap/>
            <w:hideMark/>
          </w:tcPr>
          <w:p w14:paraId="7A0B419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28 ± 1</w:t>
            </w:r>
          </w:p>
        </w:tc>
        <w:tc>
          <w:tcPr>
            <w:tcW w:w="1145" w:type="dxa"/>
            <w:noWrap/>
            <w:hideMark/>
          </w:tcPr>
          <w:p w14:paraId="1CDFF65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1.7 ± 0.1</w:t>
            </w:r>
          </w:p>
        </w:tc>
        <w:tc>
          <w:tcPr>
            <w:tcW w:w="1134" w:type="dxa"/>
            <w:noWrap/>
            <w:hideMark/>
          </w:tcPr>
          <w:p w14:paraId="56FAB30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18.3 ± 0.9</w:t>
            </w:r>
          </w:p>
        </w:tc>
        <w:tc>
          <w:tcPr>
            <w:tcW w:w="1035" w:type="dxa"/>
            <w:noWrap/>
            <w:hideMark/>
          </w:tcPr>
          <w:p w14:paraId="6AB3400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7.0 ± 0.4</w:t>
            </w:r>
          </w:p>
        </w:tc>
        <w:tc>
          <w:tcPr>
            <w:tcW w:w="1276" w:type="dxa"/>
            <w:noWrap/>
            <w:hideMark/>
          </w:tcPr>
          <w:p w14:paraId="79AC2BA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0.22 ± 0.02</w:t>
            </w:r>
          </w:p>
        </w:tc>
        <w:tc>
          <w:tcPr>
            <w:tcW w:w="1232" w:type="dxa"/>
            <w:noWrap/>
            <w:hideMark/>
          </w:tcPr>
          <w:p w14:paraId="5D12863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5.31 ± 1.41</w:t>
            </w:r>
          </w:p>
        </w:tc>
      </w:tr>
      <w:tr w:rsidR="007C44C1" w:rsidRPr="00B94A90" w14:paraId="3A8941B9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562A79B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Spt-60 cm</w:t>
            </w:r>
          </w:p>
        </w:tc>
        <w:tc>
          <w:tcPr>
            <w:tcW w:w="1515" w:type="dxa"/>
          </w:tcPr>
          <w:p w14:paraId="368BF68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276" w:type="dxa"/>
            <w:noWrap/>
            <w:hideMark/>
          </w:tcPr>
          <w:p w14:paraId="327DC12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32 ± 3</w:t>
            </w:r>
          </w:p>
        </w:tc>
        <w:tc>
          <w:tcPr>
            <w:tcW w:w="1145" w:type="dxa"/>
            <w:noWrap/>
            <w:hideMark/>
          </w:tcPr>
          <w:p w14:paraId="1D68F2A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134" w:type="dxa"/>
            <w:noWrap/>
            <w:hideMark/>
          </w:tcPr>
          <w:p w14:paraId="5E30DA1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19.2 ± 1.0</w:t>
            </w:r>
          </w:p>
        </w:tc>
        <w:tc>
          <w:tcPr>
            <w:tcW w:w="1035" w:type="dxa"/>
            <w:noWrap/>
            <w:hideMark/>
          </w:tcPr>
          <w:p w14:paraId="132A6DE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7.8 ± 0.4</w:t>
            </w:r>
          </w:p>
        </w:tc>
        <w:tc>
          <w:tcPr>
            <w:tcW w:w="1276" w:type="dxa"/>
            <w:noWrap/>
            <w:hideMark/>
          </w:tcPr>
          <w:p w14:paraId="5DC72BC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0.20 ± 0.02</w:t>
            </w:r>
          </w:p>
        </w:tc>
        <w:tc>
          <w:tcPr>
            <w:tcW w:w="1232" w:type="dxa"/>
            <w:noWrap/>
            <w:hideMark/>
          </w:tcPr>
          <w:p w14:paraId="3CE8657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5.34 ± 0.46</w:t>
            </w:r>
          </w:p>
        </w:tc>
      </w:tr>
      <w:tr w:rsidR="007C44C1" w:rsidRPr="00B94A90" w14:paraId="4D14C120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EAB389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Spt-85 cm</w:t>
            </w:r>
          </w:p>
        </w:tc>
        <w:tc>
          <w:tcPr>
            <w:tcW w:w="1515" w:type="dxa"/>
          </w:tcPr>
          <w:p w14:paraId="49A6BF4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276" w:type="dxa"/>
            <w:noWrap/>
            <w:hideMark/>
          </w:tcPr>
          <w:p w14:paraId="1D0549D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32 ± 2</w:t>
            </w:r>
          </w:p>
        </w:tc>
        <w:tc>
          <w:tcPr>
            <w:tcW w:w="1145" w:type="dxa"/>
            <w:noWrap/>
            <w:hideMark/>
          </w:tcPr>
          <w:p w14:paraId="6EEE42F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 ± 0.1</w:t>
            </w:r>
          </w:p>
        </w:tc>
        <w:tc>
          <w:tcPr>
            <w:tcW w:w="1134" w:type="dxa"/>
            <w:noWrap/>
            <w:hideMark/>
          </w:tcPr>
          <w:p w14:paraId="458B448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20.2 ± 1.0</w:t>
            </w:r>
          </w:p>
        </w:tc>
        <w:tc>
          <w:tcPr>
            <w:tcW w:w="1035" w:type="dxa"/>
            <w:noWrap/>
            <w:hideMark/>
          </w:tcPr>
          <w:p w14:paraId="0AD20B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11.2 ± 0.6</w:t>
            </w:r>
          </w:p>
        </w:tc>
        <w:tc>
          <w:tcPr>
            <w:tcW w:w="1276" w:type="dxa"/>
            <w:noWrap/>
            <w:hideMark/>
          </w:tcPr>
          <w:p w14:paraId="3710EAE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0.19 ± 0.02</w:t>
            </w:r>
          </w:p>
        </w:tc>
        <w:tc>
          <w:tcPr>
            <w:tcW w:w="1232" w:type="dxa"/>
            <w:noWrap/>
            <w:hideMark/>
          </w:tcPr>
          <w:p w14:paraId="1F103D8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6.71 ± 0.56</w:t>
            </w:r>
          </w:p>
        </w:tc>
      </w:tr>
      <w:tr w:rsidR="007C44C1" w:rsidRPr="00B94A90" w14:paraId="19E4D879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3041D01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Spt-135 cm</w:t>
            </w:r>
          </w:p>
        </w:tc>
        <w:tc>
          <w:tcPr>
            <w:tcW w:w="1515" w:type="dxa"/>
          </w:tcPr>
          <w:p w14:paraId="67D9495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276" w:type="dxa"/>
            <w:noWrap/>
            <w:hideMark/>
          </w:tcPr>
          <w:p w14:paraId="15E05F6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 ± 2</w:t>
            </w:r>
          </w:p>
        </w:tc>
        <w:tc>
          <w:tcPr>
            <w:tcW w:w="1145" w:type="dxa"/>
            <w:noWrap/>
            <w:hideMark/>
          </w:tcPr>
          <w:p w14:paraId="5BB904D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3.1 ± 0.2</w:t>
            </w:r>
          </w:p>
        </w:tc>
        <w:tc>
          <w:tcPr>
            <w:tcW w:w="1134" w:type="dxa"/>
            <w:noWrap/>
            <w:hideMark/>
          </w:tcPr>
          <w:p w14:paraId="63FB100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10.0 ± 0.5</w:t>
            </w:r>
          </w:p>
        </w:tc>
        <w:tc>
          <w:tcPr>
            <w:tcW w:w="1035" w:type="dxa"/>
            <w:noWrap/>
            <w:hideMark/>
          </w:tcPr>
          <w:p w14:paraId="31A1F22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4.1 ± 0.2</w:t>
            </w:r>
          </w:p>
        </w:tc>
        <w:tc>
          <w:tcPr>
            <w:tcW w:w="1276" w:type="dxa"/>
            <w:noWrap/>
            <w:hideMark/>
          </w:tcPr>
          <w:p w14:paraId="2CD351F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0.18 ± 0.02</w:t>
            </w:r>
          </w:p>
        </w:tc>
        <w:tc>
          <w:tcPr>
            <w:tcW w:w="1232" w:type="dxa"/>
            <w:noWrap/>
            <w:hideMark/>
          </w:tcPr>
          <w:p w14:paraId="41FCCA2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5.03 ± 0.20</w:t>
            </w:r>
          </w:p>
        </w:tc>
      </w:tr>
      <w:tr w:rsidR="007C44C1" w:rsidRPr="00B94A90" w14:paraId="16A6933F" w14:textId="77777777" w:rsidTr="0027347A">
        <w:trPr>
          <w:trHeight w:val="300"/>
          <w:jc w:val="center"/>
        </w:trPr>
        <w:tc>
          <w:tcPr>
            <w:tcW w:w="1419" w:type="dxa"/>
            <w:noWrap/>
            <w:hideMark/>
          </w:tcPr>
          <w:p w14:paraId="7B514F4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Spt-180 cm</w:t>
            </w:r>
          </w:p>
        </w:tc>
        <w:tc>
          <w:tcPr>
            <w:tcW w:w="1515" w:type="dxa"/>
          </w:tcPr>
          <w:p w14:paraId="795C49C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276" w:type="dxa"/>
            <w:noWrap/>
            <w:hideMark/>
          </w:tcPr>
          <w:p w14:paraId="6486A35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 ± 1</w:t>
            </w:r>
          </w:p>
        </w:tc>
        <w:tc>
          <w:tcPr>
            <w:tcW w:w="1145" w:type="dxa"/>
            <w:noWrap/>
            <w:hideMark/>
          </w:tcPr>
          <w:p w14:paraId="1C362BC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 ± 0.1</w:t>
            </w:r>
          </w:p>
        </w:tc>
        <w:tc>
          <w:tcPr>
            <w:tcW w:w="1134" w:type="dxa"/>
            <w:noWrap/>
            <w:hideMark/>
          </w:tcPr>
          <w:p w14:paraId="653A814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7.6 ± 0.4</w:t>
            </w:r>
          </w:p>
        </w:tc>
        <w:tc>
          <w:tcPr>
            <w:tcW w:w="1035" w:type="dxa"/>
            <w:noWrap/>
            <w:hideMark/>
          </w:tcPr>
          <w:p w14:paraId="107F6B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 ± 0.1</w:t>
            </w:r>
          </w:p>
        </w:tc>
        <w:tc>
          <w:tcPr>
            <w:tcW w:w="1276" w:type="dxa"/>
            <w:noWrap/>
            <w:hideMark/>
          </w:tcPr>
          <w:p w14:paraId="034CB3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0.17 ± 0.02</w:t>
            </w:r>
          </w:p>
        </w:tc>
        <w:tc>
          <w:tcPr>
            <w:tcW w:w="1232" w:type="dxa"/>
            <w:noWrap/>
            <w:hideMark/>
          </w:tcPr>
          <w:p w14:paraId="308FC5D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3.34 ± 0.15</w:t>
            </w:r>
          </w:p>
        </w:tc>
      </w:tr>
    </w:tbl>
    <w:p w14:paraId="46CBE2E3" w14:textId="3FE96644" w:rsidR="007C44C1" w:rsidRPr="00B94A90" w:rsidRDefault="007C44C1" w:rsidP="007C44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BF649" w14:textId="3E9E9DB3" w:rsidR="007C44C1" w:rsidRPr="00B94A90" w:rsidRDefault="00BE316F" w:rsidP="00AB1C3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984BDF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406D0" w:rsidRPr="00B94A90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7C44C1" w:rsidRPr="00B94A90">
        <w:rPr>
          <w:rFonts w:ascii="Times New Roman" w:hAnsi="Times New Roman" w:cs="Times New Roman"/>
          <w:sz w:val="20"/>
          <w:szCs w:val="20"/>
        </w:rPr>
        <w:t>. Equivalent dose (D</w:t>
      </w:r>
      <w:r w:rsidR="007C44C1" w:rsidRPr="00B94A90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) data for all samples. The presented values are calculated using either the Central Age Model (CAM, Galbraith et al., 1999), or the Minimum Age Model (for coarse grained samples only). </w:t>
      </w:r>
      <w:r w:rsidR="007C44C1" w:rsidRPr="00B94A90">
        <w:rPr>
          <w:rFonts w:ascii="Times New Roman" w:hAnsi="Times New Roman" w:cs="Times New Roman"/>
          <w:i/>
          <w:iCs/>
          <w:sz w:val="20"/>
          <w:szCs w:val="20"/>
        </w:rPr>
        <w:t>nm</w:t>
      </w:r>
      <w:r w:rsidR="007C44C1" w:rsidRPr="00B94A90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7C44C1" w:rsidRPr="00B94A90">
        <w:rPr>
          <w:rFonts w:ascii="Times New Roman" w:hAnsi="Times New Roman" w:cs="Times New Roman"/>
          <w:i/>
          <w:iCs/>
          <w:sz w:val="20"/>
          <w:szCs w:val="20"/>
        </w:rPr>
        <w:t>na</w:t>
      </w:r>
      <w:proofErr w:type="spellEnd"/>
      <w:r w:rsidR="007C44C1" w:rsidRPr="00B94A9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7C44C1" w:rsidRPr="00B94A90">
        <w:rPr>
          <w:rFonts w:ascii="Times New Roman" w:hAnsi="Times New Roman" w:cs="Times New Roman"/>
          <w:sz w:val="20"/>
          <w:szCs w:val="20"/>
        </w:rPr>
        <w:t>= number of measured and accepted aliquots; OD= overdispersion.</w:t>
      </w:r>
    </w:p>
    <w:tbl>
      <w:tblPr>
        <w:tblStyle w:val="TableGrid"/>
        <w:tblW w:w="10052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851"/>
        <w:gridCol w:w="708"/>
        <w:gridCol w:w="1276"/>
        <w:gridCol w:w="1134"/>
        <w:gridCol w:w="709"/>
        <w:gridCol w:w="1134"/>
        <w:gridCol w:w="1268"/>
      </w:tblGrid>
      <w:tr w:rsidR="00FB3676" w:rsidRPr="00217120" w14:paraId="5BF889D1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9B3FD8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1559" w:type="dxa"/>
          </w:tcPr>
          <w:p w14:paraId="7910ED1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Paleochannel</w:t>
            </w:r>
          </w:p>
        </w:tc>
        <w:tc>
          <w:tcPr>
            <w:tcW w:w="851" w:type="dxa"/>
            <w:noWrap/>
            <w:hideMark/>
          </w:tcPr>
          <w:p w14:paraId="19638FA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nm/</w:t>
            </w: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</w:t>
            </w:r>
            <w:proofErr w:type="spellEnd"/>
          </w:p>
        </w:tc>
        <w:tc>
          <w:tcPr>
            <w:tcW w:w="708" w:type="dxa"/>
            <w:noWrap/>
            <w:hideMark/>
          </w:tcPr>
          <w:p w14:paraId="1B8AB17E" w14:textId="3E8C2DC1" w:rsidR="007C44C1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 IR</w:t>
            </w:r>
            <w:r w:rsidR="005F2F8B"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276" w:type="dxa"/>
            <w:noWrap/>
            <w:hideMark/>
          </w:tcPr>
          <w:p w14:paraId="1287F208" w14:textId="72B5D862" w:rsidR="005F2F8B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CAM D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e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IR</w:t>
            </w:r>
            <w:r w:rsidR="005F2F8B"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</w:t>
            </w:r>
          </w:p>
          <w:p w14:paraId="32C7EE9D" w14:textId="453B1226" w:rsidR="007C44C1" w:rsidRPr="00217120" w:rsidRDefault="005F2F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Gy</w:t>
            </w:r>
            <w:proofErr w:type="spellEnd"/>
            <w:r w:rsidR="007C44C1"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noWrap/>
            <w:hideMark/>
          </w:tcPr>
          <w:p w14:paraId="1DCB6F72" w14:textId="019E3BCF" w:rsidR="007C44C1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MAM D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e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IR</w:t>
            </w:r>
            <w:r w:rsidR="005F2F8B"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</w:t>
            </w:r>
          </w:p>
          <w:p w14:paraId="3B19CD95" w14:textId="7910D45D" w:rsidR="005F2F8B" w:rsidRPr="00217120" w:rsidRDefault="005F2F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Gy</w:t>
            </w:r>
            <w:proofErr w:type="spellEnd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62BA6E9A" w14:textId="77777777" w:rsidR="00946869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</w:t>
            </w:r>
          </w:p>
          <w:p w14:paraId="5155077E" w14:textId="2E692EA5" w:rsidR="00946869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pIR</w:t>
            </w:r>
            <w:proofErr w:type="spellEnd"/>
          </w:p>
          <w:p w14:paraId="67F0B115" w14:textId="142F3D7F" w:rsidR="007C44C1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134" w:type="dxa"/>
            <w:noWrap/>
            <w:hideMark/>
          </w:tcPr>
          <w:p w14:paraId="7AAB6AAD" w14:textId="7356F009" w:rsidR="007C44C1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CAM D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e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pIR</w:t>
            </w:r>
            <w:proofErr w:type="spellEnd"/>
          </w:p>
          <w:p w14:paraId="17C6584F" w14:textId="1C681F39" w:rsidR="005F2F8B" w:rsidRPr="00217120" w:rsidRDefault="005F2F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Gy</w:t>
            </w:r>
            <w:proofErr w:type="spellEnd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68" w:type="dxa"/>
            <w:noWrap/>
            <w:hideMark/>
          </w:tcPr>
          <w:p w14:paraId="7AB0EC88" w14:textId="5EEB0995" w:rsidR="005F2F8B" w:rsidRPr="0021712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MAM D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e</w:t>
            </w: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pIR</w:t>
            </w:r>
            <w:proofErr w:type="spellEnd"/>
          </w:p>
          <w:p w14:paraId="2F3694D5" w14:textId="79DB7164" w:rsidR="007C44C1" w:rsidRPr="00217120" w:rsidRDefault="005F2F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Gy</w:t>
            </w:r>
            <w:proofErr w:type="spellEnd"/>
            <w:r w:rsidRPr="002171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FB3676" w:rsidRPr="00217120" w14:paraId="47F0319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8CBF9F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Bz-30 cm</w:t>
            </w:r>
          </w:p>
        </w:tc>
        <w:tc>
          <w:tcPr>
            <w:tcW w:w="1559" w:type="dxa"/>
          </w:tcPr>
          <w:p w14:paraId="7441F0F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851" w:type="dxa"/>
            <w:noWrap/>
            <w:hideMark/>
          </w:tcPr>
          <w:p w14:paraId="20C62B5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6D78985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467A351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6.0 ± 0.1</w:t>
            </w:r>
          </w:p>
        </w:tc>
        <w:tc>
          <w:tcPr>
            <w:tcW w:w="1134" w:type="dxa"/>
            <w:noWrap/>
            <w:hideMark/>
          </w:tcPr>
          <w:p w14:paraId="5953F01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6.1 ± 0.2</w:t>
            </w:r>
          </w:p>
        </w:tc>
        <w:tc>
          <w:tcPr>
            <w:tcW w:w="709" w:type="dxa"/>
            <w:noWrap/>
            <w:hideMark/>
          </w:tcPr>
          <w:p w14:paraId="042EDE2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noWrap/>
            <w:hideMark/>
          </w:tcPr>
          <w:p w14:paraId="150C52C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15.1 ± 0.5</w:t>
            </w:r>
          </w:p>
        </w:tc>
        <w:tc>
          <w:tcPr>
            <w:tcW w:w="1268" w:type="dxa"/>
            <w:noWrap/>
            <w:hideMark/>
          </w:tcPr>
          <w:p w14:paraId="14D1993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14.1 ± 0.9</w:t>
            </w:r>
          </w:p>
        </w:tc>
      </w:tr>
      <w:tr w:rsidR="00FB3676" w:rsidRPr="00217120" w14:paraId="711899DA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4AB60C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Bz-80 cm</w:t>
            </w:r>
          </w:p>
        </w:tc>
        <w:tc>
          <w:tcPr>
            <w:tcW w:w="1559" w:type="dxa"/>
          </w:tcPr>
          <w:p w14:paraId="1DAD3E0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851" w:type="dxa"/>
            <w:noWrap/>
            <w:hideMark/>
          </w:tcPr>
          <w:p w14:paraId="1A30D30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5E1BA60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65BC49A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5.8 ± 0.1</w:t>
            </w:r>
          </w:p>
        </w:tc>
        <w:tc>
          <w:tcPr>
            <w:tcW w:w="1134" w:type="dxa"/>
            <w:noWrap/>
            <w:hideMark/>
          </w:tcPr>
          <w:p w14:paraId="03619A7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5.8 ± 0.3</w:t>
            </w:r>
          </w:p>
        </w:tc>
        <w:tc>
          <w:tcPr>
            <w:tcW w:w="709" w:type="dxa"/>
            <w:noWrap/>
            <w:hideMark/>
          </w:tcPr>
          <w:p w14:paraId="526F1C5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noWrap/>
            <w:hideMark/>
          </w:tcPr>
          <w:p w14:paraId="0BA0464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13.7 ± 0.6</w:t>
            </w:r>
          </w:p>
        </w:tc>
        <w:tc>
          <w:tcPr>
            <w:tcW w:w="1268" w:type="dxa"/>
            <w:noWrap/>
            <w:hideMark/>
          </w:tcPr>
          <w:p w14:paraId="1EB3C1A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11.5 ± 0.8</w:t>
            </w:r>
          </w:p>
        </w:tc>
      </w:tr>
      <w:tr w:rsidR="00FB3676" w:rsidRPr="00217120" w14:paraId="0B5783F9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57D321E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Bz-170 cm</w:t>
            </w:r>
          </w:p>
        </w:tc>
        <w:tc>
          <w:tcPr>
            <w:tcW w:w="1559" w:type="dxa"/>
          </w:tcPr>
          <w:p w14:paraId="59C86F5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851" w:type="dxa"/>
            <w:noWrap/>
            <w:hideMark/>
          </w:tcPr>
          <w:p w14:paraId="7965117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355BAB1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noWrap/>
            <w:hideMark/>
          </w:tcPr>
          <w:p w14:paraId="18BE84D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6.2 ± 0.2</w:t>
            </w:r>
          </w:p>
        </w:tc>
        <w:tc>
          <w:tcPr>
            <w:tcW w:w="1134" w:type="dxa"/>
            <w:noWrap/>
            <w:hideMark/>
          </w:tcPr>
          <w:p w14:paraId="5FFBFC6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5.9 ± 0.3</w:t>
            </w:r>
          </w:p>
        </w:tc>
        <w:tc>
          <w:tcPr>
            <w:tcW w:w="709" w:type="dxa"/>
            <w:noWrap/>
            <w:hideMark/>
          </w:tcPr>
          <w:p w14:paraId="610E1D3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noWrap/>
            <w:hideMark/>
          </w:tcPr>
          <w:p w14:paraId="7584544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16.2 ± 0.8</w:t>
            </w:r>
          </w:p>
        </w:tc>
        <w:tc>
          <w:tcPr>
            <w:tcW w:w="1268" w:type="dxa"/>
            <w:noWrap/>
            <w:hideMark/>
          </w:tcPr>
          <w:p w14:paraId="70A1D43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14.2 ± 1.0</w:t>
            </w:r>
          </w:p>
        </w:tc>
      </w:tr>
      <w:tr w:rsidR="00FB3676" w:rsidRPr="00217120" w14:paraId="23301F04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376EA54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Bz-190 cm</w:t>
            </w:r>
          </w:p>
        </w:tc>
        <w:tc>
          <w:tcPr>
            <w:tcW w:w="1559" w:type="dxa"/>
          </w:tcPr>
          <w:p w14:paraId="2AC742A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851" w:type="dxa"/>
            <w:noWrap/>
            <w:hideMark/>
          </w:tcPr>
          <w:p w14:paraId="3954BA7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16/14</w:t>
            </w:r>
          </w:p>
        </w:tc>
        <w:tc>
          <w:tcPr>
            <w:tcW w:w="708" w:type="dxa"/>
            <w:noWrap/>
            <w:hideMark/>
          </w:tcPr>
          <w:p w14:paraId="0281364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320B0DB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5.9 ± 0.2</w:t>
            </w:r>
          </w:p>
        </w:tc>
        <w:tc>
          <w:tcPr>
            <w:tcW w:w="1134" w:type="dxa"/>
            <w:noWrap/>
            <w:hideMark/>
          </w:tcPr>
          <w:p w14:paraId="6D1AF95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6.0 ± 0.3</w:t>
            </w:r>
          </w:p>
        </w:tc>
        <w:tc>
          <w:tcPr>
            <w:tcW w:w="709" w:type="dxa"/>
            <w:noWrap/>
            <w:hideMark/>
          </w:tcPr>
          <w:p w14:paraId="3EDD05E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noWrap/>
            <w:hideMark/>
          </w:tcPr>
          <w:p w14:paraId="403853D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16.5 ± 0.7</w:t>
            </w:r>
          </w:p>
        </w:tc>
        <w:tc>
          <w:tcPr>
            <w:tcW w:w="1268" w:type="dxa"/>
            <w:noWrap/>
            <w:hideMark/>
          </w:tcPr>
          <w:p w14:paraId="4BF5790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14.8 ± 1.1</w:t>
            </w:r>
          </w:p>
        </w:tc>
      </w:tr>
      <w:tr w:rsidR="00FB3676" w:rsidRPr="00217120" w14:paraId="05DB3A9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0822956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Bz-240 cm</w:t>
            </w:r>
          </w:p>
        </w:tc>
        <w:tc>
          <w:tcPr>
            <w:tcW w:w="1559" w:type="dxa"/>
          </w:tcPr>
          <w:p w14:paraId="31CA45B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851" w:type="dxa"/>
            <w:noWrap/>
            <w:hideMark/>
          </w:tcPr>
          <w:p w14:paraId="37E076C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16/15</w:t>
            </w:r>
          </w:p>
        </w:tc>
        <w:tc>
          <w:tcPr>
            <w:tcW w:w="708" w:type="dxa"/>
            <w:noWrap/>
            <w:hideMark/>
          </w:tcPr>
          <w:p w14:paraId="3938DA0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5511FBF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6.5 ± 0.2</w:t>
            </w:r>
          </w:p>
        </w:tc>
        <w:tc>
          <w:tcPr>
            <w:tcW w:w="1134" w:type="dxa"/>
            <w:noWrap/>
            <w:hideMark/>
          </w:tcPr>
          <w:p w14:paraId="2DFB108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6.5 ± 0.3</w:t>
            </w:r>
          </w:p>
        </w:tc>
        <w:tc>
          <w:tcPr>
            <w:tcW w:w="709" w:type="dxa"/>
            <w:noWrap/>
            <w:hideMark/>
          </w:tcPr>
          <w:p w14:paraId="13B541C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noWrap/>
            <w:hideMark/>
          </w:tcPr>
          <w:p w14:paraId="2BA8BD5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16.1 ± 0.6</w:t>
            </w:r>
          </w:p>
        </w:tc>
        <w:tc>
          <w:tcPr>
            <w:tcW w:w="1268" w:type="dxa"/>
            <w:noWrap/>
            <w:hideMark/>
          </w:tcPr>
          <w:p w14:paraId="0373A05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14.6 ± 1.1</w:t>
            </w:r>
          </w:p>
        </w:tc>
      </w:tr>
      <w:tr w:rsidR="00FB3676" w:rsidRPr="00217120" w14:paraId="724E7DDA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46639EE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Az1a-65 cm</w:t>
            </w:r>
          </w:p>
        </w:tc>
        <w:tc>
          <w:tcPr>
            <w:tcW w:w="1559" w:type="dxa"/>
          </w:tcPr>
          <w:p w14:paraId="76D3DAE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851" w:type="dxa"/>
            <w:noWrap/>
            <w:hideMark/>
          </w:tcPr>
          <w:p w14:paraId="3881F21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6C302C5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0F2238B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1.2 ± 0.1</w:t>
            </w:r>
          </w:p>
        </w:tc>
        <w:tc>
          <w:tcPr>
            <w:tcW w:w="1134" w:type="dxa"/>
            <w:noWrap/>
            <w:hideMark/>
          </w:tcPr>
          <w:p w14:paraId="2EE5703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330E8AE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noWrap/>
            <w:hideMark/>
          </w:tcPr>
          <w:p w14:paraId="4FF39E1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2.7 ± 0.2</w:t>
            </w:r>
          </w:p>
        </w:tc>
        <w:tc>
          <w:tcPr>
            <w:tcW w:w="1268" w:type="dxa"/>
            <w:noWrap/>
            <w:hideMark/>
          </w:tcPr>
          <w:p w14:paraId="500531A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7659C9C0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483EF82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Az1a-170 cm</w:t>
            </w:r>
          </w:p>
        </w:tc>
        <w:tc>
          <w:tcPr>
            <w:tcW w:w="1559" w:type="dxa"/>
          </w:tcPr>
          <w:p w14:paraId="32C2AFA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851" w:type="dxa"/>
            <w:noWrap/>
            <w:hideMark/>
          </w:tcPr>
          <w:p w14:paraId="71D8ADE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209508E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noWrap/>
            <w:hideMark/>
          </w:tcPr>
          <w:p w14:paraId="1084765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5.3 ± 0.3</w:t>
            </w:r>
          </w:p>
        </w:tc>
        <w:tc>
          <w:tcPr>
            <w:tcW w:w="1134" w:type="dxa"/>
            <w:noWrap/>
            <w:hideMark/>
          </w:tcPr>
          <w:p w14:paraId="44BCC65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1910DBA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36C87C4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8.0 ± 0.2</w:t>
            </w:r>
          </w:p>
        </w:tc>
        <w:tc>
          <w:tcPr>
            <w:tcW w:w="1268" w:type="dxa"/>
            <w:noWrap/>
            <w:hideMark/>
          </w:tcPr>
          <w:p w14:paraId="4454700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6F65CDB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D9DC07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Az1a-360 cm</w:t>
            </w:r>
          </w:p>
        </w:tc>
        <w:tc>
          <w:tcPr>
            <w:tcW w:w="1559" w:type="dxa"/>
          </w:tcPr>
          <w:p w14:paraId="57ED567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851" w:type="dxa"/>
            <w:noWrap/>
            <w:hideMark/>
          </w:tcPr>
          <w:p w14:paraId="471C01B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187A3FB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24EC1E5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15.5 ± 0.4</w:t>
            </w:r>
          </w:p>
        </w:tc>
        <w:tc>
          <w:tcPr>
            <w:tcW w:w="1134" w:type="dxa"/>
            <w:noWrap/>
            <w:hideMark/>
          </w:tcPr>
          <w:p w14:paraId="1154999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75941EB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noWrap/>
            <w:hideMark/>
          </w:tcPr>
          <w:p w14:paraId="4E6B913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27.4 ± 1.0</w:t>
            </w:r>
          </w:p>
        </w:tc>
        <w:tc>
          <w:tcPr>
            <w:tcW w:w="1268" w:type="dxa"/>
            <w:noWrap/>
            <w:hideMark/>
          </w:tcPr>
          <w:p w14:paraId="0FB0096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63C3ABE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F91FE1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Az1a-460 cm</w:t>
            </w:r>
          </w:p>
        </w:tc>
        <w:tc>
          <w:tcPr>
            <w:tcW w:w="1559" w:type="dxa"/>
          </w:tcPr>
          <w:p w14:paraId="0ECE522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851" w:type="dxa"/>
            <w:noWrap/>
            <w:hideMark/>
          </w:tcPr>
          <w:p w14:paraId="1C32CE8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6428FC0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1358CE1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13.1 ± 0.3</w:t>
            </w:r>
          </w:p>
        </w:tc>
        <w:tc>
          <w:tcPr>
            <w:tcW w:w="1134" w:type="dxa"/>
            <w:noWrap/>
            <w:hideMark/>
          </w:tcPr>
          <w:p w14:paraId="50E626E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13.1 ± 0.6</w:t>
            </w:r>
          </w:p>
        </w:tc>
        <w:tc>
          <w:tcPr>
            <w:tcW w:w="709" w:type="dxa"/>
            <w:noWrap/>
            <w:hideMark/>
          </w:tcPr>
          <w:p w14:paraId="286E9B9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noWrap/>
            <w:hideMark/>
          </w:tcPr>
          <w:p w14:paraId="3653FAD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20.8 ± 0.5</w:t>
            </w:r>
          </w:p>
        </w:tc>
        <w:tc>
          <w:tcPr>
            <w:tcW w:w="1268" w:type="dxa"/>
            <w:noWrap/>
            <w:hideMark/>
          </w:tcPr>
          <w:p w14:paraId="4ECB2E7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20.8 ± 1.0</w:t>
            </w:r>
          </w:p>
        </w:tc>
      </w:tr>
      <w:tr w:rsidR="00FB3676" w:rsidRPr="00217120" w14:paraId="6C412944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4A6C11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Az1b-40 cm</w:t>
            </w:r>
          </w:p>
        </w:tc>
        <w:tc>
          <w:tcPr>
            <w:tcW w:w="1559" w:type="dxa"/>
          </w:tcPr>
          <w:p w14:paraId="6C4A791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851" w:type="dxa"/>
            <w:noWrap/>
            <w:hideMark/>
          </w:tcPr>
          <w:p w14:paraId="0013D96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1488C01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5D3E844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10.2 ± 0.2</w:t>
            </w:r>
          </w:p>
        </w:tc>
        <w:tc>
          <w:tcPr>
            <w:tcW w:w="1134" w:type="dxa"/>
            <w:noWrap/>
            <w:hideMark/>
          </w:tcPr>
          <w:p w14:paraId="42668A2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72CFF94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2F9AE83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18.3 ± 0.2</w:t>
            </w:r>
          </w:p>
        </w:tc>
        <w:tc>
          <w:tcPr>
            <w:tcW w:w="1268" w:type="dxa"/>
            <w:noWrap/>
            <w:hideMark/>
          </w:tcPr>
          <w:p w14:paraId="64CB747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4547CE57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1AD8FC9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Az1b-70 cm</w:t>
            </w:r>
          </w:p>
        </w:tc>
        <w:tc>
          <w:tcPr>
            <w:tcW w:w="1559" w:type="dxa"/>
          </w:tcPr>
          <w:p w14:paraId="115EA2B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851" w:type="dxa"/>
            <w:noWrap/>
            <w:hideMark/>
          </w:tcPr>
          <w:p w14:paraId="769618D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77446E7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174F7EA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18.2 ± 0.3</w:t>
            </w:r>
          </w:p>
        </w:tc>
        <w:tc>
          <w:tcPr>
            <w:tcW w:w="1134" w:type="dxa"/>
            <w:noWrap/>
            <w:hideMark/>
          </w:tcPr>
          <w:p w14:paraId="5FBAFDB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23A4845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7976BBA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33.3 ± 0.5</w:t>
            </w:r>
          </w:p>
        </w:tc>
        <w:tc>
          <w:tcPr>
            <w:tcW w:w="1268" w:type="dxa"/>
            <w:noWrap/>
            <w:hideMark/>
          </w:tcPr>
          <w:p w14:paraId="5B0AB82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00278E2F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EC3CA7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Az1b-175 cm</w:t>
            </w:r>
          </w:p>
        </w:tc>
        <w:tc>
          <w:tcPr>
            <w:tcW w:w="1559" w:type="dxa"/>
          </w:tcPr>
          <w:p w14:paraId="683A9EB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851" w:type="dxa"/>
            <w:noWrap/>
            <w:hideMark/>
          </w:tcPr>
          <w:p w14:paraId="2BE836A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0684E8B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33E0F56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13.6 ± 0.2</w:t>
            </w:r>
          </w:p>
        </w:tc>
        <w:tc>
          <w:tcPr>
            <w:tcW w:w="1134" w:type="dxa"/>
            <w:noWrap/>
            <w:hideMark/>
          </w:tcPr>
          <w:p w14:paraId="5833FF8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13.6 ± 0.5</w:t>
            </w:r>
          </w:p>
        </w:tc>
        <w:tc>
          <w:tcPr>
            <w:tcW w:w="709" w:type="dxa"/>
            <w:noWrap/>
            <w:hideMark/>
          </w:tcPr>
          <w:p w14:paraId="5DDDFEC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noWrap/>
            <w:hideMark/>
          </w:tcPr>
          <w:p w14:paraId="28852A3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22.4 ± 0.4</w:t>
            </w:r>
          </w:p>
        </w:tc>
        <w:tc>
          <w:tcPr>
            <w:tcW w:w="1268" w:type="dxa"/>
            <w:noWrap/>
            <w:hideMark/>
          </w:tcPr>
          <w:p w14:paraId="17B1196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22.4 ± 0.9</w:t>
            </w:r>
          </w:p>
        </w:tc>
      </w:tr>
      <w:tr w:rsidR="00FB3676" w:rsidRPr="00217120" w14:paraId="6DCF8CF1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088662C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Az2-35 cm</w:t>
            </w:r>
          </w:p>
        </w:tc>
        <w:tc>
          <w:tcPr>
            <w:tcW w:w="1559" w:type="dxa"/>
          </w:tcPr>
          <w:p w14:paraId="26889E5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851" w:type="dxa"/>
            <w:noWrap/>
            <w:hideMark/>
          </w:tcPr>
          <w:p w14:paraId="622EAE2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33DD1C1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448AE2B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5.7 ± 0.2</w:t>
            </w:r>
          </w:p>
        </w:tc>
        <w:tc>
          <w:tcPr>
            <w:tcW w:w="1134" w:type="dxa"/>
            <w:noWrap/>
            <w:hideMark/>
          </w:tcPr>
          <w:p w14:paraId="1F2849D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67A5A24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584EA00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9.2 ± 0.2</w:t>
            </w:r>
          </w:p>
        </w:tc>
        <w:tc>
          <w:tcPr>
            <w:tcW w:w="1268" w:type="dxa"/>
            <w:noWrap/>
            <w:hideMark/>
          </w:tcPr>
          <w:p w14:paraId="5B5F305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678A3451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4E5EF0F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Az2-60 cm</w:t>
            </w:r>
          </w:p>
        </w:tc>
        <w:tc>
          <w:tcPr>
            <w:tcW w:w="1559" w:type="dxa"/>
          </w:tcPr>
          <w:p w14:paraId="2B4FE21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851" w:type="dxa"/>
            <w:noWrap/>
            <w:hideMark/>
          </w:tcPr>
          <w:p w14:paraId="32A07CF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51E6106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noWrap/>
            <w:hideMark/>
          </w:tcPr>
          <w:p w14:paraId="02110E8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28.4 ± 1.9</w:t>
            </w:r>
          </w:p>
        </w:tc>
        <w:tc>
          <w:tcPr>
            <w:tcW w:w="1134" w:type="dxa"/>
            <w:noWrap/>
            <w:hideMark/>
          </w:tcPr>
          <w:p w14:paraId="6366035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5B9BEFD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084CC88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36.0 ± 1.2</w:t>
            </w:r>
          </w:p>
        </w:tc>
        <w:tc>
          <w:tcPr>
            <w:tcW w:w="1268" w:type="dxa"/>
            <w:noWrap/>
            <w:hideMark/>
          </w:tcPr>
          <w:p w14:paraId="04B67A9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2F8B0D57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3C06077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Az2-85 cm</w:t>
            </w:r>
          </w:p>
        </w:tc>
        <w:tc>
          <w:tcPr>
            <w:tcW w:w="1559" w:type="dxa"/>
          </w:tcPr>
          <w:p w14:paraId="4E59BD6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851" w:type="dxa"/>
            <w:noWrap/>
            <w:hideMark/>
          </w:tcPr>
          <w:p w14:paraId="63C4938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075B895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5DB0A16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29.03 ± 1.9</w:t>
            </w:r>
          </w:p>
        </w:tc>
        <w:tc>
          <w:tcPr>
            <w:tcW w:w="1134" w:type="dxa"/>
            <w:noWrap/>
            <w:hideMark/>
          </w:tcPr>
          <w:p w14:paraId="5C2CBB3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3B1816A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noWrap/>
            <w:hideMark/>
          </w:tcPr>
          <w:p w14:paraId="262A22C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45.3 ± 3.1</w:t>
            </w:r>
          </w:p>
        </w:tc>
        <w:tc>
          <w:tcPr>
            <w:tcW w:w="1268" w:type="dxa"/>
            <w:noWrap/>
            <w:hideMark/>
          </w:tcPr>
          <w:p w14:paraId="39849D1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709ED963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048B8CD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Az2-260 cm</w:t>
            </w:r>
          </w:p>
        </w:tc>
        <w:tc>
          <w:tcPr>
            <w:tcW w:w="1559" w:type="dxa"/>
          </w:tcPr>
          <w:p w14:paraId="78A7ADF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851" w:type="dxa"/>
            <w:noWrap/>
            <w:hideMark/>
          </w:tcPr>
          <w:p w14:paraId="53CA831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1B152FB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16D4C8E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19.1 ± 0.3</w:t>
            </w:r>
          </w:p>
        </w:tc>
        <w:tc>
          <w:tcPr>
            <w:tcW w:w="1134" w:type="dxa"/>
            <w:noWrap/>
            <w:hideMark/>
          </w:tcPr>
          <w:p w14:paraId="7C2B8FE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19.1 ± 0.7</w:t>
            </w:r>
          </w:p>
        </w:tc>
        <w:tc>
          <w:tcPr>
            <w:tcW w:w="709" w:type="dxa"/>
            <w:noWrap/>
            <w:hideMark/>
          </w:tcPr>
          <w:p w14:paraId="2E3C1F7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noWrap/>
            <w:hideMark/>
          </w:tcPr>
          <w:p w14:paraId="538F884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27.4 ± 1.2</w:t>
            </w:r>
          </w:p>
        </w:tc>
        <w:tc>
          <w:tcPr>
            <w:tcW w:w="1268" w:type="dxa"/>
            <w:noWrap/>
            <w:hideMark/>
          </w:tcPr>
          <w:p w14:paraId="446BA4D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26.7 ± 0.9</w:t>
            </w:r>
          </w:p>
        </w:tc>
      </w:tr>
      <w:tr w:rsidR="00FB3676" w:rsidRPr="00217120" w14:paraId="14BFE655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1906A7A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Jebs-190 cm</w:t>
            </w:r>
          </w:p>
        </w:tc>
        <w:tc>
          <w:tcPr>
            <w:tcW w:w="1559" w:type="dxa"/>
          </w:tcPr>
          <w:p w14:paraId="2F5A485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851" w:type="dxa"/>
            <w:noWrap/>
            <w:hideMark/>
          </w:tcPr>
          <w:p w14:paraId="35973FC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067671E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08FCCF7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20.9 ± 0.3</w:t>
            </w:r>
          </w:p>
        </w:tc>
        <w:tc>
          <w:tcPr>
            <w:tcW w:w="1134" w:type="dxa"/>
            <w:noWrap/>
            <w:hideMark/>
          </w:tcPr>
          <w:p w14:paraId="65AFB73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20.9 ± 0.7</w:t>
            </w:r>
          </w:p>
        </w:tc>
        <w:tc>
          <w:tcPr>
            <w:tcW w:w="709" w:type="dxa"/>
            <w:noWrap/>
            <w:hideMark/>
          </w:tcPr>
          <w:p w14:paraId="2114683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noWrap/>
            <w:hideMark/>
          </w:tcPr>
          <w:p w14:paraId="26EDBD8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29.0 ± 0.7</w:t>
            </w:r>
          </w:p>
        </w:tc>
        <w:tc>
          <w:tcPr>
            <w:tcW w:w="1268" w:type="dxa"/>
            <w:noWrap/>
            <w:hideMark/>
          </w:tcPr>
          <w:p w14:paraId="098D81F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28.9 ± 1.4</w:t>
            </w:r>
          </w:p>
        </w:tc>
      </w:tr>
      <w:tr w:rsidR="00FB3676" w:rsidRPr="00217120" w14:paraId="6F32724E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0F3F93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Jebs-410 cm</w:t>
            </w:r>
          </w:p>
        </w:tc>
        <w:tc>
          <w:tcPr>
            <w:tcW w:w="1559" w:type="dxa"/>
          </w:tcPr>
          <w:p w14:paraId="4AAB63A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851" w:type="dxa"/>
            <w:noWrap/>
            <w:hideMark/>
          </w:tcPr>
          <w:p w14:paraId="2C1AE6D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1F17AD6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6A63878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23.3 ± 0.4</w:t>
            </w:r>
          </w:p>
        </w:tc>
        <w:tc>
          <w:tcPr>
            <w:tcW w:w="1134" w:type="dxa"/>
            <w:noWrap/>
            <w:hideMark/>
          </w:tcPr>
          <w:p w14:paraId="07533AB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23.3 ± 0.7</w:t>
            </w:r>
          </w:p>
        </w:tc>
        <w:tc>
          <w:tcPr>
            <w:tcW w:w="709" w:type="dxa"/>
            <w:noWrap/>
            <w:hideMark/>
          </w:tcPr>
          <w:p w14:paraId="1F00047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5EB8842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37.0 ± 0.8</w:t>
            </w:r>
          </w:p>
        </w:tc>
        <w:tc>
          <w:tcPr>
            <w:tcW w:w="1268" w:type="dxa"/>
            <w:noWrap/>
            <w:hideMark/>
          </w:tcPr>
          <w:p w14:paraId="67B3939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37.0 ± 1.7</w:t>
            </w:r>
          </w:p>
        </w:tc>
      </w:tr>
      <w:tr w:rsidR="00FB3676" w:rsidRPr="00217120" w14:paraId="653185B2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7D5801B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NB-40 cm</w:t>
            </w:r>
          </w:p>
        </w:tc>
        <w:tc>
          <w:tcPr>
            <w:tcW w:w="1559" w:type="dxa"/>
          </w:tcPr>
          <w:p w14:paraId="34477C9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851" w:type="dxa"/>
            <w:noWrap/>
            <w:hideMark/>
          </w:tcPr>
          <w:p w14:paraId="35845B7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31B6BD0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4A7F721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4.1 ± 0.1</w:t>
            </w:r>
          </w:p>
        </w:tc>
        <w:tc>
          <w:tcPr>
            <w:tcW w:w="1134" w:type="dxa"/>
            <w:noWrap/>
            <w:hideMark/>
          </w:tcPr>
          <w:p w14:paraId="1649ACF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237C23F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C7C9E1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8.4 ± 0.2</w:t>
            </w:r>
          </w:p>
        </w:tc>
        <w:tc>
          <w:tcPr>
            <w:tcW w:w="1268" w:type="dxa"/>
            <w:noWrap/>
            <w:hideMark/>
          </w:tcPr>
          <w:p w14:paraId="03C9864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4F80DFAA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37E2DC1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NB-90 cm</w:t>
            </w:r>
          </w:p>
        </w:tc>
        <w:tc>
          <w:tcPr>
            <w:tcW w:w="1559" w:type="dxa"/>
          </w:tcPr>
          <w:p w14:paraId="152199A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851" w:type="dxa"/>
            <w:noWrap/>
            <w:hideMark/>
          </w:tcPr>
          <w:p w14:paraId="4510397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1A7A557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622E778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4.1 ± 0.1</w:t>
            </w:r>
          </w:p>
        </w:tc>
        <w:tc>
          <w:tcPr>
            <w:tcW w:w="1134" w:type="dxa"/>
            <w:noWrap/>
            <w:hideMark/>
          </w:tcPr>
          <w:p w14:paraId="2BAC24B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0609AD4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noWrap/>
            <w:hideMark/>
          </w:tcPr>
          <w:p w14:paraId="3C48DE4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7.8 ± 0.4</w:t>
            </w:r>
          </w:p>
        </w:tc>
        <w:tc>
          <w:tcPr>
            <w:tcW w:w="1268" w:type="dxa"/>
            <w:noWrap/>
            <w:hideMark/>
          </w:tcPr>
          <w:p w14:paraId="5284E63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5F58EC94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1E11572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NB-130 cm</w:t>
            </w:r>
          </w:p>
        </w:tc>
        <w:tc>
          <w:tcPr>
            <w:tcW w:w="1559" w:type="dxa"/>
          </w:tcPr>
          <w:p w14:paraId="1A481C5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851" w:type="dxa"/>
            <w:noWrap/>
            <w:hideMark/>
          </w:tcPr>
          <w:p w14:paraId="5B74653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1B5CA60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noWrap/>
            <w:hideMark/>
          </w:tcPr>
          <w:p w14:paraId="4C59743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17.2 ± 0.5</w:t>
            </w:r>
          </w:p>
        </w:tc>
        <w:tc>
          <w:tcPr>
            <w:tcW w:w="1134" w:type="dxa"/>
            <w:noWrap/>
            <w:hideMark/>
          </w:tcPr>
          <w:p w14:paraId="1ECB50F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15.9 ± 1.0</w:t>
            </w:r>
          </w:p>
        </w:tc>
        <w:tc>
          <w:tcPr>
            <w:tcW w:w="709" w:type="dxa"/>
            <w:noWrap/>
            <w:hideMark/>
          </w:tcPr>
          <w:p w14:paraId="78EF0E4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noWrap/>
            <w:hideMark/>
          </w:tcPr>
          <w:p w14:paraId="0603396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29.6 ± 0.9</w:t>
            </w:r>
          </w:p>
        </w:tc>
        <w:tc>
          <w:tcPr>
            <w:tcW w:w="1268" w:type="dxa"/>
            <w:noWrap/>
            <w:hideMark/>
          </w:tcPr>
          <w:p w14:paraId="44BE9B4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28.3 ± 1.7</w:t>
            </w:r>
          </w:p>
        </w:tc>
      </w:tr>
      <w:tr w:rsidR="00FB3676" w:rsidRPr="00217120" w14:paraId="14E521F6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7178E38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NB-190 cm</w:t>
            </w:r>
          </w:p>
        </w:tc>
        <w:tc>
          <w:tcPr>
            <w:tcW w:w="1559" w:type="dxa"/>
          </w:tcPr>
          <w:p w14:paraId="45BD6BE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851" w:type="dxa"/>
            <w:noWrap/>
            <w:hideMark/>
          </w:tcPr>
          <w:p w14:paraId="0EE0C60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16/15</w:t>
            </w:r>
          </w:p>
        </w:tc>
        <w:tc>
          <w:tcPr>
            <w:tcW w:w="708" w:type="dxa"/>
            <w:noWrap/>
            <w:hideMark/>
          </w:tcPr>
          <w:p w14:paraId="60189C0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noWrap/>
            <w:hideMark/>
          </w:tcPr>
          <w:p w14:paraId="2B25C06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26.2 ± 1.1</w:t>
            </w:r>
          </w:p>
        </w:tc>
        <w:tc>
          <w:tcPr>
            <w:tcW w:w="1134" w:type="dxa"/>
            <w:noWrap/>
            <w:hideMark/>
          </w:tcPr>
          <w:p w14:paraId="625435A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24.7 ± 1.2</w:t>
            </w:r>
          </w:p>
        </w:tc>
        <w:tc>
          <w:tcPr>
            <w:tcW w:w="709" w:type="dxa"/>
            <w:noWrap/>
            <w:hideMark/>
          </w:tcPr>
          <w:p w14:paraId="539AD42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noWrap/>
            <w:hideMark/>
          </w:tcPr>
          <w:p w14:paraId="75CACF5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59.0 ± 3.3</w:t>
            </w:r>
          </w:p>
        </w:tc>
        <w:tc>
          <w:tcPr>
            <w:tcW w:w="1268" w:type="dxa"/>
            <w:noWrap/>
            <w:hideMark/>
          </w:tcPr>
          <w:p w14:paraId="0081F6C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45.2 ± 4.1</w:t>
            </w:r>
          </w:p>
        </w:tc>
      </w:tr>
      <w:tr w:rsidR="00FB3676" w:rsidRPr="00217120" w14:paraId="1B12342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3554A2E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Ried-55 cm</w:t>
            </w:r>
          </w:p>
        </w:tc>
        <w:tc>
          <w:tcPr>
            <w:tcW w:w="1559" w:type="dxa"/>
          </w:tcPr>
          <w:p w14:paraId="0AFA304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851" w:type="dxa"/>
            <w:noWrap/>
            <w:hideMark/>
          </w:tcPr>
          <w:p w14:paraId="3B1BDAE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36A9480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173C81E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9.8 ± 0.3</w:t>
            </w:r>
          </w:p>
        </w:tc>
        <w:tc>
          <w:tcPr>
            <w:tcW w:w="1134" w:type="dxa"/>
            <w:noWrap/>
            <w:hideMark/>
          </w:tcPr>
          <w:p w14:paraId="074FE9C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1FC7A0D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noWrap/>
            <w:hideMark/>
          </w:tcPr>
          <w:p w14:paraId="4871A75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15.1 ± 1.2</w:t>
            </w:r>
          </w:p>
        </w:tc>
        <w:tc>
          <w:tcPr>
            <w:tcW w:w="1268" w:type="dxa"/>
            <w:noWrap/>
            <w:hideMark/>
          </w:tcPr>
          <w:p w14:paraId="4B2D11D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50596E02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467AE3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Ried-70 cm</w:t>
            </w:r>
          </w:p>
        </w:tc>
        <w:tc>
          <w:tcPr>
            <w:tcW w:w="1559" w:type="dxa"/>
          </w:tcPr>
          <w:p w14:paraId="389312A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851" w:type="dxa"/>
            <w:noWrap/>
            <w:hideMark/>
          </w:tcPr>
          <w:p w14:paraId="7D3E692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5E53EB2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5470509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24.6 ± 1.0</w:t>
            </w:r>
          </w:p>
        </w:tc>
        <w:tc>
          <w:tcPr>
            <w:tcW w:w="1134" w:type="dxa"/>
            <w:noWrap/>
            <w:hideMark/>
          </w:tcPr>
          <w:p w14:paraId="73D0978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24512A3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58CD980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32.7 ± 0.9</w:t>
            </w:r>
          </w:p>
        </w:tc>
        <w:tc>
          <w:tcPr>
            <w:tcW w:w="1268" w:type="dxa"/>
            <w:noWrap/>
            <w:hideMark/>
          </w:tcPr>
          <w:p w14:paraId="624D739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5B31F65E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11DE150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Ried-95 cm</w:t>
            </w:r>
          </w:p>
        </w:tc>
        <w:tc>
          <w:tcPr>
            <w:tcW w:w="1559" w:type="dxa"/>
          </w:tcPr>
          <w:p w14:paraId="0FD8656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851" w:type="dxa"/>
            <w:noWrap/>
            <w:hideMark/>
          </w:tcPr>
          <w:p w14:paraId="7BB740C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403C6DF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6952FFE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21.7 ± 0.4</w:t>
            </w:r>
          </w:p>
        </w:tc>
        <w:tc>
          <w:tcPr>
            <w:tcW w:w="1134" w:type="dxa"/>
            <w:noWrap/>
            <w:hideMark/>
          </w:tcPr>
          <w:p w14:paraId="302F5D9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21.7 ± 0.6</w:t>
            </w:r>
          </w:p>
        </w:tc>
        <w:tc>
          <w:tcPr>
            <w:tcW w:w="709" w:type="dxa"/>
            <w:noWrap/>
            <w:hideMark/>
          </w:tcPr>
          <w:p w14:paraId="24253CB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43965B4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31.0 ± 0.4</w:t>
            </w:r>
          </w:p>
        </w:tc>
        <w:tc>
          <w:tcPr>
            <w:tcW w:w="1268" w:type="dxa"/>
            <w:noWrap/>
            <w:hideMark/>
          </w:tcPr>
          <w:p w14:paraId="7A38416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31.0 ± 0.8</w:t>
            </w:r>
          </w:p>
        </w:tc>
      </w:tr>
      <w:tr w:rsidR="00FB3676" w:rsidRPr="00217120" w14:paraId="35CA5B35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6C547F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Ried-130 cm</w:t>
            </w:r>
          </w:p>
        </w:tc>
        <w:tc>
          <w:tcPr>
            <w:tcW w:w="1559" w:type="dxa"/>
          </w:tcPr>
          <w:p w14:paraId="7967BEE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851" w:type="dxa"/>
            <w:noWrap/>
            <w:hideMark/>
          </w:tcPr>
          <w:p w14:paraId="1C147A4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58A3596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0DA9579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22.5 ± 0.3</w:t>
            </w:r>
          </w:p>
        </w:tc>
        <w:tc>
          <w:tcPr>
            <w:tcW w:w="1134" w:type="dxa"/>
            <w:noWrap/>
            <w:hideMark/>
          </w:tcPr>
          <w:p w14:paraId="3492759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22.5 ± 0.8</w:t>
            </w:r>
          </w:p>
        </w:tc>
        <w:tc>
          <w:tcPr>
            <w:tcW w:w="709" w:type="dxa"/>
            <w:noWrap/>
            <w:hideMark/>
          </w:tcPr>
          <w:p w14:paraId="71B679C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006B73A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31.0 ± 0.5</w:t>
            </w:r>
          </w:p>
        </w:tc>
        <w:tc>
          <w:tcPr>
            <w:tcW w:w="1268" w:type="dxa"/>
            <w:noWrap/>
            <w:hideMark/>
          </w:tcPr>
          <w:p w14:paraId="3541BBB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31.0 ± 0.8</w:t>
            </w:r>
          </w:p>
        </w:tc>
      </w:tr>
      <w:tr w:rsidR="00FB3676" w:rsidRPr="00217120" w14:paraId="17C07EC4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F19C06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Orch-40 cm</w:t>
            </w:r>
          </w:p>
        </w:tc>
        <w:tc>
          <w:tcPr>
            <w:tcW w:w="1559" w:type="dxa"/>
          </w:tcPr>
          <w:p w14:paraId="09F818B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851" w:type="dxa"/>
            <w:noWrap/>
            <w:hideMark/>
          </w:tcPr>
          <w:p w14:paraId="0DD9461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6363259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6DA5088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4.9 ± 0.2</w:t>
            </w:r>
          </w:p>
        </w:tc>
        <w:tc>
          <w:tcPr>
            <w:tcW w:w="1134" w:type="dxa"/>
            <w:noWrap/>
            <w:hideMark/>
          </w:tcPr>
          <w:p w14:paraId="6F44657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2DF4E14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noWrap/>
            <w:hideMark/>
          </w:tcPr>
          <w:p w14:paraId="2673BF1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16.3 ± 0.7</w:t>
            </w:r>
          </w:p>
        </w:tc>
        <w:tc>
          <w:tcPr>
            <w:tcW w:w="1268" w:type="dxa"/>
            <w:noWrap/>
            <w:hideMark/>
          </w:tcPr>
          <w:p w14:paraId="417745E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0D21C4EB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4ECBD74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Orch-160 cm</w:t>
            </w:r>
          </w:p>
        </w:tc>
        <w:tc>
          <w:tcPr>
            <w:tcW w:w="1559" w:type="dxa"/>
          </w:tcPr>
          <w:p w14:paraId="7D0DBF5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851" w:type="dxa"/>
            <w:noWrap/>
            <w:hideMark/>
          </w:tcPr>
          <w:p w14:paraId="1372479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2230734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37C3FA7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27.6 ± 0.6</w:t>
            </w:r>
          </w:p>
        </w:tc>
        <w:tc>
          <w:tcPr>
            <w:tcW w:w="1134" w:type="dxa"/>
            <w:noWrap/>
            <w:hideMark/>
          </w:tcPr>
          <w:p w14:paraId="746D32A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1C3CEEB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89E7EE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38.2 ± 0.8</w:t>
            </w:r>
          </w:p>
        </w:tc>
        <w:tc>
          <w:tcPr>
            <w:tcW w:w="1268" w:type="dxa"/>
            <w:noWrap/>
            <w:hideMark/>
          </w:tcPr>
          <w:p w14:paraId="2376518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7D693D0A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38C12E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Orch-178 cm</w:t>
            </w:r>
          </w:p>
        </w:tc>
        <w:tc>
          <w:tcPr>
            <w:tcW w:w="1559" w:type="dxa"/>
          </w:tcPr>
          <w:p w14:paraId="0FBF311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851" w:type="dxa"/>
            <w:noWrap/>
            <w:hideMark/>
          </w:tcPr>
          <w:p w14:paraId="34CA35A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4C788D9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47DD093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24.1 ± 0.4</w:t>
            </w:r>
          </w:p>
        </w:tc>
        <w:tc>
          <w:tcPr>
            <w:tcW w:w="1134" w:type="dxa"/>
            <w:noWrap/>
            <w:hideMark/>
          </w:tcPr>
          <w:p w14:paraId="05B651C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24.1 ± 0.6</w:t>
            </w:r>
          </w:p>
        </w:tc>
        <w:tc>
          <w:tcPr>
            <w:tcW w:w="709" w:type="dxa"/>
            <w:noWrap/>
            <w:hideMark/>
          </w:tcPr>
          <w:p w14:paraId="3E6C02E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50B7456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33.4 ± 0.6</w:t>
            </w:r>
          </w:p>
        </w:tc>
        <w:tc>
          <w:tcPr>
            <w:tcW w:w="1268" w:type="dxa"/>
            <w:noWrap/>
            <w:hideMark/>
          </w:tcPr>
          <w:p w14:paraId="21EF890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34.4 ± 1.3</w:t>
            </w:r>
          </w:p>
        </w:tc>
      </w:tr>
      <w:tr w:rsidR="00FB3676" w:rsidRPr="00217120" w14:paraId="5CEC8AE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4957A4D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Orch-225 cm</w:t>
            </w:r>
          </w:p>
        </w:tc>
        <w:tc>
          <w:tcPr>
            <w:tcW w:w="1559" w:type="dxa"/>
          </w:tcPr>
          <w:p w14:paraId="425C926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851" w:type="dxa"/>
            <w:noWrap/>
            <w:hideMark/>
          </w:tcPr>
          <w:p w14:paraId="7469EE6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1EECF0D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02DF495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23.8 ± 0.5</w:t>
            </w:r>
          </w:p>
        </w:tc>
        <w:tc>
          <w:tcPr>
            <w:tcW w:w="1134" w:type="dxa"/>
            <w:noWrap/>
            <w:hideMark/>
          </w:tcPr>
          <w:p w14:paraId="4B0D1FB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23.8 ± 1.0</w:t>
            </w:r>
          </w:p>
        </w:tc>
        <w:tc>
          <w:tcPr>
            <w:tcW w:w="709" w:type="dxa"/>
            <w:noWrap/>
            <w:hideMark/>
          </w:tcPr>
          <w:p w14:paraId="51858CA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0B722B8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33.3 ± 0.5</w:t>
            </w:r>
          </w:p>
        </w:tc>
        <w:tc>
          <w:tcPr>
            <w:tcW w:w="1268" w:type="dxa"/>
            <w:noWrap/>
            <w:hideMark/>
          </w:tcPr>
          <w:p w14:paraId="35FD993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33.3 ± 0.9</w:t>
            </w:r>
          </w:p>
        </w:tc>
      </w:tr>
      <w:tr w:rsidR="00FB3676" w:rsidRPr="00217120" w14:paraId="0779C065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7999C6A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Orch-270 cm</w:t>
            </w:r>
          </w:p>
        </w:tc>
        <w:tc>
          <w:tcPr>
            <w:tcW w:w="1559" w:type="dxa"/>
          </w:tcPr>
          <w:p w14:paraId="1B664BA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851" w:type="dxa"/>
            <w:noWrap/>
            <w:hideMark/>
          </w:tcPr>
          <w:p w14:paraId="3E7244C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40C555B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6D763BF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23.2 ± 0.4</w:t>
            </w:r>
          </w:p>
        </w:tc>
        <w:tc>
          <w:tcPr>
            <w:tcW w:w="1134" w:type="dxa"/>
            <w:noWrap/>
            <w:hideMark/>
          </w:tcPr>
          <w:p w14:paraId="6BE8A2C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23.8 ± 1.0</w:t>
            </w:r>
          </w:p>
        </w:tc>
        <w:tc>
          <w:tcPr>
            <w:tcW w:w="709" w:type="dxa"/>
            <w:noWrap/>
            <w:hideMark/>
          </w:tcPr>
          <w:p w14:paraId="56B9203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171647F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32.7 ± 0.5</w:t>
            </w:r>
          </w:p>
        </w:tc>
        <w:tc>
          <w:tcPr>
            <w:tcW w:w="1268" w:type="dxa"/>
            <w:noWrap/>
            <w:hideMark/>
          </w:tcPr>
          <w:p w14:paraId="4CD44C2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32.8 ± 1.2</w:t>
            </w:r>
          </w:p>
        </w:tc>
      </w:tr>
      <w:tr w:rsidR="00FB3676" w:rsidRPr="00217120" w14:paraId="5BF2120C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4D6A8D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Lv-15 cm</w:t>
            </w:r>
          </w:p>
        </w:tc>
        <w:tc>
          <w:tcPr>
            <w:tcW w:w="1559" w:type="dxa"/>
          </w:tcPr>
          <w:p w14:paraId="1A17811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851" w:type="dxa"/>
            <w:noWrap/>
            <w:hideMark/>
          </w:tcPr>
          <w:p w14:paraId="12C0326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725AC4E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noWrap/>
            <w:hideMark/>
          </w:tcPr>
          <w:p w14:paraId="1F41AFA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3.7 ± 0.2</w:t>
            </w:r>
          </w:p>
        </w:tc>
        <w:tc>
          <w:tcPr>
            <w:tcW w:w="1134" w:type="dxa"/>
            <w:noWrap/>
            <w:hideMark/>
          </w:tcPr>
          <w:p w14:paraId="35FDA28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2.8 ± 0.3</w:t>
            </w:r>
          </w:p>
        </w:tc>
        <w:tc>
          <w:tcPr>
            <w:tcW w:w="709" w:type="dxa"/>
            <w:noWrap/>
            <w:hideMark/>
          </w:tcPr>
          <w:p w14:paraId="5E5088E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noWrap/>
            <w:hideMark/>
          </w:tcPr>
          <w:p w14:paraId="52A0F5C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17.4 ± 0.9</w:t>
            </w:r>
          </w:p>
        </w:tc>
        <w:tc>
          <w:tcPr>
            <w:tcW w:w="1268" w:type="dxa"/>
            <w:noWrap/>
            <w:hideMark/>
          </w:tcPr>
          <w:p w14:paraId="0402012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13.1 ± 1.1</w:t>
            </w:r>
          </w:p>
        </w:tc>
      </w:tr>
      <w:tr w:rsidR="00FB3676" w:rsidRPr="00217120" w14:paraId="3B2843E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70AB460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Lv-65 cm</w:t>
            </w:r>
          </w:p>
        </w:tc>
        <w:tc>
          <w:tcPr>
            <w:tcW w:w="1559" w:type="dxa"/>
          </w:tcPr>
          <w:p w14:paraId="75A9609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851" w:type="dxa"/>
            <w:noWrap/>
            <w:hideMark/>
          </w:tcPr>
          <w:p w14:paraId="7DEA6A2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24F80F8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noWrap/>
            <w:hideMark/>
          </w:tcPr>
          <w:p w14:paraId="5B79478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3.9 ± 0.3</w:t>
            </w:r>
          </w:p>
        </w:tc>
        <w:tc>
          <w:tcPr>
            <w:tcW w:w="1134" w:type="dxa"/>
            <w:noWrap/>
            <w:hideMark/>
          </w:tcPr>
          <w:p w14:paraId="56BAAFF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2.7 ± 0.3</w:t>
            </w:r>
          </w:p>
        </w:tc>
        <w:tc>
          <w:tcPr>
            <w:tcW w:w="709" w:type="dxa"/>
            <w:noWrap/>
            <w:hideMark/>
          </w:tcPr>
          <w:p w14:paraId="52FD2BA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noWrap/>
            <w:hideMark/>
          </w:tcPr>
          <w:p w14:paraId="557FD9B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15.7 ± 1.3</w:t>
            </w:r>
          </w:p>
        </w:tc>
        <w:tc>
          <w:tcPr>
            <w:tcW w:w="1268" w:type="dxa"/>
            <w:noWrap/>
            <w:hideMark/>
          </w:tcPr>
          <w:p w14:paraId="24CF2E1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11.4 ± 0.8</w:t>
            </w:r>
          </w:p>
        </w:tc>
      </w:tr>
      <w:tr w:rsidR="00FB3676" w:rsidRPr="00217120" w14:paraId="70B991BA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12C1F86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Lv-130 cm</w:t>
            </w:r>
          </w:p>
        </w:tc>
        <w:tc>
          <w:tcPr>
            <w:tcW w:w="1559" w:type="dxa"/>
          </w:tcPr>
          <w:p w14:paraId="3663F23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851" w:type="dxa"/>
            <w:noWrap/>
            <w:hideMark/>
          </w:tcPr>
          <w:p w14:paraId="3351186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4922062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3951EA3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7.7 ± 0.3</w:t>
            </w:r>
          </w:p>
        </w:tc>
        <w:tc>
          <w:tcPr>
            <w:tcW w:w="1134" w:type="dxa"/>
            <w:noWrap/>
            <w:hideMark/>
          </w:tcPr>
          <w:p w14:paraId="1694269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4C992F1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noWrap/>
            <w:hideMark/>
          </w:tcPr>
          <w:p w14:paraId="2BAF929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18.2 ± 1.4</w:t>
            </w:r>
          </w:p>
        </w:tc>
        <w:tc>
          <w:tcPr>
            <w:tcW w:w="1268" w:type="dxa"/>
            <w:noWrap/>
            <w:hideMark/>
          </w:tcPr>
          <w:p w14:paraId="0996940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2EE33854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1A188DD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Lv-190 cm</w:t>
            </w:r>
          </w:p>
        </w:tc>
        <w:tc>
          <w:tcPr>
            <w:tcW w:w="1559" w:type="dxa"/>
          </w:tcPr>
          <w:p w14:paraId="3B0597D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851" w:type="dxa"/>
            <w:noWrap/>
            <w:hideMark/>
          </w:tcPr>
          <w:p w14:paraId="609FECA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7247783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3ADAFDB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6.8 ± 0.1</w:t>
            </w:r>
          </w:p>
        </w:tc>
        <w:tc>
          <w:tcPr>
            <w:tcW w:w="1134" w:type="dxa"/>
            <w:noWrap/>
            <w:hideMark/>
          </w:tcPr>
          <w:p w14:paraId="7E44308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6.8 ± 0.2</w:t>
            </w:r>
          </w:p>
        </w:tc>
        <w:tc>
          <w:tcPr>
            <w:tcW w:w="709" w:type="dxa"/>
            <w:noWrap/>
            <w:hideMark/>
          </w:tcPr>
          <w:p w14:paraId="19062C6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noWrap/>
            <w:hideMark/>
          </w:tcPr>
          <w:p w14:paraId="1CE1DCA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13.6 ± 0.3</w:t>
            </w:r>
          </w:p>
        </w:tc>
        <w:tc>
          <w:tcPr>
            <w:tcW w:w="1268" w:type="dxa"/>
            <w:noWrap/>
            <w:hideMark/>
          </w:tcPr>
          <w:p w14:paraId="1FDAFB3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13.6 ± 0.7</w:t>
            </w:r>
          </w:p>
        </w:tc>
      </w:tr>
      <w:tr w:rsidR="00FB3676" w:rsidRPr="00217120" w14:paraId="2B64DD01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5DF4CAD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Wz-40 cm</w:t>
            </w:r>
          </w:p>
        </w:tc>
        <w:tc>
          <w:tcPr>
            <w:tcW w:w="1559" w:type="dxa"/>
          </w:tcPr>
          <w:p w14:paraId="1315F87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851" w:type="dxa"/>
            <w:noWrap/>
            <w:hideMark/>
          </w:tcPr>
          <w:p w14:paraId="4CE9B1B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3C53941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6D64412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6.7 ± 0.1</w:t>
            </w:r>
          </w:p>
        </w:tc>
        <w:tc>
          <w:tcPr>
            <w:tcW w:w="1134" w:type="dxa"/>
            <w:noWrap/>
            <w:hideMark/>
          </w:tcPr>
          <w:p w14:paraId="3A24E52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34784E4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0660DC3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16.2 ± 0.4</w:t>
            </w:r>
          </w:p>
        </w:tc>
        <w:tc>
          <w:tcPr>
            <w:tcW w:w="1268" w:type="dxa"/>
            <w:noWrap/>
            <w:hideMark/>
          </w:tcPr>
          <w:p w14:paraId="4CEC96E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465C7B65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577F29B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Wz-95 cm</w:t>
            </w:r>
          </w:p>
        </w:tc>
        <w:tc>
          <w:tcPr>
            <w:tcW w:w="1559" w:type="dxa"/>
          </w:tcPr>
          <w:p w14:paraId="4470D7E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851" w:type="dxa"/>
            <w:noWrap/>
            <w:hideMark/>
          </w:tcPr>
          <w:p w14:paraId="3816B0A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5982B47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0651A72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7.6 ± 0.1</w:t>
            </w:r>
          </w:p>
        </w:tc>
        <w:tc>
          <w:tcPr>
            <w:tcW w:w="1134" w:type="dxa"/>
            <w:noWrap/>
            <w:hideMark/>
          </w:tcPr>
          <w:p w14:paraId="0587257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2CB42D7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174086F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30.0 ± 0.4</w:t>
            </w:r>
          </w:p>
        </w:tc>
        <w:tc>
          <w:tcPr>
            <w:tcW w:w="1268" w:type="dxa"/>
            <w:noWrap/>
            <w:hideMark/>
          </w:tcPr>
          <w:p w14:paraId="2186AB0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72904FAA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64F6A69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Wz-105 cm</w:t>
            </w:r>
          </w:p>
        </w:tc>
        <w:tc>
          <w:tcPr>
            <w:tcW w:w="1559" w:type="dxa"/>
          </w:tcPr>
          <w:p w14:paraId="65619A9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851" w:type="dxa"/>
            <w:noWrap/>
            <w:hideMark/>
          </w:tcPr>
          <w:p w14:paraId="6C7555D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6C6C27D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0C428A8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32.1 ± 0.4</w:t>
            </w:r>
          </w:p>
        </w:tc>
        <w:tc>
          <w:tcPr>
            <w:tcW w:w="1134" w:type="dxa"/>
            <w:noWrap/>
            <w:hideMark/>
          </w:tcPr>
          <w:p w14:paraId="6FC921E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32.1 ± 0.8</w:t>
            </w:r>
          </w:p>
        </w:tc>
        <w:tc>
          <w:tcPr>
            <w:tcW w:w="709" w:type="dxa"/>
            <w:noWrap/>
            <w:hideMark/>
          </w:tcPr>
          <w:p w14:paraId="122671F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67EFAD1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45.4 ± 0.7</w:t>
            </w:r>
          </w:p>
        </w:tc>
        <w:tc>
          <w:tcPr>
            <w:tcW w:w="1268" w:type="dxa"/>
            <w:noWrap/>
            <w:hideMark/>
          </w:tcPr>
          <w:p w14:paraId="70CFE4F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45.4 ± 1.7</w:t>
            </w:r>
          </w:p>
        </w:tc>
      </w:tr>
      <w:tr w:rsidR="00FB3676" w:rsidRPr="00217120" w14:paraId="52D3BD0B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54D2EE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Wz-170 cm</w:t>
            </w:r>
          </w:p>
        </w:tc>
        <w:tc>
          <w:tcPr>
            <w:tcW w:w="1559" w:type="dxa"/>
          </w:tcPr>
          <w:p w14:paraId="1D0D67C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851" w:type="dxa"/>
            <w:noWrap/>
            <w:hideMark/>
          </w:tcPr>
          <w:p w14:paraId="2652190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16/15</w:t>
            </w:r>
          </w:p>
        </w:tc>
        <w:tc>
          <w:tcPr>
            <w:tcW w:w="708" w:type="dxa"/>
            <w:noWrap/>
            <w:hideMark/>
          </w:tcPr>
          <w:p w14:paraId="3697DB9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7ACF2D5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27.0 ± 0.6</w:t>
            </w:r>
          </w:p>
        </w:tc>
        <w:tc>
          <w:tcPr>
            <w:tcW w:w="1134" w:type="dxa"/>
            <w:noWrap/>
            <w:hideMark/>
          </w:tcPr>
          <w:p w14:paraId="790ADFA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27.0 ± 0.8</w:t>
            </w:r>
          </w:p>
        </w:tc>
        <w:tc>
          <w:tcPr>
            <w:tcW w:w="709" w:type="dxa"/>
            <w:noWrap/>
            <w:hideMark/>
          </w:tcPr>
          <w:p w14:paraId="3134134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35D3F7B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40.4 ± 0.8</w:t>
            </w:r>
          </w:p>
        </w:tc>
        <w:tc>
          <w:tcPr>
            <w:tcW w:w="1268" w:type="dxa"/>
            <w:noWrap/>
            <w:hideMark/>
          </w:tcPr>
          <w:p w14:paraId="1FD1E89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40.4 ± 1.4</w:t>
            </w:r>
          </w:p>
        </w:tc>
      </w:tr>
      <w:tr w:rsidR="00FB3676" w:rsidRPr="00217120" w14:paraId="629D893E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0083BF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Dach-30 cm</w:t>
            </w:r>
          </w:p>
        </w:tc>
        <w:tc>
          <w:tcPr>
            <w:tcW w:w="1559" w:type="dxa"/>
          </w:tcPr>
          <w:p w14:paraId="76F06A6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851" w:type="dxa"/>
            <w:noWrap/>
            <w:hideMark/>
          </w:tcPr>
          <w:p w14:paraId="0030150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4FA31B7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noWrap/>
            <w:hideMark/>
          </w:tcPr>
          <w:p w14:paraId="3F62468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4.9 ± 0.2</w:t>
            </w:r>
          </w:p>
        </w:tc>
        <w:tc>
          <w:tcPr>
            <w:tcW w:w="1134" w:type="dxa"/>
            <w:noWrap/>
            <w:hideMark/>
          </w:tcPr>
          <w:p w14:paraId="38379EA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48CE33B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noWrap/>
            <w:hideMark/>
          </w:tcPr>
          <w:p w14:paraId="29A23B5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14.5 ± 0.7</w:t>
            </w:r>
          </w:p>
        </w:tc>
        <w:tc>
          <w:tcPr>
            <w:tcW w:w="1268" w:type="dxa"/>
            <w:noWrap/>
            <w:hideMark/>
          </w:tcPr>
          <w:p w14:paraId="4FCC106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0E2A2962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50A7033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Dach-80 cm</w:t>
            </w:r>
          </w:p>
        </w:tc>
        <w:tc>
          <w:tcPr>
            <w:tcW w:w="1559" w:type="dxa"/>
          </w:tcPr>
          <w:p w14:paraId="323319D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851" w:type="dxa"/>
            <w:noWrap/>
            <w:hideMark/>
          </w:tcPr>
          <w:p w14:paraId="6D73242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753F885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noWrap/>
            <w:hideMark/>
          </w:tcPr>
          <w:p w14:paraId="215F7D0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8.2 ± 0.3</w:t>
            </w:r>
          </w:p>
        </w:tc>
        <w:tc>
          <w:tcPr>
            <w:tcW w:w="1134" w:type="dxa"/>
            <w:noWrap/>
            <w:hideMark/>
          </w:tcPr>
          <w:p w14:paraId="674B56C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504CA16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noWrap/>
            <w:hideMark/>
          </w:tcPr>
          <w:p w14:paraId="26D7C99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13.6 ± 0.8</w:t>
            </w:r>
          </w:p>
        </w:tc>
        <w:tc>
          <w:tcPr>
            <w:tcW w:w="1268" w:type="dxa"/>
            <w:noWrap/>
            <w:hideMark/>
          </w:tcPr>
          <w:p w14:paraId="3F5DD7B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5706F0EE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02823F2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Dach-115 cm</w:t>
            </w:r>
          </w:p>
        </w:tc>
        <w:tc>
          <w:tcPr>
            <w:tcW w:w="1559" w:type="dxa"/>
          </w:tcPr>
          <w:p w14:paraId="59BDE85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851" w:type="dxa"/>
            <w:noWrap/>
            <w:hideMark/>
          </w:tcPr>
          <w:p w14:paraId="6586AF9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7B0B12D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72DF8E6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29.1 ± 0.7</w:t>
            </w:r>
          </w:p>
        </w:tc>
        <w:tc>
          <w:tcPr>
            <w:tcW w:w="1134" w:type="dxa"/>
            <w:noWrap/>
            <w:hideMark/>
          </w:tcPr>
          <w:p w14:paraId="0567422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29.1 ± 0.8</w:t>
            </w:r>
          </w:p>
        </w:tc>
        <w:tc>
          <w:tcPr>
            <w:tcW w:w="709" w:type="dxa"/>
            <w:noWrap/>
            <w:hideMark/>
          </w:tcPr>
          <w:p w14:paraId="65620E0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7DC0713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43.0 ± 0.6</w:t>
            </w:r>
          </w:p>
        </w:tc>
        <w:tc>
          <w:tcPr>
            <w:tcW w:w="1268" w:type="dxa"/>
            <w:noWrap/>
            <w:hideMark/>
          </w:tcPr>
          <w:p w14:paraId="5AC51D6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43.0 ± 1.1</w:t>
            </w:r>
          </w:p>
        </w:tc>
      </w:tr>
      <w:tr w:rsidR="00FB3676" w:rsidRPr="00217120" w14:paraId="77336767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4055D0D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Dach-150 cm</w:t>
            </w:r>
          </w:p>
        </w:tc>
        <w:tc>
          <w:tcPr>
            <w:tcW w:w="1559" w:type="dxa"/>
          </w:tcPr>
          <w:p w14:paraId="3739EE5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851" w:type="dxa"/>
            <w:noWrap/>
            <w:hideMark/>
          </w:tcPr>
          <w:p w14:paraId="447A8EA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16/13</w:t>
            </w:r>
          </w:p>
        </w:tc>
        <w:tc>
          <w:tcPr>
            <w:tcW w:w="708" w:type="dxa"/>
            <w:noWrap/>
            <w:hideMark/>
          </w:tcPr>
          <w:p w14:paraId="2CC0465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6758042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26.1 ± 0.6</w:t>
            </w:r>
          </w:p>
        </w:tc>
        <w:tc>
          <w:tcPr>
            <w:tcW w:w="1134" w:type="dxa"/>
            <w:noWrap/>
            <w:hideMark/>
          </w:tcPr>
          <w:p w14:paraId="36A3FFA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26.1 ± 0.7</w:t>
            </w:r>
          </w:p>
        </w:tc>
        <w:tc>
          <w:tcPr>
            <w:tcW w:w="709" w:type="dxa"/>
            <w:noWrap/>
            <w:hideMark/>
          </w:tcPr>
          <w:p w14:paraId="4C932E9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noWrap/>
            <w:hideMark/>
          </w:tcPr>
          <w:p w14:paraId="4570166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38.4 ± 1.0</w:t>
            </w:r>
          </w:p>
        </w:tc>
        <w:tc>
          <w:tcPr>
            <w:tcW w:w="1268" w:type="dxa"/>
            <w:noWrap/>
            <w:hideMark/>
          </w:tcPr>
          <w:p w14:paraId="781921D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38.4 ± 1.9</w:t>
            </w:r>
          </w:p>
        </w:tc>
      </w:tr>
      <w:tr w:rsidR="00FB3676" w:rsidRPr="00217120" w14:paraId="3D253E6B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0A12CCD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Spt-30 cm</w:t>
            </w:r>
          </w:p>
        </w:tc>
        <w:tc>
          <w:tcPr>
            <w:tcW w:w="1559" w:type="dxa"/>
          </w:tcPr>
          <w:p w14:paraId="0E48EF4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851" w:type="dxa"/>
            <w:noWrap/>
            <w:hideMark/>
          </w:tcPr>
          <w:p w14:paraId="1F115AB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77D17D4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3AC047D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3.1 ± 0.8</w:t>
            </w:r>
          </w:p>
        </w:tc>
        <w:tc>
          <w:tcPr>
            <w:tcW w:w="1134" w:type="dxa"/>
            <w:noWrap/>
            <w:hideMark/>
          </w:tcPr>
          <w:p w14:paraId="7D8FDEC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1362B84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4D43A3E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10.3 ± 0.2</w:t>
            </w:r>
          </w:p>
        </w:tc>
        <w:tc>
          <w:tcPr>
            <w:tcW w:w="1268" w:type="dxa"/>
            <w:noWrap/>
            <w:hideMark/>
          </w:tcPr>
          <w:p w14:paraId="36F3AC49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183D203B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58D856C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Spt-60 cm</w:t>
            </w:r>
          </w:p>
        </w:tc>
        <w:tc>
          <w:tcPr>
            <w:tcW w:w="1559" w:type="dxa"/>
          </w:tcPr>
          <w:p w14:paraId="7E86DEB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851" w:type="dxa"/>
            <w:noWrap/>
            <w:hideMark/>
          </w:tcPr>
          <w:p w14:paraId="171A45E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65F896D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0CBFB3D7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4.5 ± 0.1</w:t>
            </w:r>
          </w:p>
        </w:tc>
        <w:tc>
          <w:tcPr>
            <w:tcW w:w="1134" w:type="dxa"/>
            <w:noWrap/>
            <w:hideMark/>
          </w:tcPr>
          <w:p w14:paraId="3162EAA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3AD05D8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66A02C7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13.7 ± 0.2</w:t>
            </w:r>
          </w:p>
        </w:tc>
        <w:tc>
          <w:tcPr>
            <w:tcW w:w="1268" w:type="dxa"/>
            <w:noWrap/>
            <w:hideMark/>
          </w:tcPr>
          <w:p w14:paraId="29D62B0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78D87AD0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7C0A40D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Spt-85 cm</w:t>
            </w:r>
          </w:p>
        </w:tc>
        <w:tc>
          <w:tcPr>
            <w:tcW w:w="1559" w:type="dxa"/>
          </w:tcPr>
          <w:p w14:paraId="3067386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851" w:type="dxa"/>
            <w:noWrap/>
            <w:hideMark/>
          </w:tcPr>
          <w:p w14:paraId="02EC74D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708" w:type="dxa"/>
            <w:noWrap/>
            <w:hideMark/>
          </w:tcPr>
          <w:p w14:paraId="444BC56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29E1FEE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6.6 ± 0.1</w:t>
            </w:r>
          </w:p>
        </w:tc>
        <w:tc>
          <w:tcPr>
            <w:tcW w:w="1134" w:type="dxa"/>
            <w:noWrap/>
            <w:hideMark/>
          </w:tcPr>
          <w:p w14:paraId="5DFDC581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hideMark/>
          </w:tcPr>
          <w:p w14:paraId="6B8EC5E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5F4BC35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19.1 ± 0.3</w:t>
            </w:r>
          </w:p>
        </w:tc>
        <w:tc>
          <w:tcPr>
            <w:tcW w:w="1268" w:type="dxa"/>
            <w:noWrap/>
            <w:hideMark/>
          </w:tcPr>
          <w:p w14:paraId="78914A3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676" w:rsidRPr="00217120" w14:paraId="3D63804A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3EC7A2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Spt-135 cm</w:t>
            </w:r>
          </w:p>
        </w:tc>
        <w:tc>
          <w:tcPr>
            <w:tcW w:w="1559" w:type="dxa"/>
          </w:tcPr>
          <w:p w14:paraId="4217A02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851" w:type="dxa"/>
            <w:noWrap/>
            <w:hideMark/>
          </w:tcPr>
          <w:p w14:paraId="1F6804E3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74903095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5AA4C634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33.2 ± 0.5</w:t>
            </w:r>
          </w:p>
        </w:tc>
        <w:tc>
          <w:tcPr>
            <w:tcW w:w="1134" w:type="dxa"/>
            <w:noWrap/>
            <w:hideMark/>
          </w:tcPr>
          <w:p w14:paraId="7E549F50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33.2 ± 0.9</w:t>
            </w:r>
          </w:p>
        </w:tc>
        <w:tc>
          <w:tcPr>
            <w:tcW w:w="709" w:type="dxa"/>
            <w:noWrap/>
            <w:hideMark/>
          </w:tcPr>
          <w:p w14:paraId="0F70CBE2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754A4E7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54.2 ± 0.8</w:t>
            </w:r>
          </w:p>
        </w:tc>
        <w:tc>
          <w:tcPr>
            <w:tcW w:w="1268" w:type="dxa"/>
            <w:noWrap/>
            <w:hideMark/>
          </w:tcPr>
          <w:p w14:paraId="3EB1930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54.2 ± 2.0</w:t>
            </w:r>
          </w:p>
        </w:tc>
      </w:tr>
      <w:tr w:rsidR="00FB3676" w:rsidRPr="00217120" w14:paraId="578F6A18" w14:textId="77777777" w:rsidTr="00FB3676">
        <w:trPr>
          <w:trHeight w:val="300"/>
          <w:jc w:val="center"/>
        </w:trPr>
        <w:tc>
          <w:tcPr>
            <w:tcW w:w="1413" w:type="dxa"/>
            <w:noWrap/>
            <w:hideMark/>
          </w:tcPr>
          <w:p w14:paraId="2D3D688E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Spt-180 cm</w:t>
            </w:r>
          </w:p>
        </w:tc>
        <w:tc>
          <w:tcPr>
            <w:tcW w:w="1559" w:type="dxa"/>
          </w:tcPr>
          <w:p w14:paraId="27E0E8FA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851" w:type="dxa"/>
            <w:noWrap/>
            <w:hideMark/>
          </w:tcPr>
          <w:p w14:paraId="7A568D0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16/16</w:t>
            </w:r>
          </w:p>
        </w:tc>
        <w:tc>
          <w:tcPr>
            <w:tcW w:w="708" w:type="dxa"/>
            <w:noWrap/>
            <w:hideMark/>
          </w:tcPr>
          <w:p w14:paraId="656DD11C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40FC1196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36.5 ± 0.7</w:t>
            </w:r>
          </w:p>
        </w:tc>
        <w:tc>
          <w:tcPr>
            <w:tcW w:w="1134" w:type="dxa"/>
            <w:noWrap/>
            <w:hideMark/>
          </w:tcPr>
          <w:p w14:paraId="213B8F58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36.5 ± 1.4</w:t>
            </w:r>
          </w:p>
        </w:tc>
        <w:tc>
          <w:tcPr>
            <w:tcW w:w="709" w:type="dxa"/>
            <w:noWrap/>
            <w:hideMark/>
          </w:tcPr>
          <w:p w14:paraId="04F6F35F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10E3332B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60.7 ± 0.9</w:t>
            </w:r>
          </w:p>
        </w:tc>
        <w:tc>
          <w:tcPr>
            <w:tcW w:w="1268" w:type="dxa"/>
            <w:noWrap/>
            <w:hideMark/>
          </w:tcPr>
          <w:p w14:paraId="772EC02D" w14:textId="77777777" w:rsidR="007C44C1" w:rsidRPr="0021712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20">
              <w:rPr>
                <w:rFonts w:ascii="Times New Roman" w:hAnsi="Times New Roman" w:cs="Times New Roman"/>
                <w:sz w:val="20"/>
                <w:szCs w:val="20"/>
              </w:rPr>
              <w:t>60.7 ± 1.6</w:t>
            </w:r>
          </w:p>
        </w:tc>
      </w:tr>
    </w:tbl>
    <w:p w14:paraId="00E7F96F" w14:textId="528910C2" w:rsidR="003B784D" w:rsidRPr="00B94A90" w:rsidRDefault="003B784D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6F54D317" w14:textId="342BED8A" w:rsidR="0027347A" w:rsidRPr="00B94A90" w:rsidRDefault="0027347A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14448B3F" w14:textId="3AE0823A" w:rsidR="0027347A" w:rsidRPr="00B94A90" w:rsidRDefault="0027347A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51F0B2DA" w14:textId="6BD73B1F" w:rsidR="0027347A" w:rsidRPr="00B94A90" w:rsidRDefault="0027347A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07A4E41F" w14:textId="77777777" w:rsidR="0027347A" w:rsidRPr="00B94A90" w:rsidRDefault="0027347A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190ED62D" w14:textId="1A4439F7" w:rsidR="007C44C1" w:rsidRPr="00B94A90" w:rsidRDefault="00BE316F" w:rsidP="00AB1C3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 w:rsidR="00984BDF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406D0" w:rsidRPr="00B94A90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. IRSL </w:t>
      </w:r>
      <w:r w:rsidR="005F2F8B">
        <w:rPr>
          <w:rFonts w:ascii="Times New Roman" w:hAnsi="Times New Roman" w:cs="Times New Roman"/>
          <w:sz w:val="20"/>
          <w:szCs w:val="20"/>
        </w:rPr>
        <w:t xml:space="preserve">and pIR </w:t>
      </w:r>
      <w:r w:rsidR="007C44C1" w:rsidRPr="00B94A90">
        <w:rPr>
          <w:rFonts w:ascii="Times New Roman" w:hAnsi="Times New Roman" w:cs="Times New Roman"/>
          <w:sz w:val="20"/>
          <w:szCs w:val="20"/>
        </w:rPr>
        <w:t>age summary for all samples. The ages were calculated using CAM D</w:t>
      </w:r>
      <w:r w:rsidR="007C44C1" w:rsidRPr="00B94A90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 values, except for coarse grained samples with OD values above 10%. For the latter, the MAM D</w:t>
      </w:r>
      <w:r w:rsidR="007C44C1" w:rsidRPr="00B94A90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 was applied for age calculation. Fading corrections were performed for the IR</w:t>
      </w:r>
      <w:r w:rsidR="005F2F8B">
        <w:rPr>
          <w:rFonts w:ascii="Times New Roman" w:hAnsi="Times New Roman" w:cs="Times New Roman"/>
          <w:sz w:val="20"/>
          <w:szCs w:val="20"/>
        </w:rPr>
        <w:t>SL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 signal following Huntley and Lamothe (2001), using an average (central value) fading rate of 3.7 ± 0.2 % per decade (normalized to 2 days). Ages utilized for geochronological considerations are highlighted in bold.</w:t>
      </w:r>
    </w:p>
    <w:tbl>
      <w:tblPr>
        <w:tblStyle w:val="TableGrid"/>
        <w:tblW w:w="9721" w:type="dxa"/>
        <w:jc w:val="center"/>
        <w:tblLook w:val="04A0" w:firstRow="1" w:lastRow="0" w:firstColumn="1" w:lastColumn="0" w:noHBand="0" w:noVBand="1"/>
      </w:tblPr>
      <w:tblGrid>
        <w:gridCol w:w="1485"/>
        <w:gridCol w:w="1460"/>
        <w:gridCol w:w="1141"/>
        <w:gridCol w:w="1134"/>
        <w:gridCol w:w="1715"/>
        <w:gridCol w:w="1420"/>
        <w:gridCol w:w="1366"/>
      </w:tblGrid>
      <w:tr w:rsidR="007C44C1" w:rsidRPr="00B94A90" w14:paraId="6AE45859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693B28C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1460" w:type="dxa"/>
          </w:tcPr>
          <w:p w14:paraId="1D984F7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Paleochannel</w:t>
            </w:r>
          </w:p>
        </w:tc>
        <w:tc>
          <w:tcPr>
            <w:tcW w:w="1141" w:type="dxa"/>
            <w:noWrap/>
            <w:hideMark/>
          </w:tcPr>
          <w:p w14:paraId="772DFED1" w14:textId="46708622" w:rsidR="007C44C1" w:rsidRPr="00B94A9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Model IR</w:t>
            </w:r>
            <w:r w:rsidR="005F2F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</w:t>
            </w:r>
          </w:p>
        </w:tc>
        <w:tc>
          <w:tcPr>
            <w:tcW w:w="1134" w:type="dxa"/>
            <w:noWrap/>
            <w:hideMark/>
          </w:tcPr>
          <w:p w14:paraId="7370188E" w14:textId="73B2C1A7" w:rsidR="007C44C1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</w:t>
            </w:r>
            <w:r w:rsidR="005F2F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 a</w:t>
            </w: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ge </w:t>
            </w:r>
            <w:proofErr w:type="spellStart"/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uncor</w:t>
            </w:r>
            <w:proofErr w:type="spellEnd"/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3A958FA9" w14:textId="30759AFD" w:rsidR="005F2F8B" w:rsidRPr="00B94A90" w:rsidRDefault="005F2F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(ka)</w:t>
            </w:r>
          </w:p>
        </w:tc>
        <w:tc>
          <w:tcPr>
            <w:tcW w:w="1715" w:type="dxa"/>
            <w:noWrap/>
            <w:hideMark/>
          </w:tcPr>
          <w:p w14:paraId="572F8840" w14:textId="6C290ECA" w:rsidR="007C44C1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</w:t>
            </w:r>
            <w:r w:rsidR="005F2F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</w:t>
            </w: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5F2F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 corr.</w:t>
            </w:r>
          </w:p>
          <w:p w14:paraId="16B52A6D" w14:textId="1320927F" w:rsidR="005F2F8B" w:rsidRPr="00B94A90" w:rsidRDefault="005F2F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(ka)</w:t>
            </w:r>
          </w:p>
        </w:tc>
        <w:tc>
          <w:tcPr>
            <w:tcW w:w="1420" w:type="dxa"/>
            <w:noWrap/>
            <w:hideMark/>
          </w:tcPr>
          <w:p w14:paraId="3F295DE1" w14:textId="7E293B70" w:rsidR="007C44C1" w:rsidRPr="00B94A90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Model </w:t>
            </w:r>
            <w:proofErr w:type="spellStart"/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pIR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B1FC46B" w14:textId="63DB805E" w:rsidR="007C44C1" w:rsidRDefault="007C44C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pIR</w:t>
            </w:r>
            <w:proofErr w:type="spellEnd"/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5F2F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</w:t>
            </w:r>
          </w:p>
          <w:p w14:paraId="3103691D" w14:textId="0ECC1875" w:rsidR="005F2F8B" w:rsidRPr="00B94A90" w:rsidRDefault="005F2F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(ka)</w:t>
            </w:r>
          </w:p>
        </w:tc>
      </w:tr>
      <w:tr w:rsidR="007C44C1" w:rsidRPr="00B94A90" w14:paraId="7E151150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551E2D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Bz-30 cm</w:t>
            </w:r>
          </w:p>
        </w:tc>
        <w:tc>
          <w:tcPr>
            <w:tcW w:w="1460" w:type="dxa"/>
          </w:tcPr>
          <w:p w14:paraId="01D267E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141" w:type="dxa"/>
            <w:noWrap/>
            <w:hideMark/>
          </w:tcPr>
          <w:p w14:paraId="7FE8E2F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4589DC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2.5 ± 0.1</w:t>
            </w:r>
          </w:p>
        </w:tc>
        <w:tc>
          <w:tcPr>
            <w:tcW w:w="1715" w:type="dxa"/>
            <w:noWrap/>
            <w:hideMark/>
          </w:tcPr>
          <w:p w14:paraId="76A925D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3.5 ± 0.2</w:t>
            </w:r>
          </w:p>
        </w:tc>
        <w:tc>
          <w:tcPr>
            <w:tcW w:w="1420" w:type="dxa"/>
            <w:noWrap/>
            <w:hideMark/>
          </w:tcPr>
          <w:p w14:paraId="521EA24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7C44FFC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5.9 ± 0.45</w:t>
            </w:r>
          </w:p>
        </w:tc>
      </w:tr>
      <w:tr w:rsidR="007C44C1" w:rsidRPr="00B94A90" w14:paraId="662813E0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094627D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Bz-80 cm</w:t>
            </w:r>
          </w:p>
        </w:tc>
        <w:tc>
          <w:tcPr>
            <w:tcW w:w="1460" w:type="dxa"/>
          </w:tcPr>
          <w:p w14:paraId="6374489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141" w:type="dxa"/>
            <w:noWrap/>
            <w:hideMark/>
          </w:tcPr>
          <w:p w14:paraId="7F1193A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6059925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2.6 ± 0.1</w:t>
            </w:r>
          </w:p>
        </w:tc>
        <w:tc>
          <w:tcPr>
            <w:tcW w:w="1715" w:type="dxa"/>
            <w:noWrap/>
            <w:hideMark/>
          </w:tcPr>
          <w:p w14:paraId="674F90A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3.5 ± 0.2</w:t>
            </w:r>
          </w:p>
        </w:tc>
        <w:tc>
          <w:tcPr>
            <w:tcW w:w="1420" w:type="dxa"/>
            <w:noWrap/>
            <w:hideMark/>
          </w:tcPr>
          <w:p w14:paraId="726E603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0F6D10B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5.1 ± 0.4</w:t>
            </w:r>
          </w:p>
        </w:tc>
      </w:tr>
      <w:tr w:rsidR="007C44C1" w:rsidRPr="00B94A90" w14:paraId="65ADDDF5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2A8F63D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Bz-170 cm</w:t>
            </w:r>
          </w:p>
        </w:tc>
        <w:tc>
          <w:tcPr>
            <w:tcW w:w="1460" w:type="dxa"/>
          </w:tcPr>
          <w:p w14:paraId="59F55B4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141" w:type="dxa"/>
            <w:noWrap/>
            <w:hideMark/>
          </w:tcPr>
          <w:p w14:paraId="34BAE95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1976E5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2.8 ± 0.2</w:t>
            </w:r>
          </w:p>
        </w:tc>
        <w:tc>
          <w:tcPr>
            <w:tcW w:w="1715" w:type="dxa"/>
            <w:noWrap/>
            <w:hideMark/>
          </w:tcPr>
          <w:p w14:paraId="2970425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3.9 ± 0.3</w:t>
            </w:r>
          </w:p>
        </w:tc>
        <w:tc>
          <w:tcPr>
            <w:tcW w:w="1420" w:type="dxa"/>
            <w:noWrap/>
            <w:hideMark/>
          </w:tcPr>
          <w:p w14:paraId="52ACE0F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4D3E2F6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6.5 ± 0.6</w:t>
            </w:r>
          </w:p>
        </w:tc>
      </w:tr>
      <w:tr w:rsidR="007C44C1" w:rsidRPr="00B94A90" w14:paraId="79A22557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5A28E1C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Bz-190 cm</w:t>
            </w:r>
          </w:p>
        </w:tc>
        <w:tc>
          <w:tcPr>
            <w:tcW w:w="1460" w:type="dxa"/>
          </w:tcPr>
          <w:p w14:paraId="6D6AB76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141" w:type="dxa"/>
            <w:noWrap/>
            <w:hideMark/>
          </w:tcPr>
          <w:p w14:paraId="320BE7E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DCB726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2.8 ± 0.1</w:t>
            </w:r>
          </w:p>
        </w:tc>
        <w:tc>
          <w:tcPr>
            <w:tcW w:w="1715" w:type="dxa"/>
            <w:noWrap/>
            <w:hideMark/>
          </w:tcPr>
          <w:p w14:paraId="50F01D0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3.8 ± 0.2</w:t>
            </w:r>
          </w:p>
        </w:tc>
        <w:tc>
          <w:tcPr>
            <w:tcW w:w="1420" w:type="dxa"/>
            <w:noWrap/>
            <w:hideMark/>
          </w:tcPr>
          <w:p w14:paraId="26965FF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71EBAEE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6.9 ± 0.6</w:t>
            </w:r>
          </w:p>
        </w:tc>
      </w:tr>
      <w:tr w:rsidR="007C44C1" w:rsidRPr="00B94A90" w14:paraId="6716ADCA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5C7F6ED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Bz-240 cm</w:t>
            </w:r>
          </w:p>
        </w:tc>
        <w:tc>
          <w:tcPr>
            <w:tcW w:w="1460" w:type="dxa"/>
          </w:tcPr>
          <w:p w14:paraId="1FCB3DA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Baltzenheim</w:t>
            </w:r>
          </w:p>
        </w:tc>
        <w:tc>
          <w:tcPr>
            <w:tcW w:w="1141" w:type="dxa"/>
            <w:noWrap/>
            <w:hideMark/>
          </w:tcPr>
          <w:p w14:paraId="53087DC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7CDA31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2.7 ± 0.2</w:t>
            </w:r>
          </w:p>
        </w:tc>
        <w:tc>
          <w:tcPr>
            <w:tcW w:w="1715" w:type="dxa"/>
            <w:noWrap/>
            <w:hideMark/>
          </w:tcPr>
          <w:p w14:paraId="76F68FD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3.7 ± 0.2</w:t>
            </w:r>
          </w:p>
        </w:tc>
        <w:tc>
          <w:tcPr>
            <w:tcW w:w="1420" w:type="dxa"/>
            <w:noWrap/>
            <w:hideMark/>
          </w:tcPr>
          <w:p w14:paraId="6BF9B0F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650760B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6.0 ± 0.5</w:t>
            </w:r>
          </w:p>
        </w:tc>
      </w:tr>
      <w:tr w:rsidR="007C44C1" w:rsidRPr="00B94A90" w14:paraId="0C4D4361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6C15FFA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Az1a-65 cm</w:t>
            </w:r>
          </w:p>
        </w:tc>
        <w:tc>
          <w:tcPr>
            <w:tcW w:w="1460" w:type="dxa"/>
          </w:tcPr>
          <w:p w14:paraId="22FD079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141" w:type="dxa"/>
            <w:noWrap/>
            <w:hideMark/>
          </w:tcPr>
          <w:p w14:paraId="601879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60880A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0.4 ± 0.0</w:t>
            </w:r>
          </w:p>
        </w:tc>
        <w:tc>
          <w:tcPr>
            <w:tcW w:w="1715" w:type="dxa"/>
            <w:noWrap/>
            <w:hideMark/>
          </w:tcPr>
          <w:p w14:paraId="2F3C97A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0.6 ± 0.1</w:t>
            </w:r>
          </w:p>
        </w:tc>
        <w:tc>
          <w:tcPr>
            <w:tcW w:w="1420" w:type="dxa"/>
            <w:noWrap/>
            <w:hideMark/>
          </w:tcPr>
          <w:p w14:paraId="4292CDB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4EABC7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0.1</w:t>
            </w:r>
          </w:p>
        </w:tc>
      </w:tr>
      <w:tr w:rsidR="007C44C1" w:rsidRPr="00B94A90" w14:paraId="6BBC15A6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0B1E966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Az1a-170 cm</w:t>
            </w:r>
          </w:p>
        </w:tc>
        <w:tc>
          <w:tcPr>
            <w:tcW w:w="1460" w:type="dxa"/>
          </w:tcPr>
          <w:p w14:paraId="2F7D207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141" w:type="dxa"/>
            <w:noWrap/>
            <w:hideMark/>
          </w:tcPr>
          <w:p w14:paraId="6E54869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3BBD5D7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1.9 ± 0.1</w:t>
            </w:r>
          </w:p>
        </w:tc>
        <w:tc>
          <w:tcPr>
            <w:tcW w:w="1715" w:type="dxa"/>
            <w:noWrap/>
            <w:hideMark/>
          </w:tcPr>
          <w:p w14:paraId="6AB7D16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2.5 ± 0.2</w:t>
            </w:r>
          </w:p>
        </w:tc>
        <w:tc>
          <w:tcPr>
            <w:tcW w:w="1420" w:type="dxa"/>
            <w:noWrap/>
            <w:hideMark/>
          </w:tcPr>
          <w:p w14:paraId="28E8820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7AD22AA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2.8 ± 0.2</w:t>
            </w:r>
          </w:p>
        </w:tc>
      </w:tr>
      <w:tr w:rsidR="007C44C1" w:rsidRPr="00B94A90" w14:paraId="20F91692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2997633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Az1a-360 cm</w:t>
            </w:r>
          </w:p>
        </w:tc>
        <w:tc>
          <w:tcPr>
            <w:tcW w:w="1460" w:type="dxa"/>
          </w:tcPr>
          <w:p w14:paraId="2FC6DE3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141" w:type="dxa"/>
            <w:noWrap/>
            <w:hideMark/>
          </w:tcPr>
          <w:p w14:paraId="7B47F9F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134E2B1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6.9 ± 0.5</w:t>
            </w:r>
          </w:p>
        </w:tc>
        <w:tc>
          <w:tcPr>
            <w:tcW w:w="1715" w:type="dxa"/>
            <w:noWrap/>
            <w:hideMark/>
          </w:tcPr>
          <w:p w14:paraId="38D8C70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9.8 ± 0.8</w:t>
            </w:r>
          </w:p>
        </w:tc>
        <w:tc>
          <w:tcPr>
            <w:tcW w:w="1420" w:type="dxa"/>
            <w:noWrap/>
            <w:hideMark/>
          </w:tcPr>
          <w:p w14:paraId="6F58736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2F4FBC5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12.3 ± 1.0</w:t>
            </w:r>
          </w:p>
        </w:tc>
      </w:tr>
      <w:tr w:rsidR="007C44C1" w:rsidRPr="00B94A90" w14:paraId="1EF1C63E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0EE3A50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Az1a-460 cm</w:t>
            </w:r>
          </w:p>
        </w:tc>
        <w:tc>
          <w:tcPr>
            <w:tcW w:w="1460" w:type="dxa"/>
          </w:tcPr>
          <w:p w14:paraId="4E3EA3A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1a</w:t>
            </w:r>
          </w:p>
        </w:tc>
        <w:tc>
          <w:tcPr>
            <w:tcW w:w="1141" w:type="dxa"/>
            <w:noWrap/>
            <w:hideMark/>
          </w:tcPr>
          <w:p w14:paraId="541A358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C839A4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6.5 ± 0.4</w:t>
            </w:r>
          </w:p>
        </w:tc>
        <w:tc>
          <w:tcPr>
            <w:tcW w:w="1715" w:type="dxa"/>
            <w:noWrap/>
            <w:hideMark/>
          </w:tcPr>
          <w:p w14:paraId="2FC1D49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9.0 ± 0.6</w:t>
            </w:r>
          </w:p>
        </w:tc>
        <w:tc>
          <w:tcPr>
            <w:tcW w:w="1420" w:type="dxa"/>
            <w:noWrap/>
            <w:hideMark/>
          </w:tcPr>
          <w:p w14:paraId="3A06171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6B0FD4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10.2 ± 0.6</w:t>
            </w:r>
          </w:p>
        </w:tc>
      </w:tr>
      <w:tr w:rsidR="007C44C1" w:rsidRPr="00B94A90" w14:paraId="4DD06656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3C4F018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Az1b-40 cm</w:t>
            </w:r>
          </w:p>
        </w:tc>
        <w:tc>
          <w:tcPr>
            <w:tcW w:w="1460" w:type="dxa"/>
          </w:tcPr>
          <w:p w14:paraId="3DF9888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1141" w:type="dxa"/>
            <w:noWrap/>
            <w:hideMark/>
          </w:tcPr>
          <w:p w14:paraId="28F88F7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62A5C1C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4.2 ± 0.3</w:t>
            </w:r>
          </w:p>
        </w:tc>
        <w:tc>
          <w:tcPr>
            <w:tcW w:w="1715" w:type="dxa"/>
            <w:noWrap/>
            <w:hideMark/>
          </w:tcPr>
          <w:p w14:paraId="0C086D9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5.8 ± 0.4</w:t>
            </w:r>
          </w:p>
        </w:tc>
        <w:tc>
          <w:tcPr>
            <w:tcW w:w="1420" w:type="dxa"/>
            <w:noWrap/>
            <w:hideMark/>
          </w:tcPr>
          <w:p w14:paraId="3A61732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478B809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7.5 ± 0.5</w:t>
            </w:r>
          </w:p>
        </w:tc>
      </w:tr>
      <w:tr w:rsidR="007C44C1" w:rsidRPr="00B94A90" w14:paraId="79622689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EF2D06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Az1b-70 cm</w:t>
            </w:r>
          </w:p>
        </w:tc>
        <w:tc>
          <w:tcPr>
            <w:tcW w:w="1460" w:type="dxa"/>
          </w:tcPr>
          <w:p w14:paraId="5431CD1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1141" w:type="dxa"/>
            <w:noWrap/>
            <w:hideMark/>
          </w:tcPr>
          <w:p w14:paraId="1596DF9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580CD96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9.2 ± 0.6</w:t>
            </w:r>
          </w:p>
        </w:tc>
        <w:tc>
          <w:tcPr>
            <w:tcW w:w="1715" w:type="dxa"/>
            <w:noWrap/>
            <w:hideMark/>
          </w:tcPr>
          <w:p w14:paraId="7FFD490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12.9 ± 1.0</w:t>
            </w:r>
          </w:p>
        </w:tc>
        <w:tc>
          <w:tcPr>
            <w:tcW w:w="1420" w:type="dxa"/>
            <w:noWrap/>
            <w:hideMark/>
          </w:tcPr>
          <w:p w14:paraId="32E7F1C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0734385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16.9 ± 1.2</w:t>
            </w:r>
          </w:p>
        </w:tc>
      </w:tr>
      <w:tr w:rsidR="007C44C1" w:rsidRPr="00B94A90" w14:paraId="0D72A5D5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56D5A2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Az1b-175 cm</w:t>
            </w:r>
          </w:p>
        </w:tc>
        <w:tc>
          <w:tcPr>
            <w:tcW w:w="1460" w:type="dxa"/>
          </w:tcPr>
          <w:p w14:paraId="0F28FBF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1b</w:t>
            </w:r>
          </w:p>
        </w:tc>
        <w:tc>
          <w:tcPr>
            <w:tcW w:w="1141" w:type="dxa"/>
            <w:noWrap/>
            <w:hideMark/>
          </w:tcPr>
          <w:p w14:paraId="3256EC2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4BAD66B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5.7 ± 0.3</w:t>
            </w:r>
          </w:p>
        </w:tc>
        <w:tc>
          <w:tcPr>
            <w:tcW w:w="1715" w:type="dxa"/>
            <w:noWrap/>
            <w:hideMark/>
          </w:tcPr>
          <w:p w14:paraId="564A1AD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8.0 ± 0.4</w:t>
            </w:r>
          </w:p>
        </w:tc>
        <w:tc>
          <w:tcPr>
            <w:tcW w:w="1420" w:type="dxa"/>
            <w:noWrap/>
            <w:hideMark/>
          </w:tcPr>
          <w:p w14:paraId="73F4E2A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4A8091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9.4 ± 0.5</w:t>
            </w:r>
          </w:p>
        </w:tc>
      </w:tr>
      <w:tr w:rsidR="007C44C1" w:rsidRPr="00B94A90" w14:paraId="0BFFA8BD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02509F5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Az2-35 cm</w:t>
            </w:r>
          </w:p>
        </w:tc>
        <w:tc>
          <w:tcPr>
            <w:tcW w:w="1460" w:type="dxa"/>
          </w:tcPr>
          <w:p w14:paraId="69FE9B7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141" w:type="dxa"/>
            <w:noWrap/>
            <w:hideMark/>
          </w:tcPr>
          <w:p w14:paraId="679ECE3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525913D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2.2 ± 0.2</w:t>
            </w:r>
          </w:p>
        </w:tc>
        <w:tc>
          <w:tcPr>
            <w:tcW w:w="1715" w:type="dxa"/>
            <w:noWrap/>
            <w:hideMark/>
          </w:tcPr>
          <w:p w14:paraId="3E5B7B2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3.0 ± 0.2</w:t>
            </w:r>
          </w:p>
        </w:tc>
        <w:tc>
          <w:tcPr>
            <w:tcW w:w="1420" w:type="dxa"/>
            <w:noWrap/>
            <w:hideMark/>
          </w:tcPr>
          <w:p w14:paraId="56910CD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5A592D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3.6 ± 0.3</w:t>
            </w:r>
          </w:p>
        </w:tc>
      </w:tr>
      <w:tr w:rsidR="007C44C1" w:rsidRPr="00B94A90" w14:paraId="16A4D626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69F9119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Az2-60 cm</w:t>
            </w:r>
          </w:p>
        </w:tc>
        <w:tc>
          <w:tcPr>
            <w:tcW w:w="1460" w:type="dxa"/>
          </w:tcPr>
          <w:p w14:paraId="1324607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141" w:type="dxa"/>
            <w:noWrap/>
            <w:hideMark/>
          </w:tcPr>
          <w:p w14:paraId="7594845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5DA5439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9.7 ± 1.0</w:t>
            </w:r>
          </w:p>
        </w:tc>
        <w:tc>
          <w:tcPr>
            <w:tcW w:w="1715" w:type="dxa"/>
            <w:noWrap/>
            <w:hideMark/>
          </w:tcPr>
          <w:p w14:paraId="281FA16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13.6 ± 1.4</w:t>
            </w:r>
          </w:p>
        </w:tc>
        <w:tc>
          <w:tcPr>
            <w:tcW w:w="1420" w:type="dxa"/>
            <w:noWrap/>
            <w:hideMark/>
          </w:tcPr>
          <w:p w14:paraId="607F84D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718348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12.2 ± 0.1</w:t>
            </w:r>
          </w:p>
        </w:tc>
      </w:tr>
      <w:tr w:rsidR="007C44C1" w:rsidRPr="00B94A90" w14:paraId="71577B49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CB829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Az2-85 cm</w:t>
            </w:r>
          </w:p>
        </w:tc>
        <w:tc>
          <w:tcPr>
            <w:tcW w:w="1460" w:type="dxa"/>
          </w:tcPr>
          <w:p w14:paraId="502B477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141" w:type="dxa"/>
            <w:noWrap/>
            <w:hideMark/>
          </w:tcPr>
          <w:p w14:paraId="2760CEC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47E9BDD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9.9 ± 1.0</w:t>
            </w:r>
          </w:p>
        </w:tc>
        <w:tc>
          <w:tcPr>
            <w:tcW w:w="1715" w:type="dxa"/>
            <w:noWrap/>
            <w:hideMark/>
          </w:tcPr>
          <w:p w14:paraId="6D251CF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14.0 ± 1.4</w:t>
            </w:r>
          </w:p>
        </w:tc>
        <w:tc>
          <w:tcPr>
            <w:tcW w:w="1420" w:type="dxa"/>
            <w:noWrap/>
            <w:hideMark/>
          </w:tcPr>
          <w:p w14:paraId="43D47E6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4A03080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15.5 ± 1.6</w:t>
            </w:r>
          </w:p>
        </w:tc>
      </w:tr>
      <w:tr w:rsidR="007C44C1" w:rsidRPr="00B94A90" w14:paraId="5B1D826B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42186B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Az2-260 cm</w:t>
            </w:r>
          </w:p>
        </w:tc>
        <w:tc>
          <w:tcPr>
            <w:tcW w:w="1460" w:type="dxa"/>
          </w:tcPr>
          <w:p w14:paraId="5539392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Artzenheim 2</w:t>
            </w:r>
          </w:p>
        </w:tc>
        <w:tc>
          <w:tcPr>
            <w:tcW w:w="1141" w:type="dxa"/>
            <w:noWrap/>
            <w:hideMark/>
          </w:tcPr>
          <w:p w14:paraId="0F52428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61CEA86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8.9 ± 0.5</w:t>
            </w:r>
          </w:p>
        </w:tc>
        <w:tc>
          <w:tcPr>
            <w:tcW w:w="1715" w:type="dxa"/>
            <w:noWrap/>
            <w:hideMark/>
          </w:tcPr>
          <w:p w14:paraId="501E76B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12.5 ± 0.7</w:t>
            </w:r>
          </w:p>
        </w:tc>
        <w:tc>
          <w:tcPr>
            <w:tcW w:w="1420" w:type="dxa"/>
            <w:noWrap/>
            <w:hideMark/>
          </w:tcPr>
          <w:p w14:paraId="3BBC3BE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3F5280A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12.4 ± 0.8</w:t>
            </w:r>
          </w:p>
        </w:tc>
      </w:tr>
      <w:tr w:rsidR="007C44C1" w:rsidRPr="00B94A90" w14:paraId="71BD5959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16212C3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Jebs-190 cm</w:t>
            </w:r>
          </w:p>
        </w:tc>
        <w:tc>
          <w:tcPr>
            <w:tcW w:w="1460" w:type="dxa"/>
          </w:tcPr>
          <w:p w14:paraId="11AA490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1141" w:type="dxa"/>
            <w:noWrap/>
            <w:hideMark/>
          </w:tcPr>
          <w:p w14:paraId="4CC0152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7FF7D52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7.2 ± 0.3</w:t>
            </w:r>
          </w:p>
        </w:tc>
        <w:tc>
          <w:tcPr>
            <w:tcW w:w="1715" w:type="dxa"/>
            <w:noWrap/>
            <w:hideMark/>
          </w:tcPr>
          <w:p w14:paraId="61B81EA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10.0 ± 0.5</w:t>
            </w:r>
          </w:p>
        </w:tc>
        <w:tc>
          <w:tcPr>
            <w:tcW w:w="1420" w:type="dxa"/>
            <w:noWrap/>
            <w:hideMark/>
          </w:tcPr>
          <w:p w14:paraId="6F7D4B4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34BDD5B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9.9 ± 0.5</w:t>
            </w:r>
          </w:p>
        </w:tc>
      </w:tr>
      <w:tr w:rsidR="007C44C1" w:rsidRPr="00B94A90" w14:paraId="50BD7EF2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0819933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Jebs-410 cm</w:t>
            </w:r>
          </w:p>
        </w:tc>
        <w:tc>
          <w:tcPr>
            <w:tcW w:w="1460" w:type="dxa"/>
          </w:tcPr>
          <w:p w14:paraId="5830429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Jebsheim</w:t>
            </w:r>
          </w:p>
        </w:tc>
        <w:tc>
          <w:tcPr>
            <w:tcW w:w="1141" w:type="dxa"/>
            <w:noWrap/>
            <w:hideMark/>
          </w:tcPr>
          <w:p w14:paraId="4E78B1B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7469F2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12.5 ± 0.7</w:t>
            </w:r>
          </w:p>
        </w:tc>
        <w:tc>
          <w:tcPr>
            <w:tcW w:w="1715" w:type="dxa"/>
            <w:noWrap/>
            <w:hideMark/>
          </w:tcPr>
          <w:p w14:paraId="3B54AE0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17.7 ± 1.2</w:t>
            </w:r>
          </w:p>
        </w:tc>
        <w:tc>
          <w:tcPr>
            <w:tcW w:w="1420" w:type="dxa"/>
            <w:noWrap/>
            <w:hideMark/>
          </w:tcPr>
          <w:p w14:paraId="3AA51CF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6B55AC3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19.8 ± 1.2</w:t>
            </w:r>
          </w:p>
        </w:tc>
      </w:tr>
      <w:tr w:rsidR="007C44C1" w:rsidRPr="00B94A90" w14:paraId="11276A02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10BBDB3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NB-40 cm</w:t>
            </w:r>
          </w:p>
        </w:tc>
        <w:tc>
          <w:tcPr>
            <w:tcW w:w="1460" w:type="dxa"/>
          </w:tcPr>
          <w:p w14:paraId="11D5838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141" w:type="dxa"/>
            <w:noWrap/>
            <w:hideMark/>
          </w:tcPr>
          <w:p w14:paraId="4723B4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3FDEBF4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0.9 ± 0.1</w:t>
            </w:r>
          </w:p>
        </w:tc>
        <w:tc>
          <w:tcPr>
            <w:tcW w:w="1715" w:type="dxa"/>
            <w:noWrap/>
            <w:hideMark/>
          </w:tcPr>
          <w:p w14:paraId="5F5BFE3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1.3 ± 0.1</w:t>
            </w:r>
          </w:p>
        </w:tc>
        <w:tc>
          <w:tcPr>
            <w:tcW w:w="1420" w:type="dxa"/>
            <w:noWrap/>
            <w:hideMark/>
          </w:tcPr>
          <w:p w14:paraId="6733BF5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4740847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 ± 0.2</w:t>
            </w:r>
          </w:p>
        </w:tc>
      </w:tr>
      <w:tr w:rsidR="007C44C1" w:rsidRPr="00B94A90" w14:paraId="5BA3C3FA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301A83D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NB-90 cm</w:t>
            </w:r>
          </w:p>
        </w:tc>
        <w:tc>
          <w:tcPr>
            <w:tcW w:w="1460" w:type="dxa"/>
          </w:tcPr>
          <w:p w14:paraId="044113B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141" w:type="dxa"/>
            <w:noWrap/>
            <w:hideMark/>
          </w:tcPr>
          <w:p w14:paraId="4F9E454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5D54B1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1.3 ± 0.1</w:t>
            </w:r>
          </w:p>
        </w:tc>
        <w:tc>
          <w:tcPr>
            <w:tcW w:w="1715" w:type="dxa"/>
            <w:noWrap/>
            <w:hideMark/>
          </w:tcPr>
          <w:p w14:paraId="62AE094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1.7 ± 0.1</w:t>
            </w:r>
          </w:p>
        </w:tc>
        <w:tc>
          <w:tcPr>
            <w:tcW w:w="1420" w:type="dxa"/>
            <w:noWrap/>
            <w:hideMark/>
          </w:tcPr>
          <w:p w14:paraId="49A66F1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10082B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2.4 ± 0.2</w:t>
            </w:r>
          </w:p>
        </w:tc>
      </w:tr>
      <w:tr w:rsidR="007C44C1" w:rsidRPr="00B94A90" w14:paraId="6C9AA552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34A246A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NB-130 cm</w:t>
            </w:r>
          </w:p>
        </w:tc>
        <w:tc>
          <w:tcPr>
            <w:tcW w:w="1460" w:type="dxa"/>
          </w:tcPr>
          <w:p w14:paraId="507E5A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141" w:type="dxa"/>
            <w:noWrap/>
            <w:hideMark/>
          </w:tcPr>
          <w:p w14:paraId="1A63B44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7E08BDD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8.5 ± 0.5</w:t>
            </w:r>
          </w:p>
        </w:tc>
        <w:tc>
          <w:tcPr>
            <w:tcW w:w="1715" w:type="dxa"/>
            <w:noWrap/>
            <w:hideMark/>
          </w:tcPr>
          <w:p w14:paraId="3067F97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12.0 ± 0.8</w:t>
            </w:r>
          </w:p>
        </w:tc>
        <w:tc>
          <w:tcPr>
            <w:tcW w:w="1420" w:type="dxa"/>
            <w:noWrap/>
            <w:hideMark/>
          </w:tcPr>
          <w:p w14:paraId="1FD8FBC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6240D79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14.1 ± 1.1</w:t>
            </w:r>
          </w:p>
        </w:tc>
      </w:tr>
      <w:tr w:rsidR="007C44C1" w:rsidRPr="00B94A90" w14:paraId="451DF265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03C53E3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NB-190 cm</w:t>
            </w:r>
          </w:p>
        </w:tc>
        <w:tc>
          <w:tcPr>
            <w:tcW w:w="1460" w:type="dxa"/>
          </w:tcPr>
          <w:p w14:paraId="40F08E8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Blind</w:t>
            </w:r>
          </w:p>
        </w:tc>
        <w:tc>
          <w:tcPr>
            <w:tcW w:w="1141" w:type="dxa"/>
            <w:noWrap/>
            <w:hideMark/>
          </w:tcPr>
          <w:p w14:paraId="6798ED5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134" w:type="dxa"/>
            <w:noWrap/>
            <w:hideMark/>
          </w:tcPr>
          <w:p w14:paraId="70D61F0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15.5 ± 1.9</w:t>
            </w:r>
          </w:p>
        </w:tc>
        <w:tc>
          <w:tcPr>
            <w:tcW w:w="1715" w:type="dxa"/>
            <w:noWrap/>
            <w:hideMark/>
          </w:tcPr>
          <w:p w14:paraId="6172775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22.0 ± 2.9</w:t>
            </w:r>
          </w:p>
        </w:tc>
        <w:tc>
          <w:tcPr>
            <w:tcW w:w="1420" w:type="dxa"/>
            <w:noWrap/>
            <w:hideMark/>
          </w:tcPr>
          <w:p w14:paraId="7F5905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1542F78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28.3 ± 4.1</w:t>
            </w:r>
          </w:p>
        </w:tc>
      </w:tr>
      <w:tr w:rsidR="007C44C1" w:rsidRPr="00B94A90" w14:paraId="38B6BF2D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28E8E11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Ried-55 cm</w:t>
            </w:r>
          </w:p>
        </w:tc>
        <w:tc>
          <w:tcPr>
            <w:tcW w:w="1460" w:type="dxa"/>
          </w:tcPr>
          <w:p w14:paraId="090EEA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141" w:type="dxa"/>
            <w:noWrap/>
            <w:hideMark/>
          </w:tcPr>
          <w:p w14:paraId="1C47C3A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8291D7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6.2 ± 0.5</w:t>
            </w:r>
          </w:p>
        </w:tc>
        <w:tc>
          <w:tcPr>
            <w:tcW w:w="1715" w:type="dxa"/>
            <w:noWrap/>
            <w:hideMark/>
          </w:tcPr>
          <w:p w14:paraId="2C5BD1C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8.7 ± 0.7</w:t>
            </w:r>
          </w:p>
        </w:tc>
        <w:tc>
          <w:tcPr>
            <w:tcW w:w="1420" w:type="dxa"/>
            <w:noWrap/>
            <w:hideMark/>
          </w:tcPr>
          <w:p w14:paraId="598C2CB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719D404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9.5 ± 1.0</w:t>
            </w:r>
          </w:p>
        </w:tc>
      </w:tr>
      <w:tr w:rsidR="007C44C1" w:rsidRPr="00B94A90" w14:paraId="47A8BA8C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55D0F8C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Ried-70 cm</w:t>
            </w:r>
          </w:p>
        </w:tc>
        <w:tc>
          <w:tcPr>
            <w:tcW w:w="1460" w:type="dxa"/>
          </w:tcPr>
          <w:p w14:paraId="4CE5363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141" w:type="dxa"/>
            <w:noWrap/>
            <w:hideMark/>
          </w:tcPr>
          <w:p w14:paraId="105EF91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6859D0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13.3 ± 1.0</w:t>
            </w:r>
          </w:p>
        </w:tc>
        <w:tc>
          <w:tcPr>
            <w:tcW w:w="1715" w:type="dxa"/>
            <w:noWrap/>
            <w:hideMark/>
          </w:tcPr>
          <w:p w14:paraId="6EE6C51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18.9 ± 1.5</w:t>
            </w:r>
          </w:p>
        </w:tc>
        <w:tc>
          <w:tcPr>
            <w:tcW w:w="1420" w:type="dxa"/>
            <w:noWrap/>
            <w:hideMark/>
          </w:tcPr>
          <w:p w14:paraId="2623637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36AA8B2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17.7 ± 1.3</w:t>
            </w:r>
          </w:p>
        </w:tc>
      </w:tr>
      <w:tr w:rsidR="007C44C1" w:rsidRPr="00B94A90" w14:paraId="12C71851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2F0957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Ried-95 cm</w:t>
            </w:r>
          </w:p>
        </w:tc>
        <w:tc>
          <w:tcPr>
            <w:tcW w:w="1460" w:type="dxa"/>
          </w:tcPr>
          <w:p w14:paraId="147C8C4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141" w:type="dxa"/>
            <w:noWrap/>
            <w:hideMark/>
          </w:tcPr>
          <w:p w14:paraId="091F701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161B0CF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8.5 ± 0.4</w:t>
            </w:r>
          </w:p>
        </w:tc>
        <w:tc>
          <w:tcPr>
            <w:tcW w:w="1715" w:type="dxa"/>
            <w:noWrap/>
            <w:hideMark/>
          </w:tcPr>
          <w:p w14:paraId="26CC98C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11.9 ± 0.6</w:t>
            </w:r>
          </w:p>
        </w:tc>
        <w:tc>
          <w:tcPr>
            <w:tcW w:w="1420" w:type="dxa"/>
            <w:noWrap/>
            <w:hideMark/>
          </w:tcPr>
          <w:p w14:paraId="120DBD3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3421E12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12.1 ± 0.5</w:t>
            </w:r>
          </w:p>
        </w:tc>
      </w:tr>
      <w:tr w:rsidR="007C44C1" w:rsidRPr="00B94A90" w14:paraId="3CF8B098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7AFCA70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Ried-130 cm</w:t>
            </w:r>
          </w:p>
        </w:tc>
        <w:tc>
          <w:tcPr>
            <w:tcW w:w="1460" w:type="dxa"/>
          </w:tcPr>
          <w:p w14:paraId="49A09BF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Riedbrunnen</w:t>
            </w:r>
          </w:p>
        </w:tc>
        <w:tc>
          <w:tcPr>
            <w:tcW w:w="1141" w:type="dxa"/>
            <w:noWrap/>
            <w:hideMark/>
          </w:tcPr>
          <w:p w14:paraId="318B7C0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4F225F6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8.9 ± 0.4</w:t>
            </w:r>
          </w:p>
        </w:tc>
        <w:tc>
          <w:tcPr>
            <w:tcW w:w="1715" w:type="dxa"/>
            <w:noWrap/>
            <w:hideMark/>
          </w:tcPr>
          <w:p w14:paraId="74B2CF1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12.4 ± 0.7</w:t>
            </w:r>
          </w:p>
        </w:tc>
        <w:tc>
          <w:tcPr>
            <w:tcW w:w="1420" w:type="dxa"/>
            <w:noWrap/>
            <w:hideMark/>
          </w:tcPr>
          <w:p w14:paraId="0AC00CB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04B55E8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12.2 ± 0.6</w:t>
            </w:r>
          </w:p>
        </w:tc>
      </w:tr>
      <w:tr w:rsidR="007C44C1" w:rsidRPr="00B94A90" w14:paraId="7EC51AD5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2B9B969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Orch-40 cm</w:t>
            </w:r>
          </w:p>
        </w:tc>
        <w:tc>
          <w:tcPr>
            <w:tcW w:w="1460" w:type="dxa"/>
          </w:tcPr>
          <w:p w14:paraId="0AED748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141" w:type="dxa"/>
            <w:noWrap/>
            <w:hideMark/>
          </w:tcPr>
          <w:p w14:paraId="529D208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70F6F7E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0.01</w:t>
            </w:r>
          </w:p>
        </w:tc>
        <w:tc>
          <w:tcPr>
            <w:tcW w:w="1715" w:type="dxa"/>
            <w:noWrap/>
            <w:hideMark/>
          </w:tcPr>
          <w:p w14:paraId="4D91064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1.4 ± 0.1</w:t>
            </w:r>
          </w:p>
        </w:tc>
        <w:tc>
          <w:tcPr>
            <w:tcW w:w="1420" w:type="dxa"/>
            <w:noWrap/>
            <w:hideMark/>
          </w:tcPr>
          <w:p w14:paraId="4FA99B0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38ADCE0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 ± 0.3</w:t>
            </w:r>
          </w:p>
        </w:tc>
      </w:tr>
      <w:tr w:rsidR="007C44C1" w:rsidRPr="00B94A90" w14:paraId="23351A40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6AA3641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Orch-160 cm</w:t>
            </w:r>
          </w:p>
        </w:tc>
        <w:tc>
          <w:tcPr>
            <w:tcW w:w="1460" w:type="dxa"/>
          </w:tcPr>
          <w:p w14:paraId="194403B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141" w:type="dxa"/>
            <w:noWrap/>
            <w:hideMark/>
          </w:tcPr>
          <w:p w14:paraId="614EC41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5C58CE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7.7 ± 0.6</w:t>
            </w:r>
          </w:p>
        </w:tc>
        <w:tc>
          <w:tcPr>
            <w:tcW w:w="1715" w:type="dxa"/>
            <w:noWrap/>
            <w:hideMark/>
          </w:tcPr>
          <w:p w14:paraId="26BC79D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10.8 ± 1.0</w:t>
            </w:r>
          </w:p>
        </w:tc>
        <w:tc>
          <w:tcPr>
            <w:tcW w:w="1420" w:type="dxa"/>
            <w:noWrap/>
            <w:hideMark/>
          </w:tcPr>
          <w:p w14:paraId="279B6F8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1130F0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10.6 ± 0.8</w:t>
            </w:r>
          </w:p>
        </w:tc>
      </w:tr>
      <w:tr w:rsidR="007C44C1" w:rsidRPr="00B94A90" w14:paraId="190C24A9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73CC96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Orch-178 cm</w:t>
            </w:r>
          </w:p>
        </w:tc>
        <w:tc>
          <w:tcPr>
            <w:tcW w:w="1460" w:type="dxa"/>
          </w:tcPr>
          <w:p w14:paraId="0206C76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141" w:type="dxa"/>
            <w:noWrap/>
            <w:hideMark/>
          </w:tcPr>
          <w:p w14:paraId="591BF46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07D2D8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8.2 ± 0.3</w:t>
            </w:r>
          </w:p>
        </w:tc>
        <w:tc>
          <w:tcPr>
            <w:tcW w:w="1715" w:type="dxa"/>
            <w:noWrap/>
            <w:hideMark/>
          </w:tcPr>
          <w:p w14:paraId="7D477CE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11.5 ± 0.6</w:t>
            </w:r>
          </w:p>
        </w:tc>
        <w:tc>
          <w:tcPr>
            <w:tcW w:w="1420" w:type="dxa"/>
            <w:noWrap/>
            <w:hideMark/>
          </w:tcPr>
          <w:p w14:paraId="3A8FE8B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3DDE6D1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11.4 ± 0.5</w:t>
            </w:r>
          </w:p>
        </w:tc>
      </w:tr>
      <w:tr w:rsidR="007C44C1" w:rsidRPr="00B94A90" w14:paraId="0288ADEB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01E7334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Orch-225 cm</w:t>
            </w:r>
          </w:p>
        </w:tc>
        <w:tc>
          <w:tcPr>
            <w:tcW w:w="1460" w:type="dxa"/>
          </w:tcPr>
          <w:p w14:paraId="1DA7C4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141" w:type="dxa"/>
            <w:noWrap/>
            <w:hideMark/>
          </w:tcPr>
          <w:p w14:paraId="482B215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39AA331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9.3 ± 0.5</w:t>
            </w:r>
          </w:p>
        </w:tc>
        <w:tc>
          <w:tcPr>
            <w:tcW w:w="1715" w:type="dxa"/>
            <w:noWrap/>
            <w:hideMark/>
          </w:tcPr>
          <w:p w14:paraId="5175B25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13.1 ± 0.7</w:t>
            </w:r>
          </w:p>
        </w:tc>
        <w:tc>
          <w:tcPr>
            <w:tcW w:w="1420" w:type="dxa"/>
            <w:noWrap/>
            <w:hideMark/>
          </w:tcPr>
          <w:p w14:paraId="2B47C96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7C05B89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13.0 ± 0.7</w:t>
            </w:r>
          </w:p>
        </w:tc>
      </w:tr>
      <w:tr w:rsidR="007C44C1" w:rsidRPr="00B94A90" w14:paraId="201792B6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5084B11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Orch-270 cm</w:t>
            </w:r>
          </w:p>
        </w:tc>
        <w:tc>
          <w:tcPr>
            <w:tcW w:w="1460" w:type="dxa"/>
          </w:tcPr>
          <w:p w14:paraId="0D8B8DD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Orchbach</w:t>
            </w:r>
          </w:p>
        </w:tc>
        <w:tc>
          <w:tcPr>
            <w:tcW w:w="1141" w:type="dxa"/>
            <w:noWrap/>
            <w:hideMark/>
          </w:tcPr>
          <w:p w14:paraId="3DCD359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48DBC7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9.2 ± 0.4</w:t>
            </w:r>
          </w:p>
        </w:tc>
        <w:tc>
          <w:tcPr>
            <w:tcW w:w="1715" w:type="dxa"/>
            <w:noWrap/>
            <w:hideMark/>
          </w:tcPr>
          <w:p w14:paraId="4C832C0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12.9 ± 0.7</w:t>
            </w:r>
          </w:p>
        </w:tc>
        <w:tc>
          <w:tcPr>
            <w:tcW w:w="1420" w:type="dxa"/>
            <w:noWrap/>
            <w:hideMark/>
          </w:tcPr>
          <w:p w14:paraId="5F3D788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5446181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13.0 ± 0.6</w:t>
            </w:r>
          </w:p>
        </w:tc>
      </w:tr>
      <w:tr w:rsidR="007C44C1" w:rsidRPr="00B94A90" w14:paraId="1AE879F3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3640DD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Lv-15 cm</w:t>
            </w:r>
          </w:p>
        </w:tc>
        <w:tc>
          <w:tcPr>
            <w:tcW w:w="1460" w:type="dxa"/>
          </w:tcPr>
          <w:p w14:paraId="70747E2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141" w:type="dxa"/>
            <w:noWrap/>
            <w:hideMark/>
          </w:tcPr>
          <w:p w14:paraId="4019423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134" w:type="dxa"/>
            <w:noWrap/>
            <w:hideMark/>
          </w:tcPr>
          <w:p w14:paraId="240EF98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0.8 ± 0.1</w:t>
            </w:r>
          </w:p>
        </w:tc>
        <w:tc>
          <w:tcPr>
            <w:tcW w:w="1715" w:type="dxa"/>
            <w:noWrap/>
            <w:hideMark/>
          </w:tcPr>
          <w:p w14:paraId="6D86671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 ± 0.1</w:t>
            </w:r>
          </w:p>
        </w:tc>
        <w:tc>
          <w:tcPr>
            <w:tcW w:w="1420" w:type="dxa"/>
            <w:noWrap/>
            <w:hideMark/>
          </w:tcPr>
          <w:p w14:paraId="582D8AB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662E57B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3.7 ± 0.3</w:t>
            </w:r>
          </w:p>
        </w:tc>
      </w:tr>
      <w:tr w:rsidR="007C44C1" w:rsidRPr="00B94A90" w14:paraId="1EAF2B40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639B310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Lv-65 cm</w:t>
            </w:r>
          </w:p>
        </w:tc>
        <w:tc>
          <w:tcPr>
            <w:tcW w:w="1460" w:type="dxa"/>
          </w:tcPr>
          <w:p w14:paraId="53B4938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141" w:type="dxa"/>
            <w:noWrap/>
            <w:hideMark/>
          </w:tcPr>
          <w:p w14:paraId="518CDF3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134" w:type="dxa"/>
            <w:noWrap/>
            <w:hideMark/>
          </w:tcPr>
          <w:p w14:paraId="245CF34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0.8 ± 0.1</w:t>
            </w:r>
          </w:p>
        </w:tc>
        <w:tc>
          <w:tcPr>
            <w:tcW w:w="1715" w:type="dxa"/>
            <w:noWrap/>
            <w:hideMark/>
          </w:tcPr>
          <w:p w14:paraId="1CEE265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 ± 0.1</w:t>
            </w:r>
          </w:p>
        </w:tc>
        <w:tc>
          <w:tcPr>
            <w:tcW w:w="1420" w:type="dxa"/>
            <w:noWrap/>
            <w:hideMark/>
          </w:tcPr>
          <w:p w14:paraId="7741A3E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MAM</w:t>
            </w:r>
          </w:p>
        </w:tc>
        <w:tc>
          <w:tcPr>
            <w:tcW w:w="1366" w:type="dxa"/>
            <w:noWrap/>
            <w:hideMark/>
          </w:tcPr>
          <w:p w14:paraId="2C38EB7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3.4 ± 0.3</w:t>
            </w:r>
          </w:p>
        </w:tc>
      </w:tr>
      <w:tr w:rsidR="007C44C1" w:rsidRPr="00B94A90" w14:paraId="5CC34047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11AEDF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Lv-130 cm</w:t>
            </w:r>
          </w:p>
        </w:tc>
        <w:tc>
          <w:tcPr>
            <w:tcW w:w="1460" w:type="dxa"/>
          </w:tcPr>
          <w:p w14:paraId="41292ED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141" w:type="dxa"/>
            <w:noWrap/>
            <w:hideMark/>
          </w:tcPr>
          <w:p w14:paraId="63F7F5A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3A98F7C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1.6 ± 0.1</w:t>
            </w:r>
          </w:p>
        </w:tc>
        <w:tc>
          <w:tcPr>
            <w:tcW w:w="1715" w:type="dxa"/>
            <w:noWrap/>
            <w:hideMark/>
          </w:tcPr>
          <w:p w14:paraId="1966E99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2.2 ± 0.2</w:t>
            </w:r>
          </w:p>
        </w:tc>
        <w:tc>
          <w:tcPr>
            <w:tcW w:w="1420" w:type="dxa"/>
            <w:noWrap/>
            <w:hideMark/>
          </w:tcPr>
          <w:p w14:paraId="1C1BD3D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729BC43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3.8 ± 0.4</w:t>
            </w:r>
          </w:p>
        </w:tc>
      </w:tr>
      <w:tr w:rsidR="007C44C1" w:rsidRPr="00B94A90" w14:paraId="2AB00EAC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985DCF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Lv-190 cm</w:t>
            </w:r>
          </w:p>
        </w:tc>
        <w:tc>
          <w:tcPr>
            <w:tcW w:w="1460" w:type="dxa"/>
          </w:tcPr>
          <w:p w14:paraId="2F7A4B7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Ill levee</w:t>
            </w:r>
          </w:p>
        </w:tc>
        <w:tc>
          <w:tcPr>
            <w:tcW w:w="1141" w:type="dxa"/>
            <w:noWrap/>
            <w:hideMark/>
          </w:tcPr>
          <w:p w14:paraId="01ADF15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91174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2.1 ± 0.1</w:t>
            </w:r>
          </w:p>
        </w:tc>
        <w:tc>
          <w:tcPr>
            <w:tcW w:w="1715" w:type="dxa"/>
            <w:noWrap/>
            <w:hideMark/>
          </w:tcPr>
          <w:p w14:paraId="7DAFF63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2.9 ± 0.1</w:t>
            </w:r>
          </w:p>
        </w:tc>
        <w:tc>
          <w:tcPr>
            <w:tcW w:w="1420" w:type="dxa"/>
            <w:noWrap/>
            <w:hideMark/>
          </w:tcPr>
          <w:p w14:paraId="6284D1D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1C7409F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4.2 ± 0.2</w:t>
            </w:r>
          </w:p>
        </w:tc>
      </w:tr>
      <w:tr w:rsidR="007C44C1" w:rsidRPr="00B94A90" w14:paraId="2425CF9C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3F2F953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Wz-40 cm</w:t>
            </w:r>
          </w:p>
        </w:tc>
        <w:tc>
          <w:tcPr>
            <w:tcW w:w="1460" w:type="dxa"/>
          </w:tcPr>
          <w:p w14:paraId="1F7BD8F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141" w:type="dxa"/>
            <w:noWrap/>
            <w:hideMark/>
          </w:tcPr>
          <w:p w14:paraId="6D40275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5133299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1.3 ± 0.1</w:t>
            </w:r>
          </w:p>
        </w:tc>
        <w:tc>
          <w:tcPr>
            <w:tcW w:w="1715" w:type="dxa"/>
            <w:noWrap/>
            <w:hideMark/>
          </w:tcPr>
          <w:p w14:paraId="32CFB48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1.7 ± 0.1</w:t>
            </w:r>
          </w:p>
        </w:tc>
        <w:tc>
          <w:tcPr>
            <w:tcW w:w="1420" w:type="dxa"/>
            <w:noWrap/>
            <w:hideMark/>
          </w:tcPr>
          <w:p w14:paraId="654CEEF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537755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3.0 ± 0.3</w:t>
            </w:r>
          </w:p>
        </w:tc>
      </w:tr>
      <w:tr w:rsidR="007C44C1" w:rsidRPr="00B94A90" w14:paraId="5F155139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599A62B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Wz-95 cm</w:t>
            </w:r>
          </w:p>
        </w:tc>
        <w:tc>
          <w:tcPr>
            <w:tcW w:w="1460" w:type="dxa"/>
          </w:tcPr>
          <w:p w14:paraId="12CA1EE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141" w:type="dxa"/>
            <w:noWrap/>
            <w:hideMark/>
          </w:tcPr>
          <w:p w14:paraId="6F0FAF7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47CB99F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1.8 ± 0.1</w:t>
            </w:r>
          </w:p>
        </w:tc>
        <w:tc>
          <w:tcPr>
            <w:tcW w:w="1715" w:type="dxa"/>
            <w:noWrap/>
            <w:hideMark/>
          </w:tcPr>
          <w:p w14:paraId="68DE468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2.4 ± 0.2</w:t>
            </w:r>
          </w:p>
        </w:tc>
        <w:tc>
          <w:tcPr>
            <w:tcW w:w="1420" w:type="dxa"/>
            <w:noWrap/>
            <w:hideMark/>
          </w:tcPr>
          <w:p w14:paraId="3243E8C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724513C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7.0 ± 0.5</w:t>
            </w:r>
          </w:p>
        </w:tc>
      </w:tr>
      <w:tr w:rsidR="007C44C1" w:rsidRPr="00B94A90" w14:paraId="52342944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4FD9E8E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Wz-105 cm</w:t>
            </w:r>
          </w:p>
        </w:tc>
        <w:tc>
          <w:tcPr>
            <w:tcW w:w="1460" w:type="dxa"/>
          </w:tcPr>
          <w:p w14:paraId="75C9912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141" w:type="dxa"/>
            <w:noWrap/>
            <w:hideMark/>
          </w:tcPr>
          <w:p w14:paraId="50D37DA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5C8972A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9.9 ± 0.4</w:t>
            </w:r>
          </w:p>
        </w:tc>
        <w:tc>
          <w:tcPr>
            <w:tcW w:w="1715" w:type="dxa"/>
            <w:noWrap/>
            <w:hideMark/>
          </w:tcPr>
          <w:p w14:paraId="200110F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13.9 ± 0.7</w:t>
            </w:r>
          </w:p>
        </w:tc>
        <w:tc>
          <w:tcPr>
            <w:tcW w:w="1420" w:type="dxa"/>
            <w:noWrap/>
            <w:hideMark/>
          </w:tcPr>
          <w:p w14:paraId="63F5B85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64ACBF4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14.0 ± 0.6</w:t>
            </w:r>
          </w:p>
        </w:tc>
      </w:tr>
      <w:tr w:rsidR="007C44C1" w:rsidRPr="00B94A90" w14:paraId="2ECA1FCA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3620014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Wz-170 cm</w:t>
            </w:r>
          </w:p>
        </w:tc>
        <w:tc>
          <w:tcPr>
            <w:tcW w:w="1460" w:type="dxa"/>
          </w:tcPr>
          <w:p w14:paraId="04DEBA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Wurzelbrunnen</w:t>
            </w:r>
          </w:p>
        </w:tc>
        <w:tc>
          <w:tcPr>
            <w:tcW w:w="1141" w:type="dxa"/>
            <w:noWrap/>
            <w:hideMark/>
          </w:tcPr>
          <w:p w14:paraId="6FA6481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5928C15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10.4 ± 0.6</w:t>
            </w:r>
          </w:p>
        </w:tc>
        <w:tc>
          <w:tcPr>
            <w:tcW w:w="1715" w:type="dxa"/>
            <w:noWrap/>
            <w:hideMark/>
          </w:tcPr>
          <w:p w14:paraId="0B8F2EB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14.7 ± 0.9</w:t>
            </w:r>
          </w:p>
        </w:tc>
        <w:tc>
          <w:tcPr>
            <w:tcW w:w="1420" w:type="dxa"/>
            <w:noWrap/>
            <w:hideMark/>
          </w:tcPr>
          <w:p w14:paraId="0EFF9D6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7F45AB5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15.6 ± 0.8</w:t>
            </w:r>
          </w:p>
        </w:tc>
      </w:tr>
      <w:tr w:rsidR="007C44C1" w:rsidRPr="00B94A90" w14:paraId="08752CDA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1B32487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Dach-30 cm</w:t>
            </w:r>
          </w:p>
        </w:tc>
        <w:tc>
          <w:tcPr>
            <w:tcW w:w="1460" w:type="dxa"/>
          </w:tcPr>
          <w:p w14:paraId="731222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141" w:type="dxa"/>
            <w:noWrap/>
            <w:hideMark/>
          </w:tcPr>
          <w:p w14:paraId="19D0763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6D54E90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0.9 ± 0.1</w:t>
            </w:r>
          </w:p>
        </w:tc>
        <w:tc>
          <w:tcPr>
            <w:tcW w:w="1715" w:type="dxa"/>
            <w:noWrap/>
            <w:hideMark/>
          </w:tcPr>
          <w:p w14:paraId="6D7CE72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1.2 ± 0.1</w:t>
            </w:r>
          </w:p>
        </w:tc>
        <w:tc>
          <w:tcPr>
            <w:tcW w:w="1420" w:type="dxa"/>
            <w:noWrap/>
            <w:hideMark/>
          </w:tcPr>
          <w:p w14:paraId="6BBD41D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56940AF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2.7 ± 0.3</w:t>
            </w:r>
          </w:p>
        </w:tc>
      </w:tr>
      <w:tr w:rsidR="007C44C1" w:rsidRPr="00B94A90" w14:paraId="5AB62E71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1246647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Dach-80 cm</w:t>
            </w:r>
          </w:p>
        </w:tc>
        <w:tc>
          <w:tcPr>
            <w:tcW w:w="1460" w:type="dxa"/>
          </w:tcPr>
          <w:p w14:paraId="3189D93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141" w:type="dxa"/>
            <w:noWrap/>
            <w:hideMark/>
          </w:tcPr>
          <w:p w14:paraId="105EE99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4346B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2.1 ± 0.2</w:t>
            </w:r>
          </w:p>
        </w:tc>
        <w:tc>
          <w:tcPr>
            <w:tcW w:w="1715" w:type="dxa"/>
            <w:noWrap/>
            <w:hideMark/>
          </w:tcPr>
          <w:p w14:paraId="0A0DBE7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2.9 ± 0.2</w:t>
            </w:r>
          </w:p>
        </w:tc>
        <w:tc>
          <w:tcPr>
            <w:tcW w:w="1420" w:type="dxa"/>
            <w:noWrap/>
            <w:hideMark/>
          </w:tcPr>
          <w:p w14:paraId="4C5072F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4557F74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3.5 ± 0.3</w:t>
            </w:r>
          </w:p>
        </w:tc>
      </w:tr>
      <w:tr w:rsidR="007C44C1" w:rsidRPr="00B94A90" w14:paraId="1AB14E02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1A20821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Dach-115 cm</w:t>
            </w:r>
          </w:p>
        </w:tc>
        <w:tc>
          <w:tcPr>
            <w:tcW w:w="1460" w:type="dxa"/>
          </w:tcPr>
          <w:p w14:paraId="6C2C5CF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141" w:type="dxa"/>
            <w:noWrap/>
            <w:hideMark/>
          </w:tcPr>
          <w:p w14:paraId="7CF64B2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FAF4EC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7.5 ± 0.4</w:t>
            </w:r>
          </w:p>
        </w:tc>
        <w:tc>
          <w:tcPr>
            <w:tcW w:w="1715" w:type="dxa"/>
            <w:noWrap/>
            <w:hideMark/>
          </w:tcPr>
          <w:p w14:paraId="536DCFC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10.4 ± 0.6</w:t>
            </w:r>
          </w:p>
        </w:tc>
        <w:tc>
          <w:tcPr>
            <w:tcW w:w="1420" w:type="dxa"/>
            <w:noWrap/>
            <w:hideMark/>
          </w:tcPr>
          <w:p w14:paraId="36C8FAE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574F5D0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11.0 ± 0.5</w:t>
            </w:r>
          </w:p>
        </w:tc>
      </w:tr>
      <w:tr w:rsidR="007C44C1" w:rsidRPr="00B94A90" w14:paraId="210EEA6E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1F0A627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Dach-150 cm</w:t>
            </w:r>
          </w:p>
        </w:tc>
        <w:tc>
          <w:tcPr>
            <w:tcW w:w="1460" w:type="dxa"/>
          </w:tcPr>
          <w:p w14:paraId="6C71455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Daschsbrunnen</w:t>
            </w:r>
          </w:p>
        </w:tc>
        <w:tc>
          <w:tcPr>
            <w:tcW w:w="1141" w:type="dxa"/>
            <w:noWrap/>
            <w:hideMark/>
          </w:tcPr>
          <w:p w14:paraId="507E75C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1E78EBF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10.3 ± 0.5</w:t>
            </w:r>
          </w:p>
        </w:tc>
        <w:tc>
          <w:tcPr>
            <w:tcW w:w="1715" w:type="dxa"/>
            <w:noWrap/>
            <w:hideMark/>
          </w:tcPr>
          <w:p w14:paraId="2000738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14.6 ± 0.9</w:t>
            </w:r>
          </w:p>
        </w:tc>
        <w:tc>
          <w:tcPr>
            <w:tcW w:w="1420" w:type="dxa"/>
            <w:noWrap/>
            <w:hideMark/>
          </w:tcPr>
          <w:p w14:paraId="4C5D39B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2F7B1CD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15.2 ± 0.8</w:t>
            </w:r>
          </w:p>
        </w:tc>
      </w:tr>
      <w:tr w:rsidR="007C44C1" w:rsidRPr="00B94A90" w14:paraId="26C057B0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544454E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Spt-30 cm</w:t>
            </w:r>
          </w:p>
        </w:tc>
        <w:tc>
          <w:tcPr>
            <w:tcW w:w="1460" w:type="dxa"/>
          </w:tcPr>
          <w:p w14:paraId="5C790A3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141" w:type="dxa"/>
            <w:noWrap/>
            <w:hideMark/>
          </w:tcPr>
          <w:p w14:paraId="2A88B41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5971E2B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0.6 ± 0.2</w:t>
            </w:r>
          </w:p>
        </w:tc>
        <w:tc>
          <w:tcPr>
            <w:tcW w:w="1715" w:type="dxa"/>
            <w:noWrap/>
            <w:hideMark/>
          </w:tcPr>
          <w:p w14:paraId="0112A8A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0.8 ± 0.2</w:t>
            </w:r>
          </w:p>
        </w:tc>
        <w:tc>
          <w:tcPr>
            <w:tcW w:w="1420" w:type="dxa"/>
            <w:noWrap/>
            <w:hideMark/>
          </w:tcPr>
          <w:p w14:paraId="43DD987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272DE53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2.0 ± 0.2</w:t>
            </w:r>
          </w:p>
        </w:tc>
      </w:tr>
      <w:tr w:rsidR="007C44C1" w:rsidRPr="00B94A90" w14:paraId="7F34600C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3BF0BE7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Spt-60 cm</w:t>
            </w:r>
          </w:p>
        </w:tc>
        <w:tc>
          <w:tcPr>
            <w:tcW w:w="1460" w:type="dxa"/>
          </w:tcPr>
          <w:p w14:paraId="1DC70E8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141" w:type="dxa"/>
            <w:noWrap/>
            <w:hideMark/>
          </w:tcPr>
          <w:p w14:paraId="788444B3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054C7F1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0.8 ± 0.1</w:t>
            </w:r>
          </w:p>
        </w:tc>
        <w:tc>
          <w:tcPr>
            <w:tcW w:w="1715" w:type="dxa"/>
            <w:noWrap/>
            <w:hideMark/>
          </w:tcPr>
          <w:p w14:paraId="62B3625A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 ± 0.1</w:t>
            </w:r>
          </w:p>
        </w:tc>
        <w:tc>
          <w:tcPr>
            <w:tcW w:w="1420" w:type="dxa"/>
            <w:noWrap/>
            <w:hideMark/>
          </w:tcPr>
          <w:p w14:paraId="16D0F2D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6901A56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2.6 ± 0.2</w:t>
            </w:r>
          </w:p>
        </w:tc>
      </w:tr>
      <w:tr w:rsidR="007C44C1" w:rsidRPr="00B94A90" w14:paraId="0A98EC95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1755AC9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Spt-85 cm</w:t>
            </w:r>
          </w:p>
        </w:tc>
        <w:tc>
          <w:tcPr>
            <w:tcW w:w="1460" w:type="dxa"/>
          </w:tcPr>
          <w:p w14:paraId="4CC9E20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141" w:type="dxa"/>
            <w:noWrap/>
            <w:hideMark/>
          </w:tcPr>
          <w:p w14:paraId="77F239C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2A0844E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1.0 ± 0.1</w:t>
            </w:r>
          </w:p>
        </w:tc>
        <w:tc>
          <w:tcPr>
            <w:tcW w:w="1715" w:type="dxa"/>
            <w:noWrap/>
            <w:hideMark/>
          </w:tcPr>
          <w:p w14:paraId="0300708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1.3 ± 0.1</w:t>
            </w:r>
          </w:p>
        </w:tc>
        <w:tc>
          <w:tcPr>
            <w:tcW w:w="1420" w:type="dxa"/>
            <w:noWrap/>
            <w:hideMark/>
          </w:tcPr>
          <w:p w14:paraId="42EA2D8F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2CE28F1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2.9 ± 0.2</w:t>
            </w:r>
          </w:p>
        </w:tc>
      </w:tr>
      <w:tr w:rsidR="007C44C1" w:rsidRPr="00B94A90" w14:paraId="587589C8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27B8C794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Spt-135 cm</w:t>
            </w:r>
          </w:p>
        </w:tc>
        <w:tc>
          <w:tcPr>
            <w:tcW w:w="1460" w:type="dxa"/>
          </w:tcPr>
          <w:p w14:paraId="76CD3C20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141" w:type="dxa"/>
            <w:noWrap/>
            <w:hideMark/>
          </w:tcPr>
          <w:p w14:paraId="3A887CC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2127C087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6.6 ± 0.3</w:t>
            </w:r>
          </w:p>
        </w:tc>
        <w:tc>
          <w:tcPr>
            <w:tcW w:w="1715" w:type="dxa"/>
            <w:noWrap/>
            <w:hideMark/>
          </w:tcPr>
          <w:p w14:paraId="0D11B38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9.2 ± 0.5</w:t>
            </w:r>
          </w:p>
        </w:tc>
        <w:tc>
          <w:tcPr>
            <w:tcW w:w="1420" w:type="dxa"/>
            <w:noWrap/>
            <w:hideMark/>
          </w:tcPr>
          <w:p w14:paraId="7B218D52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51377AF9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10.8 ± 0.4</w:t>
            </w:r>
          </w:p>
        </w:tc>
      </w:tr>
      <w:tr w:rsidR="007C44C1" w:rsidRPr="00B94A90" w14:paraId="3C8BA3D5" w14:textId="77777777" w:rsidTr="0027347A">
        <w:trPr>
          <w:trHeight w:val="300"/>
          <w:jc w:val="center"/>
        </w:trPr>
        <w:tc>
          <w:tcPr>
            <w:tcW w:w="1485" w:type="dxa"/>
            <w:noWrap/>
            <w:hideMark/>
          </w:tcPr>
          <w:p w14:paraId="3033AA01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Spt-180 cm</w:t>
            </w:r>
          </w:p>
        </w:tc>
        <w:tc>
          <w:tcPr>
            <w:tcW w:w="1460" w:type="dxa"/>
          </w:tcPr>
          <w:p w14:paraId="490DB4DD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Spitzbrunnen</w:t>
            </w:r>
          </w:p>
        </w:tc>
        <w:tc>
          <w:tcPr>
            <w:tcW w:w="1141" w:type="dxa"/>
            <w:noWrap/>
            <w:hideMark/>
          </w:tcPr>
          <w:p w14:paraId="2DE06D95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134" w:type="dxa"/>
            <w:noWrap/>
            <w:hideMark/>
          </w:tcPr>
          <w:p w14:paraId="15D8CB2B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10.9 ± 0.5</w:t>
            </w:r>
          </w:p>
        </w:tc>
        <w:tc>
          <w:tcPr>
            <w:tcW w:w="1715" w:type="dxa"/>
            <w:noWrap/>
            <w:hideMark/>
          </w:tcPr>
          <w:p w14:paraId="38F6E286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15.4 ± 0.8</w:t>
            </w:r>
          </w:p>
        </w:tc>
        <w:tc>
          <w:tcPr>
            <w:tcW w:w="1420" w:type="dxa"/>
            <w:noWrap/>
            <w:hideMark/>
          </w:tcPr>
          <w:p w14:paraId="725D0778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CAM</w:t>
            </w:r>
          </w:p>
        </w:tc>
        <w:tc>
          <w:tcPr>
            <w:tcW w:w="1366" w:type="dxa"/>
            <w:noWrap/>
            <w:hideMark/>
          </w:tcPr>
          <w:p w14:paraId="75F469CC" w14:textId="77777777" w:rsidR="007C44C1" w:rsidRPr="00B94A90" w:rsidRDefault="007C44C1" w:rsidP="00AB1C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</w:rPr>
              <w:t>18.2 ± 0.8</w:t>
            </w:r>
          </w:p>
        </w:tc>
      </w:tr>
    </w:tbl>
    <w:p w14:paraId="4C6453F1" w14:textId="5E1A3CD0" w:rsidR="007C44C1" w:rsidRPr="00B94A90" w:rsidRDefault="007C44C1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0324AE0F" w14:textId="59B55440" w:rsidR="003B784D" w:rsidRPr="00B94A90" w:rsidRDefault="003B784D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3FF532EC" w14:textId="63CDE23E" w:rsidR="007C44C1" w:rsidRPr="00B94A90" w:rsidRDefault="00BE316F" w:rsidP="00AB1C3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984BDF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7C44C1" w:rsidRPr="00B94A90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7C44C1" w:rsidRPr="00B94A90">
        <w:rPr>
          <w:rFonts w:ascii="Times New Roman" w:hAnsi="Times New Roman" w:cs="Times New Roman"/>
          <w:sz w:val="20"/>
          <w:szCs w:val="20"/>
        </w:rPr>
        <w:t>. Drill core locations</w:t>
      </w:r>
    </w:p>
    <w:tbl>
      <w:tblPr>
        <w:tblStyle w:val="TableGrid"/>
        <w:tblW w:w="9829" w:type="dxa"/>
        <w:jc w:val="center"/>
        <w:tblLook w:val="04A0" w:firstRow="1" w:lastRow="0" w:firstColumn="1" w:lastColumn="0" w:noHBand="0" w:noVBand="1"/>
      </w:tblPr>
      <w:tblGrid>
        <w:gridCol w:w="4844"/>
        <w:gridCol w:w="4985"/>
      </w:tblGrid>
      <w:tr w:rsidR="007C44C1" w:rsidRPr="00B94A90" w14:paraId="59CECB1C" w14:textId="77777777" w:rsidTr="005D59EA">
        <w:trPr>
          <w:jc w:val="center"/>
        </w:trPr>
        <w:tc>
          <w:tcPr>
            <w:tcW w:w="4844" w:type="dxa"/>
          </w:tcPr>
          <w:p w14:paraId="3CAF5091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Core</w:t>
            </w:r>
          </w:p>
        </w:tc>
        <w:tc>
          <w:tcPr>
            <w:tcW w:w="4985" w:type="dxa"/>
          </w:tcPr>
          <w:p w14:paraId="2CB2936F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Geographic coordinates</w:t>
            </w:r>
          </w:p>
        </w:tc>
      </w:tr>
      <w:tr w:rsidR="007C44C1" w:rsidRPr="00B94A90" w14:paraId="499DEA55" w14:textId="77777777" w:rsidTr="005D59EA">
        <w:trPr>
          <w:jc w:val="center"/>
        </w:trPr>
        <w:tc>
          <w:tcPr>
            <w:tcW w:w="4844" w:type="dxa"/>
          </w:tcPr>
          <w:p w14:paraId="6D52DD71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>Baltzenheim</w:t>
            </w:r>
          </w:p>
        </w:tc>
        <w:tc>
          <w:tcPr>
            <w:tcW w:w="4985" w:type="dxa"/>
          </w:tcPr>
          <w:p w14:paraId="1F0623F3" w14:textId="70CCCBDE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>48°05'53.6" N, 7°33'</w:t>
            </w:r>
            <w:r w:rsidR="00442A6B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>1.9" E</w:t>
            </w:r>
          </w:p>
        </w:tc>
      </w:tr>
      <w:tr w:rsidR="007C44C1" w:rsidRPr="00B94A90" w14:paraId="316665C5" w14:textId="77777777" w:rsidTr="005D59EA">
        <w:trPr>
          <w:jc w:val="center"/>
        </w:trPr>
        <w:tc>
          <w:tcPr>
            <w:tcW w:w="4844" w:type="dxa"/>
          </w:tcPr>
          <w:p w14:paraId="4A339C8A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Artzenheim 1a</w:t>
            </w:r>
          </w:p>
        </w:tc>
        <w:tc>
          <w:tcPr>
            <w:tcW w:w="4985" w:type="dxa"/>
          </w:tcPr>
          <w:p w14:paraId="390935EC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48°06'28.8" N, 7°32'15.2" E</w:t>
            </w:r>
          </w:p>
        </w:tc>
      </w:tr>
      <w:tr w:rsidR="007C44C1" w:rsidRPr="00B94A90" w14:paraId="64B6CB93" w14:textId="77777777" w:rsidTr="005D59EA">
        <w:trPr>
          <w:jc w:val="center"/>
        </w:trPr>
        <w:tc>
          <w:tcPr>
            <w:tcW w:w="4844" w:type="dxa"/>
          </w:tcPr>
          <w:p w14:paraId="405AF189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>Artzenheim 1b</w:t>
            </w:r>
          </w:p>
        </w:tc>
        <w:tc>
          <w:tcPr>
            <w:tcW w:w="4985" w:type="dxa"/>
          </w:tcPr>
          <w:p w14:paraId="7BF0ECBB" w14:textId="0F574430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>48°06'28.7" N</w:t>
            </w:r>
            <w:r w:rsidR="00442A6B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>,</w:t>
            </w:r>
            <w:r w:rsidRPr="00B94A90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 xml:space="preserve"> 7°32'16.3" E</w:t>
            </w:r>
          </w:p>
        </w:tc>
      </w:tr>
      <w:tr w:rsidR="007C44C1" w:rsidRPr="00B94A90" w14:paraId="4A1941B9" w14:textId="77777777" w:rsidTr="005D59EA">
        <w:trPr>
          <w:jc w:val="center"/>
        </w:trPr>
        <w:tc>
          <w:tcPr>
            <w:tcW w:w="4844" w:type="dxa"/>
          </w:tcPr>
          <w:p w14:paraId="53ACBA2A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Artzenheim 2</w:t>
            </w:r>
          </w:p>
        </w:tc>
        <w:tc>
          <w:tcPr>
            <w:tcW w:w="4985" w:type="dxa"/>
          </w:tcPr>
          <w:p w14:paraId="246ECF73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48°06'50.3" N, 7°30'46.3" E</w:t>
            </w:r>
          </w:p>
        </w:tc>
      </w:tr>
      <w:tr w:rsidR="007C44C1" w:rsidRPr="00B94A90" w14:paraId="1C344409" w14:textId="77777777" w:rsidTr="005D59EA">
        <w:trPr>
          <w:jc w:val="center"/>
        </w:trPr>
        <w:tc>
          <w:tcPr>
            <w:tcW w:w="4844" w:type="dxa"/>
          </w:tcPr>
          <w:p w14:paraId="45FB32F8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Jebsheim</w:t>
            </w:r>
          </w:p>
        </w:tc>
        <w:tc>
          <w:tcPr>
            <w:tcW w:w="4985" w:type="dxa"/>
          </w:tcPr>
          <w:p w14:paraId="50DF28FD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48°07'33.3" N, 7°28'06.1" E</w:t>
            </w:r>
          </w:p>
        </w:tc>
      </w:tr>
      <w:tr w:rsidR="007C44C1" w:rsidRPr="00B94A90" w14:paraId="59EC7177" w14:textId="77777777" w:rsidTr="005D59EA">
        <w:trPr>
          <w:jc w:val="center"/>
        </w:trPr>
        <w:tc>
          <w:tcPr>
            <w:tcW w:w="4844" w:type="dxa"/>
          </w:tcPr>
          <w:p w14:paraId="1C22C3BF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>Blind</w:t>
            </w:r>
          </w:p>
        </w:tc>
        <w:tc>
          <w:tcPr>
            <w:tcW w:w="4985" w:type="dxa"/>
          </w:tcPr>
          <w:p w14:paraId="7CBC2BE2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>48°07'55.7" N, 7°27'08.3" E</w:t>
            </w:r>
          </w:p>
        </w:tc>
      </w:tr>
      <w:tr w:rsidR="007C44C1" w:rsidRPr="00B94A90" w14:paraId="2E2787FB" w14:textId="77777777" w:rsidTr="005D59EA">
        <w:trPr>
          <w:jc w:val="center"/>
        </w:trPr>
        <w:tc>
          <w:tcPr>
            <w:tcW w:w="4844" w:type="dxa"/>
          </w:tcPr>
          <w:p w14:paraId="5EC9BF84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>Riedbrunnen</w:t>
            </w:r>
          </w:p>
        </w:tc>
        <w:tc>
          <w:tcPr>
            <w:tcW w:w="4985" w:type="dxa"/>
          </w:tcPr>
          <w:p w14:paraId="7CC50A42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>48°09'19.4" N, 7°26'46.2" E</w:t>
            </w:r>
          </w:p>
        </w:tc>
      </w:tr>
      <w:tr w:rsidR="007C44C1" w:rsidRPr="00B94A90" w14:paraId="1B1EB942" w14:textId="77777777" w:rsidTr="005D59EA">
        <w:trPr>
          <w:jc w:val="center"/>
        </w:trPr>
        <w:tc>
          <w:tcPr>
            <w:tcW w:w="4844" w:type="dxa"/>
          </w:tcPr>
          <w:p w14:paraId="3D98615B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>Orchbach</w:t>
            </w:r>
          </w:p>
        </w:tc>
        <w:tc>
          <w:tcPr>
            <w:tcW w:w="4985" w:type="dxa"/>
          </w:tcPr>
          <w:p w14:paraId="19DBAA3E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  <w:t>48°09'45.7" N, 7°25'54.7" E</w:t>
            </w:r>
          </w:p>
        </w:tc>
      </w:tr>
      <w:tr w:rsidR="007C44C1" w:rsidRPr="00B94A90" w14:paraId="7AF2C959" w14:textId="77777777" w:rsidTr="005D59EA">
        <w:trPr>
          <w:jc w:val="center"/>
        </w:trPr>
        <w:tc>
          <w:tcPr>
            <w:tcW w:w="4844" w:type="dxa"/>
          </w:tcPr>
          <w:p w14:paraId="04B5DD51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>Natural levee of the Ill</w:t>
            </w:r>
          </w:p>
        </w:tc>
        <w:tc>
          <w:tcPr>
            <w:tcW w:w="4985" w:type="dxa"/>
          </w:tcPr>
          <w:p w14:paraId="4FF812B7" w14:textId="21DF9086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>48°09'35.9" N</w:t>
            </w:r>
            <w:r w:rsidR="00442A6B">
              <w:rPr>
                <w:rFonts w:ascii="Times New Roman" w:hAnsi="Times New Roman" w:cs="Times New Roman"/>
                <w:iCs/>
                <w:sz w:val="20"/>
                <w:szCs w:val="20"/>
              </w:rPr>
              <w:t>,</w:t>
            </w:r>
            <w:r w:rsidRPr="00B94A9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7°25'30.3" E</w:t>
            </w:r>
          </w:p>
        </w:tc>
      </w:tr>
      <w:tr w:rsidR="007C44C1" w:rsidRPr="00B94A90" w14:paraId="488B1A37" w14:textId="77777777" w:rsidTr="005D59EA">
        <w:trPr>
          <w:jc w:val="center"/>
        </w:trPr>
        <w:tc>
          <w:tcPr>
            <w:tcW w:w="4844" w:type="dxa"/>
          </w:tcPr>
          <w:p w14:paraId="4F23577D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Wurzelbrunnen</w:t>
            </w:r>
          </w:p>
        </w:tc>
        <w:tc>
          <w:tcPr>
            <w:tcW w:w="4985" w:type="dxa"/>
          </w:tcPr>
          <w:p w14:paraId="19E02F81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eastAsia="LiberationSerif" w:hAnsi="Times New Roman" w:cs="Times New Roman"/>
                <w:sz w:val="20"/>
                <w:szCs w:val="20"/>
                <w:lang w:val="de-DE"/>
              </w:rPr>
              <w:t>48°09'51.6" N, 7°25'07.9" E</w:t>
            </w:r>
          </w:p>
        </w:tc>
      </w:tr>
      <w:tr w:rsidR="007C44C1" w:rsidRPr="00B94A90" w14:paraId="597D0942" w14:textId="77777777" w:rsidTr="005D59EA">
        <w:trPr>
          <w:jc w:val="center"/>
        </w:trPr>
        <w:tc>
          <w:tcPr>
            <w:tcW w:w="4844" w:type="dxa"/>
          </w:tcPr>
          <w:p w14:paraId="1B798C38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Daschsbrunnen</w:t>
            </w:r>
          </w:p>
        </w:tc>
        <w:tc>
          <w:tcPr>
            <w:tcW w:w="4985" w:type="dxa"/>
          </w:tcPr>
          <w:p w14:paraId="21050AD3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48°09'44.8" N, 7°24'43.0" E</w:t>
            </w:r>
          </w:p>
        </w:tc>
      </w:tr>
      <w:tr w:rsidR="007C44C1" w:rsidRPr="00B94A90" w14:paraId="199B216D" w14:textId="77777777" w:rsidTr="005D59EA">
        <w:trPr>
          <w:jc w:val="center"/>
        </w:trPr>
        <w:tc>
          <w:tcPr>
            <w:tcW w:w="4844" w:type="dxa"/>
          </w:tcPr>
          <w:p w14:paraId="2CD90331" w14:textId="77777777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Spitzbrunnen</w:t>
            </w:r>
          </w:p>
        </w:tc>
        <w:tc>
          <w:tcPr>
            <w:tcW w:w="4985" w:type="dxa"/>
          </w:tcPr>
          <w:p w14:paraId="1C5C3CF4" w14:textId="28A5966B" w:rsidR="007C44C1" w:rsidRPr="00B94A90" w:rsidRDefault="007C44C1" w:rsidP="00AB1C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48°09'25.5" N, 7°24'0</w:t>
            </w:r>
            <w:r w:rsidR="00442A6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</w:t>
            </w:r>
            <w:r w:rsidRPr="00B94A9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.8" E</w:t>
            </w:r>
          </w:p>
        </w:tc>
      </w:tr>
    </w:tbl>
    <w:p w14:paraId="6F5E22B2" w14:textId="77777777" w:rsidR="007C44C1" w:rsidRPr="00B94A90" w:rsidRDefault="007C44C1" w:rsidP="007C44C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0965E72D" w14:textId="77777777" w:rsidR="007C44C1" w:rsidRPr="00B94A90" w:rsidRDefault="007C44C1" w:rsidP="007C44C1">
      <w:pPr>
        <w:rPr>
          <w:rFonts w:ascii="Times New Roman" w:hAnsi="Times New Roman" w:cs="Times New Roman"/>
          <w:sz w:val="24"/>
          <w:szCs w:val="24"/>
        </w:rPr>
      </w:pPr>
      <w:r w:rsidRPr="00B94A9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ED8AEDF" wp14:editId="79B96545">
            <wp:extent cx="5731510" cy="6409690"/>
            <wp:effectExtent l="0" t="0" r="2540" b="0"/>
            <wp:docPr id="9" name="Picture 9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ind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5B07" w14:textId="30963C93" w:rsidR="007C44C1" w:rsidRPr="00B94A90" w:rsidRDefault="00BE316F" w:rsidP="007C4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FF5B37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7C44C1" w:rsidRPr="00B94A9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. </w:t>
      </w:r>
      <w:r w:rsidR="007C44C1" w:rsidRPr="00B94A90">
        <w:rPr>
          <w:rFonts w:ascii="Times New Roman" w:hAnsi="Times New Roman" w:cs="Times New Roman"/>
          <w:sz w:val="20"/>
          <w:szCs w:val="20"/>
          <w:shd w:val="clear" w:color="auto" w:fill="FFFFFF"/>
        </w:rPr>
        <w:t>Schematic cross-sections of the investigated paleochannels illustrating their internal structure and stratigraphy based on augured corings and field descriptions.  Modified from Abdulkarim et al. (2022).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 </w:t>
      </w:r>
      <w:r w:rsidR="00442A6B">
        <w:rPr>
          <w:rFonts w:ascii="Times New Roman" w:hAnsi="Times New Roman" w:cs="Times New Roman"/>
          <w:sz w:val="20"/>
          <w:szCs w:val="20"/>
        </w:rPr>
        <w:t>For legend please see next page.</w:t>
      </w:r>
    </w:p>
    <w:p w14:paraId="494ADF6E" w14:textId="77777777" w:rsidR="007C44C1" w:rsidRPr="00B94A90" w:rsidRDefault="007C44C1" w:rsidP="007C44C1">
      <w:pPr>
        <w:rPr>
          <w:rFonts w:ascii="Times New Roman" w:hAnsi="Times New Roman" w:cs="Times New Roman"/>
          <w:sz w:val="24"/>
          <w:szCs w:val="24"/>
        </w:rPr>
      </w:pPr>
    </w:p>
    <w:p w14:paraId="586A482A" w14:textId="15B9C755" w:rsidR="007C44C1" w:rsidRPr="00B94A90" w:rsidRDefault="00BC51D0" w:rsidP="007C4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20BDFB" wp14:editId="65A4F8E7">
            <wp:extent cx="5731510" cy="6010275"/>
            <wp:effectExtent l="0" t="0" r="2540" b="9525"/>
            <wp:docPr id="705196930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96930" name="Picture 1" descr="A screenshot of a video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5EDC" w14:textId="0E9E944B" w:rsidR="007C44C1" w:rsidRPr="00B94A90" w:rsidRDefault="00BE316F" w:rsidP="007C4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FF5B37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7C44C1" w:rsidRPr="00B94A9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 continued</w:t>
      </w:r>
      <w:r w:rsidR="00442A6B">
        <w:rPr>
          <w:rFonts w:ascii="Times New Roman" w:hAnsi="Times New Roman" w:cs="Times New Roman"/>
          <w:sz w:val="20"/>
          <w:szCs w:val="20"/>
        </w:rPr>
        <w:t>.</w:t>
      </w:r>
      <w:r w:rsidR="007C44C1" w:rsidRPr="00B94A9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09218B4" w14:textId="4B7F4C15" w:rsidR="004064E4" w:rsidRDefault="004064E4" w:rsidP="004064E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68BB75" w14:textId="77777777" w:rsidR="004064E4" w:rsidRPr="004064E4" w:rsidRDefault="004064E4" w:rsidP="004064E4">
      <w:pPr>
        <w:rPr>
          <w:rFonts w:ascii="Times New Roman" w:hAnsi="Times New Roman" w:cs="Times New Roman"/>
          <w:sz w:val="24"/>
          <w:szCs w:val="24"/>
        </w:rPr>
      </w:pPr>
    </w:p>
    <w:p w14:paraId="2A98E39C" w14:textId="77777777" w:rsidR="004064E4" w:rsidRPr="004064E4" w:rsidRDefault="004064E4" w:rsidP="004064E4">
      <w:pPr>
        <w:rPr>
          <w:rFonts w:ascii="Times New Roman" w:hAnsi="Times New Roman" w:cs="Times New Roman"/>
          <w:sz w:val="24"/>
          <w:szCs w:val="24"/>
        </w:rPr>
      </w:pPr>
    </w:p>
    <w:p w14:paraId="0405BD1B" w14:textId="77777777" w:rsidR="004064E4" w:rsidRPr="004064E4" w:rsidRDefault="004064E4" w:rsidP="004064E4">
      <w:pPr>
        <w:rPr>
          <w:rFonts w:ascii="Times New Roman" w:hAnsi="Times New Roman" w:cs="Times New Roman"/>
          <w:sz w:val="24"/>
          <w:szCs w:val="24"/>
        </w:rPr>
      </w:pPr>
    </w:p>
    <w:p w14:paraId="543E2DF1" w14:textId="77777777" w:rsidR="004064E4" w:rsidRDefault="004064E4" w:rsidP="004064E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33B4F3" w14:textId="7096328F" w:rsidR="007C44C1" w:rsidRPr="00B94A90" w:rsidRDefault="004064E4" w:rsidP="004064E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825B8A4" w14:textId="77777777" w:rsidR="007C44C1" w:rsidRPr="00B94A90" w:rsidRDefault="007C44C1" w:rsidP="007C44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A9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93A8340" wp14:editId="24C9F210">
            <wp:extent cx="5731510" cy="60325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dar of study area with salt diapi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93049" w14:textId="4D1E7948" w:rsidR="007C44C1" w:rsidRDefault="00BE316F" w:rsidP="007C4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4A90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FF5B37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1C0DAA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7C44C1" w:rsidRPr="00B94A90">
        <w:rPr>
          <w:rFonts w:ascii="Times New Roman" w:hAnsi="Times New Roman" w:cs="Times New Roman"/>
          <w:sz w:val="20"/>
          <w:szCs w:val="20"/>
        </w:rPr>
        <w:t>. (a) LiDAR DEM and photogrammetric DTM of the study area, with the main river network, alluvial fan of the Fecht, and salt diapir. (b) Topographic profile along line A–A`. (c) Topographic profile along line B–B`. Modified from Abdulkarim et al. (2022). Data sources: LiDAR DEM: Regional Council of Grand Est and the European Collectivity of Alsace; photogrammetric DTM: IGN France.</w:t>
      </w:r>
    </w:p>
    <w:p w14:paraId="793B2255" w14:textId="77777777" w:rsidR="002C4A5C" w:rsidRDefault="002C4A5C" w:rsidP="002C4A5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90D98" w14:textId="77777777" w:rsidR="002C4A5C" w:rsidRDefault="002C4A5C" w:rsidP="002C4A5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E3A53" w14:textId="77777777" w:rsidR="002C4A5C" w:rsidRDefault="002C4A5C" w:rsidP="002C4A5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B403AF" w14:textId="77777777" w:rsidR="002C4A5C" w:rsidRDefault="002C4A5C" w:rsidP="002C4A5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D1E87" w14:textId="77777777" w:rsidR="002C4A5C" w:rsidRDefault="002C4A5C" w:rsidP="002C4A5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F0BEE" w14:textId="77777777" w:rsidR="00532BBF" w:rsidRDefault="00532BBF" w:rsidP="00FF5B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39766" w14:textId="77777777" w:rsidR="004064E4" w:rsidRPr="00966600" w:rsidRDefault="004064E4" w:rsidP="00FF5B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489672" w14:textId="7FE48AD5" w:rsidR="007C44C1" w:rsidRPr="00532BBF" w:rsidRDefault="003B784D" w:rsidP="00532BB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532BBF"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Reference</w:t>
      </w:r>
      <w:r w:rsidR="00FF5B37" w:rsidRPr="00532BBF">
        <w:rPr>
          <w:rFonts w:ascii="Times New Roman" w:hAnsi="Times New Roman" w:cs="Times New Roman"/>
          <w:b/>
          <w:sz w:val="24"/>
          <w:szCs w:val="24"/>
          <w:lang w:val="de-DE"/>
        </w:rPr>
        <w:t>s</w:t>
      </w:r>
    </w:p>
    <w:p w14:paraId="3521E9C0" w14:textId="77777777" w:rsidR="00BF1FB0" w:rsidRDefault="002C4A5C" w:rsidP="00BF1FB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F1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Abdulkarim, M., Chapkanski, S., Ertlen, D., Mahmood, H., Obioha, E., Preusser, F., Rambeau, C., Salomon, F., Schiemann, M., Schmitt, L., 2022. </w:t>
      </w:r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Morpho-sedimentary characteristics of Holocene paleochannels in the Upper Rhine alluvial plain, France. </w:t>
      </w:r>
      <w:r w:rsidRPr="00BF1F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E&amp;G Quaternary Science Journal </w:t>
      </w:r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71, 191–212. </w:t>
      </w:r>
      <w:hyperlink r:id="rId11" w:history="1">
        <w:r w:rsidRPr="00BF1FB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https://doi.org/10.5194/egqsj-71-191-2022</w:t>
        </w:r>
      </w:hyperlink>
    </w:p>
    <w:p w14:paraId="1631B14C" w14:textId="10D421D0" w:rsidR="002C4A5C" w:rsidRPr="00BF1FB0" w:rsidRDefault="002C4A5C" w:rsidP="00BF1FB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Galbraith, R.F., Roberts, R.G., </w:t>
      </w:r>
      <w:proofErr w:type="spellStart"/>
      <w:r w:rsidRPr="00BF1FB0">
        <w:rPr>
          <w:rFonts w:ascii="Times New Roman" w:eastAsia="Times New Roman" w:hAnsi="Times New Roman" w:cs="Times New Roman"/>
          <w:sz w:val="24"/>
          <w:szCs w:val="24"/>
        </w:rPr>
        <w:t>Laslett</w:t>
      </w:r>
      <w:proofErr w:type="spellEnd"/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, G.M., Yoshida, H., Olley, J.M., 1999. Optical dating of single and multiple grains of quartz from </w:t>
      </w:r>
      <w:proofErr w:type="spellStart"/>
      <w:r w:rsidRPr="00BF1FB0">
        <w:rPr>
          <w:rFonts w:ascii="Times New Roman" w:eastAsia="Times New Roman" w:hAnsi="Times New Roman" w:cs="Times New Roman"/>
          <w:sz w:val="24"/>
          <w:szCs w:val="24"/>
        </w:rPr>
        <w:t>Jinmium</w:t>
      </w:r>
      <w:proofErr w:type="spellEnd"/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 rock shelter, northern Australia: part I, experimental design and statistical models. </w:t>
      </w:r>
      <w:r w:rsidRPr="00BF1FB0">
        <w:rPr>
          <w:rFonts w:ascii="Times New Roman" w:eastAsia="Times New Roman" w:hAnsi="Times New Roman" w:cs="Times New Roman"/>
          <w:i/>
          <w:iCs/>
          <w:sz w:val="24"/>
          <w:szCs w:val="24"/>
        </w:rPr>
        <w:t>Archaeometry</w:t>
      </w:r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 41, 339–364. </w:t>
      </w:r>
      <w:hyperlink r:id="rId12" w:history="1">
        <w:r w:rsidRPr="00BF1FB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https://doi.org/10.1111/j.1475-4754.1999.tb00987.x</w:t>
        </w:r>
      </w:hyperlink>
    </w:p>
    <w:p w14:paraId="601EBC7B" w14:textId="59D1D794" w:rsidR="002C4A5C" w:rsidRPr="00BF1FB0" w:rsidRDefault="002C4A5C" w:rsidP="00BF1FB0">
      <w:pPr>
        <w:spacing w:line="480" w:lineRule="auto"/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</w:rPr>
      </w:pPr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Huntley, D.J., Lamothe, M., 2001. Ubiquity of anomalous fading in K-feldspars and the measurement and correction for it in optical dating. </w:t>
      </w:r>
      <w:r w:rsidRPr="00BF1FB0">
        <w:rPr>
          <w:rFonts w:ascii="Times New Roman" w:eastAsia="Times New Roman" w:hAnsi="Times New Roman" w:cs="Times New Roman"/>
          <w:i/>
          <w:iCs/>
          <w:sz w:val="24"/>
          <w:szCs w:val="24"/>
        </w:rPr>
        <w:t>Canadian Journal of Earth Sciences</w:t>
      </w:r>
      <w:r w:rsidRPr="00BF1FB0">
        <w:rPr>
          <w:rFonts w:ascii="Times New Roman" w:eastAsia="Times New Roman" w:hAnsi="Times New Roman" w:cs="Times New Roman"/>
          <w:sz w:val="24"/>
          <w:szCs w:val="24"/>
        </w:rPr>
        <w:t xml:space="preserve"> 38, 1093–1106. </w:t>
      </w:r>
      <w:hyperlink r:id="rId13" w:history="1">
        <w:r w:rsidRPr="00BF1FB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https://doi.org/10.1139/e01-013</w:t>
        </w:r>
      </w:hyperlink>
    </w:p>
    <w:p w14:paraId="779EEFA4" w14:textId="4111FD43" w:rsidR="00FF5B37" w:rsidRPr="00B94A90" w:rsidRDefault="00FF5B37" w:rsidP="00FF5B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5B37" w:rsidRPr="00B94A90" w:rsidSect="00D5530C">
      <w:footerReference w:type="default" r:id="rId1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8A493" w14:textId="77777777" w:rsidR="00D5530C" w:rsidRDefault="00D5530C" w:rsidP="001E37C0">
      <w:pPr>
        <w:spacing w:after="0" w:line="240" w:lineRule="auto"/>
      </w:pPr>
      <w:r>
        <w:separator/>
      </w:r>
    </w:p>
  </w:endnote>
  <w:endnote w:type="continuationSeparator" w:id="0">
    <w:p w14:paraId="47CCD53C" w14:textId="77777777" w:rsidR="00D5530C" w:rsidRDefault="00D5530C" w:rsidP="001E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erif CJK SC">
    <w:charset w:val="00"/>
    <w:family w:val="auto"/>
    <w:pitch w:val="variable"/>
  </w:font>
  <w:font w:name="Lohit Devanagari">
    <w:charset w:val="00"/>
    <w:family w:val="auto"/>
    <w:pitch w:val="variable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Serif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1895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C53777" w14:textId="0A42DAD1" w:rsidR="005F2F8B" w:rsidRDefault="005F2F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686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FED9EE9" w14:textId="77777777" w:rsidR="005F2F8B" w:rsidRDefault="005F2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A8336" w14:textId="77777777" w:rsidR="00D5530C" w:rsidRDefault="00D5530C" w:rsidP="001E37C0">
      <w:pPr>
        <w:spacing w:after="0" w:line="240" w:lineRule="auto"/>
      </w:pPr>
      <w:r>
        <w:separator/>
      </w:r>
    </w:p>
  </w:footnote>
  <w:footnote w:type="continuationSeparator" w:id="0">
    <w:p w14:paraId="35669DE9" w14:textId="77777777" w:rsidR="00D5530C" w:rsidRDefault="00D5530C" w:rsidP="001E3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30D3E"/>
    <w:multiLevelType w:val="multilevel"/>
    <w:tmpl w:val="59A2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552AC"/>
    <w:multiLevelType w:val="hybridMultilevel"/>
    <w:tmpl w:val="A028B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94EA6"/>
    <w:multiLevelType w:val="hybridMultilevel"/>
    <w:tmpl w:val="ED928298"/>
    <w:lvl w:ilvl="0" w:tplc="D6422BCE">
      <w:start w:val="1"/>
      <w:numFmt w:val="upperLetter"/>
      <w:lvlText w:val="%1."/>
      <w:lvlJc w:val="left"/>
      <w:pPr>
        <w:ind w:left="510" w:hanging="405"/>
      </w:pPr>
      <w:rPr>
        <w:rFonts w:cs="Times New Roman" w:hint="default"/>
        <w:sz w:val="4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15FB6522"/>
    <w:multiLevelType w:val="hybridMultilevel"/>
    <w:tmpl w:val="F4C00B5C"/>
    <w:lvl w:ilvl="0" w:tplc="A88228D6">
      <w:start w:val="1"/>
      <w:numFmt w:val="upperLetter"/>
      <w:lvlText w:val="%1."/>
      <w:lvlJc w:val="left"/>
      <w:pPr>
        <w:ind w:left="8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17512132"/>
    <w:multiLevelType w:val="hybridMultilevel"/>
    <w:tmpl w:val="5170C8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AA0F88"/>
    <w:multiLevelType w:val="hybridMultilevel"/>
    <w:tmpl w:val="C77C711C"/>
    <w:lvl w:ilvl="0" w:tplc="5286504C">
      <w:start w:val="169"/>
      <w:numFmt w:val="bullet"/>
      <w:lvlText w:val=""/>
      <w:lvlJc w:val="left"/>
      <w:pPr>
        <w:ind w:left="5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6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8" w15:restartNumberingAfterBreak="0">
    <w:nsid w:val="21AE3602"/>
    <w:multiLevelType w:val="hybridMultilevel"/>
    <w:tmpl w:val="36665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A245F"/>
    <w:multiLevelType w:val="hybridMultilevel"/>
    <w:tmpl w:val="E3C82826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5051C"/>
    <w:multiLevelType w:val="hybridMultilevel"/>
    <w:tmpl w:val="FC782966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F405C"/>
    <w:multiLevelType w:val="hybridMultilevel"/>
    <w:tmpl w:val="58341770"/>
    <w:lvl w:ilvl="0" w:tplc="FFF88D6E">
      <w:numFmt w:val="bullet"/>
      <w:lvlText w:val="•"/>
      <w:lvlJc w:val="left"/>
      <w:pPr>
        <w:ind w:left="3573" w:hanging="54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53" w:hanging="360"/>
      </w:pPr>
      <w:rPr>
        <w:rFonts w:ascii="Wingdings" w:hAnsi="Wingdings" w:hint="default"/>
      </w:rPr>
    </w:lvl>
  </w:abstractNum>
  <w:abstractNum w:abstractNumId="13" w15:restartNumberingAfterBreak="0">
    <w:nsid w:val="2C476944"/>
    <w:multiLevelType w:val="multilevel"/>
    <w:tmpl w:val="6274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1C3DD4"/>
    <w:multiLevelType w:val="hybridMultilevel"/>
    <w:tmpl w:val="5FE2D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86E3A"/>
    <w:multiLevelType w:val="multilevel"/>
    <w:tmpl w:val="E75085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30E6AB5"/>
    <w:multiLevelType w:val="hybridMultilevel"/>
    <w:tmpl w:val="ED928298"/>
    <w:lvl w:ilvl="0" w:tplc="D6422BCE">
      <w:start w:val="1"/>
      <w:numFmt w:val="upperLetter"/>
      <w:lvlText w:val="%1."/>
      <w:lvlJc w:val="left"/>
      <w:pPr>
        <w:ind w:left="510" w:hanging="405"/>
      </w:pPr>
      <w:rPr>
        <w:rFonts w:cs="Times New Roman" w:hint="default"/>
        <w:sz w:val="4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 w15:restartNumberingAfterBreak="0">
    <w:nsid w:val="35BF16AC"/>
    <w:multiLevelType w:val="hybridMultilevel"/>
    <w:tmpl w:val="8E06F488"/>
    <w:lvl w:ilvl="0" w:tplc="B598FB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A6535"/>
    <w:multiLevelType w:val="hybridMultilevel"/>
    <w:tmpl w:val="8708B7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9AB1A65"/>
    <w:multiLevelType w:val="hybridMultilevel"/>
    <w:tmpl w:val="954CF3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251E3"/>
    <w:multiLevelType w:val="hybridMultilevel"/>
    <w:tmpl w:val="2200BC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4146A"/>
    <w:multiLevelType w:val="hybridMultilevel"/>
    <w:tmpl w:val="A2A66902"/>
    <w:lvl w:ilvl="0" w:tplc="0409000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3" w:hanging="360"/>
      </w:pPr>
      <w:rPr>
        <w:rFonts w:ascii="Wingdings" w:hAnsi="Wingdings" w:hint="default"/>
      </w:rPr>
    </w:lvl>
  </w:abstractNum>
  <w:abstractNum w:abstractNumId="22" w15:restartNumberingAfterBreak="0">
    <w:nsid w:val="41AC1313"/>
    <w:multiLevelType w:val="hybridMultilevel"/>
    <w:tmpl w:val="4EB4DEA0"/>
    <w:lvl w:ilvl="0" w:tplc="8D78C3E2">
      <w:start w:val="1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A4CFB"/>
    <w:multiLevelType w:val="multilevel"/>
    <w:tmpl w:val="F4400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0320AC"/>
    <w:multiLevelType w:val="hybridMultilevel"/>
    <w:tmpl w:val="D580358E"/>
    <w:lvl w:ilvl="0" w:tplc="B566852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F4338"/>
    <w:multiLevelType w:val="multilevel"/>
    <w:tmpl w:val="FC1A3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9D2F17"/>
    <w:multiLevelType w:val="hybridMultilevel"/>
    <w:tmpl w:val="B84CD322"/>
    <w:lvl w:ilvl="0" w:tplc="CD7C94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B6950"/>
    <w:multiLevelType w:val="hybridMultilevel"/>
    <w:tmpl w:val="D580358E"/>
    <w:lvl w:ilvl="0" w:tplc="B566852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C6109"/>
    <w:multiLevelType w:val="multilevel"/>
    <w:tmpl w:val="B644F9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DF857D4"/>
    <w:multiLevelType w:val="multilevel"/>
    <w:tmpl w:val="4C2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472A1C"/>
    <w:multiLevelType w:val="multilevel"/>
    <w:tmpl w:val="758E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33" w15:restartNumberingAfterBreak="0">
    <w:nsid w:val="54D81AB7"/>
    <w:multiLevelType w:val="hybridMultilevel"/>
    <w:tmpl w:val="D580358E"/>
    <w:lvl w:ilvl="0" w:tplc="B566852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57326"/>
    <w:multiLevelType w:val="hybridMultilevel"/>
    <w:tmpl w:val="F2CC1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825732"/>
    <w:multiLevelType w:val="hybridMultilevel"/>
    <w:tmpl w:val="ED3806C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3B25C9"/>
    <w:multiLevelType w:val="hybridMultilevel"/>
    <w:tmpl w:val="6B0E6068"/>
    <w:lvl w:ilvl="0" w:tplc="A1DACCA4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F613AA"/>
    <w:multiLevelType w:val="multilevel"/>
    <w:tmpl w:val="1B3E6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482499"/>
    <w:multiLevelType w:val="hybridMultilevel"/>
    <w:tmpl w:val="66427DA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668000A5"/>
    <w:multiLevelType w:val="multilevel"/>
    <w:tmpl w:val="2FEE40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74E6C4A"/>
    <w:multiLevelType w:val="hybridMultilevel"/>
    <w:tmpl w:val="D580358E"/>
    <w:lvl w:ilvl="0" w:tplc="B566852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F037C1"/>
    <w:multiLevelType w:val="multilevel"/>
    <w:tmpl w:val="468848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8F21C6"/>
    <w:multiLevelType w:val="hybridMultilevel"/>
    <w:tmpl w:val="A8FEA5F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1BB64BD"/>
    <w:multiLevelType w:val="multilevel"/>
    <w:tmpl w:val="F8161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7925D96"/>
    <w:multiLevelType w:val="hybridMultilevel"/>
    <w:tmpl w:val="ED928298"/>
    <w:lvl w:ilvl="0" w:tplc="D6422BCE">
      <w:start w:val="1"/>
      <w:numFmt w:val="upperLetter"/>
      <w:lvlText w:val="%1."/>
      <w:lvlJc w:val="left"/>
      <w:pPr>
        <w:ind w:left="510" w:hanging="405"/>
      </w:pPr>
      <w:rPr>
        <w:rFonts w:cs="Times New Roman" w:hint="default"/>
        <w:sz w:val="4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989673605">
    <w:abstractNumId w:val="19"/>
  </w:num>
  <w:num w:numId="2" w16cid:durableId="1114516231">
    <w:abstractNumId w:val="41"/>
  </w:num>
  <w:num w:numId="3" w16cid:durableId="1677540465">
    <w:abstractNumId w:val="1"/>
  </w:num>
  <w:num w:numId="4" w16cid:durableId="720248439">
    <w:abstractNumId w:val="24"/>
  </w:num>
  <w:num w:numId="5" w16cid:durableId="1346708089">
    <w:abstractNumId w:val="33"/>
  </w:num>
  <w:num w:numId="6" w16cid:durableId="1939629575">
    <w:abstractNumId w:val="40"/>
  </w:num>
  <w:num w:numId="7" w16cid:durableId="1875459756">
    <w:abstractNumId w:val="27"/>
  </w:num>
  <w:num w:numId="8" w16cid:durableId="1291089381">
    <w:abstractNumId w:val="30"/>
  </w:num>
  <w:num w:numId="9" w16cid:durableId="990907529">
    <w:abstractNumId w:val="28"/>
  </w:num>
  <w:num w:numId="10" w16cid:durableId="1418477285">
    <w:abstractNumId w:val="37"/>
  </w:num>
  <w:num w:numId="11" w16cid:durableId="1681347158">
    <w:abstractNumId w:val="0"/>
  </w:num>
  <w:num w:numId="12" w16cid:durableId="2019960561">
    <w:abstractNumId w:val="14"/>
  </w:num>
  <w:num w:numId="13" w16cid:durableId="1153179629">
    <w:abstractNumId w:val="44"/>
  </w:num>
  <w:num w:numId="14" w16cid:durableId="1270284984">
    <w:abstractNumId w:val="34"/>
  </w:num>
  <w:num w:numId="15" w16cid:durableId="1227765763">
    <w:abstractNumId w:val="26"/>
  </w:num>
  <w:num w:numId="16" w16cid:durableId="1211190878">
    <w:abstractNumId w:val="35"/>
  </w:num>
  <w:num w:numId="17" w16cid:durableId="879128403">
    <w:abstractNumId w:val="25"/>
  </w:num>
  <w:num w:numId="18" w16cid:durableId="1208833350">
    <w:abstractNumId w:val="20"/>
  </w:num>
  <w:num w:numId="19" w16cid:durableId="970213510">
    <w:abstractNumId w:val="42"/>
  </w:num>
  <w:num w:numId="20" w16cid:durableId="1822850437">
    <w:abstractNumId w:val="36"/>
  </w:num>
  <w:num w:numId="21" w16cid:durableId="1464620815">
    <w:abstractNumId w:val="2"/>
  </w:num>
  <w:num w:numId="22" w16cid:durableId="1184632737">
    <w:abstractNumId w:val="16"/>
  </w:num>
  <w:num w:numId="23" w16cid:durableId="2109346164">
    <w:abstractNumId w:val="10"/>
  </w:num>
  <w:num w:numId="24" w16cid:durableId="1226187409">
    <w:abstractNumId w:val="18"/>
  </w:num>
  <w:num w:numId="25" w16cid:durableId="1340423626">
    <w:abstractNumId w:val="9"/>
  </w:num>
  <w:num w:numId="26" w16cid:durableId="1980066831">
    <w:abstractNumId w:val="15"/>
  </w:num>
  <w:num w:numId="27" w16cid:durableId="547496961">
    <w:abstractNumId w:val="4"/>
  </w:num>
  <w:num w:numId="28" w16cid:durableId="1273972452">
    <w:abstractNumId w:val="38"/>
  </w:num>
  <w:num w:numId="29" w16cid:durableId="472984010">
    <w:abstractNumId w:val="11"/>
  </w:num>
  <w:num w:numId="30" w16cid:durableId="1802771077">
    <w:abstractNumId w:val="32"/>
  </w:num>
  <w:num w:numId="31" w16cid:durableId="1851598334">
    <w:abstractNumId w:val="7"/>
  </w:num>
  <w:num w:numId="32" w16cid:durableId="19052904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72773718">
    <w:abstractNumId w:val="22"/>
  </w:num>
  <w:num w:numId="34" w16cid:durableId="1250963643">
    <w:abstractNumId w:val="43"/>
  </w:num>
  <w:num w:numId="35" w16cid:durableId="147285755">
    <w:abstractNumId w:val="6"/>
  </w:num>
  <w:num w:numId="36" w16cid:durableId="995769799">
    <w:abstractNumId w:val="5"/>
  </w:num>
  <w:num w:numId="37" w16cid:durableId="2107000286">
    <w:abstractNumId w:val="31"/>
  </w:num>
  <w:num w:numId="38" w16cid:durableId="1672636734">
    <w:abstractNumId w:val="21"/>
  </w:num>
  <w:num w:numId="39" w16cid:durableId="76294736">
    <w:abstractNumId w:val="12"/>
  </w:num>
  <w:num w:numId="40" w16cid:durableId="56586503">
    <w:abstractNumId w:val="13"/>
  </w:num>
  <w:num w:numId="41" w16cid:durableId="10422917">
    <w:abstractNumId w:val="45"/>
  </w:num>
  <w:num w:numId="42" w16cid:durableId="1980304074">
    <w:abstractNumId w:val="29"/>
  </w:num>
  <w:num w:numId="43" w16cid:durableId="1469787812">
    <w:abstractNumId w:val="3"/>
  </w:num>
  <w:num w:numId="44" w16cid:durableId="1405641553">
    <w:abstractNumId w:val="8"/>
  </w:num>
  <w:num w:numId="45" w16cid:durableId="1713574010">
    <w:abstractNumId w:val="23"/>
  </w:num>
  <w:num w:numId="46" w16cid:durableId="1438064913">
    <w:abstractNumId w:val="17"/>
  </w:num>
  <w:num w:numId="47" w16cid:durableId="432726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F15"/>
    <w:rsid w:val="000024AF"/>
    <w:rsid w:val="00004307"/>
    <w:rsid w:val="000046D0"/>
    <w:rsid w:val="00013C16"/>
    <w:rsid w:val="000305B5"/>
    <w:rsid w:val="000353EF"/>
    <w:rsid w:val="0004251A"/>
    <w:rsid w:val="000574B2"/>
    <w:rsid w:val="00063976"/>
    <w:rsid w:val="000718D3"/>
    <w:rsid w:val="00074448"/>
    <w:rsid w:val="000A00F6"/>
    <w:rsid w:val="000A08C9"/>
    <w:rsid w:val="000A0B3B"/>
    <w:rsid w:val="000A10DA"/>
    <w:rsid w:val="000A64A4"/>
    <w:rsid w:val="000B0CC7"/>
    <w:rsid w:val="000B3A78"/>
    <w:rsid w:val="000B5DBA"/>
    <w:rsid w:val="000B65B6"/>
    <w:rsid w:val="000D1263"/>
    <w:rsid w:val="000D5EC8"/>
    <w:rsid w:val="000F67DF"/>
    <w:rsid w:val="000F6EDB"/>
    <w:rsid w:val="000F7439"/>
    <w:rsid w:val="000F7DF3"/>
    <w:rsid w:val="00102B85"/>
    <w:rsid w:val="001108DB"/>
    <w:rsid w:val="00112893"/>
    <w:rsid w:val="00113951"/>
    <w:rsid w:val="001275D1"/>
    <w:rsid w:val="00131B11"/>
    <w:rsid w:val="001360C1"/>
    <w:rsid w:val="00142AD8"/>
    <w:rsid w:val="001518E3"/>
    <w:rsid w:val="00152471"/>
    <w:rsid w:val="00163EC8"/>
    <w:rsid w:val="00164532"/>
    <w:rsid w:val="00167B95"/>
    <w:rsid w:val="00172A17"/>
    <w:rsid w:val="001800CA"/>
    <w:rsid w:val="00182388"/>
    <w:rsid w:val="00183417"/>
    <w:rsid w:val="00185EC1"/>
    <w:rsid w:val="001872C1"/>
    <w:rsid w:val="001933C3"/>
    <w:rsid w:val="001A1E84"/>
    <w:rsid w:val="001B0D2D"/>
    <w:rsid w:val="001B5021"/>
    <w:rsid w:val="001B56FB"/>
    <w:rsid w:val="001C0DAA"/>
    <w:rsid w:val="001C373D"/>
    <w:rsid w:val="001C4CE8"/>
    <w:rsid w:val="001C7289"/>
    <w:rsid w:val="001E0087"/>
    <w:rsid w:val="001E328A"/>
    <w:rsid w:val="001E37C0"/>
    <w:rsid w:val="001E5254"/>
    <w:rsid w:val="001E5BA5"/>
    <w:rsid w:val="001F27DF"/>
    <w:rsid w:val="001F557F"/>
    <w:rsid w:val="001F7F15"/>
    <w:rsid w:val="00206FF8"/>
    <w:rsid w:val="00207C0C"/>
    <w:rsid w:val="00216A31"/>
    <w:rsid w:val="00217120"/>
    <w:rsid w:val="002259F6"/>
    <w:rsid w:val="00226F1E"/>
    <w:rsid w:val="0022784C"/>
    <w:rsid w:val="00227CC8"/>
    <w:rsid w:val="00231E26"/>
    <w:rsid w:val="00237F59"/>
    <w:rsid w:val="002412F8"/>
    <w:rsid w:val="00242847"/>
    <w:rsid w:val="00250890"/>
    <w:rsid w:val="00251344"/>
    <w:rsid w:val="002540FF"/>
    <w:rsid w:val="00261F60"/>
    <w:rsid w:val="0027347A"/>
    <w:rsid w:val="00286403"/>
    <w:rsid w:val="002865A3"/>
    <w:rsid w:val="00286EA8"/>
    <w:rsid w:val="0029668F"/>
    <w:rsid w:val="0029674F"/>
    <w:rsid w:val="002A1136"/>
    <w:rsid w:val="002A2DF9"/>
    <w:rsid w:val="002A5AAD"/>
    <w:rsid w:val="002B0BDE"/>
    <w:rsid w:val="002B2AB3"/>
    <w:rsid w:val="002B3CA9"/>
    <w:rsid w:val="002B6853"/>
    <w:rsid w:val="002B780F"/>
    <w:rsid w:val="002C00EB"/>
    <w:rsid w:val="002C2958"/>
    <w:rsid w:val="002C4324"/>
    <w:rsid w:val="002C4A5C"/>
    <w:rsid w:val="002D05D9"/>
    <w:rsid w:val="002D0A9D"/>
    <w:rsid w:val="002D54E4"/>
    <w:rsid w:val="002E17B0"/>
    <w:rsid w:val="002E6AF6"/>
    <w:rsid w:val="002F278D"/>
    <w:rsid w:val="00300CEA"/>
    <w:rsid w:val="0030624A"/>
    <w:rsid w:val="0031590D"/>
    <w:rsid w:val="003301AC"/>
    <w:rsid w:val="00331F03"/>
    <w:rsid w:val="00341C87"/>
    <w:rsid w:val="00344136"/>
    <w:rsid w:val="0034709C"/>
    <w:rsid w:val="003543E2"/>
    <w:rsid w:val="003543F2"/>
    <w:rsid w:val="00365763"/>
    <w:rsid w:val="00371A3F"/>
    <w:rsid w:val="00376275"/>
    <w:rsid w:val="00386813"/>
    <w:rsid w:val="003A010B"/>
    <w:rsid w:val="003A7C0A"/>
    <w:rsid w:val="003B784D"/>
    <w:rsid w:val="003C23FA"/>
    <w:rsid w:val="003D28CB"/>
    <w:rsid w:val="003F4EFB"/>
    <w:rsid w:val="003F4F28"/>
    <w:rsid w:val="003F7667"/>
    <w:rsid w:val="00400765"/>
    <w:rsid w:val="004064E4"/>
    <w:rsid w:val="00413619"/>
    <w:rsid w:val="00414AB8"/>
    <w:rsid w:val="00417362"/>
    <w:rsid w:val="00417F06"/>
    <w:rsid w:val="0042342A"/>
    <w:rsid w:val="004306E9"/>
    <w:rsid w:val="00442A6B"/>
    <w:rsid w:val="00445B1A"/>
    <w:rsid w:val="00453D3A"/>
    <w:rsid w:val="00454606"/>
    <w:rsid w:val="004577D5"/>
    <w:rsid w:val="00460730"/>
    <w:rsid w:val="00460974"/>
    <w:rsid w:val="004620ED"/>
    <w:rsid w:val="00487BC0"/>
    <w:rsid w:val="004B4422"/>
    <w:rsid w:val="004B7973"/>
    <w:rsid w:val="004C0011"/>
    <w:rsid w:val="004C14D4"/>
    <w:rsid w:val="004C35CA"/>
    <w:rsid w:val="004C55A1"/>
    <w:rsid w:val="004D03F5"/>
    <w:rsid w:val="00501C5C"/>
    <w:rsid w:val="005053CC"/>
    <w:rsid w:val="00511A45"/>
    <w:rsid w:val="00524979"/>
    <w:rsid w:val="00525028"/>
    <w:rsid w:val="00530F1C"/>
    <w:rsid w:val="00531DC4"/>
    <w:rsid w:val="00532BBF"/>
    <w:rsid w:val="00536225"/>
    <w:rsid w:val="005660D2"/>
    <w:rsid w:val="0058298C"/>
    <w:rsid w:val="005830B4"/>
    <w:rsid w:val="00585434"/>
    <w:rsid w:val="00587125"/>
    <w:rsid w:val="00593AC0"/>
    <w:rsid w:val="00594F37"/>
    <w:rsid w:val="005A236B"/>
    <w:rsid w:val="005B0070"/>
    <w:rsid w:val="005B1872"/>
    <w:rsid w:val="005B46BE"/>
    <w:rsid w:val="005D59EA"/>
    <w:rsid w:val="005E289A"/>
    <w:rsid w:val="005E6D58"/>
    <w:rsid w:val="005F2F8B"/>
    <w:rsid w:val="005F3F15"/>
    <w:rsid w:val="00604F39"/>
    <w:rsid w:val="0061024E"/>
    <w:rsid w:val="006115E4"/>
    <w:rsid w:val="00614D01"/>
    <w:rsid w:val="00621E4A"/>
    <w:rsid w:val="006264D7"/>
    <w:rsid w:val="00637621"/>
    <w:rsid w:val="006417B3"/>
    <w:rsid w:val="00643715"/>
    <w:rsid w:val="00653630"/>
    <w:rsid w:val="00657F65"/>
    <w:rsid w:val="006640D5"/>
    <w:rsid w:val="00672EC9"/>
    <w:rsid w:val="00672FC3"/>
    <w:rsid w:val="00684EA2"/>
    <w:rsid w:val="006944A0"/>
    <w:rsid w:val="00697317"/>
    <w:rsid w:val="006A3B7A"/>
    <w:rsid w:val="006B3EF1"/>
    <w:rsid w:val="006B5481"/>
    <w:rsid w:val="006B6553"/>
    <w:rsid w:val="006B676E"/>
    <w:rsid w:val="006C0E27"/>
    <w:rsid w:val="006C6E4B"/>
    <w:rsid w:val="006C7A59"/>
    <w:rsid w:val="006D60C5"/>
    <w:rsid w:val="006E03E9"/>
    <w:rsid w:val="006F1DB9"/>
    <w:rsid w:val="006F2AC1"/>
    <w:rsid w:val="006F4996"/>
    <w:rsid w:val="00701399"/>
    <w:rsid w:val="007025FD"/>
    <w:rsid w:val="007045FC"/>
    <w:rsid w:val="00716DE2"/>
    <w:rsid w:val="00717939"/>
    <w:rsid w:val="00720109"/>
    <w:rsid w:val="00720C27"/>
    <w:rsid w:val="00727209"/>
    <w:rsid w:val="007355DF"/>
    <w:rsid w:val="00742B93"/>
    <w:rsid w:val="00754100"/>
    <w:rsid w:val="00757E3D"/>
    <w:rsid w:val="007607F5"/>
    <w:rsid w:val="00760CAA"/>
    <w:rsid w:val="007732FF"/>
    <w:rsid w:val="00773D03"/>
    <w:rsid w:val="007846FE"/>
    <w:rsid w:val="0078717B"/>
    <w:rsid w:val="00787F79"/>
    <w:rsid w:val="007903EF"/>
    <w:rsid w:val="007928E3"/>
    <w:rsid w:val="0079497C"/>
    <w:rsid w:val="007A035A"/>
    <w:rsid w:val="007A1CD2"/>
    <w:rsid w:val="007A24BD"/>
    <w:rsid w:val="007A4B6B"/>
    <w:rsid w:val="007A7D1B"/>
    <w:rsid w:val="007B6502"/>
    <w:rsid w:val="007C0128"/>
    <w:rsid w:val="007C1202"/>
    <w:rsid w:val="007C44C1"/>
    <w:rsid w:val="007C4BED"/>
    <w:rsid w:val="007D1AAF"/>
    <w:rsid w:val="007D2F55"/>
    <w:rsid w:val="007D5179"/>
    <w:rsid w:val="007D7876"/>
    <w:rsid w:val="007E345F"/>
    <w:rsid w:val="007F1379"/>
    <w:rsid w:val="007F32F3"/>
    <w:rsid w:val="00801A78"/>
    <w:rsid w:val="008111C6"/>
    <w:rsid w:val="0082420C"/>
    <w:rsid w:val="0082703E"/>
    <w:rsid w:val="00840438"/>
    <w:rsid w:val="0084456E"/>
    <w:rsid w:val="0084470A"/>
    <w:rsid w:val="00845A1E"/>
    <w:rsid w:val="00854D2C"/>
    <w:rsid w:val="0086794E"/>
    <w:rsid w:val="00873656"/>
    <w:rsid w:val="008838C4"/>
    <w:rsid w:val="00884219"/>
    <w:rsid w:val="00890407"/>
    <w:rsid w:val="008915E5"/>
    <w:rsid w:val="008B5C04"/>
    <w:rsid w:val="008C0D69"/>
    <w:rsid w:val="008C2C2A"/>
    <w:rsid w:val="008C2D7F"/>
    <w:rsid w:val="008C59B2"/>
    <w:rsid w:val="008D3376"/>
    <w:rsid w:val="008E31F2"/>
    <w:rsid w:val="008E5771"/>
    <w:rsid w:val="008E7E72"/>
    <w:rsid w:val="008F0C7B"/>
    <w:rsid w:val="008F78C8"/>
    <w:rsid w:val="00900353"/>
    <w:rsid w:val="00905A14"/>
    <w:rsid w:val="009176BB"/>
    <w:rsid w:val="0092347D"/>
    <w:rsid w:val="009302EA"/>
    <w:rsid w:val="00935096"/>
    <w:rsid w:val="00941A13"/>
    <w:rsid w:val="00943ED2"/>
    <w:rsid w:val="009449E4"/>
    <w:rsid w:val="00946869"/>
    <w:rsid w:val="0094749E"/>
    <w:rsid w:val="00947B62"/>
    <w:rsid w:val="00950556"/>
    <w:rsid w:val="00952A94"/>
    <w:rsid w:val="009567A5"/>
    <w:rsid w:val="00961927"/>
    <w:rsid w:val="009627E4"/>
    <w:rsid w:val="00964F7E"/>
    <w:rsid w:val="00966600"/>
    <w:rsid w:val="009722A7"/>
    <w:rsid w:val="0097309B"/>
    <w:rsid w:val="0097434D"/>
    <w:rsid w:val="00974BDB"/>
    <w:rsid w:val="0098099E"/>
    <w:rsid w:val="00980C1D"/>
    <w:rsid w:val="00984BDF"/>
    <w:rsid w:val="00984E90"/>
    <w:rsid w:val="00991E49"/>
    <w:rsid w:val="00994420"/>
    <w:rsid w:val="0099463C"/>
    <w:rsid w:val="009C5371"/>
    <w:rsid w:val="009C5E19"/>
    <w:rsid w:val="009D456C"/>
    <w:rsid w:val="009D6DB5"/>
    <w:rsid w:val="009F244E"/>
    <w:rsid w:val="009F52F1"/>
    <w:rsid w:val="00A02D48"/>
    <w:rsid w:val="00A033F6"/>
    <w:rsid w:val="00A13C1A"/>
    <w:rsid w:val="00A16EDE"/>
    <w:rsid w:val="00A2393C"/>
    <w:rsid w:val="00A27B08"/>
    <w:rsid w:val="00A345E2"/>
    <w:rsid w:val="00A406D0"/>
    <w:rsid w:val="00A44F53"/>
    <w:rsid w:val="00A46BF5"/>
    <w:rsid w:val="00A76917"/>
    <w:rsid w:val="00A80AC0"/>
    <w:rsid w:val="00A8213D"/>
    <w:rsid w:val="00A915D2"/>
    <w:rsid w:val="00A965DC"/>
    <w:rsid w:val="00A96E12"/>
    <w:rsid w:val="00AA1EB6"/>
    <w:rsid w:val="00AB1C33"/>
    <w:rsid w:val="00AB2EFB"/>
    <w:rsid w:val="00AB65F7"/>
    <w:rsid w:val="00AB759B"/>
    <w:rsid w:val="00AC11E1"/>
    <w:rsid w:val="00AC4BAE"/>
    <w:rsid w:val="00AC722E"/>
    <w:rsid w:val="00AC737A"/>
    <w:rsid w:val="00AD1050"/>
    <w:rsid w:val="00AD33E6"/>
    <w:rsid w:val="00AD5091"/>
    <w:rsid w:val="00AD7C59"/>
    <w:rsid w:val="00AE1612"/>
    <w:rsid w:val="00AE3268"/>
    <w:rsid w:val="00AF1D58"/>
    <w:rsid w:val="00AF311E"/>
    <w:rsid w:val="00B223A2"/>
    <w:rsid w:val="00B25F3C"/>
    <w:rsid w:val="00B27E0D"/>
    <w:rsid w:val="00B33360"/>
    <w:rsid w:val="00B43B8E"/>
    <w:rsid w:val="00B47434"/>
    <w:rsid w:val="00B659D5"/>
    <w:rsid w:val="00B807C1"/>
    <w:rsid w:val="00B94A90"/>
    <w:rsid w:val="00B94C82"/>
    <w:rsid w:val="00B96AE7"/>
    <w:rsid w:val="00BA39BD"/>
    <w:rsid w:val="00BB1548"/>
    <w:rsid w:val="00BB4429"/>
    <w:rsid w:val="00BB5274"/>
    <w:rsid w:val="00BC51D0"/>
    <w:rsid w:val="00BD2713"/>
    <w:rsid w:val="00BD5CE3"/>
    <w:rsid w:val="00BE2DA3"/>
    <w:rsid w:val="00BE316F"/>
    <w:rsid w:val="00BF1FB0"/>
    <w:rsid w:val="00BF2822"/>
    <w:rsid w:val="00BF6607"/>
    <w:rsid w:val="00C01414"/>
    <w:rsid w:val="00C13BD2"/>
    <w:rsid w:val="00C236BA"/>
    <w:rsid w:val="00C35837"/>
    <w:rsid w:val="00C3623C"/>
    <w:rsid w:val="00C40908"/>
    <w:rsid w:val="00C40CEB"/>
    <w:rsid w:val="00C44FCE"/>
    <w:rsid w:val="00C4534B"/>
    <w:rsid w:val="00C45ED3"/>
    <w:rsid w:val="00C47CD3"/>
    <w:rsid w:val="00C549CF"/>
    <w:rsid w:val="00C55881"/>
    <w:rsid w:val="00C70395"/>
    <w:rsid w:val="00C71E08"/>
    <w:rsid w:val="00C86AD8"/>
    <w:rsid w:val="00C86B36"/>
    <w:rsid w:val="00C91C18"/>
    <w:rsid w:val="00C93FAD"/>
    <w:rsid w:val="00CA25CB"/>
    <w:rsid w:val="00CB3F8F"/>
    <w:rsid w:val="00CB7987"/>
    <w:rsid w:val="00CC7110"/>
    <w:rsid w:val="00CE0736"/>
    <w:rsid w:val="00CE3007"/>
    <w:rsid w:val="00CE6DF7"/>
    <w:rsid w:val="00CE751D"/>
    <w:rsid w:val="00CE7591"/>
    <w:rsid w:val="00D0136D"/>
    <w:rsid w:val="00D017C8"/>
    <w:rsid w:val="00D14B7D"/>
    <w:rsid w:val="00D202C9"/>
    <w:rsid w:val="00D20BC7"/>
    <w:rsid w:val="00D247BB"/>
    <w:rsid w:val="00D258C6"/>
    <w:rsid w:val="00D30415"/>
    <w:rsid w:val="00D54428"/>
    <w:rsid w:val="00D546BE"/>
    <w:rsid w:val="00D5530C"/>
    <w:rsid w:val="00D57781"/>
    <w:rsid w:val="00D64928"/>
    <w:rsid w:val="00D6597B"/>
    <w:rsid w:val="00D74DC8"/>
    <w:rsid w:val="00D74F4E"/>
    <w:rsid w:val="00D75306"/>
    <w:rsid w:val="00D75CD5"/>
    <w:rsid w:val="00D84B55"/>
    <w:rsid w:val="00D85B5B"/>
    <w:rsid w:val="00D96E69"/>
    <w:rsid w:val="00DA5FA3"/>
    <w:rsid w:val="00DA6924"/>
    <w:rsid w:val="00DD00C3"/>
    <w:rsid w:val="00DF66A7"/>
    <w:rsid w:val="00DF7D9F"/>
    <w:rsid w:val="00E05E7C"/>
    <w:rsid w:val="00E143AC"/>
    <w:rsid w:val="00E15C86"/>
    <w:rsid w:val="00E21CB4"/>
    <w:rsid w:val="00E223A0"/>
    <w:rsid w:val="00E24115"/>
    <w:rsid w:val="00E30E7A"/>
    <w:rsid w:val="00E32C58"/>
    <w:rsid w:val="00E36D7C"/>
    <w:rsid w:val="00E4021D"/>
    <w:rsid w:val="00E416DD"/>
    <w:rsid w:val="00E42E35"/>
    <w:rsid w:val="00E461AF"/>
    <w:rsid w:val="00E4669D"/>
    <w:rsid w:val="00E6116B"/>
    <w:rsid w:val="00E62B6D"/>
    <w:rsid w:val="00E71CE6"/>
    <w:rsid w:val="00E84190"/>
    <w:rsid w:val="00E85528"/>
    <w:rsid w:val="00E95B9A"/>
    <w:rsid w:val="00EC4153"/>
    <w:rsid w:val="00EC461D"/>
    <w:rsid w:val="00EC736A"/>
    <w:rsid w:val="00ED3684"/>
    <w:rsid w:val="00ED37C9"/>
    <w:rsid w:val="00ED5465"/>
    <w:rsid w:val="00ED5EA2"/>
    <w:rsid w:val="00EE3ACF"/>
    <w:rsid w:val="00EF6E31"/>
    <w:rsid w:val="00F00BA1"/>
    <w:rsid w:val="00F00E27"/>
    <w:rsid w:val="00F0232B"/>
    <w:rsid w:val="00F1433E"/>
    <w:rsid w:val="00F147D0"/>
    <w:rsid w:val="00F16282"/>
    <w:rsid w:val="00F20B82"/>
    <w:rsid w:val="00F34224"/>
    <w:rsid w:val="00F34E65"/>
    <w:rsid w:val="00F3621C"/>
    <w:rsid w:val="00F4083C"/>
    <w:rsid w:val="00F40BF0"/>
    <w:rsid w:val="00F41D69"/>
    <w:rsid w:val="00F44B4C"/>
    <w:rsid w:val="00F50844"/>
    <w:rsid w:val="00F54304"/>
    <w:rsid w:val="00F647FE"/>
    <w:rsid w:val="00F721B5"/>
    <w:rsid w:val="00F82946"/>
    <w:rsid w:val="00F90853"/>
    <w:rsid w:val="00F9285F"/>
    <w:rsid w:val="00F954CA"/>
    <w:rsid w:val="00FB2711"/>
    <w:rsid w:val="00FB3676"/>
    <w:rsid w:val="00FB5689"/>
    <w:rsid w:val="00FD2759"/>
    <w:rsid w:val="00FD58FA"/>
    <w:rsid w:val="00FE3C0D"/>
    <w:rsid w:val="00FF186F"/>
    <w:rsid w:val="00F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C7E7D"/>
  <w15:docId w15:val="{319AA23D-170D-45FD-A76F-72BF1F70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1AF"/>
    <w:pPr>
      <w:spacing w:after="160" w:line="259" w:lineRule="auto"/>
    </w:pPr>
    <w:rPr>
      <w:rFonts w:eastAsiaTheme="minorHAnsi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F5B37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="Times New Roman"/>
      <w:b/>
      <w:sz w:val="28"/>
      <w:szCs w:val="24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461AF"/>
    <w:pPr>
      <w:keepNext/>
      <w:keepLines/>
      <w:spacing w:before="40" w:after="0" w:line="480" w:lineRule="auto"/>
      <w:jc w:val="both"/>
      <w:outlineLvl w:val="1"/>
    </w:pPr>
    <w:rPr>
      <w:rFonts w:ascii="Times New Roman" w:eastAsiaTheme="majorEastAsia" w:hAnsi="Times New Roman" w:cs="Times New Roman"/>
      <w:b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34E65"/>
    <w:pPr>
      <w:keepNext/>
      <w:keepLines/>
      <w:spacing w:before="40" w:after="0" w:line="480" w:lineRule="auto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461AF"/>
    <w:pPr>
      <w:keepNext/>
      <w:keepLines/>
      <w:spacing w:before="40" w:after="0" w:line="480" w:lineRule="auto"/>
      <w:jc w:val="both"/>
      <w:outlineLvl w:val="3"/>
    </w:pPr>
    <w:rPr>
      <w:rFonts w:ascii="Times New Roman" w:eastAsiaTheme="majorEastAsia" w:hAnsi="Times New Roman" w:cs="Times New Roman"/>
      <w:b/>
      <w:i/>
      <w:iCs/>
      <w:sz w:val="24"/>
      <w:szCs w:val="24"/>
      <w:lang w:val="de-D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1AF"/>
    <w:pPr>
      <w:ind w:left="720"/>
      <w:contextualSpacing/>
    </w:pPr>
  </w:style>
  <w:style w:type="character" w:customStyle="1" w:styleId="l7">
    <w:name w:val="l7"/>
    <w:basedOn w:val="DefaultParagraphFont"/>
    <w:rsid w:val="003A010B"/>
  </w:style>
  <w:style w:type="character" w:customStyle="1" w:styleId="l6">
    <w:name w:val="l6"/>
    <w:basedOn w:val="DefaultParagraphFont"/>
    <w:rsid w:val="003A010B"/>
  </w:style>
  <w:style w:type="character" w:customStyle="1" w:styleId="a">
    <w:name w:val="a"/>
    <w:basedOn w:val="DefaultParagraphFont"/>
    <w:rsid w:val="003A010B"/>
  </w:style>
  <w:style w:type="table" w:styleId="TableGrid">
    <w:name w:val="Table Grid"/>
    <w:basedOn w:val="TableNormal"/>
    <w:uiPriority w:val="59"/>
    <w:rsid w:val="00A345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E37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7C0"/>
  </w:style>
  <w:style w:type="paragraph" w:styleId="Footer">
    <w:name w:val="footer"/>
    <w:basedOn w:val="Normal"/>
    <w:link w:val="FooterChar"/>
    <w:uiPriority w:val="99"/>
    <w:unhideWhenUsed/>
    <w:rsid w:val="001E37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7C0"/>
  </w:style>
  <w:style w:type="character" w:customStyle="1" w:styleId="email-link">
    <w:name w:val="email-link"/>
    <w:basedOn w:val="DefaultParagraphFont"/>
    <w:rsid w:val="00DF7D9F"/>
  </w:style>
  <w:style w:type="character" w:customStyle="1" w:styleId="internal-link">
    <w:name w:val="internal-link"/>
    <w:basedOn w:val="DefaultParagraphFont"/>
    <w:rsid w:val="00E21CB4"/>
  </w:style>
  <w:style w:type="character" w:styleId="Hyperlink">
    <w:name w:val="Hyperlink"/>
    <w:basedOn w:val="DefaultParagraphFont"/>
    <w:uiPriority w:val="99"/>
    <w:unhideWhenUsed/>
    <w:rsid w:val="00E21CB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21CB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34E65"/>
    <w:rPr>
      <w:rFonts w:ascii="Times New Roman" w:eastAsiaTheme="majorEastAsia" w:hAnsi="Times New Roman" w:cs="Times New Roman"/>
      <w:b/>
      <w:bCs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AE3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default">
    <w:name w:val="gmail_default"/>
    <w:basedOn w:val="DefaultParagraphFont"/>
    <w:rsid w:val="005B0070"/>
  </w:style>
  <w:style w:type="paragraph" w:styleId="BalloonText">
    <w:name w:val="Balloon Text"/>
    <w:basedOn w:val="Normal"/>
    <w:link w:val="BalloonTextChar"/>
    <w:uiPriority w:val="99"/>
    <w:unhideWhenUsed/>
    <w:rsid w:val="00F5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54304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5763"/>
    <w:rPr>
      <w:color w:val="605E5C"/>
      <w:shd w:val="clear" w:color="auto" w:fill="E1DFDD"/>
    </w:rPr>
  </w:style>
  <w:style w:type="paragraph" w:customStyle="1" w:styleId="ref">
    <w:name w:val="ref"/>
    <w:basedOn w:val="Normal"/>
    <w:rsid w:val="00AA1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xed-citation">
    <w:name w:val="mixed-citation"/>
    <w:basedOn w:val="DefaultParagraphFont"/>
    <w:rsid w:val="00AA1EB6"/>
  </w:style>
  <w:style w:type="character" w:customStyle="1" w:styleId="Heading1Char">
    <w:name w:val="Heading 1 Char"/>
    <w:basedOn w:val="DefaultParagraphFont"/>
    <w:link w:val="Heading1"/>
    <w:uiPriority w:val="9"/>
    <w:rsid w:val="00FF5B37"/>
    <w:rPr>
      <w:rFonts w:ascii="Times New Roman" w:eastAsiaTheme="majorEastAsia" w:hAnsi="Times New Roman" w:cs="Times New Roman"/>
      <w:b/>
      <w:sz w:val="28"/>
      <w:szCs w:val="24"/>
    </w:rPr>
  </w:style>
  <w:style w:type="character" w:styleId="Strong">
    <w:name w:val="Strong"/>
    <w:basedOn w:val="DefaultParagraphFont"/>
    <w:uiPriority w:val="22"/>
    <w:qFormat/>
    <w:rsid w:val="001A1E84"/>
    <w:rPr>
      <w:b/>
      <w:bCs/>
    </w:rPr>
  </w:style>
  <w:style w:type="character" w:customStyle="1" w:styleId="word-break-all">
    <w:name w:val="word-break-all"/>
    <w:basedOn w:val="DefaultParagraphFont"/>
    <w:rsid w:val="007D5179"/>
  </w:style>
  <w:style w:type="character" w:customStyle="1" w:styleId="Heading2Char">
    <w:name w:val="Heading 2 Char"/>
    <w:basedOn w:val="DefaultParagraphFont"/>
    <w:link w:val="Heading2"/>
    <w:uiPriority w:val="9"/>
    <w:rsid w:val="00E461AF"/>
    <w:rPr>
      <w:rFonts w:ascii="Times New Roman" w:eastAsiaTheme="majorEastAsia" w:hAnsi="Times New Roman" w:cs="Times New Roman"/>
      <w:b/>
      <w:sz w:val="24"/>
      <w:szCs w:val="24"/>
      <w:lang w:eastAsia="en-US"/>
    </w:rPr>
  </w:style>
  <w:style w:type="character" w:customStyle="1" w:styleId="author">
    <w:name w:val="author"/>
    <w:basedOn w:val="DefaultParagraphFont"/>
    <w:rsid w:val="00F50844"/>
  </w:style>
  <w:style w:type="paragraph" w:customStyle="1" w:styleId="Default">
    <w:name w:val="Default"/>
    <w:rsid w:val="00E461A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character" w:customStyle="1" w:styleId="muitypography-root">
    <w:name w:val="muitypography-root"/>
    <w:basedOn w:val="DefaultParagraphFont"/>
    <w:rsid w:val="007C44C1"/>
  </w:style>
  <w:style w:type="table" w:styleId="LightShading">
    <w:name w:val="Light Shading"/>
    <w:basedOn w:val="TableNormal"/>
    <w:uiPriority w:val="60"/>
    <w:rsid w:val="007C44C1"/>
    <w:pPr>
      <w:spacing w:after="0" w:line="240" w:lineRule="auto"/>
    </w:pPr>
    <w:rPr>
      <w:rFonts w:eastAsiaTheme="minorHAnsi"/>
      <w:color w:val="000000" w:themeColor="text1" w:themeShade="BF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tring-name">
    <w:name w:val="string-name"/>
    <w:basedOn w:val="DefaultParagraphFont"/>
    <w:rsid w:val="007C44C1"/>
  </w:style>
  <w:style w:type="character" w:customStyle="1" w:styleId="surname">
    <w:name w:val="surname"/>
    <w:basedOn w:val="DefaultParagraphFont"/>
    <w:rsid w:val="007C44C1"/>
  </w:style>
  <w:style w:type="character" w:customStyle="1" w:styleId="given-names">
    <w:name w:val="given-names"/>
    <w:basedOn w:val="DefaultParagraphFont"/>
    <w:rsid w:val="007C44C1"/>
  </w:style>
  <w:style w:type="character" w:customStyle="1" w:styleId="year">
    <w:name w:val="year"/>
    <w:basedOn w:val="DefaultParagraphFont"/>
    <w:rsid w:val="007C44C1"/>
  </w:style>
  <w:style w:type="character" w:customStyle="1" w:styleId="article-title">
    <w:name w:val="article-title"/>
    <w:basedOn w:val="DefaultParagraphFont"/>
    <w:rsid w:val="007C44C1"/>
  </w:style>
  <w:style w:type="character" w:customStyle="1" w:styleId="source">
    <w:name w:val="source"/>
    <w:basedOn w:val="DefaultParagraphFont"/>
    <w:rsid w:val="007C44C1"/>
  </w:style>
  <w:style w:type="character" w:customStyle="1" w:styleId="volume">
    <w:name w:val="volume"/>
    <w:basedOn w:val="DefaultParagraphFont"/>
    <w:rsid w:val="007C44C1"/>
  </w:style>
  <w:style w:type="character" w:customStyle="1" w:styleId="fpage">
    <w:name w:val="fpage"/>
    <w:basedOn w:val="DefaultParagraphFont"/>
    <w:rsid w:val="007C44C1"/>
  </w:style>
  <w:style w:type="character" w:customStyle="1" w:styleId="lpage">
    <w:name w:val="lpage"/>
    <w:basedOn w:val="DefaultParagraphFont"/>
    <w:rsid w:val="007C44C1"/>
  </w:style>
  <w:style w:type="paragraph" w:styleId="Revision">
    <w:name w:val="Revision"/>
    <w:hidden/>
    <w:uiPriority w:val="99"/>
    <w:semiHidden/>
    <w:rsid w:val="007C44C1"/>
    <w:pPr>
      <w:spacing w:after="0" w:line="240" w:lineRule="auto"/>
    </w:pPr>
    <w:rPr>
      <w:rFonts w:eastAsiaTheme="minorHAnsi"/>
      <w:lang w:val="en-US" w:eastAsia="en-US"/>
    </w:rPr>
  </w:style>
  <w:style w:type="character" w:styleId="CommentReference">
    <w:name w:val="annotation reference"/>
    <w:basedOn w:val="DefaultParagraphFont"/>
    <w:uiPriority w:val="99"/>
    <w:unhideWhenUsed/>
    <w:rsid w:val="007C4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44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44C1"/>
    <w:rPr>
      <w:rFonts w:eastAsiaTheme="minorHAnsi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7C4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44C1"/>
    <w:rPr>
      <w:rFonts w:eastAsiaTheme="minorHAnsi"/>
      <w:b/>
      <w:bCs/>
      <w:sz w:val="20"/>
      <w:szCs w:val="20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7C44C1"/>
    <w:pPr>
      <w:spacing w:line="240" w:lineRule="auto"/>
      <w:jc w:val="both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character" w:customStyle="1" w:styleId="cf01">
    <w:name w:val="cf01"/>
    <w:basedOn w:val="DefaultParagraphFont"/>
    <w:rsid w:val="007C44C1"/>
    <w:rPr>
      <w:rFonts w:ascii="Segoe UI" w:hAnsi="Segoe UI" w:cs="Segoe UI" w:hint="default"/>
      <w:sz w:val="18"/>
      <w:szCs w:val="18"/>
    </w:rPr>
  </w:style>
  <w:style w:type="paragraph" w:styleId="NoSpacing">
    <w:name w:val="No Spacing"/>
    <w:uiPriority w:val="1"/>
    <w:qFormat/>
    <w:rsid w:val="007C44C1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C44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C44C1"/>
    <w:rPr>
      <w:color w:val="800080" w:themeColor="followedHyperlink"/>
      <w:u w:val="single"/>
    </w:rPr>
  </w:style>
  <w:style w:type="character" w:customStyle="1" w:styleId="article-alt-title">
    <w:name w:val="article-alt-title"/>
    <w:basedOn w:val="DefaultParagraphFont"/>
    <w:rsid w:val="007C44C1"/>
  </w:style>
  <w:style w:type="character" w:customStyle="1" w:styleId="a-list-item">
    <w:name w:val="a-list-item"/>
    <w:basedOn w:val="DefaultParagraphFont"/>
    <w:rsid w:val="007C44C1"/>
  </w:style>
  <w:style w:type="character" w:customStyle="1" w:styleId="a-text-bold">
    <w:name w:val="a-text-bold"/>
    <w:basedOn w:val="DefaultParagraphFont"/>
    <w:rsid w:val="007C44C1"/>
  </w:style>
  <w:style w:type="character" w:customStyle="1" w:styleId="person">
    <w:name w:val="person"/>
    <w:basedOn w:val="DefaultParagraphFont"/>
    <w:rsid w:val="007C44C1"/>
  </w:style>
  <w:style w:type="paragraph" w:styleId="TOCHeading">
    <w:name w:val="TOC Heading"/>
    <w:basedOn w:val="Heading1"/>
    <w:next w:val="Normal"/>
    <w:uiPriority w:val="39"/>
    <w:unhideWhenUsed/>
    <w:qFormat/>
    <w:rsid w:val="007C44C1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C44C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C44C1"/>
    <w:pPr>
      <w:spacing w:after="100"/>
      <w:ind w:left="220"/>
    </w:pPr>
  </w:style>
  <w:style w:type="paragraph" w:customStyle="1" w:styleId="MDPI11articletype">
    <w:name w:val="MDPI_1.1_article_type"/>
    <w:next w:val="Normal"/>
    <w:rsid w:val="007C44C1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"/>
    <w:rsid w:val="007C44C1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rsid w:val="007C44C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rsid w:val="007C44C1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rsid w:val="007C44C1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"/>
    <w:rsid w:val="007C44C1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  <w:style w:type="paragraph" w:customStyle="1" w:styleId="MDPI18keywords">
    <w:name w:val="MDPI_1.8_keywords"/>
    <w:next w:val="Normal"/>
    <w:rsid w:val="007C44C1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val="en-US" w:eastAsia="de-DE" w:bidi="en-US"/>
    </w:rPr>
  </w:style>
  <w:style w:type="paragraph" w:customStyle="1" w:styleId="MDPI19line">
    <w:name w:val="MDPI_1.9_line"/>
    <w:rsid w:val="007C44C1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val="en-US" w:eastAsia="de-DE" w:bidi="en-US"/>
    </w:rPr>
  </w:style>
  <w:style w:type="paragraph" w:customStyle="1" w:styleId="MDPIheaderjournallogo">
    <w:name w:val="MDPI_header_journal_logo"/>
    <w:rsid w:val="007C44C1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val="en-US" w:eastAsia="de-CH"/>
    </w:rPr>
  </w:style>
  <w:style w:type="paragraph" w:customStyle="1" w:styleId="MDPI32textnoindent">
    <w:name w:val="MDPI_3.2_text_no_indent"/>
    <w:basedOn w:val="MDPI31text"/>
    <w:rsid w:val="007C44C1"/>
    <w:pPr>
      <w:ind w:firstLine="0"/>
    </w:pPr>
  </w:style>
  <w:style w:type="paragraph" w:customStyle="1" w:styleId="MDPI31text">
    <w:name w:val="MDPI_3.1_text"/>
    <w:rsid w:val="007C44C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3textspaceafter">
    <w:name w:val="MDPI_3.3_text_space_after"/>
    <w:rsid w:val="007C44C1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5textbeforelist">
    <w:name w:val="MDPI_3.5_text_before_list"/>
    <w:rsid w:val="007C44C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6textafterlist">
    <w:name w:val="MDPI_3.6_text_after_list"/>
    <w:rsid w:val="007C44C1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7itemize">
    <w:name w:val="MDPI_3.7_itemize"/>
    <w:rsid w:val="007C44C1"/>
    <w:pPr>
      <w:numPr>
        <w:numId w:val="3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paragraph" w:customStyle="1" w:styleId="MDPI38bullet">
    <w:name w:val="MDPI_3.8_bullet"/>
    <w:rsid w:val="007C44C1"/>
    <w:pPr>
      <w:numPr>
        <w:numId w:val="3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paragraph" w:customStyle="1" w:styleId="MDPI39equation">
    <w:name w:val="MDPI_3.9_equation"/>
    <w:rsid w:val="007C44C1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aequationnumber">
    <w:name w:val="MDPI_3.a_equation_number"/>
    <w:rsid w:val="007C44C1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41tablecaption">
    <w:name w:val="MDPI_4.1_table_caption"/>
    <w:rsid w:val="007C44C1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customStyle="1" w:styleId="MDPI42tablebody">
    <w:name w:val="MDPI_4.2_table_body"/>
    <w:rsid w:val="007C44C1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MDPI31text"/>
    <w:rsid w:val="007C44C1"/>
    <w:pPr>
      <w:adjustRightInd w:val="0"/>
      <w:snapToGrid w:val="0"/>
      <w:spacing w:after="24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51figurecaption">
    <w:name w:val="MDPI_5.1_figure_caption"/>
    <w:rsid w:val="007C44C1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rsid w:val="007C44C1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23heading3">
    <w:name w:val="MDPI_2.3_heading3"/>
    <w:rsid w:val="007C44C1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1heading1">
    <w:name w:val="MDPI_2.1_heading1"/>
    <w:qFormat/>
    <w:rsid w:val="007C44C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22heading2">
    <w:name w:val="MDPI_2.2_heading2"/>
    <w:rsid w:val="007C44C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paragraph" w:customStyle="1" w:styleId="MDPI71References">
    <w:name w:val="MDPI_7.1_References"/>
    <w:qFormat/>
    <w:rsid w:val="007C44C1"/>
    <w:pPr>
      <w:numPr>
        <w:numId w:val="35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LineNumber">
    <w:name w:val="line number"/>
    <w:uiPriority w:val="99"/>
    <w:rsid w:val="007C44C1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7C44C1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color w:val="000000"/>
      <w:sz w:val="20"/>
      <w:szCs w:val="20"/>
      <w:lang w:val="en-US"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eck4heading1">
    <w:name w:val="M_deck_4_heading_1"/>
    <w:basedOn w:val="Normal"/>
    <w:next w:val="Normal"/>
    <w:rsid w:val="007C44C1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ind w:firstLine="425"/>
      <w:jc w:val="both"/>
      <w:outlineLvl w:val="0"/>
    </w:pPr>
    <w:rPr>
      <w:rFonts w:ascii="Minion Pro" w:eastAsia="SimSun" w:hAnsi="Minion Pro" w:cs="Times New Roman"/>
      <w:b/>
      <w:color w:val="000000"/>
      <w:sz w:val="20"/>
      <w:szCs w:val="20"/>
      <w:lang w:eastAsia="zh-CN" w:bidi="en-US"/>
    </w:rPr>
  </w:style>
  <w:style w:type="table" w:customStyle="1" w:styleId="PlainTable41">
    <w:name w:val="Plain Table 41"/>
    <w:basedOn w:val="TableNormal"/>
    <w:uiPriority w:val="44"/>
    <w:rsid w:val="007C44C1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rsid w:val="007C44C1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81theorem">
    <w:name w:val="MDPI_8.1_theorem"/>
    <w:rsid w:val="007C44C1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82proof">
    <w:name w:val="MDPI_8.2_proof"/>
    <w:rsid w:val="007C44C1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61Citation">
    <w:name w:val="MDPI_6.1_Citation"/>
    <w:rsid w:val="007C44C1"/>
    <w:pPr>
      <w:adjustRightInd w:val="0"/>
      <w:snapToGrid w:val="0"/>
      <w:spacing w:after="0" w:line="240" w:lineRule="atLeast"/>
      <w:ind w:right="113"/>
    </w:pPr>
    <w:rPr>
      <w:rFonts w:ascii="Palatino Linotype" w:hAnsi="Palatino Linotype"/>
      <w:sz w:val="14"/>
      <w:lang w:val="en-US" w:eastAsia="zh-CN"/>
    </w:rPr>
  </w:style>
  <w:style w:type="paragraph" w:customStyle="1" w:styleId="MDPI62BackMatter">
    <w:name w:val="MDPI_6.2_BackMatter"/>
    <w:rsid w:val="007C44C1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en-US" w:bidi="en-US"/>
    </w:rPr>
  </w:style>
  <w:style w:type="paragraph" w:customStyle="1" w:styleId="MDPI63Notes">
    <w:name w:val="MDPI_6.3_Notes"/>
    <w:rsid w:val="007C44C1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 w:themeColor="text1"/>
      <w:sz w:val="14"/>
      <w:szCs w:val="20"/>
      <w:lang w:val="en-US" w:eastAsia="en-US" w:bidi="en-US"/>
    </w:rPr>
  </w:style>
  <w:style w:type="paragraph" w:customStyle="1" w:styleId="MDPI15academiceditor">
    <w:name w:val="MDPI_1.5_academic_editor"/>
    <w:rsid w:val="007C44C1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val="en-US" w:eastAsia="de-DE" w:bidi="en-US"/>
    </w:rPr>
  </w:style>
  <w:style w:type="paragraph" w:customStyle="1" w:styleId="MDPI19classification">
    <w:name w:val="MDPI_1.9_classification"/>
    <w:rsid w:val="007C44C1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411onetablecaption">
    <w:name w:val="MDPI_4.1.1_one_table_caption"/>
    <w:rsid w:val="007C44C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val="en-US" w:eastAsia="zh-CN" w:bidi="en-US"/>
    </w:rPr>
  </w:style>
  <w:style w:type="paragraph" w:customStyle="1" w:styleId="MDPI511onefigurecaption">
    <w:name w:val="MDPI_5.1.1_one_figure_caption"/>
    <w:rsid w:val="007C44C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color w:val="000000"/>
      <w:sz w:val="18"/>
      <w:szCs w:val="20"/>
      <w:lang w:val="en-US" w:eastAsia="zh-CN" w:bidi="en-US"/>
    </w:rPr>
  </w:style>
  <w:style w:type="paragraph" w:customStyle="1" w:styleId="MDPI72Copyright">
    <w:name w:val="MDPI_7.2_Copyright"/>
    <w:rsid w:val="007C44C1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sz w:val="14"/>
      <w:szCs w:val="20"/>
    </w:rPr>
  </w:style>
  <w:style w:type="paragraph" w:customStyle="1" w:styleId="MDPI73CopyrightImage">
    <w:name w:val="MDPI_7.3_CopyrightImage"/>
    <w:rsid w:val="007C44C1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CH"/>
    </w:rPr>
  </w:style>
  <w:style w:type="paragraph" w:customStyle="1" w:styleId="MDPIequationFram">
    <w:name w:val="MDPI_equationFram"/>
    <w:rsid w:val="007C44C1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footer">
    <w:name w:val="MDPI_footer"/>
    <w:rsid w:val="007C44C1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/>
    </w:rPr>
  </w:style>
  <w:style w:type="paragraph" w:customStyle="1" w:styleId="MDPIfooterfirstpage">
    <w:name w:val="MDPI_footer_firstpage"/>
    <w:rsid w:val="007C44C1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val="en-US" w:eastAsia="de-DE"/>
    </w:rPr>
  </w:style>
  <w:style w:type="paragraph" w:customStyle="1" w:styleId="MDPIheader">
    <w:name w:val="MDPI_header"/>
    <w:rsid w:val="007C44C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val="en-US" w:eastAsia="de-DE"/>
    </w:rPr>
  </w:style>
  <w:style w:type="paragraph" w:customStyle="1" w:styleId="MDPIheadercitation">
    <w:name w:val="MDPI_header_citation"/>
    <w:rsid w:val="007C44C1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headermdpilogo">
    <w:name w:val="MDPI_header_mdpi_logo"/>
    <w:rsid w:val="007C44C1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val="en-US" w:eastAsia="de-CH"/>
    </w:rPr>
  </w:style>
  <w:style w:type="table" w:customStyle="1" w:styleId="MDPITable">
    <w:name w:val="MDPI_Table"/>
    <w:basedOn w:val="TableNormal"/>
    <w:uiPriority w:val="99"/>
    <w:rsid w:val="007C44C1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rsid w:val="007C44C1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lang w:val="en-US" w:eastAsia="de-DE" w:bidi="en-US"/>
    </w:rPr>
  </w:style>
  <w:style w:type="paragraph" w:customStyle="1" w:styleId="MDPItitle">
    <w:name w:val="MDPI_title"/>
    <w:rsid w:val="007C44C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character" w:customStyle="1" w:styleId="apple-converted-space">
    <w:name w:val="apple-converted-space"/>
    <w:rsid w:val="007C44C1"/>
  </w:style>
  <w:style w:type="paragraph" w:styleId="Bibliography">
    <w:name w:val="Bibliography"/>
    <w:basedOn w:val="Normal"/>
    <w:next w:val="Normal"/>
    <w:uiPriority w:val="37"/>
    <w:semiHidden/>
    <w:unhideWhenUsed/>
    <w:rsid w:val="007C44C1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eastAsia="zh-CN"/>
    </w:rPr>
  </w:style>
  <w:style w:type="paragraph" w:styleId="BodyText">
    <w:name w:val="Body Text"/>
    <w:link w:val="BodyTextChar"/>
    <w:rsid w:val="007C44C1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sz w:val="24"/>
      <w:szCs w:val="20"/>
      <w:lang w:val="en-US" w:eastAsia="de-DE"/>
    </w:rPr>
  </w:style>
  <w:style w:type="character" w:customStyle="1" w:styleId="BodyTextChar">
    <w:name w:val="Body Text Char"/>
    <w:basedOn w:val="DefaultParagraphFont"/>
    <w:link w:val="BodyText"/>
    <w:rsid w:val="007C44C1"/>
    <w:rPr>
      <w:rFonts w:ascii="Palatino Linotype" w:eastAsia="SimSun" w:hAnsi="Palatino Linotype" w:cs="Times New Roman"/>
      <w:color w:val="000000"/>
      <w:sz w:val="24"/>
      <w:szCs w:val="20"/>
      <w:lang w:val="en-US" w:eastAsia="de-DE"/>
    </w:rPr>
  </w:style>
  <w:style w:type="character" w:styleId="EndnoteReference">
    <w:name w:val="endnote reference"/>
    <w:rsid w:val="007C44C1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7C44C1"/>
    <w:pPr>
      <w:spacing w:after="0" w:line="240" w:lineRule="auto"/>
      <w:jc w:val="both"/>
    </w:pPr>
    <w:rPr>
      <w:rFonts w:ascii="Palatino Linotype" w:eastAsia="SimSun" w:hAnsi="Palatino Linotype" w:cs="Times New Roman"/>
      <w:color w:val="000000"/>
      <w:sz w:val="20"/>
      <w:szCs w:val="20"/>
      <w:lang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7C44C1"/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  <w:style w:type="paragraph" w:styleId="FootnoteText">
    <w:name w:val="footnote text"/>
    <w:basedOn w:val="Normal"/>
    <w:link w:val="FootnoteTextChar"/>
    <w:semiHidden/>
    <w:unhideWhenUsed/>
    <w:rsid w:val="007C44C1"/>
    <w:pPr>
      <w:spacing w:after="0" w:line="240" w:lineRule="auto"/>
      <w:jc w:val="both"/>
    </w:pPr>
    <w:rPr>
      <w:rFonts w:ascii="Palatino Linotype" w:eastAsia="SimSun" w:hAnsi="Palatino Linotype" w:cs="Times New Roman"/>
      <w:color w:val="000000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7C44C1"/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  <w:style w:type="paragraph" w:customStyle="1" w:styleId="MsoFootnoteText0">
    <w:name w:val="MsoFootnoteText"/>
    <w:basedOn w:val="NormalWeb"/>
    <w:rsid w:val="007C44C1"/>
    <w:pPr>
      <w:spacing w:before="0" w:beforeAutospacing="0" w:after="0" w:afterAutospacing="0" w:line="260" w:lineRule="atLeast"/>
      <w:jc w:val="both"/>
    </w:pPr>
    <w:rPr>
      <w:rFonts w:eastAsia="SimSun"/>
      <w:color w:val="000000"/>
      <w:sz w:val="20"/>
      <w:lang w:eastAsia="zh-CN"/>
    </w:rPr>
  </w:style>
  <w:style w:type="character" w:styleId="PageNumber">
    <w:name w:val="page number"/>
    <w:rsid w:val="007C44C1"/>
  </w:style>
  <w:style w:type="character" w:styleId="PlaceholderText">
    <w:name w:val="Placeholder Text"/>
    <w:uiPriority w:val="99"/>
    <w:semiHidden/>
    <w:rsid w:val="007C44C1"/>
    <w:rPr>
      <w:color w:val="808080"/>
    </w:rPr>
  </w:style>
  <w:style w:type="table" w:customStyle="1" w:styleId="EinfacheTabelle41">
    <w:name w:val="Einfache Tabelle 41"/>
    <w:basedOn w:val="TableNormal"/>
    <w:uiPriority w:val="44"/>
    <w:rsid w:val="007C44C1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71FootNotes">
    <w:name w:val="MDPI_7.1_FootNotes"/>
    <w:rsid w:val="007C44C1"/>
    <w:pPr>
      <w:numPr>
        <w:numId w:val="37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color w:val="000000"/>
      <w:sz w:val="18"/>
      <w:szCs w:val="20"/>
      <w:lang w:val="en-US" w:eastAsia="zh-CN"/>
    </w:rPr>
  </w:style>
  <w:style w:type="table" w:customStyle="1" w:styleId="LightShading1">
    <w:name w:val="Light Shading1"/>
    <w:basedOn w:val="TableNormal"/>
    <w:uiPriority w:val="60"/>
    <w:rsid w:val="007C44C1"/>
    <w:pPr>
      <w:spacing w:after="0" w:line="240" w:lineRule="auto"/>
    </w:pPr>
    <w:rPr>
      <w:rFonts w:ascii="Calibri" w:eastAsia="Calibri" w:hAnsi="Calibri" w:cs="Times New Roman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references-holder">
    <w:name w:val="references-holder"/>
    <w:basedOn w:val="DefaultParagraphFont"/>
    <w:rsid w:val="007C44C1"/>
  </w:style>
  <w:style w:type="character" w:customStyle="1" w:styleId="reviewername">
    <w:name w:val="reviewername"/>
    <w:basedOn w:val="DefaultParagraphFont"/>
    <w:rsid w:val="007C44C1"/>
  </w:style>
  <w:style w:type="numbering" w:customStyle="1" w:styleId="NoList1">
    <w:name w:val="No List1"/>
    <w:next w:val="NoList"/>
    <w:uiPriority w:val="99"/>
    <w:semiHidden/>
    <w:unhideWhenUsed/>
    <w:rsid w:val="007C44C1"/>
  </w:style>
  <w:style w:type="table" w:customStyle="1" w:styleId="LightShading11">
    <w:name w:val="Light Shading11"/>
    <w:basedOn w:val="TableNormal"/>
    <w:uiPriority w:val="60"/>
    <w:rsid w:val="007C44C1"/>
    <w:pPr>
      <w:spacing w:after="0" w:line="240" w:lineRule="auto"/>
    </w:pPr>
    <w:rPr>
      <w:rFonts w:eastAsiaTheme="minorHAns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label">
    <w:name w:val="label"/>
    <w:basedOn w:val="DefaultParagraphFont"/>
    <w:rsid w:val="007C44C1"/>
  </w:style>
  <w:style w:type="table" w:styleId="TableGridLight">
    <w:name w:val="Grid Table Light"/>
    <w:basedOn w:val="TableNormal"/>
    <w:uiPriority w:val="40"/>
    <w:rsid w:val="007C44C1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inline-formula">
    <w:name w:val="inline-formula"/>
    <w:basedOn w:val="DefaultParagraphFont"/>
    <w:rsid w:val="007C44C1"/>
  </w:style>
  <w:style w:type="table" w:customStyle="1" w:styleId="PlainTable21">
    <w:name w:val="Plain Table 21"/>
    <w:basedOn w:val="TableNormal"/>
    <w:uiPriority w:val="42"/>
    <w:rsid w:val="007C44C1"/>
    <w:pPr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f-jss475">
    <w:name w:val="mf-jss475"/>
    <w:basedOn w:val="DefaultParagraphFont"/>
    <w:rsid w:val="007C44C1"/>
  </w:style>
  <w:style w:type="paragraph" w:customStyle="1" w:styleId="Standard1">
    <w:name w:val="Standard1"/>
    <w:rsid w:val="007C44C1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val="en-US" w:eastAsia="zh-CN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F7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F7E"/>
    <w:rPr>
      <w:i/>
      <w:i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461AF"/>
    <w:rPr>
      <w:rFonts w:ascii="Times New Roman" w:eastAsiaTheme="majorEastAsia" w:hAnsi="Times New Roman" w:cs="Times New Roman"/>
      <w:b/>
      <w:i/>
      <w:iCs/>
      <w:sz w:val="24"/>
      <w:szCs w:val="24"/>
      <w:lang w:val="de-DE"/>
    </w:rPr>
  </w:style>
  <w:style w:type="paragraph" w:styleId="TOC3">
    <w:name w:val="toc 3"/>
    <w:basedOn w:val="Normal"/>
    <w:next w:val="Normal"/>
    <w:autoRedefine/>
    <w:uiPriority w:val="39"/>
    <w:unhideWhenUsed/>
    <w:rsid w:val="008B5C04"/>
    <w:pPr>
      <w:spacing w:after="100"/>
      <w:ind w:left="440"/>
    </w:pPr>
  </w:style>
  <w:style w:type="paragraph" w:customStyle="1" w:styleId="texte">
    <w:name w:val="texte"/>
    <w:basedOn w:val="Normal"/>
    <w:rsid w:val="002B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paranumber">
    <w:name w:val="paranumber"/>
    <w:basedOn w:val="DefaultParagraphFont"/>
    <w:rsid w:val="002B2AB3"/>
  </w:style>
  <w:style w:type="paragraph" w:customStyle="1" w:styleId="Figurecaption">
    <w:name w:val="Figure caption"/>
    <w:basedOn w:val="Normal"/>
    <w:link w:val="FigurecaptionChar"/>
    <w:qFormat/>
    <w:rsid w:val="00E223A0"/>
    <w:pPr>
      <w:jc w:val="both"/>
    </w:pPr>
    <w:rPr>
      <w:rFonts w:ascii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E223A0"/>
    <w:pPr>
      <w:spacing w:after="0"/>
    </w:pPr>
  </w:style>
  <w:style w:type="character" w:customStyle="1" w:styleId="FigurecaptionChar">
    <w:name w:val="Figure caption Char"/>
    <w:basedOn w:val="DefaultParagraphFont"/>
    <w:link w:val="Figurecaption"/>
    <w:rsid w:val="00E223A0"/>
    <w:rPr>
      <w:rFonts w:ascii="Times New Roman" w:eastAsiaTheme="minorHAnsi" w:hAnsi="Times New Roman" w:cs="Times New Roman"/>
      <w:sz w:val="20"/>
      <w:szCs w:val="24"/>
      <w:lang w:val="en-US" w:eastAsia="en-US"/>
    </w:rPr>
  </w:style>
  <w:style w:type="paragraph" w:customStyle="1" w:styleId="Tables">
    <w:name w:val="Tables"/>
    <w:basedOn w:val="Heading1"/>
    <w:link w:val="TablesChar"/>
    <w:qFormat/>
    <w:rsid w:val="0084456E"/>
    <w:pPr>
      <w:spacing w:after="240" w:line="240" w:lineRule="auto"/>
    </w:pPr>
    <w:rPr>
      <w:b w:val="0"/>
      <w:sz w:val="20"/>
    </w:rPr>
  </w:style>
  <w:style w:type="character" w:customStyle="1" w:styleId="TablesChar">
    <w:name w:val="Tables Char"/>
    <w:basedOn w:val="Heading1Char"/>
    <w:link w:val="Tables"/>
    <w:rsid w:val="0084456E"/>
    <w:rPr>
      <w:rFonts w:ascii="Times New Roman" w:eastAsiaTheme="majorEastAsia" w:hAnsi="Times New Roman" w:cs="Times New Roman"/>
      <w:b w:val="0"/>
      <w:sz w:val="20"/>
      <w:szCs w:val="28"/>
    </w:rPr>
  </w:style>
  <w:style w:type="paragraph" w:customStyle="1" w:styleId="Corps">
    <w:name w:val="Corps"/>
    <w:rsid w:val="009666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139/e01-0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111/j.1475-4754.1999.tb00987.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5194/egqsj-71-191-202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m%20Preusser\Desktop\References\template%20for%20head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1903A-DA0E-45ED-AE44-17A6D848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for heading</Template>
  <TotalTime>27</TotalTime>
  <Pages>1</Pages>
  <Words>2807</Words>
  <Characters>16006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Mubarak Abdulkarim</cp:lastModifiedBy>
  <cp:revision>15</cp:revision>
  <cp:lastPrinted>2023-01-27T07:43:00Z</cp:lastPrinted>
  <dcterms:created xsi:type="dcterms:W3CDTF">2023-03-27T06:38:00Z</dcterms:created>
  <dcterms:modified xsi:type="dcterms:W3CDTF">2024-02-04T11:54:00Z</dcterms:modified>
</cp:coreProperties>
</file>