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257A1" w:rsidR="00C13230" w:rsidP="003319A6" w:rsidRDefault="00C13230" w14:paraId="28CB2A37" w14:textId="10E3C2FA">
      <w:pPr>
        <w:jc w:val="center"/>
        <w:rPr>
          <w:b/>
          <w:bCs/>
          <w:color w:val="000000" w:themeColor="text1"/>
        </w:rPr>
      </w:pPr>
      <w:bookmarkStart w:name="_Hlk162357800" w:id="0"/>
      <w:r w:rsidRPr="00B257A1">
        <w:rPr>
          <w:b/>
          <w:bCs/>
          <w:color w:val="000000" w:themeColor="text1"/>
        </w:rPr>
        <w:t>Neuroanatomical Associations with Autistic Characteristics in those with Acute Anorexia Nervosa and Weight</w:t>
      </w:r>
      <w:r w:rsidRPr="00B257A1" w:rsidR="0046427B">
        <w:rPr>
          <w:b/>
          <w:bCs/>
          <w:color w:val="000000" w:themeColor="text1"/>
        </w:rPr>
        <w:t>-</w:t>
      </w:r>
      <w:r w:rsidRPr="00B257A1">
        <w:rPr>
          <w:b/>
          <w:bCs/>
          <w:color w:val="000000" w:themeColor="text1"/>
        </w:rPr>
        <w:t>Restored Individuals</w:t>
      </w:r>
    </w:p>
    <w:p w:rsidRPr="00B257A1" w:rsidR="00555C1A" w:rsidP="00555C1A" w:rsidRDefault="00555C1A" w14:paraId="6CBB1802" w14:textId="77777777">
      <w:pPr>
        <w:rPr>
          <w:color w:val="000000" w:themeColor="text1"/>
        </w:rPr>
      </w:pPr>
    </w:p>
    <w:p w:rsidRPr="00B257A1" w:rsidR="00555C1A" w:rsidP="00555C1A" w:rsidRDefault="00555C1A" w14:paraId="66F55EAB" w14:textId="77777777">
      <w:pPr>
        <w:jc w:val="center"/>
        <w:rPr>
          <w:b/>
          <w:bCs/>
          <w:color w:val="000000" w:themeColor="text1"/>
        </w:rPr>
      </w:pPr>
      <w:r w:rsidRPr="00B257A1">
        <w:rPr>
          <w:b/>
          <w:bCs/>
          <w:color w:val="000000" w:themeColor="text1"/>
        </w:rPr>
        <w:t>Supplementary Materials</w:t>
      </w:r>
    </w:p>
    <w:p w:rsidRPr="00B257A1" w:rsidR="002362EF" w:rsidP="00EF0635" w:rsidRDefault="008305F6" w14:paraId="21C20C6B" w14:textId="001729C6">
      <w:pPr>
        <w:rPr>
          <w:b/>
          <w:bCs/>
          <w:color w:val="000000" w:themeColor="text1"/>
        </w:rPr>
      </w:pPr>
      <w:r w:rsidRPr="00B257A1">
        <w:rPr>
          <w:b/>
          <w:bCs/>
          <w:color w:val="000000" w:themeColor="text1"/>
        </w:rPr>
        <w:t xml:space="preserve">2.0 </w:t>
      </w:r>
      <w:r w:rsidRPr="00B257A1" w:rsidR="005A2492">
        <w:rPr>
          <w:b/>
          <w:bCs/>
          <w:color w:val="000000" w:themeColor="text1"/>
        </w:rPr>
        <w:t>Materials &amp; Methods</w:t>
      </w:r>
    </w:p>
    <w:p w:rsidRPr="00B257A1" w:rsidR="002362EF" w:rsidP="002362EF" w:rsidRDefault="008305F6" w14:paraId="69443C4D" w14:textId="6D511706">
      <w:pPr>
        <w:jc w:val="both"/>
        <w:rPr>
          <w:i/>
          <w:iCs/>
          <w:color w:val="000000" w:themeColor="text1"/>
        </w:rPr>
      </w:pPr>
      <w:r w:rsidRPr="00B257A1">
        <w:rPr>
          <w:i/>
          <w:iCs/>
          <w:color w:val="000000" w:themeColor="text1"/>
        </w:rPr>
        <w:t>2.</w:t>
      </w:r>
      <w:r w:rsidRPr="00B257A1" w:rsidR="00E97E08">
        <w:rPr>
          <w:i/>
          <w:iCs/>
          <w:color w:val="000000" w:themeColor="text1"/>
        </w:rPr>
        <w:t>1</w:t>
      </w:r>
      <w:r w:rsidRPr="00B257A1">
        <w:rPr>
          <w:i/>
          <w:iCs/>
          <w:color w:val="000000" w:themeColor="text1"/>
        </w:rPr>
        <w:t xml:space="preserve"> </w:t>
      </w:r>
      <w:r w:rsidRPr="00B257A1" w:rsidR="00E97E08">
        <w:rPr>
          <w:i/>
          <w:iCs/>
          <w:color w:val="000000" w:themeColor="text1"/>
        </w:rPr>
        <w:t>Participant Characteristics</w:t>
      </w:r>
    </w:p>
    <w:p w:rsidRPr="00B257A1" w:rsidR="00E97E08" w:rsidP="00444484" w:rsidRDefault="006C44FD" w14:paraId="6E3ECCCA" w14:textId="4B69048D">
      <w:pPr>
        <w:ind w:firstLine="720"/>
        <w:jc w:val="both"/>
        <w:rPr>
          <w:color w:val="000000" w:themeColor="text1"/>
        </w:rPr>
      </w:pPr>
      <w:r w:rsidRPr="55471015" w:rsidR="006C44FD">
        <w:rPr>
          <w:color w:val="000000" w:themeColor="text1" w:themeTint="FF" w:themeShade="FF"/>
        </w:rPr>
        <w:t xml:space="preserve">Participants were screened for the presence of psychological or psychiatric comorbidity using the structured clinical interview for DSM-5-research version (SCID-5-RV; First, Williams, Karg &amp; Spitzer, 2015). </w:t>
      </w:r>
      <w:r w:rsidRPr="55471015" w:rsidR="00444484">
        <w:rPr>
          <w:color w:val="000000" w:themeColor="text1" w:themeTint="FF" w:themeShade="FF"/>
        </w:rPr>
        <w:t xml:space="preserve">Participants were not </w:t>
      </w:r>
      <w:r w:rsidRPr="55471015" w:rsidR="00134CA9">
        <w:rPr>
          <w:color w:val="000000" w:themeColor="text1" w:themeTint="FF" w:themeShade="FF"/>
        </w:rPr>
        <w:t>excluded</w:t>
      </w:r>
      <w:r w:rsidRPr="55471015" w:rsidR="00444484">
        <w:rPr>
          <w:color w:val="000000" w:themeColor="text1" w:themeTint="FF" w:themeShade="FF"/>
        </w:rPr>
        <w:t xml:space="preserve"> </w:t>
      </w:r>
      <w:r w:rsidRPr="55471015" w:rsidR="00134CA9">
        <w:rPr>
          <w:color w:val="000000" w:themeColor="text1" w:themeTint="FF" w:themeShade="FF"/>
        </w:rPr>
        <w:t>due to</w:t>
      </w:r>
      <w:r w:rsidRPr="55471015" w:rsidR="00444484">
        <w:rPr>
          <w:color w:val="000000" w:themeColor="text1" w:themeTint="FF" w:themeShade="FF"/>
        </w:rPr>
        <w:t xml:space="preserve"> other diagnoses to </w:t>
      </w:r>
      <w:r w:rsidRPr="55471015" w:rsidR="00444484">
        <w:rPr>
          <w:color w:val="000000" w:themeColor="text1" w:themeTint="FF" w:themeShade="FF"/>
        </w:rPr>
        <w:t>retain</w:t>
      </w:r>
      <w:r w:rsidRPr="55471015" w:rsidR="00444484">
        <w:rPr>
          <w:color w:val="000000" w:themeColor="text1" w:themeTint="FF" w:themeShade="FF"/>
        </w:rPr>
        <w:t xml:space="preserve"> the ecological validity of the study, which estimates the prevalence of psychiatric conditions </w:t>
      </w:r>
      <w:r w:rsidRPr="55471015" w:rsidR="00444484">
        <w:rPr>
          <w:color w:val="000000" w:themeColor="text1" w:themeTint="FF" w:themeShade="FF"/>
        </w:rPr>
        <w:t>at 16</w:t>
      </w:r>
      <w:r w:rsidRPr="55471015" w:rsidR="00444484">
        <w:rPr>
          <w:color w:val="000000" w:themeColor="text1" w:themeTint="FF" w:themeShade="FF"/>
        </w:rPr>
        <w:t>-25% in the UK (Bebbington &amp; McManus, 2020).</w:t>
      </w:r>
    </w:p>
    <w:p w:rsidRPr="00B257A1" w:rsidR="00444484" w:rsidP="002362EF" w:rsidRDefault="00444484" w14:paraId="20802941" w14:textId="77777777">
      <w:pPr>
        <w:jc w:val="both"/>
        <w:rPr>
          <w:i/>
          <w:iCs/>
          <w:color w:val="000000" w:themeColor="text1"/>
        </w:rPr>
      </w:pPr>
    </w:p>
    <w:p w:rsidRPr="00B257A1" w:rsidR="00E97E08" w:rsidP="00E97E08" w:rsidRDefault="00E97E08" w14:paraId="315250FE" w14:textId="27260F35">
      <w:pPr>
        <w:jc w:val="both"/>
        <w:rPr>
          <w:i/>
          <w:iCs/>
          <w:color w:val="000000" w:themeColor="text1"/>
        </w:rPr>
      </w:pPr>
      <w:r w:rsidRPr="00B257A1">
        <w:rPr>
          <w:i/>
          <w:iCs/>
          <w:color w:val="000000" w:themeColor="text1"/>
        </w:rPr>
        <w:t>2.2 Clinical and Self-Report Measures</w:t>
      </w:r>
    </w:p>
    <w:p w:rsidRPr="00B257A1" w:rsidR="002362EF" w:rsidP="00E97E08" w:rsidRDefault="00D2612F" w14:paraId="406F6425" w14:textId="0BDEEA1B">
      <w:pPr>
        <w:ind w:firstLine="720"/>
        <w:jc w:val="both"/>
        <w:rPr>
          <w:color w:val="000000" w:themeColor="text1"/>
        </w:rPr>
      </w:pPr>
      <w:r w:rsidRPr="00B257A1">
        <w:rPr>
          <w:color w:val="000000" w:themeColor="text1"/>
        </w:rPr>
        <w:t>The AQ-10 is a tool recommended for use in adults who are possibly Autistic with no presence of a learning disability and assists in determining whether an individual should undergo a more comprehensive autism assessment (</w:t>
      </w:r>
      <w:r w:rsidRPr="00B257A1" w:rsidR="00107117">
        <w:rPr>
          <w:color w:val="000000" w:themeColor="text1"/>
        </w:rPr>
        <w:t>Allison, Auyeung &amp; Baron-Cohen, 2012</w:t>
      </w:r>
      <w:r w:rsidRPr="00B257A1">
        <w:rPr>
          <w:color w:val="000000" w:themeColor="text1"/>
        </w:rPr>
        <w:t xml:space="preserve">). </w:t>
      </w:r>
      <w:r w:rsidRPr="00B257A1" w:rsidR="00D57E25">
        <w:rPr>
          <w:color w:val="000000" w:themeColor="text1"/>
        </w:rPr>
        <w:t xml:space="preserve">Scoring for the </w:t>
      </w:r>
      <w:r w:rsidRPr="00B257A1" w:rsidR="005B536D">
        <w:rPr>
          <w:color w:val="000000" w:themeColor="text1"/>
        </w:rPr>
        <w:t>autism quotient (</w:t>
      </w:r>
      <w:r w:rsidRPr="00B257A1" w:rsidR="00D57E25">
        <w:rPr>
          <w:color w:val="000000" w:themeColor="text1"/>
        </w:rPr>
        <w:t>AQ-10</w:t>
      </w:r>
      <w:r w:rsidRPr="00B257A1" w:rsidR="005B536D">
        <w:rPr>
          <w:color w:val="000000" w:themeColor="text1"/>
        </w:rPr>
        <w:t>)</w:t>
      </w:r>
      <w:r w:rsidRPr="00B257A1" w:rsidR="00D57E25">
        <w:rPr>
          <w:color w:val="000000" w:themeColor="text1"/>
        </w:rPr>
        <w:t xml:space="preserve"> consists of 10 statements with four possible answer choices (‘Definitely agree’, ‘Slightly agree’, ‘Slightly disagree’, ‘Definitely disagree’). The AQ-10 scores 1 point for each question, in which 1 point is scored for the items “Definitely” or “Slightly agree” on items 1, 7 and 8, and 1 point is scored for the items “Definitely” or “Slightly disagree” on questions 2, 3, 4, 5, 6 and 9 containing a possible score range of 0-10. </w:t>
      </w:r>
      <w:r w:rsidRPr="00B257A1" w:rsidR="000F60AF">
        <w:rPr>
          <w:color w:val="000000" w:themeColor="text1"/>
        </w:rPr>
        <w:t>Participants completed the Autism Diagnostic Observation Schedule-2 (ADOS-2) with a researcher who was highly trained to administer Module 4 of the ADOS-2, corresponding to adolescent and adult examinees.</w:t>
      </w:r>
    </w:p>
    <w:p w:rsidRPr="00B257A1" w:rsidR="00EC631D" w:rsidP="002362EF" w:rsidRDefault="00EC631D" w14:paraId="703B6C9A" w14:textId="77777777">
      <w:pPr>
        <w:jc w:val="both"/>
        <w:rPr>
          <w:color w:val="000000" w:themeColor="text1"/>
        </w:rPr>
      </w:pPr>
    </w:p>
    <w:p w:rsidRPr="00B257A1" w:rsidR="00EC631D" w:rsidP="00EC631D" w:rsidRDefault="00EC631D" w14:paraId="32A66316" w14:textId="77777777">
      <w:pPr>
        <w:jc w:val="both"/>
        <w:rPr>
          <w:i/>
          <w:iCs/>
          <w:color w:val="000000" w:themeColor="text1"/>
        </w:rPr>
      </w:pPr>
      <w:r w:rsidRPr="00B257A1">
        <w:rPr>
          <w:i/>
          <w:iCs/>
          <w:color w:val="000000" w:themeColor="text1"/>
        </w:rPr>
        <w:t>2.3 Scanning Parameters and MRI Data</w:t>
      </w:r>
    </w:p>
    <w:p w:rsidRPr="00B257A1" w:rsidR="00EC631D" w:rsidP="002362EF" w:rsidRDefault="00EC631D" w14:paraId="63729496" w14:textId="7DB060BB">
      <w:pPr>
        <w:jc w:val="both"/>
        <w:rPr>
          <w:color w:val="000000" w:themeColor="text1"/>
        </w:rPr>
      </w:pPr>
      <w:r w:rsidRPr="00B257A1">
        <w:rPr>
          <w:color w:val="000000" w:themeColor="text1"/>
        </w:rPr>
        <w:tab/>
      </w:r>
      <w:r w:rsidRPr="00B257A1" w:rsidR="00AF7B31">
        <w:rPr>
          <w:color w:val="000000" w:themeColor="text1"/>
        </w:rPr>
        <w:t>The study was piloted to ensure that participants understood the p</w:t>
      </w:r>
      <w:r w:rsidRPr="00B257A1" w:rsidR="00C20677">
        <w:rPr>
          <w:color w:val="000000" w:themeColor="text1"/>
        </w:rPr>
        <w:t>u</w:t>
      </w:r>
      <w:r w:rsidRPr="00B257A1" w:rsidR="00AF7B31">
        <w:rPr>
          <w:color w:val="000000" w:themeColor="text1"/>
        </w:rPr>
        <w:t>rpose of the study</w:t>
      </w:r>
      <w:r w:rsidRPr="00B257A1" w:rsidR="006C521A">
        <w:rPr>
          <w:color w:val="000000" w:themeColor="text1"/>
        </w:rPr>
        <w:t>.</w:t>
      </w:r>
      <w:r w:rsidRPr="00B257A1" w:rsidR="000A51AA">
        <w:rPr>
          <w:color w:val="000000" w:themeColor="text1"/>
        </w:rPr>
        <w:t xml:space="preserve"> For further information on recruitment and scanning</w:t>
      </w:r>
      <w:r w:rsidRPr="00B257A1" w:rsidR="00D65695">
        <w:rPr>
          <w:color w:val="000000" w:themeColor="text1"/>
        </w:rPr>
        <w:t xml:space="preserve"> procedures</w:t>
      </w:r>
      <w:r w:rsidRPr="00B257A1" w:rsidR="000A51AA">
        <w:rPr>
          <w:color w:val="000000" w:themeColor="text1"/>
        </w:rPr>
        <w:t>, see Halls et al. (2021).</w:t>
      </w:r>
    </w:p>
    <w:p w:rsidRPr="00B257A1" w:rsidR="00F10B64" w:rsidP="00F10B64" w:rsidRDefault="00F10B64" w14:paraId="1084ECFE" w14:textId="77777777">
      <w:pPr>
        <w:jc w:val="both"/>
        <w:rPr>
          <w:color w:val="000000" w:themeColor="text1"/>
        </w:rPr>
      </w:pPr>
    </w:p>
    <w:p w:rsidRPr="00B257A1" w:rsidR="00F10B64" w:rsidP="00F10B64" w:rsidRDefault="008305F6" w14:paraId="74796C91" w14:textId="17D95F49">
      <w:pPr>
        <w:jc w:val="both"/>
        <w:rPr>
          <w:i/>
          <w:iCs/>
          <w:color w:val="000000" w:themeColor="text1"/>
        </w:rPr>
      </w:pPr>
      <w:r w:rsidRPr="00B257A1">
        <w:rPr>
          <w:i/>
          <w:iCs/>
          <w:color w:val="000000" w:themeColor="text1"/>
        </w:rPr>
        <w:t>2.</w:t>
      </w:r>
      <w:r w:rsidRPr="00B257A1" w:rsidR="00960887">
        <w:rPr>
          <w:i/>
          <w:iCs/>
          <w:color w:val="000000" w:themeColor="text1"/>
        </w:rPr>
        <w:t>4</w:t>
      </w:r>
      <w:r w:rsidRPr="00B257A1">
        <w:rPr>
          <w:i/>
          <w:iCs/>
          <w:color w:val="000000" w:themeColor="text1"/>
        </w:rPr>
        <w:t xml:space="preserve"> </w:t>
      </w:r>
      <w:r w:rsidRPr="00B257A1" w:rsidR="00F10B64">
        <w:rPr>
          <w:i/>
          <w:iCs/>
          <w:color w:val="000000" w:themeColor="text1"/>
        </w:rPr>
        <w:t>Statistical Analysis</w:t>
      </w:r>
    </w:p>
    <w:p w:rsidRPr="00B257A1" w:rsidR="00F10B64" w:rsidP="00F10B64" w:rsidRDefault="00F10B64" w14:paraId="4580A8E1" w14:textId="6935E9EE">
      <w:pPr>
        <w:jc w:val="both"/>
        <w:rPr>
          <w:color w:val="000000" w:themeColor="text1"/>
        </w:rPr>
      </w:pPr>
      <w:r w:rsidRPr="00B257A1">
        <w:rPr>
          <w:color w:val="000000" w:themeColor="text1"/>
        </w:rPr>
        <w:tab/>
      </w:r>
      <w:r w:rsidRPr="00B257A1" w:rsidR="00205833">
        <w:rPr>
          <w:color w:val="000000" w:themeColor="text1"/>
        </w:rPr>
        <w:t xml:space="preserve">Random forest regression (RFR) models were differentially constructed depending on a-priori versus agnostic assessment approaches. RFRs were also implemented separately for both a-priori and agnostic whole brain approaches. A-priori </w:t>
      </w:r>
      <w:r w:rsidRPr="00B257A1" w:rsidR="00205833">
        <w:rPr>
          <w:color w:val="000000" w:themeColor="text1"/>
        </w:rPr>
        <w:lastRenderedPageBreak/>
        <w:t xml:space="preserve">RFR models included age, </w:t>
      </w:r>
      <w:r w:rsidRPr="00B257A1" w:rsidR="005B536D">
        <w:rPr>
          <w:color w:val="000000" w:themeColor="text1"/>
        </w:rPr>
        <w:t>national adult reading test (</w:t>
      </w:r>
      <w:r w:rsidRPr="00B257A1" w:rsidR="00205833">
        <w:rPr>
          <w:color w:val="000000" w:themeColor="text1"/>
        </w:rPr>
        <w:t>NART</w:t>
      </w:r>
      <w:r w:rsidRPr="00B257A1" w:rsidR="005B536D">
        <w:rPr>
          <w:color w:val="000000" w:themeColor="text1"/>
        </w:rPr>
        <w:t>)</w:t>
      </w:r>
      <w:r w:rsidRPr="00B257A1" w:rsidR="00205833">
        <w:rPr>
          <w:color w:val="000000" w:themeColor="text1"/>
        </w:rPr>
        <w:t xml:space="preserve">, </w:t>
      </w:r>
      <w:r w:rsidRPr="00B257A1" w:rsidR="00284F38">
        <w:rPr>
          <w:color w:val="000000" w:themeColor="text1"/>
        </w:rPr>
        <w:t>duration-of-illness (</w:t>
      </w:r>
      <w:r w:rsidRPr="00B257A1" w:rsidR="00205833">
        <w:rPr>
          <w:color w:val="000000" w:themeColor="text1"/>
        </w:rPr>
        <w:t>DOI</w:t>
      </w:r>
      <w:r w:rsidRPr="00B257A1" w:rsidR="00284F38">
        <w:rPr>
          <w:color w:val="000000" w:themeColor="text1"/>
        </w:rPr>
        <w:t>)</w:t>
      </w:r>
      <w:r w:rsidRPr="00B257A1" w:rsidR="00205833">
        <w:rPr>
          <w:color w:val="000000" w:themeColor="text1"/>
        </w:rPr>
        <w:t xml:space="preserve">, </w:t>
      </w:r>
      <w:r w:rsidRPr="00B257A1" w:rsidR="00284F38">
        <w:rPr>
          <w:color w:val="000000" w:themeColor="text1"/>
        </w:rPr>
        <w:t xml:space="preserve">Toronto Alexithymia </w:t>
      </w:r>
      <w:r w:rsidRPr="00B257A1" w:rsidR="002E4C0F">
        <w:rPr>
          <w:color w:val="000000" w:themeColor="text1"/>
        </w:rPr>
        <w:t>S</w:t>
      </w:r>
      <w:r w:rsidRPr="00B257A1" w:rsidR="00284F38">
        <w:rPr>
          <w:color w:val="000000" w:themeColor="text1"/>
        </w:rPr>
        <w:t>cale (</w:t>
      </w:r>
      <w:r w:rsidRPr="00B257A1" w:rsidR="00205833">
        <w:rPr>
          <w:color w:val="000000" w:themeColor="text1"/>
        </w:rPr>
        <w:t>TAS-20</w:t>
      </w:r>
      <w:r w:rsidRPr="00B257A1" w:rsidR="00284F38">
        <w:rPr>
          <w:color w:val="000000" w:themeColor="text1"/>
        </w:rPr>
        <w:t>)</w:t>
      </w:r>
      <w:r w:rsidRPr="00B257A1" w:rsidR="00205833">
        <w:rPr>
          <w:color w:val="000000" w:themeColor="text1"/>
        </w:rPr>
        <w:t xml:space="preserve"> and </w:t>
      </w:r>
      <w:r w:rsidRPr="00B257A1" w:rsidR="004C7272">
        <w:rPr>
          <w:color w:val="000000" w:themeColor="text1"/>
        </w:rPr>
        <w:t>Social Anhedonia Scale (</w:t>
      </w:r>
      <w:r w:rsidRPr="00B257A1" w:rsidR="00205833">
        <w:rPr>
          <w:color w:val="000000" w:themeColor="text1"/>
        </w:rPr>
        <w:t>SAS</w:t>
      </w:r>
      <w:r w:rsidRPr="00B257A1" w:rsidR="004C7272">
        <w:rPr>
          <w:color w:val="000000" w:themeColor="text1"/>
        </w:rPr>
        <w:t>)</w:t>
      </w:r>
      <w:r w:rsidRPr="00B257A1" w:rsidR="00205833">
        <w:rPr>
          <w:color w:val="000000" w:themeColor="text1"/>
        </w:rPr>
        <w:t xml:space="preserve"> scores (research </w:t>
      </w:r>
      <w:r w:rsidRPr="00B257A1" w:rsidR="474066CD">
        <w:rPr>
          <w:color w:val="000000" w:themeColor="text1"/>
        </w:rPr>
        <w:t>timepoint 1 [</w:t>
      </w:r>
      <w:r w:rsidRPr="00B257A1" w:rsidR="00205833">
        <w:rPr>
          <w:color w:val="000000" w:themeColor="text1"/>
        </w:rPr>
        <w:t>TP1</w:t>
      </w:r>
      <w:r w:rsidRPr="00B257A1" w:rsidR="178DB1CD">
        <w:rPr>
          <w:color w:val="000000" w:themeColor="text1"/>
        </w:rPr>
        <w:t>]</w:t>
      </w:r>
      <w:r w:rsidRPr="00B257A1" w:rsidR="00205833">
        <w:rPr>
          <w:color w:val="000000" w:themeColor="text1"/>
        </w:rPr>
        <w:t xml:space="preserve">), either TAS-20 or SAS scores (from research </w:t>
      </w:r>
      <w:r w:rsidRPr="00B257A1" w:rsidR="24D3909C">
        <w:rPr>
          <w:color w:val="000000" w:themeColor="text1"/>
        </w:rPr>
        <w:t xml:space="preserve">timepoint </w:t>
      </w:r>
      <w:r w:rsidRPr="00B257A1" w:rsidR="31AEECAB">
        <w:rPr>
          <w:color w:val="000000" w:themeColor="text1"/>
        </w:rPr>
        <w:t>2</w:t>
      </w:r>
      <w:r w:rsidRPr="00B257A1" w:rsidR="24D3909C">
        <w:rPr>
          <w:color w:val="000000" w:themeColor="text1"/>
        </w:rPr>
        <w:t xml:space="preserve"> [</w:t>
      </w:r>
      <w:r w:rsidRPr="00B257A1" w:rsidR="00205833">
        <w:rPr>
          <w:color w:val="000000" w:themeColor="text1"/>
        </w:rPr>
        <w:t>TP2</w:t>
      </w:r>
      <w:r w:rsidRPr="00B257A1" w:rsidR="3EA9FF2A">
        <w:rPr>
          <w:color w:val="000000" w:themeColor="text1"/>
        </w:rPr>
        <w:t>]</w:t>
      </w:r>
      <w:r w:rsidRPr="00B257A1" w:rsidR="00205833">
        <w:rPr>
          <w:color w:val="000000" w:themeColor="text1"/>
        </w:rPr>
        <w:t>, depending on the model being tested) and surface area, thickness and volume features of a-priori regions (</w:t>
      </w:r>
      <w:r w:rsidRPr="00B257A1" w:rsidR="005B0FF7">
        <w:rPr>
          <w:color w:val="000000" w:themeColor="text1"/>
        </w:rPr>
        <w:t>middle frontal gyrus [</w:t>
      </w:r>
      <w:r w:rsidRPr="00B257A1" w:rsidR="00205833">
        <w:rPr>
          <w:color w:val="000000" w:themeColor="text1"/>
        </w:rPr>
        <w:t>MFG</w:t>
      </w:r>
      <w:r w:rsidRPr="00B257A1" w:rsidR="005B0FF7">
        <w:rPr>
          <w:color w:val="000000" w:themeColor="text1"/>
        </w:rPr>
        <w:t>]</w:t>
      </w:r>
      <w:r w:rsidRPr="00B257A1" w:rsidR="00205833">
        <w:rPr>
          <w:color w:val="000000" w:themeColor="text1"/>
        </w:rPr>
        <w:t>/</w:t>
      </w:r>
      <w:r w:rsidRPr="00B257A1" w:rsidR="005B0FF7">
        <w:rPr>
          <w:color w:val="000000" w:themeColor="text1"/>
        </w:rPr>
        <w:t>anterior cingulate cortex [</w:t>
      </w:r>
      <w:r w:rsidRPr="00B257A1" w:rsidR="00205833">
        <w:rPr>
          <w:color w:val="000000" w:themeColor="text1"/>
        </w:rPr>
        <w:t>ACC</w:t>
      </w:r>
      <w:r w:rsidRPr="00B257A1" w:rsidR="005B0FF7">
        <w:rPr>
          <w:color w:val="000000" w:themeColor="text1"/>
        </w:rPr>
        <w:t>]</w:t>
      </w:r>
      <w:r w:rsidRPr="00B257A1" w:rsidR="00205833">
        <w:rPr>
          <w:color w:val="000000" w:themeColor="text1"/>
        </w:rPr>
        <w:t>/</w:t>
      </w:r>
      <w:r w:rsidRPr="00B257A1" w:rsidR="005B0FF7">
        <w:rPr>
          <w:color w:val="000000" w:themeColor="text1"/>
        </w:rPr>
        <w:t>orbitofrontal cortex [</w:t>
      </w:r>
      <w:r w:rsidRPr="00B257A1" w:rsidR="00205833">
        <w:rPr>
          <w:color w:val="000000" w:themeColor="text1"/>
        </w:rPr>
        <w:t>OFC</w:t>
      </w:r>
      <w:r w:rsidRPr="00B257A1" w:rsidR="005B0FF7">
        <w:rPr>
          <w:color w:val="000000" w:themeColor="text1"/>
        </w:rPr>
        <w:t>]</w:t>
      </w:r>
      <w:r w:rsidRPr="00B257A1" w:rsidR="00205833">
        <w:rPr>
          <w:color w:val="000000" w:themeColor="text1"/>
        </w:rPr>
        <w:t xml:space="preserve">). TAS-20 and SAS at TP2 served as predicted values. Region agnostic analyses included surface area, thickness and volume of all brain regions and all behavioural features. Included brain volumes were uncorrected, but </w:t>
      </w:r>
      <w:r w:rsidRPr="00B257A1" w:rsidR="008B6A11">
        <w:rPr>
          <w:color w:val="000000" w:themeColor="text1"/>
        </w:rPr>
        <w:t>estimated total intracranial volume (</w:t>
      </w:r>
      <w:proofErr w:type="spellStart"/>
      <w:r w:rsidRPr="00B257A1" w:rsidR="00205833">
        <w:rPr>
          <w:color w:val="000000" w:themeColor="text1"/>
        </w:rPr>
        <w:t>eTIV</w:t>
      </w:r>
      <w:proofErr w:type="spellEnd"/>
      <w:r w:rsidRPr="00B257A1" w:rsidR="008B6A11">
        <w:rPr>
          <w:color w:val="000000" w:themeColor="text1"/>
        </w:rPr>
        <w:t>)</w:t>
      </w:r>
      <w:r w:rsidRPr="00B257A1" w:rsidR="00205833">
        <w:rPr>
          <w:color w:val="000000" w:themeColor="text1"/>
        </w:rPr>
        <w:t xml:space="preserve"> was included as a feature to ensure consideration of head size during model generation. RFR analysis was conducted using the “</w:t>
      </w:r>
      <w:proofErr w:type="spellStart"/>
      <w:r w:rsidRPr="00B257A1" w:rsidR="00205833">
        <w:rPr>
          <w:color w:val="000000" w:themeColor="text1"/>
        </w:rPr>
        <w:t>randomForest</w:t>
      </w:r>
      <w:proofErr w:type="spellEnd"/>
      <w:r w:rsidRPr="00B257A1" w:rsidR="00205833">
        <w:rPr>
          <w:color w:val="000000" w:themeColor="text1"/>
        </w:rPr>
        <w:t>()” R package, with each RFR model assessment repeated and averaged across 10 trials. Data was partitioned according to a “training” set and a “test” set using the “</w:t>
      </w:r>
      <w:proofErr w:type="spellStart"/>
      <w:r w:rsidRPr="00B257A1" w:rsidR="00205833">
        <w:rPr>
          <w:color w:val="000000" w:themeColor="text1"/>
        </w:rPr>
        <w:t>caTools</w:t>
      </w:r>
      <w:proofErr w:type="spellEnd"/>
      <w:r w:rsidRPr="00B257A1" w:rsidR="00205833">
        <w:rPr>
          <w:color w:val="000000" w:themeColor="text1"/>
        </w:rPr>
        <w:t>()” R package. Training and test sets consisted of an 80% to 20% split respectively with use of 1,000 trees. The RFR models were tuned to assess the ideal number of variables to randomly sample as candidate at each node split which aims to establish the lowest “out</w:t>
      </w:r>
      <w:r w:rsidRPr="00B257A1" w:rsidR="00F21922">
        <w:rPr>
          <w:color w:val="000000" w:themeColor="text1"/>
        </w:rPr>
        <w:t>-</w:t>
      </w:r>
      <w:r w:rsidRPr="00B257A1" w:rsidR="00205833">
        <w:rPr>
          <w:color w:val="000000" w:themeColor="text1"/>
        </w:rPr>
        <w:t>of</w:t>
      </w:r>
      <w:r w:rsidRPr="00B257A1" w:rsidR="00F21922">
        <w:rPr>
          <w:color w:val="000000" w:themeColor="text1"/>
        </w:rPr>
        <w:t>-</w:t>
      </w:r>
      <w:r w:rsidRPr="00B257A1" w:rsidR="00205833">
        <w:rPr>
          <w:color w:val="000000" w:themeColor="text1"/>
        </w:rPr>
        <w:t>bag</w:t>
      </w:r>
      <w:r w:rsidRPr="00B257A1" w:rsidR="00F21922">
        <w:rPr>
          <w:color w:val="000000" w:themeColor="text1"/>
        </w:rPr>
        <w:t>”</w:t>
      </w:r>
      <w:r w:rsidRPr="00B257A1" w:rsidR="00205833">
        <w:rPr>
          <w:color w:val="000000" w:themeColor="text1"/>
        </w:rPr>
        <w:t xml:space="preserve"> error value, known as the “</w:t>
      </w:r>
      <w:proofErr w:type="spellStart"/>
      <w:r w:rsidRPr="00B257A1" w:rsidR="00205833">
        <w:rPr>
          <w:color w:val="000000" w:themeColor="text1"/>
        </w:rPr>
        <w:t>m</w:t>
      </w:r>
      <w:r w:rsidRPr="00B257A1" w:rsidR="00205833">
        <w:rPr>
          <w:color w:val="000000" w:themeColor="text1"/>
          <w:vertAlign w:val="subscript"/>
        </w:rPr>
        <w:t>try</w:t>
      </w:r>
      <w:proofErr w:type="spellEnd"/>
      <w:r w:rsidRPr="00B257A1" w:rsidR="00205833">
        <w:rPr>
          <w:color w:val="000000" w:themeColor="text1"/>
        </w:rPr>
        <w:t xml:space="preserve">” value under the </w:t>
      </w:r>
      <w:proofErr w:type="spellStart"/>
      <w:r w:rsidRPr="00B257A1" w:rsidR="00205833">
        <w:rPr>
          <w:color w:val="000000" w:themeColor="text1"/>
        </w:rPr>
        <w:t>randomForest</w:t>
      </w:r>
      <w:proofErr w:type="spellEnd"/>
      <w:r w:rsidRPr="00B257A1" w:rsidR="00205833">
        <w:rPr>
          <w:color w:val="000000" w:themeColor="text1"/>
        </w:rPr>
        <w:t xml:space="preserve">() package. For exploratory RFR models, the ideal </w:t>
      </w:r>
      <w:proofErr w:type="spellStart"/>
      <w:r w:rsidRPr="00B257A1" w:rsidR="00205833">
        <w:rPr>
          <w:color w:val="000000" w:themeColor="text1"/>
        </w:rPr>
        <w:t>m</w:t>
      </w:r>
      <w:r w:rsidRPr="00B257A1" w:rsidR="00205833">
        <w:rPr>
          <w:color w:val="000000" w:themeColor="text1"/>
          <w:vertAlign w:val="subscript"/>
        </w:rPr>
        <w:t>try</w:t>
      </w:r>
      <w:proofErr w:type="spellEnd"/>
      <w:r w:rsidRPr="00B257A1" w:rsidR="00205833">
        <w:rPr>
          <w:color w:val="000000" w:themeColor="text1"/>
        </w:rPr>
        <w:t xml:space="preserve"> values were 81 and 162 for the TAS-20 and SAS RFR models respectively. A-priori RFRs identified ideal </w:t>
      </w:r>
      <w:proofErr w:type="spellStart"/>
      <w:r w:rsidRPr="00B257A1" w:rsidR="00205833">
        <w:rPr>
          <w:color w:val="000000" w:themeColor="text1"/>
        </w:rPr>
        <w:t>m</w:t>
      </w:r>
      <w:r w:rsidRPr="00B257A1" w:rsidR="00205833">
        <w:rPr>
          <w:color w:val="000000" w:themeColor="text1"/>
          <w:vertAlign w:val="subscript"/>
        </w:rPr>
        <w:t>try</w:t>
      </w:r>
      <w:proofErr w:type="spellEnd"/>
      <w:r w:rsidRPr="00B257A1" w:rsidR="00205833">
        <w:rPr>
          <w:color w:val="000000" w:themeColor="text1"/>
        </w:rPr>
        <w:t xml:space="preserve"> values of 15 and 30 for the TAS-20 and SAS RFR models respectively. Accuracy and performance of the RFR models were reported using mean squared error, mean absolute error and R</w:t>
      </w:r>
      <w:r w:rsidRPr="00B257A1" w:rsidR="00205833">
        <w:rPr>
          <w:color w:val="000000" w:themeColor="text1"/>
          <w:vertAlign w:val="superscript"/>
        </w:rPr>
        <w:t xml:space="preserve">2 </w:t>
      </w:r>
      <w:r w:rsidRPr="00B257A1" w:rsidR="00205833">
        <w:rPr>
          <w:color w:val="000000" w:themeColor="text1"/>
        </w:rPr>
        <w:t>values.</w:t>
      </w:r>
    </w:p>
    <w:p w:rsidRPr="00B257A1" w:rsidR="006B297B" w:rsidP="00F10B64" w:rsidRDefault="006B297B" w14:paraId="3F22E9E2" w14:textId="77777777">
      <w:pPr>
        <w:jc w:val="both"/>
        <w:rPr>
          <w:color w:val="000000" w:themeColor="text1"/>
        </w:rPr>
      </w:pPr>
    </w:p>
    <w:p w:rsidRPr="00B257A1" w:rsidR="006B297B" w:rsidP="00F10B64" w:rsidRDefault="006B297B" w14:paraId="179F33CC" w14:textId="77777777">
      <w:pPr>
        <w:jc w:val="both"/>
        <w:rPr>
          <w:b/>
          <w:bCs/>
          <w:color w:val="000000" w:themeColor="text1"/>
        </w:rPr>
      </w:pPr>
    </w:p>
    <w:p w:rsidRPr="00B257A1" w:rsidR="006B297B" w:rsidP="00F10B64" w:rsidRDefault="008305F6" w14:paraId="36B1FCFF" w14:textId="6047E3EE">
      <w:pPr>
        <w:jc w:val="both"/>
        <w:rPr>
          <w:b/>
          <w:bCs/>
          <w:color w:val="000000" w:themeColor="text1"/>
        </w:rPr>
      </w:pPr>
      <w:r w:rsidRPr="00B257A1">
        <w:rPr>
          <w:b/>
          <w:bCs/>
          <w:color w:val="000000" w:themeColor="text1"/>
        </w:rPr>
        <w:t xml:space="preserve">3.0 </w:t>
      </w:r>
      <w:r w:rsidRPr="00B257A1" w:rsidR="006B297B">
        <w:rPr>
          <w:b/>
          <w:bCs/>
          <w:color w:val="000000" w:themeColor="text1"/>
        </w:rPr>
        <w:t>Results</w:t>
      </w:r>
    </w:p>
    <w:p w:rsidRPr="00B257A1" w:rsidR="00A62D77" w:rsidP="004D56C9" w:rsidRDefault="00A62D77" w14:paraId="609501DB" w14:textId="02225480">
      <w:pPr>
        <w:jc w:val="both"/>
        <w:rPr>
          <w:i/>
          <w:iCs/>
          <w:color w:val="000000" w:themeColor="text1"/>
        </w:rPr>
        <w:sectPr w:rsidRPr="00B257A1" w:rsidR="00A62D77" w:rsidSect="00BC5E0F">
          <w:pgSz w:w="11906" w:h="16838" w:orient="portrait"/>
          <w:pgMar w:top="1440" w:right="1440" w:bottom="1440" w:left="1440" w:header="708" w:footer="708" w:gutter="0"/>
          <w:cols w:space="708"/>
          <w:docGrid w:linePitch="360"/>
        </w:sectPr>
      </w:pPr>
    </w:p>
    <w:tbl>
      <w:tblPr>
        <w:tblpPr w:leftFromText="180" w:rightFromText="180" w:vertAnchor="text" w:horzAnchor="margin" w:tblpXSpec="center" w:tblpY="-107"/>
        <w:tblW w:w="16709" w:type="dxa"/>
        <w:tblBorders>
          <w:bottom w:val="single" w:color="auto" w:sz="4" w:space="0"/>
        </w:tblBorders>
        <w:tblLook w:val="04A0" w:firstRow="1" w:lastRow="0" w:firstColumn="1" w:lastColumn="0" w:noHBand="0" w:noVBand="1"/>
      </w:tblPr>
      <w:tblGrid>
        <w:gridCol w:w="2410"/>
        <w:gridCol w:w="2410"/>
        <w:gridCol w:w="2192"/>
        <w:gridCol w:w="2140"/>
        <w:gridCol w:w="850"/>
        <w:gridCol w:w="851"/>
        <w:gridCol w:w="1483"/>
        <w:gridCol w:w="1508"/>
        <w:gridCol w:w="1560"/>
        <w:gridCol w:w="1305"/>
      </w:tblGrid>
      <w:tr w:rsidRPr="00B257A1" w:rsidR="00B257A1" w:rsidTr="00751007" w14:paraId="10F089F1" w14:textId="77777777">
        <w:trPr>
          <w:trHeight w:val="64"/>
        </w:trPr>
        <w:tc>
          <w:tcPr>
            <w:tcW w:w="16709" w:type="dxa"/>
            <w:gridSpan w:val="10"/>
            <w:tcBorders>
              <w:bottom w:val="single" w:color="auto" w:sz="4" w:space="0"/>
            </w:tcBorders>
            <w:shd w:val="clear" w:color="auto" w:fill="auto"/>
            <w:noWrap/>
            <w:vAlign w:val="bottom"/>
          </w:tcPr>
          <w:bookmarkEnd w:id="0"/>
          <w:p w:rsidRPr="00B257A1" w:rsidR="00751007" w:rsidP="00751007" w:rsidRDefault="00751007" w14:paraId="68C60D13" w14:textId="77777777">
            <w:pPr>
              <w:spacing w:after="0" w:line="240" w:lineRule="auto"/>
              <w:jc w:val="center"/>
              <w:rPr>
                <w:rFonts w:ascii="Calibri" w:hAnsi="Calibri" w:cs="Calibri"/>
                <w:b/>
                <w:bCs/>
                <w:color w:val="000000" w:themeColor="text1"/>
                <w:sz w:val="20"/>
                <w:szCs w:val="20"/>
              </w:rPr>
            </w:pPr>
            <w:r w:rsidRPr="00B257A1">
              <w:rPr>
                <w:rFonts w:ascii="Calibri" w:hAnsi="Calibri" w:cs="Calibri"/>
                <w:b/>
                <w:bCs/>
                <w:color w:val="000000" w:themeColor="text1"/>
                <w:sz w:val="20"/>
                <w:szCs w:val="20"/>
              </w:rPr>
              <w:lastRenderedPageBreak/>
              <w:t>Supplementary Table 1. Differences in exploratory volume, surface area and cortical thickness in those with AAN (n=68) versus HCs (n=67), and those with AAN versus WR (n=48)</w:t>
            </w:r>
          </w:p>
        </w:tc>
      </w:tr>
      <w:tr w:rsidRPr="00B257A1" w:rsidR="00B257A1" w:rsidTr="00751007" w14:paraId="126562AD" w14:textId="77777777">
        <w:trPr>
          <w:trHeight w:val="525"/>
        </w:trPr>
        <w:tc>
          <w:tcPr>
            <w:tcW w:w="2410" w:type="dxa"/>
            <w:tcBorders>
              <w:bottom w:val="single" w:color="auto" w:sz="4" w:space="0"/>
            </w:tcBorders>
            <w:shd w:val="clear" w:color="auto" w:fill="auto"/>
            <w:noWrap/>
            <w:vAlign w:val="bottom"/>
            <w:hideMark/>
          </w:tcPr>
          <w:p w:rsidRPr="00B257A1" w:rsidR="00751007" w:rsidP="00751007" w:rsidRDefault="00751007" w14:paraId="76E89593"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Region (Volume)</w:t>
            </w:r>
          </w:p>
        </w:tc>
        <w:tc>
          <w:tcPr>
            <w:tcW w:w="2410" w:type="dxa"/>
            <w:tcBorders>
              <w:bottom w:val="single" w:color="auto" w:sz="4" w:space="0"/>
            </w:tcBorders>
            <w:shd w:val="clear" w:color="auto" w:fill="auto"/>
            <w:noWrap/>
            <w:vAlign w:val="bottom"/>
            <w:hideMark/>
          </w:tcPr>
          <w:p w:rsidRPr="00B257A1" w:rsidR="00751007" w:rsidP="00751007" w:rsidRDefault="00751007" w14:paraId="53BF1CFD"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HC (n=67)</w:t>
            </w:r>
          </w:p>
        </w:tc>
        <w:tc>
          <w:tcPr>
            <w:tcW w:w="2192" w:type="dxa"/>
            <w:tcBorders>
              <w:bottom w:val="single" w:color="auto" w:sz="4" w:space="0"/>
            </w:tcBorders>
            <w:shd w:val="clear" w:color="auto" w:fill="auto"/>
            <w:noWrap/>
            <w:vAlign w:val="bottom"/>
            <w:hideMark/>
          </w:tcPr>
          <w:p w:rsidRPr="00B257A1" w:rsidR="00751007" w:rsidP="00751007" w:rsidRDefault="00751007" w14:paraId="65C80806"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WR (n=48)</w:t>
            </w:r>
          </w:p>
        </w:tc>
        <w:tc>
          <w:tcPr>
            <w:tcW w:w="2140" w:type="dxa"/>
            <w:tcBorders>
              <w:bottom w:val="single" w:color="auto" w:sz="4" w:space="0"/>
            </w:tcBorders>
            <w:shd w:val="clear" w:color="auto" w:fill="auto"/>
            <w:noWrap/>
            <w:vAlign w:val="bottom"/>
            <w:hideMark/>
          </w:tcPr>
          <w:p w:rsidRPr="00B257A1" w:rsidR="00751007" w:rsidP="00751007" w:rsidRDefault="00751007" w14:paraId="45E8C085"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AAN (n=68)</w:t>
            </w:r>
          </w:p>
        </w:tc>
        <w:tc>
          <w:tcPr>
            <w:tcW w:w="850" w:type="dxa"/>
            <w:tcBorders>
              <w:bottom w:val="single" w:color="auto" w:sz="4" w:space="0"/>
            </w:tcBorders>
            <w:shd w:val="clear" w:color="auto" w:fill="auto"/>
            <w:noWrap/>
            <w:vAlign w:val="bottom"/>
            <w:hideMark/>
          </w:tcPr>
          <w:p w:rsidRPr="00B257A1" w:rsidR="00751007" w:rsidP="00751007" w:rsidRDefault="00751007" w14:paraId="0D2E8F34"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t</w:t>
            </w:r>
            <w:r w:rsidRPr="00B257A1">
              <w:rPr>
                <w:rFonts w:ascii="Calibri" w:hAnsi="Calibri" w:eastAsia="Times New Roman" w:cs="Calibri"/>
                <w:b/>
                <w:bCs/>
                <w:color w:val="000000" w:themeColor="text1"/>
                <w:kern w:val="0"/>
                <w:sz w:val="20"/>
                <w:szCs w:val="20"/>
                <w:vertAlign w:val="superscript"/>
                <w:lang w:eastAsia="en-GB"/>
                <w14:ligatures w14:val="none"/>
              </w:rPr>
              <w:t>a</w:t>
            </w:r>
          </w:p>
        </w:tc>
        <w:tc>
          <w:tcPr>
            <w:tcW w:w="851" w:type="dxa"/>
            <w:tcBorders>
              <w:bottom w:val="single" w:color="auto" w:sz="4" w:space="0"/>
            </w:tcBorders>
            <w:shd w:val="clear" w:color="auto" w:fill="auto"/>
            <w:noWrap/>
            <w:vAlign w:val="bottom"/>
            <w:hideMark/>
          </w:tcPr>
          <w:p w:rsidRPr="00B257A1" w:rsidR="00751007" w:rsidP="00751007" w:rsidRDefault="00751007" w14:paraId="4E386C0C"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t</w:t>
            </w:r>
            <w:r w:rsidRPr="00B257A1">
              <w:rPr>
                <w:rFonts w:ascii="Calibri" w:hAnsi="Calibri" w:eastAsia="Times New Roman" w:cs="Calibri"/>
                <w:b/>
                <w:bCs/>
                <w:color w:val="000000" w:themeColor="text1"/>
                <w:kern w:val="0"/>
                <w:sz w:val="20"/>
                <w:szCs w:val="20"/>
                <w:vertAlign w:val="superscript"/>
                <w:lang w:eastAsia="en-GB"/>
                <w14:ligatures w14:val="none"/>
              </w:rPr>
              <w:t>b</w:t>
            </w:r>
          </w:p>
        </w:tc>
        <w:tc>
          <w:tcPr>
            <w:tcW w:w="1483" w:type="dxa"/>
            <w:tcBorders>
              <w:bottom w:val="single" w:color="auto" w:sz="4" w:space="0"/>
            </w:tcBorders>
            <w:shd w:val="clear" w:color="auto" w:fill="auto"/>
            <w:noWrap/>
            <w:vAlign w:val="bottom"/>
            <w:hideMark/>
          </w:tcPr>
          <w:p w:rsidRPr="00B257A1" w:rsidR="00751007" w:rsidP="00751007" w:rsidRDefault="00751007" w14:paraId="6595DE00" w14:textId="77777777">
            <w:pPr>
              <w:spacing w:after="0" w:line="240" w:lineRule="auto"/>
              <w:rPr>
                <w:rFonts w:ascii="Calibri" w:hAnsi="Calibri" w:eastAsia="Times New Roman" w:cs="Calibri"/>
                <w:b/>
                <w:bCs/>
                <w:color w:val="000000" w:themeColor="text1"/>
                <w:kern w:val="0"/>
                <w:sz w:val="20"/>
                <w:szCs w:val="20"/>
                <w:vertAlign w:val="superscript"/>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p</w:t>
            </w:r>
            <w:r w:rsidRPr="00B257A1">
              <w:rPr>
                <w:rFonts w:ascii="Calibri" w:hAnsi="Calibri" w:eastAsia="Times New Roman" w:cs="Calibri"/>
                <w:b/>
                <w:bCs/>
                <w:color w:val="000000" w:themeColor="text1"/>
                <w:kern w:val="0"/>
                <w:sz w:val="20"/>
                <w:szCs w:val="20"/>
                <w:vertAlign w:val="superscript"/>
                <w:lang w:eastAsia="en-GB"/>
                <w14:ligatures w14:val="none"/>
              </w:rPr>
              <w:t>a</w:t>
            </w:r>
            <w:r w:rsidRPr="00B257A1">
              <w:rPr>
                <w:rFonts w:ascii="Calibri" w:hAnsi="Calibri" w:eastAsia="Times New Roman" w:cs="Calibri"/>
                <w:b/>
                <w:bCs/>
                <w:color w:val="000000" w:themeColor="text1"/>
                <w:kern w:val="0"/>
                <w:sz w:val="20"/>
                <w:szCs w:val="20"/>
                <w:lang w:eastAsia="en-GB"/>
                <w14:ligatures w14:val="none"/>
              </w:rPr>
              <w:t>/</w:t>
            </w:r>
            <w:proofErr w:type="spellStart"/>
            <w:r w:rsidRPr="00B257A1">
              <w:rPr>
                <w:rFonts w:ascii="Calibri" w:hAnsi="Calibri" w:eastAsia="Times New Roman" w:cs="Calibri"/>
                <w:b/>
                <w:bCs/>
                <w:color w:val="000000" w:themeColor="text1"/>
                <w:kern w:val="0"/>
                <w:sz w:val="20"/>
                <w:szCs w:val="20"/>
                <w:lang w:eastAsia="en-GB"/>
                <w14:ligatures w14:val="none"/>
              </w:rPr>
              <w:t>BF</w:t>
            </w:r>
            <w:r w:rsidRPr="00B257A1">
              <w:rPr>
                <w:rFonts w:ascii="Calibri" w:hAnsi="Calibri" w:eastAsia="Times New Roman" w:cs="Calibri"/>
                <w:b/>
                <w:bCs/>
                <w:color w:val="000000" w:themeColor="text1"/>
                <w:kern w:val="0"/>
                <w:sz w:val="20"/>
                <w:szCs w:val="20"/>
                <w:vertAlign w:val="superscript"/>
                <w:lang w:eastAsia="en-GB"/>
                <w14:ligatures w14:val="none"/>
              </w:rPr>
              <w:t>a</w:t>
            </w:r>
            <w:proofErr w:type="spellEnd"/>
          </w:p>
        </w:tc>
        <w:tc>
          <w:tcPr>
            <w:tcW w:w="1508" w:type="dxa"/>
            <w:tcBorders>
              <w:bottom w:val="single" w:color="auto" w:sz="4" w:space="0"/>
            </w:tcBorders>
            <w:shd w:val="clear" w:color="auto" w:fill="auto"/>
            <w:noWrap/>
            <w:vAlign w:val="bottom"/>
            <w:hideMark/>
          </w:tcPr>
          <w:p w:rsidRPr="00B257A1" w:rsidR="00751007" w:rsidP="00751007" w:rsidRDefault="00751007" w14:paraId="41729771"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p</w:t>
            </w:r>
            <w:r w:rsidRPr="00B257A1">
              <w:rPr>
                <w:rFonts w:ascii="Calibri" w:hAnsi="Calibri" w:eastAsia="Times New Roman" w:cs="Calibri"/>
                <w:b/>
                <w:bCs/>
                <w:color w:val="000000" w:themeColor="text1"/>
                <w:kern w:val="0"/>
                <w:sz w:val="20"/>
                <w:szCs w:val="20"/>
                <w:vertAlign w:val="superscript"/>
                <w:lang w:eastAsia="en-GB"/>
                <w14:ligatures w14:val="none"/>
              </w:rPr>
              <w:t>b</w:t>
            </w:r>
            <w:r w:rsidRPr="00B257A1">
              <w:rPr>
                <w:rFonts w:ascii="Calibri" w:hAnsi="Calibri" w:eastAsia="Times New Roman" w:cs="Calibri"/>
                <w:b/>
                <w:bCs/>
                <w:color w:val="000000" w:themeColor="text1"/>
                <w:kern w:val="0"/>
                <w:sz w:val="20"/>
                <w:szCs w:val="20"/>
                <w:lang w:eastAsia="en-GB"/>
                <w14:ligatures w14:val="none"/>
              </w:rPr>
              <w:t>/</w:t>
            </w:r>
            <w:proofErr w:type="spellStart"/>
            <w:r w:rsidRPr="00B257A1">
              <w:rPr>
                <w:rFonts w:ascii="Calibri" w:hAnsi="Calibri" w:eastAsia="Times New Roman" w:cs="Calibri"/>
                <w:b/>
                <w:bCs/>
                <w:color w:val="000000" w:themeColor="text1"/>
                <w:kern w:val="0"/>
                <w:sz w:val="20"/>
                <w:szCs w:val="20"/>
                <w:lang w:eastAsia="en-GB"/>
                <w14:ligatures w14:val="none"/>
              </w:rPr>
              <w:t>BF</w:t>
            </w:r>
            <w:r w:rsidRPr="00B257A1">
              <w:rPr>
                <w:rFonts w:ascii="Calibri" w:hAnsi="Calibri" w:eastAsia="Times New Roman" w:cs="Calibri"/>
                <w:b/>
                <w:bCs/>
                <w:color w:val="000000" w:themeColor="text1"/>
                <w:kern w:val="0"/>
                <w:sz w:val="20"/>
                <w:szCs w:val="20"/>
                <w:vertAlign w:val="superscript"/>
                <w:lang w:eastAsia="en-GB"/>
                <w14:ligatures w14:val="none"/>
              </w:rPr>
              <w:t>b</w:t>
            </w:r>
            <w:proofErr w:type="spellEnd"/>
          </w:p>
        </w:tc>
        <w:tc>
          <w:tcPr>
            <w:tcW w:w="1560" w:type="dxa"/>
            <w:tcBorders>
              <w:bottom w:val="single" w:color="auto" w:sz="4" w:space="0"/>
            </w:tcBorders>
            <w:shd w:val="clear" w:color="auto" w:fill="auto"/>
            <w:noWrap/>
            <w:vAlign w:val="bottom"/>
            <w:hideMark/>
          </w:tcPr>
          <w:p w:rsidRPr="00B257A1" w:rsidR="00751007" w:rsidP="00751007" w:rsidRDefault="00751007" w14:paraId="6428A40A" w14:textId="77777777">
            <w:pPr>
              <w:spacing w:after="0" w:line="240" w:lineRule="auto"/>
              <w:rPr>
                <w:rFonts w:ascii="Calibri" w:hAnsi="Calibri" w:eastAsia="Times New Roman" w:cs="Calibri"/>
                <w:b/>
                <w:bCs/>
                <w:color w:val="000000" w:themeColor="text1"/>
                <w:kern w:val="0"/>
                <w:sz w:val="20"/>
                <w:szCs w:val="20"/>
                <w:vertAlign w:val="superscript"/>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p(Bon)</w:t>
            </w:r>
            <w:r w:rsidRPr="00B257A1">
              <w:rPr>
                <w:rFonts w:ascii="Calibri" w:hAnsi="Calibri" w:eastAsia="Times New Roman" w:cs="Calibri"/>
                <w:b/>
                <w:bCs/>
                <w:color w:val="000000" w:themeColor="text1"/>
                <w:kern w:val="0"/>
                <w:sz w:val="20"/>
                <w:szCs w:val="20"/>
                <w:vertAlign w:val="superscript"/>
                <w:lang w:eastAsia="en-GB"/>
                <w14:ligatures w14:val="none"/>
              </w:rPr>
              <w:t>a</w:t>
            </w:r>
            <w:r w:rsidRPr="00B257A1">
              <w:rPr>
                <w:rFonts w:ascii="Calibri" w:hAnsi="Calibri" w:eastAsia="Times New Roman" w:cs="Calibri"/>
                <w:b/>
                <w:bCs/>
                <w:color w:val="000000" w:themeColor="text1"/>
                <w:kern w:val="0"/>
                <w:sz w:val="20"/>
                <w:szCs w:val="20"/>
                <w:lang w:eastAsia="en-GB"/>
                <w14:ligatures w14:val="none"/>
              </w:rPr>
              <w:t>/</w:t>
            </w:r>
            <w:proofErr w:type="spellStart"/>
            <w:r w:rsidRPr="00B257A1">
              <w:rPr>
                <w:rFonts w:ascii="Calibri" w:hAnsi="Calibri" w:eastAsia="Times New Roman" w:cs="Calibri"/>
                <w:b/>
                <w:bCs/>
                <w:color w:val="000000" w:themeColor="text1"/>
                <w:kern w:val="0"/>
                <w:sz w:val="20"/>
                <w:szCs w:val="20"/>
                <w:lang w:eastAsia="en-GB"/>
                <w14:ligatures w14:val="none"/>
              </w:rPr>
              <w:t>BF</w:t>
            </w:r>
            <w:r w:rsidRPr="00B257A1">
              <w:rPr>
                <w:rFonts w:ascii="Calibri" w:hAnsi="Calibri" w:eastAsia="Times New Roman" w:cs="Calibri"/>
                <w:b/>
                <w:bCs/>
                <w:color w:val="000000" w:themeColor="text1"/>
                <w:kern w:val="0"/>
                <w:sz w:val="20"/>
                <w:szCs w:val="20"/>
                <w:vertAlign w:val="superscript"/>
                <w:lang w:eastAsia="en-GB"/>
                <w14:ligatures w14:val="none"/>
              </w:rPr>
              <w:t>a</w:t>
            </w:r>
            <w:proofErr w:type="spellEnd"/>
          </w:p>
        </w:tc>
        <w:tc>
          <w:tcPr>
            <w:tcW w:w="1305" w:type="dxa"/>
            <w:tcBorders>
              <w:bottom w:val="single" w:color="auto" w:sz="4" w:space="0"/>
            </w:tcBorders>
            <w:shd w:val="clear" w:color="auto" w:fill="auto"/>
            <w:noWrap/>
            <w:vAlign w:val="bottom"/>
            <w:hideMark/>
          </w:tcPr>
          <w:p w:rsidRPr="00B257A1" w:rsidR="00751007" w:rsidP="00751007" w:rsidRDefault="00751007" w14:paraId="0629F33F" w14:textId="77777777">
            <w:pPr>
              <w:spacing w:after="0" w:line="240" w:lineRule="auto"/>
              <w:rPr>
                <w:rFonts w:ascii="Calibri" w:hAnsi="Calibri" w:eastAsia="Times New Roman" w:cs="Calibri"/>
                <w:b/>
                <w:bCs/>
                <w:color w:val="000000" w:themeColor="text1"/>
                <w:kern w:val="0"/>
                <w:sz w:val="20"/>
                <w:szCs w:val="20"/>
                <w:vertAlign w:val="superscript"/>
                <w:lang w:eastAsia="en-GB"/>
                <w14:ligatures w14:val="none"/>
              </w:rPr>
            </w:pPr>
            <w:r w:rsidRPr="00B257A1">
              <w:rPr>
                <w:rFonts w:ascii="Calibri" w:hAnsi="Calibri" w:cs="Calibri"/>
                <w:b/>
                <w:bCs/>
                <w:color w:val="000000" w:themeColor="text1"/>
                <w:sz w:val="20"/>
                <w:szCs w:val="20"/>
              </w:rPr>
              <w:t>p(Bon)</w:t>
            </w:r>
            <w:r w:rsidRPr="00B257A1">
              <w:rPr>
                <w:rFonts w:ascii="Calibri" w:hAnsi="Calibri" w:cs="Calibri"/>
                <w:b/>
                <w:bCs/>
                <w:color w:val="000000" w:themeColor="text1"/>
                <w:sz w:val="20"/>
                <w:szCs w:val="20"/>
                <w:vertAlign w:val="superscript"/>
              </w:rPr>
              <w:t>b</w:t>
            </w:r>
            <w:r w:rsidRPr="00B257A1">
              <w:rPr>
                <w:rFonts w:ascii="Calibri" w:hAnsi="Calibri" w:cs="Calibri"/>
                <w:b/>
                <w:bCs/>
                <w:color w:val="000000" w:themeColor="text1"/>
                <w:sz w:val="20"/>
                <w:szCs w:val="20"/>
              </w:rPr>
              <w:t>/</w:t>
            </w:r>
            <w:proofErr w:type="spellStart"/>
            <w:r w:rsidRPr="00B257A1">
              <w:rPr>
                <w:rFonts w:ascii="Calibri" w:hAnsi="Calibri" w:cs="Calibri"/>
                <w:b/>
                <w:bCs/>
                <w:color w:val="000000" w:themeColor="text1"/>
                <w:sz w:val="20"/>
                <w:szCs w:val="20"/>
              </w:rPr>
              <w:t>BF</w:t>
            </w:r>
            <w:r w:rsidRPr="00B257A1">
              <w:rPr>
                <w:rFonts w:ascii="Calibri" w:hAnsi="Calibri" w:cs="Calibri"/>
                <w:b/>
                <w:bCs/>
                <w:color w:val="000000" w:themeColor="text1"/>
                <w:sz w:val="20"/>
                <w:szCs w:val="20"/>
                <w:vertAlign w:val="superscript"/>
              </w:rPr>
              <w:t>b</w:t>
            </w:r>
            <w:proofErr w:type="spellEnd"/>
          </w:p>
        </w:tc>
      </w:tr>
      <w:tr w:rsidRPr="00B257A1" w:rsidR="00B257A1" w:rsidTr="00751007" w14:paraId="78A99610"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56872F75" w14:textId="77777777">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eastAsia="Times New Roman" w:cs="Calibri"/>
                <w:color w:val="000000" w:themeColor="text1"/>
                <w:kern w:val="0"/>
                <w:sz w:val="20"/>
                <w:szCs w:val="20"/>
                <w:lang w:eastAsia="en-GB"/>
                <w14:ligatures w14:val="none"/>
              </w:rPr>
              <w:t>eTIV</w:t>
            </w:r>
            <w:proofErr w:type="spellEnd"/>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1B34869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1370962.64±111973.89</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491BA4E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1376128.75±123840.61</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4491C9D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1364072.26±121987.68</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27F854F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0.463</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7CE0026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0.291</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38C953F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0.644/&lt;1.600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1EA6A15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0.772/&lt;1.600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798951E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2419464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12A327EE"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1CEECB37"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GM Cortex</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0FF6C9EF"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0.182±0.0117</w:t>
            </w:r>
            <w:r w:rsidRPr="00B257A1">
              <w:rPr>
                <w:rFonts w:ascii="Calibri" w:hAnsi="Calibri" w:eastAsia="Times New Roman" w:cs="Calibri"/>
                <w:b/>
                <w:bCs/>
                <w:color w:val="000000" w:themeColor="text1"/>
                <w:kern w:val="0"/>
                <w:sz w:val="20"/>
                <w:szCs w:val="20"/>
                <w:vertAlign w:val="superscript"/>
                <w:lang w:eastAsia="en-GB"/>
                <w14:ligatures w14:val="none"/>
              </w:rPr>
              <w:t>1</w:t>
            </w:r>
            <w:r w:rsidRPr="00B257A1">
              <w:rPr>
                <w:rFonts w:ascii="Calibri" w:hAnsi="Calibri" w:eastAsia="Times New Roman" w:cs="Calibri"/>
                <w:b/>
                <w:bCs/>
                <w:color w:val="000000" w:themeColor="text1"/>
                <w:kern w:val="0"/>
                <w:sz w:val="20"/>
                <w:szCs w:val="20"/>
                <w:lang w:eastAsia="en-GB"/>
                <w14:ligatures w14:val="none"/>
              </w:rPr>
              <w:t>; -1.715±0.312</w:t>
            </w:r>
            <w:r w:rsidRPr="00B257A1">
              <w:rPr>
                <w:rFonts w:ascii="Calibri" w:hAnsi="Calibri" w:eastAsia="Times New Roman" w:cs="Calibri"/>
                <w:b/>
                <w:bCs/>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09AD9E3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0.184±0.0142</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-1.694±0.3433</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649B1C90"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0.178±0.0146</w:t>
            </w:r>
            <w:r w:rsidRPr="00B257A1">
              <w:rPr>
                <w:rFonts w:ascii="Calibri" w:hAnsi="Calibri" w:eastAsia="Times New Roman" w:cs="Calibri"/>
                <w:b/>
                <w:bCs/>
                <w:color w:val="000000" w:themeColor="text1"/>
                <w:kern w:val="0"/>
                <w:sz w:val="20"/>
                <w:szCs w:val="20"/>
                <w:vertAlign w:val="superscript"/>
                <w:lang w:eastAsia="en-GB"/>
                <w14:ligatures w14:val="none"/>
              </w:rPr>
              <w:t>1</w:t>
            </w:r>
            <w:r w:rsidRPr="00B257A1">
              <w:rPr>
                <w:rFonts w:ascii="Calibri" w:hAnsi="Calibri" w:eastAsia="Times New Roman" w:cs="Calibri"/>
                <w:b/>
                <w:bCs/>
                <w:color w:val="000000" w:themeColor="text1"/>
                <w:kern w:val="0"/>
                <w:sz w:val="20"/>
                <w:szCs w:val="20"/>
                <w:lang w:eastAsia="en-GB"/>
                <w14:ligatures w14:val="none"/>
              </w:rPr>
              <w:t>;  -1.734±0.389</w:t>
            </w:r>
            <w:r w:rsidRPr="00B257A1">
              <w:rPr>
                <w:rFonts w:ascii="Calibri" w:hAnsi="Calibri" w:eastAsia="Times New Roman" w:cs="Calibri"/>
                <w:b/>
                <w:bCs/>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2DA39AD4"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2.96</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78777AA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1.82</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1AAA1983"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0.00368/17.84</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0AA1885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0.0723/1.94</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71F82B9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0.239/&lt;1.600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58AD7D0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39EDC8CA"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183F7E8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GM </w:t>
            </w:r>
            <w:proofErr w:type="spellStart"/>
            <w:r w:rsidRPr="00B257A1">
              <w:rPr>
                <w:rFonts w:ascii="Calibri" w:hAnsi="Calibri" w:eastAsia="Times New Roman" w:cs="Calibri"/>
                <w:color w:val="000000" w:themeColor="text1"/>
                <w:kern w:val="0"/>
                <w:sz w:val="20"/>
                <w:szCs w:val="20"/>
                <w:lang w:eastAsia="en-GB"/>
                <w14:ligatures w14:val="none"/>
              </w:rPr>
              <w:t>Subcort</w:t>
            </w:r>
            <w:proofErr w:type="spellEnd"/>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56E5A2D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0.0413±0.00265</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-3.187±0.3111</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42A4C28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0.0413±0.00295</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-3.210±0.3009</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45C6DC1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0.0405±0.00269</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-3.205±0.3134</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78F6BA5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1.975</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2C57A73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0.954</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39B6124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0.0506/2.44</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18E874A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0.343/&lt;1.600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28D0075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4FB6FBF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65E62D3A"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723CC9D7"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GM Total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211842DB"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0.4863±0.02825</w:t>
            </w:r>
            <w:r w:rsidRPr="00B257A1">
              <w:rPr>
                <w:rFonts w:ascii="Calibri" w:hAnsi="Calibri" w:eastAsia="Times New Roman" w:cs="Calibri"/>
                <w:b/>
                <w:bCs/>
                <w:color w:val="000000" w:themeColor="text1"/>
                <w:kern w:val="0"/>
                <w:sz w:val="20"/>
                <w:szCs w:val="20"/>
                <w:vertAlign w:val="superscript"/>
                <w:lang w:eastAsia="en-GB"/>
                <w14:ligatures w14:val="none"/>
              </w:rPr>
              <w:t>1</w:t>
            </w:r>
            <w:r w:rsidRPr="00B257A1">
              <w:rPr>
                <w:rFonts w:ascii="Calibri" w:hAnsi="Calibri" w:eastAsia="Times New Roman" w:cs="Calibri"/>
                <w:b/>
                <w:bCs/>
                <w:color w:val="000000" w:themeColor="text1"/>
                <w:kern w:val="0"/>
                <w:sz w:val="20"/>
                <w:szCs w:val="20"/>
                <w:lang w:eastAsia="en-GB"/>
                <w14:ligatures w14:val="none"/>
              </w:rPr>
              <w:t>; -0.7290±0.2803</w:t>
            </w:r>
            <w:r w:rsidRPr="00B257A1">
              <w:rPr>
                <w:rFonts w:ascii="Calibri" w:hAnsi="Calibri" w:eastAsia="Times New Roman" w:cs="Calibri"/>
                <w:b/>
                <w:bCs/>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3AC987E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0.4924±0.03544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-0.7187±0.3232</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606E7EAE"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0.4788±0.03567</w:t>
            </w:r>
            <w:r w:rsidRPr="00B257A1">
              <w:rPr>
                <w:rFonts w:ascii="Calibri" w:hAnsi="Calibri" w:eastAsia="Times New Roman" w:cs="Calibri"/>
                <w:b/>
                <w:bCs/>
                <w:color w:val="000000" w:themeColor="text1"/>
                <w:kern w:val="0"/>
                <w:sz w:val="20"/>
                <w:szCs w:val="20"/>
                <w:vertAlign w:val="superscript"/>
                <w:lang w:eastAsia="en-GB"/>
                <w14:ligatures w14:val="none"/>
              </w:rPr>
              <w:t>1</w:t>
            </w:r>
            <w:r w:rsidRPr="00B257A1">
              <w:rPr>
                <w:rFonts w:ascii="Calibri" w:hAnsi="Calibri" w:eastAsia="Times New Roman" w:cs="Calibri"/>
                <w:b/>
                <w:bCs/>
                <w:color w:val="000000" w:themeColor="text1"/>
                <w:kern w:val="0"/>
                <w:sz w:val="20"/>
                <w:szCs w:val="20"/>
                <w:lang w:eastAsia="en-GB"/>
                <w14:ligatures w14:val="none"/>
              </w:rPr>
              <w:t>; -0.7328±0.3690</w:t>
            </w:r>
            <w:r w:rsidRPr="00B257A1">
              <w:rPr>
                <w:rFonts w:ascii="Calibri" w:hAnsi="Calibri" w:eastAsia="Times New Roman" w:cs="Calibri"/>
                <w:b/>
                <w:bCs/>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09FEBF0B"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2.513</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0CF3B6B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1.406</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7CB4E995"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0.0133/6.40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4372034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0.163/&lt;1.600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07F5525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0.865/&lt;1.600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6965151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65FE62BC"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4A61F42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WM Total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2AE0F74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0.156±0.0103</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-1.857±0.287</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137A461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0.155±0.0102</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-1.871±0.287</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54DFB32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0.153±0.0120</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-1.870±0.413</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24E8ADF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1.713</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0D67C66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0.95</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61337B8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0.0893/1.71</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0F165AD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0.345/&lt;1.600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67A77C1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1F50489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763ECD8B"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6B1EACD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MF Caudal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12DADA6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0.004572±6.059E-04</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70F970C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0.004755±0.0006127</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2C67F6C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0.004516±0.0006333</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2B72252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1.6</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5508173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1.558</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327089B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0.112/&lt;1.600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225F929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0.123/&lt;1.600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47884AC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52AA9C6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64A131BC"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62603B30"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MF Rostral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20CB9DA5"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0.01209±0.001252</w:t>
            </w:r>
            <w:r w:rsidRPr="00B257A1">
              <w:rPr>
                <w:rFonts w:ascii="Calibri" w:hAnsi="Calibri" w:eastAsia="Times New Roman" w:cs="Calibri"/>
                <w:b/>
                <w:bCs/>
                <w:color w:val="000000" w:themeColor="text1"/>
                <w:kern w:val="0"/>
                <w:sz w:val="20"/>
                <w:szCs w:val="20"/>
                <w:vertAlign w:val="superscript"/>
                <w:lang w:eastAsia="en-GB"/>
                <w14:ligatures w14:val="none"/>
              </w:rPr>
              <w:t>1</w:t>
            </w:r>
            <w:r w:rsidRPr="00B257A1">
              <w:rPr>
                <w:rFonts w:ascii="Calibri" w:hAnsi="Calibri" w:eastAsia="Times New Roman" w:cs="Calibri"/>
                <w:b/>
                <w:bCs/>
                <w:color w:val="000000" w:themeColor="text1"/>
                <w:kern w:val="0"/>
                <w:sz w:val="20"/>
                <w:szCs w:val="20"/>
                <w:lang w:eastAsia="en-GB"/>
                <w14:ligatures w14:val="none"/>
              </w:rPr>
              <w:t>; -4.428±0.5357</w:t>
            </w:r>
            <w:r w:rsidRPr="00B257A1">
              <w:rPr>
                <w:rFonts w:ascii="Calibri" w:hAnsi="Calibri" w:eastAsia="Times New Roman" w:cs="Calibri"/>
                <w:b/>
                <w:bCs/>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3E6B8A6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0.01218±0.001582</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-4.394±0.5664</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3EAA3603"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0.01166±0.001366</w:t>
            </w:r>
            <w:r w:rsidRPr="00B257A1">
              <w:rPr>
                <w:rFonts w:ascii="Calibri" w:hAnsi="Calibri" w:eastAsia="Times New Roman" w:cs="Calibri"/>
                <w:b/>
                <w:bCs/>
                <w:color w:val="000000" w:themeColor="text1"/>
                <w:kern w:val="0"/>
                <w:sz w:val="20"/>
                <w:szCs w:val="20"/>
                <w:vertAlign w:val="superscript"/>
                <w:lang w:eastAsia="en-GB"/>
                <w14:ligatures w14:val="none"/>
              </w:rPr>
              <w:t>1</w:t>
            </w:r>
            <w:r w:rsidRPr="00B257A1">
              <w:rPr>
                <w:rFonts w:ascii="Calibri" w:hAnsi="Calibri" w:eastAsia="Times New Roman" w:cs="Calibri"/>
                <w:b/>
                <w:bCs/>
                <w:color w:val="000000" w:themeColor="text1"/>
                <w:kern w:val="0"/>
                <w:sz w:val="20"/>
                <w:szCs w:val="20"/>
                <w:lang w:eastAsia="en-GB"/>
                <w14:ligatures w14:val="none"/>
              </w:rPr>
              <w:t>; -4.458±0.5148</w:t>
            </w:r>
            <w:r w:rsidRPr="00B257A1">
              <w:rPr>
                <w:rFonts w:ascii="Calibri" w:hAnsi="Calibri" w:eastAsia="Times New Roman" w:cs="Calibri"/>
                <w:b/>
                <w:bCs/>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22E6F6B2"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3.833</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1192C9D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1.369</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4755A893" w14:textId="2EC422EF">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2.03E-04/&gt;53.00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3C30F21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0.175/&lt;1.600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3CC3F1EF"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0.0132/6.44</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442543A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64308994"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16FDF1DC" w14:textId="77777777">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eastAsia="Times New Roman" w:cs="Calibri"/>
                <w:color w:val="000000" w:themeColor="text1"/>
                <w:kern w:val="0"/>
                <w:sz w:val="20"/>
                <w:szCs w:val="20"/>
                <w:lang w:eastAsia="en-GB"/>
                <w14:ligatures w14:val="none"/>
              </w:rPr>
              <w:t>BanksSTS</w:t>
            </w:r>
            <w:proofErr w:type="spellEnd"/>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2734425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0.001856±2.577E-04</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1AE2C18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0.001867±2.751E-04</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0827266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0.001818±3.163E-04</w:t>
            </w:r>
          </w:p>
        </w:tc>
        <w:tc>
          <w:tcPr>
            <w:tcW w:w="850" w:type="dxa"/>
            <w:tcBorders>
              <w:bottom w:val="single" w:color="auto" w:sz="4" w:space="0"/>
            </w:tcBorders>
            <w:shd w:val="clear" w:color="auto" w:fill="auto"/>
            <w:noWrap/>
            <w:vAlign w:val="bottom"/>
            <w:hideMark/>
          </w:tcPr>
          <w:p w:rsidRPr="00B257A1" w:rsidR="00751007" w:rsidP="00751007" w:rsidRDefault="00751007" w14:paraId="60F9B08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1.158</w:t>
            </w:r>
          </w:p>
        </w:tc>
        <w:tc>
          <w:tcPr>
            <w:tcW w:w="851" w:type="dxa"/>
            <w:tcBorders>
              <w:bottom w:val="single" w:color="auto" w:sz="4" w:space="0"/>
            </w:tcBorders>
            <w:shd w:val="clear" w:color="auto" w:fill="auto"/>
            <w:noWrap/>
            <w:vAlign w:val="bottom"/>
            <w:hideMark/>
          </w:tcPr>
          <w:p w:rsidRPr="00B257A1" w:rsidR="00751007" w:rsidP="00751007" w:rsidRDefault="00751007" w14:paraId="65F7480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0.25</w:t>
            </w:r>
          </w:p>
        </w:tc>
        <w:tc>
          <w:tcPr>
            <w:tcW w:w="1483" w:type="dxa"/>
            <w:tcBorders>
              <w:bottom w:val="single" w:color="auto" w:sz="4" w:space="0"/>
            </w:tcBorders>
            <w:shd w:val="clear" w:color="auto" w:fill="auto"/>
            <w:noWrap/>
            <w:vAlign w:val="bottom"/>
            <w:hideMark/>
          </w:tcPr>
          <w:p w:rsidRPr="00B257A1" w:rsidR="00751007" w:rsidP="00751007" w:rsidRDefault="00751007" w14:paraId="5A93D5F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0.249/&lt;1.600</w:t>
            </w:r>
          </w:p>
        </w:tc>
        <w:tc>
          <w:tcPr>
            <w:tcW w:w="1508" w:type="dxa"/>
            <w:tcBorders>
              <w:bottom w:val="single" w:color="auto" w:sz="4" w:space="0"/>
            </w:tcBorders>
            <w:shd w:val="clear" w:color="auto" w:fill="auto"/>
            <w:noWrap/>
            <w:vAlign w:val="bottom"/>
            <w:hideMark/>
          </w:tcPr>
          <w:p w:rsidRPr="00B257A1" w:rsidR="00751007" w:rsidP="00751007" w:rsidRDefault="00751007" w14:paraId="74853EB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0.803/&lt;1.600</w:t>
            </w:r>
          </w:p>
        </w:tc>
        <w:tc>
          <w:tcPr>
            <w:tcW w:w="1560" w:type="dxa"/>
            <w:tcBorders>
              <w:bottom w:val="single" w:color="auto" w:sz="4" w:space="0"/>
            </w:tcBorders>
            <w:shd w:val="clear" w:color="auto" w:fill="auto"/>
            <w:noWrap/>
            <w:vAlign w:val="bottom"/>
            <w:hideMark/>
          </w:tcPr>
          <w:p w:rsidRPr="00B257A1" w:rsidR="00751007" w:rsidP="00751007" w:rsidRDefault="00751007" w14:paraId="36C51E8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bottom w:val="single" w:color="auto" w:sz="4" w:space="0"/>
            </w:tcBorders>
            <w:shd w:val="clear" w:color="auto" w:fill="auto"/>
            <w:noWrap/>
            <w:vAlign w:val="bottom"/>
            <w:hideMark/>
          </w:tcPr>
          <w:p w:rsidRPr="00B257A1" w:rsidR="00751007" w:rsidP="00751007" w:rsidRDefault="00751007" w14:paraId="4331AFC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0E2C41BB"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351AE66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Entorhinal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6404FB7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0.001490±2.451E-04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-6.523±0.7415</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2E30EBF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0.001551±2.840E-04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-6.507±0.8433</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25D9186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0.001541±2.660E-04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-6.514±0.9192</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14891D2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-0.91</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6B311C5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-0.723</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5618288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0.365/&lt;1.600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77D728B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0.472/&lt;1.600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1442E43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653A71C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18934CF5"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52E2534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Fusiform</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4FA1113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0.007292±6.983E-04</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711F8AE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0.007323±7.419E-04</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6220CB2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0.007146±8.640E-04</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1F1DC41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1.799</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53F7D5E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-0.058</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65D515C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0.0746/1.90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3AB1ECA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0.954/&lt;1.600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56D0AFB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1EF0D7C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2F13A947"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65FC0E0C"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 xml:space="preserve">Inferior Parietal </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11B3C14C"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0.01062±0.001248</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380B3968"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0.01069±0.001306</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21A6187C"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0.01013±0.001260</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7C060E62"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2.818</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0F62AE6E"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2.006</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57CA69EE"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0.00565/12.58</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0B4EC39A"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0.0481/2.52</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67B2B34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0.367/&lt;1.600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4D9382F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282975B6"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2051CC1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Inferior Temporal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7D0EF97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0.008653±8.876E-04</w:t>
            </w:r>
            <w:r w:rsidRPr="00B257A1">
              <w:rPr>
                <w:rFonts w:ascii="Calibri" w:hAnsi="Calibri" w:cs="Calibri"/>
                <w:color w:val="000000" w:themeColor="text1"/>
                <w:sz w:val="20"/>
                <w:szCs w:val="20"/>
                <w:vertAlign w:val="superscript"/>
              </w:rPr>
              <w:t>1</w:t>
            </w:r>
            <w:r w:rsidRPr="00B257A1">
              <w:rPr>
                <w:rFonts w:ascii="Calibri" w:hAnsi="Calibri" w:cs="Calibri"/>
                <w:color w:val="000000" w:themeColor="text1"/>
                <w:sz w:val="20"/>
                <w:szCs w:val="20"/>
              </w:rPr>
              <w:t>; -4.755±0.1048</w:t>
            </w:r>
            <w:r w:rsidRPr="00B257A1">
              <w:rPr>
                <w:rFonts w:ascii="Calibri" w:hAnsi="Calibri" w:cs="Calibri"/>
                <w:color w:val="000000" w:themeColor="text1"/>
                <w:sz w:val="20"/>
                <w:szCs w:val="20"/>
                <w:vertAlign w:val="superscript"/>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428496F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0.008979±0.0011247</w:t>
            </w:r>
            <w:r w:rsidRPr="00B257A1">
              <w:rPr>
                <w:rFonts w:ascii="Calibri" w:hAnsi="Calibri" w:cs="Calibri"/>
                <w:color w:val="000000" w:themeColor="text1"/>
                <w:sz w:val="20"/>
                <w:szCs w:val="20"/>
                <w:vertAlign w:val="superscript"/>
              </w:rPr>
              <w:t>1</w:t>
            </w:r>
            <w:r w:rsidRPr="00B257A1">
              <w:rPr>
                <w:rFonts w:ascii="Calibri" w:hAnsi="Calibri" w:cs="Calibri"/>
                <w:color w:val="000000" w:themeColor="text1"/>
                <w:sz w:val="20"/>
                <w:szCs w:val="20"/>
              </w:rPr>
              <w:t>; -4.720±0.1187</w:t>
            </w:r>
            <w:r w:rsidRPr="00B257A1">
              <w:rPr>
                <w:rFonts w:ascii="Calibri" w:hAnsi="Calibri" w:cs="Calibri"/>
                <w:color w:val="000000" w:themeColor="text1"/>
                <w:sz w:val="20"/>
                <w:szCs w:val="20"/>
                <w:vertAlign w:val="superscript"/>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73A0EBB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0.008663±0.0010278</w:t>
            </w:r>
            <w:r w:rsidRPr="00B257A1">
              <w:rPr>
                <w:rFonts w:ascii="Calibri" w:hAnsi="Calibri" w:cs="Calibri"/>
                <w:color w:val="000000" w:themeColor="text1"/>
                <w:sz w:val="20"/>
                <w:szCs w:val="20"/>
                <w:vertAlign w:val="superscript"/>
              </w:rPr>
              <w:t>1</w:t>
            </w:r>
            <w:r w:rsidRPr="00B257A1">
              <w:rPr>
                <w:rFonts w:ascii="Calibri" w:hAnsi="Calibri" w:cs="Calibri"/>
                <w:color w:val="000000" w:themeColor="text1"/>
                <w:sz w:val="20"/>
                <w:szCs w:val="20"/>
              </w:rPr>
              <w:t>; -4.756±0.1172</w:t>
            </w:r>
            <w:r w:rsidRPr="00B257A1">
              <w:rPr>
                <w:rFonts w:ascii="Calibri" w:hAnsi="Calibri" w:cs="Calibri"/>
                <w:color w:val="000000" w:themeColor="text1"/>
                <w:sz w:val="20"/>
                <w:szCs w:val="20"/>
                <w:vertAlign w:val="superscript"/>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7F8048E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0.615</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7779124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0.856</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7ABF9B6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0.539/&lt;1.600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23B9249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0.394/&lt;1.600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10BCB56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32880B6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6C8D5F41"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5995890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Lateral Occipital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58B7B1E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0.008936±9.425E-04</w:t>
            </w:r>
            <w:r w:rsidRPr="00B257A1">
              <w:rPr>
                <w:rFonts w:ascii="Calibri" w:hAnsi="Calibri" w:cs="Calibri"/>
                <w:color w:val="000000" w:themeColor="text1"/>
                <w:sz w:val="20"/>
                <w:szCs w:val="20"/>
                <w:vertAlign w:val="superscript"/>
              </w:rPr>
              <w:t>1</w:t>
            </w:r>
            <w:r w:rsidRPr="00B257A1">
              <w:rPr>
                <w:rFonts w:ascii="Calibri" w:hAnsi="Calibri" w:cs="Calibri"/>
                <w:color w:val="000000" w:themeColor="text1"/>
                <w:sz w:val="20"/>
                <w:szCs w:val="20"/>
              </w:rPr>
              <w:t>; -4.707±0.4461</w:t>
            </w:r>
            <w:r w:rsidRPr="00B257A1">
              <w:rPr>
                <w:rFonts w:ascii="Calibri" w:hAnsi="Calibri" w:cs="Calibri"/>
                <w:color w:val="000000" w:themeColor="text1"/>
                <w:sz w:val="20"/>
                <w:szCs w:val="20"/>
                <w:vertAlign w:val="superscript"/>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1A31DB1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0.009135±0.001038</w:t>
            </w:r>
            <w:r w:rsidRPr="00B257A1">
              <w:rPr>
                <w:rFonts w:ascii="Calibri" w:hAnsi="Calibri" w:cs="Calibri"/>
                <w:color w:val="000000" w:themeColor="text1"/>
                <w:sz w:val="20"/>
                <w:szCs w:val="20"/>
                <w:vertAlign w:val="superscript"/>
              </w:rPr>
              <w:t>1</w:t>
            </w:r>
            <w:r w:rsidRPr="00B257A1">
              <w:rPr>
                <w:rFonts w:ascii="Calibri" w:hAnsi="Calibri" w:cs="Calibri"/>
                <w:color w:val="000000" w:themeColor="text1"/>
                <w:sz w:val="20"/>
                <w:szCs w:val="20"/>
              </w:rPr>
              <w:t>; -4.705±0.4703</w:t>
            </w:r>
            <w:r w:rsidRPr="00B257A1">
              <w:rPr>
                <w:rFonts w:ascii="Calibri" w:hAnsi="Calibri" w:cs="Calibri"/>
                <w:color w:val="000000" w:themeColor="text1"/>
                <w:sz w:val="20"/>
                <w:szCs w:val="20"/>
                <w:vertAlign w:val="superscript"/>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05AFD7B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0.008931±0.001099</w:t>
            </w:r>
            <w:r w:rsidRPr="00B257A1">
              <w:rPr>
                <w:rFonts w:ascii="Calibri" w:hAnsi="Calibri" w:cs="Calibri"/>
                <w:color w:val="000000" w:themeColor="text1"/>
                <w:sz w:val="20"/>
                <w:szCs w:val="20"/>
                <w:vertAlign w:val="superscript"/>
              </w:rPr>
              <w:t>1</w:t>
            </w:r>
            <w:r w:rsidRPr="00B257A1">
              <w:rPr>
                <w:rFonts w:ascii="Calibri" w:hAnsi="Calibri" w:cs="Calibri"/>
                <w:color w:val="000000" w:themeColor="text1"/>
                <w:sz w:val="20"/>
                <w:szCs w:val="20"/>
              </w:rPr>
              <w:t>; 4.730±0.5748</w:t>
            </w:r>
            <w:r w:rsidRPr="00B257A1">
              <w:rPr>
                <w:rFonts w:ascii="Calibri" w:hAnsi="Calibri" w:cs="Calibri"/>
                <w:color w:val="000000" w:themeColor="text1"/>
                <w:sz w:val="20"/>
                <w:szCs w:val="20"/>
                <w:vertAlign w:val="superscript"/>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45F2EB0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0.487</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132E84A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1.325</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7AA45EE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0.627/&lt;1.600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0ED9820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0.189/&lt;1.600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495E5D1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4425788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112EFA47"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068C31C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Lingual†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4B5D9DB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0.005217±6.642E-04</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617959B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0.005150±7.391E-04</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0772A2B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0.005126±6.124</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53D8D79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0.386</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40D2990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-0.76</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6A45D36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0.700/&lt;1.600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13CCB85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0.449/&lt;1.600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2FC7CC5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1EF752C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5F183DCD"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52443DCC"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Middle Temporal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1F03AA4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0.009433±9.08E-04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-4.668±0.5001</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6AA93B1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0.009684±0.001179</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-4.656±0.5023</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794CC98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0.009288±0.001145</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-4.701±0.5169</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11DB462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1.449</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241E7253"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2.221</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3F14AA2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0.150/&lt;1.600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16D159E4"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0.029/3.58</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787235A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508024F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7EF10F5E"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4007C248" w14:textId="77777777">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eastAsia="Times New Roman" w:cs="Calibri"/>
                <w:color w:val="000000" w:themeColor="text1"/>
                <w:kern w:val="0"/>
                <w:sz w:val="20"/>
                <w:szCs w:val="20"/>
                <w:lang w:eastAsia="en-GB"/>
                <w14:ligatures w14:val="none"/>
              </w:rPr>
              <w:t>Parahippocampal</w:t>
            </w:r>
            <w:proofErr w:type="spellEnd"/>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04B511B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0.001621±2.042E-04</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3175268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0.001647±1.871E-04</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7653870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0.001635±1.831E-04</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7D6FA85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-0.23</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3F996C5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-0.96</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7BDF217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0.819/&lt;1.600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3A14ECB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0.340/&lt;1.600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4FC8F6F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6BB7A2E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1519CA36"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00E783C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Paracentral†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4CB85D0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0.002737±2.787E-04</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57D51A8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0.002706±2.910E-04</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256680B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0.002688±3.537E-04</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6864824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1.973</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72E6FEE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0.244</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22CD388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0.0507/2.43</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35FEB32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0.808/&lt;1.600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072C327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4598E1C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61D8B43E"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196F4154"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Precentral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5C29E079"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0.01004±7.723E-04</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4D955B3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0.01015±8.650E-04</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75D873D0"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0.009853±0.001063</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0BDFECED"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2.168</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2890E50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0.666</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59AF792A"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0.0322/3.33</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3BC8138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0.507/&lt;1.600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05A10E2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0EA8192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22E50E38"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5187A3A3"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Postcentral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5B9D7A62"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0.007099±7.132E-04</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436CD71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0.007103±7.155E-04</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41849739"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0.006681±7.832E-04</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16AA47F1"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2.376</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1D96A10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0.712</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36AD218D"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0.0191/4.87</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2AECF00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0.478/&lt;1.600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5EC1BD5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4988DF2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64976E66"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485F3F47" w14:textId="77777777">
            <w:pPr>
              <w:spacing w:after="0" w:line="240" w:lineRule="auto"/>
              <w:rPr>
                <w:rFonts w:ascii="Calibri" w:hAnsi="Calibri" w:eastAsia="Times New Roman" w:cs="Calibri"/>
                <w:b/>
                <w:bCs/>
                <w:color w:val="000000" w:themeColor="text1"/>
                <w:kern w:val="0"/>
                <w:sz w:val="20"/>
                <w:szCs w:val="20"/>
                <w:lang w:eastAsia="en-GB"/>
                <w14:ligatures w14:val="none"/>
              </w:rPr>
            </w:pPr>
            <w:proofErr w:type="spellStart"/>
            <w:r w:rsidRPr="00B257A1">
              <w:rPr>
                <w:rFonts w:ascii="Calibri" w:hAnsi="Calibri" w:eastAsia="Times New Roman" w:cs="Calibri"/>
                <w:b/>
                <w:bCs/>
                <w:color w:val="000000" w:themeColor="text1"/>
                <w:kern w:val="0"/>
                <w:sz w:val="20"/>
                <w:szCs w:val="20"/>
                <w:lang w:eastAsia="en-GB"/>
                <w14:ligatures w14:val="none"/>
              </w:rPr>
              <w:t>Precuneus</w:t>
            </w:r>
            <w:proofErr w:type="spellEnd"/>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090B64D5"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0.007123±6.013E-04</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1527F14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0.007254±6.970E-04</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38602FF2"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0.006993±0.0007642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5D1C3A1E"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2.037</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1EEE7D9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1.201</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3E5605BE"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0.0439/2.68</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052720B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0.233/&lt;1.600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491EEC6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425F7EF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014A2F77" w14:textId="77777777">
        <w:trPr>
          <w:trHeight w:val="288"/>
        </w:trPr>
        <w:tc>
          <w:tcPr>
            <w:tcW w:w="2410" w:type="dxa"/>
            <w:tcBorders>
              <w:top w:val="single" w:color="auto" w:sz="4" w:space="0"/>
            </w:tcBorders>
            <w:shd w:val="clear" w:color="auto" w:fill="auto"/>
            <w:noWrap/>
            <w:vAlign w:val="center"/>
            <w:hideMark/>
          </w:tcPr>
          <w:p w:rsidRPr="00B257A1" w:rsidR="00751007" w:rsidP="00751007" w:rsidRDefault="00751007" w14:paraId="20732BA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Cuneus</w:t>
            </w:r>
          </w:p>
        </w:tc>
        <w:tc>
          <w:tcPr>
            <w:tcW w:w="2410" w:type="dxa"/>
            <w:tcBorders>
              <w:top w:val="single" w:color="auto" w:sz="4" w:space="0"/>
            </w:tcBorders>
            <w:shd w:val="clear" w:color="auto" w:fill="auto"/>
            <w:noWrap/>
            <w:vAlign w:val="bottom"/>
            <w:hideMark/>
          </w:tcPr>
          <w:p w:rsidRPr="00B257A1" w:rsidR="00751007" w:rsidP="00751007" w:rsidRDefault="00751007" w14:paraId="7D5D7A8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0.002340±3.050E-04</w:t>
            </w:r>
          </w:p>
        </w:tc>
        <w:tc>
          <w:tcPr>
            <w:tcW w:w="2192" w:type="dxa"/>
            <w:tcBorders>
              <w:top w:val="single" w:color="auto" w:sz="4" w:space="0"/>
            </w:tcBorders>
            <w:shd w:val="clear" w:color="auto" w:fill="auto"/>
            <w:noWrap/>
            <w:vAlign w:val="bottom"/>
            <w:hideMark/>
          </w:tcPr>
          <w:p w:rsidRPr="00B257A1" w:rsidR="00751007" w:rsidP="00751007" w:rsidRDefault="00751007" w14:paraId="0632925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0.002446±3.813E-04</w:t>
            </w:r>
          </w:p>
        </w:tc>
        <w:tc>
          <w:tcPr>
            <w:tcW w:w="2140" w:type="dxa"/>
            <w:tcBorders>
              <w:top w:val="single" w:color="auto" w:sz="4" w:space="0"/>
            </w:tcBorders>
            <w:shd w:val="clear" w:color="auto" w:fill="auto"/>
            <w:noWrap/>
            <w:vAlign w:val="bottom"/>
            <w:hideMark/>
          </w:tcPr>
          <w:p w:rsidRPr="00B257A1" w:rsidR="00751007" w:rsidP="00751007" w:rsidRDefault="00751007" w14:paraId="5D24F2D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0.002339±2.277E-04</w:t>
            </w:r>
          </w:p>
        </w:tc>
        <w:tc>
          <w:tcPr>
            <w:tcW w:w="850" w:type="dxa"/>
            <w:tcBorders>
              <w:top w:val="single" w:color="auto" w:sz="4" w:space="0"/>
            </w:tcBorders>
            <w:shd w:val="clear" w:color="auto" w:fill="auto"/>
            <w:noWrap/>
            <w:vAlign w:val="bottom"/>
            <w:hideMark/>
          </w:tcPr>
          <w:p w:rsidRPr="00B257A1" w:rsidR="00751007" w:rsidP="00751007" w:rsidRDefault="00751007" w14:paraId="6D84F6C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-0.6</w:t>
            </w:r>
          </w:p>
        </w:tc>
        <w:tc>
          <w:tcPr>
            <w:tcW w:w="851" w:type="dxa"/>
            <w:tcBorders>
              <w:top w:val="single" w:color="auto" w:sz="4" w:space="0"/>
            </w:tcBorders>
            <w:shd w:val="clear" w:color="auto" w:fill="auto"/>
            <w:noWrap/>
            <w:vAlign w:val="bottom"/>
            <w:hideMark/>
          </w:tcPr>
          <w:p w:rsidRPr="00B257A1" w:rsidR="00751007" w:rsidP="00751007" w:rsidRDefault="00751007" w14:paraId="20FBED8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0.691</w:t>
            </w:r>
          </w:p>
        </w:tc>
        <w:tc>
          <w:tcPr>
            <w:tcW w:w="1483" w:type="dxa"/>
            <w:tcBorders>
              <w:top w:val="single" w:color="auto" w:sz="4" w:space="0"/>
            </w:tcBorders>
            <w:shd w:val="clear" w:color="auto" w:fill="auto"/>
            <w:noWrap/>
            <w:vAlign w:val="bottom"/>
            <w:hideMark/>
          </w:tcPr>
          <w:p w:rsidRPr="00B257A1" w:rsidR="00751007" w:rsidP="00751007" w:rsidRDefault="00751007" w14:paraId="7BD37D7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0.549/&lt;1.600</w:t>
            </w:r>
          </w:p>
        </w:tc>
        <w:tc>
          <w:tcPr>
            <w:tcW w:w="1508" w:type="dxa"/>
            <w:tcBorders>
              <w:top w:val="single" w:color="auto" w:sz="4" w:space="0"/>
            </w:tcBorders>
            <w:shd w:val="clear" w:color="auto" w:fill="auto"/>
            <w:noWrap/>
            <w:vAlign w:val="bottom"/>
            <w:hideMark/>
          </w:tcPr>
          <w:p w:rsidRPr="00B257A1" w:rsidR="00751007" w:rsidP="00751007" w:rsidRDefault="00751007" w14:paraId="7B82793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0.492/&lt;1.600</w:t>
            </w:r>
          </w:p>
        </w:tc>
        <w:tc>
          <w:tcPr>
            <w:tcW w:w="1560" w:type="dxa"/>
            <w:tcBorders>
              <w:top w:val="single" w:color="auto" w:sz="4" w:space="0"/>
            </w:tcBorders>
            <w:shd w:val="clear" w:color="auto" w:fill="auto"/>
            <w:noWrap/>
            <w:vAlign w:val="bottom"/>
            <w:hideMark/>
          </w:tcPr>
          <w:p w:rsidRPr="00B257A1" w:rsidR="00751007" w:rsidP="00751007" w:rsidRDefault="00751007" w14:paraId="5770BAB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tcBorders>
            <w:shd w:val="clear" w:color="auto" w:fill="auto"/>
            <w:noWrap/>
            <w:vAlign w:val="bottom"/>
            <w:hideMark/>
          </w:tcPr>
          <w:p w:rsidRPr="00B257A1" w:rsidR="00751007" w:rsidP="00751007" w:rsidRDefault="00751007" w14:paraId="1AB733C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2951493B"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160B975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lastRenderedPageBreak/>
              <w:t>Superior Frontal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55BA87E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0.01658±0.001566</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6FFD7CD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-4.109±0.4632</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6AAABE8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0.01688±0.001849</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w:t>
            </w:r>
          </w:p>
          <w:p w:rsidRPr="00B257A1" w:rsidR="00751007" w:rsidP="00751007" w:rsidRDefault="00751007" w14:paraId="335D635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-0.4095±0.5529</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20B9EAD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0.01630±0.001708</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w:t>
            </w:r>
          </w:p>
          <w:p w:rsidRPr="00B257A1" w:rsidR="00751007" w:rsidP="00751007" w:rsidRDefault="00751007" w14:paraId="1771E2F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-4.123±0.4680</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071DCAF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1.96</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1CFF60E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1.74</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0C34961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0.0523/2.38</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586DED7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0.0854/&lt;1.600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0C3B6ED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5F17A63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3AE366C1"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2E731275"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Superior Parietal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0F97EAEC" w14:textId="77777777">
            <w:pPr>
              <w:spacing w:after="0" w:line="240" w:lineRule="auto"/>
              <w:rPr>
                <w:rFonts w:ascii="Calibri" w:hAnsi="Calibri" w:eastAsia="Times New Roman" w:cs="Calibri"/>
                <w:b/>
                <w:color w:val="000000" w:themeColor="text1"/>
                <w:kern w:val="0"/>
                <w:sz w:val="20"/>
                <w:szCs w:val="20"/>
                <w:lang w:eastAsia="en-GB"/>
                <w14:ligatures w14:val="none"/>
              </w:rPr>
            </w:pPr>
            <w:r w:rsidRPr="00B257A1">
              <w:rPr>
                <w:rFonts w:ascii="Calibri" w:hAnsi="Calibri" w:eastAsia="Times New Roman" w:cs="Calibri"/>
                <w:b/>
                <w:color w:val="000000" w:themeColor="text1"/>
                <w:kern w:val="0"/>
                <w:sz w:val="20"/>
                <w:szCs w:val="20"/>
                <w:lang w:eastAsia="en-GB"/>
                <w14:ligatures w14:val="none"/>
              </w:rPr>
              <w:t>0.009819±0.001070</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521C201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0.009803±0.001122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1C083A0C" w14:textId="77777777">
            <w:pPr>
              <w:spacing w:after="0" w:line="240" w:lineRule="auto"/>
              <w:rPr>
                <w:rFonts w:ascii="Calibri" w:hAnsi="Calibri" w:eastAsia="Times New Roman" w:cs="Calibri"/>
                <w:b/>
                <w:color w:val="000000" w:themeColor="text1"/>
                <w:kern w:val="0"/>
                <w:sz w:val="20"/>
                <w:szCs w:val="20"/>
                <w:lang w:eastAsia="en-GB"/>
                <w14:ligatures w14:val="none"/>
              </w:rPr>
            </w:pPr>
            <w:r w:rsidRPr="00B257A1">
              <w:rPr>
                <w:rFonts w:ascii="Calibri" w:hAnsi="Calibri" w:eastAsia="Times New Roman" w:cs="Calibri"/>
                <w:b/>
                <w:color w:val="000000" w:themeColor="text1"/>
                <w:kern w:val="0"/>
                <w:sz w:val="20"/>
                <w:szCs w:val="20"/>
                <w:lang w:eastAsia="en-GB"/>
                <w14:ligatures w14:val="none"/>
              </w:rPr>
              <w:t>0.009598±0.001117</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02A7A578" w14:textId="77777777">
            <w:pPr>
              <w:spacing w:after="0" w:line="240" w:lineRule="auto"/>
              <w:rPr>
                <w:rFonts w:ascii="Calibri" w:hAnsi="Calibri" w:eastAsia="Times New Roman" w:cs="Calibri"/>
                <w:b/>
                <w:color w:val="000000" w:themeColor="text1"/>
                <w:kern w:val="0"/>
                <w:sz w:val="20"/>
                <w:szCs w:val="20"/>
                <w:lang w:eastAsia="en-GB"/>
                <w14:ligatures w14:val="none"/>
              </w:rPr>
            </w:pPr>
            <w:r w:rsidRPr="00B257A1">
              <w:rPr>
                <w:rFonts w:ascii="Calibri" w:hAnsi="Calibri" w:eastAsia="Times New Roman" w:cs="Calibri"/>
                <w:b/>
                <w:color w:val="000000" w:themeColor="text1"/>
                <w:kern w:val="0"/>
                <w:sz w:val="20"/>
                <w:szCs w:val="20"/>
                <w:lang w:eastAsia="en-GB"/>
                <w14:ligatures w14:val="none"/>
              </w:rPr>
              <w:t>2.127</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7483AE8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0.301</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7ACB6B40" w14:textId="77777777">
            <w:pPr>
              <w:spacing w:after="0" w:line="240" w:lineRule="auto"/>
              <w:rPr>
                <w:rFonts w:ascii="Calibri" w:hAnsi="Calibri" w:eastAsia="Times New Roman" w:cs="Calibri"/>
                <w:b/>
                <w:color w:val="000000" w:themeColor="text1"/>
                <w:kern w:val="0"/>
                <w:sz w:val="20"/>
                <w:szCs w:val="20"/>
                <w:lang w:eastAsia="en-GB"/>
                <w14:ligatures w14:val="none"/>
              </w:rPr>
            </w:pPr>
            <w:r w:rsidRPr="00B257A1">
              <w:rPr>
                <w:rFonts w:ascii="Calibri" w:hAnsi="Calibri" w:eastAsia="Times New Roman" w:cs="Calibri"/>
                <w:b/>
                <w:color w:val="000000" w:themeColor="text1"/>
                <w:kern w:val="0"/>
                <w:sz w:val="20"/>
                <w:szCs w:val="20"/>
                <w:lang w:eastAsia="en-GB"/>
                <w14:ligatures w14:val="none"/>
              </w:rPr>
              <w:t>0.0354/3.11</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68DE70E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0.764/&lt;1.600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389E5B7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2E2775E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163F7661"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40E9BE4C"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Superior Temporal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62364EB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0.009578±0.001015</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5875910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-4.652±0.6366</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314A74C4"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0.009706±0.001141</w:t>
            </w:r>
            <w:r w:rsidRPr="00B257A1">
              <w:rPr>
                <w:rFonts w:ascii="Calibri" w:hAnsi="Calibri" w:eastAsia="Times New Roman" w:cs="Calibri"/>
                <w:b/>
                <w:bCs/>
                <w:color w:val="000000" w:themeColor="text1"/>
                <w:kern w:val="0"/>
                <w:sz w:val="20"/>
                <w:szCs w:val="20"/>
                <w:vertAlign w:val="superscript"/>
                <w:lang w:eastAsia="en-GB"/>
                <w14:ligatures w14:val="none"/>
              </w:rPr>
              <w:t>1</w:t>
            </w:r>
            <w:r w:rsidRPr="00B257A1">
              <w:rPr>
                <w:rFonts w:ascii="Calibri" w:hAnsi="Calibri" w:eastAsia="Times New Roman" w:cs="Calibri"/>
                <w:b/>
                <w:bCs/>
                <w:color w:val="000000" w:themeColor="text1"/>
                <w:kern w:val="0"/>
                <w:sz w:val="20"/>
                <w:szCs w:val="20"/>
                <w:lang w:eastAsia="en-GB"/>
                <w14:ligatures w14:val="none"/>
              </w:rPr>
              <w:t xml:space="preserve">; </w:t>
            </w:r>
          </w:p>
          <w:p w:rsidRPr="00B257A1" w:rsidR="00751007" w:rsidP="00751007" w:rsidRDefault="00751007" w14:paraId="106E6344"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-4.650±0.4390</w:t>
            </w:r>
            <w:r w:rsidRPr="00B257A1">
              <w:rPr>
                <w:rFonts w:ascii="Calibri" w:hAnsi="Calibri" w:eastAsia="Times New Roman" w:cs="Calibri"/>
                <w:b/>
                <w:bCs/>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75E2D5EE"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0.009271±0.001059</w:t>
            </w:r>
            <w:r w:rsidRPr="00B257A1">
              <w:rPr>
                <w:rFonts w:ascii="Calibri" w:hAnsi="Calibri" w:eastAsia="Times New Roman" w:cs="Calibri"/>
                <w:b/>
                <w:bCs/>
                <w:color w:val="000000" w:themeColor="text1"/>
                <w:kern w:val="0"/>
                <w:sz w:val="20"/>
                <w:szCs w:val="20"/>
                <w:vertAlign w:val="superscript"/>
                <w:lang w:eastAsia="en-GB"/>
                <w14:ligatures w14:val="none"/>
              </w:rPr>
              <w:t>1</w:t>
            </w:r>
            <w:r w:rsidRPr="00B257A1">
              <w:rPr>
                <w:rFonts w:ascii="Calibri" w:hAnsi="Calibri" w:eastAsia="Times New Roman" w:cs="Calibri"/>
                <w:b/>
                <w:bCs/>
                <w:color w:val="000000" w:themeColor="text1"/>
                <w:kern w:val="0"/>
                <w:sz w:val="20"/>
                <w:szCs w:val="20"/>
                <w:lang w:eastAsia="en-GB"/>
                <w14:ligatures w14:val="none"/>
              </w:rPr>
              <w:t xml:space="preserve">; </w:t>
            </w:r>
          </w:p>
          <w:p w:rsidRPr="00B257A1" w:rsidR="00751007" w:rsidP="00751007" w:rsidRDefault="00751007" w14:paraId="1A360E70"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-4.700±0.5518</w:t>
            </w:r>
            <w:r w:rsidRPr="00B257A1">
              <w:rPr>
                <w:rFonts w:ascii="Calibri" w:hAnsi="Calibri" w:eastAsia="Times New Roman" w:cs="Calibri"/>
                <w:b/>
                <w:bCs/>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26D4A5A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1.949</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46E3854E"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2.169</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217DDD6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0.0536/2.35</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74A45B23"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0.0329/3.27</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604944E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75E611A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10605122"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1BAD2AE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Brainstem</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5D53943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0.01387±0.001206</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6A69F9F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0.01378±9.490E-04</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7EA664F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0.01361±0.001090</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507C76C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1.117</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51E6884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0.837</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1407555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0.266/&lt;1.600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786228B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0.405/&lt;1.600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68C02E0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2FB3661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07962FDB"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5A15317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CSF†</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7A183B5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7.473E-04±1.491E-04</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0EAA260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7.504E-04±1.794E-04</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308243F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7.450E-04±1.333E-04</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10756D7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0.204</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03F60E5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-0.341</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1190960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0.839/&lt;1.600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72D7E7B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0.734/&lt;1.600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5FE0AC7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49456DE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4E99985D"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27B69E7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Ventral DC</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23EA97D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0.002816±2.184E-04</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79CF238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0.002815±1.948E-04</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1A932D3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0.002790±2.11E-04</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1B3A66E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1.007</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2A8B8B0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0.317</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4661923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0.316/&lt;1.600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283224F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0.752/&lt;1.600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26BFDB7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29521FC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4C590697"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757712C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Vessel†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74186B2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2.456E-05±1.879E-05</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67D4AC8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2.179E-05±1.285E-05</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64EBE21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2.353E-05±1.558E-05</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484DF39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0.03</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718689C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0.079</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51613BD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0.976/&lt;1.600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1A40793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0.937/&lt;1.600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36765CD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75D375B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4CBC42A4"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0E5E9F6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Choroid Plexus</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5F16165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3.044E-04±7.291E-05</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w:t>
            </w:r>
          </w:p>
          <w:p w:rsidRPr="00B257A1" w:rsidR="00751007" w:rsidP="00751007" w:rsidRDefault="00751007" w14:paraId="6D65203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-8.127±1.059</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5B90BDE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3.079E-04±7.231E-05</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w:t>
            </w:r>
          </w:p>
          <w:p w:rsidRPr="00B257A1" w:rsidR="00751007" w:rsidP="00751007" w:rsidRDefault="00751007" w14:paraId="5AD3544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-8.097±1.124</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7854716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3.260E-04±9.339E-05</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w:t>
            </w:r>
          </w:p>
          <w:p w:rsidRPr="00B257A1" w:rsidR="00751007" w:rsidP="00751007" w:rsidRDefault="00751007" w14:paraId="5A8F0E7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-8.063±1.172</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3D2B2F9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-0.946</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3CCE9D4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-1.355</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5D75C28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0.346/&lt;1.600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09B4A54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0.179/&lt;1.600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7235BF1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12F143A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5E2F0BBC"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6D556E88"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Supratentorial</w:t>
            </w:r>
            <w:r w:rsidRPr="00B257A1">
              <w:rPr>
                <w:rFonts w:ascii="Calibri" w:hAnsi="Calibri" w:eastAsia="Times New Roman" w:cs="Calibri"/>
                <w:color w:val="000000" w:themeColor="text1"/>
                <w:kern w:val="0"/>
                <w:sz w:val="20"/>
                <w:szCs w:val="20"/>
                <w:lang w:eastAsia="en-GB"/>
                <w14:ligatures w14:val="none"/>
              </w:rPr>
              <w:t>†</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017E5943"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0.7263±0.03504</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67330A9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0.7295±0.04507</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2C297BD3"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0.7136±0.04342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4E802B76"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2.893</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2610379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1.612</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57318102"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0.00454/15.02</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212F0BC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0.111/&lt;1.600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24E4D52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0.295/&lt;1.600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79D0E6B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02A7023A"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4DE219D1"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Supratentorial (Not Ventricle)</w:t>
            </w:r>
            <w:bookmarkStart w:name="_Hlk162432332" w:id="1"/>
            <w:r w:rsidRPr="00B257A1">
              <w:rPr>
                <w:rFonts w:ascii="Calibri" w:hAnsi="Calibri" w:eastAsia="Times New Roman" w:cs="Calibri"/>
                <w:color w:val="000000" w:themeColor="text1"/>
                <w:kern w:val="0"/>
                <w:sz w:val="20"/>
                <w:szCs w:val="20"/>
                <w:lang w:eastAsia="en-GB"/>
                <w14:ligatures w14:val="none"/>
              </w:rPr>
              <w:t>‡</w:t>
            </w:r>
            <w:bookmarkEnd w:id="1"/>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76053DB1"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0.7179±0.03525</w:t>
            </w:r>
            <w:r w:rsidRPr="00B257A1">
              <w:rPr>
                <w:rFonts w:ascii="Calibri" w:hAnsi="Calibri" w:eastAsia="Times New Roman" w:cs="Calibri"/>
                <w:b/>
                <w:bCs/>
                <w:color w:val="000000" w:themeColor="text1"/>
                <w:kern w:val="0"/>
                <w:sz w:val="20"/>
                <w:szCs w:val="20"/>
                <w:vertAlign w:val="superscript"/>
                <w:lang w:eastAsia="en-GB"/>
                <w14:ligatures w14:val="none"/>
              </w:rPr>
              <w:t>1</w:t>
            </w:r>
            <w:r w:rsidRPr="00B257A1">
              <w:rPr>
                <w:rFonts w:ascii="Calibri" w:hAnsi="Calibri" w:eastAsia="Times New Roman" w:cs="Calibri"/>
                <w:b/>
                <w:bCs/>
                <w:color w:val="000000" w:themeColor="text1"/>
                <w:kern w:val="0"/>
                <w:sz w:val="20"/>
                <w:szCs w:val="20"/>
                <w:lang w:eastAsia="en-GB"/>
                <w14:ligatures w14:val="none"/>
              </w:rPr>
              <w:t xml:space="preserve">; </w:t>
            </w:r>
          </w:p>
          <w:p w:rsidRPr="00B257A1" w:rsidR="00751007" w:rsidP="00751007" w:rsidRDefault="00751007" w14:paraId="421C962D"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-0.006988±4.375</w:t>
            </w:r>
            <w:r w:rsidRPr="00B257A1">
              <w:rPr>
                <w:rFonts w:ascii="Calibri" w:hAnsi="Calibri" w:eastAsia="Times New Roman" w:cs="Calibri"/>
                <w:b/>
                <w:bCs/>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5DBA255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0.7213±0.04462</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0.1705±4.496</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4936A6FC"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0.7041±0.04479</w:t>
            </w:r>
            <w:r w:rsidRPr="00B257A1">
              <w:rPr>
                <w:rFonts w:ascii="Calibri" w:hAnsi="Calibri" w:eastAsia="Times New Roman" w:cs="Calibri"/>
                <w:b/>
                <w:bCs/>
                <w:color w:val="000000" w:themeColor="text1"/>
                <w:kern w:val="0"/>
                <w:sz w:val="20"/>
                <w:szCs w:val="20"/>
                <w:vertAlign w:val="superscript"/>
                <w:lang w:eastAsia="en-GB"/>
                <w14:ligatures w14:val="none"/>
              </w:rPr>
              <w:t>1</w:t>
            </w:r>
            <w:r w:rsidRPr="00B257A1">
              <w:rPr>
                <w:rFonts w:ascii="Calibri" w:hAnsi="Calibri" w:eastAsia="Times New Roman" w:cs="Calibri"/>
                <w:b/>
                <w:bCs/>
                <w:color w:val="000000" w:themeColor="text1"/>
                <w:kern w:val="0"/>
                <w:sz w:val="20"/>
                <w:szCs w:val="20"/>
                <w:lang w:eastAsia="en-GB"/>
                <w14:ligatures w14:val="none"/>
              </w:rPr>
              <w:t xml:space="preserve">; </w:t>
            </w:r>
          </w:p>
          <w:p w:rsidRPr="00B257A1" w:rsidR="00751007" w:rsidP="00751007" w:rsidRDefault="00751007" w14:paraId="50B0F679"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-0.3096±5.658</w:t>
            </w:r>
            <w:r w:rsidRPr="00B257A1">
              <w:rPr>
                <w:rFonts w:ascii="Calibri" w:hAnsi="Calibri" w:eastAsia="Times New Roman" w:cs="Calibri"/>
                <w:b/>
                <w:bCs/>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2FEC737F"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2.987</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1D17AC6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1.596</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303E8A8B"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0.00342/18.94</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6A55D22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0.114/&lt;1.600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796B41C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0.222/&lt;1.600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22C88BC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04D47DF6"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5C0D0FA2" w14:textId="77777777">
            <w:pPr>
              <w:spacing w:after="0" w:line="240" w:lineRule="auto"/>
              <w:rPr>
                <w:rFonts w:ascii="Calibri" w:hAnsi="Calibri" w:eastAsia="Times New Roman" w:cs="Calibri"/>
                <w:b/>
                <w:bCs/>
                <w:color w:val="000000" w:themeColor="text1"/>
                <w:kern w:val="0"/>
                <w:sz w:val="20"/>
                <w:szCs w:val="20"/>
                <w:lang w:eastAsia="en-GB"/>
                <w14:ligatures w14:val="none"/>
              </w:rPr>
            </w:pPr>
            <w:proofErr w:type="spellStart"/>
            <w:r w:rsidRPr="00B257A1">
              <w:rPr>
                <w:rFonts w:ascii="Calibri" w:hAnsi="Calibri" w:eastAsia="Times New Roman" w:cs="Calibri"/>
                <w:b/>
                <w:bCs/>
                <w:color w:val="000000" w:themeColor="text1"/>
                <w:kern w:val="0"/>
                <w:sz w:val="20"/>
                <w:szCs w:val="20"/>
                <w:lang w:eastAsia="en-GB"/>
                <w14:ligatures w14:val="none"/>
              </w:rPr>
              <w:t>Parsopercularis</w:t>
            </w:r>
            <w:proofErr w:type="spellEnd"/>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7C1DAC4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0.003352±4.499E-04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1966AB8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-5.706±0.6254</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12D0545C"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0.003572±5.138E-04</w:t>
            </w:r>
            <w:r w:rsidRPr="00B257A1">
              <w:rPr>
                <w:rFonts w:ascii="Calibri" w:hAnsi="Calibri" w:eastAsia="Times New Roman" w:cs="Calibri"/>
                <w:b/>
                <w:bCs/>
                <w:color w:val="000000" w:themeColor="text1"/>
                <w:kern w:val="0"/>
                <w:sz w:val="20"/>
                <w:szCs w:val="20"/>
                <w:vertAlign w:val="superscript"/>
                <w:lang w:eastAsia="en-GB"/>
                <w14:ligatures w14:val="none"/>
              </w:rPr>
              <w:t>1</w:t>
            </w:r>
            <w:r w:rsidRPr="00B257A1">
              <w:rPr>
                <w:rFonts w:ascii="Calibri" w:hAnsi="Calibri" w:eastAsia="Times New Roman" w:cs="Calibri"/>
                <w:b/>
                <w:bCs/>
                <w:color w:val="000000" w:themeColor="text1"/>
                <w:kern w:val="0"/>
                <w:sz w:val="20"/>
                <w:szCs w:val="20"/>
                <w:lang w:eastAsia="en-GB"/>
                <w14:ligatures w14:val="none"/>
              </w:rPr>
              <w:t>;</w:t>
            </w:r>
          </w:p>
          <w:p w:rsidRPr="00B257A1" w:rsidR="00751007" w:rsidP="00751007" w:rsidRDefault="00751007" w14:paraId="5D4104DE"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 xml:space="preserve"> -5.653±0.6684</w:t>
            </w:r>
            <w:r w:rsidRPr="00B257A1">
              <w:rPr>
                <w:rFonts w:ascii="Calibri" w:hAnsi="Calibri" w:eastAsia="Times New Roman" w:cs="Calibri"/>
                <w:b/>
                <w:bCs/>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2264A260"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0.003311±3.975E-04</w:t>
            </w:r>
            <w:r w:rsidRPr="00B257A1">
              <w:rPr>
                <w:rFonts w:ascii="Calibri" w:hAnsi="Calibri" w:eastAsia="Times New Roman" w:cs="Calibri"/>
                <w:b/>
                <w:bCs/>
                <w:color w:val="000000" w:themeColor="text1"/>
                <w:kern w:val="0"/>
                <w:sz w:val="20"/>
                <w:szCs w:val="20"/>
                <w:vertAlign w:val="superscript"/>
                <w:lang w:eastAsia="en-GB"/>
                <w14:ligatures w14:val="none"/>
              </w:rPr>
              <w:t>1</w:t>
            </w:r>
            <w:r w:rsidRPr="00B257A1">
              <w:rPr>
                <w:rFonts w:ascii="Calibri" w:hAnsi="Calibri" w:eastAsia="Times New Roman" w:cs="Calibri"/>
                <w:b/>
                <w:bCs/>
                <w:color w:val="000000" w:themeColor="text1"/>
                <w:kern w:val="0"/>
                <w:sz w:val="20"/>
                <w:szCs w:val="20"/>
                <w:lang w:eastAsia="en-GB"/>
                <w14:ligatures w14:val="none"/>
              </w:rPr>
              <w:t xml:space="preserve">; </w:t>
            </w:r>
          </w:p>
          <w:p w:rsidRPr="00B257A1" w:rsidR="00751007" w:rsidP="00751007" w:rsidRDefault="00751007" w14:paraId="09B5FBAB"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-5.724±0.5228</w:t>
            </w:r>
            <w:r w:rsidRPr="00B257A1">
              <w:rPr>
                <w:rFonts w:ascii="Calibri" w:hAnsi="Calibri" w:eastAsia="Times New Roman" w:cs="Calibri"/>
                <w:b/>
                <w:bCs/>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25848AD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1.287</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68CF2B07"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2.935</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6EB28BF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0.200/&lt;1.600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52B0C6E4"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0.00428/15.76</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62CB075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21E5B81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5A32AEAA"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66F108E7" w14:textId="77777777">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eastAsia="Times New Roman" w:cs="Calibri"/>
                <w:color w:val="000000" w:themeColor="text1"/>
                <w:kern w:val="0"/>
                <w:sz w:val="20"/>
                <w:szCs w:val="20"/>
                <w:lang w:eastAsia="en-GB"/>
                <w14:ligatures w14:val="none"/>
              </w:rPr>
              <w:t>Parsorbitalis</w:t>
            </w:r>
            <w:proofErr w:type="spellEnd"/>
            <w:r w:rsidRPr="00B257A1">
              <w:rPr>
                <w:rFonts w:ascii="Calibri" w:hAnsi="Calibri" w:eastAsia="Times New Roman" w:cs="Calibri"/>
                <w:color w:val="000000" w:themeColor="text1"/>
                <w:kern w:val="0"/>
                <w:sz w:val="20"/>
                <w:szCs w:val="20"/>
                <w:lang w:eastAsia="en-GB"/>
                <w14:ligatures w14:val="none"/>
              </w:rPr>
              <w:t>†</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47EF6B2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0.002181±2.811E-04</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46EE537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0.002192±3.436E-04</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4005D59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0.002161±3.141E-04</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3ADF493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1.41</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23086A2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0.353</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14DDCD6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0.161/&lt;1.600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1C1D19A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0.725/&lt;1.600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236E92A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63FC1EB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7FEE43C1"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65639057" w14:textId="77777777">
            <w:pPr>
              <w:spacing w:after="0" w:line="240" w:lineRule="auto"/>
              <w:rPr>
                <w:rFonts w:ascii="Calibri" w:hAnsi="Calibri" w:eastAsia="Times New Roman" w:cs="Calibri"/>
                <w:b/>
                <w:bCs/>
                <w:color w:val="000000" w:themeColor="text1"/>
                <w:kern w:val="0"/>
                <w:sz w:val="20"/>
                <w:szCs w:val="20"/>
                <w:lang w:eastAsia="en-GB"/>
                <w14:ligatures w14:val="none"/>
              </w:rPr>
            </w:pPr>
            <w:proofErr w:type="spellStart"/>
            <w:r w:rsidRPr="00B257A1">
              <w:rPr>
                <w:rFonts w:ascii="Calibri" w:hAnsi="Calibri" w:eastAsia="Times New Roman" w:cs="Calibri"/>
                <w:b/>
                <w:bCs/>
                <w:color w:val="000000" w:themeColor="text1"/>
                <w:kern w:val="0"/>
                <w:sz w:val="20"/>
                <w:szCs w:val="20"/>
                <w:lang w:eastAsia="en-GB"/>
                <w14:ligatures w14:val="none"/>
              </w:rPr>
              <w:t>Parstriangularis</w:t>
            </w:r>
            <w:proofErr w:type="spellEnd"/>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37A5389E"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0.003195±4.280E-04</w:t>
            </w:r>
            <w:r w:rsidRPr="00B257A1">
              <w:rPr>
                <w:rFonts w:ascii="Calibri" w:hAnsi="Calibri" w:eastAsia="Times New Roman" w:cs="Calibri"/>
                <w:b/>
                <w:bCs/>
                <w:color w:val="000000" w:themeColor="text1"/>
                <w:kern w:val="0"/>
                <w:sz w:val="20"/>
                <w:szCs w:val="20"/>
                <w:vertAlign w:val="superscript"/>
                <w:lang w:eastAsia="en-GB"/>
                <w14:ligatures w14:val="none"/>
              </w:rPr>
              <w:t>1</w:t>
            </w:r>
            <w:r w:rsidRPr="00B257A1">
              <w:rPr>
                <w:rFonts w:ascii="Calibri" w:hAnsi="Calibri" w:eastAsia="Times New Roman" w:cs="Calibri"/>
                <w:b/>
                <w:bCs/>
                <w:color w:val="000000" w:themeColor="text1"/>
                <w:kern w:val="0"/>
                <w:sz w:val="20"/>
                <w:szCs w:val="20"/>
                <w:lang w:eastAsia="en-GB"/>
                <w14:ligatures w14:val="none"/>
              </w:rPr>
              <w:t xml:space="preserve">; </w:t>
            </w:r>
          </w:p>
          <w:p w:rsidRPr="00B257A1" w:rsidR="00751007" w:rsidP="00751007" w:rsidRDefault="00751007" w14:paraId="5879C529"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-5.780±0.6134</w:t>
            </w:r>
            <w:r w:rsidRPr="00B257A1">
              <w:rPr>
                <w:rFonts w:ascii="Calibri" w:hAnsi="Calibri" w:eastAsia="Times New Roman" w:cs="Calibri"/>
                <w:b/>
                <w:bCs/>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528DA5D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0.003220±5.082E-04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1F1FEAD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-5.738±0.5780</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2680393B"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0.003075±4.205E-04</w:t>
            </w:r>
            <w:r w:rsidRPr="00B257A1">
              <w:rPr>
                <w:rFonts w:ascii="Calibri" w:hAnsi="Calibri" w:eastAsia="Times New Roman" w:cs="Calibri"/>
                <w:b/>
                <w:bCs/>
                <w:color w:val="000000" w:themeColor="text1"/>
                <w:kern w:val="0"/>
                <w:sz w:val="20"/>
                <w:szCs w:val="20"/>
                <w:vertAlign w:val="superscript"/>
                <w:lang w:eastAsia="en-GB"/>
                <w14:ligatures w14:val="none"/>
              </w:rPr>
              <w:t>1</w:t>
            </w:r>
            <w:r w:rsidRPr="00B257A1">
              <w:rPr>
                <w:rFonts w:ascii="Calibri" w:hAnsi="Calibri" w:eastAsia="Times New Roman" w:cs="Calibri"/>
                <w:b/>
                <w:bCs/>
                <w:color w:val="000000" w:themeColor="text1"/>
                <w:kern w:val="0"/>
                <w:sz w:val="20"/>
                <w:szCs w:val="20"/>
                <w:lang w:eastAsia="en-GB"/>
                <w14:ligatures w14:val="none"/>
              </w:rPr>
              <w:t xml:space="preserve">; </w:t>
            </w:r>
          </w:p>
          <w:p w:rsidRPr="00B257A1" w:rsidR="00751007" w:rsidP="00751007" w:rsidRDefault="00751007" w14:paraId="20205617"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-5.789±0.6308</w:t>
            </w:r>
            <w:r w:rsidRPr="00B257A1">
              <w:rPr>
                <w:rFonts w:ascii="Calibri" w:hAnsi="Calibri" w:eastAsia="Times New Roman" w:cs="Calibri"/>
                <w:b/>
                <w:bCs/>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1393790A"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2.041</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1B972F7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1.76</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12043F2C"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0.0434/4.07</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47F8402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0.082/1.79</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19C1980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32F1C3B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2DE51B48"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72AA421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Pericalcarine</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08B74E3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0.001608±3.087E-04</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7B41762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0.001603±3.050E-04</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195F1AB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0.001586±2.651E-04</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70901F2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-0.372</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64087BC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-0.09</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348256E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0.710/&lt;1.600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074C467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0.929/&lt;1.600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1439053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6A893C8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55D89103"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4954711F"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Supramarginal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4784958B"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0.008436±9.977E-04</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4469C2D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0.008344±0.00101</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2863DD83"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0.007981±0.001010</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1A35C1A9"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3.746</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1B53266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1.117</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5FF5AF49"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2.78E-04 /&gt;53.00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6F526A3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0.267/&lt;1.600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47C2CDD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175FEB7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1CC20F24"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7040120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ACC Caudal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6501877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0.001415±2.17E-04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06B7AF8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-6.575±0.7465</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4FD5EE8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0.001414±1.824E-04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5D2D00D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-6.581±0.5821</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2285463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0.001375±2.311E-04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w:t>
            </w:r>
          </w:p>
          <w:p w:rsidRPr="00B257A1" w:rsidR="00751007" w:rsidP="00751007" w:rsidRDefault="00751007" w14:paraId="6DE3823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-6.596±0.7337</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4C07A12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1.818</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5BBECE2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0.902</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41F79EB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0.0716/1.95</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53907F3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0.370/&lt;1.600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696D255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1B3D611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555EDC06"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5BCB878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ACC Rostral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2A1A5F3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0.001714±2.43E-04</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50C49F4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0.001780±2.134E-04</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221EFA6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0.00169±2.360E-04</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1979F1B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1.865</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763A528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1.734</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367C80C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0.0647/2.08</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6164F84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0.0865/1.74</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7995BF8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00E1113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2D14494B"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332BB8F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Insula</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2F64629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0.005205±4.528E-04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3926A91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-5.272±0.3436</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1B31FC0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0.005284±5.297E-04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679F3BA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-5.257±0.4598</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62BFCFE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0.005136±4.385E-04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7397BC2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-5.270±0.3874</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1F19882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1.343</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3188CFF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1.362</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689F902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0.182/&lt;1.600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4C6AC67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0.177/&lt;1.600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374CC54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173A27C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67F07079"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7E4C99D5"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OFC Lateral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5BB68D8B"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0.006037±5.888</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0560EF6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0.006149±5.979E-04</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72CE11F2"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0.005914±5.898E-04</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66935996"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2.281</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3DE0C64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1.829</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732281A1"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0.0243/4.073</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0DD3EB6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0.0710/1.96</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15FAE09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54875C6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5580B976"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0E17AD5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OFC Medial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3D62E01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0.004022±3.704E-04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w:t>
            </w:r>
          </w:p>
          <w:p w:rsidRPr="00B257A1" w:rsidR="00751007" w:rsidP="00751007" w:rsidRDefault="00751007" w14:paraId="153ABBC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-5.533±0.3935</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09418AD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0.004054±3.885E-04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32784EF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-5.515±0.3973</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4C7B4DE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0.003969±3.186E-04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3168526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-5.526±0.3344</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0A2E688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1.628</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316CC97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1.786</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357A1D4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0.106/&lt;1.600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28C1B2A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0.0776/1.85</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29EEF78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4F99ACA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259C90AF"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4657D25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Frontal Pole</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322C16D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9.645E-04±1.486E-04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6075E0E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-6.963±0.5858</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25427FE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9.805E-04±1.509E-04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03315CF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-6.953±0.778</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17C760D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9.482E-04±1.469E-04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56DB096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-6.987±0.8243</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2C04711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1.357</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41741DF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1.416</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1EAE113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0.177/&lt;1.600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16D7B40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0.160/&lt;1.600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6C21BE0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6584758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7DD2B268"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0267539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Temporal Pole</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50FF267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0.001874±2.570E-04</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6773962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0.001870±2.401E-04</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5854F8E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0.001861±2.878E-04</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4EDD13A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0.81</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1248AD5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0.116</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092DAB4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0.420/&lt;1.600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380FCA9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0.908/&lt;1.600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50DC8F0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3867B68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3F27F911"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17133DA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lastRenderedPageBreak/>
              <w:t>Transverse Temporal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58315C3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8.023E-04±1.074E-04</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78AC031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8.242E-04±1.105E-04</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7A00A53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7.816E-04±1.002E-04</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05CFDB1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1.458</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1214072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1.924</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25630CD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0.148/&lt;1.600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63EFFA8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0.0577/2.24</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086BF5C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30BF8A4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66EFA15E"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7B8ADB0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Isthmus Cingulate</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1900FA2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0.001930±2.174E-04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5588772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-6.266±0.4908</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6F50626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0.001952±2.369E-04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79DC8CB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-6.253±0.6678</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1D10483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0.001878±2.363E-04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14AE3A5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-6.277±0.5582</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7B00304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1.023</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514A1C5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1.049</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232E272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0.308/&lt;1.600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3C9FB13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0.297/&lt;1.600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555E8CD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274D98E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367E1CF2"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120E8FF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CC Posterior</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53B65B3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6.865E-04±9.144E-05</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15D5137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-7.297±0.5043</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2A58533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6.675E-04±8.457E-05</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197DF59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-7.322±0.5005</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1042B48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6.673E-04±1.079E-04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6A14C51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-7.335±0.5959</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39D9A44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1.519</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6D7EFB1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0.854</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3B74C63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0.131/&lt;1.600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09E5838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0.395/&lt;1.600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44F481F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732A3D4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72FD58E5"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1F293A7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CC Mid Posterior</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0BB4DD2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3.761E-04±6.630E-05</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349590B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-7.939±0.7778</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68DD8B0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3.738E-04±7.280E-05</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162A8CF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-7.902±0.9269</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796FA7C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3.808E-04±6.781E-05</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4B83EC9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-7.879±0.9638</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1F17FD0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-0.358</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7651BFE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393C68D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0.721/&lt;1.600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5D8E210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0.999/&lt;1.600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3095A9C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789E7BB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7C16DB90"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7C48509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CC Central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7D486D0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4.344E-04±9.001E-05</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5E8B539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4.407E-04±9.874E-05</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2213EFE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4.331E-04±1.043E-04</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71E63A8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0.231</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2860BBF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0.589</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2218BC7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0.818/&lt;1.600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2A03F09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0.557/&lt;1.600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74326B6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4D4F73B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74940075"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13F22A5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CC Mid Anterior</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4C4EE50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3.747E-04±7.63E-05</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09B4474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-7.937±0.9041</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6420636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4.052E-04±1.059E-04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4992987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-7.878±1.0089</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17EF3D6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3.854E-04±1.003E-04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5014940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-7.912±1.114</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407ECB8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-0.281</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5B5383E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1.231</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2DF786F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0.779/&lt;1.600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0C02647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0.222/&lt;1.600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52D5DB5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714B65F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2B45522F"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6CE2843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CC Anterior</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48F6E14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6.122E-04±8.223E-05</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422C927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6.053E-04±7.220E-05</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42FCCCB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6.051E-04±9.909E-05</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7746FD6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0.531</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7974E9C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0.299</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153882E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0.596/&lt;1.600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3403BB0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0.765/&lt;1.600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0E29E75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789C9D2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47C6F886"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1D6EA25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Amygdala</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38562E6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0.00126±1.29E-04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5D3F26F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-6.686±0.4577</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5AC6D41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0.00128±1.60E-04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18C3EBC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-6.678±0.5293</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2F37D35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0.00124±1.15E-04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0BB4232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-6.690±0.4056</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18B5418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0.568</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7C9F678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1.189</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0A547D1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0.571/&lt;1.600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664EBDE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0.238/&lt;1.600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75D93B9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29D0BBF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06E8AA96"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3738FCB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Hippocampus</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20435EE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0.00304±2.85E-04</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539DAC9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0.00303±2.36E-04</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62F439A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0.00298±2.52E-04</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4E53EEF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1.008</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05026D6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0.294</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492B670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0.316/&lt;1.600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211B446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0.769/&lt;1.600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2E1B7E8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6FD2D95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16D38026"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26E4F72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CB GM</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38EAC25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0.0404±0.00365</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212EC41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0.0411±0.00401</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1A25BEE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0.0409±0.00385</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3519C39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-0.376</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3871549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-0.475</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6EC8064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0.707/&lt;1.600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0AA63D5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0.636/&lt;1.600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268D1BF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0E776E6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332A52A5"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4AE7E8A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CB WM</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3DD5270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0.0100±0.00101</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3546577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0.0100±0.00111</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66970F2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0.00977±0.000944</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4C2C521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1.915</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5B55DB7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1.395</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07D0B33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0.0578/&lt;1.600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6C7899D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0.167/&lt;1.600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69B31B9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1736FA3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64258D7D"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79B15A0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Caudate‡</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23D7D9C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0.00255±2.86E-04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0.09491±5.213</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2ACB286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0.00255±3.01E-04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4ED8A65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-0.439±5.037</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6873468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0.00256±3.03E-04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296595D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-0.0383±5.291</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3932290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0.889</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545DD0A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-0.39</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2E1A9D5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0.376/&lt;1.600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4E11EF9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0.698/&lt;1.600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2120379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6C00576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7AF4812F"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0FB1DF7C"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Putamen</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35D7612E"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0.00362±3.72E-04</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22B7DFF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0.00356±3.95E-04</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0318517E"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0.00347±3.44E-04</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56FAEFD1"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2.036</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73CF02B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0.879</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67A8E706"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0.0439/2.68</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55B3AD6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0.382/&lt;1.600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6910AC5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3FB0C14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6A75E282"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110CDC9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Pallidum</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357751B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0.00140±1.33E-04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3D86B08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-6.564±0.5223</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732FC73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0.00140±1.52E-04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0AFB944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-6.600±0.4365</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707534B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0.00138±1.21E-04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5B7391F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-6.601±0.4220</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7BB4848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1.502</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574D254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0.045</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459C06E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0.136/&lt;1.600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0DC1E4A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0.964/&lt;1.600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626C88A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78C2F67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4352208A"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477F86BE" w14:textId="77777777">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eastAsia="Times New Roman" w:cs="Calibri"/>
                <w:color w:val="000000" w:themeColor="text1"/>
                <w:kern w:val="0"/>
                <w:sz w:val="20"/>
                <w:szCs w:val="20"/>
                <w:lang w:eastAsia="en-GB"/>
                <w14:ligatures w14:val="none"/>
              </w:rPr>
              <w:t>Accumbens</w:t>
            </w:r>
            <w:proofErr w:type="spellEnd"/>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026107F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4.72E-04±5.45E-05</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5F7C03A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4.76E-04±6.11E-05</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33A5AF0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4.57E-04±6.97E-05</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7637C22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1.703</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5421527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0.941</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1D65DE3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0.0911/&lt;1.600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680B0A9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0.350/&lt;1.600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0AA34E6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36039AB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6D61A73E"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40B7165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Thalamus Proper</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4AE1CB8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0.004939±3.824E-04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5349901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-5.314±0.3303</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4828EBD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0.004993±4.160E-04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64EB6C4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-5.316±0.4059</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36A5678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0.004865±4.296E-04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w:t>
            </w:r>
          </w:p>
          <w:p w:rsidRPr="00B257A1" w:rsidR="00751007" w:rsidP="00751007" w:rsidRDefault="00751007" w14:paraId="0280DB4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-5.338±0.3691</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24688EE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1.274</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5A3F0D8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1.56</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3FF7148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0.205/&lt;1.600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04DBCED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0.122/&lt;1.600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7F9A1C3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5639403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1938322E"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5659DBE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Lateral Ventricle</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5054FF0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0.00389±0.00147</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67C7D96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-5.609±1.688</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78EB160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0.00386±0.00194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6DBA23A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-5.683±2.056</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18F68E3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0.00443±0.00199</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45BAB80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-5.47±2.065</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2732116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-1.243</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46D151E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-1.741</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673F4C4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0.216/&lt;1.600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025E1F5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0.0852/&lt;1.600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6FE4A3B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3168B6C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68FF8AF6"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1BE9D24C"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Inferior Lateral Ventricle</w:t>
            </w:r>
            <w:r w:rsidRPr="00B257A1">
              <w:rPr>
                <w:rFonts w:ascii="Calibri" w:hAnsi="Calibri" w:eastAsia="Times New Roman" w:cs="Calibri"/>
                <w:color w:val="000000" w:themeColor="text1"/>
                <w:kern w:val="0"/>
                <w:sz w:val="20"/>
                <w:szCs w:val="20"/>
                <w:lang w:eastAsia="en-GB"/>
                <w14:ligatures w14:val="none"/>
              </w:rPr>
              <w:t>‡</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7435814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0.0002055±6.850E-05</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43AE630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-0.06501±4.235</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141AE223"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0.0002085±8.601E-05</w:t>
            </w:r>
            <w:r w:rsidRPr="00B257A1">
              <w:rPr>
                <w:rFonts w:ascii="Calibri" w:hAnsi="Calibri" w:eastAsia="Times New Roman" w:cs="Calibri"/>
                <w:b/>
                <w:bCs/>
                <w:color w:val="000000" w:themeColor="text1"/>
                <w:kern w:val="0"/>
                <w:sz w:val="20"/>
                <w:szCs w:val="20"/>
                <w:vertAlign w:val="superscript"/>
                <w:lang w:eastAsia="en-GB"/>
                <w14:ligatures w14:val="none"/>
              </w:rPr>
              <w:t>1</w:t>
            </w:r>
            <w:r w:rsidRPr="00B257A1">
              <w:rPr>
                <w:rFonts w:ascii="Calibri" w:hAnsi="Calibri" w:eastAsia="Times New Roman" w:cs="Calibri"/>
                <w:b/>
                <w:bCs/>
                <w:color w:val="000000" w:themeColor="text1"/>
                <w:kern w:val="0"/>
                <w:sz w:val="20"/>
                <w:szCs w:val="20"/>
                <w:lang w:eastAsia="en-GB"/>
                <w14:ligatures w14:val="none"/>
              </w:rPr>
              <w:t>; -0.2239±5.131</w:t>
            </w:r>
            <w:r w:rsidRPr="00B257A1">
              <w:rPr>
                <w:rFonts w:ascii="Calibri" w:hAnsi="Calibri" w:eastAsia="Times New Roman" w:cs="Calibri"/>
                <w:b/>
                <w:bCs/>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66620838"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0.0002409±1.434E-04</w:t>
            </w:r>
            <w:r w:rsidRPr="00B257A1">
              <w:rPr>
                <w:rFonts w:ascii="Calibri" w:hAnsi="Calibri" w:eastAsia="Times New Roman" w:cs="Calibri"/>
                <w:b/>
                <w:bCs/>
                <w:color w:val="000000" w:themeColor="text1"/>
                <w:kern w:val="0"/>
                <w:sz w:val="20"/>
                <w:szCs w:val="20"/>
                <w:vertAlign w:val="superscript"/>
                <w:lang w:eastAsia="en-GB"/>
                <w14:ligatures w14:val="none"/>
              </w:rPr>
              <w:t>1</w:t>
            </w:r>
            <w:r w:rsidRPr="00B257A1">
              <w:rPr>
                <w:rFonts w:ascii="Calibri" w:hAnsi="Calibri" w:eastAsia="Times New Roman" w:cs="Calibri"/>
                <w:b/>
                <w:bCs/>
                <w:color w:val="000000" w:themeColor="text1"/>
                <w:kern w:val="0"/>
                <w:sz w:val="20"/>
                <w:szCs w:val="20"/>
                <w:lang w:eastAsia="en-GB"/>
                <w14:ligatures w14:val="none"/>
              </w:rPr>
              <w:t>; 0.1438±5.451</w:t>
            </w:r>
            <w:r w:rsidRPr="00B257A1">
              <w:rPr>
                <w:rFonts w:ascii="Calibri" w:hAnsi="Calibri" w:eastAsia="Times New Roman" w:cs="Calibri"/>
                <w:b/>
                <w:bCs/>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59E22C5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-1.352</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54CB6024"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-2.055</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193425D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0.179/&lt;1.600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009B6326"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0.0429/2.72</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6437605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3B7740D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06CC756C"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2E83002C"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Third Ventricle</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72AA54AC"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6.037E-04±1.48E-04</w:t>
            </w:r>
            <w:r w:rsidRPr="00B257A1">
              <w:rPr>
                <w:rFonts w:ascii="Calibri" w:hAnsi="Calibri" w:eastAsia="Times New Roman" w:cs="Calibri"/>
                <w:b/>
                <w:bCs/>
                <w:color w:val="000000" w:themeColor="text1"/>
                <w:kern w:val="0"/>
                <w:sz w:val="20"/>
                <w:szCs w:val="20"/>
                <w:vertAlign w:val="superscript"/>
                <w:lang w:eastAsia="en-GB"/>
                <w14:ligatures w14:val="none"/>
              </w:rPr>
              <w:t>1</w:t>
            </w:r>
            <w:r w:rsidRPr="00B257A1">
              <w:rPr>
                <w:rFonts w:ascii="Calibri" w:hAnsi="Calibri" w:eastAsia="Times New Roman" w:cs="Calibri"/>
                <w:b/>
                <w:bCs/>
                <w:color w:val="000000" w:themeColor="text1"/>
                <w:kern w:val="0"/>
                <w:sz w:val="20"/>
                <w:szCs w:val="20"/>
                <w:lang w:eastAsia="en-GB"/>
                <w14:ligatures w14:val="none"/>
              </w:rPr>
              <w:t xml:space="preserve">; </w:t>
            </w:r>
          </w:p>
          <w:p w:rsidRPr="00B257A1" w:rsidR="00751007" w:rsidP="00751007" w:rsidRDefault="00751007" w14:paraId="0B7F4FA3"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-7.452±1.217</w:t>
            </w:r>
            <w:r w:rsidRPr="00B257A1">
              <w:rPr>
                <w:rFonts w:ascii="Calibri" w:hAnsi="Calibri" w:eastAsia="Times New Roman" w:cs="Calibri"/>
                <w:b/>
                <w:bCs/>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2E1ECB26"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6.031E-04±1.11E-04</w:t>
            </w:r>
            <w:r w:rsidRPr="00B257A1">
              <w:rPr>
                <w:rFonts w:ascii="Calibri" w:hAnsi="Calibri" w:eastAsia="Times New Roman" w:cs="Calibri"/>
                <w:b/>
                <w:bCs/>
                <w:color w:val="000000" w:themeColor="text1"/>
                <w:kern w:val="0"/>
                <w:sz w:val="20"/>
                <w:szCs w:val="20"/>
                <w:vertAlign w:val="superscript"/>
                <w:lang w:eastAsia="en-GB"/>
                <w14:ligatures w14:val="none"/>
              </w:rPr>
              <w:t>1</w:t>
            </w:r>
            <w:r w:rsidRPr="00B257A1">
              <w:rPr>
                <w:rFonts w:ascii="Calibri" w:hAnsi="Calibri" w:eastAsia="Times New Roman" w:cs="Calibri"/>
                <w:b/>
                <w:bCs/>
                <w:color w:val="000000" w:themeColor="text1"/>
                <w:kern w:val="0"/>
                <w:sz w:val="20"/>
                <w:szCs w:val="20"/>
                <w:lang w:eastAsia="en-GB"/>
                <w14:ligatures w14:val="none"/>
              </w:rPr>
              <w:t xml:space="preserve">; </w:t>
            </w:r>
          </w:p>
          <w:p w:rsidRPr="00B257A1" w:rsidR="00751007" w:rsidP="00751007" w:rsidRDefault="00751007" w14:paraId="6E644DB7"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-7.415±0.9144</w:t>
            </w:r>
            <w:r w:rsidRPr="00B257A1">
              <w:rPr>
                <w:rFonts w:ascii="Calibri" w:hAnsi="Calibri" w:eastAsia="Times New Roman" w:cs="Calibri"/>
                <w:b/>
                <w:bCs/>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19064850"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6.870E-04±1.73E-04</w:t>
            </w:r>
            <w:r w:rsidRPr="00B257A1">
              <w:rPr>
                <w:rFonts w:ascii="Calibri" w:hAnsi="Calibri" w:eastAsia="Times New Roman" w:cs="Calibri"/>
                <w:b/>
                <w:bCs/>
                <w:color w:val="000000" w:themeColor="text1"/>
                <w:kern w:val="0"/>
                <w:sz w:val="20"/>
                <w:szCs w:val="20"/>
                <w:vertAlign w:val="superscript"/>
                <w:lang w:eastAsia="en-GB"/>
                <w14:ligatures w14:val="none"/>
              </w:rPr>
              <w:t>1</w:t>
            </w:r>
            <w:r w:rsidRPr="00B257A1">
              <w:rPr>
                <w:rFonts w:ascii="Calibri" w:hAnsi="Calibri" w:eastAsia="Times New Roman" w:cs="Calibri"/>
                <w:b/>
                <w:bCs/>
                <w:color w:val="000000" w:themeColor="text1"/>
                <w:kern w:val="0"/>
                <w:sz w:val="20"/>
                <w:szCs w:val="20"/>
                <w:lang w:eastAsia="en-GB"/>
                <w14:ligatures w14:val="none"/>
              </w:rPr>
              <w:t xml:space="preserve">; </w:t>
            </w:r>
          </w:p>
          <w:p w:rsidRPr="00B257A1" w:rsidR="00751007" w:rsidP="00751007" w:rsidRDefault="00751007" w14:paraId="2110EF05"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-7.364±1.138</w:t>
            </w:r>
            <w:r w:rsidRPr="00B257A1">
              <w:rPr>
                <w:rFonts w:ascii="Calibri" w:hAnsi="Calibri" w:eastAsia="Times New Roman" w:cs="Calibri"/>
                <w:b/>
                <w:bCs/>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21AE5102"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-3.824</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37668A6D"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-2.132</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73D9431F"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2.10E-04 /&gt;53.00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70F1000F"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0.0359/3.08</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689C2CC4"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0.0137/6.26</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4A6E5C0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67D284BA"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6CC168A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Fourth Ventricle</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52D8C64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0.00114±3.036E-04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613A818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-6.841±1.143</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1C890B8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0.00112±2.924E-04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508C76A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-6.849±1.222</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37B02C5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0.00113±2.506E-04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7CA12F3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-6.825±1.071</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4E9D1A4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-0.792</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7C0548B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-0.263</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71C28BA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0.430/&lt;1.600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4F74B8D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0.794/&lt;1.600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4BE335D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6694717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7270B971"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123AB5E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Fifth Ventricle†</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7160383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7.45E-08±4.38E-07</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1358F6F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3.85E-08±2.67E-07</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57070DB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1.15E-08±9.46</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44A5F0D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0.721</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2D15F76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0.212</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3EC1B95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0.472/&lt;1.600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28F0D11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0.832/&lt;1.600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3991606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192D1AF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149809B8"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69870EF9"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PCC</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7D564816"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0.002416±2.440E-04</w:t>
            </w:r>
            <w:r w:rsidRPr="00B257A1">
              <w:rPr>
                <w:rFonts w:ascii="Calibri" w:hAnsi="Calibri" w:eastAsia="Times New Roman" w:cs="Calibri"/>
                <w:b/>
                <w:bCs/>
                <w:color w:val="000000" w:themeColor="text1"/>
                <w:kern w:val="0"/>
                <w:sz w:val="20"/>
                <w:szCs w:val="20"/>
                <w:vertAlign w:val="superscript"/>
                <w:lang w:eastAsia="en-GB"/>
                <w14:ligatures w14:val="none"/>
              </w:rPr>
              <w:t>1</w:t>
            </w:r>
            <w:r w:rsidRPr="00B257A1">
              <w:rPr>
                <w:rFonts w:ascii="Calibri" w:hAnsi="Calibri" w:eastAsia="Times New Roman" w:cs="Calibri"/>
                <w:b/>
                <w:bCs/>
                <w:color w:val="000000" w:themeColor="text1"/>
                <w:kern w:val="0"/>
                <w:sz w:val="20"/>
                <w:szCs w:val="20"/>
                <w:lang w:eastAsia="en-GB"/>
                <w14:ligatures w14:val="none"/>
              </w:rPr>
              <w:t xml:space="preserve">; </w:t>
            </w:r>
          </w:p>
          <w:p w:rsidRPr="00B257A1" w:rsidR="00751007" w:rsidP="00751007" w:rsidRDefault="00751007" w14:paraId="721867D4"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lastRenderedPageBreak/>
              <w:t>-6.039±0.5711</w:t>
            </w:r>
            <w:r w:rsidRPr="00B257A1">
              <w:rPr>
                <w:rFonts w:ascii="Calibri" w:hAnsi="Calibri" w:eastAsia="Times New Roman" w:cs="Calibri"/>
                <w:b/>
                <w:bCs/>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2D54295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lastRenderedPageBreak/>
              <w:t>0.002371±2.389E-04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w:t>
            </w:r>
          </w:p>
          <w:p w:rsidRPr="00B257A1" w:rsidR="00751007" w:rsidP="00751007" w:rsidRDefault="00751007" w14:paraId="10C231F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lastRenderedPageBreak/>
              <w:t xml:space="preserve"> -6.058±0.5007</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050492C7"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lastRenderedPageBreak/>
              <w:t>0.002383±2.772E-04</w:t>
            </w:r>
            <w:r w:rsidRPr="00B257A1">
              <w:rPr>
                <w:rFonts w:ascii="Calibri" w:hAnsi="Calibri" w:eastAsia="Times New Roman" w:cs="Calibri"/>
                <w:b/>
                <w:bCs/>
                <w:color w:val="000000" w:themeColor="text1"/>
                <w:kern w:val="0"/>
                <w:sz w:val="20"/>
                <w:szCs w:val="20"/>
                <w:vertAlign w:val="superscript"/>
                <w:lang w:eastAsia="en-GB"/>
                <w14:ligatures w14:val="none"/>
              </w:rPr>
              <w:t>1</w:t>
            </w:r>
            <w:r w:rsidRPr="00B257A1">
              <w:rPr>
                <w:rFonts w:ascii="Calibri" w:hAnsi="Calibri" w:eastAsia="Times New Roman" w:cs="Calibri"/>
                <w:b/>
                <w:bCs/>
                <w:color w:val="000000" w:themeColor="text1"/>
                <w:kern w:val="0"/>
                <w:sz w:val="20"/>
                <w:szCs w:val="20"/>
                <w:lang w:eastAsia="en-GB"/>
                <w14:ligatures w14:val="none"/>
              </w:rPr>
              <w:t xml:space="preserve">; </w:t>
            </w:r>
          </w:p>
          <w:p w:rsidRPr="00B257A1" w:rsidR="00751007" w:rsidP="00751007" w:rsidRDefault="00751007" w14:paraId="1B7F83EF"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lastRenderedPageBreak/>
              <w:t>-6.045±0.6401</w:t>
            </w:r>
            <w:r w:rsidRPr="00B257A1">
              <w:rPr>
                <w:rFonts w:ascii="Calibri" w:hAnsi="Calibri" w:eastAsia="Times New Roman" w:cs="Calibri"/>
                <w:b/>
                <w:bCs/>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05F51EAD"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lastRenderedPageBreak/>
              <w:t>2.491</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27A684D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-0.742</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3A427269"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0.0141/6.12</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222C053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0.46034/&lt;1.600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0DD16F2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0.9165/&lt;1.600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36A28A1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357BF40D" w14:textId="77777777">
        <w:trPr>
          <w:trHeight w:val="547"/>
        </w:trPr>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27B99344"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Region (Area)</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15534CC1"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HC (n=67)</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37B452AB"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WR (n=48)</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1BD439B3"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AAN (n=68)</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37B637C2"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t</w:t>
            </w:r>
            <w:r w:rsidRPr="00B257A1">
              <w:rPr>
                <w:rFonts w:ascii="Calibri" w:hAnsi="Calibri" w:eastAsia="Times New Roman" w:cs="Calibri"/>
                <w:b/>
                <w:bCs/>
                <w:color w:val="000000" w:themeColor="text1"/>
                <w:kern w:val="0"/>
                <w:sz w:val="20"/>
                <w:szCs w:val="20"/>
                <w:vertAlign w:val="superscript"/>
                <w:lang w:eastAsia="en-GB"/>
                <w14:ligatures w14:val="none"/>
              </w:rPr>
              <w:t>a</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6485DC00"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t</w:t>
            </w:r>
            <w:r w:rsidRPr="00B257A1">
              <w:rPr>
                <w:rFonts w:ascii="Calibri" w:hAnsi="Calibri" w:eastAsia="Times New Roman" w:cs="Calibri"/>
                <w:b/>
                <w:bCs/>
                <w:color w:val="000000" w:themeColor="text1"/>
                <w:kern w:val="0"/>
                <w:sz w:val="20"/>
                <w:szCs w:val="20"/>
                <w:vertAlign w:val="superscript"/>
                <w:lang w:eastAsia="en-GB"/>
                <w14:ligatures w14:val="none"/>
              </w:rPr>
              <w:t>b</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7E55D39F"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p</w:t>
            </w:r>
            <w:r w:rsidRPr="00B257A1">
              <w:rPr>
                <w:rFonts w:ascii="Calibri" w:hAnsi="Calibri" w:eastAsia="Times New Roman" w:cs="Calibri"/>
                <w:b/>
                <w:bCs/>
                <w:color w:val="000000" w:themeColor="text1"/>
                <w:kern w:val="0"/>
                <w:sz w:val="20"/>
                <w:szCs w:val="20"/>
                <w:vertAlign w:val="superscript"/>
                <w:lang w:eastAsia="en-GB"/>
                <w14:ligatures w14:val="none"/>
              </w:rPr>
              <w:t>a</w:t>
            </w:r>
            <w:r w:rsidRPr="00B257A1">
              <w:rPr>
                <w:rFonts w:ascii="Calibri" w:hAnsi="Calibri" w:eastAsia="Times New Roman" w:cs="Calibri"/>
                <w:b/>
                <w:bCs/>
                <w:color w:val="000000" w:themeColor="text1"/>
                <w:kern w:val="0"/>
                <w:sz w:val="20"/>
                <w:szCs w:val="20"/>
                <w:lang w:eastAsia="en-GB"/>
                <w14:ligatures w14:val="none"/>
              </w:rPr>
              <w:t>/</w:t>
            </w:r>
            <w:proofErr w:type="spellStart"/>
            <w:r w:rsidRPr="00B257A1">
              <w:rPr>
                <w:rFonts w:ascii="Calibri" w:hAnsi="Calibri" w:eastAsia="Times New Roman" w:cs="Calibri"/>
                <w:b/>
                <w:bCs/>
                <w:color w:val="000000" w:themeColor="text1"/>
                <w:kern w:val="0"/>
                <w:sz w:val="20"/>
                <w:szCs w:val="20"/>
                <w:lang w:eastAsia="en-GB"/>
                <w14:ligatures w14:val="none"/>
              </w:rPr>
              <w:t>BF</w:t>
            </w:r>
            <w:r w:rsidRPr="00B257A1">
              <w:rPr>
                <w:rFonts w:ascii="Calibri" w:hAnsi="Calibri" w:eastAsia="Times New Roman" w:cs="Calibri"/>
                <w:b/>
                <w:bCs/>
                <w:color w:val="000000" w:themeColor="text1"/>
                <w:kern w:val="0"/>
                <w:sz w:val="20"/>
                <w:szCs w:val="20"/>
                <w:vertAlign w:val="superscript"/>
                <w:lang w:eastAsia="en-GB"/>
                <w14:ligatures w14:val="none"/>
              </w:rPr>
              <w:t>a</w:t>
            </w:r>
            <w:proofErr w:type="spellEnd"/>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3DA482FB"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p</w:t>
            </w:r>
            <w:r w:rsidRPr="00B257A1">
              <w:rPr>
                <w:rFonts w:ascii="Calibri" w:hAnsi="Calibri" w:eastAsia="Times New Roman" w:cs="Calibri"/>
                <w:b/>
                <w:bCs/>
                <w:color w:val="000000" w:themeColor="text1"/>
                <w:kern w:val="0"/>
                <w:sz w:val="20"/>
                <w:szCs w:val="20"/>
                <w:vertAlign w:val="superscript"/>
                <w:lang w:eastAsia="en-GB"/>
                <w14:ligatures w14:val="none"/>
              </w:rPr>
              <w:t>b</w:t>
            </w:r>
            <w:r w:rsidRPr="00B257A1">
              <w:rPr>
                <w:rFonts w:ascii="Calibri" w:hAnsi="Calibri" w:eastAsia="Times New Roman" w:cs="Calibri"/>
                <w:b/>
                <w:bCs/>
                <w:color w:val="000000" w:themeColor="text1"/>
                <w:kern w:val="0"/>
                <w:sz w:val="20"/>
                <w:szCs w:val="20"/>
                <w:lang w:eastAsia="en-GB"/>
                <w14:ligatures w14:val="none"/>
              </w:rPr>
              <w:t>/</w:t>
            </w:r>
            <w:proofErr w:type="spellStart"/>
            <w:r w:rsidRPr="00B257A1">
              <w:rPr>
                <w:rFonts w:ascii="Calibri" w:hAnsi="Calibri" w:eastAsia="Times New Roman" w:cs="Calibri"/>
                <w:b/>
                <w:bCs/>
                <w:color w:val="000000" w:themeColor="text1"/>
                <w:kern w:val="0"/>
                <w:sz w:val="20"/>
                <w:szCs w:val="20"/>
                <w:lang w:eastAsia="en-GB"/>
                <w14:ligatures w14:val="none"/>
              </w:rPr>
              <w:t>BF</w:t>
            </w:r>
            <w:r w:rsidRPr="00B257A1">
              <w:rPr>
                <w:rFonts w:ascii="Calibri" w:hAnsi="Calibri" w:eastAsia="Times New Roman" w:cs="Calibri"/>
                <w:b/>
                <w:bCs/>
                <w:color w:val="000000" w:themeColor="text1"/>
                <w:kern w:val="0"/>
                <w:sz w:val="20"/>
                <w:szCs w:val="20"/>
                <w:vertAlign w:val="superscript"/>
                <w:lang w:eastAsia="en-GB"/>
                <w14:ligatures w14:val="none"/>
              </w:rPr>
              <w:t>b</w:t>
            </w:r>
            <w:proofErr w:type="spellEnd"/>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6B41B9B6"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p(Bon)</w:t>
            </w:r>
            <w:r w:rsidRPr="00B257A1">
              <w:rPr>
                <w:rFonts w:ascii="Calibri" w:hAnsi="Calibri" w:eastAsia="Times New Roman" w:cs="Calibri"/>
                <w:b/>
                <w:bCs/>
                <w:color w:val="000000" w:themeColor="text1"/>
                <w:kern w:val="0"/>
                <w:sz w:val="20"/>
                <w:szCs w:val="20"/>
                <w:vertAlign w:val="superscript"/>
                <w:lang w:eastAsia="en-GB"/>
                <w14:ligatures w14:val="none"/>
              </w:rPr>
              <w:t>a</w:t>
            </w:r>
            <w:r w:rsidRPr="00B257A1">
              <w:rPr>
                <w:rFonts w:ascii="Calibri" w:hAnsi="Calibri" w:eastAsia="Times New Roman" w:cs="Calibri"/>
                <w:b/>
                <w:bCs/>
                <w:color w:val="000000" w:themeColor="text1"/>
                <w:kern w:val="0"/>
                <w:sz w:val="20"/>
                <w:szCs w:val="20"/>
                <w:lang w:eastAsia="en-GB"/>
                <w14:ligatures w14:val="none"/>
              </w:rPr>
              <w:t>/</w:t>
            </w:r>
            <w:proofErr w:type="spellStart"/>
            <w:r w:rsidRPr="00B257A1">
              <w:rPr>
                <w:rFonts w:ascii="Calibri" w:hAnsi="Calibri" w:eastAsia="Times New Roman" w:cs="Calibri"/>
                <w:b/>
                <w:bCs/>
                <w:color w:val="000000" w:themeColor="text1"/>
                <w:kern w:val="0"/>
                <w:sz w:val="20"/>
                <w:szCs w:val="20"/>
                <w:lang w:eastAsia="en-GB"/>
                <w14:ligatures w14:val="none"/>
              </w:rPr>
              <w:t>BF</w:t>
            </w:r>
            <w:r w:rsidRPr="00B257A1">
              <w:rPr>
                <w:rFonts w:ascii="Calibri" w:hAnsi="Calibri" w:eastAsia="Times New Roman" w:cs="Calibri"/>
                <w:b/>
                <w:bCs/>
                <w:color w:val="000000" w:themeColor="text1"/>
                <w:kern w:val="0"/>
                <w:sz w:val="20"/>
                <w:szCs w:val="20"/>
                <w:vertAlign w:val="superscript"/>
                <w:lang w:eastAsia="en-GB"/>
                <w14:ligatures w14:val="none"/>
              </w:rPr>
              <w:t>a</w:t>
            </w:r>
            <w:proofErr w:type="spellEnd"/>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537E75D9"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b/>
                <w:bCs/>
                <w:color w:val="000000" w:themeColor="text1"/>
                <w:sz w:val="20"/>
                <w:szCs w:val="20"/>
              </w:rPr>
              <w:t>p(Bon)</w:t>
            </w:r>
            <w:r w:rsidRPr="00B257A1">
              <w:rPr>
                <w:rFonts w:ascii="Calibri" w:hAnsi="Calibri" w:cs="Calibri"/>
                <w:b/>
                <w:bCs/>
                <w:color w:val="000000" w:themeColor="text1"/>
                <w:sz w:val="20"/>
                <w:szCs w:val="20"/>
                <w:vertAlign w:val="superscript"/>
              </w:rPr>
              <w:t>b</w:t>
            </w:r>
            <w:r w:rsidRPr="00B257A1">
              <w:rPr>
                <w:rFonts w:ascii="Calibri" w:hAnsi="Calibri" w:cs="Calibri"/>
                <w:b/>
                <w:bCs/>
                <w:color w:val="000000" w:themeColor="text1"/>
                <w:sz w:val="20"/>
                <w:szCs w:val="20"/>
              </w:rPr>
              <w:t>/</w:t>
            </w:r>
            <w:proofErr w:type="spellStart"/>
            <w:r w:rsidRPr="00B257A1">
              <w:rPr>
                <w:rFonts w:ascii="Calibri" w:hAnsi="Calibri" w:cs="Calibri"/>
                <w:b/>
                <w:bCs/>
                <w:color w:val="000000" w:themeColor="text1"/>
                <w:sz w:val="20"/>
                <w:szCs w:val="20"/>
              </w:rPr>
              <w:t>BF</w:t>
            </w:r>
            <w:r w:rsidRPr="00B257A1">
              <w:rPr>
                <w:rFonts w:ascii="Calibri" w:hAnsi="Calibri" w:cs="Calibri"/>
                <w:b/>
                <w:bCs/>
                <w:color w:val="000000" w:themeColor="text1"/>
                <w:sz w:val="20"/>
                <w:szCs w:val="20"/>
                <w:vertAlign w:val="superscript"/>
              </w:rPr>
              <w:t>b</w:t>
            </w:r>
            <w:proofErr w:type="spellEnd"/>
          </w:p>
        </w:tc>
      </w:tr>
      <w:tr w:rsidRPr="00B257A1" w:rsidR="00B257A1" w:rsidTr="00751007" w14:paraId="6669ED78"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6F4E77F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MF Caudal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305DA92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0.001540±1.763E-04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1430313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-6.482±0.1141</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17DBD25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0.001602±1.848E-04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6721D7A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-6.443±0.1123</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185C1A4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0.001561±1.842E-04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20682CF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-6.470±0.1177</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5791FB8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0.541</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166AAD2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0.814</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15808AF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0.589/&lt;1.600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7F60774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0.418/&lt;1.600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32CDC70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1B59FDC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429CB53F"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08C8128D"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MF Rostral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7E7C6BA8"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0.004139±3.619E-04</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063B145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0.004098±4.306E-04</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23879D94"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0.004005±3.893E-04</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24B5000C"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3.304</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4ECF989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0.761</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0D1C9BBD"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0.00126/43.76</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1D8F69D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0.449/&lt;1.600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21DB4DB2"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0.0441/2.67</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7540662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0D688110"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10E2171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Banks STS</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4C9D9C9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7.240E-04±9.075E-05</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558CF34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7.214E-04±9.199E-05</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1B5E650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7.167E-04±9.926E-05</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0F5797A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0.651</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2E6121F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-0.301</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5F6164E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0.516/&lt;1.600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366835F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0.764/&lt;1.600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56EB85A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2473E6C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782733B2"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7D2BFB7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Entorhinal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1B5A9DA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3.084E-04±4.912E-05</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7E5E198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3.288E-04±5.649E-05</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7B0558E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3.210E-04±4.812E-05</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17309D9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-1.273</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3F1B681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0.022</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19748B2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0.205/&lt;1.600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270B206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0.983/&lt;1.600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70E5C81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3A3AADB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158436E8"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12F73B4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Fusiform</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31AA30A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0.002226±1.939E-04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6919DF1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-6.111±0.08759</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209086C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0.002232±2.090E-04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638FE2E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-6.109±0.09191</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21FF900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0.002215±2.073E-04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64444E0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-6.117±0.09061</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2B72505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1.027</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5B7FEAD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-0.196</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556256B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0.307/&lt;1.600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38A64F7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0.845/&lt;1.600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5F42D0D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215358D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253EAFB1"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0C3B0CF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Inferior Parietal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506E344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0.003635±4.162E-04</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2ED876F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0.003632±4.029E-04</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415990A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0.003568±3.700E-04</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240FB1E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1.119</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0928FD8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0.539</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0493F62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0.265/&lt;1.600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3B55CC5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0.591/&lt;1.600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658C1D1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4B44B0C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6D533B23"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70E6D44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Inferior Temporal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626A330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0.002460±2.420E-04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w:t>
            </w:r>
          </w:p>
          <w:p w:rsidRPr="00B257A1" w:rsidR="00751007" w:rsidP="00751007" w:rsidRDefault="00751007" w14:paraId="1F349D5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-6.012±0.09888</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4084C78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0.002509±2.461E-04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40E682D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-5.992±0.09312</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6636704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0.002471±2.571</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517E75D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-6.008±0.10192</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7B7C74D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0.023</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709BB9A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0.181</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212EB34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0.918/&lt;1.600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17A19D9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0.856/&lt;1.600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2E28678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5F196C0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6AFD1366"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2D1096B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Lateral Occipital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7071CA3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0.003617±3.798E-04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58673F2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-0.1371±4.724</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0BEE843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0.003694±4.077E-04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58535C5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-0.09474±4.779</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110B5DF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0.003734±4.099E-04; 0.04400±5.183</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7C1F873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-1.847</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609350A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0.148</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0E8AD4E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0.0673/2.02</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7F15F2B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0.882/&lt;1.600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080D1FB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7A85683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76409E90"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09DE1A1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Lingual†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289B4C0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0.002182±2.535E-04</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68BF9AE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0.002115±2.826E-04</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19A76AC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0.002166±2.074E-04</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46B78D9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0.111</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0ABE952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-1.866</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4C6D73E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0.912/&lt;1.600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1E034FB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0.0654/2.06</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0016C6B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04D18DF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5AB7C1DD"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280FF3A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Middle Temporal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0702AFA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0.002491±2.374E-04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0D1846D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-6.010±0.4959</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7761BAE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0.002518±2.781E-04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7B4B4CB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-5.994±0.4687</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12CACF7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0.002464±2.464E-04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w:t>
            </w:r>
          </w:p>
          <w:p w:rsidRPr="00B257A1" w:rsidR="00751007" w:rsidP="00751007" w:rsidRDefault="00751007" w14:paraId="0984D62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-6.024±0.4264</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48176CA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0.646</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45B12DF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1.558</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393E60D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0.520/&lt;1.600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2916ADD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0.123/&lt;1.600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6618DE3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631293A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705AA183"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569524B5" w14:textId="77777777">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eastAsia="Times New Roman" w:cs="Calibri"/>
                <w:color w:val="000000" w:themeColor="text1"/>
                <w:kern w:val="0"/>
                <w:sz w:val="20"/>
                <w:szCs w:val="20"/>
                <w:lang w:eastAsia="en-GB"/>
                <w14:ligatures w14:val="none"/>
              </w:rPr>
              <w:t>Parahippocampal</w:t>
            </w:r>
            <w:proofErr w:type="spellEnd"/>
            <w:r w:rsidRPr="00B257A1">
              <w:rPr>
                <w:rFonts w:ascii="Calibri" w:hAnsi="Calibri" w:eastAsia="Times New Roman" w:cs="Calibri"/>
                <w:color w:val="000000" w:themeColor="text1"/>
                <w:kern w:val="0"/>
                <w:sz w:val="20"/>
                <w:szCs w:val="20"/>
                <w:lang w:eastAsia="en-GB"/>
                <w14:ligatures w14:val="none"/>
              </w:rPr>
              <w:t>‡</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32AE236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4.807E-04±5.386E-05</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0.1598±1.0049</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5D90CC4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4.689E-04±5.260E-05</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16F8CF6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-0.07914±1.0342</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62396A9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4.669E-04±4.693E-05</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4FBA602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-0.10163±0.9648</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3C08388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1.488</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226C490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-0.144</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2F3AC38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0.139/&lt;1.600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7C6AC82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0.885/&lt;1.600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278EA63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268C530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6ED2B162"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5FF31A98"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Paracentral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0C502ABD"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0.001007±8.149E-05</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7A844F4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9.702E-04±1.003E-04</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40E14C1A"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9.897E-04±1.006E-04</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1E31530B"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2.258</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654B9F6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-1.616</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212F9E38"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0.0258/3.90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3AD595B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0.110/&lt;1.600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2EDDA9B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0.902/&lt;1.600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08C453E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729ADB59"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23EBE3D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Precentral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2B9107B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0.003377±2.387E-04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75E222C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-5.693±0.07127</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7F5C9BE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0.003404±3.026E-04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1ED50F7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-5.687±0.08858</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6EBFCE8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0.003362±3.108E-04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4F63F48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-5.699±0.09109</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48A7C75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1.274</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679628B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0.175</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06A500D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0.205/&lt;1.600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031D5A4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0.861/&lt;1.600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181DDF9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4D167BD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26C860A6"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39DDCE2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Postcentral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0D3AB2D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0.002937±2.430E-04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1FECBC6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-5.834±0.08217</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580569E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0.002912±2.624E-04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62BCA79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-5.843±0.08831</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7A775D6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0.002903±0.0002709</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5046D55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-5.846±0.09098</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487348F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1.423</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09C2135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-0.336</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756C45D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0.157/&lt;1.600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55BF6DF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0.738/&lt;1.600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2BEB87E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05C9B8E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600FDC59"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70308024" w14:textId="77777777">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eastAsia="Times New Roman" w:cs="Calibri"/>
                <w:color w:val="000000" w:themeColor="text1"/>
                <w:kern w:val="0"/>
                <w:sz w:val="20"/>
                <w:szCs w:val="20"/>
                <w:lang w:eastAsia="en-GB"/>
                <w14:ligatures w14:val="none"/>
              </w:rPr>
              <w:t>Precuneus</w:t>
            </w:r>
            <w:proofErr w:type="spellEnd"/>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0FB0DBF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0.002676±2.064E-04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0EF45CF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-5.926±0.07636</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4F9E4FD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0.002668±2.390E-04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076986C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-5.930±0.08934</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766374E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0.002635±2.331E-04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608987A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-5.943±0.08712</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17251C1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1.889</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05B411E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0.091</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681E7E9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0.0613/2.15</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74EB33E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0.928/&lt;1.600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7E32347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6713076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37760954"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5B852BA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Cuneus</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1EE99AE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0.001045±1.117E-04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02E7C6C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-6.869±0.1061</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10C2026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0.001065±1.459E-04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7DE4280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-6.853±0.1309</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34DF8A6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0.001058±1.243E-04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7ECC60C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-6.859±0.1180</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01AAE08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-1.301</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13749AA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-0.255</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7B5D929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0.196/&lt;1.600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4FCDBC3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0.799/&lt;1.600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22BA728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65C7A79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557BE113"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4650A67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Superior Frontal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1F0E2F7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0.005056±3.882E-04</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7E3FD01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0.005058±4.671E-04</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711E860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0.005002±4.203E-04</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3B0890A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1.469</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52A18BD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0.742</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1A7D992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0.145/&lt;1.600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5F69714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0.460/&lt;1.600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6B2B207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708911C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7BA1277F"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0C76716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Superior Parietal‡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36E8DAD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0.003869±3.428E-04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0.06383±0.9724</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1E20A8A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0.003848±4.073E-04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65F2BEC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-0.02403±1.0906</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2C8D7CE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0.003831±3.557E-04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4AFEAFD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-0.04593±0.9716</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27ACD53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1.577</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2C7BD64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-0.586</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25D91A7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0.118/&lt;1.600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14D946E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0.560/&lt;1.600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6E821FE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110EB0C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2C3DCD5F"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7075257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Superior Temporal†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592B9A5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0.002790±2.508E-04</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78CD513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0.002816±3.159E-04</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77B1F27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0.002735±2.377E-04</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00AEA0E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1.561</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465FC59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0.847</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632CF00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0.121/&lt;1.600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4E001EB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0.399/&lt;1.600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75A84AB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5446692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2279BBB6"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59FC902C" w14:textId="77777777">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eastAsia="Times New Roman" w:cs="Calibri"/>
                <w:color w:val="000000" w:themeColor="text1"/>
                <w:kern w:val="0"/>
                <w:sz w:val="20"/>
                <w:szCs w:val="20"/>
                <w:lang w:eastAsia="en-GB"/>
                <w14:ligatures w14:val="none"/>
              </w:rPr>
              <w:lastRenderedPageBreak/>
              <w:t>Parsopercularis</w:t>
            </w:r>
            <w:proofErr w:type="spellEnd"/>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4933DFF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0.001077±1.314E-04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6623195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-6.858±0.5892</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6B8FCA9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0.001103±1.431</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065BCE3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-6.829±0.5181</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0B03A37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0.001060±1.110E-04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25A2297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-6.868±0.4814</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591DF7B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1.444</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6DB55C3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1.979</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619F3B9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0.151/&lt;1.600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34BDDDB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0.051/2.42</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72EF380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5E45452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22076943"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3322FBDA" w14:textId="77777777">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eastAsia="Times New Roman" w:cs="Calibri"/>
                <w:color w:val="000000" w:themeColor="text1"/>
                <w:kern w:val="0"/>
                <w:sz w:val="20"/>
                <w:szCs w:val="20"/>
                <w:lang w:eastAsia="en-GB"/>
                <w14:ligatures w14:val="none"/>
              </w:rPr>
              <w:t>Parsorbitalis</w:t>
            </w:r>
            <w:proofErr w:type="spellEnd"/>
            <w:r w:rsidRPr="00B257A1">
              <w:rPr>
                <w:rFonts w:ascii="Calibri" w:hAnsi="Calibri" w:eastAsia="Times New Roman" w:cs="Calibri"/>
                <w:color w:val="000000" w:themeColor="text1"/>
                <w:kern w:val="0"/>
                <w:sz w:val="20"/>
                <w:szCs w:val="20"/>
                <w:lang w:eastAsia="en-GB"/>
                <w14:ligatures w14:val="none"/>
              </w:rPr>
              <w:t>‡</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60249FA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5.5505±6.100E-05</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0.05884±0.9464</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780DB21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5.407E-04±6.580E-05</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40770AA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-0.13728±1.1248</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31E190B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5.492E-05±5.939E-05</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0.03893±0.9634</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3578F48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1.527</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7C4A90A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-0.97</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539D135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0.129/&lt;1.600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4BFAD59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0.335/&lt;1.600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70E06FB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6D2AE7B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7B94F350"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115E01D7" w14:textId="77777777">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eastAsia="Times New Roman" w:cs="Calibri"/>
                <w:color w:val="000000" w:themeColor="text1"/>
                <w:kern w:val="0"/>
                <w:sz w:val="20"/>
                <w:szCs w:val="20"/>
                <w:lang w:eastAsia="en-GB"/>
                <w14:ligatures w14:val="none"/>
              </w:rPr>
              <w:t>Parstriangularis</w:t>
            </w:r>
            <w:proofErr w:type="spellEnd"/>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5E79480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0.001033±1.306E-04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6DCE2EB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-6.894±0.7460</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19E2A5A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0.001028±1.404E-04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26F8DD3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-6.891±0.5456</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344C5F8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0.001010±1.088E-04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70F8926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-6.903±0.4971</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0B148E2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1.348</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2E9D10E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1.016</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5A9E5F5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0.180/&lt;1.600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08BD266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0.312/&lt;1.600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5B7769C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0F20E24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153D6BFA"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1C472F2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Pericalcarine</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71E81AE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9.456E-05±1.618E-04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705D94F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-6.978±0.1733</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5128C1A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9.411E-04±1.634E-04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2399787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-6.983±0.1690</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51AE1B9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9.519E-04±1.289E-04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1F64F42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-6.966±0.1360</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7EF6570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-1.079</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4B75747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-0.557</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7402F49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0.283/&lt;1.600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306E377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0.579/&lt;1.600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0F53D9A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1ED2BA2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4597747B"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7064138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Supramarginal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4A4F489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0.002856±3.483E-04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w:t>
            </w:r>
          </w:p>
          <w:p w:rsidRPr="00B257A1" w:rsidR="00751007" w:rsidP="00751007" w:rsidRDefault="00751007" w14:paraId="5E9FA0A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-5.865±0.1193</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2CE295B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0.002870±3.774E-04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0B97253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-5.862±0.1292</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407A7EC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0.002807±3.717E-04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365D5D3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-5.885±0.1345</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36CD320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1.621</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790477A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0.322</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3B7018D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0.108/&lt;1.600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5675C6A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0.748/&lt;1.600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7F52A04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1FDB92B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0428AC7F"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5E5C66E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ACC Caudal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19E48C0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4.605E-04±5.988E-05</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6FDDAA4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4.518E-04±5.010E-05</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25DA8B0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4.519E-04±6.397E-05</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4C13B97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1.5</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2BC01AF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-0.03</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03D69FA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0.136/&lt;1.600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5BB7155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0.976/&lt;1.600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19BB993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4CF23D5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7D627396"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276E2ED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ACC Rostral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490802D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4.839E-04±6.439E-05</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5361BAE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4.932E-04±5.770E-05</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674D51F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4.801E-04±6.339E-05</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1C4D72B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1.388</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6236294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0.577</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52DB348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0.168/&lt;1.600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3E7A284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0.566/&lt;1.600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6F682FD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0AFF40B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4BFDE5A4"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44F929C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Insula </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25C5249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0.001647±1.337E-04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1719988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-0.03993±4.291</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4BFCA36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0.001632±1.661E-04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3615304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-0.1417±4.927</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65EB1FA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0.001619±1.359E-04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0829A15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-0.2326±3.882</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4020048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1.75</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275AEBD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0.35</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66174CE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0.0827/&lt;1.600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26EF49E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0.727/&lt;1.600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44F253D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1F8853A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0277DBBD"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665F925A"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OFC Lateral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7B7E755C"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0.001977±1.727E-04</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3D69557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0.001974±1.995E-04</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0D017B0C"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0.001921±1.778</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0CDA3EA6"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2.727</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2BA21E2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1.529</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056A97D5"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0.00734/10.20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654F709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0.130/&lt;1.600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339E284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0.257/&lt;1.600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557B9E6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28B6DB7F"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4B3595B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OFC Medial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61BE305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0.001346±1.004E-04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5851E27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-6.613±0.07303</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586A773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0.001348±1.045E-04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076BDCA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-6.612±0.07596</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4FFCFFE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0.001342±9.266E-05</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37F2502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-6.616±0.06941</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65FAD9F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0.434</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6387B53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0.666</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6840B1F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0.665/&lt;1.600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14F80B2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0.507/&lt;1.600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0AD18AE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23CA735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0D3A6DD5"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0A0F4E4A"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Transverse Temporal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083B1460"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2.840E-04±3.153E-05</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5D894FC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2.825E-04±3.314E-05</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77C6B299"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2.729E-04±3.061E-05</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1CBE9CF5"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2.191</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579822C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0.897</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027AA926"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0.0304/3.46</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36B7D88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0.372/&lt;1.600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45FA254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287435A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65775440"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1594400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Isthmus Cingulate</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7368F02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6.585E-04±6.375E-05</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1BD12CE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6.601E-04±8.018E-05</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42B4912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6.534E-04±7.585E-05</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2430787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-0.392</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7289CF5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0.568</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2BE3DDE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0.696/&lt;1.600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5FC3A6B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0.571/&lt;1.600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6FE00AE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011032B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686FE990"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2DE8020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Temporal Pole‡</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38A39A1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3.288E-04±3.302E-05</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775C523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-0.002204±0.9683</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2BCB796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3.297E-04±3.715E-051</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0.019055±0.9572</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37FD217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3.291E-04±3.800E-05</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04FA6D5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-0.015622±1.0722</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164052A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0.216</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3CB0B50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-0.405</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621DA2E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0.829/&lt;1.600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25FEB40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0.687/&lt;1.600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374D816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3369445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6F085E88"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2860345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Frontal Pole</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0DC4F78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2.139E-04±1.732E-05</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58599F0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-8.449±0.4472</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0137DD3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2.170E-04±2.031E-05</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572D530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-8.456±0.4355</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00D61BA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2.138E-04±2.004E-05</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xml:space="preserve">; </w:t>
            </w:r>
          </w:p>
          <w:p w:rsidRPr="00B257A1" w:rsidR="00751007" w:rsidP="00751007" w:rsidRDefault="00751007" w14:paraId="30F026F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-8.461±0.4690</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0812D1C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0.967</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5505B52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0.603</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5703D87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0.335/&lt;1.600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4995663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0.548/&lt;1.600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037E286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19E1305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7C033E9F"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2F1F7AF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WM Surface Area†</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65BC735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0.06123±0.003483</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09A20A9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0.06133±0.004361</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287CA32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0.06067±0.003939</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508C3C1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1.854</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2EEA93F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0.211</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783BB23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0.0662/2.05</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252FC98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0.834/&lt;1.600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3552539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325EDAF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1D12F7A7"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2386547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PCC</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736453F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8.212E-04±6.913E-05</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6AF7188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8.053E-04±7.888E-05</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2474EA8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8.150E-04±8.299E-05</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345718A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1.343</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0C58F0E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-0.817</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4B1E463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0.182/&lt;1.600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6377F78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0.416/&lt;1.600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0C5FF08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579C2A6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4D8E9F93" w14:textId="77777777">
        <w:trPr>
          <w:trHeight w:val="445"/>
        </w:trPr>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7BB3736B"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Region (Thickness)</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2E5FC117"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HC (n=67)</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2A7F5484"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WR (n=48)</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71DA1887"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AAN (n=68)</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56EBE54F"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t</w:t>
            </w:r>
            <w:r w:rsidRPr="00B257A1">
              <w:rPr>
                <w:rFonts w:ascii="Calibri" w:hAnsi="Calibri" w:eastAsia="Times New Roman" w:cs="Calibri"/>
                <w:b/>
                <w:bCs/>
                <w:color w:val="000000" w:themeColor="text1"/>
                <w:kern w:val="0"/>
                <w:sz w:val="20"/>
                <w:szCs w:val="20"/>
                <w:vertAlign w:val="superscript"/>
                <w:lang w:eastAsia="en-GB"/>
                <w14:ligatures w14:val="none"/>
              </w:rPr>
              <w:t>a</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32C8E1B0"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t</w:t>
            </w:r>
            <w:r w:rsidRPr="00B257A1">
              <w:rPr>
                <w:rFonts w:ascii="Calibri" w:hAnsi="Calibri" w:eastAsia="Times New Roman" w:cs="Calibri"/>
                <w:b/>
                <w:bCs/>
                <w:color w:val="000000" w:themeColor="text1"/>
                <w:kern w:val="0"/>
                <w:sz w:val="20"/>
                <w:szCs w:val="20"/>
                <w:vertAlign w:val="superscript"/>
                <w:lang w:eastAsia="en-GB"/>
                <w14:ligatures w14:val="none"/>
              </w:rPr>
              <w:t>b</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5F86FC8B"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p</w:t>
            </w:r>
            <w:r w:rsidRPr="00B257A1">
              <w:rPr>
                <w:rFonts w:ascii="Calibri" w:hAnsi="Calibri" w:eastAsia="Times New Roman" w:cs="Calibri"/>
                <w:b/>
                <w:bCs/>
                <w:color w:val="000000" w:themeColor="text1"/>
                <w:kern w:val="0"/>
                <w:sz w:val="20"/>
                <w:szCs w:val="20"/>
                <w:vertAlign w:val="superscript"/>
                <w:lang w:eastAsia="en-GB"/>
                <w14:ligatures w14:val="none"/>
              </w:rPr>
              <w:t>a</w:t>
            </w:r>
            <w:r w:rsidRPr="00B257A1">
              <w:rPr>
                <w:rFonts w:ascii="Calibri" w:hAnsi="Calibri" w:eastAsia="Times New Roman" w:cs="Calibri"/>
                <w:b/>
                <w:bCs/>
                <w:color w:val="000000" w:themeColor="text1"/>
                <w:kern w:val="0"/>
                <w:sz w:val="20"/>
                <w:szCs w:val="20"/>
                <w:lang w:eastAsia="en-GB"/>
                <w14:ligatures w14:val="none"/>
              </w:rPr>
              <w:t>/</w:t>
            </w:r>
            <w:proofErr w:type="spellStart"/>
            <w:r w:rsidRPr="00B257A1">
              <w:rPr>
                <w:rFonts w:ascii="Calibri" w:hAnsi="Calibri" w:eastAsia="Times New Roman" w:cs="Calibri"/>
                <w:b/>
                <w:bCs/>
                <w:color w:val="000000" w:themeColor="text1"/>
                <w:kern w:val="0"/>
                <w:sz w:val="20"/>
                <w:szCs w:val="20"/>
                <w:lang w:eastAsia="en-GB"/>
                <w14:ligatures w14:val="none"/>
              </w:rPr>
              <w:t>BF</w:t>
            </w:r>
            <w:r w:rsidRPr="00B257A1">
              <w:rPr>
                <w:rFonts w:ascii="Calibri" w:hAnsi="Calibri" w:eastAsia="Times New Roman" w:cs="Calibri"/>
                <w:b/>
                <w:bCs/>
                <w:color w:val="000000" w:themeColor="text1"/>
                <w:kern w:val="0"/>
                <w:sz w:val="20"/>
                <w:szCs w:val="20"/>
                <w:vertAlign w:val="superscript"/>
                <w:lang w:eastAsia="en-GB"/>
                <w14:ligatures w14:val="none"/>
              </w:rPr>
              <w:t>a</w:t>
            </w:r>
            <w:proofErr w:type="spellEnd"/>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58935801"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p</w:t>
            </w:r>
            <w:r w:rsidRPr="00B257A1">
              <w:rPr>
                <w:rFonts w:ascii="Calibri" w:hAnsi="Calibri" w:eastAsia="Times New Roman" w:cs="Calibri"/>
                <w:b/>
                <w:bCs/>
                <w:color w:val="000000" w:themeColor="text1"/>
                <w:kern w:val="0"/>
                <w:sz w:val="20"/>
                <w:szCs w:val="20"/>
                <w:vertAlign w:val="superscript"/>
                <w:lang w:eastAsia="en-GB"/>
                <w14:ligatures w14:val="none"/>
              </w:rPr>
              <w:t>b</w:t>
            </w:r>
            <w:r w:rsidRPr="00B257A1">
              <w:rPr>
                <w:rFonts w:ascii="Calibri" w:hAnsi="Calibri" w:eastAsia="Times New Roman" w:cs="Calibri"/>
                <w:b/>
                <w:bCs/>
                <w:color w:val="000000" w:themeColor="text1"/>
                <w:kern w:val="0"/>
                <w:sz w:val="20"/>
                <w:szCs w:val="20"/>
                <w:lang w:eastAsia="en-GB"/>
                <w14:ligatures w14:val="none"/>
              </w:rPr>
              <w:t>/</w:t>
            </w:r>
            <w:proofErr w:type="spellStart"/>
            <w:r w:rsidRPr="00B257A1">
              <w:rPr>
                <w:rFonts w:ascii="Calibri" w:hAnsi="Calibri" w:eastAsia="Times New Roman" w:cs="Calibri"/>
                <w:b/>
                <w:bCs/>
                <w:color w:val="000000" w:themeColor="text1"/>
                <w:kern w:val="0"/>
                <w:sz w:val="20"/>
                <w:szCs w:val="20"/>
                <w:lang w:eastAsia="en-GB"/>
                <w14:ligatures w14:val="none"/>
              </w:rPr>
              <w:t>BF</w:t>
            </w:r>
            <w:r w:rsidRPr="00B257A1">
              <w:rPr>
                <w:rFonts w:ascii="Calibri" w:hAnsi="Calibri" w:eastAsia="Times New Roman" w:cs="Calibri"/>
                <w:b/>
                <w:bCs/>
                <w:color w:val="000000" w:themeColor="text1"/>
                <w:kern w:val="0"/>
                <w:sz w:val="20"/>
                <w:szCs w:val="20"/>
                <w:vertAlign w:val="superscript"/>
                <w:lang w:eastAsia="en-GB"/>
                <w14:ligatures w14:val="none"/>
              </w:rPr>
              <w:t>b</w:t>
            </w:r>
            <w:proofErr w:type="spellEnd"/>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27A413B4"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p(Bon)</w:t>
            </w:r>
            <w:r w:rsidRPr="00B257A1">
              <w:rPr>
                <w:rFonts w:ascii="Calibri" w:hAnsi="Calibri" w:eastAsia="Times New Roman" w:cs="Calibri"/>
                <w:b/>
                <w:bCs/>
                <w:color w:val="000000" w:themeColor="text1"/>
                <w:kern w:val="0"/>
                <w:sz w:val="20"/>
                <w:szCs w:val="20"/>
                <w:vertAlign w:val="superscript"/>
                <w:lang w:eastAsia="en-GB"/>
                <w14:ligatures w14:val="none"/>
              </w:rPr>
              <w:t>a</w:t>
            </w:r>
            <w:r w:rsidRPr="00B257A1">
              <w:rPr>
                <w:rFonts w:ascii="Calibri" w:hAnsi="Calibri" w:eastAsia="Times New Roman" w:cs="Calibri"/>
                <w:b/>
                <w:bCs/>
                <w:color w:val="000000" w:themeColor="text1"/>
                <w:kern w:val="0"/>
                <w:sz w:val="20"/>
                <w:szCs w:val="20"/>
                <w:lang w:eastAsia="en-GB"/>
                <w14:ligatures w14:val="none"/>
              </w:rPr>
              <w:t>/</w:t>
            </w:r>
            <w:proofErr w:type="spellStart"/>
            <w:r w:rsidRPr="00B257A1">
              <w:rPr>
                <w:rFonts w:ascii="Calibri" w:hAnsi="Calibri" w:eastAsia="Times New Roman" w:cs="Calibri"/>
                <w:b/>
                <w:bCs/>
                <w:color w:val="000000" w:themeColor="text1"/>
                <w:kern w:val="0"/>
                <w:sz w:val="20"/>
                <w:szCs w:val="20"/>
                <w:lang w:eastAsia="en-GB"/>
                <w14:ligatures w14:val="none"/>
              </w:rPr>
              <w:t>BF</w:t>
            </w:r>
            <w:r w:rsidRPr="00B257A1">
              <w:rPr>
                <w:rFonts w:ascii="Calibri" w:hAnsi="Calibri" w:eastAsia="Times New Roman" w:cs="Calibri"/>
                <w:b/>
                <w:bCs/>
                <w:color w:val="000000" w:themeColor="text1"/>
                <w:kern w:val="0"/>
                <w:sz w:val="20"/>
                <w:szCs w:val="20"/>
                <w:vertAlign w:val="superscript"/>
                <w:lang w:eastAsia="en-GB"/>
                <w14:ligatures w14:val="none"/>
              </w:rPr>
              <w:t>a</w:t>
            </w:r>
            <w:proofErr w:type="spellEnd"/>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5C94A519"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b/>
                <w:bCs/>
                <w:color w:val="000000" w:themeColor="text1"/>
                <w:sz w:val="20"/>
                <w:szCs w:val="20"/>
              </w:rPr>
              <w:t>p(Bon)</w:t>
            </w:r>
            <w:r w:rsidRPr="00B257A1">
              <w:rPr>
                <w:rFonts w:ascii="Calibri" w:hAnsi="Calibri" w:cs="Calibri"/>
                <w:b/>
                <w:bCs/>
                <w:color w:val="000000" w:themeColor="text1"/>
                <w:sz w:val="20"/>
                <w:szCs w:val="20"/>
                <w:vertAlign w:val="superscript"/>
              </w:rPr>
              <w:t>b</w:t>
            </w:r>
            <w:r w:rsidRPr="00B257A1">
              <w:rPr>
                <w:rFonts w:ascii="Calibri" w:hAnsi="Calibri" w:cs="Calibri"/>
                <w:b/>
                <w:bCs/>
                <w:color w:val="000000" w:themeColor="text1"/>
                <w:sz w:val="20"/>
                <w:szCs w:val="20"/>
              </w:rPr>
              <w:t>/</w:t>
            </w:r>
            <w:proofErr w:type="spellStart"/>
            <w:r w:rsidRPr="00B257A1">
              <w:rPr>
                <w:rFonts w:ascii="Calibri" w:hAnsi="Calibri" w:cs="Calibri"/>
                <w:b/>
                <w:bCs/>
                <w:color w:val="000000" w:themeColor="text1"/>
                <w:sz w:val="20"/>
                <w:szCs w:val="20"/>
              </w:rPr>
              <w:t>BF</w:t>
            </w:r>
            <w:r w:rsidRPr="00B257A1">
              <w:rPr>
                <w:rFonts w:ascii="Calibri" w:hAnsi="Calibri" w:cs="Calibri"/>
                <w:b/>
                <w:bCs/>
                <w:color w:val="000000" w:themeColor="text1"/>
                <w:sz w:val="20"/>
                <w:szCs w:val="20"/>
                <w:vertAlign w:val="superscript"/>
              </w:rPr>
              <w:t>b</w:t>
            </w:r>
            <w:proofErr w:type="spellEnd"/>
          </w:p>
        </w:tc>
      </w:tr>
      <w:tr w:rsidRPr="00B257A1" w:rsidR="00B257A1" w:rsidTr="00751007" w14:paraId="20B50BAC"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738CAF0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MF Caudal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77239D9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2.549±0.1328</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2C60D7F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2.576±0.1586</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1A49BDD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2.543±0.1226</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1A04301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0.691</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2DB6373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0.929</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4271877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0.491/&lt;1.600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18676A9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0.355/&lt;1.600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5271658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6350756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757642BC"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5C8D86B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MF Rostral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3C772F3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2.349±0.1169</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435C3FE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2.386±0.1225</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450C6DB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2.355±0.09753</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08D9D56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0.282</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27DDAF8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1.205</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7EA3D4B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0.778/&lt;1.600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6E234D6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0.232/&lt;1.600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5B5E91E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56116C5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24B1F4BE"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54EB0D2C"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Banks STS</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586539F5"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2.661±0.1416</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3E6D583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2.688±0.1581</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03DD8176"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2.618±0.1602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63BC32AE"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2.223</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45F11A7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1.735</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4D925972"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0.0281/3.67</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027E460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0.0863/1.74</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4152402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0.984/&lt;1.600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0B750E4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247A24D6"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5A06D7E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Entorhinal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5396235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3.507±0.2792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41D7B48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3.455±0.2739</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0B36522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3.482±0.2932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3DFB50B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1.239</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6D54DB3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-1.059</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6B6BB40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0.218/&lt;1.600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1DE6A74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0.293/&lt;1.600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34ACC2F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62C1161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1771D86A"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7CE3F876"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Fusiform</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50BFB516"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2.888±0.1014</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6592EE5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2.893±0.1098</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50CDBE1E"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2.842±0.1166</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0003682F"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2.849</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1DC07A0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1.361</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7C16967D"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0.00517/13.52</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099844A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0.177/&lt;1.600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318F0AB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0.181/&lt;1.600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579C04D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245F5A89"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0588121C"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Inferior Parietal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502B671B"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2.477±0.1294</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2C1F53B9"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2.489±0.1161</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48DB9CAD"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2.426±0.1302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2C1662BA"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3.174</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71D65727"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2.882</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46DA6E5A"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0.00191/30.76</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44C83DD9"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0.00499/13.91</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50F98EC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0.0669/2.033</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10E7B6E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0.747/&lt;1.600</w:t>
            </w:r>
          </w:p>
        </w:tc>
      </w:tr>
      <w:tr w:rsidRPr="00B257A1" w:rsidR="00B257A1" w:rsidTr="00751007" w14:paraId="04239B11"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79210538"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lastRenderedPageBreak/>
              <w:t>Inferior Temporal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02D2322E"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2.946±0.1334</w:t>
            </w:r>
            <w:r w:rsidRPr="00B257A1">
              <w:rPr>
                <w:rFonts w:ascii="Calibri" w:hAnsi="Calibri" w:eastAsia="Times New Roman" w:cs="Calibri"/>
                <w:b/>
                <w:bCs/>
                <w:color w:val="000000" w:themeColor="text1"/>
                <w:kern w:val="0"/>
                <w:sz w:val="20"/>
                <w:szCs w:val="20"/>
                <w:vertAlign w:val="superscript"/>
                <w:lang w:eastAsia="en-GB"/>
                <w14:ligatures w14:val="none"/>
              </w:rPr>
              <w:t>1</w:t>
            </w:r>
            <w:r w:rsidRPr="00B257A1">
              <w:rPr>
                <w:rFonts w:ascii="Calibri" w:hAnsi="Calibri" w:eastAsia="Times New Roman" w:cs="Calibri"/>
                <w:b/>
                <w:bCs/>
                <w:color w:val="000000" w:themeColor="text1"/>
                <w:kern w:val="0"/>
                <w:sz w:val="20"/>
                <w:szCs w:val="20"/>
                <w:lang w:eastAsia="en-GB"/>
                <w14:ligatures w14:val="none"/>
              </w:rPr>
              <w:t>; 1.079±0.04558</w:t>
            </w:r>
            <w:r w:rsidRPr="00B257A1">
              <w:rPr>
                <w:rFonts w:ascii="Calibri" w:hAnsi="Calibri" w:eastAsia="Times New Roman" w:cs="Calibri"/>
                <w:b/>
                <w:bCs/>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54DBB380"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2.964±0.1622</w:t>
            </w:r>
            <w:r w:rsidRPr="00B257A1">
              <w:rPr>
                <w:rFonts w:ascii="Calibri" w:hAnsi="Calibri" w:eastAsia="Times New Roman" w:cs="Calibri"/>
                <w:b/>
                <w:bCs/>
                <w:color w:val="000000" w:themeColor="text1"/>
                <w:kern w:val="0"/>
                <w:sz w:val="20"/>
                <w:szCs w:val="20"/>
                <w:vertAlign w:val="superscript"/>
                <w:lang w:eastAsia="en-GB"/>
                <w14:ligatures w14:val="none"/>
              </w:rPr>
              <w:t>1</w:t>
            </w:r>
            <w:r w:rsidRPr="00B257A1">
              <w:rPr>
                <w:rFonts w:ascii="Calibri" w:hAnsi="Calibri" w:eastAsia="Times New Roman" w:cs="Calibri"/>
                <w:b/>
                <w:bCs/>
                <w:color w:val="000000" w:themeColor="text1"/>
                <w:kern w:val="0"/>
                <w:sz w:val="20"/>
                <w:szCs w:val="20"/>
                <w:lang w:eastAsia="en-GB"/>
                <w14:ligatures w14:val="none"/>
              </w:rPr>
              <w:t>; 1.085±0.05389</w:t>
            </w:r>
            <w:r w:rsidRPr="00B257A1">
              <w:rPr>
                <w:rFonts w:ascii="Calibri" w:hAnsi="Calibri" w:eastAsia="Times New Roman" w:cs="Calibri"/>
                <w:b/>
                <w:bCs/>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0B821677"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2.897±0.1145</w:t>
            </w:r>
            <w:r w:rsidRPr="00B257A1">
              <w:rPr>
                <w:rFonts w:ascii="Calibri" w:hAnsi="Calibri" w:eastAsia="Times New Roman" w:cs="Calibri"/>
                <w:b/>
                <w:bCs/>
                <w:color w:val="000000" w:themeColor="text1"/>
                <w:kern w:val="0"/>
                <w:sz w:val="20"/>
                <w:szCs w:val="20"/>
                <w:vertAlign w:val="superscript"/>
                <w:lang w:eastAsia="en-GB"/>
                <w14:ligatures w14:val="none"/>
              </w:rPr>
              <w:t>1</w:t>
            </w:r>
            <w:r w:rsidRPr="00B257A1">
              <w:rPr>
                <w:rFonts w:ascii="Calibri" w:hAnsi="Calibri" w:eastAsia="Times New Roman" w:cs="Calibri"/>
                <w:b/>
                <w:bCs/>
                <w:color w:val="000000" w:themeColor="text1"/>
                <w:kern w:val="0"/>
                <w:sz w:val="20"/>
                <w:szCs w:val="20"/>
                <w:lang w:eastAsia="en-GB"/>
                <w14:ligatures w14:val="none"/>
              </w:rPr>
              <w:t>; 1.063±0.03956</w:t>
            </w:r>
            <w:r w:rsidRPr="00B257A1">
              <w:rPr>
                <w:rFonts w:ascii="Calibri" w:hAnsi="Calibri" w:eastAsia="Times New Roman" w:cs="Calibri"/>
                <w:b/>
                <w:bCs/>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18A478FF"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3.073</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78C29717"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2.311</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5C2B3FFF"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0.00262/23.62</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0242F02F"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0.0232/4.21</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5D04E6A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0.0918/1.68</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2012967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0.813/&lt;1.600</w:t>
            </w:r>
          </w:p>
        </w:tc>
      </w:tr>
      <w:tr w:rsidRPr="00B257A1" w:rsidR="00B257A1" w:rsidTr="00751007" w14:paraId="0B28DAC8" w14:textId="77777777">
        <w:trPr>
          <w:trHeight w:val="288"/>
        </w:trPr>
        <w:tc>
          <w:tcPr>
            <w:tcW w:w="2410" w:type="dxa"/>
            <w:tcBorders>
              <w:top w:val="single" w:color="auto" w:sz="4" w:space="0"/>
            </w:tcBorders>
            <w:shd w:val="clear" w:color="auto" w:fill="auto"/>
            <w:noWrap/>
            <w:vAlign w:val="center"/>
            <w:hideMark/>
          </w:tcPr>
          <w:p w:rsidRPr="00B257A1" w:rsidR="00751007" w:rsidP="00751007" w:rsidRDefault="00751007" w14:paraId="65009F5C"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Lateral Occipital</w:t>
            </w:r>
          </w:p>
        </w:tc>
        <w:tc>
          <w:tcPr>
            <w:tcW w:w="2410" w:type="dxa"/>
            <w:tcBorders>
              <w:top w:val="single" w:color="auto" w:sz="4" w:space="0"/>
            </w:tcBorders>
            <w:shd w:val="clear" w:color="auto" w:fill="auto"/>
            <w:noWrap/>
            <w:vAlign w:val="bottom"/>
            <w:hideMark/>
          </w:tcPr>
          <w:p w:rsidRPr="00B257A1" w:rsidR="00751007" w:rsidP="00751007" w:rsidRDefault="00751007" w14:paraId="63EE7180"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2.202±0.1061</w:t>
            </w:r>
          </w:p>
        </w:tc>
        <w:tc>
          <w:tcPr>
            <w:tcW w:w="2192" w:type="dxa"/>
            <w:tcBorders>
              <w:top w:val="single" w:color="auto" w:sz="4" w:space="0"/>
            </w:tcBorders>
            <w:shd w:val="clear" w:color="auto" w:fill="auto"/>
            <w:noWrap/>
            <w:vAlign w:val="bottom"/>
            <w:hideMark/>
          </w:tcPr>
          <w:p w:rsidRPr="00B257A1" w:rsidR="00751007" w:rsidP="00751007" w:rsidRDefault="00751007" w14:paraId="4D85169D"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2.195±0.1280</w:t>
            </w:r>
          </w:p>
        </w:tc>
        <w:tc>
          <w:tcPr>
            <w:tcW w:w="2140" w:type="dxa"/>
            <w:tcBorders>
              <w:top w:val="single" w:color="auto" w:sz="4" w:space="0"/>
            </w:tcBorders>
            <w:shd w:val="clear" w:color="auto" w:fill="auto"/>
            <w:noWrap/>
            <w:vAlign w:val="bottom"/>
            <w:hideMark/>
          </w:tcPr>
          <w:p w:rsidRPr="00B257A1" w:rsidR="00751007" w:rsidP="00751007" w:rsidRDefault="00751007" w14:paraId="05C15A15"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2.139±0.1082</w:t>
            </w:r>
          </w:p>
        </w:tc>
        <w:tc>
          <w:tcPr>
            <w:tcW w:w="850" w:type="dxa"/>
            <w:tcBorders>
              <w:top w:val="single" w:color="auto" w:sz="4" w:space="0"/>
            </w:tcBorders>
            <w:shd w:val="clear" w:color="auto" w:fill="auto"/>
            <w:noWrap/>
            <w:vAlign w:val="bottom"/>
            <w:hideMark/>
          </w:tcPr>
          <w:p w:rsidRPr="00B257A1" w:rsidR="00751007" w:rsidP="00751007" w:rsidRDefault="00751007" w14:paraId="65A99152"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4.47</w:t>
            </w:r>
          </w:p>
        </w:tc>
        <w:tc>
          <w:tcPr>
            <w:tcW w:w="851" w:type="dxa"/>
            <w:tcBorders>
              <w:top w:val="single" w:color="auto" w:sz="4" w:space="0"/>
            </w:tcBorders>
            <w:shd w:val="clear" w:color="auto" w:fill="auto"/>
            <w:noWrap/>
            <w:vAlign w:val="bottom"/>
            <w:hideMark/>
          </w:tcPr>
          <w:p w:rsidRPr="00B257A1" w:rsidR="00751007" w:rsidP="00751007" w:rsidRDefault="00751007" w14:paraId="3538F1BF"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2.333</w:t>
            </w:r>
          </w:p>
        </w:tc>
        <w:tc>
          <w:tcPr>
            <w:tcW w:w="1483" w:type="dxa"/>
            <w:tcBorders>
              <w:top w:val="single" w:color="auto" w:sz="4" w:space="0"/>
            </w:tcBorders>
            <w:shd w:val="clear" w:color="auto" w:fill="auto"/>
            <w:noWrap/>
            <w:vAlign w:val="bottom"/>
            <w:hideMark/>
          </w:tcPr>
          <w:p w:rsidRPr="00B257A1" w:rsidR="00751007" w:rsidP="00751007" w:rsidRDefault="00751007" w14:paraId="649F08FF"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1.79E-05 /&gt;53.00</w:t>
            </w:r>
          </w:p>
        </w:tc>
        <w:tc>
          <w:tcPr>
            <w:tcW w:w="1508" w:type="dxa"/>
            <w:tcBorders>
              <w:top w:val="single" w:color="auto" w:sz="4" w:space="0"/>
            </w:tcBorders>
            <w:shd w:val="clear" w:color="auto" w:fill="auto"/>
            <w:noWrap/>
            <w:vAlign w:val="bottom"/>
            <w:hideMark/>
          </w:tcPr>
          <w:p w:rsidRPr="00B257A1" w:rsidR="00751007" w:rsidP="00751007" w:rsidRDefault="00751007" w14:paraId="44290BF5"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0.022/4.38</w:t>
            </w:r>
          </w:p>
        </w:tc>
        <w:tc>
          <w:tcPr>
            <w:tcW w:w="1560" w:type="dxa"/>
            <w:tcBorders>
              <w:top w:val="single" w:color="auto" w:sz="4" w:space="0"/>
            </w:tcBorders>
            <w:shd w:val="clear" w:color="auto" w:fill="auto"/>
            <w:noWrap/>
            <w:vAlign w:val="bottom"/>
            <w:hideMark/>
          </w:tcPr>
          <w:p w:rsidRPr="00B257A1" w:rsidR="00751007" w:rsidP="00751007" w:rsidRDefault="00751007" w14:paraId="75BC905D"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6.27E-04 /&gt;53.00</w:t>
            </w:r>
          </w:p>
        </w:tc>
        <w:tc>
          <w:tcPr>
            <w:tcW w:w="1305" w:type="dxa"/>
            <w:tcBorders>
              <w:top w:val="single" w:color="auto" w:sz="4" w:space="0"/>
            </w:tcBorders>
            <w:shd w:val="clear" w:color="auto" w:fill="auto"/>
            <w:noWrap/>
            <w:vAlign w:val="bottom"/>
            <w:hideMark/>
          </w:tcPr>
          <w:p w:rsidRPr="00B257A1" w:rsidR="00751007" w:rsidP="00751007" w:rsidRDefault="00751007" w14:paraId="5DFB423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0.770/&lt;1.600</w:t>
            </w:r>
          </w:p>
        </w:tc>
      </w:tr>
      <w:tr w:rsidRPr="00B257A1" w:rsidR="00B257A1" w:rsidTr="00751007" w14:paraId="6564DD8D"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395DDC1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Lingual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60D1F38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2.236±0.1089</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7177E48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2.262±0.1205</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1F86ACC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2.201±0.1257</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0C9F9F9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1.738</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62B963E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1.841</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7D397F4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0.0848/1.76</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21D4F77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0.0691/1.99</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0226C2C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240B6D1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6BDF0D06"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69946507"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Middle Temporal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7CF4B294"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3.029±0.1192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5273CD5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3.055±0.1576</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3F98E935"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2.984±0.1521</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683759FD"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3.01</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2E84208B"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2.323</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1DE141F9"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0.00319/20.06</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65ACC040"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0.0225/4.31</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2F584C7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0.112/&lt;1.600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697941D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0.789/&lt;1.600</w:t>
            </w:r>
          </w:p>
        </w:tc>
      </w:tr>
      <w:tr w:rsidRPr="00B257A1" w:rsidR="00B257A1" w:rsidTr="00751007" w14:paraId="7FA9CFEC"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6703830F" w14:textId="77777777">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eastAsia="Times New Roman" w:cs="Calibri"/>
                <w:color w:val="000000" w:themeColor="text1"/>
                <w:kern w:val="0"/>
                <w:sz w:val="20"/>
                <w:szCs w:val="20"/>
                <w:lang w:eastAsia="en-GB"/>
                <w14:ligatures w14:val="none"/>
              </w:rPr>
              <w:t>Parahippocampal</w:t>
            </w:r>
            <w:proofErr w:type="spellEnd"/>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0CC7B53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2.956±0.2340</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6480900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3.053±0.2063</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3321E5C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3.020±0.2289</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36782A6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-1.283</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3B00877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-0.526</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1E59C15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0.202/&lt;1.600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745AE9A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0.600/&lt;1.600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5EC30E6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7C0C51C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064B9A27"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309A9D8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Paracentral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369A033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2.484±0.1371</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4D79E6D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2.536±0.1428</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58989C3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2.481±0.1534</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71AED8D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0.606</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5BC122D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1.302</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1B628C9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0.545/&lt;1.600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2EB93C3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0.196/&lt;1.600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1347503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31DCFFB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4AA226F5"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1D658F4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Precentral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5C35763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2.627±0.09949</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0A0538B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2.645±0.12767</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055E377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2.616±0.09996</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0A82F91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1.173</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5D9BDDC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0.561</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3F97C1A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0.243/&lt;1.600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3BED23D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0.576/&lt;1.600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1385F3B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14E259F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15F08934"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49BD50C2"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Postcentral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7ECFEE73"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2.134±0.1125</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09FBB90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2.148±0.1175</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18F5EFC7"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2.102±01213</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2DFC5B8B"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2.16</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4550AA7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1.426</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42A7FE81"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0.0327/3.29</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41DB76F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0.157/&lt;1.600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1B6F2B2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12D87AE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0D8995DD"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47CC3EB8" w14:textId="77777777">
            <w:pPr>
              <w:spacing w:after="0" w:line="240" w:lineRule="auto"/>
              <w:rPr>
                <w:rFonts w:ascii="Calibri" w:hAnsi="Calibri" w:eastAsia="Times New Roman" w:cs="Calibri"/>
                <w:b/>
                <w:bCs/>
                <w:color w:val="000000" w:themeColor="text1"/>
                <w:kern w:val="0"/>
                <w:sz w:val="20"/>
                <w:szCs w:val="20"/>
                <w:lang w:eastAsia="en-GB"/>
                <w14:ligatures w14:val="none"/>
              </w:rPr>
            </w:pPr>
            <w:proofErr w:type="spellStart"/>
            <w:r w:rsidRPr="00B257A1">
              <w:rPr>
                <w:rFonts w:ascii="Calibri" w:hAnsi="Calibri" w:eastAsia="Times New Roman" w:cs="Calibri"/>
                <w:b/>
                <w:bCs/>
                <w:color w:val="000000" w:themeColor="text1"/>
                <w:kern w:val="0"/>
                <w:sz w:val="20"/>
                <w:szCs w:val="20"/>
                <w:lang w:eastAsia="en-GB"/>
                <w14:ligatures w14:val="none"/>
              </w:rPr>
              <w:t>Precuneus</w:t>
            </w:r>
            <w:proofErr w:type="spellEnd"/>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018F06D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2.452±0.1176</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67063275"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2.498±0.1272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73CA8FDD"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2.446±0.1319</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3CFE030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0.758</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77C6F330"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2.097</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266C7BD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0.450/&lt;1.600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2AD897D7"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0.0389/2.91</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5245E2A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5E16034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7C4D86C1"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7247008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Cuneus</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28ECDCB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2.031±0.1303</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21DC3B0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2.065±0.1357</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18D0B67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2.009±0.1207</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19F4949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1.192</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56F49EB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1.59</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0179F87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0.236/&lt;1.600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3F3D141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0.115/&lt;1.600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2537A42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62A202A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1C47752E"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4537872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Superior Frontal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7E48084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2.717±0.1186</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2C727F5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2.766±0.1542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3F8BBD5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2.737±0.1265</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6EEA934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-0.285</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3822111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0.805</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0DF6A60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0.776/&lt;1.600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4A4B378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0.423/&lt;1.600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429CF9C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1B2602D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7A52E1C3"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7C672A5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Superior Parietal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1CD05A7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2.191±0.1134</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002C7C9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2.205±0.1252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45B4D7D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2.172±0.1157</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45C9404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1.393</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54B3BE9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1.367</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0EA41FD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0.166/&lt;1.600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49666BA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0.175/&lt;1.600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793C926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23C93DC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6196539E"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58ABEF13"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Superior Temporal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56FF81D8"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2.962±0.1314</w:t>
            </w:r>
            <w:r w:rsidRPr="00B257A1">
              <w:rPr>
                <w:rFonts w:ascii="Calibri" w:hAnsi="Calibri" w:eastAsia="Times New Roman" w:cs="Calibri"/>
                <w:b/>
                <w:bCs/>
                <w:color w:val="000000" w:themeColor="text1"/>
                <w:kern w:val="0"/>
                <w:sz w:val="20"/>
                <w:szCs w:val="20"/>
                <w:vertAlign w:val="superscript"/>
                <w:lang w:eastAsia="en-GB"/>
                <w14:ligatures w14:val="none"/>
              </w:rPr>
              <w:t>1</w:t>
            </w:r>
            <w:r w:rsidRPr="00B257A1">
              <w:rPr>
                <w:rFonts w:ascii="Calibri" w:hAnsi="Calibri" w:eastAsia="Times New Roman" w:cs="Calibri"/>
                <w:b/>
                <w:bCs/>
                <w:color w:val="000000" w:themeColor="text1"/>
                <w:kern w:val="0"/>
                <w:sz w:val="20"/>
                <w:szCs w:val="20"/>
                <w:lang w:eastAsia="en-GB"/>
                <w14:ligatures w14:val="none"/>
              </w:rPr>
              <w:t>; 1.085±0.04450</w:t>
            </w:r>
            <w:r w:rsidRPr="00B257A1">
              <w:rPr>
                <w:rFonts w:ascii="Calibri" w:hAnsi="Calibri" w:eastAsia="Times New Roman" w:cs="Calibri"/>
                <w:b/>
                <w:bCs/>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2325226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2.976±0.1693</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1.089±0.05591</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62A652BD"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2.916±0.1385</w:t>
            </w:r>
            <w:r w:rsidRPr="00B257A1">
              <w:rPr>
                <w:rFonts w:ascii="Calibri" w:hAnsi="Calibri" w:eastAsia="Times New Roman" w:cs="Calibri"/>
                <w:b/>
                <w:bCs/>
                <w:color w:val="000000" w:themeColor="text1"/>
                <w:kern w:val="0"/>
                <w:sz w:val="20"/>
                <w:szCs w:val="20"/>
                <w:vertAlign w:val="superscript"/>
                <w:lang w:eastAsia="en-GB"/>
                <w14:ligatures w14:val="none"/>
              </w:rPr>
              <w:t>1</w:t>
            </w:r>
            <w:r w:rsidRPr="00B257A1">
              <w:rPr>
                <w:rFonts w:ascii="Calibri" w:hAnsi="Calibri" w:eastAsia="Times New Roman" w:cs="Calibri"/>
                <w:b/>
                <w:bCs/>
                <w:color w:val="000000" w:themeColor="text1"/>
                <w:kern w:val="0"/>
                <w:sz w:val="20"/>
                <w:szCs w:val="20"/>
                <w:lang w:eastAsia="en-GB"/>
                <w14:ligatures w14:val="none"/>
              </w:rPr>
              <w:t>; 1.069±0.04747</w:t>
            </w:r>
            <w:r w:rsidRPr="00B257A1">
              <w:rPr>
                <w:rFonts w:ascii="Calibri" w:hAnsi="Calibri" w:eastAsia="Times New Roman" w:cs="Calibri"/>
                <w:b/>
                <w:bCs/>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21C0FDC5"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2.156</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03D431A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1.883</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7E80B6C4"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0.0331/3.26</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2AF06FC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0.0631/2.11</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64FCA81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4BC8634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03541335"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5F12BBA6" w14:textId="77777777">
            <w:pPr>
              <w:spacing w:after="0" w:line="240" w:lineRule="auto"/>
              <w:rPr>
                <w:rFonts w:ascii="Calibri" w:hAnsi="Calibri" w:eastAsia="Times New Roman" w:cs="Calibri"/>
                <w:b/>
                <w:bCs/>
                <w:color w:val="000000" w:themeColor="text1"/>
                <w:kern w:val="0"/>
                <w:sz w:val="20"/>
                <w:szCs w:val="20"/>
                <w:lang w:eastAsia="en-GB"/>
                <w14:ligatures w14:val="none"/>
              </w:rPr>
            </w:pPr>
            <w:proofErr w:type="spellStart"/>
            <w:r w:rsidRPr="00B257A1">
              <w:rPr>
                <w:rFonts w:ascii="Calibri" w:hAnsi="Calibri" w:eastAsia="Times New Roman" w:cs="Calibri"/>
                <w:b/>
                <w:bCs/>
                <w:color w:val="000000" w:themeColor="text1"/>
                <w:kern w:val="0"/>
                <w:sz w:val="20"/>
                <w:szCs w:val="20"/>
                <w:lang w:eastAsia="en-GB"/>
                <w14:ligatures w14:val="none"/>
              </w:rPr>
              <w:t>Parsopercularis</w:t>
            </w:r>
            <w:proofErr w:type="spellEnd"/>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6CB5B4A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2.696±0.1277</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11E16E33"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2.781±0.1451</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104D5F17"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2.698±0.1111</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0345B08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0.361</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2392D7BB"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2.691</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536AF7D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0.719/&lt;1.600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49B34BA6"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0.00856/9.03</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7E69F6E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423195F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0.300/&lt;1.600</w:t>
            </w:r>
          </w:p>
        </w:tc>
      </w:tr>
      <w:tr w:rsidRPr="00B257A1" w:rsidR="00B257A1" w:rsidTr="00751007" w14:paraId="19F907EC"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4B719B3D" w14:textId="77777777">
            <w:pPr>
              <w:spacing w:after="0" w:line="240" w:lineRule="auto"/>
              <w:rPr>
                <w:rFonts w:ascii="Calibri" w:hAnsi="Calibri" w:eastAsia="Times New Roman" w:cs="Calibri"/>
                <w:b/>
                <w:bCs/>
                <w:color w:val="000000" w:themeColor="text1"/>
                <w:kern w:val="0"/>
                <w:sz w:val="20"/>
                <w:szCs w:val="20"/>
                <w:lang w:eastAsia="en-GB"/>
                <w14:ligatures w14:val="none"/>
              </w:rPr>
            </w:pPr>
            <w:proofErr w:type="spellStart"/>
            <w:r w:rsidRPr="00B257A1">
              <w:rPr>
                <w:rFonts w:ascii="Calibri" w:hAnsi="Calibri" w:eastAsia="Times New Roman" w:cs="Calibri"/>
                <w:b/>
                <w:bCs/>
                <w:color w:val="000000" w:themeColor="text1"/>
                <w:kern w:val="0"/>
                <w:sz w:val="20"/>
                <w:szCs w:val="20"/>
                <w:lang w:eastAsia="en-GB"/>
                <w14:ligatures w14:val="none"/>
              </w:rPr>
              <w:t>Parsorbitalis</w:t>
            </w:r>
            <w:proofErr w:type="spellEnd"/>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605D5BD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2.874±0.1781</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78990811"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2.934±0.1793</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21D76086"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2.842±0.1689</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5E9EC15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1.385</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0B6BACC1"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3.14</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3CCF178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0.169/&lt;1.600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6FC70882"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0.00232/26.14</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419E5B5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7322D2A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0.0812/</w:t>
            </w:r>
          </w:p>
        </w:tc>
      </w:tr>
      <w:tr w:rsidRPr="00B257A1" w:rsidR="00B257A1" w:rsidTr="00751007" w14:paraId="460EE3C7"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01B1B0E5" w14:textId="77777777">
            <w:pPr>
              <w:spacing w:after="0" w:line="240" w:lineRule="auto"/>
              <w:rPr>
                <w:rFonts w:ascii="Calibri" w:hAnsi="Calibri" w:eastAsia="Times New Roman" w:cs="Calibri"/>
                <w:b/>
                <w:bCs/>
                <w:color w:val="000000" w:themeColor="text1"/>
                <w:kern w:val="0"/>
                <w:sz w:val="20"/>
                <w:szCs w:val="20"/>
                <w:lang w:eastAsia="en-GB"/>
                <w14:ligatures w14:val="none"/>
              </w:rPr>
            </w:pPr>
            <w:proofErr w:type="spellStart"/>
            <w:r w:rsidRPr="00B257A1">
              <w:rPr>
                <w:rFonts w:ascii="Calibri" w:hAnsi="Calibri" w:eastAsia="Times New Roman" w:cs="Calibri"/>
                <w:b/>
                <w:bCs/>
                <w:color w:val="000000" w:themeColor="text1"/>
                <w:kern w:val="0"/>
                <w:sz w:val="20"/>
                <w:szCs w:val="20"/>
                <w:lang w:eastAsia="en-GB"/>
                <w14:ligatures w14:val="none"/>
              </w:rPr>
              <w:t>Parstriangularis</w:t>
            </w:r>
            <w:proofErr w:type="spellEnd"/>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18DBF199"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2.589±0.1264</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48D03B19"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2.617±0.1293</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7778079E"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2.557±0.1160</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52C93AEC"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1.98</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0CE659C3"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2.465</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7C0E4223"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0.05/2.46</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4A0C30AD"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0.0157/5.64</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50B42F5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2B891C4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0.550/&lt;1.600</w:t>
            </w:r>
          </w:p>
        </w:tc>
      </w:tr>
      <w:tr w:rsidRPr="00B257A1" w:rsidR="00B257A1" w:rsidTr="00751007" w14:paraId="49DABBF7"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4445192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Pericalcarine</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29E3523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1.815±0.1090</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10D6391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1.830±0.1090</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0559D04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1.780±0.1071</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6198C76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0.945</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3D25B0E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1.392</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6A01420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0.346/&lt;1.600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4D4EB66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0.167/&lt;1.600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5FB929B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5D81710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18E9BCFF"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6769CE11"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Supramarginal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61134C1F"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2.583±0.1441</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3C5C3B5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2.577±0.1484</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395C8E82"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2.523±0.1456</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2ED3E346"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2.989</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11C2CA4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1.765</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78D7A597"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0.0034/19.04</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03F885D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0.0811/&lt;1.600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7033903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0.119/&lt;1.600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052FE17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702F2EE5"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5A04348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ACC Caudal†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6E606AE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2.763±0.2270</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03F2C2F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2.790±0.2028</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132D5DE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2.744±0.1757</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4E787CA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0.711</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7F51DCD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0.252</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02911DD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0.479/&lt;1.600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1432616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0.0802/1.82</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6BCF6AE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0F4549D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153242B4"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5D270D5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ACC Rostral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3E36954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3.087±0.1877</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4F0A594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3.019±0.1971</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5B0FDC5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3.059±0.1695</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0A8611B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0.977</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54624DD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1.152</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5A51A31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0.330/&lt;1.600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08EBD0E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0.253/&lt;1.600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59BAE6D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7235CE2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3FD4280E"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44359E2D"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 xml:space="preserve">Insula </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5801F35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3.165±0.1251</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5DE07BDC"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3.213±0.1206</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07FC966B"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3.154±0.1217</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0023452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0.992</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64202761"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2.147</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4093A20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0.323/&lt;1.600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7ABB12EB"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0.0346/3.16</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75D1CCA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0CA5630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537944B9"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4911833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OFC Lateral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3FE4B96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2.784±0.1331</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44A9F3D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2.821±0.1454</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46FB90B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2.788±0.1245</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3BEC672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-0.135</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773DD10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0.905</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1988EA8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0.893/&lt;1.600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349A605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0.368/&lt;1.600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216DAF0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07E0BB2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6597EC1E"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6E4E60D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OFC Medial†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4FE53C8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2.597±0.1209</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28507BD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2.625±0.1548</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32AB845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2.585±0.1203</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79005E3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1.36</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1E2B135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1.786</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75919C4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0.176/&lt;1.600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6E2598C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0.0776/1.85</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3361DDE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4C8A02B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6635B6F4"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104A247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Transverse Temporal</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07660D2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2.606±0.2005</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71143B4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0.2661±0.2096</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303415E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2.622±0.1793</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5937F3A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0.062</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528A961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1.259</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29AC12E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0.951/&lt;1.600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495EAE2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0.212/&lt;1.600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504C779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2093EE9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3CC90E87"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35B89824"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Isthmus Cingulate</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05B16D55"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2.614±0.1750</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02BBF79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2.594±0.1372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00167863"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2.562±0.1963</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79150C3C"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2.831</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3783595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0.316</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45066D8A"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0.00545/12.95</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22A51D4D"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0.753/&lt;1.600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3361E87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0.191/&lt;1.600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4E2000B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01818A77"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083F2FE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Temporal Pole</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7B1D891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3.718±0.2679</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3721C8F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3.716±0.2714</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26289F9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3.714±0.2718</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7F7F9CE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0.595</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5DB422F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0.472</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62AE22B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0.553/&lt;1.600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4D7791A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0.638/&lt;1.600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7F1BFAE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6F75491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69CA3163"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61A9B6F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Frontal Pole</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46DE1E3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2.862±0.1913</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1.044±0.3495</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523A178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2.875±0.2214</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1.044±0.3853</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19A5269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2.858±02493</w:t>
            </w:r>
            <w:r w:rsidRPr="00B257A1">
              <w:rPr>
                <w:rFonts w:ascii="Calibri" w:hAnsi="Calibri" w:eastAsia="Times New Roman" w:cs="Calibri"/>
                <w:color w:val="000000" w:themeColor="text1"/>
                <w:kern w:val="0"/>
                <w:sz w:val="20"/>
                <w:szCs w:val="20"/>
                <w:vertAlign w:val="superscript"/>
                <w:lang w:eastAsia="en-GB"/>
                <w14:ligatures w14:val="none"/>
              </w:rPr>
              <w:t>1</w:t>
            </w:r>
            <w:r w:rsidRPr="00B257A1">
              <w:rPr>
                <w:rFonts w:ascii="Calibri" w:hAnsi="Calibri" w:eastAsia="Times New Roman" w:cs="Calibri"/>
                <w:color w:val="000000" w:themeColor="text1"/>
                <w:kern w:val="0"/>
                <w:sz w:val="20"/>
                <w:szCs w:val="20"/>
                <w:lang w:eastAsia="en-GB"/>
                <w14:ligatures w14:val="none"/>
              </w:rPr>
              <w:t>; 1.046±0.4816</w:t>
            </w:r>
            <w:r w:rsidRPr="00B257A1">
              <w:rPr>
                <w:rFonts w:ascii="Calibri" w:hAnsi="Calibri" w:eastAsia="Times New Roman" w:cs="Calibri"/>
                <w:color w:val="000000" w:themeColor="text1"/>
                <w:kern w:val="0"/>
                <w:sz w:val="20"/>
                <w:szCs w:val="20"/>
                <w:vertAlign w:val="superscript"/>
                <w:lang w:eastAsia="en-GB"/>
                <w14:ligatures w14:val="none"/>
              </w:rPr>
              <w:t>2</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6FC6C14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0.276</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36F0B64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0.949</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4B8C94C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0.783/&lt;1.600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6B34AD3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0.345/&lt;1.600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5EE5509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1E52CE8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r w:rsidRPr="00B257A1" w:rsidR="00B257A1" w:rsidTr="00751007" w14:paraId="2524E084"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0CD59815"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lastRenderedPageBreak/>
              <w:t>Mean Thickness</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79380D6E"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2.570±0.08851</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766830D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2.594±0.10372</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1625A582"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2.544±0.08765</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3D4B2F23"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2.767</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085C336D"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2.503</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542D8AAD"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0.00656/11.16</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722E03E2"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0.0142/6.09</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6A57EAA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0.230/&lt;1.600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49D2557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0.500/&lt;1.600</w:t>
            </w:r>
          </w:p>
        </w:tc>
      </w:tr>
      <w:tr w:rsidRPr="00B257A1" w:rsidR="00B257A1" w:rsidTr="00751007" w14:paraId="373FDD98" w14:textId="77777777">
        <w:trPr>
          <w:trHeight w:val="288"/>
        </w:trPr>
        <w:tc>
          <w:tcPr>
            <w:tcW w:w="2410" w:type="dxa"/>
            <w:tcBorders>
              <w:top w:val="single" w:color="auto" w:sz="4" w:space="0"/>
              <w:bottom w:val="single" w:color="auto" w:sz="4" w:space="0"/>
            </w:tcBorders>
            <w:shd w:val="clear" w:color="auto" w:fill="auto"/>
            <w:noWrap/>
            <w:vAlign w:val="center"/>
            <w:hideMark/>
          </w:tcPr>
          <w:p w:rsidRPr="00B257A1" w:rsidR="00751007" w:rsidP="00751007" w:rsidRDefault="00751007" w14:paraId="12C5E339"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PCC</w:t>
            </w:r>
          </w:p>
        </w:tc>
        <w:tc>
          <w:tcPr>
            <w:tcW w:w="2410" w:type="dxa"/>
            <w:tcBorders>
              <w:top w:val="single" w:color="auto" w:sz="4" w:space="0"/>
              <w:bottom w:val="single" w:color="auto" w:sz="4" w:space="0"/>
            </w:tcBorders>
            <w:shd w:val="clear" w:color="auto" w:fill="auto"/>
            <w:noWrap/>
            <w:vAlign w:val="bottom"/>
            <w:hideMark/>
          </w:tcPr>
          <w:p w:rsidRPr="00B257A1" w:rsidR="00751007" w:rsidP="00751007" w:rsidRDefault="00751007" w14:paraId="4CAACF2F"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2.648±0.1394</w:t>
            </w:r>
          </w:p>
        </w:tc>
        <w:tc>
          <w:tcPr>
            <w:tcW w:w="2192" w:type="dxa"/>
            <w:tcBorders>
              <w:top w:val="single" w:color="auto" w:sz="4" w:space="0"/>
              <w:bottom w:val="single" w:color="auto" w:sz="4" w:space="0"/>
            </w:tcBorders>
            <w:shd w:val="clear" w:color="auto" w:fill="auto"/>
            <w:noWrap/>
            <w:vAlign w:val="bottom"/>
            <w:hideMark/>
          </w:tcPr>
          <w:p w:rsidRPr="00B257A1" w:rsidR="00751007" w:rsidP="00751007" w:rsidRDefault="00751007" w14:paraId="4FDB10D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2.636±0.1334</w:t>
            </w:r>
          </w:p>
        </w:tc>
        <w:tc>
          <w:tcPr>
            <w:tcW w:w="2140" w:type="dxa"/>
            <w:tcBorders>
              <w:top w:val="single" w:color="auto" w:sz="4" w:space="0"/>
              <w:bottom w:val="single" w:color="auto" w:sz="4" w:space="0"/>
            </w:tcBorders>
            <w:shd w:val="clear" w:color="auto" w:fill="auto"/>
            <w:noWrap/>
            <w:vAlign w:val="bottom"/>
            <w:hideMark/>
          </w:tcPr>
          <w:p w:rsidRPr="00B257A1" w:rsidR="00751007" w:rsidP="00751007" w:rsidRDefault="00751007" w14:paraId="222309D7"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2.618±0.1306</w:t>
            </w:r>
          </w:p>
        </w:tc>
        <w:tc>
          <w:tcPr>
            <w:tcW w:w="850" w:type="dxa"/>
            <w:tcBorders>
              <w:top w:val="single" w:color="auto" w:sz="4" w:space="0"/>
              <w:bottom w:val="single" w:color="auto" w:sz="4" w:space="0"/>
            </w:tcBorders>
            <w:shd w:val="clear" w:color="auto" w:fill="auto"/>
            <w:noWrap/>
            <w:vAlign w:val="bottom"/>
            <w:hideMark/>
          </w:tcPr>
          <w:p w:rsidRPr="00B257A1" w:rsidR="00751007" w:rsidP="00751007" w:rsidRDefault="00751007" w14:paraId="353D33E1"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2.358</w:t>
            </w:r>
          </w:p>
        </w:tc>
        <w:tc>
          <w:tcPr>
            <w:tcW w:w="851" w:type="dxa"/>
            <w:tcBorders>
              <w:top w:val="single" w:color="auto" w:sz="4" w:space="0"/>
              <w:bottom w:val="single" w:color="auto" w:sz="4" w:space="0"/>
            </w:tcBorders>
            <w:shd w:val="clear" w:color="auto" w:fill="auto"/>
            <w:noWrap/>
            <w:vAlign w:val="bottom"/>
            <w:hideMark/>
          </w:tcPr>
          <w:p w:rsidRPr="00B257A1" w:rsidR="00751007" w:rsidP="00751007" w:rsidRDefault="00751007" w14:paraId="07FC101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0.098</w:t>
            </w:r>
          </w:p>
        </w:tc>
        <w:tc>
          <w:tcPr>
            <w:tcW w:w="1483" w:type="dxa"/>
            <w:tcBorders>
              <w:top w:val="single" w:color="auto" w:sz="4" w:space="0"/>
              <w:bottom w:val="single" w:color="auto" w:sz="4" w:space="0"/>
            </w:tcBorders>
            <w:shd w:val="clear" w:color="auto" w:fill="auto"/>
            <w:noWrap/>
            <w:vAlign w:val="bottom"/>
            <w:hideMark/>
          </w:tcPr>
          <w:p w:rsidRPr="00B257A1" w:rsidR="00751007" w:rsidP="00751007" w:rsidRDefault="00751007" w14:paraId="6C02E60D"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0.0200/4.70</w:t>
            </w:r>
          </w:p>
        </w:tc>
        <w:tc>
          <w:tcPr>
            <w:tcW w:w="1508" w:type="dxa"/>
            <w:tcBorders>
              <w:top w:val="single" w:color="auto" w:sz="4" w:space="0"/>
              <w:bottom w:val="single" w:color="auto" w:sz="4" w:space="0"/>
            </w:tcBorders>
            <w:shd w:val="clear" w:color="auto" w:fill="auto"/>
            <w:noWrap/>
            <w:vAlign w:val="bottom"/>
            <w:hideMark/>
          </w:tcPr>
          <w:p w:rsidRPr="00B257A1" w:rsidR="00751007" w:rsidP="00751007" w:rsidRDefault="00751007" w14:paraId="46405F6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0.922/&lt;1.600</w:t>
            </w:r>
          </w:p>
        </w:tc>
        <w:tc>
          <w:tcPr>
            <w:tcW w:w="1560" w:type="dxa"/>
            <w:tcBorders>
              <w:top w:val="single" w:color="auto" w:sz="4" w:space="0"/>
              <w:bottom w:val="single" w:color="auto" w:sz="4" w:space="0"/>
            </w:tcBorders>
            <w:shd w:val="clear" w:color="auto" w:fill="auto"/>
            <w:noWrap/>
            <w:vAlign w:val="bottom"/>
            <w:hideMark/>
          </w:tcPr>
          <w:p w:rsidRPr="00B257A1" w:rsidR="00751007" w:rsidP="00751007" w:rsidRDefault="00751007" w14:paraId="2E99EF9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0.700/&lt;1.600</w:t>
            </w:r>
          </w:p>
        </w:tc>
        <w:tc>
          <w:tcPr>
            <w:tcW w:w="1305" w:type="dxa"/>
            <w:tcBorders>
              <w:top w:val="single" w:color="auto" w:sz="4" w:space="0"/>
              <w:bottom w:val="single" w:color="auto" w:sz="4" w:space="0"/>
            </w:tcBorders>
            <w:shd w:val="clear" w:color="auto" w:fill="auto"/>
            <w:noWrap/>
            <w:vAlign w:val="bottom"/>
            <w:hideMark/>
          </w:tcPr>
          <w:p w:rsidRPr="00B257A1" w:rsidR="00751007" w:rsidP="00751007" w:rsidRDefault="00751007" w14:paraId="6288DAD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1/&lt;1.600</w:t>
            </w:r>
          </w:p>
        </w:tc>
      </w:tr>
    </w:tbl>
    <w:p w:rsidRPr="00B257A1" w:rsidR="0031719D" w:rsidP="00555C1A" w:rsidRDefault="0031719D" w14:paraId="4F43EBFB" w14:textId="77777777">
      <w:pPr>
        <w:rPr>
          <w:color w:val="000000" w:themeColor="text1"/>
        </w:rPr>
      </w:pPr>
    </w:p>
    <w:p w:rsidRPr="00B257A1" w:rsidR="00555C1A" w:rsidP="00555C1A" w:rsidRDefault="00555C1A" w14:paraId="4339C1B1" w14:textId="77777777">
      <w:pPr>
        <w:rPr>
          <w:color w:val="000000" w:themeColor="text1"/>
        </w:rPr>
      </w:pPr>
    </w:p>
    <w:p w:rsidRPr="00B257A1" w:rsidR="00555C1A" w:rsidP="00555C1A" w:rsidRDefault="00555C1A" w14:paraId="19C86F35" w14:textId="29420C7A">
      <w:pPr>
        <w:jc w:val="both"/>
        <w:rPr>
          <w:color w:val="000000" w:themeColor="text1"/>
        </w:rPr>
      </w:pPr>
      <w:r w:rsidRPr="00B257A1">
        <w:rPr>
          <w:color w:val="000000" w:themeColor="text1"/>
        </w:rPr>
        <w:t>Footnotes: Regions (in mm</w:t>
      </w:r>
      <w:r w:rsidRPr="00B257A1">
        <w:rPr>
          <w:color w:val="000000" w:themeColor="text1"/>
          <w:vertAlign w:val="superscript"/>
        </w:rPr>
        <w:t>3</w:t>
      </w:r>
      <w:r w:rsidRPr="00B257A1">
        <w:rPr>
          <w:color w:val="000000" w:themeColor="text1"/>
        </w:rPr>
        <w:t>) in bold indicate a significant difference between cohorts, either between HCs vs. AAN (</w:t>
      </w:r>
      <w:r w:rsidRPr="00B257A1">
        <w:rPr>
          <w:color w:val="000000" w:themeColor="text1"/>
          <w:vertAlign w:val="superscript"/>
        </w:rPr>
        <w:t>a</w:t>
      </w:r>
      <w:r w:rsidRPr="00B257A1">
        <w:rPr>
          <w:color w:val="000000" w:themeColor="text1"/>
        </w:rPr>
        <w:t>), or WR vs. AAN (</w:t>
      </w:r>
      <w:r w:rsidRPr="00B257A1">
        <w:rPr>
          <w:color w:val="000000" w:themeColor="text1"/>
          <w:vertAlign w:val="superscript"/>
        </w:rPr>
        <w:t>b</w:t>
      </w:r>
      <w:r w:rsidRPr="00B257A1">
        <w:rPr>
          <w:color w:val="000000" w:themeColor="text1"/>
        </w:rPr>
        <w:t xml:space="preserve">). </w:t>
      </w:r>
      <w:r w:rsidRPr="00B257A1">
        <w:rPr>
          <w:color w:val="000000" w:themeColor="text1"/>
          <w:vertAlign w:val="superscript"/>
        </w:rPr>
        <w:t>1</w:t>
      </w:r>
      <w:r w:rsidRPr="00B257A1">
        <w:rPr>
          <w:color w:val="000000" w:themeColor="text1"/>
        </w:rPr>
        <w:t xml:space="preserve"> – Original data, reported in mean ± SD; </w:t>
      </w:r>
      <w:r w:rsidRPr="00B257A1">
        <w:rPr>
          <w:color w:val="000000" w:themeColor="text1"/>
          <w:vertAlign w:val="superscript"/>
        </w:rPr>
        <w:t>2</w:t>
      </w:r>
      <w:r w:rsidRPr="00B257A1">
        <w:rPr>
          <w:color w:val="000000" w:themeColor="text1"/>
        </w:rPr>
        <w:t xml:space="preserve"> – Transformed data (log), reported in median ± range; </w:t>
      </w:r>
      <w:r w:rsidRPr="00B257A1">
        <w:rPr>
          <w:color w:val="000000" w:themeColor="text1"/>
          <w:vertAlign w:val="superscript"/>
        </w:rPr>
        <w:t>a</w:t>
      </w:r>
      <w:r w:rsidRPr="00B257A1">
        <w:rPr>
          <w:color w:val="000000" w:themeColor="text1"/>
        </w:rPr>
        <w:t xml:space="preserve"> – HC vs. AAN ; </w:t>
      </w:r>
      <w:r w:rsidRPr="00B257A1">
        <w:rPr>
          <w:color w:val="000000" w:themeColor="text1"/>
          <w:vertAlign w:val="superscript"/>
        </w:rPr>
        <w:t>b</w:t>
      </w:r>
      <w:r w:rsidRPr="00B257A1">
        <w:rPr>
          <w:color w:val="000000" w:themeColor="text1"/>
        </w:rPr>
        <w:t xml:space="preserve"> – WR vs. AAN; † – Mann-Whitney U Test</w:t>
      </w:r>
      <w:r w:rsidRPr="00B257A1" w:rsidR="005A446A">
        <w:rPr>
          <w:color w:val="000000" w:themeColor="text1"/>
        </w:rPr>
        <w:t xml:space="preserve">; ‡ – Standardised Box Cox Transformation </w:t>
      </w:r>
    </w:p>
    <w:p w:rsidRPr="00B257A1" w:rsidR="00555C1A" w:rsidP="00555C1A" w:rsidRDefault="00555C1A" w14:paraId="395EF7CE" w14:textId="177EDD35">
      <w:pPr>
        <w:jc w:val="both"/>
        <w:rPr>
          <w:color w:val="000000" w:themeColor="text1"/>
        </w:rPr>
      </w:pPr>
      <w:r w:rsidRPr="00B257A1">
        <w:rPr>
          <w:color w:val="000000" w:themeColor="text1"/>
        </w:rPr>
        <w:t>[Abbreviations: AAN – Acute Anorexia Nervosa; ACC – Anterior Cingulate Cortex;</w:t>
      </w:r>
      <w:r w:rsidRPr="00B257A1" w:rsidR="00634B91">
        <w:rPr>
          <w:color w:val="000000" w:themeColor="text1"/>
        </w:rPr>
        <w:t xml:space="preserve"> BF – Bayes Factor;</w:t>
      </w:r>
      <w:r w:rsidRPr="00B257A1">
        <w:rPr>
          <w:color w:val="000000" w:themeColor="text1"/>
        </w:rPr>
        <w:t xml:space="preserve"> CB – Cerebellum; CC – Cingulate Cortex; CSF – Cerebrospinal Fluid; </w:t>
      </w:r>
      <w:proofErr w:type="spellStart"/>
      <w:r w:rsidRPr="00B257A1">
        <w:rPr>
          <w:color w:val="000000" w:themeColor="text1"/>
        </w:rPr>
        <w:t>eTIV</w:t>
      </w:r>
      <w:proofErr w:type="spellEnd"/>
      <w:r w:rsidRPr="00B257A1">
        <w:rPr>
          <w:color w:val="000000" w:themeColor="text1"/>
        </w:rPr>
        <w:t xml:space="preserve"> – estimated Total Intracranial Volume; GM – Grey Matter; HC – Healthy Control; MF – Medial Frontal; OFC – Orbitofrontal Cortex; PCC – Posterior Cingulate Cortex; STS – Superior Temporal Sulcus; </w:t>
      </w:r>
      <w:proofErr w:type="spellStart"/>
      <w:r w:rsidRPr="00B257A1">
        <w:rPr>
          <w:color w:val="000000" w:themeColor="text1"/>
        </w:rPr>
        <w:t>Subcort</w:t>
      </w:r>
      <w:proofErr w:type="spellEnd"/>
      <w:r w:rsidRPr="00B257A1">
        <w:rPr>
          <w:color w:val="000000" w:themeColor="text1"/>
        </w:rPr>
        <w:t xml:space="preserve"> – Subcortical; WM – White Matter; WR – Weight Restored]</w:t>
      </w:r>
    </w:p>
    <w:p w:rsidRPr="00B257A1" w:rsidR="00555C1A" w:rsidP="00555C1A" w:rsidRDefault="00555C1A" w14:paraId="0B55727B" w14:textId="77777777">
      <w:pPr>
        <w:jc w:val="both"/>
        <w:rPr>
          <w:color w:val="000000" w:themeColor="text1"/>
        </w:rPr>
      </w:pPr>
    </w:p>
    <w:p w:rsidRPr="00B257A1" w:rsidR="00E328F8" w:rsidP="00555C1A" w:rsidRDefault="00E328F8" w14:paraId="527A49AB" w14:textId="77777777">
      <w:pPr>
        <w:jc w:val="both"/>
        <w:rPr>
          <w:color w:val="000000" w:themeColor="text1"/>
        </w:rPr>
      </w:pPr>
    </w:p>
    <w:p w:rsidRPr="00B257A1" w:rsidR="00555C1A" w:rsidP="00555C1A" w:rsidRDefault="00AD6E31" w14:paraId="68158796" w14:textId="1DE21727">
      <w:pPr>
        <w:jc w:val="center"/>
        <w:rPr>
          <w:color w:val="000000" w:themeColor="text1"/>
        </w:rPr>
      </w:pPr>
      <w:r w:rsidRPr="00B257A1">
        <w:rPr>
          <w:noProof/>
          <w:color w:val="000000" w:themeColor="text1"/>
        </w:rPr>
        <w:lastRenderedPageBreak/>
        <w:drawing>
          <wp:inline distT="0" distB="0" distL="0" distR="0" wp14:anchorId="18E5DE9E" wp14:editId="059EE958">
            <wp:extent cx="6000115" cy="2501724"/>
            <wp:effectExtent l="0" t="0" r="0" b="0"/>
            <wp:docPr id="18161317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25958" cy="2512499"/>
                    </a:xfrm>
                    <a:prstGeom prst="rect">
                      <a:avLst/>
                    </a:prstGeom>
                    <a:noFill/>
                  </pic:spPr>
                </pic:pic>
              </a:graphicData>
            </a:graphic>
          </wp:inline>
        </w:drawing>
      </w:r>
    </w:p>
    <w:p w:rsidRPr="00B257A1" w:rsidR="00555C1A" w:rsidP="00555C1A" w:rsidRDefault="00555C1A" w14:paraId="1CFF7A75" w14:textId="363156F7">
      <w:pPr>
        <w:jc w:val="both"/>
        <w:rPr>
          <w:color w:val="000000" w:themeColor="text1"/>
        </w:rPr>
      </w:pPr>
      <w:r w:rsidRPr="00B257A1">
        <w:rPr>
          <w:b/>
          <w:bCs/>
          <w:color w:val="000000" w:themeColor="text1"/>
        </w:rPr>
        <w:t>Supplementary Figure 1.</w:t>
      </w:r>
      <w:r w:rsidRPr="00B257A1">
        <w:rPr>
          <w:color w:val="000000" w:themeColor="text1"/>
        </w:rPr>
        <w:t xml:space="preserve"> Exploratory </w:t>
      </w:r>
      <w:r w:rsidRPr="00B257A1" w:rsidR="001F2A8E">
        <w:rPr>
          <w:color w:val="000000" w:themeColor="text1"/>
        </w:rPr>
        <w:t xml:space="preserve">uncorrected </w:t>
      </w:r>
      <w:r w:rsidRPr="00B257A1">
        <w:rPr>
          <w:color w:val="000000" w:themeColor="text1"/>
        </w:rPr>
        <w:t>differences in volume between those with AAN (n=68) and HCs (n=67) in coronal (A), axial (B) and sagi</w:t>
      </w:r>
      <w:r w:rsidRPr="00B257A1" w:rsidR="00AD6E31">
        <w:rPr>
          <w:color w:val="000000" w:themeColor="text1"/>
        </w:rPr>
        <w:t>t</w:t>
      </w:r>
      <w:r w:rsidRPr="00B257A1">
        <w:rPr>
          <w:color w:val="000000" w:themeColor="text1"/>
        </w:rPr>
        <w:t>tal (C) orientations. Findings delineate reduced volume in those with AAN relative to HCs [Abbreviations: L – Left; R – Right].</w:t>
      </w:r>
    </w:p>
    <w:p w:rsidRPr="00B257A1" w:rsidR="00555C1A" w:rsidP="00555C1A" w:rsidRDefault="00555C1A" w14:paraId="1009A2BD" w14:textId="77777777">
      <w:pPr>
        <w:jc w:val="both"/>
        <w:rPr>
          <w:color w:val="000000" w:themeColor="text1"/>
        </w:rPr>
        <w:sectPr w:rsidRPr="00B257A1" w:rsidR="00555C1A" w:rsidSect="00BC5E0F">
          <w:pgSz w:w="16838" w:h="11906" w:orient="landscape"/>
          <w:pgMar w:top="1440" w:right="1440" w:bottom="1440" w:left="1440" w:header="708" w:footer="708" w:gutter="0"/>
          <w:cols w:space="708"/>
          <w:docGrid w:linePitch="360"/>
        </w:sectPr>
      </w:pPr>
    </w:p>
    <w:tbl>
      <w:tblPr>
        <w:tblW w:w="10632" w:type="dxa"/>
        <w:tblInd w:w="-709" w:type="dxa"/>
        <w:tblLook w:val="04A0" w:firstRow="1" w:lastRow="0" w:firstColumn="1" w:lastColumn="0" w:noHBand="0" w:noVBand="1"/>
      </w:tblPr>
      <w:tblGrid>
        <w:gridCol w:w="2269"/>
        <w:gridCol w:w="1275"/>
        <w:gridCol w:w="2210"/>
        <w:gridCol w:w="960"/>
        <w:gridCol w:w="1423"/>
        <w:gridCol w:w="1276"/>
        <w:gridCol w:w="1305"/>
      </w:tblGrid>
      <w:tr w:rsidRPr="00B257A1" w:rsidR="00B257A1" w:rsidTr="008826C3" w14:paraId="229CE9AA" w14:textId="77777777">
        <w:trPr>
          <w:trHeight w:val="288"/>
        </w:trPr>
        <w:tc>
          <w:tcPr>
            <w:tcW w:w="10632" w:type="dxa"/>
            <w:gridSpan w:val="7"/>
            <w:tcBorders>
              <w:top w:val="nil"/>
              <w:left w:val="nil"/>
              <w:bottom w:val="single" w:color="auto" w:sz="4" w:space="0"/>
              <w:right w:val="nil"/>
            </w:tcBorders>
            <w:shd w:val="clear" w:color="auto" w:fill="auto"/>
            <w:noWrap/>
            <w:vAlign w:val="bottom"/>
          </w:tcPr>
          <w:p w:rsidRPr="00B257A1" w:rsidR="00555C1A" w:rsidRDefault="00555C1A" w14:paraId="5CB4E408" w14:textId="2B87C52C">
            <w:pPr>
              <w:spacing w:after="0" w:line="240" w:lineRule="auto"/>
              <w:jc w:val="center"/>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lastRenderedPageBreak/>
              <w:t xml:space="preserve">Supplementary Table </w:t>
            </w:r>
            <w:r w:rsidRPr="00B257A1" w:rsidR="004D56C9">
              <w:rPr>
                <w:rFonts w:ascii="Calibri" w:hAnsi="Calibri" w:eastAsia="Times New Roman" w:cs="Calibri"/>
                <w:b/>
                <w:bCs/>
                <w:color w:val="000000" w:themeColor="text1"/>
                <w:kern w:val="0"/>
                <w:sz w:val="20"/>
                <w:szCs w:val="20"/>
                <w:lang w:eastAsia="en-GB"/>
                <w14:ligatures w14:val="none"/>
              </w:rPr>
              <w:t>2</w:t>
            </w:r>
            <w:r w:rsidRPr="00B257A1">
              <w:rPr>
                <w:rFonts w:ascii="Calibri" w:hAnsi="Calibri" w:eastAsia="Times New Roman" w:cs="Calibri"/>
                <w:b/>
                <w:bCs/>
                <w:color w:val="000000" w:themeColor="text1"/>
                <w:kern w:val="0"/>
                <w:sz w:val="20"/>
                <w:szCs w:val="20"/>
                <w:lang w:eastAsia="en-GB"/>
                <w14:ligatures w14:val="none"/>
              </w:rPr>
              <w:t xml:space="preserve">. Associations between brain structure and </w:t>
            </w:r>
            <w:r w:rsidRPr="00B257A1" w:rsidR="006876EF">
              <w:rPr>
                <w:rFonts w:ascii="Calibri" w:hAnsi="Calibri" w:eastAsia="Times New Roman" w:cs="Calibri"/>
                <w:b/>
                <w:bCs/>
                <w:color w:val="000000" w:themeColor="text1"/>
                <w:kern w:val="0"/>
                <w:sz w:val="20"/>
                <w:szCs w:val="20"/>
                <w:lang w:eastAsia="en-GB"/>
                <w14:ligatures w14:val="none"/>
              </w:rPr>
              <w:t>a</w:t>
            </w:r>
            <w:r w:rsidRPr="00B257A1">
              <w:rPr>
                <w:rFonts w:ascii="Calibri" w:hAnsi="Calibri" w:eastAsia="Times New Roman" w:cs="Calibri"/>
                <w:b/>
                <w:bCs/>
                <w:color w:val="000000" w:themeColor="text1"/>
                <w:kern w:val="0"/>
                <w:sz w:val="20"/>
                <w:szCs w:val="20"/>
                <w:lang w:eastAsia="en-GB"/>
                <w14:ligatures w14:val="none"/>
              </w:rPr>
              <w:t>utistic characteristics via AQ-10 scores in those WR and in those with AAN (n=116)</w:t>
            </w:r>
          </w:p>
        </w:tc>
      </w:tr>
      <w:tr w:rsidRPr="00B257A1" w:rsidR="00B257A1" w:rsidTr="00221846" w14:paraId="7C13D94A" w14:textId="77777777">
        <w:trPr>
          <w:trHeight w:val="288"/>
        </w:trPr>
        <w:tc>
          <w:tcPr>
            <w:tcW w:w="2269" w:type="dxa"/>
            <w:tcBorders>
              <w:top w:val="nil"/>
              <w:left w:val="nil"/>
              <w:bottom w:val="single" w:color="auto" w:sz="4" w:space="0"/>
              <w:right w:val="nil"/>
            </w:tcBorders>
            <w:shd w:val="clear" w:color="auto" w:fill="auto"/>
            <w:noWrap/>
            <w:vAlign w:val="bottom"/>
            <w:hideMark/>
          </w:tcPr>
          <w:p w:rsidRPr="00B257A1" w:rsidR="00555C1A" w:rsidRDefault="00555C1A" w14:paraId="78BCE1AA"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Region (Volume)</w:t>
            </w:r>
          </w:p>
        </w:tc>
        <w:tc>
          <w:tcPr>
            <w:tcW w:w="1275" w:type="dxa"/>
            <w:tcBorders>
              <w:top w:val="nil"/>
              <w:left w:val="nil"/>
              <w:bottom w:val="single" w:color="auto" w:sz="4" w:space="0"/>
              <w:right w:val="nil"/>
            </w:tcBorders>
            <w:shd w:val="clear" w:color="auto" w:fill="auto"/>
            <w:noWrap/>
            <w:vAlign w:val="bottom"/>
            <w:hideMark/>
          </w:tcPr>
          <w:p w:rsidRPr="00B257A1" w:rsidR="00555C1A" w:rsidRDefault="00555C1A" w14:paraId="012A3ED5"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Estimate</w:t>
            </w:r>
          </w:p>
        </w:tc>
        <w:tc>
          <w:tcPr>
            <w:tcW w:w="2210" w:type="dxa"/>
            <w:tcBorders>
              <w:top w:val="nil"/>
              <w:left w:val="nil"/>
              <w:bottom w:val="single" w:color="auto" w:sz="4" w:space="0"/>
              <w:right w:val="nil"/>
            </w:tcBorders>
            <w:shd w:val="clear" w:color="auto" w:fill="auto"/>
            <w:noWrap/>
            <w:vAlign w:val="bottom"/>
            <w:hideMark/>
          </w:tcPr>
          <w:p w:rsidRPr="00B257A1" w:rsidR="00555C1A" w:rsidRDefault="00555C1A" w14:paraId="4CB91F76" w14:textId="77777777">
            <w:pPr>
              <w:spacing w:after="0" w:line="240" w:lineRule="auto"/>
              <w:jc w:val="both"/>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CI</w:t>
            </w:r>
          </w:p>
        </w:tc>
        <w:tc>
          <w:tcPr>
            <w:tcW w:w="960" w:type="dxa"/>
            <w:tcBorders>
              <w:top w:val="nil"/>
              <w:left w:val="nil"/>
              <w:bottom w:val="single" w:color="auto" w:sz="4" w:space="0"/>
              <w:right w:val="nil"/>
            </w:tcBorders>
            <w:shd w:val="clear" w:color="auto" w:fill="auto"/>
            <w:noWrap/>
            <w:vAlign w:val="bottom"/>
            <w:hideMark/>
          </w:tcPr>
          <w:p w:rsidRPr="00B257A1" w:rsidR="00555C1A" w:rsidRDefault="00555C1A" w14:paraId="74F8C08A"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t</w:t>
            </w:r>
          </w:p>
        </w:tc>
        <w:tc>
          <w:tcPr>
            <w:tcW w:w="1366" w:type="dxa"/>
            <w:tcBorders>
              <w:top w:val="nil"/>
              <w:left w:val="nil"/>
              <w:bottom w:val="single" w:color="auto" w:sz="4" w:space="0"/>
              <w:right w:val="nil"/>
            </w:tcBorders>
            <w:shd w:val="clear" w:color="auto" w:fill="auto"/>
            <w:noWrap/>
            <w:vAlign w:val="bottom"/>
            <w:hideMark/>
          </w:tcPr>
          <w:p w:rsidRPr="00B257A1" w:rsidR="00555C1A" w:rsidRDefault="00555C1A" w14:paraId="05FF6F2A" w14:textId="5C786B12">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p</w:t>
            </w:r>
            <w:r w:rsidRPr="00B257A1" w:rsidR="00221846">
              <w:rPr>
                <w:rFonts w:ascii="Calibri" w:hAnsi="Calibri" w:eastAsia="Times New Roman" w:cs="Calibri"/>
                <w:b/>
                <w:bCs/>
                <w:color w:val="000000" w:themeColor="text1"/>
                <w:kern w:val="0"/>
                <w:sz w:val="20"/>
                <w:szCs w:val="20"/>
                <w:lang w:eastAsia="en-GB"/>
                <w14:ligatures w14:val="none"/>
              </w:rPr>
              <w:t>/BF</w:t>
            </w:r>
          </w:p>
        </w:tc>
        <w:tc>
          <w:tcPr>
            <w:tcW w:w="1276" w:type="dxa"/>
            <w:tcBorders>
              <w:top w:val="nil"/>
              <w:left w:val="nil"/>
              <w:bottom w:val="single" w:color="auto" w:sz="4" w:space="0"/>
              <w:right w:val="nil"/>
            </w:tcBorders>
            <w:shd w:val="clear" w:color="auto" w:fill="auto"/>
            <w:noWrap/>
            <w:vAlign w:val="bottom"/>
            <w:hideMark/>
          </w:tcPr>
          <w:p w:rsidRPr="00B257A1" w:rsidR="00555C1A" w:rsidRDefault="00555C1A" w14:paraId="335849A4"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R</w:t>
            </w:r>
            <w:r w:rsidRPr="00B257A1">
              <w:rPr>
                <w:rFonts w:ascii="Calibri" w:hAnsi="Calibri" w:eastAsia="Times New Roman" w:cs="Calibri"/>
                <w:b/>
                <w:bCs/>
                <w:color w:val="000000" w:themeColor="text1"/>
                <w:kern w:val="0"/>
                <w:sz w:val="20"/>
                <w:szCs w:val="20"/>
                <w:vertAlign w:val="superscript"/>
                <w:lang w:eastAsia="en-GB"/>
                <w14:ligatures w14:val="none"/>
              </w:rPr>
              <w:t>2</w:t>
            </w:r>
          </w:p>
        </w:tc>
        <w:tc>
          <w:tcPr>
            <w:tcW w:w="1276" w:type="dxa"/>
            <w:tcBorders>
              <w:top w:val="nil"/>
              <w:left w:val="nil"/>
              <w:bottom w:val="single" w:color="auto" w:sz="4" w:space="0"/>
              <w:right w:val="nil"/>
            </w:tcBorders>
            <w:shd w:val="clear" w:color="auto" w:fill="auto"/>
            <w:noWrap/>
            <w:vAlign w:val="bottom"/>
            <w:hideMark/>
          </w:tcPr>
          <w:p w:rsidRPr="00B257A1" w:rsidR="00555C1A" w:rsidRDefault="00555C1A" w14:paraId="5D0DF8EF" w14:textId="3650E544">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p(Bon)</w:t>
            </w:r>
            <w:r w:rsidRPr="00B257A1" w:rsidR="00221846">
              <w:rPr>
                <w:rFonts w:ascii="Calibri" w:hAnsi="Calibri" w:eastAsia="Times New Roman" w:cs="Calibri"/>
                <w:b/>
                <w:bCs/>
                <w:color w:val="000000" w:themeColor="text1"/>
                <w:kern w:val="0"/>
                <w:sz w:val="20"/>
                <w:szCs w:val="20"/>
                <w:lang w:eastAsia="en-GB"/>
                <w14:ligatures w14:val="none"/>
              </w:rPr>
              <w:t>/BF</w:t>
            </w:r>
          </w:p>
        </w:tc>
      </w:tr>
      <w:tr w:rsidRPr="00B257A1" w:rsidR="00B257A1" w:rsidTr="00221846" w14:paraId="18BFB04C"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083DE60" w14:textId="77777777">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cs="Calibri"/>
                <w:color w:val="000000" w:themeColor="text1"/>
                <w:sz w:val="20"/>
                <w:szCs w:val="20"/>
              </w:rPr>
              <w:t>eTIV</w:t>
            </w:r>
            <w:proofErr w:type="spellEnd"/>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DF6D15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0.03847</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0C97629"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-0.1586, 0.2335</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BC6B31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0.387</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0D0B1E1" w14:textId="71CF306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w:t>
            </w:r>
            <w:r w:rsidRPr="00B257A1" w:rsidR="00442FC3">
              <w:rPr>
                <w:rFonts w:ascii="Calibri" w:hAnsi="Calibri" w:cs="Calibri"/>
                <w:color w:val="000000" w:themeColor="text1"/>
                <w:sz w:val="20"/>
                <w:szCs w:val="20"/>
              </w:rPr>
              <w:t>700/</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144B8B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0.03536</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47006BF" w14:textId="43D540C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3D1CD6AC"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CDB099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GM Cortex</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A0A846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-0.99266</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086018B"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-0.2715, 0.07262</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FF5E5B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-1.144</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77AB4D7" w14:textId="2BCA836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0.25</w:t>
            </w:r>
            <w:r w:rsidRPr="00B257A1" w:rsidR="00442FC3">
              <w:rPr>
                <w:rFonts w:ascii="Calibri" w:hAnsi="Calibri" w:cs="Calibri"/>
                <w:color w:val="000000" w:themeColor="text1"/>
                <w:sz w:val="20"/>
                <w:szCs w:val="20"/>
              </w:rPr>
              <w:t>5/</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9784C4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0.2662</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7135E7D" w14:textId="1D62AB0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1AD35F03"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66468A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GM </w:t>
            </w:r>
            <w:proofErr w:type="spellStart"/>
            <w:r w:rsidRPr="00B257A1">
              <w:rPr>
                <w:rFonts w:ascii="Calibri" w:hAnsi="Calibri" w:cs="Calibri"/>
                <w:color w:val="000000" w:themeColor="text1"/>
                <w:sz w:val="20"/>
                <w:szCs w:val="20"/>
              </w:rPr>
              <w:t>Subcort</w:t>
            </w:r>
            <w:proofErr w:type="spellEnd"/>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51015F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-0.05747</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527F7F3"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-0.2506, 0.1357</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960273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-0.59</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8CCCE89" w14:textId="18AB8AC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0.55</w:t>
            </w:r>
            <w:r w:rsidRPr="00B257A1" w:rsidR="00442FC3">
              <w:rPr>
                <w:rFonts w:ascii="Calibri" w:hAnsi="Calibri" w:cs="Calibri"/>
                <w:color w:val="000000" w:themeColor="text1"/>
                <w:sz w:val="20"/>
                <w:szCs w:val="20"/>
              </w:rPr>
              <w:t>7/</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41C0CA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0.07349</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31F1773" w14:textId="34BAA5B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1FB0F54E"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9F0AD7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GM Total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13B6A9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-0.090035</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F763F09"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-0.2631, 0.08301</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65D1DF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-1.031</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D53D444" w14:textId="33A86A2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0.30</w:t>
            </w:r>
            <w:r w:rsidRPr="00B257A1" w:rsidR="00442FC3">
              <w:rPr>
                <w:rFonts w:ascii="Calibri" w:hAnsi="Calibri" w:cs="Calibri"/>
                <w:color w:val="000000" w:themeColor="text1"/>
                <w:sz w:val="20"/>
                <w:szCs w:val="20"/>
              </w:rPr>
              <w:t>5/</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403036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0.2563</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2A56F71" w14:textId="30D298A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0DC98802"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2BF6E1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WM Total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4EFD83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0.03884</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04606ED"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-0.1624, 0.2400</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984893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0.383</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C91CC83" w14:textId="4020ECC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0.70</w:t>
            </w:r>
            <w:r w:rsidRPr="00B257A1" w:rsidR="00442FC3">
              <w:rPr>
                <w:rFonts w:ascii="Calibri" w:hAnsi="Calibri" w:cs="Calibri"/>
                <w:color w:val="000000" w:themeColor="text1"/>
                <w:sz w:val="20"/>
                <w:szCs w:val="20"/>
              </w:rPr>
              <w:t>3/</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05FB86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-0.00533</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331EFCD" w14:textId="769D9EF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06A36F81"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77363D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MF Caudal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0CAAC1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0.02635</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A37C40C"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-0.1626, 0.2153</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868B8E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0.276</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48B619F" w14:textId="2C39E0D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0.78</w:t>
            </w:r>
            <w:r w:rsidRPr="00B257A1" w:rsidR="00442FC3">
              <w:rPr>
                <w:rFonts w:ascii="Calibri" w:hAnsi="Calibri" w:cs="Calibri"/>
                <w:color w:val="000000" w:themeColor="text1"/>
                <w:sz w:val="20"/>
                <w:szCs w:val="20"/>
              </w:rPr>
              <w:t>3/</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22CDE7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0.1132</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E5F3C91" w14:textId="6CD0F1C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09FDAF36"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6F95FC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MF Rostral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7DB82A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-0.20968</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B2FE6BB"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 xml:space="preserve"> -0.3788, -0.04057</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7B3784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-2.457</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B198493" w14:textId="089B9CE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0.015</w:t>
            </w:r>
            <w:r w:rsidRPr="00B257A1" w:rsidR="00442FC3">
              <w:rPr>
                <w:rFonts w:ascii="Calibri" w:hAnsi="Calibri" w:cs="Calibri"/>
                <w:b/>
                <w:bCs/>
                <w:color w:val="000000" w:themeColor="text1"/>
                <w:sz w:val="20"/>
                <w:szCs w:val="20"/>
              </w:rPr>
              <w:t>6/5.68</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CFFB3E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0.2898</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8A556BF" w14:textId="48D6929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538FA346"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4376B94" w14:textId="77777777">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cs="Calibri"/>
                <w:color w:val="000000" w:themeColor="text1"/>
                <w:sz w:val="20"/>
                <w:szCs w:val="20"/>
              </w:rPr>
              <w:t>BanksSTS</w:t>
            </w:r>
            <w:proofErr w:type="spellEnd"/>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D26F91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0.08459</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B2F9A0A"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-0.151, 0.2743</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C35369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0.884</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07B36B5" w14:textId="4155AA4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0.37</w:t>
            </w:r>
            <w:r w:rsidRPr="00B257A1" w:rsidR="00442FC3">
              <w:rPr>
                <w:rFonts w:ascii="Calibri" w:hAnsi="Calibri" w:cs="Calibri"/>
                <w:color w:val="000000" w:themeColor="text1"/>
                <w:sz w:val="20"/>
                <w:szCs w:val="20"/>
              </w:rPr>
              <w:t>9/</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1EEBC6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0.106</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EBDD48A" w14:textId="3834ED9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1AB08E24"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877990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Entorhinal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F37AC1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-0.16437</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5D2C24F"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-0.3552, 0.02643</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175082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-1.707</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1C65D2B" w14:textId="2FC5B6C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0.0906</w:t>
            </w:r>
            <w:r w:rsidRPr="00B257A1" w:rsidR="00442FC3">
              <w:rPr>
                <w:rFonts w:ascii="Calibri" w:hAnsi="Calibri" w:cs="Calibri"/>
                <w:color w:val="000000" w:themeColor="text1"/>
                <w:sz w:val="20"/>
                <w:szCs w:val="20"/>
              </w:rPr>
              <w:t>/1.69</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1F0F96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0.09588</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49D1EBB" w14:textId="1DF92C1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51A049E6"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249BEA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Fusiform</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222E38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0.0001282</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F7F29EA"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-0.01951, 0.1953</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C77DED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0.001</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DAC6FB7" w14:textId="3F84073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0.99</w:t>
            </w:r>
            <w:r w:rsidRPr="00B257A1" w:rsidR="00442FC3">
              <w:rPr>
                <w:rFonts w:ascii="Calibri" w:hAnsi="Calibri" w:cs="Calibri"/>
                <w:color w:val="000000" w:themeColor="text1"/>
                <w:sz w:val="20"/>
                <w:szCs w:val="20"/>
              </w:rPr>
              <w:t>9/</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B468D5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0.05384</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CA8C527" w14:textId="3F34EB8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47732E15"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D3FE98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Inferior Parietal </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7EDB16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-0.05679</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4BAED4C"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-0.2496, 0.1360</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22E374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-0.584</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20B8140" w14:textId="4C18639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0.56</w:t>
            </w:r>
            <w:r w:rsidRPr="00B257A1" w:rsidR="00442FC3">
              <w:rPr>
                <w:rFonts w:ascii="Calibri" w:hAnsi="Calibri" w:cs="Calibri"/>
                <w:color w:val="000000" w:themeColor="text1"/>
                <w:sz w:val="20"/>
                <w:szCs w:val="20"/>
              </w:rPr>
              <w:t>1/</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E6A41A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0.07707</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D656F7F" w14:textId="51C9576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734C2A57"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8BBB86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Inferior Temporal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49DA93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-0.05246</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F71C1D3"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-0.24386, 0.1389</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A25BED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-0.543</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5178D23" w14:textId="4AE54CD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0.588</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38E266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0.09029</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F63D0C0" w14:textId="053B41C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10EE8ABD"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C014E9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Lateral Occipital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930711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-0.01059</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26F335C"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-0.20636, 0.1852</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F12062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-0.107</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1829C59" w14:textId="5393403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0.91</w:t>
            </w:r>
            <w:r w:rsidRPr="00B257A1" w:rsidR="00442FC3">
              <w:rPr>
                <w:rFonts w:ascii="Calibri" w:hAnsi="Calibri" w:cs="Calibri"/>
                <w:color w:val="000000" w:themeColor="text1"/>
                <w:sz w:val="20"/>
                <w:szCs w:val="20"/>
              </w:rPr>
              <w:t>5/</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AB4EA4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0.04823</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98BBD6B" w14:textId="3390E10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1CAE31D1"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A4D387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Lingual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F7C3C3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-0.07844</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C1E1386"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-0.2809, 0.1240</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8DFA88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-0.768</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7526E96" w14:textId="704F918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0.444</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069350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-0.01748</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F251548" w14:textId="74F10F0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029C848E"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1B9DD6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Middle Temporal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270181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-0.01323</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15898AD"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-0.1985, 0.1721</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EE5DD6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-0.141</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36C3108" w14:textId="2E5B973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0.88</w:t>
            </w:r>
            <w:r w:rsidRPr="00B257A1" w:rsidR="00442FC3">
              <w:rPr>
                <w:rFonts w:ascii="Calibri" w:hAnsi="Calibri" w:cs="Calibri"/>
                <w:color w:val="000000" w:themeColor="text1"/>
                <w:sz w:val="20"/>
                <w:szCs w:val="20"/>
              </w:rPr>
              <w:t>8/</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8A1CD9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0.1474</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2599B02" w14:textId="632B464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4D883A59"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995F37B" w14:textId="77777777">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cs="Calibri"/>
                <w:color w:val="000000" w:themeColor="text1"/>
                <w:sz w:val="20"/>
                <w:szCs w:val="20"/>
              </w:rPr>
              <w:t>Parahippocampal</w:t>
            </w:r>
            <w:proofErr w:type="spellEnd"/>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8AAA2D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-0.10739</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5368EFD"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-0.29088, 0.07611</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9185B2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-1.16</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66E89F7" w14:textId="0277693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0.24</w:t>
            </w:r>
            <w:r w:rsidRPr="00B257A1" w:rsidR="00442FC3">
              <w:rPr>
                <w:rFonts w:ascii="Calibri" w:hAnsi="Calibri" w:cs="Calibri"/>
                <w:color w:val="000000" w:themeColor="text1"/>
                <w:sz w:val="20"/>
                <w:szCs w:val="20"/>
              </w:rPr>
              <w:t>9/</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9AFA09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0.1638</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1B1D012" w14:textId="7914A2B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1252B760"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E33534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Paracentral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20DC62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-0.009702</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5784CA5"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-0.1950, 0.1756</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321146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-0.104</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719AC89" w14:textId="2EC3798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0.918</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EFCBEC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0.1477</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131107F" w14:textId="4AEF473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3A424418"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A518C2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Precentral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57BA44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-0.08712</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35A9416"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-0.2763, 0.1020</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4EFC45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-0.913</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D4D22B6" w14:textId="3179F7F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0.363</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33994C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0.1115</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30D8F62" w14:textId="78891AF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2622C705"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B3B2DF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Postcentral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85FB7D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-0.001944</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B1BD1A0"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-0.1941, 0.1902</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545B4E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E39CA3A" w14:textId="030ACBA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0.984</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A0FD16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0.08327</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BE187C7" w14:textId="4436461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2D713E27"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F39C99C" w14:textId="77777777">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cs="Calibri"/>
                <w:color w:val="000000" w:themeColor="text1"/>
                <w:sz w:val="20"/>
                <w:szCs w:val="20"/>
              </w:rPr>
              <w:t>Precuneus</w:t>
            </w:r>
            <w:proofErr w:type="spellEnd"/>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6F8216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-0.06298</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825CA3F"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-0.2482, 0.1222</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CCCD9A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-0.674</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9C7DFB9" w14:textId="5811548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0.50</w:t>
            </w:r>
            <w:r w:rsidRPr="00B257A1" w:rsidR="00442FC3">
              <w:rPr>
                <w:rFonts w:ascii="Calibri" w:hAnsi="Calibri" w:cs="Calibri"/>
                <w:color w:val="000000" w:themeColor="text1"/>
                <w:sz w:val="20"/>
                <w:szCs w:val="20"/>
              </w:rPr>
              <w:t>2/</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3DE8B2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0.1479</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B8E4EC8" w14:textId="187D1D3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7179BF92"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C6A1C6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Cuneus</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DD1A5F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-0.1937</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ED9C8D5"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-0.39178, .004297</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3FA58C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-1.939</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62C1252" w14:textId="6DB2A1F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0.0551</w:t>
            </w:r>
            <w:r w:rsidRPr="00B257A1" w:rsidR="00442FC3">
              <w:rPr>
                <w:rFonts w:ascii="Calibri" w:hAnsi="Calibri" w:cs="Calibri"/>
                <w:color w:val="000000" w:themeColor="text1"/>
                <w:sz w:val="20"/>
                <w:szCs w:val="20"/>
              </w:rPr>
              <w:t>/2.30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3C7B9C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0.02603</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02E7635" w14:textId="514B8E4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29E57861"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6B7289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Superior Frontal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B9D201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-0.03287</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5E405A3"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-0.2076, 0.01419</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7B939C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-0.373</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7EA28A3" w14:textId="08E37B1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0.71</w:t>
            </w:r>
            <w:r w:rsidRPr="00B257A1" w:rsidR="007A3625">
              <w:rPr>
                <w:rFonts w:ascii="Calibri" w:hAnsi="Calibri" w:cs="Calibri"/>
                <w:color w:val="000000" w:themeColor="text1"/>
                <w:sz w:val="20"/>
                <w:szCs w:val="20"/>
              </w:rPr>
              <w:t>0</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D25C88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0.2417</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D8B0903" w14:textId="1260FD6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148C420C"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347F53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Superior Parietal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A97CA0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-0.08736</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C2E301C"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-0.27733, 0.10261</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2F8532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-0.911</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B9BB73E" w14:textId="6B46BA2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0.364</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FD1B3D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0.1038</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AEC4127" w14:textId="12AA790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6A23438C"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3CE87C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Superior Temporal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53B805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-0.0981</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6B8238F"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-0.2794, 0.08317</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139127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-1.073</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5875B0B" w14:textId="49E46B7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0.286</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4BC84C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0.184</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F3F4ABE" w14:textId="2218AC0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78D3D873"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5E33AA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Brainstem</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94F29D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-0.01436</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D04BD8D"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-0.2152, 0.1864</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9E896A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-0.142</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AE842A1" w14:textId="3FC3B24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0.888</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B51230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-0.00133</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2B8DBC5" w14:textId="3CBE689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17CB7421"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223A35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CSF</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C3E52A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-0.21199</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DF5382A"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 xml:space="preserve"> -0.41182, -0.01216</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378944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-2.102</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3DC31CA" w14:textId="7118090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0.0378</w:t>
            </w:r>
            <w:r w:rsidRPr="00B257A1" w:rsidR="00442FC3">
              <w:rPr>
                <w:rFonts w:ascii="Calibri" w:hAnsi="Calibri" w:cs="Calibri"/>
                <w:b/>
                <w:bCs/>
                <w:color w:val="000000" w:themeColor="text1"/>
                <w:sz w:val="20"/>
                <w:szCs w:val="20"/>
              </w:rPr>
              <w:t>/2.97</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16F0AB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0.008325</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BFB03BE" w14:textId="25F3311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262A5EA6"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332E33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Ventral DC</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2447F6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0.003517</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8D8E0D9"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-0.1978, 0.2047</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336A86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0.035</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2E7FB91" w14:textId="6A2E8F1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0.972</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8AADCB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-0.00611</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DE1453F" w14:textId="7D3569C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55D18E16"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27DDB33"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Vessel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14F05A5"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0.01363</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F988E23" w14:textId="77777777">
            <w:pPr>
              <w:spacing w:after="0" w:line="240" w:lineRule="auto"/>
              <w:jc w:val="both"/>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-0.1866, 0.2139</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A91D705"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0.135</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7F2897F" w14:textId="5260DCF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0.893</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E91AD3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4024</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5AE2BC3" w14:textId="3A8BF4E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77FBB0A0"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344CF5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Choroid Plexus</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1D20A6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-0.07514</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1E6D3AF"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-0.2754, 0.1251</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F53C37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-0.744</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B7F1687" w14:textId="7B5E81F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0.45</w:t>
            </w:r>
            <w:r w:rsidRPr="00B257A1" w:rsidR="00442FC3">
              <w:rPr>
                <w:rFonts w:ascii="Calibri" w:hAnsi="Calibri" w:cs="Calibri"/>
                <w:color w:val="000000" w:themeColor="text1"/>
                <w:sz w:val="20"/>
                <w:szCs w:val="20"/>
              </w:rPr>
              <w:t>9/</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59038E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0.00416</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8E2985C" w14:textId="7223170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01E7E8D9"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DB3D49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Supratentorial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6EFCFC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-0.0423</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9027867"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-0.2358, 0.1512</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ED1FE5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-0.433</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916C08C" w14:textId="076D58A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0.66</w:t>
            </w:r>
            <w:r w:rsidRPr="00B257A1" w:rsidR="00442FC3">
              <w:rPr>
                <w:rFonts w:ascii="Calibri" w:hAnsi="Calibri" w:cs="Calibri"/>
                <w:color w:val="000000" w:themeColor="text1"/>
                <w:sz w:val="20"/>
                <w:szCs w:val="20"/>
              </w:rPr>
              <w:t>6/</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8E5813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0.06974</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79B0A53" w14:textId="3FE306F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7AA42F94"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8DC866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Supratentorial No Vent</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F1BFDE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-0.04189</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FE8360C"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-0.2351 0.1513</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A6E4DF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-0.43</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4B0D976" w14:textId="029E781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0.668</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F93659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0.07285</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4AC8CD8" w14:textId="5750639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3B1570D4"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7C23D4D" w14:textId="77777777">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cs="Calibri"/>
                <w:color w:val="000000" w:themeColor="text1"/>
                <w:sz w:val="20"/>
                <w:szCs w:val="20"/>
              </w:rPr>
              <w:t>Parsopercularis</w:t>
            </w:r>
            <w:proofErr w:type="spellEnd"/>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1B6624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-0.13869</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CE422B2"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-0.3340, 0.05664</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713BA4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-1.407</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ADE887E" w14:textId="7D1125B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0.162</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6271AE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0.05234</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5409EB6" w14:textId="6E159AC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26729885"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0963E25" w14:textId="77777777">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cs="Calibri"/>
                <w:color w:val="000000" w:themeColor="text1"/>
                <w:sz w:val="20"/>
                <w:szCs w:val="20"/>
              </w:rPr>
              <w:t>Parsorbitalis</w:t>
            </w:r>
            <w:proofErr w:type="spellEnd"/>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EDAF61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-0.07944</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11EE835"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-0.2659, 0.1070</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9BF00A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-0.84</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F893134" w14:textId="255E07C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0.400</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D31819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0.1367</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F464930" w14:textId="3FEF7A1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7F6D26FC"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551F73E" w14:textId="77777777">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cs="Calibri"/>
                <w:color w:val="000000" w:themeColor="text1"/>
                <w:sz w:val="20"/>
                <w:szCs w:val="20"/>
              </w:rPr>
              <w:t>Parstriangularis</w:t>
            </w:r>
            <w:proofErr w:type="spellEnd"/>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486BF9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-0.1454</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070FB4B"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-0.3336, 0.04291</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965344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-1.53</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A926A71" w14:textId="3A5057C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0.12</w:t>
            </w:r>
            <w:r w:rsidRPr="00B257A1" w:rsidR="00442FC3">
              <w:rPr>
                <w:rFonts w:ascii="Calibri" w:hAnsi="Calibri" w:cs="Calibri"/>
                <w:color w:val="000000" w:themeColor="text1"/>
                <w:sz w:val="20"/>
                <w:szCs w:val="20"/>
              </w:rPr>
              <w:t>9/</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E0A602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0.1197</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F1839C6" w14:textId="38BE712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57B4EF22"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97D8B6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Pericalcarine</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058EF9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-0.1494</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EEB53A8"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-0.3489, 0.05005</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4F546E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-1.484</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0ADB8F3" w14:textId="2D2EE1C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0.14</w:t>
            </w:r>
            <w:r w:rsidRPr="00B257A1" w:rsidR="00442FC3">
              <w:rPr>
                <w:rFonts w:ascii="Calibri" w:hAnsi="Calibri" w:cs="Calibri"/>
                <w:color w:val="000000" w:themeColor="text1"/>
                <w:sz w:val="20"/>
                <w:szCs w:val="20"/>
              </w:rPr>
              <w:t>1/</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39D227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0.01189</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E40D194" w14:textId="515175E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21A0DAAA"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346D96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Supramarginal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00FD78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-0.08408</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ACD3BD3"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-0.2731, 0.1049</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E7CF44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-0.882</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AB52854" w14:textId="4D48891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0.38</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2D9101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0.113</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C4BC3BD" w14:textId="4054531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2C2D4B35"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2F17DA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ACC Caudal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56E5DF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-0.02915</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6178E98"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-0.2237, 0.1654</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0C62A2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-0.297</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D4CA25D" w14:textId="2D2E95F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0.767</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FFDB59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0.05965</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32CE3D5" w14:textId="67A2A6C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7DE53EFD"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0AAE82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ACC Rostral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798E6F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-0.1926</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FE1D13F"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 xml:space="preserve"> -0.3745, -0.01072</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525423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-2.098</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16A1A23" w14:textId="6C4FC99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0.0382</w:t>
            </w:r>
            <w:r w:rsidRPr="00B257A1" w:rsidR="00442FC3">
              <w:rPr>
                <w:rFonts w:ascii="Calibri" w:hAnsi="Calibri" w:cs="Calibri"/>
                <w:b/>
                <w:bCs/>
                <w:color w:val="000000" w:themeColor="text1"/>
                <w:sz w:val="20"/>
                <w:szCs w:val="20"/>
              </w:rPr>
              <w:t>/2.95</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E7988C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0.178</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7803E5D" w14:textId="75777C0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048190EF"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EAE5B8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Insula</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1F95DC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-0.26508</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68F3CB6"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 xml:space="preserve"> -0.453, -0.07714</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018EC6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-2.795</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73226E6" w14:textId="3BB0F2D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0.00612</w:t>
            </w:r>
            <w:r w:rsidRPr="00B257A1" w:rsidR="00442FC3">
              <w:rPr>
                <w:rFonts w:ascii="Calibri" w:hAnsi="Calibri" w:cs="Calibri"/>
                <w:b/>
                <w:bCs/>
                <w:color w:val="000000" w:themeColor="text1"/>
                <w:sz w:val="20"/>
                <w:szCs w:val="20"/>
              </w:rPr>
              <w:t>/11.80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A0B2C9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0.1228</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9BA209A" w14:textId="58796FF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0.39</w:t>
            </w:r>
            <w:r w:rsidRPr="00B257A1" w:rsidR="00221846">
              <w:rPr>
                <w:rFonts w:ascii="Calibri" w:hAnsi="Calibri" w:cs="Calibri"/>
                <w:color w:val="000000" w:themeColor="text1"/>
                <w:sz w:val="20"/>
                <w:szCs w:val="20"/>
              </w:rPr>
              <w:t>8/</w:t>
            </w:r>
            <w:r w:rsidRPr="00B257A1" w:rsidR="00696A8E">
              <w:rPr>
                <w:rFonts w:ascii="Calibri" w:hAnsi="Calibri" w:cs="Calibri"/>
                <w:color w:val="000000" w:themeColor="text1"/>
                <w:sz w:val="20"/>
                <w:szCs w:val="20"/>
              </w:rPr>
              <w:t>&lt;1.600</w:t>
            </w:r>
          </w:p>
        </w:tc>
      </w:tr>
      <w:tr w:rsidRPr="00B257A1" w:rsidR="00B257A1" w:rsidTr="00221846" w14:paraId="718A888B"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9A1E44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OFC Lateral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2BEA41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-0.182078</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6AA311D"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-0.3661, 0.01947</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A2B242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-1.961</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4173832" w14:textId="005D37B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0.0524</w:t>
            </w:r>
            <w:r w:rsidRPr="00B257A1" w:rsidR="00442FC3">
              <w:rPr>
                <w:rFonts w:ascii="Calibri" w:hAnsi="Calibri" w:cs="Calibri"/>
                <w:color w:val="000000" w:themeColor="text1"/>
                <w:sz w:val="20"/>
                <w:szCs w:val="20"/>
              </w:rPr>
              <w:t>/2.38</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9D3C76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0.159</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C94BFAF" w14:textId="45B1947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78D8553D"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AA532F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OFC Medial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EA0C19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-0.04845</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82F7680"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-0.2360, 0.1391</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FE1F2A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-0.512</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A25D412" w14:textId="3C6E29E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0.61</w:t>
            </w:r>
            <w:r w:rsidRPr="00B257A1" w:rsidR="00442FC3">
              <w:rPr>
                <w:rFonts w:ascii="Calibri" w:hAnsi="Calibri" w:cs="Calibri"/>
                <w:color w:val="000000" w:themeColor="text1"/>
                <w:sz w:val="20"/>
                <w:szCs w:val="20"/>
              </w:rPr>
              <w:t>0/</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845784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0.1263</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C23148D" w14:textId="1354989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616321F4"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E4AF43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Frontal Pole</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C87503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-0.1131</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E1D72AD"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-0.3016, 0.07536</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AC513C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-1.189</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5941388" w14:textId="626BF30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0.23</w:t>
            </w:r>
            <w:r w:rsidRPr="00B257A1" w:rsidR="00442FC3">
              <w:rPr>
                <w:rFonts w:ascii="Calibri" w:hAnsi="Calibri" w:cs="Calibri"/>
                <w:color w:val="000000" w:themeColor="text1"/>
                <w:sz w:val="20"/>
                <w:szCs w:val="20"/>
              </w:rPr>
              <w:t>7/</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CBE0D4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0.1177</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20FC0C4" w14:textId="5F56902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5A6F76E1"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31A662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Temporal Pole</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6CCEDB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-0.07771</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EC7296A"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-0.2814, 0.1260</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98CB55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-0.756</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616227A" w14:textId="0F39D1E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0.451</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A35619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-0.03068</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CEC907A" w14:textId="08C15C1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75FEBD21"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130786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Transverse Temporal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B88832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-0.1487</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F1D3B2C"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-0.34704, 0.049638</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F740CE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-1.486</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21F045B" w14:textId="0D3C203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0.140</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AF6F11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0.02303</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E8D18D7" w14:textId="2266A13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55D53658" w14:textId="77777777">
        <w:trPr>
          <w:trHeight w:val="288"/>
        </w:trPr>
        <w:tc>
          <w:tcPr>
            <w:tcW w:w="2269" w:type="dxa"/>
            <w:tcBorders>
              <w:top w:val="single" w:color="auto" w:sz="4" w:space="0"/>
              <w:left w:val="nil"/>
              <w:bottom w:val="nil"/>
              <w:right w:val="nil"/>
            </w:tcBorders>
            <w:shd w:val="clear" w:color="auto" w:fill="auto"/>
            <w:noWrap/>
            <w:vAlign w:val="bottom"/>
            <w:hideMark/>
          </w:tcPr>
          <w:p w:rsidRPr="00B257A1" w:rsidR="00555C1A" w:rsidRDefault="00555C1A" w14:paraId="48AA90B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lastRenderedPageBreak/>
              <w:t>Isthmus Cingulate</w:t>
            </w:r>
          </w:p>
        </w:tc>
        <w:tc>
          <w:tcPr>
            <w:tcW w:w="1275" w:type="dxa"/>
            <w:tcBorders>
              <w:top w:val="single" w:color="auto" w:sz="4" w:space="0"/>
              <w:left w:val="nil"/>
              <w:bottom w:val="nil"/>
              <w:right w:val="nil"/>
            </w:tcBorders>
            <w:shd w:val="clear" w:color="auto" w:fill="auto"/>
            <w:noWrap/>
            <w:vAlign w:val="bottom"/>
            <w:hideMark/>
          </w:tcPr>
          <w:p w:rsidRPr="00B257A1" w:rsidR="00555C1A" w:rsidRDefault="00555C1A" w14:paraId="527E0AA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-0.17334</w:t>
            </w:r>
          </w:p>
        </w:tc>
        <w:tc>
          <w:tcPr>
            <w:tcW w:w="2210" w:type="dxa"/>
            <w:tcBorders>
              <w:top w:val="single" w:color="auto" w:sz="4" w:space="0"/>
              <w:left w:val="nil"/>
              <w:bottom w:val="nil"/>
              <w:right w:val="nil"/>
            </w:tcBorders>
            <w:shd w:val="clear" w:color="auto" w:fill="auto"/>
            <w:noWrap/>
            <w:vAlign w:val="bottom"/>
            <w:hideMark/>
          </w:tcPr>
          <w:p w:rsidRPr="00B257A1" w:rsidR="00555C1A" w:rsidRDefault="00555C1A" w14:paraId="486B8A86"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-0.3699, 0.02325</w:t>
            </w:r>
          </w:p>
        </w:tc>
        <w:tc>
          <w:tcPr>
            <w:tcW w:w="960" w:type="dxa"/>
            <w:tcBorders>
              <w:top w:val="single" w:color="auto" w:sz="4" w:space="0"/>
              <w:left w:val="nil"/>
              <w:bottom w:val="nil"/>
              <w:right w:val="nil"/>
            </w:tcBorders>
            <w:shd w:val="clear" w:color="auto" w:fill="auto"/>
            <w:noWrap/>
            <w:vAlign w:val="bottom"/>
            <w:hideMark/>
          </w:tcPr>
          <w:p w:rsidRPr="00B257A1" w:rsidR="00555C1A" w:rsidRDefault="00555C1A" w14:paraId="60AE190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-1.747</w:t>
            </w:r>
          </w:p>
        </w:tc>
        <w:tc>
          <w:tcPr>
            <w:tcW w:w="1366" w:type="dxa"/>
            <w:tcBorders>
              <w:top w:val="single" w:color="auto" w:sz="4" w:space="0"/>
              <w:left w:val="nil"/>
              <w:bottom w:val="nil"/>
              <w:right w:val="nil"/>
            </w:tcBorders>
            <w:shd w:val="clear" w:color="auto" w:fill="auto"/>
            <w:noWrap/>
            <w:vAlign w:val="bottom"/>
            <w:hideMark/>
          </w:tcPr>
          <w:p w:rsidRPr="00B257A1" w:rsidR="00555C1A" w:rsidRDefault="00555C1A" w14:paraId="12044140" w14:textId="0006450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0.0833</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nil"/>
              <w:right w:val="nil"/>
            </w:tcBorders>
            <w:shd w:val="clear" w:color="auto" w:fill="auto"/>
            <w:noWrap/>
            <w:vAlign w:val="bottom"/>
            <w:hideMark/>
          </w:tcPr>
          <w:p w:rsidRPr="00B257A1" w:rsidR="00555C1A" w:rsidRDefault="00555C1A" w14:paraId="4847DDD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0.04023</w:t>
            </w:r>
          </w:p>
        </w:tc>
        <w:tc>
          <w:tcPr>
            <w:tcW w:w="1276" w:type="dxa"/>
            <w:tcBorders>
              <w:top w:val="single" w:color="auto" w:sz="4" w:space="0"/>
              <w:left w:val="nil"/>
              <w:bottom w:val="nil"/>
              <w:right w:val="nil"/>
            </w:tcBorders>
            <w:shd w:val="clear" w:color="auto" w:fill="auto"/>
            <w:noWrap/>
            <w:vAlign w:val="bottom"/>
            <w:hideMark/>
          </w:tcPr>
          <w:p w:rsidRPr="00B257A1" w:rsidR="00555C1A" w:rsidRDefault="00555C1A" w14:paraId="08162D51" w14:textId="16F9E61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680BE2A0"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F92B777"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CC Posterior</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A9546D7"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-0.04508</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BCB949F" w14:textId="77777777">
            <w:pPr>
              <w:spacing w:after="0" w:line="240" w:lineRule="auto"/>
              <w:jc w:val="both"/>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-0.24405, 0.1539</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C1194E4"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-0.449</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989D5DA" w14:textId="574A3B15">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0.654</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7DE0309"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0.01681</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B2726E5" w14:textId="2B05423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2E2FCB30"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B02004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CC Mid Posterior</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6D04ED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-0.03245</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06DAC22"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-0.2348, 0.1698</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A714AE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-0.318</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7533C63" w14:textId="617AB29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0.751</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F40775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-0.0164</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72F572B" w14:textId="0E66980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71F3C921"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A92BD9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CC Central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A810D5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0.03121</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3E8E22C"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-0.1720, 0.2344</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839949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0.304</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4064031" w14:textId="7F3D869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0.761</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ED981B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-0.02528</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9537672" w14:textId="0EBB1D4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47461394"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077EF66"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CC Mid Anterior</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427F200"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-0.06406</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B7BAA97" w14:textId="77777777">
            <w:pPr>
              <w:spacing w:after="0" w:line="240" w:lineRule="auto"/>
              <w:jc w:val="both"/>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-0.26689, 0.13876</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24C2C5D"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-0.626</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F4EA687" w14:textId="3803F983">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0.533</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7577277"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-0.2162</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0CF2EE0" w14:textId="772B542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504290AE"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669E43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CC Anterior</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763F3F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0.06424</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092D4C6"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-0.1392, 0.2676</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BF9707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0.626</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B5B87F3" w14:textId="58765A8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0.533</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17B5A8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-0.02739</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44BEFFC" w14:textId="704F430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0A78DDA1"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4B53FE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Amygdala</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861287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0.01825</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25ACCEE"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-0.1773, 0.2138</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0747C9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0.185</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FDB5955" w14:textId="1642272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0.85</w:t>
            </w:r>
            <w:r w:rsidRPr="00B257A1" w:rsidR="00442FC3">
              <w:rPr>
                <w:rFonts w:ascii="Calibri" w:hAnsi="Calibri" w:cs="Calibri"/>
                <w:color w:val="000000" w:themeColor="text1"/>
                <w:sz w:val="20"/>
                <w:szCs w:val="20"/>
              </w:rPr>
              <w:t>4/</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CFEF47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0.0535</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BF61462" w14:textId="4729CFD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1B0634D3"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9DB1DC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Hippocampus</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6129FF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-0.00269</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390329B"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-0.2131, 0.1677</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DF236A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-0.236</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0279669" w14:textId="3C3214D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0.81</w:t>
            </w:r>
            <w:r w:rsidRPr="00B257A1" w:rsidR="00442FC3">
              <w:rPr>
                <w:rFonts w:ascii="Calibri" w:hAnsi="Calibri" w:cs="Calibri"/>
                <w:color w:val="000000" w:themeColor="text1"/>
                <w:sz w:val="20"/>
                <w:szCs w:val="20"/>
              </w:rPr>
              <w:t>4/</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9C209A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0.09971</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3F8CE11" w14:textId="5B195B4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6627B659"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825438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CB GM</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89CEA8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0.03056</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6DD7437"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-0.1612, 0.2224</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8C0268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0.316</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E935DB1" w14:textId="19ED287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0.75</w:t>
            </w:r>
            <w:r w:rsidRPr="00B257A1" w:rsidR="00442FC3">
              <w:rPr>
                <w:rFonts w:ascii="Calibri" w:hAnsi="Calibri" w:cs="Calibri"/>
                <w:color w:val="000000" w:themeColor="text1"/>
                <w:sz w:val="20"/>
                <w:szCs w:val="20"/>
              </w:rPr>
              <w:t>3/</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67E15D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0.08634</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E177D1D" w14:textId="62ED81B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4A1F4FF1"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C8B551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CB WM</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84B33C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0.05502</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80D775C"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-0.1460, 0.2560</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7A8F51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0.542</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7D03A91" w14:textId="505E6C6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0.58</w:t>
            </w:r>
            <w:r w:rsidRPr="00B257A1" w:rsidR="00442FC3">
              <w:rPr>
                <w:rFonts w:ascii="Calibri" w:hAnsi="Calibri" w:cs="Calibri"/>
                <w:color w:val="000000" w:themeColor="text1"/>
                <w:sz w:val="20"/>
                <w:szCs w:val="20"/>
              </w:rPr>
              <w:t>9/</w:t>
            </w:r>
            <w:r w:rsidRPr="00B257A1" w:rsidR="00696A8E">
              <w:rPr>
                <w:rFonts w:ascii="Calibri" w:hAnsi="Calibri" w:cs="Calibri"/>
                <w:color w:val="000000" w:themeColor="text1"/>
                <w:sz w:val="20"/>
                <w:szCs w:val="20"/>
              </w:rPr>
              <w:t>&lt;1.600</w:t>
            </w:r>
            <w:r w:rsidRPr="00B257A1" w:rsidR="00442FC3">
              <w:rPr>
                <w:rFonts w:ascii="Calibri" w:hAnsi="Calibri" w:cs="Calibri"/>
                <w:color w:val="000000" w:themeColor="text1"/>
                <w:sz w:val="20"/>
                <w:szCs w:val="20"/>
              </w:rPr>
              <w:t xml:space="preserve"> </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A63AF2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-0.00344</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D4278C2" w14:textId="612A694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65A1AD93"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E4AA37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Caudate</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06F1BE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-0.04321</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18E1B73"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-0.2412, 0.15478</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3BFDCE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-0.432</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28A4BDA" w14:textId="7665312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0.666</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E8CE46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0.02654</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E232726" w14:textId="03656C5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414E3CA8"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68CD94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Putamen</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477B8A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-0.16024</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FF3CC49"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-0.3546, 0.03415</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6F102C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-1.634</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7039815" w14:textId="7120FEB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0.105</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FEE1BA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0.06158</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CA8583E" w14:textId="7D618F0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00B6DFF3"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179D5B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Pallidum</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A08C1C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-0.04398</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CFE78CE"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-0.2468, 0.1588</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96D79A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-0.43</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7E127ED" w14:textId="3A61282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0.668</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3C59FB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-0.02127</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F8D099F" w14:textId="1A6891B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5F45DAF0"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2BA0FD3" w14:textId="77777777">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cs="Calibri"/>
                <w:color w:val="000000" w:themeColor="text1"/>
                <w:sz w:val="20"/>
                <w:szCs w:val="20"/>
              </w:rPr>
              <w:t>Accumbens</w:t>
            </w:r>
            <w:proofErr w:type="spellEnd"/>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6FDBB0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0.0585</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EFC519E"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-0.14372, 0.2607</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0D3FEB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0.573</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FE007BB" w14:textId="0721B73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0.568</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095429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-0.01556</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92944EC" w14:textId="4203251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6A53ACC1"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5ED14C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Thalamus Proper</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343369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-0.05836</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4912076"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-0.25177, 0.1350</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E9702C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-0.598</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252FADE" w14:textId="31556F6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0.551</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46ED75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0.07101</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B46E888" w14:textId="47C17B9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094D700B"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71751F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Lateral Ventricle</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4B123A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-0.0319</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AB0FE0D"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-0.2342, 0.17038</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30F30C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-0.312</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8CE5BDF" w14:textId="11C7926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0.755</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FA721D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-0.01611</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9CB5A20" w14:textId="7A825EB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6DBCCEAF"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AD0178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Inferior Lateral Ventricle</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C24A05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-0.099491</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4271579"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-0.3011, 0.1021</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A6F98D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-0.978</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646B6A3" w14:textId="7C211C3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0.330</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1D958D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-0.00947</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A3210D6" w14:textId="51883B3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7E3C023E"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F5213F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Third Ventricle</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AD50FC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-0.142651</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ACBE4F2"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-0.3459, 0.06063</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B1AD79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-1.391</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FCE17EB" w14:textId="0E8596E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0.167</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0787EA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-0.02623</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99F458D" w14:textId="6C95252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21170321"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F2F046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Fourth Ventricle</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9C9A5D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0.009726</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7EBCD39"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-0.1820, 0.2015</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C2CCC4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0.101</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DA6F348" w14:textId="59DB6FB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0.920</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8CFB8F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0.0868</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3F6E0B3" w14:textId="61D79E1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2C667A53"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ADFC32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Fifth Ventricle</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54DC76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0.03816</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3E73193"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-0.007494, 0.08381</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765C3F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1.656</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61BECB1" w14:textId="6C5F51D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w:t>
            </w:r>
            <w:r w:rsidRPr="00B257A1" w:rsidR="00442FC3">
              <w:rPr>
                <w:rFonts w:ascii="Calibri" w:hAnsi="Calibri" w:cs="Calibri"/>
                <w:color w:val="000000" w:themeColor="text1"/>
                <w:sz w:val="20"/>
                <w:szCs w:val="20"/>
              </w:rPr>
              <w:t>00/</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85415D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-0.01796</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CD6ED9E" w14:textId="6D7D860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190C79E3"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26F974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PCC</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E0B191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-0.15231</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ACE7E44"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-0.3408, 0.0362</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ECEDAA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-1.601</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0A744B6" w14:textId="3E97600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0.112</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C03C05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0.1174</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6F6118F" w14:textId="7FB9D7D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3A51B1B7" w14:textId="77777777">
        <w:trPr>
          <w:trHeight w:val="556"/>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EACB244"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Region (Area)</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23F820B"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Estimate</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96CA156" w14:textId="77777777">
            <w:pPr>
              <w:spacing w:after="0" w:line="240" w:lineRule="auto"/>
              <w:jc w:val="both"/>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CI</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77622B4"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t</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A1E31A7"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p</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3639A7A"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R</w:t>
            </w:r>
            <w:r w:rsidRPr="00B257A1">
              <w:rPr>
                <w:rFonts w:ascii="Calibri" w:hAnsi="Calibri" w:eastAsia="Times New Roman" w:cs="Calibri"/>
                <w:b/>
                <w:bCs/>
                <w:color w:val="000000" w:themeColor="text1"/>
                <w:kern w:val="0"/>
                <w:sz w:val="20"/>
                <w:szCs w:val="20"/>
                <w:vertAlign w:val="superscript"/>
                <w:lang w:eastAsia="en-GB"/>
                <w14:ligatures w14:val="none"/>
              </w:rPr>
              <w:t>2</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F2A06BF"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p(Bon)</w:t>
            </w:r>
          </w:p>
        </w:tc>
      </w:tr>
      <w:tr w:rsidRPr="00B257A1" w:rsidR="00B257A1" w:rsidTr="00221846" w14:paraId="5851BE68"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B1B9BB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MF Caudal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D3173F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-0.01108</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D3B162A"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-0.2083, 0.1861</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ECE02A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-0.111</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0489FC1" w14:textId="7B2EE9C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0.91</w:t>
            </w:r>
            <w:r w:rsidRPr="00B257A1" w:rsidR="00442FC3">
              <w:rPr>
                <w:rFonts w:ascii="Calibri" w:hAnsi="Calibri" w:cs="Calibri"/>
                <w:color w:val="000000" w:themeColor="text1"/>
                <w:sz w:val="20"/>
                <w:szCs w:val="20"/>
              </w:rPr>
              <w:t>2/</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D2575D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0.03391</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126CB4A" w14:textId="69B5F75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0B223005"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302848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MF Rostral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2A32CB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-0.1696</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8F699F4"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-0.3587, 0.01941</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77D180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-1.778</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510B8EF" w14:textId="1F53C29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0.0781</w:t>
            </w:r>
            <w:r w:rsidRPr="00B257A1" w:rsidR="00442FC3">
              <w:rPr>
                <w:rFonts w:ascii="Calibri" w:hAnsi="Calibri" w:cs="Calibri"/>
                <w:color w:val="000000" w:themeColor="text1"/>
                <w:sz w:val="20"/>
                <w:szCs w:val="20"/>
              </w:rPr>
              <w:t>/1.85</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D939F9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0.1125</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35E1396" w14:textId="1492935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5D634168"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998F11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Banks STS</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B656E1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0.01075</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D3E7DA5"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-0.08537, 0.30036</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166E96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1.105</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413D7D4" w14:textId="7B34FA8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0.27</w:t>
            </w:r>
            <w:r w:rsidRPr="00B257A1" w:rsidR="00442FC3">
              <w:rPr>
                <w:rFonts w:ascii="Calibri" w:hAnsi="Calibri" w:cs="Calibri"/>
                <w:color w:val="000000" w:themeColor="text1"/>
                <w:sz w:val="20"/>
                <w:szCs w:val="20"/>
              </w:rPr>
              <w:t>2/</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84B8C3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0.07622</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54F46FD" w14:textId="6E83B2F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4AFEA9EC"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3D1296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Entorhinal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A2DCFC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-0.21135</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A88AEBA"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 xml:space="preserve"> -0.4041, -0.01859</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8A4009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-2.173</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6B6A333" w14:textId="558C131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0.0319</w:t>
            </w:r>
            <w:r w:rsidRPr="00B257A1" w:rsidR="00442FC3">
              <w:rPr>
                <w:rFonts w:ascii="Calibri" w:hAnsi="Calibri" w:cs="Calibri"/>
                <w:b/>
                <w:bCs/>
                <w:color w:val="000000" w:themeColor="text1"/>
                <w:sz w:val="20"/>
                <w:szCs w:val="20"/>
              </w:rPr>
              <w:t>/3.35</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79FC44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0.07731</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739AF17" w14:textId="4FF0780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2107189E"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6C98EC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Fusiform</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D779CD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0.05566</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0C9E76A"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-0.1424, 0.2537</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CBF7D2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0.557</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9317BD0" w14:textId="431CA64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0.57</w:t>
            </w:r>
            <w:r w:rsidRPr="00B257A1" w:rsidR="00442FC3">
              <w:rPr>
                <w:rFonts w:ascii="Calibri" w:hAnsi="Calibri" w:cs="Calibri"/>
                <w:color w:val="000000" w:themeColor="text1"/>
                <w:sz w:val="20"/>
                <w:szCs w:val="20"/>
              </w:rPr>
              <w:t>9/</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A67C65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0.02581</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A2FA62E" w14:textId="3084880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6F25DDCA"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8481A1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Inferior Parietal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11D18F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-0.05051</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4541301"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-0.2504, 0.1494</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869BB4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-0.501</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B431358" w14:textId="6901E8E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0.61</w:t>
            </w:r>
            <w:r w:rsidRPr="00B257A1" w:rsidR="00442FC3">
              <w:rPr>
                <w:rFonts w:ascii="Calibri" w:hAnsi="Calibri" w:cs="Calibri"/>
                <w:color w:val="000000" w:themeColor="text1"/>
                <w:sz w:val="20"/>
                <w:szCs w:val="20"/>
              </w:rPr>
              <w:t>8/</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74A14C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0.007904</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00BC8DE" w14:textId="11371A0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6FF74C98"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ABA72D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Inferior Temporal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DD5521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-0.07288</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BBB12F8"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-0.2702, 0.1245</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2D3B36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-0.732</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E961AE9" w14:textId="0ECE805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0.46</w:t>
            </w:r>
            <w:r w:rsidRPr="00B257A1" w:rsidR="00442FC3">
              <w:rPr>
                <w:rFonts w:ascii="Calibri" w:hAnsi="Calibri" w:cs="Calibri"/>
                <w:color w:val="000000" w:themeColor="text1"/>
                <w:sz w:val="20"/>
                <w:szCs w:val="20"/>
              </w:rPr>
              <w:t>6/</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F9321B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0.03273</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A81C88B" w14:textId="6911D3E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67310911"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D4243B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Lateral Occipital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22D0E9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-4.17E-02</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59660FF"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-0.2457, 0.1622</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513E6E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-0.405</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78D5A8B" w14:textId="2629734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0.686</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4D77CA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-0.033</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9D62408" w14:textId="6AF92F9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384CDC6F"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F35B9E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Lingual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B2A906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0.01376</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AF21742"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-0.1905, 0.2180</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4730B0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0.133</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C7AF364" w14:textId="53B065E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0.894</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3D83A1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-0.03637</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9395A5F" w14:textId="52FCE25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765189BF"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7B153B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Middle Temporal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8E5283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-0.05352</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A456BC6"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-0.2507, 0.1437</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4446CF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-0.538</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013FD25" w14:textId="26DD66C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0.59</w:t>
            </w:r>
            <w:r w:rsidRPr="00B257A1" w:rsidR="00442FC3">
              <w:rPr>
                <w:rFonts w:ascii="Calibri" w:hAnsi="Calibri" w:cs="Calibri"/>
                <w:color w:val="000000" w:themeColor="text1"/>
                <w:sz w:val="20"/>
                <w:szCs w:val="20"/>
              </w:rPr>
              <w:t>2/</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9E332A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0.03408</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C1A418C" w14:textId="01C2058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583FE1FE"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11E6830" w14:textId="77777777">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cs="Calibri"/>
                <w:color w:val="000000" w:themeColor="text1"/>
                <w:sz w:val="20"/>
                <w:szCs w:val="20"/>
              </w:rPr>
              <w:t>Parahippocampal</w:t>
            </w:r>
            <w:proofErr w:type="spellEnd"/>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68FC06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0.04133</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3D4BD0F"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-0.1501, 0.2327</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3659E5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0.428</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C77A0A2" w14:textId="0A98B97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0.6</w:t>
            </w:r>
            <w:r w:rsidRPr="00B257A1" w:rsidR="00442FC3">
              <w:rPr>
                <w:rFonts w:ascii="Calibri" w:hAnsi="Calibri" w:cs="Calibri"/>
                <w:color w:val="000000" w:themeColor="text1"/>
                <w:sz w:val="20"/>
                <w:szCs w:val="20"/>
              </w:rPr>
              <w:t>70/</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45A2F7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0.8991</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2DB75B8" w14:textId="30283BD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5905DF05"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5CDB86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Paracentral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028D75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-0.2817</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9D9B864"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-0.2218, 0.1654</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083860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-0.288</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0B8BE9C" w14:textId="3D4B21B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0.77</w:t>
            </w:r>
            <w:r w:rsidRPr="00B257A1" w:rsidR="00442FC3">
              <w:rPr>
                <w:rFonts w:ascii="Calibri" w:hAnsi="Calibri" w:cs="Calibri"/>
                <w:color w:val="000000" w:themeColor="text1"/>
                <w:sz w:val="20"/>
                <w:szCs w:val="20"/>
              </w:rPr>
              <w:t>4/</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A75563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0.0688</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27A4DC1" w14:textId="2237860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2740042A"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149B10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Precentral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319878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-0.10862</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571170A"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-0.3011, 0.08391</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E8DC20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-1.118</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F59A038" w14:textId="3487393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0.266</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C64732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0.07943</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4A2DE88" w14:textId="2D1EAA5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17558FD6"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DEC835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Postcentral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5788B4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-0.01083</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C834237"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-0.2076, 0.1859</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28FE64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-0.109</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582621A" w14:textId="4C7AA4C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0.913</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5FA424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0.0386</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CCD9EE6" w14:textId="6F0CE89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2B335DB1"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87BB3A6" w14:textId="77777777">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cs="Calibri"/>
                <w:color w:val="000000" w:themeColor="text1"/>
                <w:sz w:val="20"/>
                <w:szCs w:val="20"/>
              </w:rPr>
              <w:t>Precuneus</w:t>
            </w:r>
            <w:proofErr w:type="spellEnd"/>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CA7B5E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-0.04104</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8FA4D83"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-0.2387, 0.1567</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57C785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-0.411</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320EAE8" w14:textId="1A12D15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0.682</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0E0AF8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0.02905</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6BBBC4B" w14:textId="7CBC48F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43E0D104"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C9E297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Cuneus</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AA89B3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-0.09223</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15815DB"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-0.2940, 0.10958</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B4B29D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-0.906</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D919258" w14:textId="69C86E4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0.367</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4A832D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-0.0114</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3B4384D" w14:textId="12C58CD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2D730B6E"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2BF67A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Superior Frontal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3F7A23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-0.0388</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E18100B"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-0.2332, 0.1556</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C2C68F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-0.396</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EC28B3D" w14:textId="0A9CF19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0.693</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8648B0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0.06116</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435C27D" w14:textId="66BECBF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4B03940F"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18A428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Superior Parietal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026ADB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-0.08033</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6E28D83"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-0.2717, 0.1110</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C5B9A2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-0.832</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134BF07" w14:textId="0ACFCE7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0.407</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F913D9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0.9071</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1F5BA95" w14:textId="3ED5747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5FD42948"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353EA8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Superior Temporal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55A11A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-0.14331</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B649CEC"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-0.3296, 0.04301</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DE4CE5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-1.524</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DCDD4AD" w14:textId="7DC3F02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0.130</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C64B33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0.1379</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E3CDC16" w14:textId="599FE57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6FB88178"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940A192" w14:textId="77777777">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cs="Calibri"/>
                <w:color w:val="000000" w:themeColor="text1"/>
                <w:sz w:val="20"/>
                <w:szCs w:val="20"/>
              </w:rPr>
              <w:t>Parsopercularis</w:t>
            </w:r>
            <w:proofErr w:type="spellEnd"/>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F8345E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-0.08466</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A1D0C3B"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-0.2867, 0.1174</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76AE32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-0.83</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A9990C9" w14:textId="5EB307E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0.408</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054304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-0.01362</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8CD1C02" w14:textId="3DA6E78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53586422"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44BC578" w14:textId="77777777">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cs="Calibri"/>
                <w:color w:val="000000" w:themeColor="text1"/>
                <w:sz w:val="20"/>
                <w:szCs w:val="20"/>
              </w:rPr>
              <w:t>Parsorbitalis</w:t>
            </w:r>
            <w:proofErr w:type="spellEnd"/>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9E33D3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-0.5555</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DB08920"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-0.2496, 0.1386</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8896D2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-0.567</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B2DA440" w14:textId="7896842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0.57</w:t>
            </w:r>
            <w:r w:rsidRPr="00B257A1" w:rsidR="00442FC3">
              <w:rPr>
                <w:rFonts w:ascii="Calibri" w:hAnsi="Calibri" w:cs="Calibri"/>
                <w:color w:val="000000" w:themeColor="text1"/>
                <w:sz w:val="20"/>
                <w:szCs w:val="20"/>
              </w:rPr>
              <w:t>2/</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102E36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0.06396</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6D98F3A" w14:textId="66B8F9D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394138B4"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10651CF" w14:textId="77777777">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cs="Calibri"/>
                <w:color w:val="000000" w:themeColor="text1"/>
                <w:sz w:val="20"/>
                <w:szCs w:val="20"/>
              </w:rPr>
              <w:t>Parstriangularis</w:t>
            </w:r>
            <w:proofErr w:type="spellEnd"/>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A7D236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-0.14138</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DC4F366"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-0.3407, 0.05789</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7BA7D7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-1.406</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86B861B" w14:textId="4261C0F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0.163</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004B82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0.01383</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018FA25" w14:textId="128FE5F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35A056F1"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629346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Pericalcarine</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5CAF85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-0.04984</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6A583DD"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-0.2521, 0.1525</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6C0647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-0.488</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DDBF9E1" w14:textId="6CB4DDD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0.616</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B0E313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-0.0164</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A82C3D9" w14:textId="4C2FBB7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130033D6"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3341FB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lastRenderedPageBreak/>
              <w:t>Supramarginal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1B2546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-0.07621</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15BC1FE"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-0.2697, 0.1173</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82DDBF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-0.78</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25BFFB2" w14:textId="1F2988F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0.43</w:t>
            </w:r>
            <w:r w:rsidRPr="00B257A1" w:rsidR="00442FC3">
              <w:rPr>
                <w:rFonts w:ascii="Calibri" w:hAnsi="Calibri" w:cs="Calibri"/>
                <w:color w:val="000000" w:themeColor="text1"/>
                <w:sz w:val="20"/>
                <w:szCs w:val="20"/>
              </w:rPr>
              <w:t>7/</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E6D4A9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0.06995</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1D49260" w14:textId="71C2FA6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60115055" w14:textId="77777777">
        <w:trPr>
          <w:trHeight w:val="288"/>
        </w:trPr>
        <w:tc>
          <w:tcPr>
            <w:tcW w:w="2269" w:type="dxa"/>
            <w:tcBorders>
              <w:top w:val="single" w:color="auto" w:sz="4" w:space="0"/>
              <w:left w:val="nil"/>
              <w:bottom w:val="nil"/>
              <w:right w:val="nil"/>
            </w:tcBorders>
            <w:shd w:val="clear" w:color="auto" w:fill="auto"/>
            <w:noWrap/>
            <w:vAlign w:val="bottom"/>
            <w:hideMark/>
          </w:tcPr>
          <w:p w:rsidRPr="00B257A1" w:rsidR="00555C1A" w:rsidRDefault="00555C1A" w14:paraId="09D14CB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ACC Caudal</w:t>
            </w:r>
          </w:p>
        </w:tc>
        <w:tc>
          <w:tcPr>
            <w:tcW w:w="1275" w:type="dxa"/>
            <w:tcBorders>
              <w:top w:val="single" w:color="auto" w:sz="4" w:space="0"/>
              <w:left w:val="nil"/>
              <w:bottom w:val="nil"/>
              <w:right w:val="nil"/>
            </w:tcBorders>
            <w:shd w:val="clear" w:color="auto" w:fill="auto"/>
            <w:noWrap/>
            <w:vAlign w:val="bottom"/>
            <w:hideMark/>
          </w:tcPr>
          <w:p w:rsidRPr="00B257A1" w:rsidR="00555C1A" w:rsidRDefault="00555C1A" w14:paraId="3D79F11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-0.04506</w:t>
            </w:r>
          </w:p>
        </w:tc>
        <w:tc>
          <w:tcPr>
            <w:tcW w:w="2210" w:type="dxa"/>
            <w:tcBorders>
              <w:top w:val="single" w:color="auto" w:sz="4" w:space="0"/>
              <w:left w:val="nil"/>
              <w:bottom w:val="nil"/>
              <w:right w:val="nil"/>
            </w:tcBorders>
            <w:shd w:val="clear" w:color="auto" w:fill="auto"/>
            <w:noWrap/>
            <w:vAlign w:val="bottom"/>
            <w:hideMark/>
          </w:tcPr>
          <w:p w:rsidRPr="00B257A1" w:rsidR="00555C1A" w:rsidRDefault="00555C1A" w14:paraId="0A23A215"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-0.2469, 0.15678</w:t>
            </w:r>
          </w:p>
        </w:tc>
        <w:tc>
          <w:tcPr>
            <w:tcW w:w="960" w:type="dxa"/>
            <w:tcBorders>
              <w:top w:val="single" w:color="auto" w:sz="4" w:space="0"/>
              <w:left w:val="nil"/>
              <w:bottom w:val="nil"/>
              <w:right w:val="nil"/>
            </w:tcBorders>
            <w:shd w:val="clear" w:color="auto" w:fill="auto"/>
            <w:noWrap/>
            <w:vAlign w:val="bottom"/>
            <w:hideMark/>
          </w:tcPr>
          <w:p w:rsidRPr="00B257A1" w:rsidR="00555C1A" w:rsidRDefault="00555C1A" w14:paraId="140DAA1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-0.442</w:t>
            </w:r>
          </w:p>
        </w:tc>
        <w:tc>
          <w:tcPr>
            <w:tcW w:w="1366" w:type="dxa"/>
            <w:tcBorders>
              <w:top w:val="single" w:color="auto" w:sz="4" w:space="0"/>
              <w:left w:val="nil"/>
              <w:bottom w:val="nil"/>
              <w:right w:val="nil"/>
            </w:tcBorders>
            <w:shd w:val="clear" w:color="auto" w:fill="auto"/>
            <w:noWrap/>
            <w:vAlign w:val="bottom"/>
            <w:hideMark/>
          </w:tcPr>
          <w:p w:rsidRPr="00B257A1" w:rsidR="00555C1A" w:rsidRDefault="00555C1A" w14:paraId="6B43F3FF" w14:textId="1D8F0D6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0.659</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nil"/>
              <w:right w:val="nil"/>
            </w:tcBorders>
            <w:shd w:val="clear" w:color="auto" w:fill="auto"/>
            <w:noWrap/>
            <w:vAlign w:val="bottom"/>
            <w:hideMark/>
          </w:tcPr>
          <w:p w:rsidRPr="00B257A1" w:rsidR="00555C1A" w:rsidRDefault="00555C1A" w14:paraId="28F4793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-0.01164</w:t>
            </w:r>
          </w:p>
        </w:tc>
        <w:tc>
          <w:tcPr>
            <w:tcW w:w="1276" w:type="dxa"/>
            <w:tcBorders>
              <w:top w:val="single" w:color="auto" w:sz="4" w:space="0"/>
              <w:left w:val="nil"/>
              <w:bottom w:val="nil"/>
              <w:right w:val="nil"/>
            </w:tcBorders>
            <w:shd w:val="clear" w:color="auto" w:fill="auto"/>
            <w:noWrap/>
            <w:vAlign w:val="bottom"/>
            <w:hideMark/>
          </w:tcPr>
          <w:p w:rsidRPr="00B257A1" w:rsidR="00555C1A" w:rsidRDefault="00555C1A" w14:paraId="45DA3ADF" w14:textId="159A12F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4C860330"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343A61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ACC Rostral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548B38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-0.12626</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11CFC37"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-0.32366, 0.071138</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004BB9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-1.268</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09CB7F7" w14:textId="6BB0B05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0.20</w:t>
            </w:r>
            <w:r w:rsidRPr="00B257A1" w:rsidR="00442FC3">
              <w:rPr>
                <w:rFonts w:ascii="Calibri" w:hAnsi="Calibri" w:cs="Calibri"/>
                <w:color w:val="000000" w:themeColor="text1"/>
                <w:sz w:val="20"/>
                <w:szCs w:val="20"/>
              </w:rPr>
              <w:t>8/</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74A561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0.0323</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9D5DCD7" w14:textId="1ED280D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5D1F5F69"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C35358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Insula </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0538E3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-0.10613</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0842F86"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-0.30544, 0.093188</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A1FE31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-1.055</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458117E" w14:textId="4A9717A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0.29</w:t>
            </w:r>
            <w:r w:rsidRPr="00B257A1" w:rsidR="00442FC3">
              <w:rPr>
                <w:rFonts w:ascii="Calibri" w:hAnsi="Calibri" w:cs="Calibri"/>
                <w:color w:val="000000" w:themeColor="text1"/>
                <w:sz w:val="20"/>
                <w:szCs w:val="20"/>
              </w:rPr>
              <w:t>4/</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1A3FFB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0.01343</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B94F8F3" w14:textId="58DC28A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4CE28265"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79C36E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OFC Lateral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EF2399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-0.15756</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D99411C"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-0.3525, 0.03739</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B63996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-1.602</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701C4A9" w14:textId="32EC8EF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0.112</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9E26DF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0.05615</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EA1B67B" w14:textId="0EE316B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5F91E869"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8B1445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OFC Medial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396B94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0.08604</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84EE18A"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-0.1171, 0.2892</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52F319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0.839</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E8D57A0" w14:textId="479175A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0.403</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F6767B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-0.02516</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D01F7F2" w14:textId="19BB36A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46640F70"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B8DFAC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Transverse Temporal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0D9AC9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-0.13049</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9BDB9E7"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-0.3257, 0.06468</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E917F2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-1.325</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EC6CEE9" w14:textId="57C28B5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0.18</w:t>
            </w:r>
            <w:r w:rsidRPr="00B257A1" w:rsidR="00442FC3">
              <w:rPr>
                <w:rFonts w:ascii="Calibri" w:hAnsi="Calibri" w:cs="Calibri"/>
                <w:color w:val="000000" w:themeColor="text1"/>
                <w:sz w:val="20"/>
                <w:szCs w:val="20"/>
              </w:rPr>
              <w:t>8/</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BFC83C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0.05394</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1585FE7" w14:textId="2D6F98A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7E18E8A1"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7B1127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Isthmus Cingulate</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F1DD30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-0.1715</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635295B"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-0.3729, 0.02996</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08046E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-1.687</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42DB4C9" w14:textId="7A72714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0.0944</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87D4FD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-0.0773</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A6C0C18" w14:textId="09CC939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48E798B3"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CA1689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Temporal Pole</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737404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-0.17222</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DA8C2B3"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-0.3695, 0.02504</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E4212C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-1.73</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7D786FA" w14:textId="721EC64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0.0864</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2621CA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0.03361</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8F1376A" w14:textId="75745E2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3B3F0CFD"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7D9F7E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Frontal Pole</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008097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-0.07428</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F603568"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-0.2665, 0.1179</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8EDB77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-0.766</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2A3374E" w14:textId="002EFB3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0.445</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A8D693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0.0825</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E0AB142" w14:textId="0475A47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3515C194"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CE221D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WM Surface Area</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A3956C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-0.11392</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4C3CFB6"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-0.3036, 0.07577</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7045FC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-1.19</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DDADC8F" w14:textId="6140F2D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0.23</w:t>
            </w:r>
            <w:r w:rsidRPr="00B257A1" w:rsidR="00442FC3">
              <w:rPr>
                <w:rFonts w:ascii="Calibri" w:hAnsi="Calibri" w:cs="Calibri"/>
                <w:color w:val="000000" w:themeColor="text1"/>
                <w:sz w:val="20"/>
                <w:szCs w:val="20"/>
              </w:rPr>
              <w:t>7/</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04C4B9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0.1064</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9FDB502" w14:textId="6A67368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0AEAECE2"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EB018E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PCC</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4B8B42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-0.08275</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CE432A2"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-0.2818, 0.1163</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9772AF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-0.824</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BB950AD" w14:textId="53FE957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0.41</w:t>
            </w:r>
            <w:r w:rsidRPr="00B257A1" w:rsidR="00442FC3">
              <w:rPr>
                <w:rFonts w:ascii="Calibri" w:hAnsi="Calibri" w:cs="Calibri"/>
                <w:color w:val="000000" w:themeColor="text1"/>
                <w:sz w:val="20"/>
                <w:szCs w:val="20"/>
              </w:rPr>
              <w:t>2/</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F58E72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0.01586</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0A9533B" w14:textId="45EE018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4EFC6A17" w14:textId="77777777">
        <w:trPr>
          <w:trHeight w:val="547"/>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18E4389"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Region (Thickness)</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9C1C9C4"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Estimate</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A664CBB" w14:textId="77777777">
            <w:pPr>
              <w:spacing w:after="0" w:line="240" w:lineRule="auto"/>
              <w:jc w:val="both"/>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CI</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19A6465"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t</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B0A54F3"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p</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669DB72"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R</w:t>
            </w:r>
            <w:r w:rsidRPr="00B257A1">
              <w:rPr>
                <w:rFonts w:ascii="Calibri" w:hAnsi="Calibri" w:eastAsia="Times New Roman" w:cs="Calibri"/>
                <w:b/>
                <w:bCs/>
                <w:color w:val="000000" w:themeColor="text1"/>
                <w:kern w:val="0"/>
                <w:sz w:val="20"/>
                <w:szCs w:val="20"/>
                <w:vertAlign w:val="superscript"/>
                <w:lang w:eastAsia="en-GB"/>
                <w14:ligatures w14:val="none"/>
              </w:rPr>
              <w:t>2</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6149748"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p(Bon)</w:t>
            </w:r>
          </w:p>
        </w:tc>
      </w:tr>
      <w:tr w:rsidRPr="00B257A1" w:rsidR="00B257A1" w:rsidTr="00221846" w14:paraId="20665934"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47ED26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MF Caudal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05A1E9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0.0148</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C548603"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-0.1768, 0.2064</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1A5DDE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0.153</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33FE02F" w14:textId="29347E3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0.87</w:t>
            </w:r>
            <w:r w:rsidRPr="00B257A1" w:rsidR="00442FC3">
              <w:rPr>
                <w:rFonts w:ascii="Calibri" w:hAnsi="Calibri" w:cs="Calibri"/>
                <w:color w:val="000000" w:themeColor="text1"/>
                <w:sz w:val="20"/>
                <w:szCs w:val="20"/>
              </w:rPr>
              <w:t>9/</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488340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0.08803</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841D3C7" w14:textId="0988F39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4D06DC52"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178E68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MF Rostral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6316DB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-0.15301</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14ACBB1"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-0.3292, 0.02322</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D75005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-1.721</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C9B0EE8" w14:textId="5F0CC82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0.0881</w:t>
            </w:r>
            <w:r w:rsidRPr="00B257A1" w:rsidR="00442FC3">
              <w:rPr>
                <w:rFonts w:ascii="Calibri" w:hAnsi="Calibri" w:cs="Calibri"/>
                <w:color w:val="000000" w:themeColor="text1"/>
                <w:sz w:val="20"/>
                <w:szCs w:val="20"/>
              </w:rPr>
              <w:t>/1.72</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397932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0.2287</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8F513D6" w14:textId="23BAD14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40FC9DD9"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B3F1EF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Banks STS</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F94AAA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-0.04073</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5637ADE"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-0.2362, 0.1547</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46D8B5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-0.413</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9864EC8" w14:textId="00E4E5F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0.680</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0893CE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0.05107</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BF13EA3" w14:textId="7EEDEF6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214EE578"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640753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Entorhinal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1DE4BB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0.03045</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80CCD22"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-0.1694, 0.2303</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E2656A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0.302</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FD76BE8" w14:textId="357D534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0.763</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6538D4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0.008584</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E60C413" w14:textId="0932880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15D58FC3"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AC5FAE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Fusiform</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836F5E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-0.6106</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F84D9DC"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-0.2503, 0.1282</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6A6D48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-0.639</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934A9A4" w14:textId="6811383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0.52</w:t>
            </w:r>
            <w:r w:rsidRPr="00B257A1" w:rsidR="00442FC3">
              <w:rPr>
                <w:rFonts w:ascii="Calibri" w:hAnsi="Calibri" w:cs="Calibri"/>
                <w:color w:val="000000" w:themeColor="text1"/>
                <w:sz w:val="20"/>
                <w:szCs w:val="20"/>
              </w:rPr>
              <w:t>4/</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45CEDE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0.1105</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C201515" w14:textId="71DEB07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019B82B9"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CF8EA1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Inferior Parietal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439E57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0.01447</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C2540BA"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-0.1777, 0.2067</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C30FD6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0.149</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E755BF6" w14:textId="450E3EA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0.88</w:t>
            </w:r>
            <w:r w:rsidRPr="00B257A1" w:rsidR="00442FC3">
              <w:rPr>
                <w:rFonts w:ascii="Calibri" w:hAnsi="Calibri" w:cs="Calibri"/>
                <w:color w:val="000000" w:themeColor="text1"/>
                <w:sz w:val="20"/>
                <w:szCs w:val="20"/>
              </w:rPr>
              <w:t>2/</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755D18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0.08235</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253BD8D" w14:textId="154DF87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288CFB24"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5F2A50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Inferior Temporal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8B21C1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-0.0257</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3EC9126"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-0.2076, 0.1562</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5891CC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-0.28</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82193B9" w14:textId="32B2BFF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0.78</w:t>
            </w:r>
            <w:r w:rsidRPr="00B257A1" w:rsidR="00442FC3">
              <w:rPr>
                <w:rFonts w:ascii="Calibri" w:hAnsi="Calibri" w:cs="Calibri"/>
                <w:color w:val="000000" w:themeColor="text1"/>
                <w:sz w:val="20"/>
                <w:szCs w:val="20"/>
              </w:rPr>
              <w:t>0/</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B2CF81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0.1779</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736B366" w14:textId="51062A7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73583399"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38B589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Lateral Occipital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3D166E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0.10339</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365768C"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-0.08926, 0.2960</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681AF6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1.064</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832D464" w14:textId="6D0ED9C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w:t>
            </w:r>
            <w:r w:rsidRPr="00B257A1" w:rsidR="00442FC3">
              <w:rPr>
                <w:rFonts w:ascii="Calibri" w:hAnsi="Calibri" w:cs="Calibri"/>
                <w:color w:val="000000" w:themeColor="text1"/>
                <w:sz w:val="20"/>
                <w:szCs w:val="20"/>
              </w:rPr>
              <w:t>90/</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10ACF3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0.07826</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6BCC82C" w14:textId="7F68022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719CFB4A"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9C058D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Lingual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31CE51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-0.10601</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68D1A38"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-0.3047, 0.09267</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E3383A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-1.057</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94F708F" w14:textId="1C49E9E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0.29</w:t>
            </w:r>
            <w:r w:rsidRPr="00B257A1" w:rsidR="00442FC3">
              <w:rPr>
                <w:rFonts w:ascii="Calibri" w:hAnsi="Calibri" w:cs="Calibri"/>
                <w:color w:val="000000" w:themeColor="text1"/>
                <w:sz w:val="20"/>
                <w:szCs w:val="20"/>
              </w:rPr>
              <w:t>3/</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79DFE1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0.01962</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3294731" w14:textId="49B70AA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516BDF34"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E61339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Middle Temporal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2048B9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0.03099</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36CA727"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-0.1529, 0.2149</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A5567F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0.334</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9819485" w14:textId="3227603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0.739</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B2B717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0.1599</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CAD5A3E" w14:textId="1779CCB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75927D58"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25EB046" w14:textId="77777777">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cs="Calibri"/>
                <w:color w:val="000000" w:themeColor="text1"/>
                <w:sz w:val="20"/>
                <w:szCs w:val="20"/>
              </w:rPr>
              <w:t>Parahippocampal</w:t>
            </w:r>
            <w:proofErr w:type="spellEnd"/>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59D33D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-0.1568</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ADB753C"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-0.3587, 0.04510</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02D517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-1.539</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59A434E" w14:textId="666BCBB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0.127</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A14C65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-0.01225</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A0A3B51" w14:textId="65DCA0C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42FF5253"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FDFA0F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Paracentral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12EF14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-0.05608</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0EB30EB"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-0.2524, 0.1403</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9C0987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-0.566</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CA4DE33" w14:textId="795D365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0.57</w:t>
            </w:r>
            <w:r w:rsidRPr="00B257A1" w:rsidR="00442FC3">
              <w:rPr>
                <w:rFonts w:ascii="Calibri" w:hAnsi="Calibri" w:cs="Calibri"/>
                <w:color w:val="000000" w:themeColor="text1"/>
                <w:sz w:val="20"/>
                <w:szCs w:val="20"/>
              </w:rPr>
              <w:t>3/</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BED186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0.04264</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1CD1083" w14:textId="58C511C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44DE9A01"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80600B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Precentral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9570A2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-0.02383</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B2E7768"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-0.2234, 0.1758</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0A78B7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-0.237</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69D9D3C" w14:textId="10F3B1F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0.813</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7A5D43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0.01059</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FCA745A" w14:textId="4AEBE5D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69731C98"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AC6F53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Postcentral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DB9816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0.05025</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0A5A754"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-0.15008, 0.2506</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E111EB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0.497</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1D49DE9" w14:textId="5A78CF9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0.620</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4BAD36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0.003253</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E4CF580" w14:textId="49A55BF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0C091C67"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01CDF0B" w14:textId="77777777">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cs="Calibri"/>
                <w:color w:val="000000" w:themeColor="text1"/>
                <w:sz w:val="20"/>
                <w:szCs w:val="20"/>
              </w:rPr>
              <w:t>Precuneus</w:t>
            </w:r>
            <w:proofErr w:type="spellEnd"/>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EA56B1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-0.0535</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B09E669"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-0.2371, 0.1301</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5D9340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-0.578</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8AD708C" w14:textId="101F532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0.565</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0C35E5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0.1633</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206DAE9" w14:textId="50A37BA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3E08EB70"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493435B"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b/>
                <w:bCs/>
                <w:color w:val="000000" w:themeColor="text1"/>
                <w:sz w:val="20"/>
                <w:szCs w:val="20"/>
              </w:rPr>
              <w:t>Cuneus</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08BCCC8"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b/>
                <w:bCs/>
                <w:color w:val="000000" w:themeColor="text1"/>
                <w:sz w:val="20"/>
                <w:szCs w:val="20"/>
              </w:rPr>
              <w:t>-0.2065</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E3BDC82" w14:textId="77777777">
            <w:pPr>
              <w:spacing w:after="0" w:line="240" w:lineRule="auto"/>
              <w:jc w:val="both"/>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b/>
                <w:bCs/>
                <w:color w:val="000000" w:themeColor="text1"/>
                <w:sz w:val="20"/>
                <w:szCs w:val="20"/>
              </w:rPr>
              <w:t xml:space="preserve"> -0.3992, 0.01374</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9876ED8"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b/>
                <w:bCs/>
                <w:color w:val="000000" w:themeColor="text1"/>
                <w:sz w:val="20"/>
                <w:szCs w:val="20"/>
              </w:rPr>
              <w:t>-2.123</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BB44BFB" w14:textId="1A3D5F35">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b/>
                <w:bCs/>
                <w:color w:val="000000" w:themeColor="text1"/>
                <w:sz w:val="20"/>
                <w:szCs w:val="20"/>
              </w:rPr>
              <w:t>0.036</w:t>
            </w:r>
            <w:r w:rsidRPr="00B257A1" w:rsidR="00442FC3">
              <w:rPr>
                <w:rFonts w:ascii="Calibri" w:hAnsi="Calibri" w:cs="Calibri"/>
                <w:b/>
                <w:bCs/>
                <w:color w:val="000000" w:themeColor="text1"/>
                <w:sz w:val="20"/>
                <w:szCs w:val="20"/>
              </w:rPr>
              <w:t>/3.074</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ED3AB29"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b/>
                <w:bCs/>
                <w:color w:val="000000" w:themeColor="text1"/>
                <w:sz w:val="20"/>
                <w:szCs w:val="20"/>
              </w:rPr>
              <w:t>0.07752</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95A089A" w14:textId="39A6E60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28289897"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73D0C5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Superior Frontal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C0E571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-0.07949</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D2FFB46"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-0.2697, 0.1107</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4C7984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-0.8282</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828B7B3" w14:textId="076C035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0.409</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D1C2FD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0.1013</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D62F39D" w14:textId="6DBA39B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101A398C"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872A86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Superior Parietal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1B45A0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-0.02687</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EEF999D"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-0.2167, 0.1629</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8E4DD4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-0.281</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F0A8E78" w14:textId="390F4C2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0.7</w:t>
            </w:r>
            <w:r w:rsidRPr="00B257A1" w:rsidR="00442FC3">
              <w:rPr>
                <w:rFonts w:ascii="Calibri" w:hAnsi="Calibri" w:cs="Calibri"/>
                <w:color w:val="000000" w:themeColor="text1"/>
                <w:sz w:val="20"/>
                <w:szCs w:val="20"/>
              </w:rPr>
              <w:t>80/</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3084D9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0.1052</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0964678" w14:textId="6AA5F14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66B22BB3"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91E5C1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Superior Temporal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CBED87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0.001539</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082EA01"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-0.1931, 0.1962</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957F89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0.016</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EE9671E" w14:textId="239D22F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0.98</w:t>
            </w:r>
            <w:r w:rsidRPr="00B257A1" w:rsidR="00442FC3">
              <w:rPr>
                <w:rFonts w:ascii="Calibri" w:hAnsi="Calibri" w:cs="Calibri"/>
                <w:color w:val="000000" w:themeColor="text1"/>
                <w:sz w:val="20"/>
                <w:szCs w:val="20"/>
              </w:rPr>
              <w:t>8/</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B25B9D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0.05905</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1578C68" w14:textId="1BFFC1D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77F765BF"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C435B86" w14:textId="77777777">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cs="Calibri"/>
                <w:color w:val="000000" w:themeColor="text1"/>
                <w:sz w:val="20"/>
                <w:szCs w:val="20"/>
              </w:rPr>
              <w:t>Parsopercularis</w:t>
            </w:r>
            <w:proofErr w:type="spellEnd"/>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F1B1A4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-0.0618</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DCC7753"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-0.2514, 0.1271</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80AA15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-0.651</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ADB6523" w14:textId="748D6C2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0.516</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DC3B8D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0.1106</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8971B1A" w14:textId="59DE434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0DEFD7BD"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9073E28" w14:textId="77777777">
            <w:pPr>
              <w:spacing w:after="0" w:line="240" w:lineRule="auto"/>
              <w:rPr>
                <w:rFonts w:ascii="Calibri" w:hAnsi="Calibri" w:eastAsia="Times New Roman" w:cs="Calibri"/>
                <w:b/>
                <w:bCs/>
                <w:color w:val="000000" w:themeColor="text1"/>
                <w:kern w:val="0"/>
                <w:sz w:val="20"/>
                <w:szCs w:val="20"/>
                <w:lang w:eastAsia="en-GB"/>
                <w14:ligatures w14:val="none"/>
              </w:rPr>
            </w:pPr>
            <w:proofErr w:type="spellStart"/>
            <w:r w:rsidRPr="00B257A1">
              <w:rPr>
                <w:rFonts w:ascii="Calibri" w:hAnsi="Calibri" w:cs="Calibri"/>
                <w:color w:val="000000" w:themeColor="text1"/>
                <w:sz w:val="20"/>
                <w:szCs w:val="20"/>
              </w:rPr>
              <w:t>Parsorbitalis</w:t>
            </w:r>
            <w:proofErr w:type="spellEnd"/>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5E8626A"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-0.09445</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F146D33" w14:textId="77777777">
            <w:pPr>
              <w:spacing w:after="0" w:line="240" w:lineRule="auto"/>
              <w:jc w:val="both"/>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-0.2796, 0.09066</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DAE1E8F"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-1.011</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BD73667" w14:textId="3B289062">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0.314</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A4F0130"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0.1491</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3ED33FB" w14:textId="5E5BA43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1F96BAE1"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5341FF0" w14:textId="77777777">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cs="Calibri"/>
                <w:color w:val="000000" w:themeColor="text1"/>
                <w:sz w:val="20"/>
                <w:szCs w:val="20"/>
              </w:rPr>
              <w:t>Parstriangularis</w:t>
            </w:r>
            <w:proofErr w:type="spellEnd"/>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BBA0F7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-0.11975</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BEFCA1B"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-0.3012, 0.06172</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929361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-1.308</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D0DDB3E" w14:textId="21E4AC1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0.19</w:t>
            </w:r>
            <w:r w:rsidRPr="00B257A1" w:rsidR="00442FC3">
              <w:rPr>
                <w:rFonts w:ascii="Calibri" w:hAnsi="Calibri" w:cs="Calibri"/>
                <w:color w:val="000000" w:themeColor="text1"/>
                <w:sz w:val="20"/>
                <w:szCs w:val="20"/>
              </w:rPr>
              <w:t>4/</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7A091C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0.1822</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6060265" w14:textId="29CFF91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3090A323"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48C099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Pericalcarine</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B58435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-0.18801</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41B3818"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-0.3871, 0.01108</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343B70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-1.871</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7D06360" w14:textId="103007A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0.0639</w:t>
            </w:r>
            <w:r w:rsidRPr="00B257A1" w:rsidR="00442FC3">
              <w:rPr>
                <w:rFonts w:ascii="Calibri" w:hAnsi="Calibri" w:cs="Calibri"/>
                <w:color w:val="000000" w:themeColor="text1"/>
                <w:sz w:val="20"/>
                <w:szCs w:val="20"/>
              </w:rPr>
              <w:t>/2.09</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08134B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0.01562</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7CF237A" w14:textId="0B433B4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774224DD"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7CF48D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Supramarginal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62917E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0.06112</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1869F36"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-0.1407, 0.2629</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496871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0.6</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DCAAC6B" w14:textId="7DF0239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0.55</w:t>
            </w:r>
            <w:r w:rsidRPr="00B257A1" w:rsidR="00442FC3">
              <w:rPr>
                <w:rFonts w:ascii="Calibri" w:hAnsi="Calibri" w:cs="Calibri"/>
                <w:color w:val="000000" w:themeColor="text1"/>
                <w:sz w:val="20"/>
                <w:szCs w:val="20"/>
              </w:rPr>
              <w:t>0/</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3455DF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-0.01146</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7327F15" w14:textId="1ABC003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4135EBBC"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F8D232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ACC Caudal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48971B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0.02334</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7DD6E2C"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-0.1778, 0.2245</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4D87A4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0.23</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FD6FB82" w14:textId="69B6FC6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0.819</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57B99A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-0.00467</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1C22C99" w14:textId="2951690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50946780"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CA1526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ACC Rostral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3E321B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-0.11317</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B9163B1"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-0.3011, 0.07472</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3AA3A9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-1.194</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496A306" w14:textId="58F1C58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0.235</w:t>
            </w:r>
            <w:r w:rsidRPr="00B257A1" w:rsidR="00442FC3">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1F8F3C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0.1233</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6ADB20E" w14:textId="3A81B5C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6692679F"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8537DFA"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Insula </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614CFE9"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-0.16697</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77913A8" w14:textId="77777777">
            <w:pPr>
              <w:spacing w:after="0" w:line="240" w:lineRule="auto"/>
              <w:jc w:val="both"/>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-0.3623, 0.02838</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AF3F119"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-1.694</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B74F01F" w14:textId="0009A648">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0.0931</w:t>
            </w:r>
            <w:r w:rsidRPr="00B257A1" w:rsidR="00442FC3">
              <w:rPr>
                <w:rFonts w:ascii="Calibri" w:hAnsi="Calibri" w:cs="Calibri"/>
                <w:color w:val="000000" w:themeColor="text1"/>
                <w:sz w:val="20"/>
                <w:szCs w:val="20"/>
              </w:rPr>
              <w:t>/1.66</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02CBD43"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0.05231</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F6591AD" w14:textId="6182D2F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25CBEA8E"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99E2D6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OFC Lateral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441B9A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-0.07587</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87C8D64"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-0.2708, 0.1190</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D491EF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-0.771</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9363B02" w14:textId="580573A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0.442</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0827BA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0.05643</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8CE1A18" w14:textId="0A338B2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23294A64"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AF2094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OFC Medial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25AAB6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-0.09363</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B6E7A9C"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-0.27705, 0.0898</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862BDF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-1.012</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F1E79FB" w14:textId="7B52774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0.314</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F3A767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0.1645</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0DE81DF" w14:textId="09DCADC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36069916"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21793E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Transverse Temporal</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D91D9E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0.05678</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F60B28F"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-0.1376, 0.2512</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BAEE14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0.579</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F064081" w14:textId="2ED7CAC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0.56</w:t>
            </w:r>
            <w:r w:rsidRPr="00B257A1" w:rsidR="00221846">
              <w:rPr>
                <w:rFonts w:ascii="Calibri" w:hAnsi="Calibri" w:cs="Calibri"/>
                <w:color w:val="000000" w:themeColor="text1"/>
                <w:sz w:val="20"/>
                <w:szCs w:val="20"/>
              </w:rPr>
              <w:t>4/</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DE586A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0.06156</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96C97C0" w14:textId="02E7E8B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02BD9D1C"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62BAFE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Isthmus Cingulate</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507A1E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-0.01814</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0DC1B13"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-0.2172, 0.1809</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7078C2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-0.181</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798B5B8" w14:textId="6F1E611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0.857</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8802FD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0.01573</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8B8C080" w14:textId="13ABEF6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643AC645"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F40EDE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Temporal Pole</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8F3694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0.15977</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D1A6F4E"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-0.03197, 0.3515</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A2CEB1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1.651</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844810B" w14:textId="5AC454B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0.10</w:t>
            </w:r>
            <w:r w:rsidRPr="00B257A1" w:rsidR="00221846">
              <w:rPr>
                <w:rFonts w:ascii="Calibri" w:hAnsi="Calibri" w:cs="Calibri"/>
                <w:color w:val="000000" w:themeColor="text1"/>
                <w:sz w:val="20"/>
                <w:szCs w:val="20"/>
              </w:rPr>
              <w:t>2/</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7173DB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0.08693</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1A86515" w14:textId="56B2AD2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254990FC"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DD537C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lastRenderedPageBreak/>
              <w:t>Frontal Pole</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7C9D10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-0.13226</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4646CBB"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-0.3199, 0.05541</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2BAC197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-1.397</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459309D" w14:textId="5A20B8C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0.165</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CAAB6B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0.1253</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C30C02E" w14:textId="5AC6692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223450BE"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24BD92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Mean Thickness</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02D6A38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-0.0663</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7F4D581F"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-0.2509, 0.1183</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53A9FC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-0.712</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510E2F9" w14:textId="2F01307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0.478</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3E0351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0.1536</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3B616389" w14:textId="7C00729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r w:rsidRPr="00B257A1" w:rsidR="00B257A1" w:rsidTr="00221846" w14:paraId="4FDBDDC3" w14:textId="77777777">
        <w:trPr>
          <w:trHeight w:val="288"/>
        </w:trPr>
        <w:tc>
          <w:tcPr>
            <w:tcW w:w="2269"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C0A57E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PCC</w:t>
            </w:r>
          </w:p>
        </w:tc>
        <w:tc>
          <w:tcPr>
            <w:tcW w:w="1275"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43DBDCD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-0.09297</w:t>
            </w:r>
          </w:p>
        </w:tc>
        <w:tc>
          <w:tcPr>
            <w:tcW w:w="221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4B3F15B" w14:textId="77777777">
            <w:pPr>
              <w:spacing w:after="0" w:line="240" w:lineRule="auto"/>
              <w:jc w:val="both"/>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-0.2928, 0.1068</w:t>
            </w:r>
          </w:p>
        </w:tc>
        <w:tc>
          <w:tcPr>
            <w:tcW w:w="960"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63F145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-0.922</w:t>
            </w:r>
          </w:p>
        </w:tc>
        <w:tc>
          <w:tcPr>
            <w:tcW w:w="136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1CFB1C41" w14:textId="21028D4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0.35</w:t>
            </w:r>
            <w:r w:rsidRPr="00B257A1" w:rsidR="00221846">
              <w:rPr>
                <w:rFonts w:ascii="Calibri" w:hAnsi="Calibri" w:cs="Calibri"/>
                <w:color w:val="000000" w:themeColor="text1"/>
                <w:sz w:val="20"/>
                <w:szCs w:val="20"/>
              </w:rPr>
              <w:t>9/</w:t>
            </w:r>
            <w:r w:rsidRPr="00B257A1" w:rsidR="00696A8E">
              <w:rPr>
                <w:rFonts w:ascii="Calibri" w:hAnsi="Calibri" w:cs="Calibri"/>
                <w:color w:val="000000" w:themeColor="text1"/>
                <w:sz w:val="20"/>
                <w:szCs w:val="20"/>
              </w:rPr>
              <w:t>&lt;1.600</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68779F4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0.008641</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555C1A" w:rsidRDefault="00555C1A" w14:paraId="5025A947" w14:textId="4B7AF37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w:t>
            </w:r>
            <w:r w:rsidRPr="00B257A1" w:rsidR="00221846">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r>
    </w:tbl>
    <w:p w:rsidRPr="00B257A1" w:rsidR="00555C1A" w:rsidP="00555C1A" w:rsidRDefault="00555C1A" w14:paraId="40D75AEE" w14:textId="77777777">
      <w:pPr>
        <w:rPr>
          <w:color w:val="000000" w:themeColor="text1"/>
        </w:rPr>
      </w:pPr>
    </w:p>
    <w:p w:rsidRPr="00B257A1" w:rsidR="00555C1A" w:rsidP="00555C1A" w:rsidRDefault="00555C1A" w14:paraId="20C8352E" w14:textId="77777777">
      <w:pPr>
        <w:jc w:val="both"/>
        <w:rPr>
          <w:color w:val="000000" w:themeColor="text1"/>
        </w:rPr>
      </w:pPr>
      <w:r w:rsidRPr="00B257A1">
        <w:rPr>
          <w:color w:val="000000" w:themeColor="text1"/>
        </w:rPr>
        <w:t>Footnotes: Regions (in mm</w:t>
      </w:r>
      <w:r w:rsidRPr="00B257A1">
        <w:rPr>
          <w:color w:val="000000" w:themeColor="text1"/>
          <w:vertAlign w:val="superscript"/>
        </w:rPr>
        <w:t>3</w:t>
      </w:r>
      <w:r w:rsidRPr="00B257A1">
        <w:rPr>
          <w:color w:val="000000" w:themeColor="text1"/>
        </w:rPr>
        <w:t xml:space="preserve">) in bold indicate a significant association between brain volume/surface area/cortical thickness and AQ-10 scores. All tests are non-parametric. </w:t>
      </w:r>
    </w:p>
    <w:p w:rsidRPr="00B257A1" w:rsidR="00555C1A" w:rsidP="00555C1A" w:rsidRDefault="00555C1A" w14:paraId="3BACDB96" w14:textId="77777777">
      <w:pPr>
        <w:jc w:val="both"/>
        <w:rPr>
          <w:color w:val="000000" w:themeColor="text1"/>
        </w:rPr>
      </w:pPr>
      <w:r w:rsidRPr="00B257A1">
        <w:rPr>
          <w:color w:val="000000" w:themeColor="text1"/>
        </w:rPr>
        <w:t xml:space="preserve">[Abbreviations: ACC – Anterior Cingulate Cortex; CB – Cerebellum; CC – Cingulate Cortex; CSF – Cerebrospinal Fluid; </w:t>
      </w:r>
      <w:proofErr w:type="spellStart"/>
      <w:r w:rsidRPr="00B257A1">
        <w:rPr>
          <w:color w:val="000000" w:themeColor="text1"/>
        </w:rPr>
        <w:t>eTIV</w:t>
      </w:r>
      <w:proofErr w:type="spellEnd"/>
      <w:r w:rsidRPr="00B257A1">
        <w:rPr>
          <w:color w:val="000000" w:themeColor="text1"/>
        </w:rPr>
        <w:t xml:space="preserve"> – estimated Total Intracranial Volume; GM – Grey Matter; HC – Healthy Control; MF – Medial Frontal; OFC – Orbitofrontal Cortex; PCC – Posterior Cingulate Cortex; STS – Superior Temporal Sulcus; </w:t>
      </w:r>
      <w:proofErr w:type="spellStart"/>
      <w:r w:rsidRPr="00B257A1">
        <w:rPr>
          <w:color w:val="000000" w:themeColor="text1"/>
        </w:rPr>
        <w:t>Subcort</w:t>
      </w:r>
      <w:proofErr w:type="spellEnd"/>
      <w:r w:rsidRPr="00B257A1">
        <w:rPr>
          <w:color w:val="000000" w:themeColor="text1"/>
        </w:rPr>
        <w:t xml:space="preserve"> – Subcortical; WM – White Matter; WR – Weight Restored]</w:t>
      </w:r>
    </w:p>
    <w:p w:rsidRPr="00B257A1" w:rsidR="00555C1A" w:rsidP="00555C1A" w:rsidRDefault="00555C1A" w14:paraId="7170D3F8" w14:textId="77777777">
      <w:pPr>
        <w:jc w:val="both"/>
        <w:rPr>
          <w:color w:val="000000" w:themeColor="text1"/>
        </w:rPr>
      </w:pPr>
    </w:p>
    <w:p w:rsidRPr="00B257A1" w:rsidR="00555C1A" w:rsidP="00555C1A" w:rsidRDefault="00AD6E31" w14:paraId="1080C011" w14:textId="4D97F1A1">
      <w:pPr>
        <w:jc w:val="both"/>
        <w:rPr>
          <w:color w:val="000000" w:themeColor="text1"/>
        </w:rPr>
      </w:pPr>
      <w:r w:rsidRPr="00B257A1">
        <w:rPr>
          <w:noProof/>
          <w:color w:val="000000" w:themeColor="text1"/>
        </w:rPr>
        <w:drawing>
          <wp:inline distT="0" distB="0" distL="0" distR="0" wp14:anchorId="5CD47F4D" wp14:editId="00837123">
            <wp:extent cx="5795645" cy="2400061"/>
            <wp:effectExtent l="0" t="0" r="0" b="0"/>
            <wp:docPr id="9598954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36413" cy="2416944"/>
                    </a:xfrm>
                    <a:prstGeom prst="rect">
                      <a:avLst/>
                    </a:prstGeom>
                    <a:noFill/>
                  </pic:spPr>
                </pic:pic>
              </a:graphicData>
            </a:graphic>
          </wp:inline>
        </w:drawing>
      </w:r>
    </w:p>
    <w:p w:rsidRPr="00B257A1" w:rsidR="00555C1A" w:rsidP="00555C1A" w:rsidRDefault="00555C1A" w14:paraId="5D9387A4" w14:textId="5C594499">
      <w:pPr>
        <w:jc w:val="both"/>
        <w:rPr>
          <w:color w:val="000000" w:themeColor="text1"/>
        </w:rPr>
      </w:pPr>
      <w:r w:rsidRPr="00B257A1">
        <w:rPr>
          <w:b/>
          <w:bCs/>
          <w:color w:val="000000" w:themeColor="text1"/>
        </w:rPr>
        <w:t>Supplementary Figure 2.</w:t>
      </w:r>
      <w:r w:rsidRPr="00B257A1">
        <w:rPr>
          <w:color w:val="000000" w:themeColor="text1"/>
        </w:rPr>
        <w:t xml:space="preserve"> Exploratory </w:t>
      </w:r>
      <w:r w:rsidRPr="00B257A1" w:rsidR="001F2A8E">
        <w:rPr>
          <w:color w:val="000000" w:themeColor="text1"/>
        </w:rPr>
        <w:t xml:space="preserve">uncorrected </w:t>
      </w:r>
      <w:r w:rsidRPr="00B257A1">
        <w:rPr>
          <w:color w:val="000000" w:themeColor="text1"/>
        </w:rPr>
        <w:t>associations between brain volume and AQ-10 scores in those with AAN (n=68) and those who are WR (n=48) in coronal (A), axial (B) and sagit</w:t>
      </w:r>
      <w:r w:rsidRPr="00B257A1" w:rsidR="00AD6E31">
        <w:rPr>
          <w:color w:val="000000" w:themeColor="text1"/>
        </w:rPr>
        <w:t>t</w:t>
      </w:r>
      <w:r w:rsidRPr="00B257A1">
        <w:rPr>
          <w:color w:val="000000" w:themeColor="text1"/>
        </w:rPr>
        <w:t>al (C) orientations. Findings delineate a negative correlation within the mid-anterior cingulate cortex relative to increase in ADOS-2 scores [Abbreviations: L – Left; R – Right]</w:t>
      </w:r>
      <w:r w:rsidRPr="00B257A1" w:rsidR="000B3EA4">
        <w:rPr>
          <w:color w:val="000000" w:themeColor="text1"/>
        </w:rPr>
        <w:t>.</w:t>
      </w:r>
    </w:p>
    <w:p w:rsidRPr="00B257A1" w:rsidR="00555C1A" w:rsidP="00555C1A" w:rsidRDefault="00555C1A" w14:paraId="39C47C0A" w14:textId="19A51ED1">
      <w:pPr>
        <w:jc w:val="both"/>
        <w:rPr>
          <w:color w:val="000000" w:themeColor="text1"/>
        </w:rPr>
      </w:pPr>
    </w:p>
    <w:p w:rsidRPr="00B257A1" w:rsidR="001C4D90" w:rsidP="00555C1A" w:rsidRDefault="001C4D90" w14:paraId="2DEA9289" w14:textId="77777777">
      <w:pPr>
        <w:jc w:val="both"/>
        <w:rPr>
          <w:color w:val="000000" w:themeColor="text1"/>
        </w:rPr>
        <w:sectPr w:rsidRPr="00B257A1" w:rsidR="001C4D90" w:rsidSect="00BC5E0F">
          <w:pgSz w:w="11906" w:h="16838" w:orient="portrait"/>
          <w:pgMar w:top="1440" w:right="1440" w:bottom="1440" w:left="1440" w:header="708" w:footer="708" w:gutter="0"/>
          <w:cols w:space="708"/>
          <w:docGrid w:linePitch="360"/>
        </w:sectPr>
      </w:pPr>
    </w:p>
    <w:tbl>
      <w:tblPr>
        <w:tblW w:w="14742" w:type="dxa"/>
        <w:tblInd w:w="-383" w:type="dxa"/>
        <w:tblLook w:val="04A0" w:firstRow="1" w:lastRow="0" w:firstColumn="1" w:lastColumn="0" w:noHBand="0" w:noVBand="1"/>
      </w:tblPr>
      <w:tblGrid>
        <w:gridCol w:w="1985"/>
        <w:gridCol w:w="1447"/>
        <w:gridCol w:w="1369"/>
        <w:gridCol w:w="1643"/>
        <w:gridCol w:w="1778"/>
        <w:gridCol w:w="1135"/>
        <w:gridCol w:w="927"/>
        <w:gridCol w:w="1018"/>
        <w:gridCol w:w="1018"/>
        <w:gridCol w:w="927"/>
        <w:gridCol w:w="1495"/>
      </w:tblGrid>
      <w:tr w:rsidRPr="00B257A1" w:rsidR="00B257A1" w:rsidTr="00751007" w14:paraId="741724FE" w14:textId="77777777">
        <w:trPr>
          <w:trHeight w:val="312"/>
        </w:trPr>
        <w:tc>
          <w:tcPr>
            <w:tcW w:w="14742" w:type="dxa"/>
            <w:gridSpan w:val="11"/>
            <w:tcBorders>
              <w:top w:val="nil"/>
              <w:left w:val="nil"/>
              <w:bottom w:val="single" w:color="auto" w:sz="4" w:space="0"/>
              <w:right w:val="nil"/>
            </w:tcBorders>
            <w:shd w:val="clear" w:color="auto" w:fill="auto"/>
            <w:noWrap/>
            <w:vAlign w:val="bottom"/>
          </w:tcPr>
          <w:p w:rsidRPr="00B257A1" w:rsidR="00751007" w:rsidP="00302EDA" w:rsidRDefault="00751007" w14:paraId="6E65BC23" w14:textId="77777777">
            <w:pPr>
              <w:spacing w:after="0" w:line="240" w:lineRule="auto"/>
              <w:jc w:val="center"/>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lastRenderedPageBreak/>
              <w:t>Supplementary Table 3. A-priori differences in associations between structural parameters and AQ-10 scores within the ac-AN (n=68) and WR (n=48) groups</w:t>
            </w:r>
          </w:p>
        </w:tc>
      </w:tr>
      <w:tr w:rsidRPr="00B257A1" w:rsidR="00B257A1" w:rsidTr="00751007" w14:paraId="548E243C" w14:textId="77777777">
        <w:trPr>
          <w:trHeight w:val="312"/>
        </w:trPr>
        <w:tc>
          <w:tcPr>
            <w:tcW w:w="1985" w:type="dxa"/>
            <w:tcBorders>
              <w:top w:val="nil"/>
              <w:left w:val="nil"/>
              <w:bottom w:val="single" w:color="auto" w:sz="4" w:space="0"/>
              <w:right w:val="nil"/>
            </w:tcBorders>
            <w:shd w:val="clear" w:color="auto" w:fill="auto"/>
            <w:noWrap/>
            <w:vAlign w:val="bottom"/>
            <w:hideMark/>
          </w:tcPr>
          <w:p w:rsidRPr="00B257A1" w:rsidR="00751007" w:rsidP="00302EDA" w:rsidRDefault="00751007" w14:paraId="36F31677"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Region (Volume)</w:t>
            </w:r>
          </w:p>
        </w:tc>
        <w:tc>
          <w:tcPr>
            <w:tcW w:w="1447" w:type="dxa"/>
            <w:tcBorders>
              <w:top w:val="nil"/>
              <w:left w:val="nil"/>
              <w:bottom w:val="single" w:color="auto" w:sz="4" w:space="0"/>
              <w:right w:val="nil"/>
            </w:tcBorders>
            <w:shd w:val="clear" w:color="auto" w:fill="auto"/>
            <w:noWrap/>
            <w:vAlign w:val="bottom"/>
            <w:hideMark/>
          </w:tcPr>
          <w:p w:rsidRPr="00B257A1" w:rsidR="00751007" w:rsidP="00302EDA" w:rsidRDefault="00751007" w14:paraId="26B1A62E"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ac-AN Estimate</w:t>
            </w:r>
          </w:p>
        </w:tc>
        <w:tc>
          <w:tcPr>
            <w:tcW w:w="1369" w:type="dxa"/>
            <w:tcBorders>
              <w:top w:val="nil"/>
              <w:left w:val="nil"/>
              <w:bottom w:val="single" w:color="auto" w:sz="4" w:space="0"/>
              <w:right w:val="nil"/>
            </w:tcBorders>
            <w:shd w:val="clear" w:color="auto" w:fill="auto"/>
            <w:noWrap/>
            <w:vAlign w:val="bottom"/>
            <w:hideMark/>
          </w:tcPr>
          <w:p w:rsidRPr="00B257A1" w:rsidR="00751007" w:rsidP="00302EDA" w:rsidRDefault="00751007" w14:paraId="0840E91D"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WR Estimate</w:t>
            </w:r>
          </w:p>
        </w:tc>
        <w:tc>
          <w:tcPr>
            <w:tcW w:w="1643" w:type="dxa"/>
            <w:tcBorders>
              <w:top w:val="nil"/>
              <w:left w:val="nil"/>
              <w:bottom w:val="single" w:color="auto" w:sz="4" w:space="0"/>
              <w:right w:val="nil"/>
            </w:tcBorders>
            <w:shd w:val="clear" w:color="auto" w:fill="auto"/>
            <w:noWrap/>
            <w:vAlign w:val="bottom"/>
            <w:hideMark/>
          </w:tcPr>
          <w:p w:rsidRPr="00B257A1" w:rsidR="00751007" w:rsidP="00302EDA" w:rsidRDefault="00751007" w14:paraId="3D3BAC11"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ac-AN CI</w:t>
            </w:r>
          </w:p>
        </w:tc>
        <w:tc>
          <w:tcPr>
            <w:tcW w:w="1778" w:type="dxa"/>
            <w:tcBorders>
              <w:top w:val="nil"/>
              <w:left w:val="nil"/>
              <w:bottom w:val="single" w:color="auto" w:sz="4" w:space="0"/>
              <w:right w:val="nil"/>
            </w:tcBorders>
            <w:shd w:val="clear" w:color="auto" w:fill="auto"/>
            <w:noWrap/>
            <w:vAlign w:val="bottom"/>
            <w:hideMark/>
          </w:tcPr>
          <w:p w:rsidRPr="00B257A1" w:rsidR="00751007" w:rsidP="00302EDA" w:rsidRDefault="00751007" w14:paraId="3544DA4C"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WR CI</w:t>
            </w:r>
          </w:p>
        </w:tc>
        <w:tc>
          <w:tcPr>
            <w:tcW w:w="1135" w:type="dxa"/>
            <w:tcBorders>
              <w:top w:val="nil"/>
              <w:left w:val="nil"/>
              <w:bottom w:val="single" w:color="auto" w:sz="4" w:space="0"/>
              <w:right w:val="nil"/>
            </w:tcBorders>
            <w:shd w:val="clear" w:color="auto" w:fill="auto"/>
            <w:noWrap/>
            <w:vAlign w:val="bottom"/>
            <w:hideMark/>
          </w:tcPr>
          <w:p w:rsidRPr="00B257A1" w:rsidR="00751007" w:rsidP="00302EDA" w:rsidRDefault="00751007" w14:paraId="2D777272"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ac-AN p</w:t>
            </w:r>
          </w:p>
          <w:p w:rsidRPr="00B257A1" w:rsidR="00751007" w:rsidP="00302EDA" w:rsidRDefault="00751007" w14:paraId="5A6E5B46"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/BF</w:t>
            </w:r>
          </w:p>
        </w:tc>
        <w:tc>
          <w:tcPr>
            <w:tcW w:w="927" w:type="dxa"/>
            <w:tcBorders>
              <w:top w:val="nil"/>
              <w:left w:val="nil"/>
              <w:bottom w:val="single" w:color="auto" w:sz="4" w:space="0"/>
              <w:right w:val="nil"/>
            </w:tcBorders>
            <w:shd w:val="clear" w:color="auto" w:fill="auto"/>
            <w:noWrap/>
            <w:vAlign w:val="bottom"/>
            <w:hideMark/>
          </w:tcPr>
          <w:p w:rsidRPr="00B257A1" w:rsidR="00751007" w:rsidP="00302EDA" w:rsidRDefault="00751007" w14:paraId="56B080CB"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WR p</w:t>
            </w:r>
          </w:p>
          <w:p w:rsidRPr="00B257A1" w:rsidR="00751007" w:rsidP="00302EDA" w:rsidRDefault="00751007" w14:paraId="4C49C8F5"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/BF</w:t>
            </w:r>
          </w:p>
        </w:tc>
        <w:tc>
          <w:tcPr>
            <w:tcW w:w="1018" w:type="dxa"/>
            <w:tcBorders>
              <w:top w:val="nil"/>
              <w:left w:val="nil"/>
              <w:bottom w:val="single" w:color="auto" w:sz="4" w:space="0"/>
              <w:right w:val="nil"/>
            </w:tcBorders>
            <w:shd w:val="clear" w:color="auto" w:fill="auto"/>
            <w:noWrap/>
            <w:vAlign w:val="bottom"/>
            <w:hideMark/>
          </w:tcPr>
          <w:p w:rsidRPr="00B257A1" w:rsidR="00751007" w:rsidP="00302EDA" w:rsidRDefault="00751007" w14:paraId="45AF3758"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ac-AN R2</w:t>
            </w:r>
          </w:p>
        </w:tc>
        <w:tc>
          <w:tcPr>
            <w:tcW w:w="1018" w:type="dxa"/>
            <w:tcBorders>
              <w:top w:val="nil"/>
              <w:left w:val="nil"/>
              <w:bottom w:val="single" w:color="auto" w:sz="4" w:space="0"/>
              <w:right w:val="nil"/>
            </w:tcBorders>
            <w:shd w:val="clear" w:color="auto" w:fill="auto"/>
            <w:noWrap/>
            <w:vAlign w:val="bottom"/>
            <w:hideMark/>
          </w:tcPr>
          <w:p w:rsidRPr="00B257A1" w:rsidR="00751007" w:rsidP="00302EDA" w:rsidRDefault="00751007" w14:paraId="6DEB0ABA"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WR R2</w:t>
            </w:r>
          </w:p>
        </w:tc>
        <w:tc>
          <w:tcPr>
            <w:tcW w:w="927" w:type="dxa"/>
            <w:tcBorders>
              <w:top w:val="nil"/>
              <w:left w:val="nil"/>
              <w:bottom w:val="single" w:color="auto" w:sz="4" w:space="0"/>
              <w:right w:val="nil"/>
            </w:tcBorders>
            <w:shd w:val="clear" w:color="auto" w:fill="auto"/>
            <w:noWrap/>
            <w:vAlign w:val="bottom"/>
            <w:hideMark/>
          </w:tcPr>
          <w:p w:rsidRPr="00B257A1" w:rsidR="00751007" w:rsidP="00302EDA" w:rsidRDefault="00751007" w14:paraId="6D0760A7"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Fisher Z</w:t>
            </w:r>
          </w:p>
        </w:tc>
        <w:tc>
          <w:tcPr>
            <w:tcW w:w="1495" w:type="dxa"/>
            <w:tcBorders>
              <w:top w:val="nil"/>
              <w:left w:val="nil"/>
              <w:bottom w:val="single" w:color="auto" w:sz="4" w:space="0"/>
              <w:right w:val="nil"/>
            </w:tcBorders>
            <w:shd w:val="clear" w:color="auto" w:fill="auto"/>
            <w:noWrap/>
            <w:vAlign w:val="bottom"/>
            <w:hideMark/>
          </w:tcPr>
          <w:p w:rsidRPr="00B257A1" w:rsidR="00751007" w:rsidP="00302EDA" w:rsidRDefault="00751007" w14:paraId="4F13D3D7"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Fisher Z p</w:t>
            </w:r>
          </w:p>
          <w:p w:rsidRPr="00B257A1" w:rsidR="00751007" w:rsidP="00302EDA" w:rsidRDefault="00751007" w14:paraId="46B2AB9B"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/BF</w:t>
            </w:r>
          </w:p>
        </w:tc>
      </w:tr>
      <w:tr w:rsidRPr="00B257A1" w:rsidR="00B257A1" w:rsidTr="00751007" w14:paraId="712E520A" w14:textId="77777777">
        <w:trPr>
          <w:trHeight w:val="312"/>
        </w:trPr>
        <w:tc>
          <w:tcPr>
            <w:tcW w:w="198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6C10EA9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MF Caudal</w:t>
            </w:r>
          </w:p>
        </w:tc>
        <w:tc>
          <w:tcPr>
            <w:tcW w:w="144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60045FB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0.04721</w:t>
            </w:r>
          </w:p>
        </w:tc>
        <w:tc>
          <w:tcPr>
            <w:tcW w:w="1369"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22D81C6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0.2061</w:t>
            </w:r>
          </w:p>
        </w:tc>
        <w:tc>
          <w:tcPr>
            <w:tcW w:w="1643"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57C5CAF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-0.2113, 0.2968</w:t>
            </w:r>
          </w:p>
        </w:tc>
        <w:tc>
          <w:tcPr>
            <w:tcW w:w="177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5A077C9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-0.09928, 0.5114</w:t>
            </w:r>
          </w:p>
        </w:tc>
        <w:tc>
          <w:tcPr>
            <w:tcW w:w="113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6C442637"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0.7380</w:t>
            </w:r>
          </w:p>
          <w:p w:rsidRPr="00B257A1" w:rsidR="00751007" w:rsidP="00302EDA" w:rsidRDefault="00751007" w14:paraId="0D7AF90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c>
          <w:tcPr>
            <w:tcW w:w="92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41AF59EE"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0.1805</w:t>
            </w:r>
          </w:p>
          <w:p w:rsidRPr="00B257A1" w:rsidR="00751007" w:rsidP="00302EDA" w:rsidRDefault="00751007" w14:paraId="7F19CCA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c>
          <w:tcPr>
            <w:tcW w:w="101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1BCC668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0.2293</w:t>
            </w:r>
          </w:p>
        </w:tc>
        <w:tc>
          <w:tcPr>
            <w:tcW w:w="101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0B851BE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0.0507</w:t>
            </w:r>
          </w:p>
        </w:tc>
        <w:tc>
          <w:tcPr>
            <w:tcW w:w="92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0C8B8FB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1.5078</w:t>
            </w:r>
          </w:p>
        </w:tc>
        <w:tc>
          <w:tcPr>
            <w:tcW w:w="149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6114EE17"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0.1316</w:t>
            </w:r>
          </w:p>
          <w:p w:rsidRPr="00B257A1" w:rsidR="00751007" w:rsidP="00302EDA" w:rsidRDefault="00751007" w14:paraId="7AFED24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r>
      <w:tr w:rsidRPr="00B257A1" w:rsidR="00B257A1" w:rsidTr="00751007" w14:paraId="7DBACDE7" w14:textId="77777777">
        <w:trPr>
          <w:trHeight w:val="312"/>
        </w:trPr>
        <w:tc>
          <w:tcPr>
            <w:tcW w:w="198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190E41B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MF Rostral</w:t>
            </w:r>
          </w:p>
        </w:tc>
        <w:tc>
          <w:tcPr>
            <w:tcW w:w="144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52FCF67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-0.07215</w:t>
            </w:r>
          </w:p>
        </w:tc>
        <w:tc>
          <w:tcPr>
            <w:tcW w:w="1369"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4D87B793"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-0.3054</w:t>
            </w:r>
          </w:p>
        </w:tc>
        <w:tc>
          <w:tcPr>
            <w:tcW w:w="1643"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6A9A70C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-0.3106, 0.1663</w:t>
            </w:r>
          </w:p>
        </w:tc>
        <w:tc>
          <w:tcPr>
            <w:tcW w:w="177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41E524C3"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 xml:space="preserve"> -0.5838, -0.0270</w:t>
            </w:r>
          </w:p>
        </w:tc>
        <w:tc>
          <w:tcPr>
            <w:tcW w:w="113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0EC01599"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0.5476</w:t>
            </w:r>
          </w:p>
          <w:p w:rsidRPr="00B257A1" w:rsidR="00751007" w:rsidP="00302EDA" w:rsidRDefault="00751007" w14:paraId="7A09505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c>
          <w:tcPr>
            <w:tcW w:w="92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525D126B"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0.03231</w:t>
            </w:r>
          </w:p>
          <w:p w:rsidRPr="00B257A1" w:rsidR="00751007" w:rsidP="00302EDA" w:rsidRDefault="00751007" w14:paraId="57987ED7"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/3.317</w:t>
            </w:r>
          </w:p>
        </w:tc>
        <w:tc>
          <w:tcPr>
            <w:tcW w:w="101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1046F47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0.3209</w:t>
            </w:r>
          </w:p>
        </w:tc>
        <w:tc>
          <w:tcPr>
            <w:tcW w:w="101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0D1E5F51"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0.2109</w:t>
            </w:r>
          </w:p>
        </w:tc>
        <w:tc>
          <w:tcPr>
            <w:tcW w:w="92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613B5C3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0.7527</w:t>
            </w:r>
          </w:p>
        </w:tc>
        <w:tc>
          <w:tcPr>
            <w:tcW w:w="149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3D4DE095"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0.4516</w:t>
            </w:r>
          </w:p>
          <w:p w:rsidRPr="00B257A1" w:rsidR="00751007" w:rsidP="00302EDA" w:rsidRDefault="00751007" w14:paraId="6FAD80D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r>
      <w:tr w:rsidRPr="00B257A1" w:rsidR="00B257A1" w:rsidTr="00751007" w14:paraId="684D7B9C" w14:textId="77777777">
        <w:trPr>
          <w:trHeight w:val="312"/>
        </w:trPr>
        <w:tc>
          <w:tcPr>
            <w:tcW w:w="198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027A0E5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ACC Caudal</w:t>
            </w:r>
          </w:p>
        </w:tc>
        <w:tc>
          <w:tcPr>
            <w:tcW w:w="144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1F85813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-0.02826</w:t>
            </w:r>
          </w:p>
        </w:tc>
        <w:tc>
          <w:tcPr>
            <w:tcW w:w="1369"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5FBAF1C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0.004444</w:t>
            </w:r>
          </w:p>
        </w:tc>
        <w:tc>
          <w:tcPr>
            <w:tcW w:w="1643"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21D92A4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-0.3092, 0.2527</w:t>
            </w:r>
          </w:p>
        </w:tc>
        <w:tc>
          <w:tcPr>
            <w:tcW w:w="177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2337528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-0.3020, 0.3109</w:t>
            </w:r>
          </w:p>
        </w:tc>
        <w:tc>
          <w:tcPr>
            <w:tcW w:w="113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1C6637D3"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0.8413</w:t>
            </w:r>
          </w:p>
          <w:p w:rsidRPr="00B257A1" w:rsidR="00751007" w:rsidP="00302EDA" w:rsidRDefault="00751007" w14:paraId="18785C4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c>
          <w:tcPr>
            <w:tcW w:w="92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5C786289"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0.9770</w:t>
            </w:r>
          </w:p>
          <w:p w:rsidRPr="00B257A1" w:rsidR="00751007" w:rsidP="00302EDA" w:rsidRDefault="00751007" w14:paraId="116906B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c>
          <w:tcPr>
            <w:tcW w:w="101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0532CE3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0.05779</w:t>
            </w:r>
          </w:p>
        </w:tc>
        <w:tc>
          <w:tcPr>
            <w:tcW w:w="101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091D7E2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0.04371</w:t>
            </w:r>
          </w:p>
        </w:tc>
        <w:tc>
          <w:tcPr>
            <w:tcW w:w="92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4B7E63A8"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2.359</w:t>
            </w:r>
          </w:p>
        </w:tc>
        <w:tc>
          <w:tcPr>
            <w:tcW w:w="149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4AC1FFAB"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0.01834</w:t>
            </w:r>
          </w:p>
          <w:p w:rsidRPr="00B257A1" w:rsidR="00751007" w:rsidP="00302EDA" w:rsidRDefault="00751007" w14:paraId="0F7A2295"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/5.016</w:t>
            </w:r>
          </w:p>
        </w:tc>
      </w:tr>
      <w:tr w:rsidRPr="00B257A1" w:rsidR="00B257A1" w:rsidTr="00751007" w14:paraId="275137B9" w14:textId="77777777">
        <w:trPr>
          <w:trHeight w:val="312"/>
        </w:trPr>
        <w:tc>
          <w:tcPr>
            <w:tcW w:w="198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7F8C063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ACC Rostral</w:t>
            </w:r>
          </w:p>
        </w:tc>
        <w:tc>
          <w:tcPr>
            <w:tcW w:w="144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39D706B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-0.1156</w:t>
            </w:r>
          </w:p>
        </w:tc>
        <w:tc>
          <w:tcPr>
            <w:tcW w:w="1369"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092A07E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-0.2174</w:t>
            </w:r>
          </w:p>
        </w:tc>
        <w:tc>
          <w:tcPr>
            <w:tcW w:w="1643"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2C7F00B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-0.3676, 0.1364</w:t>
            </w:r>
          </w:p>
        </w:tc>
        <w:tc>
          <w:tcPr>
            <w:tcW w:w="177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1F4A47D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-0.5094, 0.07570</w:t>
            </w:r>
          </w:p>
        </w:tc>
        <w:tc>
          <w:tcPr>
            <w:tcW w:w="113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7FB3C0A6"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0.3628</w:t>
            </w:r>
          </w:p>
          <w:p w:rsidRPr="00B257A1" w:rsidR="00751007" w:rsidP="00302EDA" w:rsidRDefault="00751007" w14:paraId="2DF2989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c>
          <w:tcPr>
            <w:tcW w:w="92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4ED3BAAE"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0.1406</w:t>
            </w:r>
          </w:p>
          <w:p w:rsidRPr="00B257A1" w:rsidR="00751007" w:rsidP="00302EDA" w:rsidRDefault="00751007" w14:paraId="2BAD946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c>
          <w:tcPr>
            <w:tcW w:w="101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3D23228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0.2416</w:t>
            </w:r>
          </w:p>
        </w:tc>
        <w:tc>
          <w:tcPr>
            <w:tcW w:w="101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07F0C9E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0.1314</w:t>
            </w:r>
          </w:p>
        </w:tc>
        <w:tc>
          <w:tcPr>
            <w:tcW w:w="92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3B7F28A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0.8164</w:t>
            </w:r>
          </w:p>
        </w:tc>
        <w:tc>
          <w:tcPr>
            <w:tcW w:w="149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1847077A"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0.4143</w:t>
            </w:r>
          </w:p>
          <w:p w:rsidRPr="00B257A1" w:rsidR="00751007" w:rsidP="00302EDA" w:rsidRDefault="00751007" w14:paraId="77F69C5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r>
      <w:tr w:rsidRPr="00B257A1" w:rsidR="00B257A1" w:rsidTr="00751007" w14:paraId="12AABEDE" w14:textId="77777777">
        <w:trPr>
          <w:trHeight w:val="312"/>
        </w:trPr>
        <w:tc>
          <w:tcPr>
            <w:tcW w:w="198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71D38D4B" w14:textId="77777777">
            <w:pPr>
              <w:spacing w:after="0" w:line="240" w:lineRule="auto"/>
              <w:rPr>
                <w:rFonts w:ascii="Calibri" w:hAnsi="Calibri" w:eastAsia="Times New Roman" w:cs="Calibri"/>
                <w:i/>
                <w:iCs/>
                <w:color w:val="000000" w:themeColor="text1"/>
                <w:kern w:val="0"/>
                <w:sz w:val="20"/>
                <w:szCs w:val="20"/>
                <w:lang w:eastAsia="en-GB"/>
                <w14:ligatures w14:val="none"/>
              </w:rPr>
            </w:pPr>
            <w:r w:rsidRPr="00B257A1">
              <w:rPr>
                <w:rFonts w:ascii="Calibri" w:hAnsi="Calibri" w:eastAsia="Times New Roman" w:cs="Calibri"/>
                <w:i/>
                <w:iCs/>
                <w:color w:val="000000" w:themeColor="text1"/>
                <w:kern w:val="0"/>
                <w:sz w:val="20"/>
                <w:szCs w:val="20"/>
                <w:lang w:eastAsia="en-GB"/>
                <w14:ligatures w14:val="none"/>
              </w:rPr>
              <w:t>CC Mid Anterior</w:t>
            </w:r>
          </w:p>
        </w:tc>
        <w:tc>
          <w:tcPr>
            <w:tcW w:w="144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5BE0755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0.0902</w:t>
            </w:r>
          </w:p>
        </w:tc>
        <w:tc>
          <w:tcPr>
            <w:tcW w:w="1369"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4D01CD6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-0.20842</w:t>
            </w:r>
          </w:p>
        </w:tc>
        <w:tc>
          <w:tcPr>
            <w:tcW w:w="1643"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59313FC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-0.2001, 0.3806</w:t>
            </w:r>
          </w:p>
        </w:tc>
        <w:tc>
          <w:tcPr>
            <w:tcW w:w="177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5169B0C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-0.5274, 0.1106</w:t>
            </w:r>
          </w:p>
        </w:tc>
        <w:tc>
          <w:tcPr>
            <w:tcW w:w="113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5EB0A90C"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0.5367</w:t>
            </w:r>
          </w:p>
          <w:p w:rsidRPr="00B257A1" w:rsidR="00751007" w:rsidP="00302EDA" w:rsidRDefault="00751007" w14:paraId="3A5225E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c>
          <w:tcPr>
            <w:tcW w:w="92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7C83C728"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0.1944</w:t>
            </w:r>
          </w:p>
          <w:p w:rsidRPr="00B257A1" w:rsidR="00751007" w:rsidP="00302EDA" w:rsidRDefault="00751007" w14:paraId="667C3FF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c>
          <w:tcPr>
            <w:tcW w:w="101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47AFD3D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-0.00665</w:t>
            </w:r>
          </w:p>
        </w:tc>
        <w:tc>
          <w:tcPr>
            <w:tcW w:w="101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3F5F579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-0.3603</w:t>
            </w:r>
          </w:p>
        </w:tc>
        <w:tc>
          <w:tcPr>
            <w:tcW w:w="92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47AF3BCE"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3.998</w:t>
            </w:r>
          </w:p>
        </w:tc>
        <w:tc>
          <w:tcPr>
            <w:tcW w:w="149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2896176B"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6.39E-05</w:t>
            </w:r>
          </w:p>
          <w:p w:rsidRPr="00B257A1" w:rsidR="00751007" w:rsidP="00302EDA" w:rsidRDefault="00751007" w14:paraId="210D2596"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/&gt;53.00</w:t>
            </w:r>
          </w:p>
        </w:tc>
      </w:tr>
      <w:tr w:rsidRPr="00B257A1" w:rsidR="00B257A1" w:rsidTr="00751007" w14:paraId="7C73E220" w14:textId="77777777">
        <w:trPr>
          <w:trHeight w:val="312"/>
        </w:trPr>
        <w:tc>
          <w:tcPr>
            <w:tcW w:w="198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3B69059E" w14:textId="77777777">
            <w:pPr>
              <w:spacing w:after="0" w:line="240" w:lineRule="auto"/>
              <w:rPr>
                <w:rFonts w:ascii="Calibri" w:hAnsi="Calibri" w:eastAsia="Times New Roman" w:cs="Calibri"/>
                <w:i/>
                <w:iCs/>
                <w:color w:val="000000" w:themeColor="text1"/>
                <w:kern w:val="0"/>
                <w:sz w:val="20"/>
                <w:szCs w:val="20"/>
                <w:lang w:eastAsia="en-GB"/>
                <w14:ligatures w14:val="none"/>
              </w:rPr>
            </w:pPr>
            <w:r w:rsidRPr="00B257A1">
              <w:rPr>
                <w:rFonts w:ascii="Calibri" w:hAnsi="Calibri" w:eastAsia="Times New Roman" w:cs="Calibri"/>
                <w:i/>
                <w:iCs/>
                <w:color w:val="000000" w:themeColor="text1"/>
                <w:kern w:val="0"/>
                <w:sz w:val="20"/>
                <w:szCs w:val="20"/>
                <w:lang w:eastAsia="en-GB"/>
                <w14:ligatures w14:val="none"/>
              </w:rPr>
              <w:t>CC Anterior</w:t>
            </w:r>
          </w:p>
        </w:tc>
        <w:tc>
          <w:tcPr>
            <w:tcW w:w="144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4709565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-0.05825</w:t>
            </w:r>
          </w:p>
        </w:tc>
        <w:tc>
          <w:tcPr>
            <w:tcW w:w="1369"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4C43111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0.2635</w:t>
            </w:r>
          </w:p>
        </w:tc>
        <w:tc>
          <w:tcPr>
            <w:tcW w:w="1643"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43F2868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-0.3580 0.2415</w:t>
            </w:r>
          </w:p>
        </w:tc>
        <w:tc>
          <w:tcPr>
            <w:tcW w:w="177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4A1EC7B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-0.04021, 0.5673</w:t>
            </w:r>
          </w:p>
        </w:tc>
        <w:tc>
          <w:tcPr>
            <w:tcW w:w="113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19E0DB47"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0.6990</w:t>
            </w:r>
          </w:p>
          <w:p w:rsidRPr="00B257A1" w:rsidR="00751007" w:rsidP="00302EDA" w:rsidRDefault="00751007" w14:paraId="6248E8D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c>
          <w:tcPr>
            <w:tcW w:w="92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22187258"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0.0873</w:t>
            </w:r>
          </w:p>
          <w:p w:rsidRPr="00B257A1" w:rsidR="00751007" w:rsidP="00302EDA" w:rsidRDefault="00751007" w14:paraId="1EE75A5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/1.728</w:t>
            </w:r>
          </w:p>
        </w:tc>
        <w:tc>
          <w:tcPr>
            <w:tcW w:w="101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2C8149D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-0.7289</w:t>
            </w:r>
          </w:p>
        </w:tc>
        <w:tc>
          <w:tcPr>
            <w:tcW w:w="101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76FAAA9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0.06061</w:t>
            </w:r>
          </w:p>
        </w:tc>
        <w:tc>
          <w:tcPr>
            <w:tcW w:w="92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096EB1B5"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7.844</w:t>
            </w:r>
          </w:p>
        </w:tc>
        <w:tc>
          <w:tcPr>
            <w:tcW w:w="149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76A41A3B"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4.00E-15</w:t>
            </w:r>
          </w:p>
          <w:p w:rsidRPr="00B257A1" w:rsidR="00751007" w:rsidP="00302EDA" w:rsidRDefault="00751007" w14:paraId="108F5374"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/&gt;53.00</w:t>
            </w:r>
          </w:p>
        </w:tc>
      </w:tr>
      <w:tr w:rsidRPr="00B257A1" w:rsidR="00B257A1" w:rsidTr="00751007" w14:paraId="0E553227" w14:textId="77777777">
        <w:trPr>
          <w:trHeight w:val="312"/>
        </w:trPr>
        <w:tc>
          <w:tcPr>
            <w:tcW w:w="198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04B6D78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OFC Lateral</w:t>
            </w:r>
          </w:p>
        </w:tc>
        <w:tc>
          <w:tcPr>
            <w:tcW w:w="144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7576C06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-0.1771</w:t>
            </w:r>
          </w:p>
        </w:tc>
        <w:tc>
          <w:tcPr>
            <w:tcW w:w="1369"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67BF833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-0.03871</w:t>
            </w:r>
          </w:p>
        </w:tc>
        <w:tc>
          <w:tcPr>
            <w:tcW w:w="1643"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3919822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-0.4389, 0.08475</w:t>
            </w:r>
          </w:p>
        </w:tc>
        <w:tc>
          <w:tcPr>
            <w:tcW w:w="177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22A34D0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-0.3514, 0.2740</w:t>
            </w:r>
          </w:p>
        </w:tc>
        <w:tc>
          <w:tcPr>
            <w:tcW w:w="113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6DCF52EB"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0.1810</w:t>
            </w:r>
          </w:p>
          <w:p w:rsidRPr="00B257A1" w:rsidR="00751007" w:rsidP="00302EDA" w:rsidRDefault="00751007" w14:paraId="45ACFCD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c>
          <w:tcPr>
            <w:tcW w:w="92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186D1E39"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0.8039</w:t>
            </w:r>
          </w:p>
          <w:p w:rsidRPr="00B257A1" w:rsidR="00751007" w:rsidP="00302EDA" w:rsidRDefault="00751007" w14:paraId="2D2D412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c>
          <w:tcPr>
            <w:tcW w:w="101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3C2A5EB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0.1816</w:t>
            </w:r>
          </w:p>
        </w:tc>
        <w:tc>
          <w:tcPr>
            <w:tcW w:w="101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407FBC7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0.004633</w:t>
            </w:r>
          </w:p>
        </w:tc>
        <w:tc>
          <w:tcPr>
            <w:tcW w:w="92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7F6DE6FC"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1.996</w:t>
            </w:r>
          </w:p>
        </w:tc>
        <w:tc>
          <w:tcPr>
            <w:tcW w:w="149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364355DF"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0.04597</w:t>
            </w:r>
          </w:p>
          <w:p w:rsidRPr="00B257A1" w:rsidR="00751007" w:rsidP="00302EDA" w:rsidRDefault="00751007" w14:paraId="50421D75"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/2.598</w:t>
            </w:r>
          </w:p>
        </w:tc>
      </w:tr>
      <w:tr w:rsidRPr="00B257A1" w:rsidR="00B257A1" w:rsidTr="00751007" w14:paraId="089F52E3" w14:textId="77777777">
        <w:trPr>
          <w:trHeight w:val="312"/>
        </w:trPr>
        <w:tc>
          <w:tcPr>
            <w:tcW w:w="198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7571B25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OFC Medial</w:t>
            </w:r>
          </w:p>
        </w:tc>
        <w:tc>
          <w:tcPr>
            <w:tcW w:w="144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25D3D24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-0.07812</w:t>
            </w:r>
          </w:p>
        </w:tc>
        <w:tc>
          <w:tcPr>
            <w:tcW w:w="1369"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4A37C96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0.129538</w:t>
            </w:r>
          </w:p>
        </w:tc>
        <w:tc>
          <w:tcPr>
            <w:tcW w:w="1643"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5935A6A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-0.3280, 0.1717</w:t>
            </w:r>
          </w:p>
        </w:tc>
        <w:tc>
          <w:tcPr>
            <w:tcW w:w="177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7A46CCF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-0.1810, 0.4401</w:t>
            </w:r>
          </w:p>
        </w:tc>
        <w:tc>
          <w:tcPr>
            <w:tcW w:w="113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09316B49"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0.5340</w:t>
            </w:r>
          </w:p>
          <w:p w:rsidRPr="00B257A1" w:rsidR="00751007" w:rsidP="00302EDA" w:rsidRDefault="00751007" w14:paraId="47ED7D4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c>
          <w:tcPr>
            <w:tcW w:w="92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7CECCC22"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0.4046</w:t>
            </w:r>
          </w:p>
          <w:p w:rsidRPr="00B257A1" w:rsidR="00751007" w:rsidP="00302EDA" w:rsidRDefault="00751007" w14:paraId="23603A6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c>
          <w:tcPr>
            <w:tcW w:w="101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3DAD333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0.2548</w:t>
            </w:r>
          </w:p>
        </w:tc>
        <w:tc>
          <w:tcPr>
            <w:tcW w:w="101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3893C9B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0.01772</w:t>
            </w:r>
          </w:p>
        </w:tc>
        <w:tc>
          <w:tcPr>
            <w:tcW w:w="92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18AE0C15"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3.556</w:t>
            </w:r>
          </w:p>
        </w:tc>
        <w:tc>
          <w:tcPr>
            <w:tcW w:w="149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6812479C"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3.77E-04</w:t>
            </w:r>
          </w:p>
          <w:p w:rsidRPr="00B257A1" w:rsidR="00751007" w:rsidP="00302EDA" w:rsidRDefault="00751007" w14:paraId="20521E8A"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/&gt;53.00</w:t>
            </w:r>
          </w:p>
        </w:tc>
      </w:tr>
      <w:tr w:rsidRPr="00B257A1" w:rsidR="00B257A1" w:rsidTr="00751007" w14:paraId="722A4EF6" w14:textId="77777777">
        <w:trPr>
          <w:trHeight w:val="312"/>
        </w:trPr>
        <w:tc>
          <w:tcPr>
            <w:tcW w:w="198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633B80E4"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Region (Area)</w:t>
            </w:r>
          </w:p>
        </w:tc>
        <w:tc>
          <w:tcPr>
            <w:tcW w:w="144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7CCC8E08"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ac-AN Estimate</w:t>
            </w:r>
          </w:p>
        </w:tc>
        <w:tc>
          <w:tcPr>
            <w:tcW w:w="1369"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4E71B5A0"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WR Estimate</w:t>
            </w:r>
          </w:p>
        </w:tc>
        <w:tc>
          <w:tcPr>
            <w:tcW w:w="1643"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7B51AA8A"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ac-AN CI</w:t>
            </w:r>
          </w:p>
        </w:tc>
        <w:tc>
          <w:tcPr>
            <w:tcW w:w="177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07087429"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WR CI</w:t>
            </w:r>
          </w:p>
        </w:tc>
        <w:tc>
          <w:tcPr>
            <w:tcW w:w="113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6A5CFE77"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ac-AN p</w:t>
            </w:r>
          </w:p>
          <w:p w:rsidRPr="00B257A1" w:rsidR="00751007" w:rsidP="00302EDA" w:rsidRDefault="00751007" w14:paraId="0C9B1691"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/BF</w:t>
            </w:r>
          </w:p>
        </w:tc>
        <w:tc>
          <w:tcPr>
            <w:tcW w:w="92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34BD6B67"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WR p</w:t>
            </w:r>
          </w:p>
          <w:p w:rsidRPr="00B257A1" w:rsidR="00751007" w:rsidP="00302EDA" w:rsidRDefault="00751007" w14:paraId="61CE2722"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/BF</w:t>
            </w:r>
          </w:p>
        </w:tc>
        <w:tc>
          <w:tcPr>
            <w:tcW w:w="101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3CC01F97"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ac-AN R2</w:t>
            </w:r>
          </w:p>
        </w:tc>
        <w:tc>
          <w:tcPr>
            <w:tcW w:w="101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3188AE56"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WR R2</w:t>
            </w:r>
          </w:p>
        </w:tc>
        <w:tc>
          <w:tcPr>
            <w:tcW w:w="92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6394E1D9"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Fisher Z</w:t>
            </w:r>
          </w:p>
        </w:tc>
        <w:tc>
          <w:tcPr>
            <w:tcW w:w="149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61A91C0B"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Fisher Z p</w:t>
            </w:r>
          </w:p>
          <w:p w:rsidRPr="00B257A1" w:rsidR="00751007" w:rsidP="00302EDA" w:rsidRDefault="00751007" w14:paraId="2FA5C683"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/BF</w:t>
            </w:r>
          </w:p>
        </w:tc>
      </w:tr>
      <w:tr w:rsidRPr="00B257A1" w:rsidR="00B257A1" w:rsidTr="00751007" w14:paraId="36F73A63" w14:textId="77777777">
        <w:trPr>
          <w:trHeight w:val="312"/>
        </w:trPr>
        <w:tc>
          <w:tcPr>
            <w:tcW w:w="198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5C2431C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MF Caudal</w:t>
            </w:r>
          </w:p>
        </w:tc>
        <w:tc>
          <w:tcPr>
            <w:tcW w:w="144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73963CE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0.0195</w:t>
            </w:r>
          </w:p>
        </w:tc>
        <w:tc>
          <w:tcPr>
            <w:tcW w:w="1369"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65AAC70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0.10554</w:t>
            </w:r>
          </w:p>
        </w:tc>
        <w:tc>
          <w:tcPr>
            <w:tcW w:w="1643"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63A132A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-0.2540, 0.2930</w:t>
            </w:r>
          </w:p>
        </w:tc>
        <w:tc>
          <w:tcPr>
            <w:tcW w:w="177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3A2005F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-0.1896, 0.4007</w:t>
            </w:r>
          </w:p>
        </w:tc>
        <w:tc>
          <w:tcPr>
            <w:tcW w:w="113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79925090"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0.8871</w:t>
            </w:r>
          </w:p>
          <w:p w:rsidRPr="00B257A1" w:rsidR="00751007" w:rsidP="00302EDA" w:rsidRDefault="00751007" w14:paraId="7D29911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2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3EB0AF1F"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0.4745</w:t>
            </w:r>
          </w:p>
          <w:p w:rsidRPr="00B257A1" w:rsidR="00751007" w:rsidP="00302EDA" w:rsidRDefault="00751007" w14:paraId="1B3B0AE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01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431E4D8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0.1071</w:t>
            </w:r>
          </w:p>
        </w:tc>
        <w:tc>
          <w:tcPr>
            <w:tcW w:w="101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7C913FC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0.113</w:t>
            </w:r>
          </w:p>
        </w:tc>
        <w:tc>
          <w:tcPr>
            <w:tcW w:w="92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6B48D2A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0.05153</w:t>
            </w:r>
          </w:p>
        </w:tc>
        <w:tc>
          <w:tcPr>
            <w:tcW w:w="149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63C5C880"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0.9589</w:t>
            </w:r>
          </w:p>
          <w:p w:rsidRPr="00B257A1" w:rsidR="00751007" w:rsidP="00302EDA" w:rsidRDefault="00751007" w14:paraId="35A9B82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rsidTr="00751007" w14:paraId="056829FA" w14:textId="77777777">
        <w:trPr>
          <w:trHeight w:val="312"/>
        </w:trPr>
        <w:tc>
          <w:tcPr>
            <w:tcW w:w="198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4587C51A"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MF Rostral</w:t>
            </w:r>
          </w:p>
        </w:tc>
        <w:tc>
          <w:tcPr>
            <w:tcW w:w="144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04A147D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0.05498</w:t>
            </w:r>
          </w:p>
        </w:tc>
        <w:tc>
          <w:tcPr>
            <w:tcW w:w="1369"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3A4D00CE"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-0.3447</w:t>
            </w:r>
          </w:p>
        </w:tc>
        <w:tc>
          <w:tcPr>
            <w:tcW w:w="1643"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3724BD8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-0.2177, 0.3277</w:t>
            </w:r>
          </w:p>
        </w:tc>
        <w:tc>
          <w:tcPr>
            <w:tcW w:w="177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17886E1E"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 xml:space="preserve"> -0.6327, -0.05663</w:t>
            </w:r>
          </w:p>
        </w:tc>
        <w:tc>
          <w:tcPr>
            <w:tcW w:w="113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67F52899"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0.6883</w:t>
            </w:r>
          </w:p>
          <w:p w:rsidRPr="00B257A1" w:rsidR="00751007" w:rsidP="00302EDA" w:rsidRDefault="00751007" w14:paraId="43235C2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2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3E935DEC"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0.0202</w:t>
            </w:r>
          </w:p>
          <w:p w:rsidRPr="00B257A1" w:rsidR="00751007" w:rsidP="00302EDA" w:rsidRDefault="00751007" w14:paraId="3686F616"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b/>
                <w:bCs/>
                <w:color w:val="000000" w:themeColor="text1"/>
                <w:sz w:val="20"/>
                <w:szCs w:val="20"/>
              </w:rPr>
              <w:t>/4.667</w:t>
            </w:r>
          </w:p>
        </w:tc>
        <w:tc>
          <w:tcPr>
            <w:tcW w:w="101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729B6B2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0.1122</w:t>
            </w:r>
          </w:p>
        </w:tc>
        <w:tc>
          <w:tcPr>
            <w:tcW w:w="101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4F6B9E99"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0.1553</w:t>
            </w:r>
          </w:p>
        </w:tc>
        <w:tc>
          <w:tcPr>
            <w:tcW w:w="92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6EB03A28"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3.945</w:t>
            </w:r>
          </w:p>
        </w:tc>
        <w:tc>
          <w:tcPr>
            <w:tcW w:w="149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79B403EB"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7.98E-05</w:t>
            </w:r>
          </w:p>
          <w:p w:rsidRPr="00B257A1" w:rsidR="00751007" w:rsidP="00302EDA" w:rsidRDefault="00751007" w14:paraId="0A074416"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/&gt;53.00</w:t>
            </w:r>
          </w:p>
        </w:tc>
      </w:tr>
      <w:tr w:rsidRPr="00B257A1" w:rsidR="00B257A1" w:rsidTr="00751007" w14:paraId="084188C7" w14:textId="77777777">
        <w:trPr>
          <w:trHeight w:val="312"/>
        </w:trPr>
        <w:tc>
          <w:tcPr>
            <w:tcW w:w="198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081F224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ACC Caudal</w:t>
            </w:r>
          </w:p>
        </w:tc>
        <w:tc>
          <w:tcPr>
            <w:tcW w:w="144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2D71E79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-0.08154</w:t>
            </w:r>
          </w:p>
        </w:tc>
        <w:tc>
          <w:tcPr>
            <w:tcW w:w="1369"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05CD51E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-0.00046</w:t>
            </w:r>
          </w:p>
        </w:tc>
        <w:tc>
          <w:tcPr>
            <w:tcW w:w="1643"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30CB2B6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-0.3712, 0.2081</w:t>
            </w:r>
          </w:p>
        </w:tc>
        <w:tc>
          <w:tcPr>
            <w:tcW w:w="177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7D4C381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-0.3194, 03184</w:t>
            </w:r>
          </w:p>
        </w:tc>
        <w:tc>
          <w:tcPr>
            <w:tcW w:w="113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70110DB1"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0.5757</w:t>
            </w:r>
          </w:p>
          <w:p w:rsidRPr="00B257A1" w:rsidR="00751007" w:rsidP="00302EDA" w:rsidRDefault="00751007" w14:paraId="59472DD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2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1AB5A822"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0.9977</w:t>
            </w:r>
          </w:p>
          <w:p w:rsidRPr="00B257A1" w:rsidR="00751007" w:rsidP="00302EDA" w:rsidRDefault="00751007" w14:paraId="45FFE7D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01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056DBB2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-0.01182</w:t>
            </w:r>
          </w:p>
        </w:tc>
        <w:tc>
          <w:tcPr>
            <w:tcW w:w="101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5DB1D32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-0.03549</w:t>
            </w:r>
          </w:p>
        </w:tc>
        <w:tc>
          <w:tcPr>
            <w:tcW w:w="92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09FDA4E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1.546</w:t>
            </w:r>
          </w:p>
        </w:tc>
        <w:tc>
          <w:tcPr>
            <w:tcW w:w="149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62AB2A4C"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0.1221</w:t>
            </w:r>
          </w:p>
          <w:p w:rsidRPr="00B257A1" w:rsidR="00751007" w:rsidP="00302EDA" w:rsidRDefault="00751007" w14:paraId="5B82884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rsidTr="00751007" w14:paraId="1CECCAD7" w14:textId="77777777">
        <w:trPr>
          <w:trHeight w:val="312"/>
        </w:trPr>
        <w:tc>
          <w:tcPr>
            <w:tcW w:w="198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5528E620" w14:textId="77777777">
            <w:pPr>
              <w:spacing w:after="0" w:line="240" w:lineRule="auto"/>
              <w:rPr>
                <w:rFonts w:ascii="Calibri" w:hAnsi="Calibri" w:eastAsia="Times New Roman" w:cs="Calibri"/>
                <w:i/>
                <w:iCs/>
                <w:color w:val="000000" w:themeColor="text1"/>
                <w:kern w:val="0"/>
                <w:sz w:val="20"/>
                <w:szCs w:val="20"/>
                <w:lang w:eastAsia="en-GB"/>
                <w14:ligatures w14:val="none"/>
              </w:rPr>
            </w:pPr>
            <w:r w:rsidRPr="00B257A1">
              <w:rPr>
                <w:rFonts w:ascii="Calibri" w:hAnsi="Calibri" w:eastAsia="Times New Roman" w:cs="Calibri"/>
                <w:i/>
                <w:iCs/>
                <w:color w:val="000000" w:themeColor="text1"/>
                <w:kern w:val="0"/>
                <w:sz w:val="20"/>
                <w:szCs w:val="20"/>
                <w:lang w:eastAsia="en-GB"/>
                <w14:ligatures w14:val="none"/>
              </w:rPr>
              <w:t>ACC Rostral</w:t>
            </w:r>
          </w:p>
        </w:tc>
        <w:tc>
          <w:tcPr>
            <w:tcW w:w="144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1D113D6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-0.06221</w:t>
            </w:r>
          </w:p>
        </w:tc>
        <w:tc>
          <w:tcPr>
            <w:tcW w:w="1369"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396E7CB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-0.1943</w:t>
            </w:r>
          </w:p>
        </w:tc>
        <w:tc>
          <w:tcPr>
            <w:tcW w:w="1643"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5EB2D3C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-0.3389, 0.2145</w:t>
            </w:r>
          </w:p>
        </w:tc>
        <w:tc>
          <w:tcPr>
            <w:tcW w:w="177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0D72DFE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-0.4863, 0.0976</w:t>
            </w:r>
          </w:p>
        </w:tc>
        <w:tc>
          <w:tcPr>
            <w:tcW w:w="113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0B0417EE"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0.6547</w:t>
            </w:r>
          </w:p>
          <w:p w:rsidRPr="00B257A1" w:rsidR="00751007" w:rsidP="00302EDA" w:rsidRDefault="00751007" w14:paraId="3716C0B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2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7EEC9368"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0.1864</w:t>
            </w:r>
          </w:p>
          <w:p w:rsidRPr="00B257A1" w:rsidR="00751007" w:rsidP="00302EDA" w:rsidRDefault="00751007" w14:paraId="54DFF5F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01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2EEAED7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0.8602</w:t>
            </w:r>
          </w:p>
        </w:tc>
        <w:tc>
          <w:tcPr>
            <w:tcW w:w="101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05A438E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0.1321</w:t>
            </w:r>
          </w:p>
        </w:tc>
        <w:tc>
          <w:tcPr>
            <w:tcW w:w="92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0827035B"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3.522</w:t>
            </w:r>
          </w:p>
        </w:tc>
        <w:tc>
          <w:tcPr>
            <w:tcW w:w="149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5BB877F3"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4.00E-04</w:t>
            </w:r>
          </w:p>
          <w:p w:rsidRPr="00B257A1" w:rsidR="00751007" w:rsidP="00302EDA" w:rsidRDefault="00751007" w14:paraId="4EDE8077"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/&gt;53.00</w:t>
            </w:r>
          </w:p>
        </w:tc>
      </w:tr>
      <w:tr w:rsidRPr="00B257A1" w:rsidR="00B257A1" w:rsidTr="00751007" w14:paraId="3140B649" w14:textId="77777777">
        <w:trPr>
          <w:trHeight w:val="312"/>
        </w:trPr>
        <w:tc>
          <w:tcPr>
            <w:tcW w:w="198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432E4CD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OFC Lateral</w:t>
            </w:r>
          </w:p>
        </w:tc>
        <w:tc>
          <w:tcPr>
            <w:tcW w:w="144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6246601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-0.0894</w:t>
            </w:r>
          </w:p>
        </w:tc>
        <w:tc>
          <w:tcPr>
            <w:tcW w:w="1369"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40E154F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-0.1375</w:t>
            </w:r>
          </w:p>
        </w:tc>
        <w:tc>
          <w:tcPr>
            <w:tcW w:w="1643"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1F85057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-0.3657, 0.1869</w:t>
            </w:r>
          </w:p>
        </w:tc>
        <w:tc>
          <w:tcPr>
            <w:tcW w:w="177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4D302EA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-0.4490, 0.1741</w:t>
            </w:r>
          </w:p>
        </w:tc>
        <w:tc>
          <w:tcPr>
            <w:tcW w:w="113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4C7A96E2"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0.5202</w:t>
            </w:r>
          </w:p>
          <w:p w:rsidRPr="00B257A1" w:rsidR="00751007" w:rsidP="00302EDA" w:rsidRDefault="00751007" w14:paraId="15FB2A4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2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5F90C465"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0.3784</w:t>
            </w:r>
          </w:p>
          <w:p w:rsidRPr="00B257A1" w:rsidR="00751007" w:rsidP="00302EDA" w:rsidRDefault="00751007" w14:paraId="4FCB4D2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01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455BB1A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0.0886</w:t>
            </w:r>
          </w:p>
        </w:tc>
        <w:tc>
          <w:tcPr>
            <w:tcW w:w="101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69BC11E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0.01143</w:t>
            </w:r>
          </w:p>
        </w:tc>
        <w:tc>
          <w:tcPr>
            <w:tcW w:w="92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6F071BB6"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2.136</w:t>
            </w:r>
          </w:p>
        </w:tc>
        <w:tc>
          <w:tcPr>
            <w:tcW w:w="149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7EBF04AF"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0.0327</w:t>
            </w:r>
          </w:p>
          <w:p w:rsidRPr="00B257A1" w:rsidR="00751007" w:rsidP="00302EDA" w:rsidRDefault="00751007" w14:paraId="01239940"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b/>
                <w:bCs/>
                <w:color w:val="000000" w:themeColor="text1"/>
                <w:sz w:val="20"/>
                <w:szCs w:val="20"/>
              </w:rPr>
              <w:t>/3.289</w:t>
            </w:r>
          </w:p>
        </w:tc>
      </w:tr>
      <w:tr w:rsidRPr="00B257A1" w:rsidR="00B257A1" w:rsidTr="00751007" w14:paraId="7A8454B5" w14:textId="77777777">
        <w:trPr>
          <w:trHeight w:val="312"/>
        </w:trPr>
        <w:tc>
          <w:tcPr>
            <w:tcW w:w="1985" w:type="dxa"/>
            <w:tcBorders>
              <w:top w:val="single" w:color="auto" w:sz="4" w:space="0"/>
              <w:left w:val="nil"/>
              <w:right w:val="nil"/>
            </w:tcBorders>
            <w:shd w:val="clear" w:color="auto" w:fill="auto"/>
            <w:noWrap/>
            <w:vAlign w:val="bottom"/>
            <w:hideMark/>
          </w:tcPr>
          <w:p w:rsidRPr="00B257A1" w:rsidR="00751007" w:rsidP="00302EDA" w:rsidRDefault="00751007" w14:paraId="1A9DD87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OFC Medial</w:t>
            </w:r>
          </w:p>
        </w:tc>
        <w:tc>
          <w:tcPr>
            <w:tcW w:w="1447" w:type="dxa"/>
            <w:tcBorders>
              <w:top w:val="single" w:color="auto" w:sz="4" w:space="0"/>
              <w:left w:val="nil"/>
              <w:right w:val="nil"/>
            </w:tcBorders>
            <w:shd w:val="clear" w:color="auto" w:fill="auto"/>
            <w:noWrap/>
            <w:vAlign w:val="bottom"/>
            <w:hideMark/>
          </w:tcPr>
          <w:p w:rsidRPr="00B257A1" w:rsidR="00751007" w:rsidP="00302EDA" w:rsidRDefault="00751007" w14:paraId="34867E8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0.1576</w:t>
            </w:r>
          </w:p>
        </w:tc>
        <w:tc>
          <w:tcPr>
            <w:tcW w:w="1369" w:type="dxa"/>
            <w:tcBorders>
              <w:top w:val="single" w:color="auto" w:sz="4" w:space="0"/>
              <w:left w:val="nil"/>
              <w:right w:val="nil"/>
            </w:tcBorders>
            <w:shd w:val="clear" w:color="auto" w:fill="auto"/>
            <w:noWrap/>
            <w:vAlign w:val="bottom"/>
            <w:hideMark/>
          </w:tcPr>
          <w:p w:rsidRPr="00B257A1" w:rsidR="00751007" w:rsidP="00302EDA" w:rsidRDefault="00751007" w14:paraId="26B0384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0.09184</w:t>
            </w:r>
          </w:p>
        </w:tc>
        <w:tc>
          <w:tcPr>
            <w:tcW w:w="1643" w:type="dxa"/>
            <w:tcBorders>
              <w:top w:val="single" w:color="auto" w:sz="4" w:space="0"/>
              <w:left w:val="nil"/>
              <w:right w:val="nil"/>
            </w:tcBorders>
            <w:shd w:val="clear" w:color="auto" w:fill="auto"/>
            <w:noWrap/>
            <w:vAlign w:val="bottom"/>
            <w:hideMark/>
          </w:tcPr>
          <w:p w:rsidRPr="00B257A1" w:rsidR="00751007" w:rsidP="00302EDA" w:rsidRDefault="00751007" w14:paraId="516C3A6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-0.1318, 0.4470</w:t>
            </w:r>
          </w:p>
        </w:tc>
        <w:tc>
          <w:tcPr>
            <w:tcW w:w="1778" w:type="dxa"/>
            <w:tcBorders>
              <w:top w:val="single" w:color="auto" w:sz="4" w:space="0"/>
              <w:left w:val="nil"/>
              <w:right w:val="nil"/>
            </w:tcBorders>
            <w:shd w:val="clear" w:color="auto" w:fill="auto"/>
            <w:noWrap/>
            <w:vAlign w:val="bottom"/>
            <w:hideMark/>
          </w:tcPr>
          <w:p w:rsidRPr="00B257A1" w:rsidR="00751007" w:rsidP="00302EDA" w:rsidRDefault="00751007" w14:paraId="4009AB9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-0.2126, 0.3963</w:t>
            </w:r>
          </w:p>
        </w:tc>
        <w:tc>
          <w:tcPr>
            <w:tcW w:w="1135" w:type="dxa"/>
            <w:tcBorders>
              <w:top w:val="single" w:color="auto" w:sz="4" w:space="0"/>
              <w:left w:val="nil"/>
              <w:right w:val="nil"/>
            </w:tcBorders>
            <w:shd w:val="clear" w:color="auto" w:fill="auto"/>
            <w:noWrap/>
            <w:vAlign w:val="bottom"/>
            <w:hideMark/>
          </w:tcPr>
          <w:p w:rsidRPr="00B257A1" w:rsidR="00751007" w:rsidP="00302EDA" w:rsidRDefault="00751007" w14:paraId="4E083A03"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0.2806</w:t>
            </w:r>
          </w:p>
          <w:p w:rsidRPr="00B257A1" w:rsidR="00751007" w:rsidP="00302EDA" w:rsidRDefault="00751007" w14:paraId="2CA6587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27" w:type="dxa"/>
            <w:tcBorders>
              <w:top w:val="single" w:color="auto" w:sz="4" w:space="0"/>
              <w:left w:val="nil"/>
              <w:right w:val="nil"/>
            </w:tcBorders>
            <w:shd w:val="clear" w:color="auto" w:fill="auto"/>
            <w:noWrap/>
            <w:vAlign w:val="bottom"/>
            <w:hideMark/>
          </w:tcPr>
          <w:p w:rsidRPr="00B257A1" w:rsidR="00751007" w:rsidP="00302EDA" w:rsidRDefault="00751007" w14:paraId="049D6D42"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0.5459</w:t>
            </w:r>
          </w:p>
          <w:p w:rsidRPr="00B257A1" w:rsidR="00751007" w:rsidP="00302EDA" w:rsidRDefault="00751007" w14:paraId="2675392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018" w:type="dxa"/>
            <w:tcBorders>
              <w:top w:val="single" w:color="auto" w:sz="4" w:space="0"/>
              <w:left w:val="nil"/>
              <w:right w:val="nil"/>
            </w:tcBorders>
            <w:shd w:val="clear" w:color="auto" w:fill="auto"/>
            <w:noWrap/>
            <w:vAlign w:val="bottom"/>
            <w:hideMark/>
          </w:tcPr>
          <w:p w:rsidRPr="00B257A1" w:rsidR="00751007" w:rsidP="00302EDA" w:rsidRDefault="00751007" w14:paraId="7A1E14C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-0.00015</w:t>
            </w:r>
          </w:p>
        </w:tc>
        <w:tc>
          <w:tcPr>
            <w:tcW w:w="1018" w:type="dxa"/>
            <w:tcBorders>
              <w:top w:val="single" w:color="auto" w:sz="4" w:space="0"/>
              <w:left w:val="nil"/>
              <w:right w:val="nil"/>
            </w:tcBorders>
            <w:shd w:val="clear" w:color="auto" w:fill="auto"/>
            <w:noWrap/>
            <w:vAlign w:val="bottom"/>
            <w:hideMark/>
          </w:tcPr>
          <w:p w:rsidRPr="00B257A1" w:rsidR="00751007" w:rsidP="00302EDA" w:rsidRDefault="00751007" w14:paraId="6F11374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0.05631</w:t>
            </w:r>
          </w:p>
        </w:tc>
        <w:tc>
          <w:tcPr>
            <w:tcW w:w="927" w:type="dxa"/>
            <w:tcBorders>
              <w:top w:val="single" w:color="auto" w:sz="4" w:space="0"/>
              <w:left w:val="nil"/>
              <w:right w:val="nil"/>
            </w:tcBorders>
            <w:shd w:val="clear" w:color="auto" w:fill="auto"/>
            <w:noWrap/>
            <w:vAlign w:val="bottom"/>
            <w:hideMark/>
          </w:tcPr>
          <w:p w:rsidRPr="00B257A1" w:rsidR="00751007" w:rsidP="00302EDA" w:rsidRDefault="00751007" w14:paraId="0282257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1.1844</w:t>
            </w:r>
          </w:p>
        </w:tc>
        <w:tc>
          <w:tcPr>
            <w:tcW w:w="1495" w:type="dxa"/>
            <w:tcBorders>
              <w:top w:val="single" w:color="auto" w:sz="4" w:space="0"/>
              <w:left w:val="nil"/>
              <w:right w:val="nil"/>
            </w:tcBorders>
            <w:shd w:val="clear" w:color="auto" w:fill="auto"/>
            <w:noWrap/>
            <w:vAlign w:val="bottom"/>
            <w:hideMark/>
          </w:tcPr>
          <w:p w:rsidRPr="00B257A1" w:rsidR="00751007" w:rsidP="00302EDA" w:rsidRDefault="00751007" w14:paraId="55E40026"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0.2363</w:t>
            </w:r>
          </w:p>
          <w:p w:rsidRPr="00B257A1" w:rsidR="00751007" w:rsidP="00302EDA" w:rsidRDefault="00751007" w14:paraId="26E69B4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rsidTr="00751007" w14:paraId="4B152470" w14:textId="77777777">
        <w:trPr>
          <w:trHeight w:val="312"/>
        </w:trPr>
        <w:tc>
          <w:tcPr>
            <w:tcW w:w="198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41B295A5"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Region (Thickness)</w:t>
            </w:r>
          </w:p>
        </w:tc>
        <w:tc>
          <w:tcPr>
            <w:tcW w:w="144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7B23B860"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ac-AN Estimate</w:t>
            </w:r>
          </w:p>
        </w:tc>
        <w:tc>
          <w:tcPr>
            <w:tcW w:w="1369"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2465281F"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WR Estimate</w:t>
            </w:r>
          </w:p>
        </w:tc>
        <w:tc>
          <w:tcPr>
            <w:tcW w:w="1643"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57C100CE"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ac-AN CI</w:t>
            </w:r>
          </w:p>
        </w:tc>
        <w:tc>
          <w:tcPr>
            <w:tcW w:w="177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2248CCFC"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WR CI</w:t>
            </w:r>
          </w:p>
        </w:tc>
        <w:tc>
          <w:tcPr>
            <w:tcW w:w="113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5DEC9378"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ac-AN p</w:t>
            </w:r>
          </w:p>
        </w:tc>
        <w:tc>
          <w:tcPr>
            <w:tcW w:w="92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57E25E13"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WR p</w:t>
            </w:r>
          </w:p>
        </w:tc>
        <w:tc>
          <w:tcPr>
            <w:tcW w:w="101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223FE5EE"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ac-AN R2</w:t>
            </w:r>
          </w:p>
        </w:tc>
        <w:tc>
          <w:tcPr>
            <w:tcW w:w="101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0864ABF0"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WR R2</w:t>
            </w:r>
          </w:p>
        </w:tc>
        <w:tc>
          <w:tcPr>
            <w:tcW w:w="92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1924CCD0"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Fisher Z</w:t>
            </w:r>
          </w:p>
        </w:tc>
        <w:tc>
          <w:tcPr>
            <w:tcW w:w="149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33D20B00"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Fisher Z p</w:t>
            </w:r>
          </w:p>
        </w:tc>
      </w:tr>
      <w:tr w:rsidRPr="00B257A1" w:rsidR="00B257A1" w:rsidTr="00751007" w14:paraId="0EB7393B" w14:textId="77777777">
        <w:trPr>
          <w:trHeight w:val="312"/>
        </w:trPr>
        <w:tc>
          <w:tcPr>
            <w:tcW w:w="198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0523ADFD" w14:textId="77777777">
            <w:pPr>
              <w:spacing w:after="0" w:line="240" w:lineRule="auto"/>
              <w:rPr>
                <w:rFonts w:ascii="Calibri" w:hAnsi="Calibri" w:eastAsia="Times New Roman" w:cs="Calibri"/>
                <w:i/>
                <w:iCs/>
                <w:color w:val="000000" w:themeColor="text1"/>
                <w:kern w:val="0"/>
                <w:sz w:val="20"/>
                <w:szCs w:val="20"/>
                <w:lang w:eastAsia="en-GB"/>
                <w14:ligatures w14:val="none"/>
              </w:rPr>
            </w:pPr>
            <w:r w:rsidRPr="00B257A1">
              <w:rPr>
                <w:rFonts w:ascii="Calibri" w:hAnsi="Calibri" w:eastAsia="Times New Roman" w:cs="Calibri"/>
                <w:i/>
                <w:iCs/>
                <w:color w:val="000000" w:themeColor="text1"/>
                <w:kern w:val="0"/>
                <w:sz w:val="20"/>
                <w:szCs w:val="20"/>
                <w:lang w:eastAsia="en-GB"/>
                <w14:ligatures w14:val="none"/>
              </w:rPr>
              <w:lastRenderedPageBreak/>
              <w:t>MF Caudal</w:t>
            </w:r>
          </w:p>
        </w:tc>
        <w:tc>
          <w:tcPr>
            <w:tcW w:w="144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44D6797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-0.00206</w:t>
            </w:r>
          </w:p>
        </w:tc>
        <w:tc>
          <w:tcPr>
            <w:tcW w:w="1369"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72FE605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0.07821</w:t>
            </w:r>
          </w:p>
        </w:tc>
        <w:tc>
          <w:tcPr>
            <w:tcW w:w="1643"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23C28D2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-0.2612, 0.2570</w:t>
            </w:r>
          </w:p>
        </w:tc>
        <w:tc>
          <w:tcPr>
            <w:tcW w:w="177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79ACBBF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-0.2318, 0.3883</w:t>
            </w:r>
          </w:p>
        </w:tc>
        <w:tc>
          <w:tcPr>
            <w:tcW w:w="113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72B50864"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0.9874</w:t>
            </w:r>
          </w:p>
          <w:p w:rsidRPr="00B257A1" w:rsidR="00751007" w:rsidP="00302EDA" w:rsidRDefault="00751007" w14:paraId="260FCDC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2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47552E78"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0.6134</w:t>
            </w:r>
          </w:p>
          <w:p w:rsidRPr="00B257A1" w:rsidR="00751007" w:rsidP="00302EDA" w:rsidRDefault="00751007" w14:paraId="29E484C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01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3EC61E8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0.1985</w:t>
            </w:r>
          </w:p>
        </w:tc>
        <w:tc>
          <w:tcPr>
            <w:tcW w:w="101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518D29C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0.02119</w:t>
            </w:r>
          </w:p>
        </w:tc>
        <w:tc>
          <w:tcPr>
            <w:tcW w:w="92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2F87CAB9"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3.227</w:t>
            </w:r>
          </w:p>
        </w:tc>
        <w:tc>
          <w:tcPr>
            <w:tcW w:w="149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0778ED7B"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0.0013</w:t>
            </w:r>
          </w:p>
          <w:p w:rsidRPr="00B257A1" w:rsidR="00751007" w:rsidP="00302EDA" w:rsidRDefault="00751007" w14:paraId="453B4C18"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/42.58</w:t>
            </w:r>
          </w:p>
        </w:tc>
      </w:tr>
      <w:tr w:rsidRPr="00B257A1" w:rsidR="00B257A1" w:rsidTr="00751007" w14:paraId="4B0FDB60" w14:textId="77777777">
        <w:trPr>
          <w:trHeight w:val="312"/>
        </w:trPr>
        <w:tc>
          <w:tcPr>
            <w:tcW w:w="198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261B3B9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MF Rostral</w:t>
            </w:r>
          </w:p>
        </w:tc>
        <w:tc>
          <w:tcPr>
            <w:tcW w:w="144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7DC8E6D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-0.1117</w:t>
            </w:r>
          </w:p>
        </w:tc>
        <w:tc>
          <w:tcPr>
            <w:tcW w:w="1369"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1F4BC22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-0.1374</w:t>
            </w:r>
          </w:p>
        </w:tc>
        <w:tc>
          <w:tcPr>
            <w:tcW w:w="1643"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3864577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-0.3695, 0.1461</w:t>
            </w:r>
          </w:p>
        </w:tc>
        <w:tc>
          <w:tcPr>
            <w:tcW w:w="177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7C7C4F6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-0.4131, 0.1383</w:t>
            </w:r>
          </w:p>
        </w:tc>
        <w:tc>
          <w:tcPr>
            <w:tcW w:w="113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47FE7D07"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0.3898</w:t>
            </w:r>
          </w:p>
          <w:p w:rsidRPr="00B257A1" w:rsidR="00751007" w:rsidP="00302EDA" w:rsidRDefault="00751007" w14:paraId="090F5D5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2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2D7BDC38"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0.3203</w:t>
            </w:r>
          </w:p>
          <w:p w:rsidRPr="00B257A1" w:rsidR="00751007" w:rsidP="00302EDA" w:rsidRDefault="00751007" w14:paraId="03BC2A7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01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64B69E3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0.2064</w:t>
            </w:r>
          </w:p>
        </w:tc>
        <w:tc>
          <w:tcPr>
            <w:tcW w:w="101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4CE1065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0.2259</w:t>
            </w:r>
          </w:p>
        </w:tc>
        <w:tc>
          <w:tcPr>
            <w:tcW w:w="92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6FBD075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0.138</w:t>
            </w:r>
          </w:p>
        </w:tc>
        <w:tc>
          <w:tcPr>
            <w:tcW w:w="149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41CF058C"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0.8902</w:t>
            </w:r>
          </w:p>
          <w:p w:rsidRPr="00B257A1" w:rsidR="00751007" w:rsidP="00302EDA" w:rsidRDefault="00751007" w14:paraId="3E14923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rsidTr="00751007" w14:paraId="749EB350" w14:textId="77777777">
        <w:trPr>
          <w:trHeight w:val="312"/>
        </w:trPr>
        <w:tc>
          <w:tcPr>
            <w:tcW w:w="198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3A5FDEE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ACC Caudal</w:t>
            </w:r>
          </w:p>
        </w:tc>
        <w:tc>
          <w:tcPr>
            <w:tcW w:w="144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0AF6DC0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0.04946</w:t>
            </w:r>
          </w:p>
        </w:tc>
        <w:tc>
          <w:tcPr>
            <w:tcW w:w="1369"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3B647E9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-0.0243</w:t>
            </w:r>
          </w:p>
        </w:tc>
        <w:tc>
          <w:tcPr>
            <w:tcW w:w="1643"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1958621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-0.2417, 0.3408</w:t>
            </w:r>
          </w:p>
        </w:tc>
        <w:tc>
          <w:tcPr>
            <w:tcW w:w="177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6EB79E8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-0.3226, 0.2977</w:t>
            </w:r>
          </w:p>
        </w:tc>
        <w:tc>
          <w:tcPr>
            <w:tcW w:w="113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154AD979"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0.7350</w:t>
            </w:r>
          </w:p>
          <w:p w:rsidRPr="00B257A1" w:rsidR="00751007" w:rsidP="00302EDA" w:rsidRDefault="00751007" w14:paraId="7385C4C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2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6DDC0879"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0.9359</w:t>
            </w:r>
          </w:p>
          <w:p w:rsidRPr="00B257A1" w:rsidR="00751007" w:rsidP="00302EDA" w:rsidRDefault="00751007" w14:paraId="2D3DEAB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01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3B614EF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-0.01265</w:t>
            </w:r>
          </w:p>
        </w:tc>
        <w:tc>
          <w:tcPr>
            <w:tcW w:w="101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1F1EF1D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0.02056</w:t>
            </w:r>
          </w:p>
        </w:tc>
        <w:tc>
          <w:tcPr>
            <w:tcW w:w="92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01314B2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1.327</w:t>
            </w:r>
          </w:p>
        </w:tc>
        <w:tc>
          <w:tcPr>
            <w:tcW w:w="149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5B1C1265"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0.1845</w:t>
            </w:r>
          </w:p>
          <w:p w:rsidRPr="00B257A1" w:rsidR="00751007" w:rsidP="00302EDA" w:rsidRDefault="00751007" w14:paraId="5EFA8BA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rsidTr="00751007" w14:paraId="4FB78BE1" w14:textId="77777777">
        <w:trPr>
          <w:trHeight w:val="312"/>
        </w:trPr>
        <w:tc>
          <w:tcPr>
            <w:tcW w:w="198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0751FFD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ACC Rostral</w:t>
            </w:r>
          </w:p>
        </w:tc>
        <w:tc>
          <w:tcPr>
            <w:tcW w:w="144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6FD0DE0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-0.1473</w:t>
            </w:r>
          </w:p>
        </w:tc>
        <w:tc>
          <w:tcPr>
            <w:tcW w:w="1369"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3AE1B2B7"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-0.07357</w:t>
            </w:r>
          </w:p>
        </w:tc>
        <w:tc>
          <w:tcPr>
            <w:tcW w:w="1643"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7F91F51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-0.4304, 0.1358</w:t>
            </w:r>
          </w:p>
        </w:tc>
        <w:tc>
          <w:tcPr>
            <w:tcW w:w="177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1D75433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-0.3405, 0.1934</w:t>
            </w:r>
          </w:p>
        </w:tc>
        <w:tc>
          <w:tcPr>
            <w:tcW w:w="113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369F4069"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0.3024</w:t>
            </w:r>
          </w:p>
          <w:p w:rsidRPr="00B257A1" w:rsidR="00751007" w:rsidP="00302EDA" w:rsidRDefault="00751007" w14:paraId="1676C9E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2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662D2B0A"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0.5810</w:t>
            </w:r>
          </w:p>
          <w:p w:rsidRPr="00B257A1" w:rsidR="00751007" w:rsidP="00302EDA" w:rsidRDefault="00751007" w14:paraId="6DD9035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01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3961D8E1"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0.04287</w:t>
            </w:r>
          </w:p>
        </w:tc>
        <w:tc>
          <w:tcPr>
            <w:tcW w:w="101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79C9F31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0.2745</w:t>
            </w:r>
          </w:p>
        </w:tc>
        <w:tc>
          <w:tcPr>
            <w:tcW w:w="92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537FEB3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1.916</w:t>
            </w:r>
          </w:p>
        </w:tc>
        <w:tc>
          <w:tcPr>
            <w:tcW w:w="149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6D703F07"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0.05531</w:t>
            </w:r>
          </w:p>
          <w:p w:rsidRPr="00B257A1" w:rsidR="00751007" w:rsidP="00302EDA" w:rsidRDefault="00751007" w14:paraId="062ECE6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/2.298</w:t>
            </w:r>
          </w:p>
        </w:tc>
      </w:tr>
      <w:tr w:rsidRPr="00B257A1" w:rsidR="00B257A1" w:rsidTr="00751007" w14:paraId="10501A05" w14:textId="77777777">
        <w:trPr>
          <w:trHeight w:val="312"/>
        </w:trPr>
        <w:tc>
          <w:tcPr>
            <w:tcW w:w="198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4F7E23D5"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OFC Lateral</w:t>
            </w:r>
          </w:p>
        </w:tc>
        <w:tc>
          <w:tcPr>
            <w:tcW w:w="144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35318E3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-0.1225</w:t>
            </w:r>
          </w:p>
        </w:tc>
        <w:tc>
          <w:tcPr>
            <w:tcW w:w="1369"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492922F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0.04509</w:t>
            </w:r>
          </w:p>
        </w:tc>
        <w:tc>
          <w:tcPr>
            <w:tcW w:w="1643"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4A2FB29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-0.4117, 0.1668</w:t>
            </w:r>
          </w:p>
        </w:tc>
        <w:tc>
          <w:tcPr>
            <w:tcW w:w="177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22E3995C"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-0.2581, 0.3482</w:t>
            </w:r>
          </w:p>
        </w:tc>
        <w:tc>
          <w:tcPr>
            <w:tcW w:w="113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107F28FB"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0.4010</w:t>
            </w:r>
          </w:p>
          <w:p w:rsidRPr="00B257A1" w:rsidR="00751007" w:rsidP="00302EDA" w:rsidRDefault="00751007" w14:paraId="7953CE6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2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1F21CEC9"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0.7655</w:t>
            </w:r>
          </w:p>
          <w:p w:rsidRPr="00B257A1" w:rsidR="00751007" w:rsidP="00302EDA" w:rsidRDefault="00751007" w14:paraId="6F06C39E"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01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718B72F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0.000965</w:t>
            </w:r>
          </w:p>
        </w:tc>
        <w:tc>
          <w:tcPr>
            <w:tcW w:w="101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0DC7580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0.06411</w:t>
            </w:r>
          </w:p>
        </w:tc>
        <w:tc>
          <w:tcPr>
            <w:tcW w:w="92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3388278F"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1.495</w:t>
            </w:r>
          </w:p>
        </w:tc>
        <w:tc>
          <w:tcPr>
            <w:tcW w:w="149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096262D5"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0.1349</w:t>
            </w:r>
          </w:p>
          <w:p w:rsidRPr="00B257A1" w:rsidR="00751007" w:rsidP="00302EDA" w:rsidRDefault="00751007" w14:paraId="1E763C9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rsidTr="00751007" w14:paraId="4745959D" w14:textId="77777777">
        <w:trPr>
          <w:trHeight w:val="312"/>
        </w:trPr>
        <w:tc>
          <w:tcPr>
            <w:tcW w:w="198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6C02E6F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OFC Medial</w:t>
            </w:r>
          </w:p>
        </w:tc>
        <w:tc>
          <w:tcPr>
            <w:tcW w:w="144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46627D1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-0.08335</w:t>
            </w:r>
          </w:p>
        </w:tc>
        <w:tc>
          <w:tcPr>
            <w:tcW w:w="1369"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4B650D5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-0.01735</w:t>
            </w:r>
          </w:p>
        </w:tc>
        <w:tc>
          <w:tcPr>
            <w:tcW w:w="1643"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7EBE328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-0.3519, 0.1852</w:t>
            </w:r>
          </w:p>
        </w:tc>
        <w:tc>
          <w:tcPr>
            <w:tcW w:w="177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61A5300B"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 xml:space="preserve"> -0.3149, 0.2802</w:t>
            </w:r>
          </w:p>
        </w:tc>
        <w:tc>
          <w:tcPr>
            <w:tcW w:w="113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19310F75"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0.5373</w:t>
            </w:r>
          </w:p>
          <w:p w:rsidRPr="00B257A1" w:rsidR="00751007" w:rsidP="00302EDA" w:rsidRDefault="00751007" w14:paraId="0A2ABFD8"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2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250E67C2"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0.9069</w:t>
            </w:r>
          </w:p>
          <w:p w:rsidRPr="00B257A1" w:rsidR="00751007" w:rsidP="00302EDA" w:rsidRDefault="00751007" w14:paraId="34AF505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01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44AA3C20"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0.1387</w:t>
            </w:r>
          </w:p>
        </w:tc>
        <w:tc>
          <w:tcPr>
            <w:tcW w:w="1018"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51D170A4"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0.0896</w:t>
            </w:r>
          </w:p>
        </w:tc>
        <w:tc>
          <w:tcPr>
            <w:tcW w:w="927"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6ADB1553"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0.4252</w:t>
            </w:r>
          </w:p>
        </w:tc>
        <w:tc>
          <w:tcPr>
            <w:tcW w:w="1495" w:type="dxa"/>
            <w:tcBorders>
              <w:top w:val="single" w:color="auto" w:sz="4" w:space="0"/>
              <w:left w:val="nil"/>
              <w:bottom w:val="single" w:color="auto" w:sz="4" w:space="0"/>
              <w:right w:val="nil"/>
            </w:tcBorders>
            <w:shd w:val="clear" w:color="auto" w:fill="auto"/>
            <w:noWrap/>
            <w:vAlign w:val="bottom"/>
            <w:hideMark/>
          </w:tcPr>
          <w:p w:rsidRPr="00B257A1" w:rsidR="00751007" w:rsidP="00302EDA" w:rsidRDefault="00751007" w14:paraId="71CDF182"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0.6707</w:t>
            </w:r>
          </w:p>
          <w:p w:rsidRPr="00B257A1" w:rsidR="00751007" w:rsidP="00302EDA" w:rsidRDefault="00751007" w14:paraId="04B6F8D9"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bl>
    <w:p w:rsidRPr="00B257A1" w:rsidR="00DE1C68" w:rsidP="00DE1C68" w:rsidRDefault="00DE1C68" w14:paraId="072439E0" w14:textId="77777777">
      <w:pPr>
        <w:jc w:val="both"/>
        <w:rPr>
          <w:color w:val="000000" w:themeColor="text1"/>
        </w:rPr>
      </w:pPr>
    </w:p>
    <w:p w:rsidRPr="00B257A1" w:rsidR="00DE1C68" w:rsidP="00DE1C68" w:rsidRDefault="00DE1C68" w14:paraId="13CCF7AE" w14:textId="77777777">
      <w:pPr>
        <w:rPr>
          <w:color w:val="000000" w:themeColor="text1"/>
        </w:rPr>
      </w:pPr>
      <w:r w:rsidRPr="00B257A1">
        <w:rPr>
          <w:color w:val="000000" w:themeColor="text1"/>
        </w:rPr>
        <w:t>Footnotes: Regions (in mm</w:t>
      </w:r>
      <w:r w:rsidRPr="00B257A1">
        <w:rPr>
          <w:color w:val="000000" w:themeColor="text1"/>
          <w:vertAlign w:val="superscript"/>
        </w:rPr>
        <w:t>3</w:t>
      </w:r>
      <w:r w:rsidRPr="00B257A1">
        <w:rPr>
          <w:color w:val="000000" w:themeColor="text1"/>
        </w:rPr>
        <w:t>) in bold indicate a significant association between brain volume/surface area/cortical thickness and AQ-10 scores, in either the ac-AN or WR groups. Italicised regions indicate a significant difference across relationships within subgroups, but no linear association between brain volume/thickness/surface area and AQ-10 scores. All tests are non-parametric.</w:t>
      </w:r>
    </w:p>
    <w:p w:rsidRPr="00B257A1" w:rsidR="00555C1A" w:rsidP="00555C1A" w:rsidRDefault="00DE1C68" w14:paraId="41D74D45" w14:textId="76D0FBB4">
      <w:pPr>
        <w:jc w:val="both"/>
        <w:rPr>
          <w:color w:val="000000" w:themeColor="text1"/>
        </w:rPr>
        <w:sectPr w:rsidRPr="00B257A1" w:rsidR="00555C1A" w:rsidSect="00751007">
          <w:pgSz w:w="16838" w:h="11906" w:orient="landscape"/>
          <w:pgMar w:top="1440" w:right="1440" w:bottom="1440" w:left="1440" w:header="708" w:footer="708" w:gutter="0"/>
          <w:cols w:space="708"/>
          <w:docGrid w:linePitch="360"/>
        </w:sectPr>
      </w:pPr>
      <w:r w:rsidRPr="00B257A1">
        <w:rPr>
          <w:color w:val="000000" w:themeColor="text1"/>
        </w:rPr>
        <w:t>[Abbreviations: ac-AN – Acute Anorexia Nervosa; ACC – Anterior Cingulate Cortex; BF – Bayes Factor; CC – Cingulate Cortex; MF – Medial Frontal; OFC – Orbitofrontal Cortex; WR – Weight Restored]</w:t>
      </w:r>
      <w:r w:rsidRPr="00B257A1" w:rsidR="00751007">
        <w:rPr>
          <w:color w:val="000000" w:themeColor="text1"/>
        </w:rPr>
        <w:t xml:space="preserve"> </w:t>
      </w:r>
    </w:p>
    <w:tbl>
      <w:tblPr>
        <w:tblW w:w="16514" w:type="dxa"/>
        <w:tblInd w:w="-1276" w:type="dxa"/>
        <w:tblLook w:val="04A0" w:firstRow="1" w:lastRow="0" w:firstColumn="1" w:lastColumn="0" w:noHBand="0" w:noVBand="1"/>
      </w:tblPr>
      <w:tblGrid>
        <w:gridCol w:w="2410"/>
        <w:gridCol w:w="1276"/>
        <w:gridCol w:w="1276"/>
        <w:gridCol w:w="1843"/>
        <w:gridCol w:w="1842"/>
        <w:gridCol w:w="1134"/>
        <w:gridCol w:w="1134"/>
        <w:gridCol w:w="993"/>
        <w:gridCol w:w="1134"/>
        <w:gridCol w:w="992"/>
        <w:gridCol w:w="1134"/>
        <w:gridCol w:w="1346"/>
      </w:tblGrid>
      <w:tr w:rsidRPr="00B257A1" w:rsidR="00B257A1" w14:paraId="7D4CF331" w14:textId="77777777">
        <w:trPr>
          <w:trHeight w:val="288"/>
        </w:trPr>
        <w:tc>
          <w:tcPr>
            <w:tcW w:w="16514" w:type="dxa"/>
            <w:gridSpan w:val="12"/>
            <w:tcBorders>
              <w:top w:val="nil"/>
              <w:left w:val="nil"/>
              <w:bottom w:val="single" w:color="auto" w:sz="4" w:space="0"/>
              <w:right w:val="nil"/>
            </w:tcBorders>
            <w:shd w:val="clear" w:color="auto" w:fill="auto"/>
            <w:noWrap/>
            <w:vAlign w:val="bottom"/>
          </w:tcPr>
          <w:p w:rsidRPr="00B257A1" w:rsidR="00555C1A" w:rsidRDefault="00555C1A" w14:paraId="7BBC2E66" w14:textId="221B4827">
            <w:pPr>
              <w:spacing w:after="0" w:line="240" w:lineRule="auto"/>
              <w:jc w:val="center"/>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lastRenderedPageBreak/>
              <w:t xml:space="preserve">Supplementary Table </w:t>
            </w:r>
            <w:r w:rsidRPr="00B257A1" w:rsidR="007F307B">
              <w:rPr>
                <w:rFonts w:ascii="Calibri" w:hAnsi="Calibri" w:eastAsia="Times New Roman" w:cs="Calibri"/>
                <w:b/>
                <w:bCs/>
                <w:color w:val="000000" w:themeColor="text1"/>
                <w:kern w:val="0"/>
                <w:sz w:val="20"/>
                <w:szCs w:val="20"/>
                <w:lang w:eastAsia="en-GB"/>
                <w14:ligatures w14:val="none"/>
              </w:rPr>
              <w:t>4</w:t>
            </w:r>
            <w:r w:rsidRPr="00B257A1">
              <w:rPr>
                <w:rFonts w:ascii="Calibri" w:hAnsi="Calibri" w:eastAsia="Times New Roman" w:cs="Calibri"/>
                <w:b/>
                <w:bCs/>
                <w:color w:val="000000" w:themeColor="text1"/>
                <w:kern w:val="0"/>
                <w:sz w:val="20"/>
                <w:szCs w:val="20"/>
                <w:lang w:eastAsia="en-GB"/>
                <w14:ligatures w14:val="none"/>
              </w:rPr>
              <w:t xml:space="preserve">. </w:t>
            </w:r>
            <w:r w:rsidRPr="00B257A1" w:rsidR="004D56C9">
              <w:rPr>
                <w:rFonts w:ascii="Calibri" w:hAnsi="Calibri" w:eastAsia="Times New Roman" w:cs="Calibri"/>
                <w:b/>
                <w:bCs/>
                <w:color w:val="000000" w:themeColor="text1"/>
                <w:kern w:val="0"/>
                <w:sz w:val="20"/>
                <w:szCs w:val="20"/>
                <w:lang w:eastAsia="en-GB"/>
                <w14:ligatures w14:val="none"/>
              </w:rPr>
              <w:t>Exploratory d</w:t>
            </w:r>
            <w:r w:rsidRPr="00B257A1">
              <w:rPr>
                <w:rFonts w:ascii="Calibri" w:hAnsi="Calibri" w:eastAsia="Times New Roman" w:cs="Calibri"/>
                <w:b/>
                <w:bCs/>
                <w:color w:val="000000" w:themeColor="text1"/>
                <w:kern w:val="0"/>
                <w:sz w:val="20"/>
                <w:szCs w:val="20"/>
                <w:lang w:eastAsia="en-GB"/>
                <w14:ligatures w14:val="none"/>
              </w:rPr>
              <w:t xml:space="preserve">ifferences in </w:t>
            </w:r>
            <w:r w:rsidRPr="00B257A1" w:rsidR="006876EF">
              <w:rPr>
                <w:rFonts w:ascii="Calibri" w:hAnsi="Calibri" w:eastAsia="Times New Roman" w:cs="Calibri"/>
                <w:b/>
                <w:bCs/>
                <w:color w:val="000000" w:themeColor="text1"/>
                <w:kern w:val="0"/>
                <w:sz w:val="20"/>
                <w:szCs w:val="20"/>
                <w:lang w:eastAsia="en-GB"/>
                <w14:ligatures w14:val="none"/>
              </w:rPr>
              <w:t>a</w:t>
            </w:r>
            <w:r w:rsidRPr="00B257A1">
              <w:rPr>
                <w:rFonts w:ascii="Calibri" w:hAnsi="Calibri" w:eastAsia="Times New Roman" w:cs="Calibri"/>
                <w:b/>
                <w:bCs/>
                <w:color w:val="000000" w:themeColor="text1"/>
                <w:kern w:val="0"/>
                <w:sz w:val="20"/>
                <w:szCs w:val="20"/>
                <w:lang w:eastAsia="en-GB"/>
                <w14:ligatures w14:val="none"/>
              </w:rPr>
              <w:t xml:space="preserve">ssociations </w:t>
            </w:r>
            <w:r w:rsidRPr="00B257A1" w:rsidR="00843BA0">
              <w:rPr>
                <w:rFonts w:ascii="Calibri" w:hAnsi="Calibri" w:eastAsia="Times New Roman" w:cs="Calibri"/>
                <w:b/>
                <w:bCs/>
                <w:color w:val="000000" w:themeColor="text1"/>
                <w:kern w:val="0"/>
                <w:sz w:val="20"/>
                <w:szCs w:val="20"/>
                <w:lang w:eastAsia="en-GB"/>
                <w14:ligatures w14:val="none"/>
              </w:rPr>
              <w:t>b</w:t>
            </w:r>
            <w:r w:rsidRPr="00B257A1">
              <w:rPr>
                <w:rFonts w:ascii="Calibri" w:hAnsi="Calibri" w:eastAsia="Times New Roman" w:cs="Calibri"/>
                <w:b/>
                <w:bCs/>
                <w:color w:val="000000" w:themeColor="text1"/>
                <w:kern w:val="0"/>
                <w:sz w:val="20"/>
                <w:szCs w:val="20"/>
                <w:lang w:eastAsia="en-GB"/>
                <w14:ligatures w14:val="none"/>
              </w:rPr>
              <w:t xml:space="preserve">etween </w:t>
            </w:r>
            <w:r w:rsidRPr="00B257A1" w:rsidR="006876EF">
              <w:rPr>
                <w:rFonts w:ascii="Calibri" w:hAnsi="Calibri" w:eastAsia="Times New Roman" w:cs="Calibri"/>
                <w:b/>
                <w:bCs/>
                <w:color w:val="000000" w:themeColor="text1"/>
                <w:kern w:val="0"/>
                <w:sz w:val="20"/>
                <w:szCs w:val="20"/>
                <w:lang w:eastAsia="en-GB"/>
                <w14:ligatures w14:val="none"/>
              </w:rPr>
              <w:t>s</w:t>
            </w:r>
            <w:r w:rsidRPr="00B257A1">
              <w:rPr>
                <w:rFonts w:ascii="Calibri" w:hAnsi="Calibri" w:eastAsia="Times New Roman" w:cs="Calibri"/>
                <w:b/>
                <w:bCs/>
                <w:color w:val="000000" w:themeColor="text1"/>
                <w:kern w:val="0"/>
                <w:sz w:val="20"/>
                <w:szCs w:val="20"/>
                <w:lang w:eastAsia="en-GB"/>
                <w14:ligatures w14:val="none"/>
              </w:rPr>
              <w:t xml:space="preserve">tructural </w:t>
            </w:r>
            <w:r w:rsidRPr="00B257A1" w:rsidR="006876EF">
              <w:rPr>
                <w:rFonts w:ascii="Calibri" w:hAnsi="Calibri" w:eastAsia="Times New Roman" w:cs="Calibri"/>
                <w:b/>
                <w:bCs/>
                <w:color w:val="000000" w:themeColor="text1"/>
                <w:kern w:val="0"/>
                <w:sz w:val="20"/>
                <w:szCs w:val="20"/>
                <w:lang w:eastAsia="en-GB"/>
                <w14:ligatures w14:val="none"/>
              </w:rPr>
              <w:t>p</w:t>
            </w:r>
            <w:r w:rsidRPr="00B257A1">
              <w:rPr>
                <w:rFonts w:ascii="Calibri" w:hAnsi="Calibri" w:eastAsia="Times New Roman" w:cs="Calibri"/>
                <w:b/>
                <w:bCs/>
                <w:color w:val="000000" w:themeColor="text1"/>
                <w:kern w:val="0"/>
                <w:sz w:val="20"/>
                <w:szCs w:val="20"/>
                <w:lang w:eastAsia="en-GB"/>
                <w14:ligatures w14:val="none"/>
              </w:rPr>
              <w:t xml:space="preserve">arameters and AQ-10 </w:t>
            </w:r>
            <w:r w:rsidRPr="00B257A1" w:rsidR="00FB7EC5">
              <w:rPr>
                <w:rFonts w:ascii="Calibri" w:hAnsi="Calibri" w:eastAsia="Times New Roman" w:cs="Calibri"/>
                <w:b/>
                <w:bCs/>
                <w:color w:val="000000" w:themeColor="text1"/>
                <w:kern w:val="0"/>
                <w:sz w:val="20"/>
                <w:szCs w:val="20"/>
                <w:lang w:eastAsia="en-GB"/>
                <w14:ligatures w14:val="none"/>
              </w:rPr>
              <w:t>s</w:t>
            </w:r>
            <w:r w:rsidRPr="00B257A1">
              <w:rPr>
                <w:rFonts w:ascii="Calibri" w:hAnsi="Calibri" w:eastAsia="Times New Roman" w:cs="Calibri"/>
                <w:b/>
                <w:bCs/>
                <w:color w:val="000000" w:themeColor="text1"/>
                <w:kern w:val="0"/>
                <w:sz w:val="20"/>
                <w:szCs w:val="20"/>
                <w:lang w:eastAsia="en-GB"/>
                <w14:ligatures w14:val="none"/>
              </w:rPr>
              <w:t xml:space="preserve">cores </w:t>
            </w:r>
            <w:r w:rsidRPr="00B257A1" w:rsidR="00FB7EC5">
              <w:rPr>
                <w:rFonts w:ascii="Calibri" w:hAnsi="Calibri" w:eastAsia="Times New Roman" w:cs="Calibri"/>
                <w:b/>
                <w:bCs/>
                <w:color w:val="000000" w:themeColor="text1"/>
                <w:kern w:val="0"/>
                <w:sz w:val="20"/>
                <w:szCs w:val="20"/>
                <w:lang w:eastAsia="en-GB"/>
                <w14:ligatures w14:val="none"/>
              </w:rPr>
              <w:t>w</w:t>
            </w:r>
            <w:r w:rsidRPr="00B257A1" w:rsidR="0019379A">
              <w:rPr>
                <w:rFonts w:ascii="Calibri" w:hAnsi="Calibri" w:eastAsia="Times New Roman" w:cs="Calibri"/>
                <w:b/>
                <w:bCs/>
                <w:color w:val="000000" w:themeColor="text1"/>
                <w:kern w:val="0"/>
                <w:sz w:val="20"/>
                <w:szCs w:val="20"/>
                <w:lang w:eastAsia="en-GB"/>
                <w14:ligatures w14:val="none"/>
              </w:rPr>
              <w:t xml:space="preserve">ithin ac-AN (n=68) and WR (n=48) </w:t>
            </w:r>
            <w:r w:rsidRPr="00B257A1" w:rsidR="00FB7EC5">
              <w:rPr>
                <w:rFonts w:ascii="Calibri" w:hAnsi="Calibri" w:eastAsia="Times New Roman" w:cs="Calibri"/>
                <w:b/>
                <w:bCs/>
                <w:color w:val="000000" w:themeColor="text1"/>
                <w:kern w:val="0"/>
                <w:sz w:val="20"/>
                <w:szCs w:val="20"/>
                <w:lang w:eastAsia="en-GB"/>
                <w14:ligatures w14:val="none"/>
              </w:rPr>
              <w:t>g</w:t>
            </w:r>
            <w:r w:rsidRPr="00B257A1" w:rsidR="0019379A">
              <w:rPr>
                <w:rFonts w:ascii="Calibri" w:hAnsi="Calibri" w:eastAsia="Times New Roman" w:cs="Calibri"/>
                <w:b/>
                <w:bCs/>
                <w:color w:val="000000" w:themeColor="text1"/>
                <w:kern w:val="0"/>
                <w:sz w:val="20"/>
                <w:szCs w:val="20"/>
                <w:lang w:eastAsia="en-GB"/>
                <w14:ligatures w14:val="none"/>
              </w:rPr>
              <w:t>roups</w:t>
            </w:r>
          </w:p>
        </w:tc>
      </w:tr>
      <w:tr w:rsidRPr="00B257A1" w:rsidR="00B257A1" w14:paraId="45C46187" w14:textId="77777777">
        <w:trPr>
          <w:trHeight w:val="288"/>
        </w:trPr>
        <w:tc>
          <w:tcPr>
            <w:tcW w:w="2410" w:type="dxa"/>
            <w:tcBorders>
              <w:top w:val="nil"/>
              <w:left w:val="nil"/>
              <w:bottom w:val="single" w:color="auto" w:sz="4" w:space="0"/>
              <w:right w:val="nil"/>
            </w:tcBorders>
            <w:shd w:val="clear" w:color="auto" w:fill="auto"/>
            <w:noWrap/>
            <w:vAlign w:val="bottom"/>
            <w:hideMark/>
          </w:tcPr>
          <w:p w:rsidRPr="00B257A1" w:rsidR="00555C1A" w:rsidRDefault="00555C1A" w14:paraId="0C1A8DA0"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Region (Volume)</w:t>
            </w:r>
          </w:p>
        </w:tc>
        <w:tc>
          <w:tcPr>
            <w:tcW w:w="1276" w:type="dxa"/>
            <w:tcBorders>
              <w:top w:val="nil"/>
              <w:left w:val="nil"/>
              <w:bottom w:val="single" w:color="auto" w:sz="4" w:space="0"/>
              <w:right w:val="nil"/>
            </w:tcBorders>
            <w:shd w:val="clear" w:color="auto" w:fill="auto"/>
            <w:noWrap/>
            <w:vAlign w:val="bottom"/>
            <w:hideMark/>
          </w:tcPr>
          <w:p w:rsidRPr="00B257A1" w:rsidR="00555C1A" w:rsidRDefault="00CF57BB" w14:paraId="71B7D91C" w14:textId="703CD9D1">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ac-AN</w:t>
            </w:r>
            <w:r w:rsidRPr="00B257A1" w:rsidR="00555C1A">
              <w:rPr>
                <w:rFonts w:ascii="Calibri" w:hAnsi="Calibri" w:eastAsia="Times New Roman" w:cs="Calibri"/>
                <w:b/>
                <w:bCs/>
                <w:color w:val="000000" w:themeColor="text1"/>
                <w:kern w:val="0"/>
                <w:sz w:val="20"/>
                <w:szCs w:val="20"/>
                <w:lang w:eastAsia="en-GB"/>
                <w14:ligatures w14:val="none"/>
              </w:rPr>
              <w:t xml:space="preserve"> Estimate</w:t>
            </w:r>
          </w:p>
        </w:tc>
        <w:tc>
          <w:tcPr>
            <w:tcW w:w="1276" w:type="dxa"/>
            <w:tcBorders>
              <w:top w:val="nil"/>
              <w:left w:val="nil"/>
              <w:bottom w:val="single" w:color="auto" w:sz="4" w:space="0"/>
              <w:right w:val="nil"/>
            </w:tcBorders>
            <w:shd w:val="clear" w:color="auto" w:fill="auto"/>
            <w:noWrap/>
            <w:vAlign w:val="bottom"/>
            <w:hideMark/>
          </w:tcPr>
          <w:p w:rsidRPr="00B257A1" w:rsidR="00555C1A" w:rsidRDefault="00CF57BB" w14:paraId="35110AE6" w14:textId="5602201E">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WR</w:t>
            </w:r>
            <w:r w:rsidRPr="00B257A1" w:rsidR="00555C1A">
              <w:rPr>
                <w:rFonts w:ascii="Calibri" w:hAnsi="Calibri" w:eastAsia="Times New Roman" w:cs="Calibri"/>
                <w:b/>
                <w:bCs/>
                <w:color w:val="000000" w:themeColor="text1"/>
                <w:kern w:val="0"/>
                <w:sz w:val="20"/>
                <w:szCs w:val="20"/>
                <w:lang w:eastAsia="en-GB"/>
                <w14:ligatures w14:val="none"/>
              </w:rPr>
              <w:t xml:space="preserve"> Estimate</w:t>
            </w:r>
          </w:p>
        </w:tc>
        <w:tc>
          <w:tcPr>
            <w:tcW w:w="1843" w:type="dxa"/>
            <w:tcBorders>
              <w:top w:val="nil"/>
              <w:left w:val="nil"/>
              <w:bottom w:val="single" w:color="auto" w:sz="4" w:space="0"/>
              <w:right w:val="nil"/>
            </w:tcBorders>
            <w:shd w:val="clear" w:color="auto" w:fill="auto"/>
            <w:noWrap/>
            <w:vAlign w:val="bottom"/>
            <w:hideMark/>
          </w:tcPr>
          <w:p w:rsidRPr="00B257A1" w:rsidR="00555C1A" w:rsidRDefault="00CF57BB" w14:paraId="69DBD99E" w14:textId="05B30D4B">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ac-AN</w:t>
            </w:r>
            <w:r w:rsidRPr="00B257A1" w:rsidR="00555C1A">
              <w:rPr>
                <w:rFonts w:ascii="Calibri" w:hAnsi="Calibri" w:eastAsia="Times New Roman" w:cs="Calibri"/>
                <w:b/>
                <w:bCs/>
                <w:color w:val="000000" w:themeColor="text1"/>
                <w:kern w:val="0"/>
                <w:sz w:val="20"/>
                <w:szCs w:val="20"/>
                <w:lang w:eastAsia="en-GB"/>
                <w14:ligatures w14:val="none"/>
              </w:rPr>
              <w:t xml:space="preserve"> CI</w:t>
            </w:r>
          </w:p>
        </w:tc>
        <w:tc>
          <w:tcPr>
            <w:tcW w:w="1842" w:type="dxa"/>
            <w:tcBorders>
              <w:top w:val="nil"/>
              <w:left w:val="nil"/>
              <w:bottom w:val="single" w:color="auto" w:sz="4" w:space="0"/>
              <w:right w:val="nil"/>
            </w:tcBorders>
            <w:shd w:val="clear" w:color="auto" w:fill="auto"/>
            <w:noWrap/>
            <w:vAlign w:val="bottom"/>
            <w:hideMark/>
          </w:tcPr>
          <w:p w:rsidRPr="00B257A1" w:rsidR="00555C1A" w:rsidRDefault="00CF57BB" w14:paraId="323867DA" w14:textId="65DA56B5">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WR</w:t>
            </w:r>
            <w:r w:rsidRPr="00B257A1" w:rsidR="00555C1A">
              <w:rPr>
                <w:rFonts w:ascii="Calibri" w:hAnsi="Calibri" w:eastAsia="Times New Roman" w:cs="Calibri"/>
                <w:b/>
                <w:bCs/>
                <w:color w:val="000000" w:themeColor="text1"/>
                <w:kern w:val="0"/>
                <w:sz w:val="20"/>
                <w:szCs w:val="20"/>
                <w:lang w:eastAsia="en-GB"/>
                <w14:ligatures w14:val="none"/>
              </w:rPr>
              <w:t xml:space="preserve"> CI</w:t>
            </w:r>
          </w:p>
        </w:tc>
        <w:tc>
          <w:tcPr>
            <w:tcW w:w="1134" w:type="dxa"/>
            <w:tcBorders>
              <w:top w:val="nil"/>
              <w:left w:val="nil"/>
              <w:bottom w:val="single" w:color="auto" w:sz="4" w:space="0"/>
              <w:right w:val="nil"/>
            </w:tcBorders>
            <w:shd w:val="clear" w:color="auto" w:fill="auto"/>
            <w:noWrap/>
            <w:vAlign w:val="bottom"/>
            <w:hideMark/>
          </w:tcPr>
          <w:p w:rsidRPr="00B257A1" w:rsidR="00555C1A" w:rsidRDefault="00CF57BB" w14:paraId="43409C5E" w14:textId="1E12CC0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ac-AN</w:t>
            </w:r>
            <w:r w:rsidRPr="00B257A1" w:rsidR="00555C1A">
              <w:rPr>
                <w:rFonts w:ascii="Calibri" w:hAnsi="Calibri" w:eastAsia="Times New Roman" w:cs="Calibri"/>
                <w:b/>
                <w:bCs/>
                <w:color w:val="000000" w:themeColor="text1"/>
                <w:kern w:val="0"/>
                <w:sz w:val="20"/>
                <w:szCs w:val="20"/>
                <w:lang w:eastAsia="en-GB"/>
                <w14:ligatures w14:val="none"/>
              </w:rPr>
              <w:t xml:space="preserve"> p</w:t>
            </w:r>
          </w:p>
          <w:p w:rsidRPr="00B257A1" w:rsidR="00442FC3" w:rsidRDefault="00442FC3" w14:paraId="38F4EDCA" w14:textId="756EE926">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/BF</w:t>
            </w:r>
          </w:p>
        </w:tc>
        <w:tc>
          <w:tcPr>
            <w:tcW w:w="1134" w:type="dxa"/>
            <w:tcBorders>
              <w:top w:val="nil"/>
              <w:left w:val="nil"/>
              <w:bottom w:val="single" w:color="auto" w:sz="4" w:space="0"/>
              <w:right w:val="nil"/>
            </w:tcBorders>
            <w:shd w:val="clear" w:color="auto" w:fill="auto"/>
            <w:noWrap/>
            <w:vAlign w:val="bottom"/>
            <w:hideMark/>
          </w:tcPr>
          <w:p w:rsidRPr="00B257A1" w:rsidR="00555C1A" w:rsidRDefault="00CF57BB" w14:paraId="249FD693" w14:textId="75F05132">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WR</w:t>
            </w:r>
            <w:r w:rsidRPr="00B257A1" w:rsidR="00555C1A">
              <w:rPr>
                <w:rFonts w:ascii="Calibri" w:hAnsi="Calibri" w:eastAsia="Times New Roman" w:cs="Calibri"/>
                <w:b/>
                <w:bCs/>
                <w:color w:val="000000" w:themeColor="text1"/>
                <w:kern w:val="0"/>
                <w:sz w:val="20"/>
                <w:szCs w:val="20"/>
                <w:lang w:eastAsia="en-GB"/>
                <w14:ligatures w14:val="none"/>
              </w:rPr>
              <w:t xml:space="preserve"> p</w:t>
            </w:r>
          </w:p>
          <w:p w:rsidRPr="00B257A1" w:rsidR="00442FC3" w:rsidRDefault="00442FC3" w14:paraId="27531ED3" w14:textId="594C1F39">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/BF</w:t>
            </w:r>
          </w:p>
        </w:tc>
        <w:tc>
          <w:tcPr>
            <w:tcW w:w="993" w:type="dxa"/>
            <w:tcBorders>
              <w:top w:val="nil"/>
              <w:left w:val="nil"/>
              <w:bottom w:val="single" w:color="auto" w:sz="4" w:space="0"/>
              <w:right w:val="nil"/>
            </w:tcBorders>
            <w:shd w:val="clear" w:color="auto" w:fill="auto"/>
            <w:noWrap/>
            <w:vAlign w:val="bottom"/>
            <w:hideMark/>
          </w:tcPr>
          <w:p w:rsidRPr="00B257A1" w:rsidR="00555C1A" w:rsidRDefault="00CF57BB" w14:paraId="3AD24039" w14:textId="1AD735A2">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ac-AN</w:t>
            </w:r>
            <w:r w:rsidRPr="00B257A1" w:rsidR="00555C1A">
              <w:rPr>
                <w:rFonts w:ascii="Calibri" w:hAnsi="Calibri" w:eastAsia="Times New Roman" w:cs="Calibri"/>
                <w:b/>
                <w:bCs/>
                <w:color w:val="000000" w:themeColor="text1"/>
                <w:kern w:val="0"/>
                <w:sz w:val="20"/>
                <w:szCs w:val="20"/>
                <w:lang w:eastAsia="en-GB"/>
                <w14:ligatures w14:val="none"/>
              </w:rPr>
              <w:t xml:space="preserve"> R2</w:t>
            </w:r>
          </w:p>
        </w:tc>
        <w:tc>
          <w:tcPr>
            <w:tcW w:w="1134" w:type="dxa"/>
            <w:tcBorders>
              <w:top w:val="nil"/>
              <w:left w:val="nil"/>
              <w:bottom w:val="single" w:color="auto" w:sz="4" w:space="0"/>
              <w:right w:val="nil"/>
            </w:tcBorders>
            <w:shd w:val="clear" w:color="auto" w:fill="auto"/>
            <w:noWrap/>
            <w:vAlign w:val="bottom"/>
            <w:hideMark/>
          </w:tcPr>
          <w:p w:rsidRPr="00B257A1" w:rsidR="00555C1A" w:rsidRDefault="00CF57BB" w14:paraId="2EF68DB2" w14:textId="751328C9">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WR</w:t>
            </w:r>
            <w:r w:rsidRPr="00B257A1" w:rsidR="00555C1A">
              <w:rPr>
                <w:rFonts w:ascii="Calibri" w:hAnsi="Calibri" w:eastAsia="Times New Roman" w:cs="Calibri"/>
                <w:b/>
                <w:bCs/>
                <w:color w:val="000000" w:themeColor="text1"/>
                <w:kern w:val="0"/>
                <w:sz w:val="20"/>
                <w:szCs w:val="20"/>
                <w:lang w:eastAsia="en-GB"/>
                <w14:ligatures w14:val="none"/>
              </w:rPr>
              <w:t xml:space="preserve"> R2</w:t>
            </w:r>
          </w:p>
        </w:tc>
        <w:tc>
          <w:tcPr>
            <w:tcW w:w="992" w:type="dxa"/>
            <w:tcBorders>
              <w:top w:val="nil"/>
              <w:left w:val="nil"/>
              <w:bottom w:val="single" w:color="auto" w:sz="4" w:space="0"/>
              <w:right w:val="nil"/>
            </w:tcBorders>
            <w:shd w:val="clear" w:color="auto" w:fill="auto"/>
            <w:noWrap/>
            <w:vAlign w:val="bottom"/>
            <w:hideMark/>
          </w:tcPr>
          <w:p w:rsidRPr="00B257A1" w:rsidR="00555C1A" w:rsidRDefault="00555C1A" w14:paraId="43A6A7FA"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Fisher Z</w:t>
            </w:r>
          </w:p>
        </w:tc>
        <w:tc>
          <w:tcPr>
            <w:tcW w:w="1134" w:type="dxa"/>
            <w:tcBorders>
              <w:top w:val="nil"/>
              <w:left w:val="nil"/>
              <w:bottom w:val="single" w:color="auto" w:sz="4" w:space="0"/>
              <w:right w:val="nil"/>
            </w:tcBorders>
            <w:shd w:val="clear" w:color="auto" w:fill="auto"/>
            <w:noWrap/>
            <w:vAlign w:val="bottom"/>
            <w:hideMark/>
          </w:tcPr>
          <w:p w:rsidRPr="00B257A1" w:rsidR="00555C1A" w:rsidRDefault="00555C1A" w14:paraId="4072F0F5"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Fisher Z p</w:t>
            </w:r>
          </w:p>
          <w:p w:rsidRPr="00B257A1" w:rsidR="008C505D" w:rsidRDefault="008C505D" w14:paraId="6B86F224" w14:textId="6C513315">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/BF</w:t>
            </w:r>
          </w:p>
        </w:tc>
        <w:tc>
          <w:tcPr>
            <w:tcW w:w="1346" w:type="dxa"/>
            <w:tcBorders>
              <w:top w:val="nil"/>
              <w:left w:val="nil"/>
              <w:bottom w:val="single" w:color="auto" w:sz="4" w:space="0"/>
              <w:right w:val="nil"/>
            </w:tcBorders>
            <w:shd w:val="clear" w:color="auto" w:fill="auto"/>
            <w:noWrap/>
            <w:vAlign w:val="bottom"/>
            <w:hideMark/>
          </w:tcPr>
          <w:p w:rsidRPr="00B257A1" w:rsidR="00555C1A" w:rsidRDefault="00555C1A" w14:paraId="5CA06AC9"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Fisher Z p(Bonferroni)</w:t>
            </w:r>
          </w:p>
          <w:p w:rsidRPr="00B257A1" w:rsidR="008C505D" w:rsidRDefault="008C505D" w14:paraId="3304447E" w14:textId="7CF7D665">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/BF</w:t>
            </w:r>
          </w:p>
        </w:tc>
      </w:tr>
      <w:tr w:rsidRPr="00B257A1" w:rsidR="00B257A1" w14:paraId="15997929"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9DE4406" w14:textId="663DC40D">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cs="Calibri"/>
                <w:color w:val="000000" w:themeColor="text1"/>
                <w:sz w:val="20"/>
                <w:szCs w:val="20"/>
              </w:rPr>
              <w:t>eTIV</w:t>
            </w:r>
            <w:proofErr w:type="spellEnd"/>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EE454B2" w14:textId="3E95BF2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0.03286</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8922B8D" w14:textId="490D592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0.06171</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A9D6F81" w14:textId="5E9D145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-0.2503, 0.3161</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4CB72F1" w14:textId="13BE762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-0.2459, 0.3693</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7BF653B"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0.8173</w:t>
            </w:r>
          </w:p>
          <w:p w:rsidRPr="00B257A1" w:rsidR="00F75430" w:rsidP="009478F1" w:rsidRDefault="00F75430" w14:paraId="4C05618A" w14:textId="7BBA630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00F28C3"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0.687</w:t>
            </w:r>
            <w:r w:rsidRPr="00B257A1" w:rsidR="005F237F">
              <w:rPr>
                <w:rFonts w:ascii="Calibri" w:hAnsi="Calibri" w:cs="Calibri"/>
                <w:color w:val="000000" w:themeColor="text1"/>
                <w:sz w:val="20"/>
                <w:szCs w:val="20"/>
              </w:rPr>
              <w:t>7</w:t>
            </w:r>
          </w:p>
          <w:p w:rsidRPr="00B257A1" w:rsidR="005F237F" w:rsidP="009478F1" w:rsidRDefault="005F237F" w14:paraId="057BCABF" w14:textId="17E9A1E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91DAC2B" w14:textId="5780CAE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0.04245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262E2F7" w14:textId="012594C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0.03658</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6A9BC3A" w14:textId="518EB5E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0.0793</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59B7162"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0.9368</w:t>
            </w:r>
          </w:p>
          <w:p w:rsidRPr="00B257A1" w:rsidR="00F07F0C" w:rsidP="009478F1" w:rsidRDefault="00F07F0C" w14:paraId="58A6D423" w14:textId="164BD41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9478F1" w14:paraId="472B5AC6"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w:t>
            </w:r>
            <w:r w:rsidRPr="00B257A1" w:rsidR="00D00900">
              <w:rPr>
                <w:rFonts w:ascii="Calibri" w:hAnsi="Calibri" w:cs="Calibri"/>
                <w:color w:val="000000" w:themeColor="text1"/>
                <w:sz w:val="20"/>
                <w:szCs w:val="20"/>
              </w:rPr>
              <w:t>.000</w:t>
            </w:r>
          </w:p>
          <w:p w:rsidRPr="00B257A1" w:rsidR="009478F1" w:rsidP="00D00900" w:rsidRDefault="00D00900" w14:paraId="1325361C" w14:textId="6546354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5506C523"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BC9DB15" w14:textId="72ABA0C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GM Cortex</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9E68F84" w14:textId="4A6E341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-0.0661</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D1CA175" w14:textId="104D9C2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-0.01953</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E6ACB90" w14:textId="1844739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-0.3031, 0.1709</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21026C9" w14:textId="3176F45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-0.3101, 0.2711</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47AFC5A"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0.579</w:t>
            </w:r>
          </w:p>
          <w:p w:rsidRPr="00B257A1" w:rsidR="00F75430" w:rsidP="009478F1" w:rsidRDefault="00F75430" w14:paraId="60ACADD5" w14:textId="6ADF8B4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416355A"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0.892</w:t>
            </w:r>
            <w:r w:rsidRPr="00B257A1" w:rsidR="005F237F">
              <w:rPr>
                <w:rFonts w:ascii="Calibri" w:hAnsi="Calibri" w:cs="Calibri"/>
                <w:color w:val="000000" w:themeColor="text1"/>
                <w:sz w:val="20"/>
                <w:szCs w:val="20"/>
              </w:rPr>
              <w:t>8</w:t>
            </w:r>
          </w:p>
          <w:p w:rsidRPr="00B257A1" w:rsidR="005F237F" w:rsidP="009478F1" w:rsidRDefault="005F237F" w14:paraId="5B95A2CA" w14:textId="4590508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692F421" w14:textId="3449F78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0.3294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EAC5A2D" w14:textId="72094D2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0.1402</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50C2F10" w14:textId="0F61F4F6">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1.3397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7610EAA"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0.1803</w:t>
            </w:r>
          </w:p>
          <w:p w:rsidRPr="00B257A1" w:rsidR="00F07F0C" w:rsidP="009478F1" w:rsidRDefault="00F07F0C" w14:paraId="4F7653ED" w14:textId="2121EB8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D00900" w14:paraId="3A2E6BB0"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9478F1" w:rsidP="00D00900" w:rsidRDefault="00D00900" w14:paraId="097E8025" w14:textId="21E617B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1C1D5A0A"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FC5A44E" w14:textId="644D0FC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GM </w:t>
            </w:r>
            <w:proofErr w:type="spellStart"/>
            <w:r w:rsidRPr="00B257A1">
              <w:rPr>
                <w:rFonts w:ascii="Calibri" w:hAnsi="Calibri" w:cs="Calibri"/>
                <w:color w:val="000000" w:themeColor="text1"/>
                <w:sz w:val="20"/>
                <w:szCs w:val="20"/>
              </w:rPr>
              <w:t>Subcort</w:t>
            </w:r>
            <w:proofErr w:type="spellEnd"/>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C3D474F" w14:textId="41C03E3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-0.16062</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5E58F05" w14:textId="4B3F641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0.1238</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2AC8D2E" w14:textId="6397B47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-0.4292, 0.1080</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0B0F9CC" w14:textId="789B4E0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-0.1914, 0.4390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1B5AFDE"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0.2365</w:t>
            </w:r>
          </w:p>
          <w:p w:rsidRPr="00B257A1" w:rsidR="00F75430" w:rsidP="009478F1" w:rsidRDefault="00F75430" w14:paraId="506BEA04" w14:textId="5C6406D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2B691A0"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0.432</w:t>
            </w:r>
            <w:r w:rsidRPr="00B257A1" w:rsidR="005F237F">
              <w:rPr>
                <w:rFonts w:ascii="Calibri" w:hAnsi="Calibri" w:cs="Calibri"/>
                <w:color w:val="000000" w:themeColor="text1"/>
                <w:sz w:val="20"/>
                <w:szCs w:val="20"/>
              </w:rPr>
              <w:t>4</w:t>
            </w:r>
          </w:p>
          <w:p w:rsidRPr="00B257A1" w:rsidR="005F237F" w:rsidP="009478F1" w:rsidRDefault="005F237F" w14:paraId="56FD6C4D" w14:textId="023EDB7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3309F70" w14:textId="222ECC1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0.1387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B6160E2" w14:textId="788CF3A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-0.01151</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1CE85BC" w14:textId="5D39AC1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2.57</w:t>
            </w:r>
            <w:r w:rsidRPr="00B257A1" w:rsidR="000B658B">
              <w:rPr>
                <w:rFonts w:ascii="Calibri" w:hAnsi="Calibri" w:cs="Calibri"/>
                <w:b/>
                <w:bCs/>
                <w:color w:val="000000" w:themeColor="text1"/>
                <w:sz w:val="20"/>
                <w:szCs w:val="20"/>
              </w:rPr>
              <w:t>3</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3CEB32B"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0.0101</w:t>
            </w:r>
            <w:r w:rsidRPr="00B257A1" w:rsidR="002A2338">
              <w:rPr>
                <w:rFonts w:ascii="Calibri" w:hAnsi="Calibri" w:cs="Calibri"/>
                <w:b/>
                <w:bCs/>
                <w:color w:val="000000" w:themeColor="text1"/>
                <w:sz w:val="20"/>
                <w:szCs w:val="20"/>
              </w:rPr>
              <w:t>0</w:t>
            </w:r>
            <w:r w:rsidRPr="00B257A1" w:rsidR="00172014">
              <w:rPr>
                <w:rFonts w:ascii="Calibri" w:hAnsi="Calibri" w:cs="Calibri"/>
                <w:b/>
                <w:bCs/>
                <w:color w:val="000000" w:themeColor="text1"/>
                <w:sz w:val="20"/>
                <w:szCs w:val="20"/>
              </w:rPr>
              <w:t>7</w:t>
            </w:r>
          </w:p>
          <w:p w:rsidRPr="00B257A1" w:rsidR="00172014" w:rsidP="009478F1" w:rsidRDefault="00172014" w14:paraId="5AED49A6" w14:textId="2EF47706">
            <w:pPr>
              <w:spacing w:after="0" w:line="240" w:lineRule="auto"/>
              <w:rPr>
                <w:rFonts w:ascii="Calibri" w:hAnsi="Calibri" w:eastAsia="Times New Roman" w:cs="Calibri"/>
                <w:bCs/>
                <w:color w:val="000000" w:themeColor="text1"/>
                <w:kern w:val="0"/>
                <w:sz w:val="20"/>
                <w:szCs w:val="20"/>
                <w:lang w:eastAsia="en-GB"/>
                <w14:ligatures w14:val="none"/>
              </w:rPr>
            </w:pPr>
            <w:r w:rsidRPr="00B257A1">
              <w:rPr>
                <w:rFonts w:ascii="Calibri" w:hAnsi="Calibri" w:eastAsia="Times New Roman" w:cs="Calibri"/>
                <w:bCs/>
                <w:color w:val="000000" w:themeColor="text1"/>
                <w:kern w:val="0"/>
                <w:sz w:val="20"/>
                <w:szCs w:val="20"/>
                <w:lang w:eastAsia="en-GB"/>
                <w14:ligatures w14:val="none"/>
              </w:rPr>
              <w:t>/7.926</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9478F1" w14:paraId="2ACC1085"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0.6464</w:t>
            </w:r>
          </w:p>
          <w:p w:rsidRPr="00B257A1" w:rsidR="009478F1" w:rsidP="00D00900" w:rsidRDefault="00D00900" w14:paraId="5C2F42AA" w14:textId="71A2788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043872C6"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D13E2CA" w14:textId="486B40B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GM Total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EF018DA" w14:textId="3495510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-0.09673</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BF64940" w14:textId="1704F8C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0.03954</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264DF04" w14:textId="21872ED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-0.3348, 0.1413</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2CC49DB" w14:textId="3A5870B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-0.2560, 0.3351</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FB36E6B" w14:textId="7B8559E8">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0.42</w:t>
            </w:r>
            <w:r w:rsidRPr="00B257A1" w:rsidR="00E54493">
              <w:rPr>
                <w:rFonts w:ascii="Calibri" w:hAnsi="Calibri" w:cs="Calibri"/>
                <w:color w:val="000000" w:themeColor="text1"/>
                <w:sz w:val="20"/>
                <w:szCs w:val="20"/>
              </w:rPr>
              <w:t>00</w:t>
            </w:r>
          </w:p>
          <w:p w:rsidRPr="00B257A1" w:rsidR="00F75430" w:rsidP="009478F1" w:rsidRDefault="00F75430" w14:paraId="223A599D" w14:textId="797E927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C216B55"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0.7885</w:t>
            </w:r>
          </w:p>
          <w:p w:rsidRPr="00B257A1" w:rsidR="00363463" w:rsidP="009478F1" w:rsidRDefault="00363463" w14:paraId="338C9A9A" w14:textId="795139C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413D31F" w14:textId="5451CBC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0.3234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797298B" w14:textId="40F1376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0.1104</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D21BF2A" w14:textId="7F0C855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5.1</w:t>
            </w:r>
            <w:r w:rsidRPr="00B257A1" w:rsidR="005659AA">
              <w:rPr>
                <w:rFonts w:ascii="Calibri" w:hAnsi="Calibri" w:cs="Calibri"/>
                <w:b/>
                <w:bCs/>
                <w:color w:val="000000" w:themeColor="text1"/>
                <w:sz w:val="20"/>
                <w:szCs w:val="20"/>
              </w:rPr>
              <w:t>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AD53899"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3.22E-07</w:t>
            </w:r>
          </w:p>
          <w:p w:rsidRPr="00B257A1" w:rsidR="00172014" w:rsidP="009478F1" w:rsidRDefault="00247718" w14:paraId="12AFB043" w14:textId="1B3F56A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color w:val="000000" w:themeColor="text1"/>
                <w:sz w:val="20"/>
                <w:szCs w:val="20"/>
              </w:rPr>
              <w:t>/&gt;53.00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BA94112"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2.06E-05</w:t>
            </w:r>
          </w:p>
          <w:p w:rsidRPr="00B257A1" w:rsidR="009F493A" w:rsidP="009478F1" w:rsidRDefault="009F493A" w14:paraId="7909B382" w14:textId="06694D5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/&gt;53.00</w:t>
            </w:r>
          </w:p>
        </w:tc>
      </w:tr>
      <w:tr w:rsidRPr="00B257A1" w:rsidR="00B257A1" w14:paraId="3542601A"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497C2D1" w14:textId="315233B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WM Total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D1977D5" w14:textId="0BE2264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0.1467</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5171126" w14:textId="03F5EE8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-0.04708</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0F9D8CA" w14:textId="126DD6B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-0.1396, 0.4331</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BFE8C22" w14:textId="3480719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-0.3636, 0.2694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5E3388B"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0.3097</w:t>
            </w:r>
          </w:p>
          <w:p w:rsidRPr="00B257A1" w:rsidR="00F75430" w:rsidP="009478F1" w:rsidRDefault="00F75430" w14:paraId="7F52CA84" w14:textId="1A46792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8FB7775"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0.7655</w:t>
            </w:r>
          </w:p>
          <w:p w:rsidRPr="00B257A1" w:rsidR="00363463" w:rsidP="009478F1" w:rsidRDefault="00363463" w14:paraId="263025D0" w14:textId="27C55FB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02759C8" w14:textId="434FA63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0.02096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0AC107F" w14:textId="78B4D93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-0.02023</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4018C84" w14:textId="61F8411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1.490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E9F1ADE"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0.1361</w:t>
            </w:r>
          </w:p>
          <w:p w:rsidRPr="00B257A1" w:rsidR="00F07F0C" w:rsidP="009478F1" w:rsidRDefault="00F07F0C" w14:paraId="4A785628" w14:textId="07444F4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D00900" w14:paraId="0E1972B6"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9478F1" w:rsidP="00D00900" w:rsidRDefault="00D00900" w14:paraId="058E0AD6" w14:textId="0152633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6F0922A7"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E6D8D4D" w14:textId="21560E3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MF Caudal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BD2A43A" w14:textId="500906E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0.04721</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AF33C6F" w14:textId="052DABC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0.2061</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0622F5D" w14:textId="18BC494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-0.2113, 0.2968</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1BFCFBC" w14:textId="4FB183A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-0.09928, 0.5114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F92C4C9" w14:textId="57F0F68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0.738</w:t>
            </w:r>
            <w:r w:rsidRPr="00B257A1" w:rsidR="00E54493">
              <w:rPr>
                <w:rFonts w:ascii="Calibri" w:hAnsi="Calibri" w:cs="Calibri"/>
                <w:color w:val="000000" w:themeColor="text1"/>
                <w:sz w:val="20"/>
                <w:szCs w:val="20"/>
              </w:rPr>
              <w:t>0</w:t>
            </w:r>
          </w:p>
          <w:p w:rsidRPr="00B257A1" w:rsidR="00F75430" w:rsidP="009478F1" w:rsidRDefault="00F75430" w14:paraId="66914E0A" w14:textId="2DD58DD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3926177"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0.1805</w:t>
            </w:r>
          </w:p>
          <w:p w:rsidRPr="00B257A1" w:rsidR="00363463" w:rsidP="009478F1" w:rsidRDefault="00363463" w14:paraId="6F6BC174" w14:textId="0DE7A3D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3E96798" w14:textId="775FB3E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0.2293</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C37EDC9" w14:textId="08E6493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0.0507</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8AA215F" w14:textId="64C327D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1.50</w:t>
            </w:r>
            <w:r w:rsidRPr="00B257A1" w:rsidR="000B658B">
              <w:rPr>
                <w:rFonts w:ascii="Calibri" w:hAnsi="Calibri" w:cs="Calibri"/>
                <w:color w:val="000000" w:themeColor="text1"/>
                <w:sz w:val="20"/>
                <w:szCs w:val="20"/>
              </w:rPr>
              <w:t>8</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4118F22"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0.1316</w:t>
            </w:r>
          </w:p>
          <w:p w:rsidRPr="00B257A1" w:rsidR="00F07F0C" w:rsidP="009478F1" w:rsidRDefault="00F07F0C" w14:paraId="01CEFBFA" w14:textId="642D0FB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D00900" w14:paraId="6F1020F1"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9478F1" w:rsidP="00D00900" w:rsidRDefault="00D00900" w14:paraId="7CA55DB7" w14:textId="58CCAE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1220CFF7"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C834419" w14:textId="37016A9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MF Rostral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2D84E6B" w14:textId="34B7BB5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-0.07215</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F4548D2" w14:textId="676ED0F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-0.3054</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00773FC" w14:textId="2F9E42D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-0.3106, 0.1663</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8F96043" w14:textId="34400EB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 xml:space="preserve"> -0.5838, -0.0270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C5962BB"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0.5476</w:t>
            </w:r>
          </w:p>
          <w:p w:rsidRPr="00B257A1" w:rsidR="00F75430" w:rsidP="009478F1" w:rsidRDefault="00F75430" w14:paraId="11EEE2C1" w14:textId="356C07A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8D9C0A2"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0.03231</w:t>
            </w:r>
          </w:p>
          <w:p w:rsidRPr="00B257A1" w:rsidR="00991552" w:rsidP="009478F1" w:rsidRDefault="002433A4" w14:paraId="147DB5B2" w14:textId="20E0133E">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/3.317</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5B02E41" w14:textId="401352A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0.3209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2EB3D1E" w14:textId="012A32F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0.2109</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5948901" w14:textId="573B0A5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0.7527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9336EC8"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0.4516</w:t>
            </w:r>
          </w:p>
          <w:p w:rsidRPr="00B257A1" w:rsidR="00F07F0C" w:rsidP="009478F1" w:rsidRDefault="00F07F0C" w14:paraId="3E58D4CA" w14:textId="7111E2E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D00900" w14:paraId="571CB25C"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9478F1" w:rsidP="00D00900" w:rsidRDefault="00D00900" w14:paraId="70E812A9" w14:textId="02F3488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6449A1D8"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FD6DFDF" w14:textId="717C1858">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cs="Calibri"/>
                <w:color w:val="000000" w:themeColor="text1"/>
                <w:sz w:val="20"/>
                <w:szCs w:val="20"/>
              </w:rPr>
              <w:t>BanksSTS</w:t>
            </w:r>
            <w:proofErr w:type="spellEnd"/>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15716C6" w14:textId="77CC471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0.09544</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5117C93" w14:textId="19D8F93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0.08678</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AE4FAA7" w14:textId="5D7A495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-0.1681, 0.3590</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D70BE0C" w14:textId="120B5CE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-0.2200, 0.3936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61C12BF"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0.4718</w:t>
            </w:r>
          </w:p>
          <w:p w:rsidRPr="00B257A1" w:rsidR="00F75430" w:rsidP="009478F1" w:rsidRDefault="00F75430" w14:paraId="7937A2FB" w14:textId="21FA488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167658C"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0.5712</w:t>
            </w:r>
          </w:p>
          <w:p w:rsidRPr="00B257A1" w:rsidR="00363463" w:rsidP="009478F1" w:rsidRDefault="00363463" w14:paraId="6674621B" w14:textId="73A5D25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9E48771" w14:textId="442EABA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0.1709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F2CC786" w14:textId="572393C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0.04163</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3EF58D7" w14:textId="21D7B39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1.200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AEF8ED0"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0.23</w:t>
            </w:r>
            <w:r w:rsidRPr="00B257A1" w:rsidR="00F07F0C">
              <w:rPr>
                <w:rFonts w:ascii="Calibri" w:hAnsi="Calibri" w:cs="Calibri"/>
                <w:color w:val="000000" w:themeColor="text1"/>
                <w:sz w:val="20"/>
                <w:szCs w:val="20"/>
              </w:rPr>
              <w:t>00</w:t>
            </w:r>
          </w:p>
          <w:p w:rsidRPr="00B257A1" w:rsidR="00F07F0C" w:rsidP="009478F1" w:rsidRDefault="00F07F0C" w14:paraId="302FFF02" w14:textId="66D4CE9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D00900" w14:paraId="61B0D36B"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9478F1" w:rsidP="00D00900" w:rsidRDefault="00D00900" w14:paraId="3C56AD78" w14:textId="57AB8A02">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5905A46E"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7D2BFB8" w14:textId="30163F9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Entorhinal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B11F764" w14:textId="73F7560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-0.02317</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B4CB9C8" w14:textId="6D1491C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-0.2673</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97FEA46" w14:textId="4EDDA6A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-0.3180, 0.2717</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B4B573E" w14:textId="1DB3151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 xml:space="preserve"> -0.5217, -0.01294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73AB060"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0.8757</w:t>
            </w:r>
          </w:p>
          <w:p w:rsidRPr="00B257A1" w:rsidR="00F75430" w:rsidP="009478F1" w:rsidRDefault="00F75430" w14:paraId="145EE13C" w14:textId="349B275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5064536"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0.03989</w:t>
            </w:r>
          </w:p>
          <w:p w:rsidRPr="00B257A1" w:rsidR="002433A4" w:rsidP="009478F1" w:rsidRDefault="002433A4" w14:paraId="16F36A14" w14:textId="5DEF9359">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b/>
                <w:bCs/>
                <w:color w:val="000000" w:themeColor="text1"/>
                <w:sz w:val="20"/>
                <w:szCs w:val="20"/>
              </w:rPr>
              <w:t>/2.86</w:t>
            </w:r>
            <w:r w:rsidRPr="00B257A1" w:rsidR="00141824">
              <w:rPr>
                <w:rFonts w:ascii="Calibri" w:hAnsi="Calibri" w:cs="Calibri"/>
                <w:b/>
                <w:bCs/>
                <w:color w:val="000000" w:themeColor="text1"/>
                <w:sz w:val="20"/>
                <w:szCs w:val="20"/>
              </w:rPr>
              <w:t>3</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3394C59" w14:textId="731FD6C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-0.03795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832A5F6" w14:textId="02E6042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0.3413</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A15879C" w14:textId="620C40D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2.431</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34FFFB7"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0.01504</w:t>
            </w:r>
          </w:p>
          <w:p w:rsidRPr="00B257A1" w:rsidR="00247718" w:rsidP="009478F1" w:rsidRDefault="00247718" w14:paraId="5700632E" w14:textId="3F66EB1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color w:val="000000" w:themeColor="text1"/>
                <w:sz w:val="20"/>
                <w:szCs w:val="20"/>
              </w:rPr>
              <w:t>/</w:t>
            </w:r>
            <w:r w:rsidRPr="00B257A1" w:rsidR="001E0447">
              <w:rPr>
                <w:rFonts w:ascii="Calibri" w:hAnsi="Calibri" w:cs="Calibri"/>
                <w:b/>
                <w:color w:val="000000" w:themeColor="text1"/>
                <w:sz w:val="20"/>
                <w:szCs w:val="20"/>
              </w:rPr>
              <w:t>5.828</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9478F1" w14:paraId="6323574A"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0.9626</w:t>
            </w:r>
          </w:p>
          <w:p w:rsidRPr="00B257A1" w:rsidR="009478F1" w:rsidP="00D00900" w:rsidRDefault="00D00900" w14:paraId="44E9D10C" w14:textId="5DD8A17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56897C78"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881FF74" w14:textId="6CC2B7D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Fusiform</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E31E9C5" w14:textId="412B508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-0.1119</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BE2023C" w14:textId="1439947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0.2142</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87C7F34" w14:textId="6B1451E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-0.3825, 0.1588</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B28CBB3" w14:textId="2D4E01E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-0.1058, 05341</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269969F"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0.4119</w:t>
            </w:r>
          </w:p>
          <w:p w:rsidRPr="00B257A1" w:rsidR="00F75430" w:rsidP="009478F1" w:rsidRDefault="00F75430" w14:paraId="171B7BC1" w14:textId="2FB6BFA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6FA4130"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0.1839</w:t>
            </w:r>
          </w:p>
          <w:p w:rsidRPr="00B257A1" w:rsidR="00363463" w:rsidP="009478F1" w:rsidRDefault="00363463" w14:paraId="146759FB" w14:textId="73FBC4F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BF3B4DE" w14:textId="3E7AE2F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0.2253</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F6E9BD1" w14:textId="71C6D10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-0.04223</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15C5B5F" w14:textId="7AA1ECE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3.736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57F5F35"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0.000187</w:t>
            </w:r>
          </w:p>
          <w:p w:rsidRPr="00B257A1" w:rsidR="001E0447" w:rsidP="009478F1" w:rsidRDefault="001E0447" w14:paraId="0F2A1911" w14:textId="5E16423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color w:val="000000" w:themeColor="text1"/>
                <w:sz w:val="20"/>
                <w:szCs w:val="20"/>
              </w:rPr>
              <w:t>/</w:t>
            </w:r>
            <w:r w:rsidRPr="00B257A1" w:rsidR="009521C0">
              <w:rPr>
                <w:rFonts w:ascii="Calibri" w:hAnsi="Calibri" w:cs="Calibri"/>
                <w:b/>
                <w:color w:val="000000" w:themeColor="text1"/>
                <w:sz w:val="20"/>
                <w:szCs w:val="20"/>
              </w:rPr>
              <w:t>&gt;53.00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D165EBF"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0.01962</w:t>
            </w:r>
          </w:p>
          <w:p w:rsidRPr="00B257A1" w:rsidR="009F493A" w:rsidP="009478F1" w:rsidRDefault="009F493A" w14:paraId="5D105493" w14:textId="1CE8960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w:t>
            </w:r>
            <w:r w:rsidRPr="00B257A1" w:rsidR="0071502E">
              <w:rPr>
                <w:rFonts w:ascii="Calibri" w:hAnsi="Calibri" w:eastAsia="Times New Roman" w:cs="Calibri"/>
                <w:b/>
                <w:bCs/>
                <w:color w:val="000000" w:themeColor="text1"/>
                <w:kern w:val="0"/>
                <w:sz w:val="20"/>
                <w:szCs w:val="20"/>
                <w:lang w:eastAsia="en-GB"/>
                <w14:ligatures w14:val="none"/>
              </w:rPr>
              <w:t>4.770</w:t>
            </w:r>
          </w:p>
        </w:tc>
      </w:tr>
      <w:tr w:rsidRPr="00B257A1" w:rsidR="00B257A1" w14:paraId="10E45E11"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378E51A" w14:textId="5399C1B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Inferior Parietal </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FFA0AA8" w14:textId="085CB5E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-0.05477</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677C4BF" w14:textId="683CD9D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0.0122</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BC394A7" w14:textId="3B44384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-0.3391, 0.2296</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92A862A" w14:textId="2AF605C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-0.2918, 0.3162</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FB876BF"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0.7015</w:t>
            </w:r>
          </w:p>
          <w:p w:rsidRPr="00B257A1" w:rsidR="00F75430" w:rsidP="009478F1" w:rsidRDefault="00F75430" w14:paraId="3F69B547" w14:textId="788F874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8F9D70B"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0.9359</w:t>
            </w:r>
          </w:p>
          <w:p w:rsidRPr="00B257A1" w:rsidR="00363463" w:rsidP="009478F1" w:rsidRDefault="00363463" w14:paraId="555C2B39" w14:textId="65504A5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BF32005" w14:textId="50D7778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0.0348</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9203263" w14:textId="60DA407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0.05881</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339E03F" w14:textId="51BF314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2.249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58BF0BC"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0.02449</w:t>
            </w:r>
          </w:p>
          <w:p w:rsidRPr="00B257A1" w:rsidR="00853388" w:rsidP="009478F1" w:rsidRDefault="00853388" w14:paraId="0E5CBA64" w14:textId="24A26B8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841899">
              <w:rPr>
                <w:rFonts w:ascii="Calibri" w:hAnsi="Calibri" w:eastAsia="Times New Roman" w:cs="Calibri"/>
                <w:color w:val="000000" w:themeColor="text1"/>
                <w:kern w:val="0"/>
                <w:sz w:val="20"/>
                <w:szCs w:val="20"/>
                <w:lang w:eastAsia="en-GB"/>
                <w14:ligatures w14:val="none"/>
              </w:rPr>
              <w:t>4.050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D00900" w14:paraId="4B117426"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9478F1" w:rsidP="00D00900" w:rsidRDefault="00D00900" w14:paraId="16673837" w14:textId="77A1B8A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56BD3CD8"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3F95B9D" w14:textId="25E1C1A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Inferior Temporal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03C5AAC" w14:textId="0801584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0.00548</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66F3AA6" w14:textId="4E3E91F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-0.53</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429B4B1" w14:textId="10B9569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-0.2630, 0.2740</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F05C198" w14:textId="067B236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-0.3502, 0.2442</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E00005D"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0.9676</w:t>
            </w:r>
          </w:p>
          <w:p w:rsidRPr="00B257A1" w:rsidR="00F75430" w:rsidP="009478F1" w:rsidRDefault="00F75430" w14:paraId="6AE0AF25" w14:textId="5F6B934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EA784E6"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0.7207</w:t>
            </w:r>
          </w:p>
          <w:p w:rsidRPr="00B257A1" w:rsidR="00363463" w:rsidP="009478F1" w:rsidRDefault="00363463" w14:paraId="48AC10DB" w14:textId="65CDE71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C0F897D" w14:textId="5F11435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0.1392</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B1A316A" w14:textId="2B86B5B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-0.1008</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6E68168" w14:textId="73585DF5">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b/>
                <w:bCs/>
                <w:color w:val="000000" w:themeColor="text1"/>
                <w:sz w:val="20"/>
                <w:szCs w:val="20"/>
              </w:rPr>
              <w:t>3.717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9AFB6D5"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0.000201</w:t>
            </w:r>
          </w:p>
          <w:p w:rsidRPr="00B257A1" w:rsidR="00841899" w:rsidP="009478F1" w:rsidRDefault="00841899" w14:paraId="13FF3AB7" w14:textId="313FB71C">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/&gt;53.00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D6C4917"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0.0129</w:t>
            </w:r>
          </w:p>
          <w:p w:rsidRPr="00B257A1" w:rsidR="0071502E" w:rsidP="009478F1" w:rsidRDefault="0071502E" w14:paraId="417C4058" w14:textId="3B0A565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/6.560</w:t>
            </w:r>
          </w:p>
        </w:tc>
      </w:tr>
      <w:tr w:rsidRPr="00B257A1" w:rsidR="00B257A1" w14:paraId="38A8BFF5"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4D4123F" w14:textId="417D9C7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Lateral Occipital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6CCC451" w14:textId="0A9F456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0.1217</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8943191" w14:textId="7C09844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-0.1093</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83E4EDC" w14:textId="5698150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-0.1607, 0.4040</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96416D3" w14:textId="089E879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-0.4241, 0.2055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510797C"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0.3923</w:t>
            </w:r>
          </w:p>
          <w:p w:rsidRPr="00B257A1" w:rsidR="00F75430" w:rsidP="009478F1" w:rsidRDefault="00F75430" w14:paraId="0FCC92BE" w14:textId="060CE07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483151D"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0.487</w:t>
            </w:r>
            <w:r w:rsidRPr="00B257A1" w:rsidR="00363463">
              <w:rPr>
                <w:rFonts w:ascii="Calibri" w:hAnsi="Calibri" w:cs="Calibri"/>
                <w:color w:val="000000" w:themeColor="text1"/>
                <w:sz w:val="20"/>
                <w:szCs w:val="20"/>
              </w:rPr>
              <w:t>0</w:t>
            </w:r>
          </w:p>
          <w:p w:rsidRPr="00B257A1" w:rsidR="0081789E" w:rsidP="009478F1" w:rsidRDefault="0081789E" w14:paraId="362640B1" w14:textId="5B1145C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48C8C95" w14:textId="5B1B236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0.04824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EFA1881" w14:textId="7AB7074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-0.00904</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B8AE7C0" w14:textId="7CAB6FC4">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1.643</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D6B42E0"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0.1003</w:t>
            </w:r>
          </w:p>
          <w:p w:rsidRPr="00B257A1" w:rsidR="00F208F3" w:rsidP="009478F1" w:rsidRDefault="00F208F3" w14:paraId="4AE99740" w14:textId="4E3F2E6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D00900" w14:paraId="36FEAAD1"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9478F1" w:rsidP="00D00900" w:rsidRDefault="00D00900" w14:paraId="7E5C5EAB" w14:textId="62EBD1E4">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658C4F05"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CD8DAF8" w14:textId="0C94933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Lingual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6552213" w14:textId="5D2FA88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-0.1907</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B0925C4" w14:textId="3BD5CA0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0.005819</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8FABB80" w14:textId="5B4B387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-0.4852, 0.1037</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5F7FB89" w14:textId="7D999D1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-0.3102, 0.3219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ABACDBD" w14:textId="5BDD647B">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0.2</w:t>
            </w:r>
            <w:r w:rsidRPr="00B257A1" w:rsidR="00E54493">
              <w:rPr>
                <w:rFonts w:ascii="Calibri" w:hAnsi="Calibri" w:cs="Calibri"/>
                <w:color w:val="000000" w:themeColor="text1"/>
                <w:sz w:val="20"/>
                <w:szCs w:val="20"/>
              </w:rPr>
              <w:t>000</w:t>
            </w:r>
          </w:p>
          <w:p w:rsidRPr="00B257A1" w:rsidR="00F75430" w:rsidP="009478F1" w:rsidRDefault="00F75430" w14:paraId="35798F09" w14:textId="1525B99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47B5367"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0.9705</w:t>
            </w:r>
          </w:p>
          <w:p w:rsidRPr="00B257A1" w:rsidR="0081789E" w:rsidP="009478F1" w:rsidRDefault="0081789E" w14:paraId="13712510" w14:textId="3149ABA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6A793A7" w14:textId="08539E7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-0.03536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5D85A64" w14:textId="1DAC58C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-0.01723</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8107763" w14:textId="78173D98">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1.662</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2EE2A3D"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0.0965</w:t>
            </w:r>
          </w:p>
          <w:p w:rsidRPr="00B257A1" w:rsidR="00841899" w:rsidP="009478F1" w:rsidRDefault="00841899" w14:paraId="1AC0C844" w14:textId="6F52F535">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b/>
                <w:bCs/>
                <w:color w:val="000000" w:themeColor="text1"/>
                <w:sz w:val="20"/>
                <w:szCs w:val="20"/>
              </w:rPr>
              <w:t>/1.63</w:t>
            </w:r>
            <w:r w:rsidRPr="00B257A1" w:rsidR="005659AA">
              <w:rPr>
                <w:rFonts w:ascii="Calibri" w:hAnsi="Calibri" w:cs="Calibri"/>
                <w:b/>
                <w:bCs/>
                <w:color w:val="000000" w:themeColor="text1"/>
                <w:sz w:val="20"/>
                <w:szCs w:val="20"/>
              </w:rPr>
              <w:t>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D00900" w14:paraId="1BC7A815"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9478F1" w:rsidP="00D00900" w:rsidRDefault="00D00900" w14:paraId="70CF8E20" w14:textId="5587FEB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49F2B423"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2C05426" w14:textId="0EF90E4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Middle Temporal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7690DC5" w14:textId="1EFBD30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0.07585</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44221D8" w14:textId="29AF271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-0.06506</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8194F29" w14:textId="6B2E8A7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-0.1850, 0.03367</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DFE9CC1" w14:textId="5881F0F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-0.3767, 0.2466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5FA4F09"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0.5631</w:t>
            </w:r>
          </w:p>
          <w:p w:rsidRPr="00B257A1" w:rsidR="00F75430" w:rsidP="009478F1" w:rsidRDefault="00F75430" w14:paraId="3BD06F2E" w14:textId="50396EA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5C30F3F"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0.6757</w:t>
            </w:r>
          </w:p>
          <w:p w:rsidRPr="00B257A1" w:rsidR="0081789E" w:rsidP="009478F1" w:rsidRDefault="0081789E" w14:paraId="46461419" w14:textId="6A2555D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97DDB80" w14:textId="3BB9790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0.1879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C5A7DDD" w14:textId="0219E66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0.01102</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69B623F" w14:textId="0DB75BB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2.937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1157322"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0.003315</w:t>
            </w:r>
          </w:p>
          <w:p w:rsidRPr="00B257A1" w:rsidR="005659AA" w:rsidP="009478F1" w:rsidRDefault="00C90A72" w14:paraId="4214F85B" w14:textId="709E8A5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/1.944</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9478F1" w14:paraId="0319E91C"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0.2122</w:t>
            </w:r>
          </w:p>
          <w:p w:rsidRPr="00B257A1" w:rsidR="009478F1" w:rsidP="00D00900" w:rsidRDefault="00D00900" w14:paraId="3988A36F" w14:textId="1410960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2E71901E"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EF5823F" w14:textId="19143A94">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cs="Calibri"/>
                <w:b/>
                <w:bCs/>
                <w:color w:val="000000" w:themeColor="text1"/>
                <w:sz w:val="20"/>
                <w:szCs w:val="20"/>
              </w:rPr>
              <w:t>Parahippocampal</w:t>
            </w:r>
            <w:proofErr w:type="spellEnd"/>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B929B6E" w14:textId="0C98C3A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-0.2619</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2619E35" w14:textId="2D83DD4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0.06026</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5FF2986" w14:textId="75C5729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 xml:space="preserve"> -0.5190, -0.004838</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8E8E475" w14:textId="6FE814C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-0.2349, 0.3554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C93FE91"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0.04597</w:t>
            </w:r>
          </w:p>
          <w:p w:rsidRPr="00B257A1" w:rsidR="00E54493" w:rsidP="009478F1" w:rsidRDefault="00E54493" w14:paraId="699109C2" w14:textId="7B126A5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/2.598</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03FBEA2"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0.6824</w:t>
            </w:r>
          </w:p>
          <w:p w:rsidRPr="00B257A1" w:rsidR="0081789E" w:rsidP="009478F1" w:rsidRDefault="0081789E" w14:paraId="7C304C96" w14:textId="1A3630E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3F71305" w14:textId="53D001C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0.04597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8A1A2D3" w14:textId="1089C5E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0.113</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BF043BC" w14:textId="36DC730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2.927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3E8551C"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0.003427</w:t>
            </w:r>
          </w:p>
          <w:p w:rsidRPr="00B257A1" w:rsidR="00C90A72" w:rsidP="009478F1" w:rsidRDefault="00C90A72" w14:paraId="1B6336ED" w14:textId="59A915A0">
            <w:pPr>
              <w:spacing w:after="0" w:line="240" w:lineRule="auto"/>
              <w:rPr>
                <w:rFonts w:ascii="Calibri" w:hAnsi="Calibri" w:cs="Calibri"/>
                <w:color w:val="000000" w:themeColor="text1"/>
                <w:sz w:val="20"/>
                <w:szCs w:val="20"/>
              </w:rPr>
            </w:pPr>
            <w:r w:rsidRPr="00B257A1">
              <w:rPr>
                <w:rFonts w:ascii="Calibri" w:hAnsi="Calibri" w:cs="Calibri"/>
                <w:b/>
                <w:bCs/>
                <w:color w:val="000000" w:themeColor="text1"/>
                <w:sz w:val="20"/>
                <w:szCs w:val="20"/>
              </w:rPr>
              <w:t>/1.891</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9478F1" w14:paraId="001EE84C"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0.2133</w:t>
            </w:r>
          </w:p>
          <w:p w:rsidRPr="00B257A1" w:rsidR="009478F1" w:rsidP="00D00900" w:rsidRDefault="00D00900" w14:paraId="483EDB58" w14:textId="3CC258A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57CF30D4"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5B29DDF" w14:textId="3187CE6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lastRenderedPageBreak/>
              <w:t>Paracentral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05F5F16" w14:textId="7F4EBFA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0.07768</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5CF9820" w14:textId="12047D0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-0.06085</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80BC1E4" w14:textId="258BAA0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-0.1836, 0.3389</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61A1F7E" w14:textId="0C68795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-0.3682, 2465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D673D9C"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0.5544</w:t>
            </w:r>
          </w:p>
          <w:p w:rsidRPr="00B257A1" w:rsidR="00F75430" w:rsidP="009478F1" w:rsidRDefault="00F75430" w14:paraId="1337128C" w14:textId="5BB1D71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A324736"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0.692</w:t>
            </w:r>
            <w:r w:rsidRPr="00B257A1" w:rsidR="0081789E">
              <w:rPr>
                <w:rFonts w:ascii="Calibri" w:hAnsi="Calibri" w:cs="Calibri"/>
                <w:color w:val="000000" w:themeColor="text1"/>
                <w:sz w:val="20"/>
                <w:szCs w:val="20"/>
              </w:rPr>
              <w:t>0</w:t>
            </w:r>
          </w:p>
          <w:p w:rsidRPr="00B257A1" w:rsidR="0081789E" w:rsidP="009478F1" w:rsidRDefault="0081789E" w14:paraId="54EE8F97" w14:textId="0940F8EA">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p w:rsidRPr="00B257A1" w:rsidR="0081789E" w:rsidP="009478F1" w:rsidRDefault="0081789E" w14:paraId="42CF3C4E" w14:textId="5552CD21">
            <w:pPr>
              <w:spacing w:after="0" w:line="240" w:lineRule="auto"/>
              <w:rPr>
                <w:rFonts w:ascii="Calibri" w:hAnsi="Calibri" w:eastAsia="Times New Roman" w:cs="Calibri"/>
                <w:color w:val="000000" w:themeColor="text1"/>
                <w:kern w:val="0"/>
                <w:sz w:val="20"/>
                <w:szCs w:val="20"/>
                <w:lang w:eastAsia="en-GB"/>
                <w14:ligatures w14:val="none"/>
              </w:rPr>
            </w:pP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3496610" w14:textId="3156865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0.1852</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1DD329A" w14:textId="65BAF59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0.03793</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DEB2007" w14:textId="483D12A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3.391</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A51CBDF"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0.000696</w:t>
            </w:r>
          </w:p>
          <w:p w:rsidRPr="00B257A1" w:rsidR="00C90A72" w:rsidP="009478F1" w:rsidRDefault="00C90A72" w14:paraId="30387D78" w14:textId="396B5E9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/&gt;53.00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66D7CEA"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0.0457</w:t>
            </w:r>
          </w:p>
          <w:p w:rsidRPr="00B257A1" w:rsidR="0071502E" w:rsidP="009478F1" w:rsidRDefault="0071502E" w14:paraId="02321EAB" w14:textId="30FE4866">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/2.61</w:t>
            </w:r>
          </w:p>
        </w:tc>
      </w:tr>
      <w:tr w:rsidRPr="00B257A1" w:rsidR="00B257A1" w14:paraId="6283CC44"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2912363" w14:textId="70C9F36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Precentral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5076CCC" w14:textId="4006FD3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-0.2176</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8E5B42A" w14:textId="4E35FA5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0.1528</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F3D71DF" w14:textId="260AAEB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-0.4793, 0.04416</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3463DD9" w14:textId="60177BA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-0.1641, 0.4697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F687047"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0.1016</w:t>
            </w:r>
          </w:p>
          <w:p w:rsidRPr="00B257A1" w:rsidR="00F75430" w:rsidP="009478F1" w:rsidRDefault="00F75430" w14:paraId="28BF6C66" w14:textId="58D6EE3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ACD63CF"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0.336</w:t>
            </w:r>
            <w:r w:rsidRPr="00B257A1" w:rsidR="0081789E">
              <w:rPr>
                <w:rFonts w:ascii="Calibri" w:hAnsi="Calibri" w:cs="Calibri"/>
                <w:color w:val="000000" w:themeColor="text1"/>
                <w:sz w:val="20"/>
                <w:szCs w:val="20"/>
              </w:rPr>
              <w:t>0</w:t>
            </w:r>
          </w:p>
          <w:p w:rsidRPr="00B257A1" w:rsidR="0081789E" w:rsidP="009478F1" w:rsidRDefault="0081789E" w14:paraId="52AE523B" w14:textId="45B3C33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4957EB9" w14:textId="366A2F3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0.1821</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62B3826" w14:textId="20C48E6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-0.02235</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3160BCD" w14:textId="592A03D6">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b/>
                <w:bCs/>
                <w:color w:val="000000" w:themeColor="text1"/>
                <w:sz w:val="20"/>
                <w:szCs w:val="20"/>
              </w:rPr>
              <w:t>3.128</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8BCFE71"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0.001762</w:t>
            </w:r>
          </w:p>
          <w:p w:rsidRPr="00B257A1" w:rsidR="00E2748F" w:rsidP="009478F1" w:rsidRDefault="00E2748F" w14:paraId="2FCFBD5F" w14:textId="6F424A9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w:t>
            </w:r>
            <w:r w:rsidRPr="00B257A1" w:rsidR="00B47980">
              <w:rPr>
                <w:rFonts w:ascii="Calibri" w:hAnsi="Calibri" w:eastAsia="Times New Roman" w:cs="Calibri"/>
                <w:b/>
                <w:bCs/>
                <w:color w:val="000000" w:themeColor="text1"/>
                <w:kern w:val="0"/>
                <w:sz w:val="20"/>
                <w:szCs w:val="20"/>
                <w:lang w:eastAsia="en-GB"/>
                <w14:ligatures w14:val="none"/>
              </w:rPr>
              <w:t>32.92</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9478F1" w14:paraId="5C579770"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0.1128</w:t>
            </w:r>
          </w:p>
          <w:p w:rsidRPr="00B257A1" w:rsidR="009478F1" w:rsidP="00D00900" w:rsidRDefault="00D00900" w14:paraId="4FA0AFC4" w14:textId="2759822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2275C18D"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5403347" w14:textId="0DC950B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Postcentral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AFC1E2F" w14:textId="6F59197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-0.02159</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51EC06C" w14:textId="426F7CA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0.1441</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7C8D6C9" w14:textId="79D3CD4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-0.2958, 0.2526</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EE4B80F" w14:textId="0F5E0FB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-0.1681, 0.4563</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D2CE1F9"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0.8755</w:t>
            </w:r>
          </w:p>
          <w:p w:rsidRPr="00B257A1" w:rsidR="00F75430" w:rsidP="009478F1" w:rsidRDefault="00F75430" w14:paraId="1775E587" w14:textId="6EA5D76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FC908E6"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0.357</w:t>
            </w:r>
            <w:r w:rsidRPr="00B257A1" w:rsidR="0081789E">
              <w:rPr>
                <w:rFonts w:ascii="Calibri" w:hAnsi="Calibri" w:cs="Calibri"/>
                <w:color w:val="000000" w:themeColor="text1"/>
                <w:sz w:val="20"/>
                <w:szCs w:val="20"/>
              </w:rPr>
              <w:t>0</w:t>
            </w:r>
          </w:p>
          <w:p w:rsidRPr="00B257A1" w:rsidR="0081789E" w:rsidP="009478F1" w:rsidRDefault="0081789E" w14:paraId="20F329DC" w14:textId="76DE03F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B99B125" w14:textId="6429113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0.1022</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22D9236" w14:textId="6AC315C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0.007546</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94EFD2D" w14:textId="6F29C79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2.157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F204293"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0.0307</w:t>
            </w:r>
            <w:r w:rsidRPr="00B257A1" w:rsidR="00E2748F">
              <w:rPr>
                <w:rFonts w:ascii="Calibri" w:hAnsi="Calibri" w:cs="Calibri"/>
                <w:b/>
                <w:bCs/>
                <w:color w:val="000000" w:themeColor="text1"/>
                <w:sz w:val="20"/>
                <w:szCs w:val="20"/>
              </w:rPr>
              <w:t>0</w:t>
            </w:r>
          </w:p>
          <w:p w:rsidRPr="00B257A1" w:rsidR="00B47980" w:rsidP="009478F1" w:rsidRDefault="00B47980" w14:paraId="1653A634" w14:textId="73986CE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/3.440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D00900" w14:paraId="70DD4109"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9478F1" w:rsidP="00D00900" w:rsidRDefault="00D00900" w14:paraId="221BE039" w14:textId="7314E888">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/&lt;1.600</w:t>
            </w:r>
          </w:p>
        </w:tc>
      </w:tr>
      <w:tr w:rsidRPr="00B257A1" w:rsidR="00B257A1" w14:paraId="29570884"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A8F05B5" w14:textId="704F7EA4">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cs="Calibri"/>
                <w:color w:val="000000" w:themeColor="text1"/>
                <w:sz w:val="20"/>
                <w:szCs w:val="20"/>
              </w:rPr>
              <w:t>Precuneus</w:t>
            </w:r>
            <w:proofErr w:type="spellEnd"/>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BDAAF2A" w14:textId="6B2A49F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-0.1268</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F7EEA3A" w14:textId="2534B00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0.06861</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2EC723D" w14:textId="57334A4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-0.3756, 0.1220</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3E7465C" w14:textId="5E669AF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-0.2478, 0.3850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5AEF13A" w14:textId="5BA23D12">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0.312</w:t>
            </w:r>
            <w:r w:rsidRPr="00B257A1" w:rsidR="00E54493">
              <w:rPr>
                <w:rFonts w:ascii="Calibri" w:hAnsi="Calibri" w:cs="Calibri"/>
                <w:color w:val="000000" w:themeColor="text1"/>
                <w:sz w:val="20"/>
                <w:szCs w:val="20"/>
              </w:rPr>
              <w:t>0</w:t>
            </w:r>
          </w:p>
          <w:p w:rsidRPr="00B257A1" w:rsidR="00F75430" w:rsidP="009478F1" w:rsidRDefault="00F75430" w14:paraId="2A82F3BE" w14:textId="60E5251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9642255"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0.6639</w:t>
            </w:r>
          </w:p>
          <w:p w:rsidRPr="00B257A1" w:rsidR="0081789E" w:rsidP="009478F1" w:rsidRDefault="0081789E" w14:paraId="7CCD7BF6" w14:textId="69CACA3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219988E" w14:textId="341593A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0.261</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AFE7A18" w14:textId="7535588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-0.01921</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F9EC3F5" w14:textId="5BAC762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3.627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7877A3A"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0.000286</w:t>
            </w:r>
          </w:p>
          <w:p w:rsidRPr="00B257A1" w:rsidR="00B47980" w:rsidP="009478F1" w:rsidRDefault="00B47980" w14:paraId="38D074A8" w14:textId="749DA4B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/&gt;53.00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E308690"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0.01833</w:t>
            </w:r>
          </w:p>
          <w:p w:rsidRPr="00B257A1" w:rsidR="0071502E" w:rsidP="009478F1" w:rsidRDefault="0057383A" w14:paraId="3018252D" w14:textId="5D8EE8FD">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/5.018</w:t>
            </w:r>
          </w:p>
        </w:tc>
      </w:tr>
      <w:tr w:rsidRPr="00B257A1" w:rsidR="00B257A1" w14:paraId="231DEA71"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AEE6947" w14:textId="2B7C7DB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Cuneus</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7497A8B" w14:textId="18A5B7F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-0.2534</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8EF17B6" w14:textId="161BE8B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-0.1061</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76D8CA3" w14:textId="18CA430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-0.5392, 0.0325</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0B93C27" w14:textId="59F02B2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-0.4321, 0.2198</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F977007"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0.0813</w:t>
            </w:r>
          </w:p>
          <w:p w:rsidRPr="00B257A1" w:rsidR="00F75430" w:rsidP="009478F1" w:rsidRDefault="00F75430" w14:paraId="0D459670" w14:textId="484889B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E54493">
              <w:rPr>
                <w:rFonts w:ascii="Calibri" w:hAnsi="Calibri" w:eastAsia="Times New Roman" w:cs="Calibri"/>
                <w:color w:val="000000" w:themeColor="text1"/>
                <w:kern w:val="0"/>
                <w:sz w:val="20"/>
                <w:szCs w:val="20"/>
                <w:lang w:eastAsia="en-GB"/>
                <w14:ligatures w14:val="none"/>
              </w:rPr>
              <w:t>1.803</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14FCF16"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0.5147</w:t>
            </w:r>
          </w:p>
          <w:p w:rsidRPr="00B257A1" w:rsidR="0081789E" w:rsidP="009478F1" w:rsidRDefault="0081789E" w14:paraId="41A8FA50" w14:textId="019CCB9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A97AEAD" w14:textId="041B62E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0.02449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814CDA1" w14:textId="07C7A40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-0.08184</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1218ED3" w14:textId="65648D01">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0.7039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18ACA51"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0.4815</w:t>
            </w:r>
          </w:p>
          <w:p w:rsidRPr="00B257A1" w:rsidR="00F208F3" w:rsidP="009478F1" w:rsidRDefault="00F208F3" w14:paraId="0F711FE1" w14:textId="68D49C1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D00900" w14:paraId="491A61BD"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9478F1" w:rsidP="00D00900" w:rsidRDefault="00D00900" w14:paraId="01E0AB72" w14:textId="14247E8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2120A62C"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DB7A31B" w14:textId="7A4F03A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Superior Frontal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8F91A2D" w14:textId="59B277B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0.05334</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76E023F" w14:textId="4B9FC2F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-0.06993</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258F2D1" w14:textId="6E7EA9D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-0.1920, 0.2987</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9682426" w14:textId="1174532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-0.3668, 0.2270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A47BFE2" w14:textId="2D4BA6E8">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0.665</w:t>
            </w:r>
            <w:r w:rsidRPr="00B257A1" w:rsidR="00E54493">
              <w:rPr>
                <w:rFonts w:ascii="Calibri" w:hAnsi="Calibri" w:cs="Calibri"/>
                <w:color w:val="000000" w:themeColor="text1"/>
                <w:sz w:val="20"/>
                <w:szCs w:val="20"/>
              </w:rPr>
              <w:t>0</w:t>
            </w:r>
          </w:p>
          <w:p w:rsidRPr="00B257A1" w:rsidR="00F75430" w:rsidP="009478F1" w:rsidRDefault="00F75430" w14:paraId="5B3FB90B" w14:textId="55276E0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5E625E5"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0.637</w:t>
            </w:r>
            <w:r w:rsidRPr="00B257A1" w:rsidR="00CB5BD3">
              <w:rPr>
                <w:rFonts w:ascii="Calibri" w:hAnsi="Calibri" w:cs="Calibri"/>
                <w:color w:val="000000" w:themeColor="text1"/>
                <w:sz w:val="20"/>
                <w:szCs w:val="20"/>
              </w:rPr>
              <w:t>0</w:t>
            </w:r>
          </w:p>
          <w:p w:rsidRPr="00B257A1" w:rsidR="00CB5BD3" w:rsidP="009478F1" w:rsidRDefault="00CB5BD3" w14:paraId="36AAC2C6" w14:textId="6F81984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FFEEF5C" w14:textId="7D3A5DE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0.2815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2317691" w14:textId="4EA03CE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0.1024</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E9E397F" w14:textId="70C3865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4.575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776A3CE"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1.96E-06</w:t>
            </w:r>
          </w:p>
          <w:p w:rsidRPr="00B257A1" w:rsidR="00B47980" w:rsidP="009478F1" w:rsidRDefault="00B47980" w14:paraId="5710860B" w14:textId="08853F01">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/&gt;53.00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683DAA6"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0.000125</w:t>
            </w:r>
          </w:p>
          <w:p w:rsidRPr="00B257A1" w:rsidR="0057383A" w:rsidP="009478F1" w:rsidRDefault="0057383A" w14:paraId="2FF33AB9" w14:textId="5E5A5C62">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/&gt;53.00</w:t>
            </w:r>
          </w:p>
        </w:tc>
      </w:tr>
      <w:tr w:rsidRPr="00B257A1" w:rsidR="00B257A1" w14:paraId="06AA2F5F"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C93AD17" w14:textId="188F98F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Superior Parietal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86433A8" w14:textId="226FC73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-0.1538</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71E87E0" w14:textId="7695521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0.004563</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94F8007" w14:textId="6F21375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-0.4198, 0.1122</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9EF7CB5" w14:textId="4F64D0A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-0.3081, 0.3172</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A532633"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0.2522</w:t>
            </w:r>
          </w:p>
          <w:p w:rsidRPr="00B257A1" w:rsidR="00F75430" w:rsidP="009478F1" w:rsidRDefault="00F75430" w14:paraId="739028CE" w14:textId="0D73C4C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02491F8"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0.9766</w:t>
            </w:r>
          </w:p>
          <w:p w:rsidRPr="00B257A1" w:rsidR="00CB5BD3" w:rsidP="009478F1" w:rsidRDefault="00CB5BD3" w14:paraId="7C7A6D2E" w14:textId="29FA1DE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FBB71C5" w14:textId="49F7FA9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0.155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508A0B4" w14:textId="51AC605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0.00482</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70A0942" w14:textId="5D861045">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b/>
                <w:bCs/>
                <w:color w:val="000000" w:themeColor="text1"/>
                <w:sz w:val="20"/>
                <w:szCs w:val="20"/>
              </w:rPr>
              <w:t>2.505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9D3DEF4"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0.01226</w:t>
            </w:r>
          </w:p>
          <w:p w:rsidRPr="00B257A1" w:rsidR="00B47980" w:rsidP="009478F1" w:rsidRDefault="00B47980" w14:paraId="67120A15" w14:textId="2A6818CB">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w:t>
            </w:r>
            <w:r w:rsidRPr="00B257A1" w:rsidR="00F10180">
              <w:rPr>
                <w:rFonts w:ascii="Calibri" w:hAnsi="Calibri" w:eastAsia="Times New Roman" w:cs="Calibri"/>
                <w:b/>
                <w:bCs/>
                <w:color w:val="000000" w:themeColor="text1"/>
                <w:kern w:val="0"/>
                <w:sz w:val="20"/>
                <w:szCs w:val="20"/>
                <w:lang w:eastAsia="en-GB"/>
                <w14:ligatures w14:val="none"/>
              </w:rPr>
              <w:t>6.817</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9478F1" w14:paraId="5436F4A0"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0.7846</w:t>
            </w:r>
          </w:p>
          <w:p w:rsidRPr="00B257A1" w:rsidR="009478F1" w:rsidP="00D00900" w:rsidRDefault="00D00900" w14:paraId="3A19B10E" w14:textId="5B5392D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006F13ED"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9E7F55A" w14:textId="4BF43C6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Superior Temporal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2BC4D1E" w14:textId="68B39E6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0.05151</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CE7666A" w14:textId="322092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-0.1024</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450EDA4" w14:textId="544D2A1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-0.2164, 0.3195</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FB96D3E" w14:textId="63097C4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-0.3821, 0.1774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AFF5AF4"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0.7021</w:t>
            </w:r>
          </w:p>
          <w:p w:rsidRPr="00B257A1" w:rsidR="00F75430" w:rsidP="009478F1" w:rsidRDefault="00F75430" w14:paraId="77A0B3FE" w14:textId="70D7A09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C72146A"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0.4644</w:t>
            </w:r>
          </w:p>
          <w:p w:rsidRPr="00B257A1" w:rsidR="00CB5BD3" w:rsidP="009478F1" w:rsidRDefault="00CB5BD3" w14:paraId="6B261A9F" w14:textId="7307157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FD82FA3" w14:textId="30BE368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0.1427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3A84D05" w14:textId="35AFD76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0.2031</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A9F7343" w14:textId="322DAF4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4.553</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B046A55"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5.28E-06</w:t>
            </w:r>
          </w:p>
          <w:p w:rsidRPr="00B257A1" w:rsidR="00F10180" w:rsidP="009478F1" w:rsidRDefault="00F10180" w14:paraId="12159EE5" w14:textId="4D5DD93A">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/&gt;53.00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1B67A81"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0.000398</w:t>
            </w:r>
          </w:p>
          <w:p w:rsidRPr="00B257A1" w:rsidR="0057383A" w:rsidP="009478F1" w:rsidRDefault="0057383A" w14:paraId="627D6A97" w14:textId="7E7C476B">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/&gt;53.00</w:t>
            </w:r>
          </w:p>
        </w:tc>
      </w:tr>
      <w:tr w:rsidRPr="00B257A1" w:rsidR="00B257A1" w14:paraId="5B4C3DC8"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05C223F" w14:textId="5D756ED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Brainstem</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99A98BD" w14:textId="4D8BA29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0.01767</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AE26566" w14:textId="1F46EDD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0.005106</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A58D29F" w14:textId="15D4A75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-0.2777, 0.3131</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C94EC10" w14:textId="1C5C0C8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-0.3066, 0.3168</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3ED1A18"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0.9052</w:t>
            </w:r>
          </w:p>
          <w:p w:rsidRPr="00B257A1" w:rsidR="00F75430" w:rsidP="009478F1" w:rsidRDefault="00F75430" w14:paraId="0830F489" w14:textId="4D3F0DE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791B0B2"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0.9738</w:t>
            </w:r>
          </w:p>
          <w:p w:rsidRPr="00B257A1" w:rsidR="00CB5BD3" w:rsidP="009478F1" w:rsidRDefault="00CB5BD3" w14:paraId="5921F3A0" w14:textId="4E8AB4F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68C2263" w14:textId="1FC96FB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-0.4171</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90FDA99" w14:textId="05EB369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0.01085</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04206FD" w14:textId="658691F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3.422</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3D35EBE"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0.000622</w:t>
            </w:r>
          </w:p>
          <w:p w:rsidRPr="00B257A1" w:rsidR="00F10180" w:rsidP="009478F1" w:rsidRDefault="00F005B9" w14:paraId="0012BE81" w14:textId="7612BBD4">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/&gt;53.00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303E90A"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0.03981</w:t>
            </w:r>
          </w:p>
          <w:p w:rsidRPr="00B257A1" w:rsidR="0057383A" w:rsidP="009478F1" w:rsidRDefault="0057383A" w14:paraId="6A22FCE1" w14:textId="4A010F99">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w:t>
            </w:r>
            <w:r w:rsidRPr="00B257A1" w:rsidR="009B3F7B">
              <w:rPr>
                <w:rFonts w:ascii="Calibri" w:hAnsi="Calibri" w:cs="Calibri"/>
                <w:b/>
                <w:bCs/>
                <w:color w:val="000000" w:themeColor="text1"/>
                <w:sz w:val="20"/>
                <w:szCs w:val="20"/>
              </w:rPr>
              <w:t>2.867</w:t>
            </w:r>
          </w:p>
        </w:tc>
      </w:tr>
      <w:tr w:rsidRPr="00B257A1" w:rsidR="00B257A1" w:rsidTr="008C505D" w14:paraId="39CF81FA"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6EB175F" w14:textId="2AEEA89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CSF</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3EC58B3" w14:textId="1D3D28F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-0.47197</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D13A5EB" w14:textId="69664B3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0.1064</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5D0E882" w14:textId="55A0BAE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 xml:space="preserve"> -0.7388, -0.2051</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A74AFA7" w14:textId="14A3B68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-0.2170, 0.4298</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CA608FB"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0.000777</w:t>
            </w:r>
          </w:p>
          <w:p w:rsidRPr="00B257A1" w:rsidR="007F5A8F" w:rsidP="009478F1" w:rsidRDefault="007F5A8F" w14:paraId="098346C7" w14:textId="033FBC14">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b/>
                <w:bCs/>
                <w:color w:val="000000" w:themeColor="text1"/>
                <w:sz w:val="20"/>
                <w:szCs w:val="20"/>
              </w:rPr>
              <w:t>/&gt;53.00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10EA9EF"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0.5103</w:t>
            </w:r>
          </w:p>
          <w:p w:rsidRPr="00B257A1" w:rsidR="00CB5BD3" w:rsidP="009478F1" w:rsidRDefault="00CB5BD3" w14:paraId="0C3F011C" w14:textId="2A0E163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81A4737" w14:textId="6AF3748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0.1497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32B0416" w14:textId="504626D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-0.06491</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0B658B" w:rsidP="009478F1" w:rsidRDefault="009478F1" w14:paraId="3448AA8B" w14:textId="33B2722F">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3.448</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38B24D5"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0.000565</w:t>
            </w:r>
          </w:p>
          <w:p w:rsidRPr="00B257A1" w:rsidR="00F005B9" w:rsidP="009478F1" w:rsidRDefault="00F005B9" w14:paraId="62C35536" w14:textId="4A103A28">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/&gt;53.00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DC6D850"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0.03613</w:t>
            </w:r>
          </w:p>
          <w:p w:rsidRPr="00B257A1" w:rsidR="009B3F7B" w:rsidP="009478F1" w:rsidRDefault="009B3F7B" w14:paraId="7AA8D3BA" w14:textId="27049E5E">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w:t>
            </w:r>
            <w:r w:rsidRPr="00B257A1" w:rsidR="00EC2DC7">
              <w:rPr>
                <w:rFonts w:ascii="Calibri" w:hAnsi="Calibri" w:eastAsia="Times New Roman" w:cs="Calibri"/>
                <w:b/>
                <w:bCs/>
                <w:color w:val="000000" w:themeColor="text1"/>
                <w:kern w:val="0"/>
                <w:sz w:val="20"/>
                <w:szCs w:val="20"/>
                <w:lang w:eastAsia="en-GB"/>
                <w14:ligatures w14:val="none"/>
              </w:rPr>
              <w:t>3.066</w:t>
            </w:r>
          </w:p>
        </w:tc>
      </w:tr>
      <w:tr w:rsidRPr="00B257A1" w:rsidR="00B257A1" w:rsidTr="008C505D" w14:paraId="0B769D97"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8BA33F3" w14:textId="5E90934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Ventral DC</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A67F334" w14:textId="05E4603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-0.03627</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0E9EA62" w14:textId="048246B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0.1531</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8D178EE" w14:textId="586B115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-0.3270, 0.2545</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7193FAB" w14:textId="72C06C7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-0.1622, 0.4685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525CF3C" w14:textId="4A94FBDB">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0.804</w:t>
            </w:r>
            <w:r w:rsidRPr="00B257A1" w:rsidR="00E54493">
              <w:rPr>
                <w:rFonts w:ascii="Calibri" w:hAnsi="Calibri" w:cs="Calibri"/>
                <w:color w:val="000000" w:themeColor="text1"/>
                <w:sz w:val="20"/>
                <w:szCs w:val="20"/>
              </w:rPr>
              <w:t>0</w:t>
            </w:r>
          </w:p>
          <w:p w:rsidRPr="00B257A1" w:rsidR="00F75430" w:rsidP="009478F1" w:rsidRDefault="00F75430" w14:paraId="3EAC4AAE" w14:textId="111B97D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C24D337"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0.3327</w:t>
            </w:r>
          </w:p>
          <w:p w:rsidRPr="00B257A1" w:rsidR="00CB5BD3" w:rsidP="009478F1" w:rsidRDefault="00CB5BD3" w14:paraId="72B9BA97" w14:textId="1B6414D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A383AB3" w14:textId="7793EFD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-0.00925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A30CB01" w14:textId="7ABD4BA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-0.01251</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CE8C75E" w14:textId="6F6AA72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1.07</w:t>
            </w:r>
            <w:r w:rsidRPr="00B257A1" w:rsidR="000B658B">
              <w:rPr>
                <w:rFonts w:ascii="Calibri" w:hAnsi="Calibri" w:cs="Calibri"/>
                <w:color w:val="000000" w:themeColor="text1"/>
                <w:sz w:val="20"/>
                <w:szCs w:val="20"/>
              </w:rPr>
              <w:t>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AB5D2FF"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0.2817</w:t>
            </w:r>
          </w:p>
          <w:p w:rsidRPr="00B257A1" w:rsidR="00F208F3" w:rsidP="009478F1" w:rsidRDefault="00F208F3" w14:paraId="09355178" w14:textId="089FD6D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D00900" w14:paraId="035A7330"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9478F1" w:rsidP="00D00900" w:rsidRDefault="00D00900" w14:paraId="5D8326DC" w14:textId="40019F1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rsidTr="008C505D" w14:paraId="558D8F18"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0887143" w14:textId="496906D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Vessel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D6DF526" w14:textId="7FA48A9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0.12156</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E629C88" w14:textId="0C0FB3F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-0.09209</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81BCC46" w14:textId="1279CC8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-0.1711, 0.4142</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D785C1D" w14:textId="1051488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-0.4090, 0.2248</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2EF8BCA"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0.4096</w:t>
            </w:r>
          </w:p>
          <w:p w:rsidRPr="00B257A1" w:rsidR="00F75430" w:rsidP="009478F1" w:rsidRDefault="00F75430" w14:paraId="0D72B7B4" w14:textId="74CE02E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3D18BE5"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0.5607</w:t>
            </w:r>
          </w:p>
          <w:p w:rsidRPr="00B257A1" w:rsidR="00CB5BD3" w:rsidP="009478F1" w:rsidRDefault="00CB5BD3" w14:paraId="04FE2EEA" w14:textId="3D6921C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65A752A" w14:textId="349615F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-0.02268</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74DA1E6" w14:textId="3F1930A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-0.02238</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848E5FE" w14:textId="378697B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1.56</w:t>
            </w:r>
            <w:r w:rsidRPr="00B257A1" w:rsidR="000B658B">
              <w:rPr>
                <w:rFonts w:ascii="Calibri" w:hAnsi="Calibri" w:cs="Calibri"/>
                <w:color w:val="000000" w:themeColor="text1"/>
                <w:sz w:val="20"/>
                <w:szCs w:val="20"/>
              </w:rPr>
              <w:t>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C0D235D"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0.1188</w:t>
            </w:r>
          </w:p>
          <w:p w:rsidRPr="00B257A1" w:rsidR="00F208F3" w:rsidP="009478F1" w:rsidRDefault="00F208F3" w14:paraId="1FAC41C7" w14:textId="14F6704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D00900" w14:paraId="07C00215"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9478F1" w:rsidP="00D00900" w:rsidRDefault="00D00900" w14:paraId="2E64368D" w14:textId="6C1C8E6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5D301668"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2B77DB0" w14:textId="30AE8AD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Choroid Plexus</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45D86FA" w14:textId="3BEA989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-0.2568</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3100DF2" w14:textId="355B19F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0.1226</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9F3D0B0" w14:textId="49083CD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-0.5392, 0.02552</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999A644" w14:textId="4E9682D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-0.1849, 0.4301</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A39FF8F"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0.07385</w:t>
            </w:r>
          </w:p>
          <w:p w:rsidRPr="00B257A1" w:rsidR="007F5A8F" w:rsidP="009478F1" w:rsidRDefault="007F5A8F" w14:paraId="668C2643" w14:textId="446BFF5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/1.912</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BEDB6F3"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0.4255</w:t>
            </w:r>
          </w:p>
          <w:p w:rsidRPr="00B257A1" w:rsidR="00CB5BD3" w:rsidP="009478F1" w:rsidRDefault="00CB5BD3" w14:paraId="29A4D4F3" w14:textId="375D752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38A2460" w14:textId="6350EF9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0.04816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5A25642" w14:textId="48D4A3F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0.03724</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FD40495" w14:textId="0262CE7F">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b/>
                <w:bCs/>
                <w:color w:val="000000" w:themeColor="text1"/>
                <w:sz w:val="20"/>
                <w:szCs w:val="20"/>
              </w:rPr>
              <w:t>2.158</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1009B24"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0.03092</w:t>
            </w:r>
          </w:p>
          <w:p w:rsidRPr="00B257A1" w:rsidR="001D6ABE" w:rsidP="009478F1" w:rsidRDefault="001D6ABE" w14:paraId="13C0A378" w14:textId="18B98BD6">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/3.422</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D00900" w14:paraId="7A1EE897"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9478F1" w:rsidP="00D00900" w:rsidRDefault="00D00900" w14:paraId="604BF62D" w14:textId="0ECDF05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693B94BD"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8D86980" w14:textId="5AD0D20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Supratentorial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154258C" w14:textId="1D88D62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0.01383</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43141BA" w14:textId="10AA5F5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-0.01008</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0B35C8F" w14:textId="2276DCB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-0.2638, 0.2914</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BF28135" w14:textId="5BF3432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-0.3257, 0.3056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7FDFE11" w14:textId="47AC1E34">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0.921</w:t>
            </w:r>
            <w:r w:rsidRPr="00B257A1" w:rsidR="00E54493">
              <w:rPr>
                <w:rFonts w:ascii="Calibri" w:hAnsi="Calibri" w:cs="Calibri"/>
                <w:color w:val="000000" w:themeColor="text1"/>
                <w:sz w:val="20"/>
                <w:szCs w:val="20"/>
              </w:rPr>
              <w:t>0</w:t>
            </w:r>
          </w:p>
          <w:p w:rsidRPr="00B257A1" w:rsidR="00F75430" w:rsidP="009478F1" w:rsidRDefault="00F75430" w14:paraId="2153D55A" w14:textId="5F7D36F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62FD192"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0.949</w:t>
            </w:r>
            <w:r w:rsidRPr="00B257A1" w:rsidR="00CB5BD3">
              <w:rPr>
                <w:rFonts w:ascii="Calibri" w:hAnsi="Calibri" w:cs="Calibri"/>
                <w:color w:val="000000" w:themeColor="text1"/>
                <w:sz w:val="20"/>
                <w:szCs w:val="20"/>
              </w:rPr>
              <w:t>0</w:t>
            </w:r>
          </w:p>
          <w:p w:rsidRPr="00B257A1" w:rsidR="00CB5BD3" w:rsidP="009478F1" w:rsidRDefault="00CB5BD3" w14:paraId="282CAFE5" w14:textId="44397B8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564A1A2" w14:textId="3FCD0AE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0.0798</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0999B99" w14:textId="4E97389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-0.0144</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FF2E497" w14:textId="028F4ED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2.119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A6FE0E1"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0.03407</w:t>
            </w:r>
          </w:p>
          <w:p w:rsidRPr="00B257A1" w:rsidR="001D6ABE" w:rsidP="009478F1" w:rsidRDefault="001D6ABE" w14:paraId="543874E8" w14:textId="4A3C3FB4">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/3.195</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D00900" w14:paraId="15BAFF02"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9478F1" w:rsidP="00D00900" w:rsidRDefault="00D00900" w14:paraId="14E9D275" w14:textId="41D5A9C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7250BE5B"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DC60661" w14:textId="55A0A9B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Supratentorial No Vent</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0EF8A69" w14:textId="7A7CE0C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0.02717</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09DA973" w14:textId="5DE7FDE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-0.02343</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B7A694E" w14:textId="4A516C0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-0.2509, 0.3052</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226CEF3" w14:textId="1891930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-0.3374, 0.2906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AF0A339"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0.8458</w:t>
            </w:r>
          </w:p>
          <w:p w:rsidRPr="00B257A1" w:rsidR="00F75430" w:rsidP="009478F1" w:rsidRDefault="00F75430" w14:paraId="25DDEC30" w14:textId="000511F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6C47537"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0.881</w:t>
            </w:r>
            <w:r w:rsidRPr="00B257A1" w:rsidR="00CB5BD3">
              <w:rPr>
                <w:rFonts w:ascii="Calibri" w:hAnsi="Calibri" w:cs="Calibri"/>
                <w:color w:val="000000" w:themeColor="text1"/>
                <w:sz w:val="20"/>
                <w:szCs w:val="20"/>
              </w:rPr>
              <w:t>0</w:t>
            </w:r>
          </w:p>
          <w:p w:rsidRPr="00B257A1" w:rsidR="00CB5BD3" w:rsidP="009478F1" w:rsidRDefault="00CB5BD3" w14:paraId="4DBAB1D9" w14:textId="2A37B12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E45BC75" w14:textId="322B0A6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0.7697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45B9A30" w14:textId="4757750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-0.00403</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936FA6D" w14:textId="6CA0734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b/>
                <w:bCs/>
                <w:color w:val="000000" w:themeColor="text1"/>
                <w:sz w:val="20"/>
                <w:szCs w:val="20"/>
              </w:rPr>
              <w:t>7.362</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BFA1DE3"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1.82E-13</w:t>
            </w:r>
          </w:p>
          <w:p w:rsidRPr="00B257A1" w:rsidR="001D6ABE" w:rsidP="009478F1" w:rsidRDefault="001D6ABE" w14:paraId="7D322360" w14:textId="6CD74EB9">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/&gt;53.00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08B6A6F"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1.17E-11</w:t>
            </w:r>
          </w:p>
          <w:p w:rsidRPr="00B257A1" w:rsidR="00EC2DC7" w:rsidP="009478F1" w:rsidRDefault="00EC2DC7" w14:paraId="07841CC7" w14:textId="6D27C5C3">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/&gt;53.00</w:t>
            </w:r>
          </w:p>
        </w:tc>
      </w:tr>
      <w:tr w:rsidRPr="00B257A1" w:rsidR="00B257A1" w14:paraId="2CECBD5E"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EA38E84" w14:textId="713E7478">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cs="Calibri"/>
                <w:color w:val="000000" w:themeColor="text1"/>
                <w:sz w:val="20"/>
                <w:szCs w:val="20"/>
              </w:rPr>
              <w:t>Parsopercularis</w:t>
            </w:r>
            <w:proofErr w:type="spellEnd"/>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39F0F56" w14:textId="1DC6849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-0.1839</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81BFE42" w14:textId="380295D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0.06843</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4F5DD4E" w14:textId="36B6EFC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-0.4655, 0.9778</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737BD12" w14:textId="7E5520F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-0.2424, 0.3793</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B143708"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0.1967</w:t>
            </w:r>
          </w:p>
          <w:p w:rsidRPr="00B257A1" w:rsidR="00F75430" w:rsidP="009478F1" w:rsidRDefault="00F75430" w14:paraId="105D3D2D" w14:textId="04721D8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1942188"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0.6591</w:t>
            </w:r>
          </w:p>
          <w:p w:rsidRPr="00B257A1" w:rsidR="00CB5BD3" w:rsidP="009478F1" w:rsidRDefault="00CB5BD3" w14:paraId="64008E75" w14:textId="4A53185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46617AB" w14:textId="421ABC2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0.05287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BA6A395" w14:textId="1DDF91F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0.01631</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2DE6844" w14:textId="276CDC5A">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1.869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01A4503"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0.06156</w:t>
            </w:r>
          </w:p>
          <w:p w:rsidRPr="00B257A1" w:rsidR="001D6ABE" w:rsidP="009478F1" w:rsidRDefault="001D6ABE" w14:paraId="4952CA13" w14:textId="6AD8985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7528ED">
              <w:rPr>
                <w:rFonts w:ascii="Calibri" w:hAnsi="Calibri" w:eastAsia="Times New Roman" w:cs="Calibri"/>
                <w:color w:val="000000" w:themeColor="text1"/>
                <w:kern w:val="0"/>
                <w:sz w:val="20"/>
                <w:szCs w:val="20"/>
                <w:lang w:eastAsia="en-GB"/>
                <w14:ligatures w14:val="none"/>
              </w:rPr>
              <w:t>2.144</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D00900" w14:paraId="57372F82"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1.000</w:t>
            </w:r>
          </w:p>
          <w:p w:rsidRPr="00B257A1" w:rsidR="009478F1" w:rsidP="00D00900" w:rsidRDefault="00D00900" w14:paraId="081F1EC9" w14:textId="7B26634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r>
      <w:tr w:rsidRPr="00B257A1" w:rsidR="00B257A1" w14:paraId="1D609DE1"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1298968" w14:textId="01CAADBD">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cs="Calibri"/>
                <w:color w:val="000000" w:themeColor="text1"/>
                <w:sz w:val="20"/>
                <w:szCs w:val="20"/>
              </w:rPr>
              <w:t>Parsorbitalis</w:t>
            </w:r>
            <w:proofErr w:type="spellEnd"/>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1890E7C" w14:textId="2C8CF55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-0.0773</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1FD6B44" w14:textId="11AAB48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-0.08531</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208B65D" w14:textId="22837F1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-0.3471, 0.1925</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3490EFF" w14:textId="1DD862B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-0.3851, 0.2145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E60DD5D"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0.5687</w:t>
            </w:r>
          </w:p>
          <w:p w:rsidRPr="00B257A1" w:rsidR="00F75430" w:rsidP="009478F1" w:rsidRDefault="00F75430" w14:paraId="34D12BDF" w14:textId="7A40FA5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B4BCE75"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0.5689</w:t>
            </w:r>
          </w:p>
          <w:p w:rsidRPr="00B257A1" w:rsidR="00CB5BD3" w:rsidP="009478F1" w:rsidRDefault="00CB5BD3" w14:paraId="578CDEAE" w14:textId="664F7D4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2479CCA" w14:textId="7F492CD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0.1309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056DA96" w14:textId="192DAE3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0.08473</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F0C60DE" w14:textId="7C21C81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0.4084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B50DFE3"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0.683</w:t>
            </w:r>
            <w:r w:rsidRPr="00B257A1" w:rsidR="00F208F3">
              <w:rPr>
                <w:rFonts w:ascii="Calibri" w:hAnsi="Calibri" w:cs="Calibri"/>
                <w:color w:val="000000" w:themeColor="text1"/>
                <w:sz w:val="20"/>
                <w:szCs w:val="20"/>
              </w:rPr>
              <w:t>0</w:t>
            </w:r>
          </w:p>
          <w:p w:rsidRPr="00B257A1" w:rsidR="00F208F3" w:rsidP="009478F1" w:rsidRDefault="00F208F3" w14:paraId="58ECFD36" w14:textId="563878C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D00900" w14:paraId="190369B3"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9478F1" w:rsidP="00D00900" w:rsidRDefault="00D00900" w14:paraId="16BAF549" w14:textId="32FAB7F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66B281ED"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E958899" w14:textId="3D79A476">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cs="Calibri"/>
                <w:color w:val="000000" w:themeColor="text1"/>
                <w:sz w:val="20"/>
                <w:szCs w:val="20"/>
              </w:rPr>
              <w:t>Parstriangularis</w:t>
            </w:r>
            <w:proofErr w:type="spellEnd"/>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9A61079" w14:textId="69B7D7E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-0.03244</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2D2E952" w14:textId="5EF3D97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-0.145</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04DAFD4" w14:textId="589530F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-0.3158, 0.2509</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F5F24F8" w14:textId="53DA2CE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-0.4408, 0.1508</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DB2829B"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0.8197</w:t>
            </w:r>
          </w:p>
          <w:p w:rsidRPr="00B257A1" w:rsidR="00F75430" w:rsidP="009478F1" w:rsidRDefault="00F75430" w14:paraId="501A0679" w14:textId="2EB559A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BBE7B3C"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0.3282</w:t>
            </w:r>
          </w:p>
          <w:p w:rsidRPr="00B257A1" w:rsidR="00CB5BD3" w:rsidP="009478F1" w:rsidRDefault="00CB5BD3" w14:paraId="11773BA2" w14:textId="35D1DA6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6376A01" w14:textId="62D80DA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0.04156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6EA6C06" w14:textId="039E1C8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0.109</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A3EFCD7" w14:textId="3BE1CEE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0.7025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ACC3211"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0.4823</w:t>
            </w:r>
          </w:p>
          <w:p w:rsidRPr="00B257A1" w:rsidR="00F208F3" w:rsidP="009478F1" w:rsidRDefault="00F208F3" w14:paraId="3D76BC11" w14:textId="46FC8CC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D00900" w14:paraId="269D4EAE"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9478F1" w:rsidP="00D00900" w:rsidRDefault="00D00900" w14:paraId="0F19AA9A" w14:textId="7BE03EE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156D7DB2"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92F52D6" w14:textId="292A154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lastRenderedPageBreak/>
              <w:t>Pericalcarine</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789D19A" w14:textId="0929BB6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-0.2218</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D3AF66E" w14:textId="1663125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-0.1091</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A0CD2F9" w14:textId="1CB34C1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-0.5129, 0.06923</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9065B59" w14:textId="17E89EB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-0.4290, 0.2107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F75430" w:rsidP="009478F1" w:rsidRDefault="009478F1" w14:paraId="2898C815" w14:textId="1261C9D5">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0.133</w:t>
            </w:r>
            <w:r w:rsidRPr="00B257A1" w:rsidR="00E54493">
              <w:rPr>
                <w:rFonts w:ascii="Calibri" w:hAnsi="Calibri" w:cs="Calibri"/>
                <w:color w:val="000000" w:themeColor="text1"/>
                <w:sz w:val="20"/>
                <w:szCs w:val="20"/>
              </w:rPr>
              <w:t>0</w:t>
            </w:r>
          </w:p>
          <w:p w:rsidRPr="00B257A1" w:rsidR="00F75430" w:rsidP="009478F1" w:rsidRDefault="00F75430" w14:paraId="23EB2459" w14:textId="63F64402">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w:t>
            </w:r>
            <w:r w:rsidRPr="00B257A1" w:rsidR="00696A8E">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C1CFFD3"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0.495</w:t>
            </w:r>
            <w:r w:rsidRPr="00B257A1" w:rsidR="00CB5BD3">
              <w:rPr>
                <w:rFonts w:ascii="Calibri" w:hAnsi="Calibri" w:cs="Calibri"/>
                <w:color w:val="000000" w:themeColor="text1"/>
                <w:sz w:val="20"/>
                <w:szCs w:val="20"/>
              </w:rPr>
              <w:t>0</w:t>
            </w:r>
          </w:p>
          <w:p w:rsidRPr="00B257A1" w:rsidR="00CB5BD3" w:rsidP="009478F1" w:rsidRDefault="00CB5BD3" w14:paraId="0EDE3AF5" w14:textId="6F05115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E888D8F" w14:textId="74401B0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-0.0115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7ABAEDE" w14:textId="30E31FD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-0.04174</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06067AB" w14:textId="5E7D5C86">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0.513</w:t>
            </w:r>
            <w:r w:rsidRPr="00B257A1" w:rsidR="000B658B">
              <w:rPr>
                <w:rFonts w:ascii="Calibri" w:hAnsi="Calibri" w:cs="Calibri"/>
                <w:color w:val="000000" w:themeColor="text1"/>
                <w:sz w:val="20"/>
                <w:szCs w:val="20"/>
              </w:rPr>
              <w:t>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1776584"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0.6076</w:t>
            </w:r>
          </w:p>
          <w:p w:rsidRPr="00B257A1" w:rsidR="00F208F3" w:rsidP="009478F1" w:rsidRDefault="00F208F3" w14:paraId="3D75EFFA" w14:textId="7906F59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D00900" w14:paraId="418786D4"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9478F1" w:rsidP="00D00900" w:rsidRDefault="00D00900" w14:paraId="7084102D" w14:textId="074C51A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1645A207"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47BC625" w14:textId="715F1CB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Supramarginal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B6D40EC" w14:textId="099E6B7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-0.14</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9608283" w14:textId="3CC6115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0.05454</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67BC132" w14:textId="43E9E80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-0.3953, 0.1153</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4AF5A54" w14:textId="043654E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-0.2681, 0.3772</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E6F3631" w14:textId="6F0E4366">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0.277</w:t>
            </w:r>
            <w:r w:rsidRPr="00B257A1" w:rsidR="00E54493">
              <w:rPr>
                <w:rFonts w:ascii="Calibri" w:hAnsi="Calibri" w:cs="Calibri"/>
                <w:color w:val="000000" w:themeColor="text1"/>
                <w:sz w:val="20"/>
                <w:szCs w:val="20"/>
              </w:rPr>
              <w:t>0</w:t>
            </w:r>
          </w:p>
          <w:p w:rsidRPr="00B257A1" w:rsidR="00F75430" w:rsidP="009478F1" w:rsidRDefault="00F75430" w14:paraId="16292714" w14:textId="663F8EC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679055D"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0.7347</w:t>
            </w:r>
          </w:p>
          <w:p w:rsidRPr="00B257A1" w:rsidR="00CB5BD3" w:rsidP="009478F1" w:rsidRDefault="00CB5BD3" w14:paraId="43CCE695" w14:textId="2697C6F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6B6C470" w14:textId="34A327E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0.2218</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C9ABC27" w14:textId="6EDBAEB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-0.05975</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730F83C" w14:textId="277C55F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b/>
                <w:bCs/>
                <w:color w:val="000000" w:themeColor="text1"/>
                <w:sz w:val="20"/>
                <w:szCs w:val="20"/>
              </w:rPr>
              <w:t>3.923</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397D630"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8.74E-05</w:t>
            </w:r>
          </w:p>
          <w:p w:rsidRPr="00B257A1" w:rsidR="007528ED" w:rsidP="009478F1" w:rsidRDefault="007528ED" w14:paraId="5CB00E5B" w14:textId="58E8BBCA">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b/>
                <w:bCs/>
                <w:color w:val="000000" w:themeColor="text1"/>
                <w:sz w:val="20"/>
                <w:szCs w:val="20"/>
              </w:rPr>
              <w:t>/</w:t>
            </w:r>
            <w:r w:rsidRPr="00B257A1" w:rsidR="002874E2">
              <w:rPr>
                <w:rFonts w:ascii="Calibri" w:hAnsi="Calibri" w:cs="Calibri"/>
                <w:b/>
                <w:bCs/>
                <w:color w:val="000000" w:themeColor="text1"/>
                <w:sz w:val="20"/>
                <w:szCs w:val="20"/>
              </w:rPr>
              <w:t>&gt;53.00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847D8AD"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0.00594</w:t>
            </w:r>
          </w:p>
          <w:p w:rsidRPr="00B257A1" w:rsidR="00EC2DC7" w:rsidP="009478F1" w:rsidRDefault="00EC2DC7" w14:paraId="69239CDC" w14:textId="79A1DF1B">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w:t>
            </w:r>
            <w:r w:rsidRPr="00B257A1" w:rsidR="00106E8E">
              <w:rPr>
                <w:rFonts w:ascii="Calibri" w:hAnsi="Calibri" w:eastAsia="Times New Roman" w:cs="Calibri"/>
                <w:b/>
                <w:bCs/>
                <w:color w:val="000000" w:themeColor="text1"/>
                <w:kern w:val="0"/>
                <w:sz w:val="20"/>
                <w:szCs w:val="20"/>
                <w:lang w:eastAsia="en-GB"/>
                <w14:ligatures w14:val="none"/>
              </w:rPr>
              <w:t>12</w:t>
            </w:r>
            <w:r w:rsidRPr="00B257A1" w:rsidR="00D354F7">
              <w:rPr>
                <w:rFonts w:ascii="Calibri" w:hAnsi="Calibri" w:eastAsia="Times New Roman" w:cs="Calibri"/>
                <w:b/>
                <w:bCs/>
                <w:color w:val="000000" w:themeColor="text1"/>
                <w:kern w:val="0"/>
                <w:sz w:val="20"/>
                <w:szCs w:val="20"/>
                <w:lang w:eastAsia="en-GB"/>
                <w14:ligatures w14:val="none"/>
              </w:rPr>
              <w:t>.</w:t>
            </w:r>
            <w:r w:rsidRPr="00B257A1" w:rsidR="009A45E2">
              <w:rPr>
                <w:rFonts w:ascii="Calibri" w:hAnsi="Calibri" w:eastAsia="Times New Roman" w:cs="Calibri"/>
                <w:b/>
                <w:bCs/>
                <w:color w:val="000000" w:themeColor="text1"/>
                <w:kern w:val="0"/>
                <w:sz w:val="20"/>
                <w:szCs w:val="20"/>
                <w:lang w:eastAsia="en-GB"/>
                <w14:ligatures w14:val="none"/>
              </w:rPr>
              <w:t>49</w:t>
            </w:r>
          </w:p>
        </w:tc>
      </w:tr>
      <w:tr w:rsidRPr="00B257A1" w:rsidR="00B257A1" w14:paraId="3ED6E3ED"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865B4EC" w14:textId="2DD46C5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ACC Caudal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0DA750F" w14:textId="54317AA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-0.02826</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7C9AA8D" w14:textId="42AB0D4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0.004444</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EA09E7E" w14:textId="22EDA96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-0.3092, 0.2527</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2ED153F" w14:textId="493D573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-0.3020, 0.3109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9348FCB"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0.8413</w:t>
            </w:r>
          </w:p>
          <w:p w:rsidRPr="00B257A1" w:rsidR="00F75430" w:rsidP="009478F1" w:rsidRDefault="00F75430" w14:paraId="3C550B0C" w14:textId="0E6848B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590E551"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0.977</w:t>
            </w:r>
            <w:r w:rsidRPr="00B257A1" w:rsidR="00CB5BD3">
              <w:rPr>
                <w:rFonts w:ascii="Calibri" w:hAnsi="Calibri" w:cs="Calibri"/>
                <w:color w:val="000000" w:themeColor="text1"/>
                <w:sz w:val="20"/>
                <w:szCs w:val="20"/>
              </w:rPr>
              <w:t>0</w:t>
            </w:r>
          </w:p>
          <w:p w:rsidRPr="00B257A1" w:rsidR="00CB5BD3" w:rsidP="009478F1" w:rsidRDefault="00CB5BD3" w14:paraId="25959A30" w14:textId="02F734E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748DA35" w14:textId="3FB56E6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0.05779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0E81AFD" w14:textId="08BE06B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0.04371</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3603FF1" w14:textId="2AA1A36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2.359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4C4D7F2"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0.01834</w:t>
            </w:r>
          </w:p>
          <w:p w:rsidRPr="00B257A1" w:rsidR="002874E2" w:rsidP="009478F1" w:rsidRDefault="002874E2" w14:paraId="3E81C6D5" w14:textId="0B21501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3A59E7">
              <w:rPr>
                <w:rFonts w:ascii="Calibri" w:hAnsi="Calibri" w:eastAsia="Times New Roman" w:cs="Calibri"/>
                <w:color w:val="000000" w:themeColor="text1"/>
                <w:kern w:val="0"/>
                <w:sz w:val="20"/>
                <w:szCs w:val="20"/>
                <w:lang w:eastAsia="en-GB"/>
                <w14:ligatures w14:val="none"/>
              </w:rPr>
              <w:t>5.016</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D00900" w14:paraId="4A37CDAA"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9478F1" w:rsidP="00D00900" w:rsidRDefault="00D00900" w14:paraId="13B5C1C2" w14:textId="59D9D1D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6DF800B4"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4F2DAA1" w14:textId="7640CC2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ACC Rostral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3BA4309" w14:textId="30A5384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-0.1156</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BAA5D01" w14:textId="72CE26E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-0.2174</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1BEB3B2" w14:textId="57669FE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-0.3676, 0.1364</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C00A6AE" w14:textId="3A50758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-0.5094, 0.07570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2D8E68A"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0.3628</w:t>
            </w:r>
          </w:p>
          <w:p w:rsidRPr="00B257A1" w:rsidR="00F75430" w:rsidP="009478F1" w:rsidRDefault="00F75430" w14:paraId="00073429" w14:textId="42A9267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09834FB"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0.1406</w:t>
            </w:r>
          </w:p>
          <w:p w:rsidRPr="00B257A1" w:rsidR="00CB5BD3" w:rsidP="009478F1" w:rsidRDefault="00CB5BD3" w14:paraId="2F68BF4B" w14:textId="19D4761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07F7524" w14:textId="3555508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0.2416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4BDC5D7" w14:textId="4EC5AB5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0.1314</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F5B81D3" w14:textId="4029F268">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0.8164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9248BA0"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0.4143</w:t>
            </w:r>
          </w:p>
          <w:p w:rsidRPr="00B257A1" w:rsidR="00F208F3" w:rsidP="009478F1" w:rsidRDefault="00F208F3" w14:paraId="049068C0" w14:textId="5CD9EFF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D00900" w14:paraId="7894DDD4"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9478F1" w:rsidP="00D00900" w:rsidRDefault="00D00900" w14:paraId="330F5336" w14:textId="020EF71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6E25E7D3"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E3FDB2C" w14:textId="000156D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Insula</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2C80279" w14:textId="2A9EF56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-0.2984</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E13AD7A" w14:textId="1C2E60F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-0.1384</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3F31323" w14:textId="42A171E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 xml:space="preserve"> -0.5646, -0.03208</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F31FC2F" w14:textId="5E4E06E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-0.4480, 0.1712</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29D6315"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0.028</w:t>
            </w:r>
            <w:r w:rsidRPr="00B257A1" w:rsidR="00180BEF">
              <w:rPr>
                <w:rFonts w:ascii="Calibri" w:hAnsi="Calibri" w:cs="Calibri"/>
                <w:b/>
                <w:bCs/>
                <w:color w:val="000000" w:themeColor="text1"/>
                <w:sz w:val="20"/>
                <w:szCs w:val="20"/>
              </w:rPr>
              <w:t>70</w:t>
            </w:r>
          </w:p>
          <w:p w:rsidRPr="00B257A1" w:rsidR="00180BEF" w:rsidP="009478F1" w:rsidRDefault="00180BEF" w14:paraId="0BA46215" w14:textId="26EFBD7B">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w:t>
            </w:r>
            <w:r w:rsidRPr="00B257A1" w:rsidR="009E3676">
              <w:rPr>
                <w:rFonts w:ascii="Calibri" w:hAnsi="Calibri" w:eastAsia="Times New Roman" w:cs="Calibri"/>
                <w:b/>
                <w:bCs/>
                <w:color w:val="000000" w:themeColor="text1"/>
                <w:kern w:val="0"/>
                <w:sz w:val="20"/>
                <w:szCs w:val="20"/>
                <w:lang w:eastAsia="en-GB"/>
                <w14:ligatures w14:val="none"/>
              </w:rPr>
              <w:t>3.610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69C3914"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0.3722</w:t>
            </w:r>
          </w:p>
          <w:p w:rsidRPr="00B257A1" w:rsidR="00CB5BD3" w:rsidP="009478F1" w:rsidRDefault="00CB5BD3" w14:paraId="3C536C49" w14:textId="31C2335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76E103F" w14:textId="381E230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0.1535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4723807" w14:textId="6DE8F1F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0.02397</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CDC10AD" w14:textId="6DBE9D0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1.33</w:t>
            </w:r>
            <w:r w:rsidRPr="00B257A1" w:rsidR="000B658B">
              <w:rPr>
                <w:rFonts w:ascii="Calibri" w:hAnsi="Calibri" w:cs="Calibri"/>
                <w:color w:val="000000" w:themeColor="text1"/>
                <w:sz w:val="20"/>
                <w:szCs w:val="20"/>
              </w:rPr>
              <w:t>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C29CD35"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0.1837</w:t>
            </w:r>
          </w:p>
          <w:p w:rsidRPr="00B257A1" w:rsidR="00F208F3" w:rsidP="009478F1" w:rsidRDefault="00F208F3" w14:paraId="1178962A" w14:textId="2564908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D00900" w14:paraId="688D12F3"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9478F1" w:rsidP="00D00900" w:rsidRDefault="00D00900" w14:paraId="5A259083" w14:textId="071CF5D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26F41639"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F3B7B9E" w14:textId="01DD4FA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OFC Lateral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80240E0" w14:textId="54BC6F3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-0.1771</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97FC178" w14:textId="135AE1E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-0.03871</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52DE83D" w14:textId="413947F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-0.4389, 0.08475</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D336F95" w14:textId="634260B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-0.3514, 0.2740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EBF7609" w14:textId="373EC068">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0.181</w:t>
            </w:r>
            <w:r w:rsidRPr="00B257A1" w:rsidR="00E54493">
              <w:rPr>
                <w:rFonts w:ascii="Calibri" w:hAnsi="Calibri" w:cs="Calibri"/>
                <w:color w:val="000000" w:themeColor="text1"/>
                <w:sz w:val="20"/>
                <w:szCs w:val="20"/>
              </w:rPr>
              <w:t>0</w:t>
            </w:r>
          </w:p>
          <w:p w:rsidRPr="00B257A1" w:rsidR="00F75430" w:rsidP="009478F1" w:rsidRDefault="00F75430" w14:paraId="394C980C" w14:textId="3B214CD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68F6B81"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0.8039</w:t>
            </w:r>
          </w:p>
          <w:p w:rsidRPr="00B257A1" w:rsidR="00CB5BD3" w:rsidP="009478F1" w:rsidRDefault="00CB5BD3" w14:paraId="4A71D402" w14:textId="3901D62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BDF2DCA" w14:textId="2C399BE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0.1816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BEC68CA" w14:textId="6D73C9D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0.004633</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77CCF06" w14:textId="3C08BA71">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b/>
                <w:bCs/>
                <w:color w:val="000000" w:themeColor="text1"/>
                <w:sz w:val="20"/>
                <w:szCs w:val="20"/>
              </w:rPr>
              <w:t>1.996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E7098F2"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0.04597</w:t>
            </w:r>
          </w:p>
          <w:p w:rsidRPr="00B257A1" w:rsidR="003A59E7" w:rsidP="009478F1" w:rsidRDefault="003A59E7" w14:paraId="5A1ED126" w14:textId="6786CA3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DA50B4">
              <w:rPr>
                <w:rFonts w:ascii="Calibri" w:hAnsi="Calibri" w:eastAsia="Times New Roman" w:cs="Calibri"/>
                <w:color w:val="000000" w:themeColor="text1"/>
                <w:kern w:val="0"/>
                <w:sz w:val="20"/>
                <w:szCs w:val="20"/>
                <w:lang w:eastAsia="en-GB"/>
                <w14:ligatures w14:val="none"/>
              </w:rPr>
              <w:t>2.598</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D00900" w14:paraId="3A2E058E"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9478F1" w:rsidP="00D00900" w:rsidRDefault="00D00900" w14:paraId="6B4A92F1" w14:textId="1297EE2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41BAD5CA"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D05471E" w14:textId="18066FF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OFC Medial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E8655DD" w14:textId="6BE70D7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-0.07812</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298E4D1" w14:textId="2C41534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0.129538</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E8EDE20" w14:textId="4565097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-0.3280, 0.1717</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9EC2DF2" w14:textId="53834A8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-0.1810, 0.4401</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F75430" w14:paraId="20F47171" w14:textId="19B61C0C">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w:t>
            </w:r>
            <w:r w:rsidRPr="00B257A1" w:rsidR="009478F1">
              <w:rPr>
                <w:rFonts w:ascii="Calibri" w:hAnsi="Calibri" w:cs="Calibri"/>
                <w:color w:val="000000" w:themeColor="text1"/>
                <w:sz w:val="20"/>
                <w:szCs w:val="20"/>
              </w:rPr>
              <w:t>534</w:t>
            </w:r>
            <w:r w:rsidRPr="00B257A1" w:rsidR="00E54493">
              <w:rPr>
                <w:rFonts w:ascii="Calibri" w:hAnsi="Calibri" w:cs="Calibri"/>
                <w:color w:val="000000" w:themeColor="text1"/>
                <w:sz w:val="20"/>
                <w:szCs w:val="20"/>
              </w:rPr>
              <w:t>0</w:t>
            </w:r>
          </w:p>
          <w:p w:rsidRPr="00B257A1" w:rsidR="00F75430" w:rsidP="009478F1" w:rsidRDefault="00F75430" w14:paraId="14AB58DC" w14:textId="59F8556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06FAD83"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0.4046</w:t>
            </w:r>
          </w:p>
          <w:p w:rsidRPr="00B257A1" w:rsidR="00CB5BD3" w:rsidP="009478F1" w:rsidRDefault="00CB5BD3" w14:paraId="0C7CAF64" w14:textId="2BC7346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6613D09" w14:textId="5B1F456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0.2548</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B6F5476" w14:textId="4BB2EB7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0.01772</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9083D08" w14:textId="3931EF7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3.556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30FCB65"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3.77E-04</w:t>
            </w:r>
          </w:p>
          <w:p w:rsidRPr="00B257A1" w:rsidR="00DA50B4" w:rsidP="009478F1" w:rsidRDefault="00DA50B4" w14:paraId="4C1A5A03" w14:textId="12C803D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/&gt;53.00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BF3C229"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0.02413</w:t>
            </w:r>
          </w:p>
          <w:p w:rsidRPr="00B257A1" w:rsidR="009A45E2" w:rsidP="009478F1" w:rsidRDefault="009A45E2" w14:paraId="29FBF38B" w14:textId="55B5B2CD">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w:t>
            </w:r>
            <w:r w:rsidRPr="00B257A1" w:rsidR="00D354F7">
              <w:rPr>
                <w:rFonts w:ascii="Calibri" w:hAnsi="Calibri" w:cs="Calibri"/>
                <w:color w:val="000000" w:themeColor="text1"/>
                <w:sz w:val="20"/>
                <w:szCs w:val="20"/>
              </w:rPr>
              <w:t>1.208</w:t>
            </w:r>
          </w:p>
        </w:tc>
      </w:tr>
      <w:tr w:rsidRPr="00B257A1" w:rsidR="00B257A1" w14:paraId="6E1EE05D"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7A88C5C" w14:textId="654215D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Frontal Pole</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81D876D" w14:textId="4CE53FF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-0.03569</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FE150E9" w14:textId="0F372C7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-0.1172</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1EA0591" w14:textId="0D8540E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-0.3249, 0.2535</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9E4362A" w14:textId="63AFBD0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-0.3861, 0.1516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48D767D" w14:textId="6254C188">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0.806</w:t>
            </w:r>
            <w:r w:rsidRPr="00B257A1" w:rsidR="00E54493">
              <w:rPr>
                <w:rFonts w:ascii="Calibri" w:hAnsi="Calibri" w:cs="Calibri"/>
                <w:color w:val="000000" w:themeColor="text1"/>
                <w:sz w:val="20"/>
                <w:szCs w:val="20"/>
              </w:rPr>
              <w:t>0</w:t>
            </w:r>
          </w:p>
          <w:p w:rsidRPr="00B257A1" w:rsidR="00F75430" w:rsidP="009478F1" w:rsidRDefault="00F75430" w14:paraId="12FE9C5D" w14:textId="522D3BE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96497F5"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0.3839</w:t>
            </w:r>
          </w:p>
          <w:p w:rsidRPr="00B257A1" w:rsidR="00CB5BD3" w:rsidP="009478F1" w:rsidRDefault="00CB5BD3" w14:paraId="4CC1619C" w14:textId="61D47C1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1CA735B" w14:textId="2A3E95C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0.001639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EB82567" w14:textId="58752C1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0.2638</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97FB4DD" w14:textId="10AFDF1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2.718</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CD6173F"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0.006564</w:t>
            </w:r>
          </w:p>
          <w:p w:rsidRPr="00B257A1" w:rsidR="00DA50B4" w:rsidP="009478F1" w:rsidRDefault="00DA50B4" w14:paraId="734A50F5" w14:textId="3E6B542F">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/11.15</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9478F1" w14:paraId="1F87F7E7"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0.4201</w:t>
            </w:r>
          </w:p>
          <w:p w:rsidRPr="00B257A1" w:rsidR="009478F1" w:rsidP="00D00900" w:rsidRDefault="00D00900" w14:paraId="0510BC92" w14:textId="3E3E19F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08DBD813"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19239E3" w14:textId="3E1EC500">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Temporal Pole</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1C374BB" w14:textId="4DA2230E">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-0.1212</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2621DC6" w14:textId="6E8BE54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-0.00042</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91D07BA" w14:textId="0187B6F8">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-0.4132, 0.1710</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9BE3966" w14:textId="0F8A1DC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-0.3151, 0.3142</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E3227DD"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0.4102</w:t>
            </w:r>
          </w:p>
          <w:p w:rsidRPr="00B257A1" w:rsidR="00F75430" w:rsidP="009478F1" w:rsidRDefault="00F75430" w14:paraId="61ACB4D3" w14:textId="1BF78E9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A5B1A0D"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0.9979</w:t>
            </w:r>
          </w:p>
          <w:p w:rsidRPr="00B257A1" w:rsidR="00CB5BD3" w:rsidP="009478F1" w:rsidRDefault="00CB5BD3" w14:paraId="39A1FA63" w14:textId="5ED844D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60F8BD9" w14:textId="062546C2">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-0.0187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D74BC2D" w14:textId="3F45E10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-0.00798</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263FAF7" w14:textId="2F6CEC58">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0.2478</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7EFF610"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0.8043</w:t>
            </w:r>
          </w:p>
          <w:p w:rsidRPr="00B257A1" w:rsidR="00F208F3" w:rsidP="009478F1" w:rsidRDefault="00F208F3" w14:paraId="409FAFDF" w14:textId="11931AD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D00900" w14:paraId="00CDD1D0"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9478F1" w:rsidP="00D00900" w:rsidRDefault="00D00900" w14:paraId="492AC532" w14:textId="72F6C69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7CA2966A"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4FCFA43" w14:textId="186EBFA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Transverse Temporal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819C05F" w14:textId="29FA54B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-0.1126</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EF5C2DE" w14:textId="0D096CA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-0.07182</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541ADFE" w14:textId="6D0537F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-0.3958, 0.1705</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3BCC01E" w14:textId="405EC8B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-0.3893, 0.2456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4156B5B"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0.4297</w:t>
            </w:r>
          </w:p>
          <w:p w:rsidRPr="00B257A1" w:rsidR="00F75430" w:rsidP="009478F1" w:rsidRDefault="00F75430" w14:paraId="6B230661" w14:textId="1F3F1E6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9B2A499"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0.6503</w:t>
            </w:r>
          </w:p>
          <w:p w:rsidRPr="00B257A1" w:rsidR="00CB5BD3" w:rsidP="009478F1" w:rsidRDefault="00CB5BD3" w14:paraId="39B89C04" w14:textId="520C45D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A462B21" w14:textId="10E0288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0.0427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0F17D7B" w14:textId="7239F83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-0.02626</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B67D87B" w14:textId="25ED066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0.2381</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889E57F"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0.8118</w:t>
            </w:r>
          </w:p>
          <w:p w:rsidRPr="00B257A1" w:rsidR="00F208F3" w:rsidP="009478F1" w:rsidRDefault="00F208F3" w14:paraId="59E8F02D" w14:textId="3529D7B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D00900" w14:paraId="1C2AE8D4"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9478F1" w:rsidP="00D00900" w:rsidRDefault="00D00900" w14:paraId="5852D42D" w14:textId="3532D42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3C02F771"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4715912" w14:textId="2DC8D5D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Isthmus Cingulate</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B72C50F" w14:textId="64E8B80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-0.1922</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CFE88CB" w14:textId="46B9079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-0.01881</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BD2C45D" w14:textId="7084BA5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-0.4774, 0.09311</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FC3FDD9" w14:textId="12FCEA9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-0.3196, 0.2816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B476B7D" w14:textId="67C6D5DA">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0.183</w:t>
            </w:r>
            <w:r w:rsidRPr="00B257A1" w:rsidR="00E54493">
              <w:rPr>
                <w:rFonts w:ascii="Calibri" w:hAnsi="Calibri" w:cs="Calibri"/>
                <w:color w:val="000000" w:themeColor="text1"/>
                <w:sz w:val="20"/>
                <w:szCs w:val="20"/>
              </w:rPr>
              <w:t>0</w:t>
            </w:r>
          </w:p>
          <w:p w:rsidRPr="00B257A1" w:rsidR="00F75430" w:rsidP="009478F1" w:rsidRDefault="00F75430" w14:paraId="5CEE5468" w14:textId="0121DAB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BB69C79"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0.9002</w:t>
            </w:r>
          </w:p>
          <w:p w:rsidRPr="00B257A1" w:rsidR="00CB5BD3" w:rsidP="009478F1" w:rsidRDefault="00CB5BD3" w14:paraId="3E290D2C" w14:textId="154140F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7EB2055" w14:textId="2DFF22F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0.02834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244446F" w14:textId="1466444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0.07895</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0020ADA" w14:textId="0EB501E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0.6125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90FDD39"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0.5402</w:t>
            </w:r>
          </w:p>
          <w:p w:rsidRPr="00B257A1" w:rsidR="00F208F3" w:rsidP="009478F1" w:rsidRDefault="00F208F3" w14:paraId="59670D55" w14:textId="25688A8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D00900" w14:paraId="53BA55E0"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9478F1" w:rsidP="00D00900" w:rsidRDefault="00D00900" w14:paraId="6177624C" w14:textId="2E7D47F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38F45BED"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8DB913A" w14:textId="044086B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CC Posterior</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A5F3C7A" w14:textId="6C5315C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0.001322</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2A00F6E" w14:textId="72C7D1D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-0.1026</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17CB339" w14:textId="30BE979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-0.2883, 0.2910</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7F45763" w14:textId="471C75A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-0.4191, 0.2140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D325A6C"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0.9927</w:t>
            </w:r>
          </w:p>
          <w:p w:rsidRPr="00B257A1" w:rsidR="00F75430" w:rsidP="009478F1" w:rsidRDefault="00F75430" w14:paraId="23C96E52" w14:textId="780D61E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3853A59"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0.5168</w:t>
            </w:r>
          </w:p>
          <w:p w:rsidRPr="00B257A1" w:rsidR="00CB5BD3" w:rsidP="009478F1" w:rsidRDefault="00CB5BD3" w14:paraId="019A1536" w14:textId="0F6D106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F2C6ECB" w14:textId="5C3B403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-0.00179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6A321BD" w14:textId="12DB9DE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-0.02029</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B521349" w14:textId="29BD3F2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0.9579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5E8D28B"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0.3381</w:t>
            </w:r>
          </w:p>
          <w:p w:rsidRPr="00B257A1" w:rsidR="00F208F3" w:rsidP="009478F1" w:rsidRDefault="00FD0102" w14:paraId="06BA9B8F" w14:textId="4E18A8F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D00900" w14:paraId="28572129"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9478F1" w:rsidP="00D00900" w:rsidRDefault="00D00900" w14:paraId="3FEE6DBA" w14:textId="319FE2E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71FD38B8"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1776765" w14:textId="0D8744F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CC Mid Posterior</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CC64E6E" w14:textId="787F3DE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0.02898</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EBBA967" w14:textId="43520A5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-0.1883</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05EAD49" w14:textId="54DFD87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-0.2685, 0.3264</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B2A8D55" w14:textId="350E349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-0.5057, 0.1291</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9AE53E1"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0.8463</w:t>
            </w:r>
          </w:p>
          <w:p w:rsidRPr="00B257A1" w:rsidR="00F75430" w:rsidP="009478F1" w:rsidRDefault="00F75430" w14:paraId="4A7CB81D" w14:textId="5304FAD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3A96552"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0.2379</w:t>
            </w:r>
          </w:p>
          <w:p w:rsidRPr="00B257A1" w:rsidR="00CB5BD3" w:rsidP="009478F1" w:rsidRDefault="00CB5BD3" w14:paraId="2DB02041" w14:textId="2D12363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8D230C8" w14:textId="4037E6F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-0.05682</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2A65A53" w14:textId="06956BC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-0.02568</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2E3EAB0" w14:textId="446F9EA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2.087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4C37443"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0.0369</w:t>
            </w:r>
          </w:p>
          <w:p w:rsidRPr="00B257A1" w:rsidR="00DA50B4" w:rsidP="009478F1" w:rsidRDefault="00DA50B4" w14:paraId="4CAF0ED2" w14:textId="1B60490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CB7F6F">
              <w:rPr>
                <w:rFonts w:ascii="Calibri" w:hAnsi="Calibri" w:eastAsia="Times New Roman" w:cs="Calibri"/>
                <w:color w:val="000000" w:themeColor="text1"/>
                <w:kern w:val="0"/>
                <w:sz w:val="20"/>
                <w:szCs w:val="20"/>
                <w:lang w:eastAsia="en-GB"/>
                <w14:ligatures w14:val="none"/>
              </w:rPr>
              <w:t>3.022</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D00900" w14:paraId="586AE152"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9478F1" w:rsidP="00D00900" w:rsidRDefault="00D00900" w14:paraId="72D8608F" w14:textId="1752F6E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1E944B0F"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A75E4E8" w14:textId="60B124A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CC Central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7DB47B6" w14:textId="3ABCDFB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0.2593</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25AEA21" w14:textId="5584DC4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-0.1915</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4D4EC1A" w14:textId="6E3515B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-0.03020, 0.5488</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7725B84" w14:textId="799A6FE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-0.5097, 0.1268</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91D8FA1"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0.0783</w:t>
            </w:r>
          </w:p>
          <w:p w:rsidRPr="00B257A1" w:rsidR="00914B97" w:rsidP="009478F1" w:rsidRDefault="00914B97" w14:paraId="192DA807" w14:textId="2689210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180BEF">
              <w:rPr>
                <w:rFonts w:ascii="Calibri" w:hAnsi="Calibri" w:eastAsia="Times New Roman" w:cs="Calibri"/>
                <w:color w:val="000000" w:themeColor="text1"/>
                <w:kern w:val="0"/>
                <w:sz w:val="20"/>
                <w:szCs w:val="20"/>
                <w:lang w:eastAsia="en-GB"/>
                <w14:ligatures w14:val="none"/>
              </w:rPr>
              <w:t>1.845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4260326"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0.2315</w:t>
            </w:r>
          </w:p>
          <w:p w:rsidRPr="00B257A1" w:rsidR="00CB5BD3" w:rsidP="009478F1" w:rsidRDefault="00CB5BD3" w14:paraId="0793DC8E" w14:textId="0A2EC5D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E80D60D" w14:textId="13E59A4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-0.00064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FA09FD7" w14:textId="6031948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-0.03135</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020E342" w14:textId="3E645F6A">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1.05</w:t>
            </w:r>
            <w:r w:rsidRPr="00B257A1" w:rsidR="000B658B">
              <w:rPr>
                <w:rFonts w:ascii="Calibri" w:hAnsi="Calibri" w:cs="Calibri"/>
                <w:color w:val="000000" w:themeColor="text1"/>
                <w:sz w:val="20"/>
                <w:szCs w:val="20"/>
              </w:rPr>
              <w:t>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8EB1347"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0.2921</w:t>
            </w:r>
          </w:p>
          <w:p w:rsidRPr="00B257A1" w:rsidR="00FD0102" w:rsidP="009478F1" w:rsidRDefault="00FD0102" w14:paraId="58BB20E2" w14:textId="1BB1388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D00900" w14:paraId="466B80C0"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9478F1" w:rsidP="00D00900" w:rsidRDefault="00D00900" w14:paraId="1DE96A00" w14:textId="253727D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3103CE77"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A1035BF" w14:textId="14BF6CAA">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CC Mid Anterior</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AEABC2D" w14:textId="5561C0A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0.0902</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A41D161" w14:textId="370E18CC">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-0.20842</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A0A5793" w14:textId="73436E3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-0.2001, 0.3806</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9CE5401" w14:textId="0DE8ACB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-0.5274, 0.1106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DFB2EA1" w14:textId="5ECF7372">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0.5367</w:t>
            </w:r>
          </w:p>
          <w:p w:rsidRPr="00B257A1" w:rsidR="00F75430" w:rsidP="009478F1" w:rsidRDefault="00F75430" w14:paraId="0B798DA6" w14:textId="2802D06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45AA5D9"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0.1944</w:t>
            </w:r>
          </w:p>
          <w:p w:rsidRPr="00B257A1" w:rsidR="00CB5BD3" w:rsidP="009478F1" w:rsidRDefault="00CB5BD3" w14:paraId="513BC044" w14:textId="5AF4A5B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C4BDBEC" w14:textId="4357CF1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-0.00665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540EA2B" w14:textId="302F686B">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-0.3603</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66429CC" w14:textId="2827DCD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3.998</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C654142"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6.39E-05</w:t>
            </w:r>
          </w:p>
          <w:p w:rsidRPr="00B257A1" w:rsidR="00CB7F6F" w:rsidP="009478F1" w:rsidRDefault="00CB7F6F" w14:paraId="6BA43719" w14:textId="6A884AB6">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/&gt;53.00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AA750E8"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0.00409</w:t>
            </w:r>
          </w:p>
          <w:p w:rsidRPr="00B257A1" w:rsidR="00D354F7" w:rsidP="009478F1" w:rsidRDefault="00D354F7" w14:paraId="15E29892" w14:textId="302B5F2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/16.36</w:t>
            </w:r>
          </w:p>
        </w:tc>
      </w:tr>
      <w:tr w:rsidRPr="00B257A1" w:rsidR="00B257A1" w14:paraId="33389335"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A147242" w14:textId="7E3D4A2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CC Anterior</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D7055AB" w14:textId="6BA34AB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-0.05825</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9937F86" w14:textId="2E0BCCD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0.2635</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A902202" w14:textId="26D961B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-0.3580 0.2415</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6755089" w14:textId="54D2342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-0.04021, 0.5673</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B61BE07" w14:textId="067E3016">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0.6990</w:t>
            </w:r>
          </w:p>
          <w:p w:rsidRPr="00B257A1" w:rsidR="00F75430" w:rsidP="009478F1" w:rsidRDefault="00F75430" w14:paraId="6D9F7F3E" w14:textId="1A3B05F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31A4A96"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0.0873</w:t>
            </w:r>
          </w:p>
          <w:p w:rsidRPr="00B257A1" w:rsidR="00141824" w:rsidP="009478F1" w:rsidRDefault="00141824" w14:paraId="1AE167CF" w14:textId="6CEEE9C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/1.728</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4583475" w14:textId="3202D61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-0.7289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6E1588D" w14:textId="41A7E09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0.06061</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E0EF038" w14:textId="6D3DFF8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7.844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E101706"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4.00E-15</w:t>
            </w:r>
          </w:p>
          <w:p w:rsidRPr="00B257A1" w:rsidR="00CB7F6F" w:rsidP="009478F1" w:rsidRDefault="00CB7F6F" w14:paraId="3E224366" w14:textId="48D39B0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/&gt;53.00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0C3B007"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2.56E-13</w:t>
            </w:r>
          </w:p>
          <w:p w:rsidRPr="00B257A1" w:rsidR="00D354F7" w:rsidP="009478F1" w:rsidRDefault="00D354F7" w14:paraId="43807C97" w14:textId="5A45CFD3">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b/>
                <w:bCs/>
                <w:color w:val="000000" w:themeColor="text1"/>
                <w:sz w:val="20"/>
                <w:szCs w:val="20"/>
              </w:rPr>
              <w:t>/</w:t>
            </w:r>
            <w:r w:rsidRPr="00B257A1" w:rsidR="00C23DC8">
              <w:rPr>
                <w:rFonts w:ascii="Calibri" w:hAnsi="Calibri" w:cs="Calibri"/>
                <w:b/>
                <w:bCs/>
                <w:color w:val="000000" w:themeColor="text1"/>
                <w:sz w:val="20"/>
                <w:szCs w:val="20"/>
              </w:rPr>
              <w:t>&gt;53.00</w:t>
            </w:r>
          </w:p>
        </w:tc>
      </w:tr>
      <w:tr w:rsidRPr="00B257A1" w:rsidR="00B257A1" w14:paraId="33DB282D"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C7436BE" w14:textId="2F40B22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Amygdala</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164CC60" w14:textId="4EB0AE4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0.04578</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3013EF1" w14:textId="7071925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0.03438</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1D862A3" w14:textId="7FDED98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-0.2449, 0.3364</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54D052C" w14:textId="2D422F8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-0.2738, 0.3426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19EC053" w14:textId="615AE87B">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0.754</w:t>
            </w:r>
            <w:r w:rsidRPr="00B257A1" w:rsidR="00E54493">
              <w:rPr>
                <w:rFonts w:ascii="Calibri" w:hAnsi="Calibri" w:cs="Calibri"/>
                <w:color w:val="000000" w:themeColor="text1"/>
                <w:sz w:val="20"/>
                <w:szCs w:val="20"/>
              </w:rPr>
              <w:t>0</w:t>
            </w:r>
          </w:p>
          <w:p w:rsidRPr="00B257A1" w:rsidR="00F75430" w:rsidP="009478F1" w:rsidRDefault="00F75430" w14:paraId="36CC406D" w14:textId="4766BC1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6044567"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0.823</w:t>
            </w:r>
            <w:r w:rsidRPr="00B257A1" w:rsidR="003D5BAB">
              <w:rPr>
                <w:rFonts w:ascii="Calibri" w:hAnsi="Calibri" w:cs="Calibri"/>
                <w:color w:val="000000" w:themeColor="text1"/>
                <w:sz w:val="20"/>
                <w:szCs w:val="20"/>
              </w:rPr>
              <w:t>0</w:t>
            </w:r>
          </w:p>
          <w:p w:rsidRPr="00B257A1" w:rsidR="003D5BAB" w:rsidP="009478F1" w:rsidRDefault="003D5BAB" w14:paraId="54D06E76" w14:textId="2511B60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B2A8F0A" w14:textId="72C39D1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-0.00869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ABE5B3C" w14:textId="020CB04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0.03282</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3BED627" w14:textId="22A9D44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0.4625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DAEF5CD"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0.6437</w:t>
            </w:r>
          </w:p>
          <w:p w:rsidRPr="00B257A1" w:rsidR="00FD0102" w:rsidP="009478F1" w:rsidRDefault="00FD0102" w14:paraId="0B2A6958" w14:textId="7837A34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D00900" w14:paraId="541F5B13"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9478F1" w:rsidP="00D00900" w:rsidRDefault="00D00900" w14:paraId="7517F9E8" w14:textId="51F5C0F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22895A49"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9A11997" w14:textId="6138C2D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Hippocampus</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45FAE7E" w14:textId="29AC28E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-0.1437</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5B5DC55" w14:textId="06AFEBD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0.1866</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CD28A70" w14:textId="40EE926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-0.4186, 0.1313</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415B131" w14:textId="4D40A64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-0.1094, 0.4826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6EFF370"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0.3003</w:t>
            </w:r>
          </w:p>
          <w:p w:rsidRPr="00B257A1" w:rsidR="00F75430" w:rsidP="009478F1" w:rsidRDefault="00F75430" w14:paraId="7F3BA214" w14:textId="0561963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5160215"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0.2103</w:t>
            </w:r>
          </w:p>
          <w:p w:rsidRPr="00B257A1" w:rsidR="003D5BAB" w:rsidP="009478F1" w:rsidRDefault="003D5BAB" w14:paraId="2DC5CE15" w14:textId="308E3AE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87FB600" w14:textId="170C874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0.0975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675E494" w14:textId="72D020E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0.1078</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3CF0604" w14:textId="1E35FB6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3.424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0F13FB1"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6.17E-04</w:t>
            </w:r>
          </w:p>
          <w:p w:rsidRPr="00B257A1" w:rsidR="00CB7F6F" w:rsidP="009478F1" w:rsidRDefault="00204279" w14:paraId="582691DB" w14:textId="77C1F6C1">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/&gt;53.00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6EFD81E"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0.03949</w:t>
            </w:r>
          </w:p>
          <w:p w:rsidRPr="00B257A1" w:rsidR="00C23DC8" w:rsidP="009478F1" w:rsidRDefault="00C23DC8" w14:paraId="5AB6668F" w14:textId="1A78BAFA">
            <w:pPr>
              <w:spacing w:after="0" w:line="240" w:lineRule="auto"/>
              <w:rPr>
                <w:rFonts w:ascii="Calibri" w:hAnsi="Calibri" w:cs="Calibri"/>
                <w:color w:val="000000" w:themeColor="text1"/>
                <w:sz w:val="20"/>
                <w:szCs w:val="20"/>
              </w:rPr>
            </w:pPr>
            <w:r w:rsidRPr="00B257A1">
              <w:rPr>
                <w:rFonts w:ascii="Calibri" w:hAnsi="Calibri" w:cs="Calibri"/>
                <w:b/>
                <w:bCs/>
                <w:color w:val="000000" w:themeColor="text1"/>
                <w:sz w:val="20"/>
                <w:szCs w:val="20"/>
              </w:rPr>
              <w:t>/</w:t>
            </w:r>
            <w:r w:rsidRPr="00B257A1" w:rsidR="00EB195F">
              <w:rPr>
                <w:rFonts w:ascii="Calibri" w:hAnsi="Calibri" w:cs="Calibri"/>
                <w:b/>
                <w:bCs/>
                <w:color w:val="000000" w:themeColor="text1"/>
                <w:sz w:val="20"/>
                <w:szCs w:val="20"/>
              </w:rPr>
              <w:t>2.883</w:t>
            </w:r>
          </w:p>
        </w:tc>
      </w:tr>
      <w:tr w:rsidRPr="00B257A1" w:rsidR="00B257A1" w14:paraId="54C4139F"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A59704C" w14:textId="575B8E6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lastRenderedPageBreak/>
              <w:t>CB GM</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435DBEB" w14:textId="66177D2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-0.0942</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14284B6" w14:textId="763DD89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0.1781</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FEA18C1" w14:textId="6729AEF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-0.3718, 0.1821</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2C46766" w14:textId="1F768CF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-0.1263, 0.4824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42D35DA"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0.4963</w:t>
            </w:r>
          </w:p>
          <w:p w:rsidRPr="00B257A1" w:rsidR="00F75430" w:rsidP="009478F1" w:rsidRDefault="00F75430" w14:paraId="03BF923E" w14:textId="02F672A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F0B011A"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0.2444</w:t>
            </w:r>
          </w:p>
          <w:p w:rsidRPr="00B257A1" w:rsidR="003D5BAB" w:rsidP="009478F1" w:rsidRDefault="003D5BAB" w14:paraId="675A145C" w14:textId="6C309ED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5CC0456" w14:textId="296A0E7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0.0842</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ECF14D4" w14:textId="4D4A3ED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0.05656</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95F150E" w14:textId="50BB6C6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2.791</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D1D6102"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0.005257</w:t>
            </w:r>
          </w:p>
          <w:p w:rsidRPr="00B257A1" w:rsidR="00115942" w:rsidP="009478F1" w:rsidRDefault="00115942" w14:paraId="7FB7A6A7" w14:textId="6ACF45D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/1.333</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9478F1" w14:paraId="22D1B042"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0.3364</w:t>
            </w:r>
          </w:p>
          <w:p w:rsidRPr="00B257A1" w:rsidR="009478F1" w:rsidP="00D00900" w:rsidRDefault="00D00900" w14:paraId="43815C70" w14:textId="6163982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62939FEB"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13199ED" w14:textId="70EC35E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CB WM</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6EAC06F" w14:textId="46EF8C6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0.07831</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6E54A06" w14:textId="2D8F027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0.08812</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555BC78" w14:textId="055D809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-0.2110, 0.3676</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52C1DD6" w14:textId="2228F70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-0.2313, 0.4076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4DC3BE6"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0.5903</w:t>
            </w:r>
          </w:p>
          <w:p w:rsidRPr="00B257A1" w:rsidR="00F75430" w:rsidP="009478F1" w:rsidRDefault="00F75430" w14:paraId="78817733" w14:textId="07F0919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8354A1C"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0.5807</w:t>
            </w:r>
          </w:p>
          <w:p w:rsidRPr="00B257A1" w:rsidR="003D5BAB" w:rsidP="009478F1" w:rsidRDefault="003D5BAB" w14:paraId="19C6E547" w14:textId="3165FE0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E56911B" w14:textId="5A6C746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0.000921</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A09C17A" w14:textId="20D9237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-0.03896</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3504B26" w14:textId="1286533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0.8748</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5AE5C23"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0.3817</w:t>
            </w:r>
          </w:p>
          <w:p w:rsidRPr="00B257A1" w:rsidR="00FD0102" w:rsidP="009478F1" w:rsidRDefault="00FD0102" w14:paraId="7A5FC4DF" w14:textId="1D6B35C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D00900" w14:paraId="4911A43F"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9478F1" w:rsidP="00D00900" w:rsidRDefault="00D00900" w14:paraId="47109792" w14:textId="44D6EB5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48AEDEC7"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46AD914" w14:textId="7AFE95AE">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b/>
                <w:bCs/>
                <w:color w:val="000000" w:themeColor="text1"/>
                <w:sz w:val="20"/>
                <w:szCs w:val="20"/>
              </w:rPr>
              <w:t>Caudate</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216C4E3" w14:textId="76779314">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b/>
                <w:bCs/>
                <w:color w:val="000000" w:themeColor="text1"/>
                <w:sz w:val="20"/>
                <w:szCs w:val="20"/>
              </w:rPr>
              <w:t>-0.3086</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E8BEC2A" w14:textId="477703D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0.2934</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8EFEDD6" w14:textId="46EB728C">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b/>
                <w:bCs/>
                <w:color w:val="000000" w:themeColor="text1"/>
                <w:sz w:val="20"/>
                <w:szCs w:val="20"/>
              </w:rPr>
              <w:t xml:space="preserve"> -0.5823, -0.03491</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783F7C4" w14:textId="09BFA3E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-0.01601, 0.6027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AF53A49"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0.0277</w:t>
            </w:r>
          </w:p>
          <w:p w:rsidRPr="00B257A1" w:rsidR="00914B97" w:rsidP="009478F1" w:rsidRDefault="00914B97" w14:paraId="4CC50FEA" w14:textId="7DC0ECE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/3.703</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4185D40"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0.0625</w:t>
            </w:r>
          </w:p>
          <w:p w:rsidRPr="00B257A1" w:rsidR="00696A8E" w:rsidP="009478F1" w:rsidRDefault="00696A8E" w14:paraId="3F006B8F" w14:textId="18C539A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/2.123</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E2B27D7" w14:textId="402BD716">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b/>
                <w:bCs/>
                <w:color w:val="000000" w:themeColor="text1"/>
                <w:sz w:val="20"/>
                <w:szCs w:val="20"/>
              </w:rPr>
              <w:t>0.1057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8A4233F" w14:textId="7C39795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0.02554</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BE8EDF2" w14:textId="3AA12B4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2.571</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91E435D"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0.01015</w:t>
            </w:r>
          </w:p>
          <w:p w:rsidRPr="00B257A1" w:rsidR="00115942" w:rsidP="009478F1" w:rsidRDefault="00115942" w14:paraId="71FD3062" w14:textId="4BDE53A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/7.</w:t>
            </w:r>
            <w:r w:rsidRPr="00B257A1" w:rsidR="004F2527">
              <w:rPr>
                <w:rFonts w:ascii="Calibri" w:hAnsi="Calibri" w:cs="Calibri"/>
                <w:b/>
                <w:bCs/>
                <w:color w:val="000000" w:themeColor="text1"/>
                <w:sz w:val="20"/>
                <w:szCs w:val="20"/>
              </w:rPr>
              <w:t>900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9478F1" w14:paraId="41827F70"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0.6496</w:t>
            </w:r>
          </w:p>
          <w:p w:rsidRPr="00B257A1" w:rsidR="009478F1" w:rsidP="00D00900" w:rsidRDefault="00D00900" w14:paraId="193606C8" w14:textId="465FB57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rsidTr="00475CDF" w14:paraId="6165AE40"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7A55401" w14:textId="188AF5A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Putamen</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C9490CB" w14:textId="2F7112E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-0.1652</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A837AEA" w14:textId="53DDBA1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-0.1168</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10F1B34" w14:textId="5E329BA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-0.4424, 0.1120</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B937C92" w14:textId="796AD07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-0.4412, 0.2076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76A6567" w14:textId="60BD30BC">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0.238</w:t>
            </w:r>
            <w:r w:rsidRPr="00B257A1" w:rsidR="00E54493">
              <w:rPr>
                <w:rFonts w:ascii="Calibri" w:hAnsi="Calibri" w:cs="Calibri"/>
                <w:color w:val="000000" w:themeColor="text1"/>
                <w:sz w:val="20"/>
                <w:szCs w:val="20"/>
              </w:rPr>
              <w:t>0</w:t>
            </w:r>
          </w:p>
          <w:p w:rsidRPr="00B257A1" w:rsidR="00F75430" w:rsidP="009478F1" w:rsidRDefault="00F75430" w14:paraId="141ECF6C" w14:textId="74BB66C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B5923CD"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0.4716</w:t>
            </w:r>
          </w:p>
          <w:p w:rsidRPr="00B257A1" w:rsidR="003D5BAB" w:rsidP="009478F1" w:rsidRDefault="003D5BAB" w14:paraId="7D0828BD" w14:textId="1D8E50A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D0FD7F1" w14:textId="53ABA3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0.08278</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3DC0701" w14:textId="0C00B2E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-0.07159</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B056BA8" w14:textId="563B9B0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2.941</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BFD89A5"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0.003273</w:t>
            </w:r>
          </w:p>
          <w:p w:rsidRPr="00B257A1" w:rsidR="004F2527" w:rsidP="009478F1" w:rsidRDefault="004F2527" w14:paraId="29FFF203" w14:textId="542063EB">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/19.64</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9478F1" w14:paraId="47EFE1C2"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0.2095</w:t>
            </w:r>
          </w:p>
          <w:p w:rsidRPr="00B257A1" w:rsidR="009478F1" w:rsidP="00D00900" w:rsidRDefault="00D00900" w14:paraId="5AF418BB" w14:textId="58B4AE1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rsidTr="00475CDF" w14:paraId="1F336BA7"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4DAB1CF" w14:textId="6438A68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Pallidum</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4E3FC89" w14:textId="28D7A8B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-0.1723</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95BDF4C" w14:textId="2B8C5C3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0.12</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492440C" w14:textId="5E4A45A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-0.4544, 0.1098</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A49473D" w14:textId="0F9DA6B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-0.2018, 0.4419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73EB293"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0.2267</w:t>
            </w:r>
          </w:p>
          <w:p w:rsidRPr="00B257A1" w:rsidR="00F75430" w:rsidP="009478F1" w:rsidRDefault="00F75430" w14:paraId="183EE8EC" w14:textId="035B8B3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C23C78C"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0.4558</w:t>
            </w:r>
          </w:p>
          <w:p w:rsidRPr="00B257A1" w:rsidR="003D5BAB" w:rsidP="009478F1" w:rsidRDefault="003D5BAB" w14:paraId="407A5F94" w14:textId="7E91210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1B1934C" w14:textId="4CFDBC7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0.0499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46C9EFC" w14:textId="7A62377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-0.05461</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61BCAE4" w14:textId="2F083D1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2.399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F92B9CE"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0.01642</w:t>
            </w:r>
          </w:p>
          <w:p w:rsidRPr="00B257A1" w:rsidR="004F2527" w:rsidP="009478F1" w:rsidRDefault="004F2527" w14:paraId="03436027" w14:textId="656D3CD5">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w:t>
            </w:r>
            <w:r w:rsidRPr="00B257A1" w:rsidR="008423A3">
              <w:rPr>
                <w:rFonts w:ascii="Calibri" w:hAnsi="Calibri" w:cs="Calibri"/>
                <w:b/>
                <w:bCs/>
                <w:color w:val="000000" w:themeColor="text1"/>
                <w:sz w:val="20"/>
                <w:szCs w:val="20"/>
              </w:rPr>
              <w:t>5.452</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D00900" w14:paraId="446BC286"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9478F1" w:rsidP="00D00900" w:rsidRDefault="00D00900" w14:paraId="4ACC6B0B" w14:textId="7512582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rsidTr="00475CDF" w14:paraId="4D7A667D"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2B5AA4E" w14:textId="4C6FD95D">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cs="Calibri"/>
                <w:color w:val="000000" w:themeColor="text1"/>
                <w:sz w:val="20"/>
                <w:szCs w:val="20"/>
              </w:rPr>
              <w:t>Accumbens</w:t>
            </w:r>
            <w:proofErr w:type="spellEnd"/>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E53347F" w14:textId="6ED86DF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0.006922</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911D4E3" w14:textId="134CFCD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0.2711</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C20DFC1" w14:textId="28724E2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-0.2872, 0.3011</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434E068" w14:textId="341416B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-0.04801, 0.5901</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3EB8EEE"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0.9626</w:t>
            </w:r>
          </w:p>
          <w:p w:rsidRPr="00B257A1" w:rsidR="00F75430" w:rsidP="009478F1" w:rsidRDefault="00F75430" w14:paraId="4B91C1D5" w14:textId="451D767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6D245E7"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0.09382</w:t>
            </w:r>
          </w:p>
          <w:p w:rsidRPr="00B257A1" w:rsidR="00696A8E" w:rsidP="009478F1" w:rsidRDefault="00696A8E" w14:paraId="31C5F03B" w14:textId="535D663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/1.657</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19DD7D6" w14:textId="1527641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-0.03304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F6DDC65" w14:textId="2278C3F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-0.03675</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4ACFC9C" w14:textId="77CA735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0.05308</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F83FD30"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0.9577</w:t>
            </w:r>
          </w:p>
          <w:p w:rsidRPr="00B257A1" w:rsidR="00FD0102" w:rsidP="009478F1" w:rsidRDefault="00FD0102" w14:paraId="5B63D87E" w14:textId="77EE819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D00900" w14:paraId="57DF7AE0"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9478F1" w:rsidP="00D00900" w:rsidRDefault="00D00900" w14:paraId="2075423A" w14:textId="3379C5C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17DDDE37"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BBAA4D2" w14:textId="017E7D1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Thalamus Proper</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251FD34" w14:textId="1D56C3D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-0.0711</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E6BA9E7" w14:textId="27F3E90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0.03855</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361E00F" w14:textId="4E5BF50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-0.3388, 0.1966</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CDD4A76" w14:textId="1493DA8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-0.2800, 0.3571</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9B58A85"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0.5973</w:t>
            </w:r>
          </w:p>
          <w:p w:rsidRPr="00B257A1" w:rsidR="00F75430" w:rsidP="009478F1" w:rsidRDefault="00F75430" w14:paraId="407E4E62" w14:textId="6CC5837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2B70EC3"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0.8083</w:t>
            </w:r>
          </w:p>
          <w:p w:rsidRPr="00B257A1" w:rsidR="003D5BAB" w:rsidP="009478F1" w:rsidRDefault="003D5BAB" w14:paraId="4891E450" w14:textId="719F26E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FF09B52" w14:textId="6D50703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0.1445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C834C7D" w14:textId="5C287D3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-0.03339</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41A3DFE" w14:textId="4C9069A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3.01</w:t>
            </w:r>
            <w:r w:rsidRPr="00B257A1" w:rsidR="000B658B">
              <w:rPr>
                <w:rFonts w:ascii="Calibri" w:hAnsi="Calibri" w:cs="Calibri"/>
                <w:b/>
                <w:bCs/>
                <w:color w:val="000000" w:themeColor="text1"/>
                <w:sz w:val="20"/>
                <w:szCs w:val="20"/>
              </w:rPr>
              <w:t>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CFFA7AB"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0.002556</w:t>
            </w:r>
          </w:p>
          <w:p w:rsidRPr="00B257A1" w:rsidR="008423A3" w:rsidP="009478F1" w:rsidRDefault="008423A3" w14:paraId="7DC8E002" w14:textId="73BF8FC2">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/24.11</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9478F1" w14:paraId="6874FB61"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0.1636</w:t>
            </w:r>
          </w:p>
          <w:p w:rsidRPr="00B257A1" w:rsidR="009478F1" w:rsidP="00D00900" w:rsidRDefault="00D00900" w14:paraId="1E46A969" w14:textId="6ADC97C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3ACBF8FF"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5A298E1" w14:textId="2507C3B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Lateral Ventricle</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9CFD2B8" w14:textId="1B0E38F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-0.2652</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4D3B4A8" w14:textId="10D3E3F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0.1354</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8C68CBC" w14:textId="4CB5CE9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-0.5475, 0.01716</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412044D" w14:textId="46D1FBA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-0.1866, 0.4574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6A123CB" w14:textId="7604E26F">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0.0651</w:t>
            </w:r>
            <w:r w:rsidRPr="00B257A1" w:rsidR="00914B97">
              <w:rPr>
                <w:rFonts w:ascii="Calibri" w:hAnsi="Calibri" w:cs="Calibri"/>
                <w:color w:val="000000" w:themeColor="text1"/>
                <w:sz w:val="20"/>
                <w:szCs w:val="20"/>
              </w:rPr>
              <w:t>6</w:t>
            </w:r>
          </w:p>
          <w:p w:rsidRPr="00B257A1" w:rsidR="00F75430" w:rsidP="009478F1" w:rsidRDefault="00F75430" w14:paraId="723BEF7C" w14:textId="2F19551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033F28D"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0.401</w:t>
            </w:r>
            <w:r w:rsidRPr="00B257A1" w:rsidR="003D5BAB">
              <w:rPr>
                <w:rFonts w:ascii="Calibri" w:hAnsi="Calibri" w:cs="Calibri"/>
                <w:color w:val="000000" w:themeColor="text1"/>
                <w:sz w:val="20"/>
                <w:szCs w:val="20"/>
              </w:rPr>
              <w:t>0</w:t>
            </w:r>
          </w:p>
          <w:p w:rsidRPr="00B257A1" w:rsidR="003D5BAB" w:rsidP="009478F1" w:rsidRDefault="003D5BAB" w14:paraId="005F6F72" w14:textId="6E38A18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8432494" w14:textId="1669596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0.4819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2DF3C7F" w14:textId="179DB7F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-0.05585</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920D097" w14:textId="6E10993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5.656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72898EC"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1.55E-08</w:t>
            </w:r>
          </w:p>
          <w:p w:rsidRPr="00B257A1" w:rsidR="008423A3" w:rsidP="009478F1" w:rsidRDefault="00D00900" w14:paraId="7AEF25D1" w14:textId="67F3B082">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/&gt;53.00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B8FA16F"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9.92E-07</w:t>
            </w:r>
          </w:p>
          <w:p w:rsidRPr="00B257A1" w:rsidR="00EB195F" w:rsidP="009478F1" w:rsidRDefault="00EB195F" w14:paraId="438AB198" w14:textId="3474A26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/&gt;53.00</w:t>
            </w:r>
          </w:p>
        </w:tc>
      </w:tr>
      <w:tr w:rsidRPr="00B257A1" w:rsidR="00B257A1" w14:paraId="425EF813"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E1C343D" w14:textId="6E36C44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Inferior Lateral Ventricle</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B0CEDB0" w14:textId="7DC1F1B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-0.245</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A075780" w14:textId="37DFF48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0.01323</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6B485D2" w14:textId="4904DC8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-0.5312, 0.04127</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67E853B" w14:textId="7CF7E80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-0.3045, 0.3310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88C5BA9"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0.0921</w:t>
            </w:r>
          </w:p>
          <w:p w:rsidRPr="00B257A1" w:rsidR="00914B97" w:rsidP="009478F1" w:rsidRDefault="00914B97" w14:paraId="6ECA0E42" w14:textId="2609198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/&lt;1.6748</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21777122"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0.9334</w:t>
            </w:r>
          </w:p>
          <w:p w:rsidRPr="00B257A1" w:rsidR="009C431D" w:rsidP="009478F1" w:rsidRDefault="009C431D" w14:paraId="5891F47C" w14:textId="7162F29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25D1249" w14:textId="4573C5F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0.02188</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793612B" w14:textId="457467F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-0.02785</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C03A920" w14:textId="1549A21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1.637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506D8B9"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0.1016</w:t>
            </w:r>
          </w:p>
          <w:p w:rsidRPr="00B257A1" w:rsidR="00FD0102" w:rsidP="009478F1" w:rsidRDefault="00FD0102" w14:paraId="637C303A" w14:textId="4BED26A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D00900" w14:paraId="4B34259B"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9478F1" w:rsidP="00D00900" w:rsidRDefault="00D00900" w14:paraId="2E5307CC" w14:textId="2A938A6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336BA67A"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05FB802" w14:textId="045A061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Third Ventricle</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3230D08" w14:textId="254AC6C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-0.1954</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2B79963" w14:textId="252389C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-0.1428</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8844EA0" w14:textId="56ADC2C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-0.4860, 0.09516</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6C90AA5" w14:textId="6E35DF9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-0.4510, 0.1655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E988997"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0.1837</w:t>
            </w:r>
          </w:p>
          <w:p w:rsidRPr="00B257A1" w:rsidR="00F75430" w:rsidP="009478F1" w:rsidRDefault="00F75430" w14:paraId="79AA3075" w14:textId="0D1C827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1D65700"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0.3553</w:t>
            </w:r>
          </w:p>
          <w:p w:rsidRPr="00B257A1" w:rsidR="009C431D" w:rsidP="009478F1" w:rsidRDefault="009C431D" w14:paraId="1111F483" w14:textId="751060B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8DE10BD" w14:textId="4D87AB9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-0.00821</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A3529FA" w14:textId="6DE1C1E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0.03252</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4985DD2" w14:textId="5D8C36A4">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0.4718</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1C43892"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0.6371</w:t>
            </w:r>
          </w:p>
          <w:p w:rsidRPr="00B257A1" w:rsidR="00FD0102" w:rsidP="009478F1" w:rsidRDefault="00FD0102" w14:paraId="445420D3" w14:textId="6D4B636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D00900" w14:paraId="15F6C8AF"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9478F1" w:rsidP="00D00900" w:rsidRDefault="00D00900" w14:paraId="6A7C08D4" w14:textId="377DA10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4B83181C"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3DE5AA8" w14:textId="0C634C5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Fourth Ventricle</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448ABAF" w14:textId="7B57BF3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-0.04444</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2EF2B72" w14:textId="1C458F0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0.0725</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C628A36" w14:textId="4BB9324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-0.3352, 0.2462</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B5CEC46" w14:textId="7B854B9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-0.2149, 0.3600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2A5CE76" w14:textId="3D6A2679">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0.761</w:t>
            </w:r>
            <w:r w:rsidRPr="00B257A1" w:rsidR="00E54493">
              <w:rPr>
                <w:rFonts w:ascii="Calibri" w:hAnsi="Calibri" w:cs="Calibri"/>
                <w:color w:val="000000" w:themeColor="text1"/>
                <w:sz w:val="20"/>
                <w:szCs w:val="20"/>
              </w:rPr>
              <w:t>0</w:t>
            </w:r>
          </w:p>
          <w:p w:rsidRPr="00B257A1" w:rsidR="00F75430" w:rsidP="009478F1" w:rsidRDefault="00F75430" w14:paraId="06E0E4D1" w14:textId="20229C0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D6BE21A"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0.6134</w:t>
            </w:r>
          </w:p>
          <w:p w:rsidRPr="00B257A1" w:rsidR="009C431D" w:rsidP="009478F1" w:rsidRDefault="009C431D" w14:paraId="7CB6DFEB" w14:textId="51E032E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EB92AD8" w14:textId="50FE4BB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-0.00904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0AD464E" w14:textId="400EEAF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0.159</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26F1420" w14:textId="487A0AB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2.669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E0C3A9E"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0.007617</w:t>
            </w:r>
          </w:p>
          <w:p w:rsidRPr="00B257A1" w:rsidR="00D00900" w:rsidP="009478F1" w:rsidRDefault="00D00900" w14:paraId="3A63D7C8" w14:textId="293D0CBB">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/9.902</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9478F1" w14:paraId="1072B477"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0.4875</w:t>
            </w:r>
          </w:p>
          <w:p w:rsidRPr="00B257A1" w:rsidR="009478F1" w:rsidP="00D00900" w:rsidRDefault="00D00900" w14:paraId="2359EA6D" w14:textId="1B81E33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7FFA7D76"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F40D311" w14:textId="486CFCD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Fifth Ventricle</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4EE3EC4" w14:textId="0C03136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N/A</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2EACE53" w14:textId="5F07196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N/A</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4FA405D" w14:textId="424D6F5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N/A</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F83ED26" w14:textId="6A6619B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N/A</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32DC1F2" w14:textId="01C08CD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N/A</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D760D33" w14:textId="469ABE4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N/A</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4E51E6C" w14:textId="517EAB1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N/A</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4CCC4E3" w14:textId="037979D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N/A</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EAA2663" w14:textId="556A618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N/A</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008F695A" w14:textId="609A5D3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N/A</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8C95CD1" w14:textId="3297CAB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N/A</w:t>
            </w:r>
          </w:p>
        </w:tc>
      </w:tr>
      <w:tr w:rsidRPr="00B257A1" w:rsidR="00B257A1" w14:paraId="29A2FBD6"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7AC24C5" w14:textId="07A12F4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PCC</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20B7667" w14:textId="157E140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-0.3015</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CCA2947" w14:textId="5C25704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-0.0057</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29E7D27" w14:textId="7E7298F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 xml:space="preserve"> -0.5561, -0.04700</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453444D1" w14:textId="1993365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-0.3221, 0.3107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7AD9229D"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0.021</w:t>
            </w:r>
          </w:p>
          <w:p w:rsidRPr="00B257A1" w:rsidR="007E4DFF" w:rsidP="009478F1" w:rsidRDefault="007E4DFF" w14:paraId="0140E550" w14:textId="473A6F65">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w:t>
            </w:r>
            <w:r w:rsidRPr="00B257A1" w:rsidR="00EE23B7">
              <w:rPr>
                <w:rFonts w:ascii="Calibri" w:hAnsi="Calibri" w:eastAsia="Times New Roman" w:cs="Calibri"/>
                <w:b/>
                <w:bCs/>
                <w:color w:val="000000" w:themeColor="text1"/>
                <w:kern w:val="0"/>
                <w:sz w:val="20"/>
                <w:szCs w:val="20"/>
                <w:lang w:eastAsia="en-GB"/>
                <w14:ligatures w14:val="none"/>
              </w:rPr>
              <w:t>4.535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A18AF00"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0.9712</w:t>
            </w:r>
          </w:p>
          <w:p w:rsidRPr="00B257A1" w:rsidR="009C431D" w:rsidP="009478F1" w:rsidRDefault="009C431D" w14:paraId="31A9EA4E" w14:textId="3B4449C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96A8E">
              <w:rPr>
                <w:rFonts w:ascii="Calibri" w:hAnsi="Calibri" w:eastAsia="Times New Roman" w:cs="Calibri"/>
                <w:color w:val="000000" w:themeColor="text1"/>
                <w:kern w:val="0"/>
                <w:sz w:val="20"/>
                <w:szCs w:val="20"/>
                <w:lang w:eastAsia="en-GB"/>
                <w14:ligatures w14:val="none"/>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5E8E8DAC" w14:textId="79864F4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0.2263</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1DDDF4F0" w14:textId="5934F1C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-0.01936</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670A5721" w14:textId="4FFD36B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1.946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9478F1" w:rsidP="009478F1" w:rsidRDefault="009478F1" w14:paraId="33016E08"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0.05166</w:t>
            </w:r>
          </w:p>
          <w:p w:rsidRPr="00B257A1" w:rsidR="00D00900" w:rsidP="009478F1" w:rsidRDefault="00D00900" w14:paraId="12BD72D2" w14:textId="2653D49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/2.403</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00900" w:rsidP="00D00900" w:rsidRDefault="00D00900" w14:paraId="4F7FAD67"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9478F1" w:rsidP="00D00900" w:rsidRDefault="00D00900" w14:paraId="08EA9000" w14:textId="702C343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0F15E809"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196DA1" w:rsidP="00196DA1" w:rsidRDefault="00196DA1" w14:paraId="6CA3FE2E"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Region (Area)</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196DA1" w:rsidP="00196DA1" w:rsidRDefault="00196DA1" w14:paraId="6A5B28D0" w14:textId="2F75C800">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ac-AN Estimate</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196DA1" w:rsidP="00196DA1" w:rsidRDefault="00196DA1" w14:paraId="4639A860" w14:textId="47F91DB9">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WR Estimate</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196DA1" w:rsidP="00196DA1" w:rsidRDefault="00196DA1" w14:paraId="2CFD4B89" w14:textId="1150AAFF">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ac-AN CI</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196DA1" w:rsidP="00196DA1" w:rsidRDefault="00196DA1" w14:paraId="0C478663" w14:textId="08545881">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WR CI</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196DA1" w:rsidP="00196DA1" w:rsidRDefault="00196DA1" w14:paraId="2BD375A9"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ac-AN p</w:t>
            </w:r>
          </w:p>
          <w:p w:rsidRPr="00B257A1" w:rsidR="00196DA1" w:rsidP="00196DA1" w:rsidRDefault="00196DA1" w14:paraId="2EFB3F9C" w14:textId="6A55AA7C">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/BF</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196DA1" w:rsidP="00196DA1" w:rsidRDefault="00196DA1" w14:paraId="35BFF773"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WR p</w:t>
            </w:r>
          </w:p>
          <w:p w:rsidRPr="00B257A1" w:rsidR="00196DA1" w:rsidP="00196DA1" w:rsidRDefault="00196DA1" w14:paraId="77C40D9F" w14:textId="2084D8B6">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/BF</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196DA1" w:rsidP="00196DA1" w:rsidRDefault="00196DA1" w14:paraId="374B97AE" w14:textId="03BB4F2A">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ac-AN R2</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196DA1" w:rsidP="00196DA1" w:rsidRDefault="00196DA1" w14:paraId="6A06BF0E" w14:textId="0E94A579">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WR R2</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196DA1" w:rsidP="00196DA1" w:rsidRDefault="00196DA1" w14:paraId="1FDC7BEA" w14:textId="7925B839">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Fisher Z</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196DA1" w:rsidP="00196DA1" w:rsidRDefault="00196DA1" w14:paraId="650849F9"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Fisher Z p</w:t>
            </w:r>
          </w:p>
          <w:p w:rsidRPr="00B257A1" w:rsidR="00196DA1" w:rsidP="00196DA1" w:rsidRDefault="00196DA1" w14:paraId="688A9533" w14:textId="0A0AD031">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/BF</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196DA1" w:rsidP="00196DA1" w:rsidRDefault="00196DA1" w14:paraId="7C16E18B"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Fisher Z p(Bonferroni)</w:t>
            </w:r>
          </w:p>
          <w:p w:rsidRPr="00B257A1" w:rsidR="00196DA1" w:rsidP="00196DA1" w:rsidRDefault="00196DA1" w14:paraId="278AB386" w14:textId="14D7911A">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/BF</w:t>
            </w:r>
          </w:p>
        </w:tc>
      </w:tr>
      <w:tr w:rsidRPr="00B257A1" w:rsidR="00B257A1" w14:paraId="73DB0D1B"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56735844" w14:textId="6B5BA3D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MF Caudal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220E0EFB" w14:textId="54C62DB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0.0195</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10618AB4" w14:textId="415018D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0.10554</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0912D4DD" w14:textId="538454D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-0.2540, 0.2930</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327CE1FA" w14:textId="047465C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-0.1896, 0.4007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E4BF3" w:rsidP="003E4BF3" w:rsidRDefault="006F4693" w14:paraId="364690E8"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0.8871</w:t>
            </w:r>
          </w:p>
          <w:p w:rsidRPr="00B257A1" w:rsidR="006F4693" w:rsidP="003E4BF3" w:rsidRDefault="003E4BF3" w14:paraId="7BF5F66E" w14:textId="4C31D4C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07547" w:rsidP="00607547" w:rsidRDefault="006F4693" w14:paraId="63A9CF51"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0.4745</w:t>
            </w:r>
          </w:p>
          <w:p w:rsidRPr="00B257A1" w:rsidR="006F4693" w:rsidP="00607547" w:rsidRDefault="00607547" w14:paraId="25FBC629" w14:textId="0483439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46EDD176" w14:textId="5D162AB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0.1071</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2C89690B" w14:textId="4DAB6E0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0.113</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2E8FA849" w14:textId="7FE3FDC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0.05153</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A7073" w:rsidP="00DA7073" w:rsidRDefault="006F4693" w14:paraId="551AAA6A"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0.9589</w:t>
            </w:r>
          </w:p>
          <w:p w:rsidRPr="00B257A1" w:rsidR="006F4693" w:rsidP="00DA7073" w:rsidRDefault="00DA7073" w14:paraId="5837B177" w14:textId="7B088A2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2132EF" w:rsidP="002132EF" w:rsidRDefault="002132EF" w14:paraId="7B699D30"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6F4693" w:rsidP="002132EF" w:rsidRDefault="002132EF" w14:paraId="6B9FFDDE" w14:textId="1DC02C5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58D4EDEB"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3592AE89" w14:textId="1419BCE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MF Rostral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573E7CA2" w14:textId="0E2A93A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0.05498</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13403BE7" w14:textId="62F1B5C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-0.3447</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2246D9B9" w14:textId="00CF717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-0.2177, 0.3277</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131B48A7" w14:textId="42D9CAC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 xml:space="preserve"> -0.6327, -0.05663</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E4BF3" w:rsidP="003E4BF3" w:rsidRDefault="006F4693" w14:paraId="1B277EDA"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0.6883</w:t>
            </w:r>
          </w:p>
          <w:p w:rsidRPr="00B257A1" w:rsidR="006F4693" w:rsidP="003E4BF3" w:rsidRDefault="003E4BF3" w14:paraId="18BEFC39" w14:textId="553A42B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759A812B"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0.0202</w:t>
            </w:r>
          </w:p>
          <w:p w:rsidRPr="00B257A1" w:rsidR="00BA63FE" w:rsidP="006F4693" w:rsidRDefault="00BA63FE" w14:paraId="71DECA1B" w14:textId="226BD90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/4.667</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0AFC5EE1" w14:textId="3299061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0.1122</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0ED094F7" w14:textId="24C5A05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0.1553</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72EF762F" w14:textId="65A686A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3.945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0FE9807F"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7.98E-05</w:t>
            </w:r>
          </w:p>
          <w:p w:rsidRPr="00B257A1" w:rsidR="00D21FDD" w:rsidP="006F4693" w:rsidRDefault="00D21FDD" w14:paraId="6795DA97" w14:textId="651090C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/&gt;53.00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383F7E42"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0.002793</w:t>
            </w:r>
          </w:p>
          <w:p w:rsidRPr="00B257A1" w:rsidR="00257430" w:rsidP="006F4693" w:rsidRDefault="00257430" w14:paraId="7AEFB3E2" w14:textId="0C652A5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/22.40</w:t>
            </w:r>
          </w:p>
        </w:tc>
      </w:tr>
      <w:tr w:rsidRPr="00B257A1" w:rsidR="00B257A1" w14:paraId="777F6227"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7BB84448" w14:textId="69E054F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Banks STS</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67207E48" w14:textId="47773D4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0.09485</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6499815F" w14:textId="41AB39C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0.1343</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700504F5" w14:textId="63F4B14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-0.1751, 0.3648</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0B9C16FB" w14:textId="479EF28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-0.1806, 0.4491</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E4BF3" w:rsidP="003E4BF3" w:rsidRDefault="006F4693" w14:paraId="19F5DB02"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0.4851</w:t>
            </w:r>
          </w:p>
          <w:p w:rsidRPr="00B257A1" w:rsidR="006F4693" w:rsidP="003E4BF3" w:rsidRDefault="003E4BF3" w14:paraId="7E2A44EA" w14:textId="07DF8C4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07547" w:rsidP="00607547" w:rsidRDefault="006F4693" w14:paraId="45881929"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0.3944</w:t>
            </w:r>
          </w:p>
          <w:p w:rsidRPr="00B257A1" w:rsidR="006F4693" w:rsidP="00607547" w:rsidRDefault="00607547" w14:paraId="36A2CBE1" w14:textId="113A200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1E744EC8" w14:textId="390BF37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0.1298</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6EFF128A" w14:textId="5407A17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-0.00956</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4A7727B3" w14:textId="1ED5479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1.439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A7073" w:rsidP="00DA7073" w:rsidRDefault="006F4693" w14:paraId="013C764E"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0.15</w:t>
            </w:r>
            <w:r w:rsidRPr="00B257A1" w:rsidR="00BA63FE">
              <w:rPr>
                <w:rFonts w:ascii="Calibri" w:hAnsi="Calibri" w:cs="Calibri"/>
                <w:color w:val="000000" w:themeColor="text1"/>
                <w:sz w:val="20"/>
                <w:szCs w:val="20"/>
              </w:rPr>
              <w:t>00</w:t>
            </w:r>
          </w:p>
          <w:p w:rsidRPr="00B257A1" w:rsidR="006F4693" w:rsidP="00DA7073" w:rsidRDefault="00DA7073" w14:paraId="583AE9B3" w14:textId="0793478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2132EF" w:rsidP="002132EF" w:rsidRDefault="002132EF" w14:paraId="106D1419"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6F4693" w:rsidP="002132EF" w:rsidRDefault="002132EF" w14:paraId="6724528A" w14:textId="43A8BD9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0714A931"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6CE57331" w14:textId="5687E9A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Entorhinal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398116E9" w14:textId="5248F69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-0.3105</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2858C914" w14:textId="27A7585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-0.08499</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7126D556" w14:textId="2345828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 xml:space="preserve"> -0.5969, -0.02405</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79D3329C" w14:textId="0C5FE37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-0.3817 0.2118</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7A5D372A"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0.0341</w:t>
            </w:r>
          </w:p>
          <w:p w:rsidRPr="00B257A1" w:rsidR="00A853FA" w:rsidP="006F4693" w:rsidRDefault="00A853FA" w14:paraId="364979F1" w14:textId="578936FF">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/3.190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07547" w:rsidP="00607547" w:rsidRDefault="006F4693" w14:paraId="4DB1C3A2"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0.5663</w:t>
            </w:r>
          </w:p>
          <w:p w:rsidRPr="00B257A1" w:rsidR="006F4693" w:rsidP="00607547" w:rsidRDefault="00607547" w14:paraId="3BD7E25A" w14:textId="37AB0E6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64135B54" w14:textId="0904C72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0.02064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55A38E0A" w14:textId="266597B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0.1034</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7E8CFE61" w14:textId="5FAE66C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0.9731</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A7073" w:rsidP="00DA7073" w:rsidRDefault="006F4693" w14:paraId="13153491" w14:textId="40D5EF42">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0.330</w:t>
            </w:r>
            <w:r w:rsidRPr="00B257A1" w:rsidR="00DA7073">
              <w:rPr>
                <w:rFonts w:ascii="Calibri" w:hAnsi="Calibri" w:cs="Calibri"/>
                <w:color w:val="000000" w:themeColor="text1"/>
                <w:sz w:val="20"/>
                <w:szCs w:val="20"/>
              </w:rPr>
              <w:t>5</w:t>
            </w:r>
          </w:p>
          <w:p w:rsidRPr="00B257A1" w:rsidR="006F4693" w:rsidP="00DA7073" w:rsidRDefault="00DA7073" w14:paraId="0207CCE6" w14:textId="2F8E4976">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2132EF" w:rsidP="002132EF" w:rsidRDefault="002132EF" w14:paraId="4E99893D"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6F4693" w:rsidP="002132EF" w:rsidRDefault="002132EF" w14:paraId="004C3833" w14:textId="7332C0A3">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/&lt;1.600</w:t>
            </w:r>
          </w:p>
        </w:tc>
      </w:tr>
      <w:tr w:rsidRPr="00B257A1" w:rsidR="00B257A1" w14:paraId="51196931"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3EAB6ACD" w14:textId="3A1DE55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lastRenderedPageBreak/>
              <w:t>Fusiform</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512D184B" w14:textId="7055C70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-0.727</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4A09C7E4" w14:textId="685AB99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0.234</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74465D14" w14:textId="2C222F6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-0.3422, 0.1968</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4A6DADA5" w14:textId="126B4CF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-0.08113, 0.5491</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E4BF3" w:rsidP="003E4BF3" w:rsidRDefault="006F4693" w14:paraId="2889DE7F"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0.5917</w:t>
            </w:r>
          </w:p>
          <w:p w:rsidRPr="00B257A1" w:rsidR="006F4693" w:rsidP="003E4BF3" w:rsidRDefault="003E4BF3" w14:paraId="6CAB63A3" w14:textId="4C29834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07547" w:rsidP="00607547" w:rsidRDefault="006F4693" w14:paraId="07C53571"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0.1415</w:t>
            </w:r>
          </w:p>
          <w:p w:rsidRPr="00B257A1" w:rsidR="006F4693" w:rsidP="00607547" w:rsidRDefault="00607547" w14:paraId="061A561C" w14:textId="339FF5F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3B66273F" w14:textId="143276A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0.1328</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58FC62C5" w14:textId="31C49E5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-0.1091</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6565F2F6" w14:textId="3FC8C98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3.739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64880AAC"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0.000185</w:t>
            </w:r>
          </w:p>
          <w:p w:rsidRPr="00B257A1" w:rsidR="00D21FDD" w:rsidP="006F4693" w:rsidRDefault="00D21FDD" w14:paraId="1326A794" w14:textId="005E95E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/&gt;53.00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24F1E254"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0.006461</w:t>
            </w:r>
          </w:p>
          <w:p w:rsidRPr="00B257A1" w:rsidR="00257430" w:rsidP="006F4693" w:rsidRDefault="00257430" w14:paraId="4CF794EF" w14:textId="43D3E52A">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/11.29</w:t>
            </w:r>
          </w:p>
        </w:tc>
      </w:tr>
      <w:tr w:rsidRPr="00B257A1" w:rsidR="00B257A1" w14:paraId="5025A85E"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56E56ADF" w14:textId="252581A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Inferior Parietal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3A41C055" w14:textId="3BE9F62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-0.08679</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077C561F" w14:textId="5D81077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-0.01919</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4800A38D" w14:textId="73CC15E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-0.3745, 0.2009</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5B8F2C37" w14:textId="6241372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-0.3391, 0.3007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E4BF3" w:rsidP="003E4BF3" w:rsidRDefault="006F4693" w14:paraId="34A7E389"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0.5487</w:t>
            </w:r>
          </w:p>
          <w:p w:rsidRPr="00B257A1" w:rsidR="006F4693" w:rsidP="003E4BF3" w:rsidRDefault="003E4BF3" w14:paraId="1EA02B93" w14:textId="27D0DA5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07547" w:rsidP="00607547" w:rsidRDefault="006F4693" w14:paraId="5A4D0BD7"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0.9042</w:t>
            </w:r>
          </w:p>
          <w:p w:rsidRPr="00B257A1" w:rsidR="006F4693" w:rsidP="00607547" w:rsidRDefault="00607547" w14:paraId="01B467F8" w14:textId="58CC172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0105461A" w14:textId="2C1C79F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0.01185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425EFEFB" w14:textId="3ABF059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-0.04181</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5168C21C" w14:textId="0002C93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0.5059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A7073" w:rsidP="00DA7073" w:rsidRDefault="006F4693" w14:paraId="138FEC36"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0.6129</w:t>
            </w:r>
          </w:p>
          <w:p w:rsidRPr="00B257A1" w:rsidR="006F4693" w:rsidP="00DA7073" w:rsidRDefault="00DA7073" w14:paraId="3AEB9E97" w14:textId="1365984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2132EF" w:rsidP="002132EF" w:rsidRDefault="002132EF" w14:paraId="37C2FA6E"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6F4693" w:rsidP="002132EF" w:rsidRDefault="002132EF" w14:paraId="7C2FC857" w14:textId="4E0E1AF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1452F0E7"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4FB8F43E" w14:textId="2F57FC9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Inferior Temporal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057EBD0D" w14:textId="3A7EFF8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-0.06861</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6A275CFC" w14:textId="418E32C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-0.05156</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03271168" w14:textId="02756BA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-0.3483, 0.2111</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0CD37ECD" w14:textId="5B9FA9C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-0.3552, 0.2521</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E4BF3" w:rsidP="003E4BF3" w:rsidRDefault="006F4693" w14:paraId="67F3B8A2"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0.6256</w:t>
            </w:r>
          </w:p>
          <w:p w:rsidRPr="00B257A1" w:rsidR="006F4693" w:rsidP="003E4BF3" w:rsidRDefault="003E4BF3" w14:paraId="28B444E9" w14:textId="0BFF15B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07547" w:rsidP="00607547" w:rsidRDefault="006F4693" w14:paraId="4A610364"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0.7336</w:t>
            </w:r>
          </w:p>
          <w:p w:rsidRPr="00B257A1" w:rsidR="006F4693" w:rsidP="00607547" w:rsidRDefault="00607547" w14:paraId="26C45F3A" w14:textId="06CBEAD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5685EE53" w14:textId="076BEA2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0.06589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6B14DBD3" w14:textId="58A7795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0.06095</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1A4224F1" w14:textId="2A7E6693">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b/>
                <w:bCs/>
                <w:color w:val="000000" w:themeColor="text1"/>
                <w:sz w:val="20"/>
                <w:szCs w:val="20"/>
              </w:rPr>
              <w:t>2.654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143976A1"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0.007957</w:t>
            </w:r>
          </w:p>
          <w:p w:rsidRPr="00B257A1" w:rsidR="00145311" w:rsidP="006F4693" w:rsidRDefault="00145311" w14:paraId="768FEB9E" w14:textId="0D77FB80">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w:t>
            </w:r>
            <w:r w:rsidRPr="00B257A1" w:rsidR="00951765">
              <w:rPr>
                <w:rFonts w:ascii="Calibri" w:hAnsi="Calibri" w:eastAsia="Times New Roman" w:cs="Calibri"/>
                <w:b/>
                <w:bCs/>
                <w:color w:val="000000" w:themeColor="text1"/>
                <w:kern w:val="0"/>
                <w:sz w:val="20"/>
                <w:szCs w:val="20"/>
                <w:lang w:eastAsia="en-GB"/>
                <w14:ligatures w14:val="none"/>
              </w:rPr>
              <w:t>9.565</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A7073" w:rsidP="00DA7073" w:rsidRDefault="006F4693" w14:paraId="15D455A0"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0.2785</w:t>
            </w:r>
          </w:p>
          <w:p w:rsidRPr="00B257A1" w:rsidR="006F4693" w:rsidP="00DA7073" w:rsidRDefault="00DA7073" w14:paraId="0A4F03D6" w14:textId="0DE5887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7997D3E8"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4CF07E52" w14:textId="7E02119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Lateral Occipital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412AF6AA" w14:textId="5CD251C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-0.08672</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2845C0A9" w14:textId="4C3B3CB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-0.03491</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16FCD243" w14:textId="3D4E395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-0.3803, 0.2068</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7C1B1706" w14:textId="4854DD2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-0.3605, 0.2907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E4BF3" w:rsidP="003E4BF3" w:rsidRDefault="006F4693" w14:paraId="29640A2D"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0.557</w:t>
            </w:r>
            <w:r w:rsidRPr="00B257A1" w:rsidR="008B2E26">
              <w:rPr>
                <w:rFonts w:ascii="Calibri" w:hAnsi="Calibri" w:cs="Calibri"/>
                <w:color w:val="000000" w:themeColor="text1"/>
                <w:sz w:val="20"/>
                <w:szCs w:val="20"/>
              </w:rPr>
              <w:t>0</w:t>
            </w:r>
          </w:p>
          <w:p w:rsidRPr="00B257A1" w:rsidR="006F4693" w:rsidP="003E4BF3" w:rsidRDefault="003E4BF3" w14:paraId="364F3458" w14:textId="7DE731D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07547" w:rsidP="00607547" w:rsidRDefault="006F4693" w14:paraId="3775C755"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0.83</w:t>
            </w:r>
            <w:r w:rsidRPr="00B257A1" w:rsidR="008B2E26">
              <w:rPr>
                <w:rFonts w:ascii="Calibri" w:hAnsi="Calibri" w:cs="Calibri"/>
                <w:color w:val="000000" w:themeColor="text1"/>
                <w:sz w:val="20"/>
                <w:szCs w:val="20"/>
              </w:rPr>
              <w:t>00</w:t>
            </w:r>
          </w:p>
          <w:p w:rsidRPr="00B257A1" w:rsidR="006F4693" w:rsidP="00607547" w:rsidRDefault="00607547" w14:paraId="1797F4DB" w14:textId="3C6CD48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3B9923B7" w14:textId="6EE9305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-0.02897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7CFBF91F" w14:textId="436883E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-0.07934</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69910BB3" w14:textId="38E92C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b/>
                <w:bCs/>
                <w:color w:val="000000" w:themeColor="text1"/>
                <w:sz w:val="20"/>
                <w:szCs w:val="20"/>
              </w:rPr>
              <w:t>2.379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76A75A76"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0.01735</w:t>
            </w:r>
          </w:p>
          <w:p w:rsidRPr="00B257A1" w:rsidR="00951765" w:rsidP="006F4693" w:rsidRDefault="00951765" w14:paraId="7C7AD287" w14:textId="34A0A820">
            <w:pPr>
              <w:spacing w:after="0" w:line="240" w:lineRule="auto"/>
              <w:rPr>
                <w:rFonts w:ascii="Calibri" w:hAnsi="Calibri" w:eastAsia="Times New Roman" w:cs="Calibri"/>
                <w:b/>
                <w:color w:val="000000" w:themeColor="text1"/>
                <w:kern w:val="0"/>
                <w:sz w:val="20"/>
                <w:szCs w:val="20"/>
                <w:lang w:eastAsia="en-GB"/>
                <w14:ligatures w14:val="none"/>
              </w:rPr>
            </w:pPr>
            <w:r w:rsidRPr="00B257A1">
              <w:rPr>
                <w:rFonts w:ascii="Calibri" w:hAnsi="Calibri" w:eastAsia="Times New Roman" w:cs="Calibri"/>
                <w:b/>
                <w:color w:val="000000" w:themeColor="text1"/>
                <w:kern w:val="0"/>
                <w:sz w:val="20"/>
                <w:szCs w:val="20"/>
                <w:lang w:eastAsia="en-GB"/>
                <w14:ligatures w14:val="none"/>
              </w:rPr>
              <w:t>/</w:t>
            </w:r>
            <w:r w:rsidRPr="00B257A1" w:rsidR="008A7147">
              <w:rPr>
                <w:rFonts w:ascii="Calibri" w:hAnsi="Calibri" w:eastAsia="Times New Roman" w:cs="Calibri"/>
                <w:b/>
                <w:color w:val="000000" w:themeColor="text1"/>
                <w:kern w:val="0"/>
                <w:sz w:val="20"/>
                <w:szCs w:val="20"/>
                <w:lang w:eastAsia="en-GB"/>
                <w14:ligatures w14:val="none"/>
              </w:rPr>
              <w:t>5.230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A7073" w:rsidP="00DA7073" w:rsidRDefault="006F4693" w14:paraId="5234E27A"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0.6073</w:t>
            </w:r>
          </w:p>
          <w:p w:rsidRPr="00B257A1" w:rsidR="006F4693" w:rsidP="00DA7073" w:rsidRDefault="00DA7073" w14:paraId="0EEB7297" w14:textId="51E13FF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622D67B3"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50A96F4E" w14:textId="6B56814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Lingual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0F1FDF47" w14:textId="509D9F0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-0.05131</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54C55566" w14:textId="51055A7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-0.00106</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316A0325" w14:textId="5C8CB15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-0.3483, 0.2457</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4B077B28" w14:textId="5CAFE3E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-0.3094, 0.3072</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E4BF3" w:rsidP="003E4BF3" w:rsidRDefault="006F4693" w14:paraId="33E64905"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0.7311</w:t>
            </w:r>
          </w:p>
          <w:p w:rsidRPr="00B257A1" w:rsidR="006F4693" w:rsidP="003E4BF3" w:rsidRDefault="003E4BF3" w14:paraId="790C89C4" w14:textId="248C116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07547" w:rsidP="00607547" w:rsidRDefault="006F4693" w14:paraId="1527D86F"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0.9945</w:t>
            </w:r>
          </w:p>
          <w:p w:rsidRPr="00B257A1" w:rsidR="006F4693" w:rsidP="00607547" w:rsidRDefault="00607547" w14:paraId="710E150B" w14:textId="34A6D19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444A361D" w14:textId="53B4186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-0.05335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6E0ADEC2" w14:textId="6BEB39F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0.03221</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3210ABB8" w14:textId="3327FB72">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b/>
                <w:bCs/>
                <w:color w:val="000000" w:themeColor="text1"/>
                <w:sz w:val="20"/>
                <w:szCs w:val="20"/>
              </w:rPr>
              <w:t>2.149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06E3A848"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0.03167</w:t>
            </w:r>
          </w:p>
          <w:p w:rsidRPr="00B257A1" w:rsidR="008A7147" w:rsidP="006F4693" w:rsidRDefault="008A7147" w14:paraId="44987368" w14:textId="11D9AD2F">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/3.365</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2132EF" w:rsidP="002132EF" w:rsidRDefault="002132EF" w14:paraId="09206A15"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6F4693" w:rsidP="002132EF" w:rsidRDefault="002132EF" w14:paraId="27903426" w14:textId="3B926CB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26A83EB4"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02F02C53" w14:textId="4FA29F0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Middle Temporal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52E12E03" w14:textId="1D2E685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0.04292</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23AF1C55" w14:textId="204F63B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-0.1044</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0FDEC14C" w14:textId="421B859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-0.2352, 0.3210</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6FAA40F8" w14:textId="274235E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-0.4232, 0.2145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E4BF3" w:rsidP="003E4BF3" w:rsidRDefault="006F4693" w14:paraId="0C777294"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0.7587</w:t>
            </w:r>
          </w:p>
          <w:p w:rsidRPr="00B257A1" w:rsidR="006F4693" w:rsidP="003E4BF3" w:rsidRDefault="003E4BF3" w14:paraId="718B6B6B" w14:textId="5D73482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07547" w:rsidP="00607547" w:rsidRDefault="006F4693" w14:paraId="0B29AA77"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0.5125</w:t>
            </w:r>
          </w:p>
          <w:p w:rsidRPr="00B257A1" w:rsidR="006F4693" w:rsidP="00607547" w:rsidRDefault="00607547" w14:paraId="0CA4D57F" w14:textId="587D591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2A9F12B9" w14:textId="114B282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0.07666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339E15C7" w14:textId="15ECA23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-0.03504</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52B65393" w14:textId="4D623B3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0.4892</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A7073" w:rsidP="00DA7073" w:rsidRDefault="006F4693" w14:paraId="552FC4CA"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0.6247</w:t>
            </w:r>
          </w:p>
          <w:p w:rsidRPr="00B257A1" w:rsidR="006F4693" w:rsidP="00DA7073" w:rsidRDefault="00DA7073" w14:paraId="37B117E7" w14:textId="249D4C2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2132EF" w:rsidP="002132EF" w:rsidRDefault="002132EF" w14:paraId="6219B39D"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6F4693" w:rsidP="002132EF" w:rsidRDefault="002132EF" w14:paraId="1FEEC92B" w14:textId="0F0C709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255A7679"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1F7A4F31" w14:textId="04C2F54C">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cs="Calibri"/>
                <w:color w:val="000000" w:themeColor="text1"/>
                <w:sz w:val="20"/>
                <w:szCs w:val="20"/>
              </w:rPr>
              <w:t>Parahippocampal</w:t>
            </w:r>
            <w:proofErr w:type="spellEnd"/>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323CCF70" w14:textId="7A81B47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-0.00686</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61EEBDD9" w14:textId="219B53D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0.09051</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1EF61696" w14:textId="30DF9F8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-0.2783, 0.2646</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61CD296B" w14:textId="7B6C04E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-0.2255, 0.4065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E4BF3" w:rsidP="003E4BF3" w:rsidRDefault="006F4693" w14:paraId="5C240341"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0.9599</w:t>
            </w:r>
          </w:p>
          <w:p w:rsidRPr="00B257A1" w:rsidR="006F4693" w:rsidP="003E4BF3" w:rsidRDefault="003E4BF3" w14:paraId="16BADF2A" w14:textId="6C9DBF1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07547" w:rsidP="00607547" w:rsidRDefault="006F4693" w14:paraId="551BDF0D"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0.5663</w:t>
            </w:r>
          </w:p>
          <w:p w:rsidRPr="00B257A1" w:rsidR="006F4693" w:rsidP="00607547" w:rsidRDefault="00607547" w14:paraId="1A101A50" w14:textId="2948D2D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76CE308C" w14:textId="17684A1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0.1205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5F29619F" w14:textId="7A4618A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-0.01692</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5192E6DB" w14:textId="6FBE9DC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2.542</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1ACFFEAA"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0.01106</w:t>
            </w:r>
          </w:p>
          <w:p w:rsidRPr="00B257A1" w:rsidR="008A7147" w:rsidP="006F4693" w:rsidRDefault="008A7147" w14:paraId="0BAF2E16" w14:textId="2DDD4C68">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/7.384</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A7073" w:rsidP="00DA7073" w:rsidRDefault="006F4693" w14:paraId="1AF284B4"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0.3871</w:t>
            </w:r>
          </w:p>
          <w:p w:rsidRPr="00B257A1" w:rsidR="006F4693" w:rsidP="00DA7073" w:rsidRDefault="00DA7073" w14:paraId="5A87C341" w14:textId="64D9AF5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6603AB57"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1A7FBBFA" w14:textId="1C5048D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Paracentral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315B2C41" w14:textId="005E9B8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0.06186</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11BD8991" w14:textId="026C2AB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-0.108</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2F532BE3" w14:textId="6F3D63C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-0.2060, 0.3927</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24C75D63" w14:textId="7BBF0B4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-0.4043, 0.1884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E4BF3" w:rsidP="003E4BF3" w:rsidRDefault="006F4693" w14:paraId="73D5423B"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0.6459</w:t>
            </w:r>
          </w:p>
          <w:p w:rsidRPr="00B257A1" w:rsidR="006F4693" w:rsidP="003E4BF3" w:rsidRDefault="003E4BF3" w14:paraId="0F56621B" w14:textId="575AC34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07547" w:rsidP="00607547" w:rsidRDefault="006F4693" w14:paraId="1330DBA9"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0.46633</w:t>
            </w:r>
          </w:p>
          <w:p w:rsidRPr="00B257A1" w:rsidR="006F4693" w:rsidP="00607547" w:rsidRDefault="00607547" w14:paraId="7FFE4FB1" w14:textId="546792B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5A4427BE" w14:textId="2BF67FF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0.1435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03B59A57" w14:textId="7C83FD8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0.1058</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68EEA7D0" w14:textId="0645BF1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0.3153</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A7073" w:rsidP="00DA7073" w:rsidRDefault="006F4693" w14:paraId="0127AF09"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0.7525</w:t>
            </w:r>
          </w:p>
          <w:p w:rsidRPr="00B257A1" w:rsidR="006F4693" w:rsidP="00DA7073" w:rsidRDefault="00DA7073" w14:paraId="26A8B6D9" w14:textId="6A728F6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2132EF" w:rsidP="002132EF" w:rsidRDefault="002132EF" w14:paraId="0BF2A758"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6F4693" w:rsidP="002132EF" w:rsidRDefault="002132EF" w14:paraId="317B65F8" w14:textId="770A964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3017EACE"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35D1170D" w14:textId="79A8684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Precentral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316E1D86" w14:textId="559B3DF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-0.2272</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686F6250" w14:textId="3AE56A9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0.0716</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141B7F97" w14:textId="77D7FF1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-0.4932, 0.03874</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7DFA863D" w14:textId="5F80F35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-0.2419, 0.3851</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60025C16"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0.09267</w:t>
            </w:r>
          </w:p>
          <w:p w:rsidRPr="00B257A1" w:rsidR="00A853FA" w:rsidP="006F4693" w:rsidRDefault="00A853FA" w14:paraId="0EFCCFD1" w14:textId="31D4A1B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w:t>
            </w:r>
            <w:r w:rsidRPr="00B257A1" w:rsidR="00607547">
              <w:rPr>
                <w:rFonts w:ascii="Calibri" w:hAnsi="Calibri" w:eastAsia="Times New Roman" w:cs="Calibri"/>
                <w:color w:val="000000" w:themeColor="text1"/>
                <w:kern w:val="0"/>
                <w:sz w:val="20"/>
                <w:szCs w:val="20"/>
                <w:lang w:eastAsia="en-GB"/>
                <w14:ligatures w14:val="none"/>
              </w:rPr>
              <w:t>669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07547" w:rsidP="00607547" w:rsidRDefault="006F4693" w14:paraId="15C719BB"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0.6472</w:t>
            </w:r>
          </w:p>
          <w:p w:rsidRPr="00B257A1" w:rsidR="006F4693" w:rsidP="00607547" w:rsidRDefault="00607547" w14:paraId="13BD4FEF" w14:textId="1232E49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60B0307B" w14:textId="60625E4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0.1554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6240C269" w14:textId="730D7B7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-0.00077</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696F2D47" w14:textId="2FF32C6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2.292</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D21FDD" w14:paraId="36F60E5B"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w:t>
            </w:r>
            <w:r w:rsidRPr="00B257A1" w:rsidR="006F4693">
              <w:rPr>
                <w:rFonts w:ascii="Calibri" w:hAnsi="Calibri" w:cs="Calibri"/>
                <w:b/>
                <w:bCs/>
                <w:color w:val="000000" w:themeColor="text1"/>
                <w:sz w:val="20"/>
                <w:szCs w:val="20"/>
              </w:rPr>
              <w:t>219</w:t>
            </w:r>
          </w:p>
          <w:p w:rsidRPr="00B257A1" w:rsidR="00EE613C" w:rsidP="006F4693" w:rsidRDefault="00EE613C" w14:paraId="6928F5A6" w14:textId="501E4994">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b/>
                <w:bCs/>
                <w:color w:val="000000" w:themeColor="text1"/>
                <w:sz w:val="20"/>
                <w:szCs w:val="20"/>
              </w:rPr>
              <w:t>/4.396</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A7073" w:rsidP="00DA7073" w:rsidRDefault="006F4693" w14:paraId="1DF63E99"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0.7665</w:t>
            </w:r>
          </w:p>
          <w:p w:rsidRPr="00B257A1" w:rsidR="006F4693" w:rsidP="00DA7073" w:rsidRDefault="00DA7073" w14:paraId="6364E0FB" w14:textId="0ACC415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0EE4267C"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2097B0B6" w14:textId="155F9FE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Postcentral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766301B8" w14:textId="6316857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-0.05784</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4F45D43F" w14:textId="15711D2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0.1051</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44EC5E03" w14:textId="4274157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-0.3236, 0.2079</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3ADF6CDC" w14:textId="3E2B72F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-0.2080, 0.4182</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E4BF3" w:rsidP="003E4BF3" w:rsidRDefault="006F4693" w14:paraId="001BE181"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0.665</w:t>
            </w:r>
            <w:r w:rsidRPr="00B257A1" w:rsidR="008B2E26">
              <w:rPr>
                <w:rFonts w:ascii="Calibri" w:hAnsi="Calibri" w:cs="Calibri"/>
                <w:color w:val="000000" w:themeColor="text1"/>
                <w:sz w:val="20"/>
                <w:szCs w:val="20"/>
              </w:rPr>
              <w:t>0</w:t>
            </w:r>
          </w:p>
          <w:p w:rsidRPr="00B257A1" w:rsidR="006F4693" w:rsidP="003E4BF3" w:rsidRDefault="003E4BF3" w14:paraId="2860109C" w14:textId="48A6B6B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07547" w:rsidP="00607547" w:rsidRDefault="006F4693" w14:paraId="645530A6"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0.5018</w:t>
            </w:r>
          </w:p>
          <w:p w:rsidRPr="00B257A1" w:rsidR="006F4693" w:rsidP="00607547" w:rsidRDefault="00607547" w14:paraId="0869FE9A" w14:textId="33382F1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655909D3" w14:textId="3B28A68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0.1569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23DAC01E" w14:textId="04CCEBA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0.00182</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1A08F7EC" w14:textId="6AAB668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2.381</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4BA35ED5"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0.01727</w:t>
            </w:r>
          </w:p>
          <w:p w:rsidRPr="00B257A1" w:rsidR="00EE613C" w:rsidP="006F4693" w:rsidRDefault="00EE613C" w14:paraId="651BD4FA" w14:textId="4158DDC1">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/5.248</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A7073" w:rsidP="00DA7073" w:rsidRDefault="006F4693" w14:paraId="2859C76B"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0.6045</w:t>
            </w:r>
          </w:p>
          <w:p w:rsidRPr="00B257A1" w:rsidR="006F4693" w:rsidP="00DA7073" w:rsidRDefault="00DA7073" w14:paraId="77C65628" w14:textId="17442F4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1302EA94"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61A51087" w14:textId="7305B9A5">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cs="Calibri"/>
                <w:color w:val="000000" w:themeColor="text1"/>
                <w:sz w:val="20"/>
                <w:szCs w:val="20"/>
              </w:rPr>
              <w:t>Precuneus</w:t>
            </w:r>
            <w:proofErr w:type="spellEnd"/>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1477EEB3" w14:textId="20C9B7F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0.002133</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580D12D5" w14:textId="7D546D0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-0.04363</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08984C00" w14:textId="2BAD8F3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-0.2750, 0.2792</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55A84E93" w14:textId="08A6294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-0.3591, 0.2718</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E4BF3" w:rsidP="003E4BF3" w:rsidRDefault="006F4693" w14:paraId="7C548D67"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0.9878</w:t>
            </w:r>
          </w:p>
          <w:p w:rsidRPr="00B257A1" w:rsidR="006F4693" w:rsidP="003E4BF3" w:rsidRDefault="003E4BF3" w14:paraId="34DB4E8C" w14:textId="52C1982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07547" w:rsidP="00607547" w:rsidRDefault="006F4693" w14:paraId="6166BF5D"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0.782</w:t>
            </w:r>
            <w:r w:rsidRPr="00B257A1" w:rsidR="008B2E26">
              <w:rPr>
                <w:rFonts w:ascii="Calibri" w:hAnsi="Calibri" w:cs="Calibri"/>
                <w:color w:val="000000" w:themeColor="text1"/>
                <w:sz w:val="20"/>
                <w:szCs w:val="20"/>
              </w:rPr>
              <w:t>0</w:t>
            </w:r>
          </w:p>
          <w:p w:rsidRPr="00B257A1" w:rsidR="006F4693" w:rsidP="00607547" w:rsidRDefault="00607547" w14:paraId="5C610EF9" w14:textId="3DC8351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1288568E" w14:textId="04D1AB7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0.08327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136D2EE0" w14:textId="21F52E7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-0.01338</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5EABFE12" w14:textId="10618B8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0.9324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A7073" w:rsidP="00DA7073" w:rsidRDefault="006F4693" w14:paraId="77523573"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0.3511</w:t>
            </w:r>
          </w:p>
          <w:p w:rsidRPr="00B257A1" w:rsidR="006F4693" w:rsidP="00DA7073" w:rsidRDefault="00DA7073" w14:paraId="073EE94F" w14:textId="27D969E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2132EF" w:rsidP="002132EF" w:rsidRDefault="002132EF" w14:paraId="2E15AEC3"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6F4693" w:rsidP="002132EF" w:rsidRDefault="002132EF" w14:paraId="13893D57" w14:textId="10DE4BC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01E57FD5"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71EDFD8A" w14:textId="60FB282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Cuneus</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522485CD" w14:textId="3140752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-0.1348</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5E2DEE40" w14:textId="2A0B933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-0.1051</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2319F2DB" w14:textId="7B31916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-0.4294, 0.1599</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35867AB9" w14:textId="0AC5A64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-0.4265, 0.2164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E4BF3" w:rsidP="003E4BF3" w:rsidRDefault="006F4693" w14:paraId="6F185DBE"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0.364</w:t>
            </w:r>
            <w:r w:rsidRPr="00B257A1" w:rsidR="008B2E26">
              <w:rPr>
                <w:rFonts w:ascii="Calibri" w:hAnsi="Calibri" w:cs="Calibri"/>
                <w:color w:val="000000" w:themeColor="text1"/>
                <w:sz w:val="20"/>
                <w:szCs w:val="20"/>
              </w:rPr>
              <w:t>0</w:t>
            </w:r>
          </w:p>
          <w:p w:rsidRPr="00B257A1" w:rsidR="006F4693" w:rsidP="003E4BF3" w:rsidRDefault="003E4BF3" w14:paraId="031EE9C5" w14:textId="14D145D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07547" w:rsidP="00607547" w:rsidRDefault="006F4693" w14:paraId="56EEC7B0"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0.513</w:t>
            </w:r>
            <w:r w:rsidRPr="00B257A1" w:rsidR="008B2E26">
              <w:rPr>
                <w:rFonts w:ascii="Calibri" w:hAnsi="Calibri" w:cs="Calibri"/>
                <w:color w:val="000000" w:themeColor="text1"/>
                <w:sz w:val="20"/>
                <w:szCs w:val="20"/>
              </w:rPr>
              <w:t>0</w:t>
            </w:r>
          </w:p>
          <w:p w:rsidRPr="00B257A1" w:rsidR="006F4693" w:rsidP="00607547" w:rsidRDefault="00607547" w14:paraId="53FAE6E2" w14:textId="216F990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5B784E69" w14:textId="1328164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-0.03633</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3164E89D" w14:textId="0E5173F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-0.05201</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073C9A0B" w14:textId="7493C17D">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b/>
                <w:bCs/>
                <w:color w:val="000000" w:themeColor="text1"/>
                <w:sz w:val="20"/>
                <w:szCs w:val="20"/>
              </w:rPr>
              <w:t>2.192</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73F9CF93"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0.02837</w:t>
            </w:r>
          </w:p>
          <w:p w:rsidRPr="00B257A1" w:rsidR="00EE613C" w:rsidP="006F4693" w:rsidRDefault="009062E5" w14:paraId="3AEE44A7" w14:textId="70F791E0">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w:t>
            </w:r>
            <w:r w:rsidRPr="00B257A1" w:rsidR="00EE613C">
              <w:rPr>
                <w:rFonts w:ascii="Calibri" w:hAnsi="Calibri" w:eastAsia="Times New Roman" w:cs="Calibri"/>
                <w:b/>
                <w:bCs/>
                <w:color w:val="000000" w:themeColor="text1"/>
                <w:kern w:val="0"/>
                <w:sz w:val="20"/>
                <w:szCs w:val="20"/>
                <w:lang w:eastAsia="en-GB"/>
                <w14:ligatures w14:val="none"/>
              </w:rPr>
              <w:t>3.</w:t>
            </w:r>
            <w:r w:rsidRPr="00B257A1">
              <w:rPr>
                <w:rFonts w:ascii="Calibri" w:hAnsi="Calibri" w:eastAsia="Times New Roman" w:cs="Calibri"/>
                <w:b/>
                <w:bCs/>
                <w:color w:val="000000" w:themeColor="text1"/>
                <w:kern w:val="0"/>
                <w:sz w:val="20"/>
                <w:szCs w:val="20"/>
                <w:lang w:eastAsia="en-GB"/>
                <w14:ligatures w14:val="none"/>
              </w:rPr>
              <w:t>640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A7073" w:rsidP="00DA7073" w:rsidRDefault="006F4693" w14:paraId="678E0C58"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0.993</w:t>
            </w:r>
          </w:p>
          <w:p w:rsidRPr="00B257A1" w:rsidR="006F4693" w:rsidP="00DA7073" w:rsidRDefault="00DA7073" w14:paraId="61CC9E65" w14:textId="4F7C7A6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5227F97C"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5C65BA83" w14:textId="343F73E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Superior Frontal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45B10CE8" w14:textId="48A402F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0.07265</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3448FE8B" w14:textId="07439D7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-0.1079</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6F59E14D" w14:textId="5FB9AA7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-0.2065, 0.3518</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662539C3" w14:textId="3175834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-0.4219, 0.2060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E4BF3" w:rsidP="003E4BF3" w:rsidRDefault="006F4693" w14:paraId="5A2830B5"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0.6048</w:t>
            </w:r>
          </w:p>
          <w:p w:rsidRPr="00B257A1" w:rsidR="006F4693" w:rsidP="003E4BF3" w:rsidRDefault="003E4BF3" w14:paraId="3D25D22B" w14:textId="52E1724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07547" w:rsidP="00607547" w:rsidRDefault="006F4693" w14:paraId="5F931784"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0.4917</w:t>
            </w:r>
          </w:p>
          <w:p w:rsidRPr="00B257A1" w:rsidR="006F4693" w:rsidP="00607547" w:rsidRDefault="00607547" w14:paraId="6EFC9DC6" w14:textId="28FA108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6C3DB32E" w14:textId="7BC9195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0.06936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160FEE77" w14:textId="13B78E0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-0.00352</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7C3BFD5B" w14:textId="110453E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1.084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A7073" w:rsidP="00DA7073" w:rsidRDefault="006F4693" w14:paraId="2E16F6BB"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0.2781</w:t>
            </w:r>
          </w:p>
          <w:p w:rsidRPr="00B257A1" w:rsidR="006F4693" w:rsidP="00DA7073" w:rsidRDefault="00DA7073" w14:paraId="247379C1" w14:textId="4204366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2132EF" w:rsidP="002132EF" w:rsidRDefault="002132EF" w14:paraId="0B6106F5"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6F4693" w:rsidP="002132EF" w:rsidRDefault="002132EF" w14:paraId="7D12B7F4" w14:textId="2454952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712B72FD"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629AEEF9" w14:textId="6CF8B75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Superior Parietal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6CCEB9FE" w14:textId="1B4830E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-0.1541</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51C248EC" w14:textId="0E832B6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-0.00615</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2574651F" w14:textId="7174684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-0.4213, 0.1131</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7D581280" w14:textId="00BE8FE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-0.3135, 0.3012</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E4BF3" w:rsidP="003E4BF3" w:rsidRDefault="006F4693" w14:paraId="2341704A"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0.2534</w:t>
            </w:r>
          </w:p>
          <w:p w:rsidRPr="00B257A1" w:rsidR="006F4693" w:rsidP="003E4BF3" w:rsidRDefault="003E4BF3" w14:paraId="36CABA34" w14:textId="207D887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07547" w:rsidP="00607547" w:rsidRDefault="006F4693" w14:paraId="32B80A20"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0.968</w:t>
            </w:r>
            <w:r w:rsidRPr="00B257A1" w:rsidR="008B2E26">
              <w:rPr>
                <w:rFonts w:ascii="Calibri" w:hAnsi="Calibri" w:cs="Calibri"/>
                <w:color w:val="000000" w:themeColor="text1"/>
                <w:sz w:val="20"/>
                <w:szCs w:val="20"/>
              </w:rPr>
              <w:t>0</w:t>
            </w:r>
          </w:p>
          <w:p w:rsidRPr="00B257A1" w:rsidR="006F4693" w:rsidP="00607547" w:rsidRDefault="00607547" w14:paraId="1A56208E" w14:textId="59694F4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752B9BE2" w14:textId="1C5E5AA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0.1478</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25082510" w14:textId="37AA2CA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0.03795</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4482A94F" w14:textId="3D6170C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3.107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2DBE6B28"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0.001888</w:t>
            </w:r>
          </w:p>
          <w:p w:rsidRPr="00B257A1" w:rsidR="009062E5" w:rsidP="006F4693" w:rsidRDefault="009062E5" w14:paraId="63A61503" w14:textId="7F08B4F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w:t>
            </w:r>
            <w:r w:rsidRPr="00B257A1" w:rsidR="00105994">
              <w:rPr>
                <w:rFonts w:ascii="Calibri" w:hAnsi="Calibri" w:cs="Calibri"/>
                <w:b/>
                <w:bCs/>
                <w:color w:val="000000" w:themeColor="text1"/>
                <w:sz w:val="20"/>
                <w:szCs w:val="20"/>
              </w:rPr>
              <w:t>31.066</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69D01E19"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0.06608</w:t>
            </w:r>
          </w:p>
          <w:p w:rsidRPr="00B257A1" w:rsidR="00257430" w:rsidP="006F4693" w:rsidRDefault="00257430" w14:paraId="758101B5" w14:textId="075B25C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/2.049</w:t>
            </w:r>
          </w:p>
        </w:tc>
      </w:tr>
      <w:tr w:rsidRPr="00B257A1" w:rsidR="00B257A1" w14:paraId="2575B924"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2AE74607" w14:textId="7E4BFD2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Superior Temporal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05764699" w14:textId="6647FA2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-0.06296</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257F1D12" w14:textId="231EBF3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-0.1428</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188B0BF1" w14:textId="76FD12B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-0.3404, 0.2144</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2955CC35" w14:textId="0A31560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-0.4347, 0.1491</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E4BF3" w:rsidP="003E4BF3" w:rsidRDefault="006F4693" w14:paraId="6D67A513"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0.6517</w:t>
            </w:r>
          </w:p>
          <w:p w:rsidRPr="00B257A1" w:rsidR="006F4693" w:rsidP="003E4BF3" w:rsidRDefault="003E4BF3" w14:paraId="5B87D4CF" w14:textId="3C34B24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07547" w:rsidP="00607547" w:rsidRDefault="006F4693" w14:paraId="4A1B371E"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0.3292</w:t>
            </w:r>
          </w:p>
          <w:p w:rsidRPr="00B257A1" w:rsidR="006F4693" w:rsidP="00607547" w:rsidRDefault="00607547" w14:paraId="04FBF4F3" w14:textId="111E591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50F0C965" w14:textId="2D0B4FC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0.08124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406B0D98" w14:textId="642F294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0.1325</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65F55B41" w14:textId="6EDE1DF3">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b/>
                <w:bCs/>
                <w:color w:val="000000" w:themeColor="text1"/>
                <w:sz w:val="20"/>
                <w:szCs w:val="20"/>
              </w:rPr>
              <w:t>3.479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1D7F6F8C"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0.000504</w:t>
            </w:r>
          </w:p>
          <w:p w:rsidRPr="00B257A1" w:rsidR="00D21FDD" w:rsidP="006F4693" w:rsidRDefault="00D21FDD" w14:paraId="10BAC10E" w14:textId="3B31ADD0">
            <w:pPr>
              <w:spacing w:after="0" w:line="240" w:lineRule="auto"/>
              <w:rPr>
                <w:rFonts w:ascii="Calibri" w:hAnsi="Calibri" w:eastAsia="Times New Roman" w:cs="Calibri"/>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/&gt;53.00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74EC2C11"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0.01762</w:t>
            </w:r>
          </w:p>
          <w:p w:rsidRPr="00B257A1" w:rsidR="00257430" w:rsidP="006F4693" w:rsidRDefault="00257430" w14:paraId="678CF3E6" w14:textId="183DB7B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/5.170</w:t>
            </w:r>
          </w:p>
        </w:tc>
      </w:tr>
      <w:tr w:rsidRPr="00B257A1" w:rsidR="00B257A1" w14:paraId="70BDC3B9" w14:textId="77777777">
        <w:trPr>
          <w:trHeight w:val="288"/>
        </w:trPr>
        <w:tc>
          <w:tcPr>
            <w:tcW w:w="2410" w:type="dxa"/>
            <w:tcBorders>
              <w:top w:val="single" w:color="auto" w:sz="4" w:space="0"/>
              <w:left w:val="nil"/>
              <w:bottom w:val="nil"/>
              <w:right w:val="nil"/>
            </w:tcBorders>
            <w:shd w:val="clear" w:color="auto" w:fill="auto"/>
            <w:noWrap/>
            <w:vAlign w:val="bottom"/>
            <w:hideMark/>
          </w:tcPr>
          <w:p w:rsidRPr="00B257A1" w:rsidR="006F4693" w:rsidP="006F4693" w:rsidRDefault="006F4693" w14:paraId="304C53D9" w14:textId="40C2F53A">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cs="Calibri"/>
                <w:color w:val="000000" w:themeColor="text1"/>
                <w:sz w:val="20"/>
                <w:szCs w:val="20"/>
              </w:rPr>
              <w:t>Parsopercularis</w:t>
            </w:r>
            <w:proofErr w:type="spellEnd"/>
          </w:p>
        </w:tc>
        <w:tc>
          <w:tcPr>
            <w:tcW w:w="1276" w:type="dxa"/>
            <w:tcBorders>
              <w:top w:val="single" w:color="auto" w:sz="4" w:space="0"/>
              <w:left w:val="nil"/>
              <w:bottom w:val="nil"/>
              <w:right w:val="nil"/>
            </w:tcBorders>
            <w:shd w:val="clear" w:color="auto" w:fill="auto"/>
            <w:noWrap/>
            <w:vAlign w:val="bottom"/>
            <w:hideMark/>
          </w:tcPr>
          <w:p w:rsidRPr="00B257A1" w:rsidR="006F4693" w:rsidP="006F4693" w:rsidRDefault="006F4693" w14:paraId="7B398764" w14:textId="38BCCC7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-0.128</w:t>
            </w:r>
          </w:p>
        </w:tc>
        <w:tc>
          <w:tcPr>
            <w:tcW w:w="1276" w:type="dxa"/>
            <w:tcBorders>
              <w:top w:val="single" w:color="auto" w:sz="4" w:space="0"/>
              <w:left w:val="nil"/>
              <w:bottom w:val="nil"/>
              <w:right w:val="nil"/>
            </w:tcBorders>
            <w:shd w:val="clear" w:color="auto" w:fill="auto"/>
            <w:noWrap/>
            <w:vAlign w:val="bottom"/>
            <w:hideMark/>
          </w:tcPr>
          <w:p w:rsidRPr="00B257A1" w:rsidR="006F4693" w:rsidP="006F4693" w:rsidRDefault="006F4693" w14:paraId="690C062E" w14:textId="072F067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0.07511</w:t>
            </w:r>
          </w:p>
        </w:tc>
        <w:tc>
          <w:tcPr>
            <w:tcW w:w="1843" w:type="dxa"/>
            <w:tcBorders>
              <w:top w:val="single" w:color="auto" w:sz="4" w:space="0"/>
              <w:left w:val="nil"/>
              <w:bottom w:val="nil"/>
              <w:right w:val="nil"/>
            </w:tcBorders>
            <w:shd w:val="clear" w:color="auto" w:fill="auto"/>
            <w:noWrap/>
            <w:vAlign w:val="bottom"/>
            <w:hideMark/>
          </w:tcPr>
          <w:p w:rsidRPr="00B257A1" w:rsidR="006F4693" w:rsidP="006F4693" w:rsidRDefault="006F4693" w14:paraId="0D56007C" w14:textId="5EB8A5F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-0.4179, 0.1620</w:t>
            </w:r>
          </w:p>
        </w:tc>
        <w:tc>
          <w:tcPr>
            <w:tcW w:w="1842" w:type="dxa"/>
            <w:tcBorders>
              <w:top w:val="single" w:color="auto" w:sz="4" w:space="0"/>
              <w:left w:val="nil"/>
              <w:bottom w:val="nil"/>
              <w:right w:val="nil"/>
            </w:tcBorders>
            <w:shd w:val="clear" w:color="auto" w:fill="auto"/>
            <w:noWrap/>
            <w:vAlign w:val="bottom"/>
            <w:hideMark/>
          </w:tcPr>
          <w:p w:rsidRPr="00B257A1" w:rsidR="006F4693" w:rsidP="006F4693" w:rsidRDefault="006F4693" w14:paraId="375D4C7F" w14:textId="1C713CA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-0.2331, 0.3833</w:t>
            </w:r>
          </w:p>
        </w:tc>
        <w:tc>
          <w:tcPr>
            <w:tcW w:w="1134" w:type="dxa"/>
            <w:tcBorders>
              <w:top w:val="single" w:color="auto" w:sz="4" w:space="0"/>
              <w:left w:val="nil"/>
              <w:bottom w:val="nil"/>
              <w:right w:val="nil"/>
            </w:tcBorders>
            <w:shd w:val="clear" w:color="auto" w:fill="auto"/>
            <w:noWrap/>
            <w:vAlign w:val="bottom"/>
            <w:hideMark/>
          </w:tcPr>
          <w:p w:rsidRPr="00B257A1" w:rsidR="003E4BF3" w:rsidP="003E4BF3" w:rsidRDefault="006F4693" w14:paraId="73C6AF63"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0.381</w:t>
            </w:r>
            <w:r w:rsidRPr="00B257A1" w:rsidR="008B2E26">
              <w:rPr>
                <w:rFonts w:ascii="Calibri" w:hAnsi="Calibri" w:cs="Calibri"/>
                <w:color w:val="000000" w:themeColor="text1"/>
                <w:sz w:val="20"/>
                <w:szCs w:val="20"/>
              </w:rPr>
              <w:t>0</w:t>
            </w:r>
          </w:p>
          <w:p w:rsidRPr="00B257A1" w:rsidR="006F4693" w:rsidP="003E4BF3" w:rsidRDefault="003E4BF3" w14:paraId="114C6780" w14:textId="28434C8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nil"/>
              <w:right w:val="nil"/>
            </w:tcBorders>
            <w:shd w:val="clear" w:color="auto" w:fill="auto"/>
            <w:noWrap/>
            <w:vAlign w:val="bottom"/>
            <w:hideMark/>
          </w:tcPr>
          <w:p w:rsidRPr="00B257A1" w:rsidR="00607547" w:rsidP="00607547" w:rsidRDefault="006F4693" w14:paraId="1FDEC386"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0.6255</w:t>
            </w:r>
          </w:p>
          <w:p w:rsidRPr="00B257A1" w:rsidR="006F4693" w:rsidP="00607547" w:rsidRDefault="00607547" w14:paraId="3B2B584A" w14:textId="3FFFBFC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nil"/>
              <w:right w:val="nil"/>
            </w:tcBorders>
            <w:shd w:val="clear" w:color="auto" w:fill="auto"/>
            <w:noWrap/>
            <w:vAlign w:val="bottom"/>
            <w:hideMark/>
          </w:tcPr>
          <w:p w:rsidRPr="00B257A1" w:rsidR="006F4693" w:rsidP="006F4693" w:rsidRDefault="006F4693" w14:paraId="08E6F0F8" w14:textId="03129D1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-0.00354</w:t>
            </w:r>
          </w:p>
        </w:tc>
        <w:tc>
          <w:tcPr>
            <w:tcW w:w="1134" w:type="dxa"/>
            <w:tcBorders>
              <w:top w:val="single" w:color="auto" w:sz="4" w:space="0"/>
              <w:left w:val="nil"/>
              <w:bottom w:val="nil"/>
              <w:right w:val="nil"/>
            </w:tcBorders>
            <w:shd w:val="clear" w:color="auto" w:fill="auto"/>
            <w:noWrap/>
            <w:vAlign w:val="bottom"/>
            <w:hideMark/>
          </w:tcPr>
          <w:p w:rsidRPr="00B257A1" w:rsidR="006F4693" w:rsidP="006F4693" w:rsidRDefault="006F4693" w14:paraId="1EB704A8" w14:textId="1CE9974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0.03259</w:t>
            </w:r>
          </w:p>
        </w:tc>
        <w:tc>
          <w:tcPr>
            <w:tcW w:w="992" w:type="dxa"/>
            <w:tcBorders>
              <w:top w:val="single" w:color="auto" w:sz="4" w:space="0"/>
              <w:left w:val="nil"/>
              <w:bottom w:val="nil"/>
              <w:right w:val="nil"/>
            </w:tcBorders>
            <w:shd w:val="clear" w:color="auto" w:fill="auto"/>
            <w:noWrap/>
            <w:vAlign w:val="bottom"/>
            <w:hideMark/>
          </w:tcPr>
          <w:p w:rsidRPr="00B257A1" w:rsidR="006F4693" w:rsidP="006F4693" w:rsidRDefault="006F4693" w14:paraId="6E3A5B19" w14:textId="2CF62D2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1.248</w:t>
            </w:r>
          </w:p>
        </w:tc>
        <w:tc>
          <w:tcPr>
            <w:tcW w:w="1134" w:type="dxa"/>
            <w:tcBorders>
              <w:top w:val="single" w:color="auto" w:sz="4" w:space="0"/>
              <w:left w:val="nil"/>
              <w:bottom w:val="nil"/>
              <w:right w:val="nil"/>
            </w:tcBorders>
            <w:shd w:val="clear" w:color="auto" w:fill="auto"/>
            <w:noWrap/>
            <w:vAlign w:val="bottom"/>
            <w:hideMark/>
          </w:tcPr>
          <w:p w:rsidRPr="00B257A1" w:rsidR="00DA7073" w:rsidP="00DA7073" w:rsidRDefault="006F4693" w14:paraId="1E1A9ED2"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0.2119</w:t>
            </w:r>
          </w:p>
          <w:p w:rsidRPr="00B257A1" w:rsidR="006F4693" w:rsidP="00DA7073" w:rsidRDefault="00DA7073" w14:paraId="4FC5C584" w14:textId="7E4B91B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346" w:type="dxa"/>
            <w:tcBorders>
              <w:top w:val="single" w:color="auto" w:sz="4" w:space="0"/>
              <w:left w:val="nil"/>
              <w:bottom w:val="nil"/>
              <w:right w:val="nil"/>
            </w:tcBorders>
            <w:shd w:val="clear" w:color="auto" w:fill="auto"/>
            <w:noWrap/>
            <w:vAlign w:val="bottom"/>
            <w:hideMark/>
          </w:tcPr>
          <w:p w:rsidRPr="00B257A1" w:rsidR="002132EF" w:rsidP="002132EF" w:rsidRDefault="002132EF" w14:paraId="2592AC1E"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6F4693" w:rsidP="002132EF" w:rsidRDefault="002132EF" w14:paraId="71374778" w14:textId="06E1AE7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19BCC9BE"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3B0A773C" w14:textId="2B14B24A">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cs="Calibri"/>
                <w:color w:val="000000" w:themeColor="text1"/>
                <w:sz w:val="20"/>
                <w:szCs w:val="20"/>
              </w:rPr>
              <w:t>Parsorbitalis</w:t>
            </w:r>
            <w:proofErr w:type="spellEnd"/>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1B8D0959" w14:textId="64D4AE8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-0.1467</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0CAC58ED" w14:textId="733B7B5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0.03017</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4ADC3B69" w14:textId="044CB24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-0.4254, 0.1320</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7DE017A3" w14:textId="3AA6FD0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-0.2859, 0.3462</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E4BF3" w:rsidP="003E4BF3" w:rsidRDefault="006F4693" w14:paraId="51DBC421"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0.2968</w:t>
            </w:r>
          </w:p>
          <w:p w:rsidRPr="00B257A1" w:rsidR="006F4693" w:rsidP="003E4BF3" w:rsidRDefault="003E4BF3" w14:paraId="18F7C905" w14:textId="770011B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07547" w:rsidP="00607547" w:rsidRDefault="006F4693" w14:paraId="031F583F"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0.8482</w:t>
            </w:r>
          </w:p>
          <w:p w:rsidRPr="00B257A1" w:rsidR="006F4693" w:rsidP="00607547" w:rsidRDefault="00607547" w14:paraId="74E78195" w14:textId="64890A1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706316E1" w14:textId="7B8B2D9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0.07246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2471A95B" w14:textId="422D33D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-0.0171</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377AC606" w14:textId="2924209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2.101</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31E928A3"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0.0356</w:t>
            </w:r>
          </w:p>
          <w:p w:rsidRPr="00B257A1" w:rsidR="00105994" w:rsidP="006F4693" w:rsidRDefault="00105994" w14:paraId="7C0BB655" w14:textId="31BD5FA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/3.098</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2132EF" w:rsidP="002132EF" w:rsidRDefault="002132EF" w14:paraId="114091C7"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6F4693" w:rsidP="002132EF" w:rsidRDefault="002132EF" w14:paraId="685ED922" w14:textId="7525301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187ABB30"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7A943013" w14:textId="13DA9808">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cs="Calibri"/>
                <w:color w:val="000000" w:themeColor="text1"/>
                <w:sz w:val="20"/>
                <w:szCs w:val="20"/>
              </w:rPr>
              <w:t>Parstriangularis</w:t>
            </w:r>
            <w:proofErr w:type="spellEnd"/>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22052FA2" w14:textId="63C034C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-0.06824</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3C010E87" w14:textId="3DF4F10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-0.1267</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0F971F1F" w14:textId="55FB38F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-0.3643, 0.2278</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3391A614" w14:textId="3C75ECE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-0.4316, 0.1782</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E4BF3" w:rsidP="003E4BF3" w:rsidRDefault="006F4693" w14:paraId="7736A9A9"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0.6466</w:t>
            </w:r>
          </w:p>
          <w:p w:rsidRPr="00B257A1" w:rsidR="006F4693" w:rsidP="003E4BF3" w:rsidRDefault="003E4BF3" w14:paraId="759D217B" w14:textId="0717A67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07547" w:rsidP="00607547" w:rsidRDefault="006F4693" w14:paraId="124BA6AB"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0.4065</w:t>
            </w:r>
          </w:p>
          <w:p w:rsidRPr="00B257A1" w:rsidR="006F4693" w:rsidP="00607547" w:rsidRDefault="00607547" w14:paraId="281A722F" w14:textId="7B45A13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199B2A5A" w14:textId="7212342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-0.04669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70B477CA" w14:textId="60A5331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0.0533</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566469F5" w14:textId="29182609">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b/>
                <w:bCs/>
                <w:color w:val="000000" w:themeColor="text1"/>
                <w:sz w:val="20"/>
                <w:szCs w:val="20"/>
              </w:rPr>
              <w:t>2.344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4A8A9DC3"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0.0191</w:t>
            </w:r>
          </w:p>
          <w:p w:rsidRPr="00B257A1" w:rsidR="004F291B" w:rsidP="006F4693" w:rsidRDefault="004F291B" w14:paraId="6541B34B" w14:textId="70514DE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/4.866</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A7073" w:rsidP="00DA7073" w:rsidRDefault="006F4693" w14:paraId="763FBFAD"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0.6685</w:t>
            </w:r>
          </w:p>
          <w:p w:rsidRPr="00B257A1" w:rsidR="006F4693" w:rsidP="00DA7073" w:rsidRDefault="00DA7073" w14:paraId="2488358A" w14:textId="06A9593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57EDF997"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376BE1ED" w14:textId="1BDC46B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lastRenderedPageBreak/>
              <w:t>Pericalcarine</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40C7117F" w14:textId="097AB5A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-0.1497</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2FF70B28" w14:textId="4A2AA42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-0.00242</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3373C517" w14:textId="770183F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-0.04458, 0.1464</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7B5CC8BC" w14:textId="549AD9A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-0.3231, 0.3182</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E4BF3" w:rsidP="003E4BF3" w:rsidRDefault="006F4693" w14:paraId="2909DDF1"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0.316</w:t>
            </w:r>
            <w:r w:rsidRPr="00B257A1" w:rsidR="008B2E26">
              <w:rPr>
                <w:rFonts w:ascii="Calibri" w:hAnsi="Calibri" w:cs="Calibri"/>
                <w:color w:val="000000" w:themeColor="text1"/>
                <w:sz w:val="20"/>
                <w:szCs w:val="20"/>
              </w:rPr>
              <w:t>0</w:t>
            </w:r>
          </w:p>
          <w:p w:rsidRPr="00B257A1" w:rsidR="006F4693" w:rsidP="003E4BF3" w:rsidRDefault="003E4BF3" w14:paraId="318DDC25" w14:textId="7A943A8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07547" w:rsidP="00607547" w:rsidRDefault="006F4693" w14:paraId="775C9F00"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0.9879</w:t>
            </w:r>
          </w:p>
          <w:p w:rsidRPr="00B257A1" w:rsidR="006F4693" w:rsidP="00607547" w:rsidRDefault="00607547" w14:paraId="2A43370F" w14:textId="374CC65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6FA3F617" w14:textId="00BA8CD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-0.0469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0024C0AD" w14:textId="0664122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-0.04695</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1D006B1E" w14:textId="0B12F9A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2.27</w:t>
            </w:r>
            <w:r w:rsidRPr="00B257A1" w:rsidR="005D62D0">
              <w:rPr>
                <w:rFonts w:ascii="Calibri" w:hAnsi="Calibri" w:cs="Calibri"/>
                <w:b/>
                <w:bCs/>
                <w:color w:val="000000" w:themeColor="text1"/>
                <w:sz w:val="20"/>
                <w:szCs w:val="20"/>
              </w:rPr>
              <w:t>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067CE5ED"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0.0232</w:t>
            </w:r>
          </w:p>
          <w:p w:rsidRPr="00B257A1" w:rsidR="004F291B" w:rsidP="006F4693" w:rsidRDefault="004F291B" w14:paraId="341A0F34" w14:textId="6FED0AD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/4.213</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A7073" w:rsidP="00DA7073" w:rsidRDefault="006F4693" w14:paraId="52A1130C"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0.812</w:t>
            </w:r>
            <w:r w:rsidRPr="00B257A1" w:rsidR="00DA7073">
              <w:rPr>
                <w:rFonts w:ascii="Calibri" w:hAnsi="Calibri" w:cs="Calibri"/>
                <w:color w:val="000000" w:themeColor="text1"/>
                <w:sz w:val="20"/>
                <w:szCs w:val="20"/>
              </w:rPr>
              <w:t>0</w:t>
            </w:r>
          </w:p>
          <w:p w:rsidRPr="00B257A1" w:rsidR="006F4693" w:rsidP="00DA7073" w:rsidRDefault="00DA7073" w14:paraId="66C613AE" w14:textId="08648DA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57E3E601"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5F8CE79A" w14:textId="7A26045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Supramarginal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3B9DDF4E" w14:textId="211B064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-0.2012</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328C7D71" w14:textId="4FDD566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0.05768</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52B5242D" w14:textId="5F59CED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-0.4512, 0.04876</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0A39C12C" w14:textId="17224EA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-0.2625, 0.3778</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E4BF3" w:rsidP="003E4BF3" w:rsidRDefault="006F4693" w14:paraId="302ECCA8"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0.1127</w:t>
            </w:r>
          </w:p>
          <w:p w:rsidRPr="00B257A1" w:rsidR="006F4693" w:rsidP="003E4BF3" w:rsidRDefault="003E4BF3" w14:paraId="64B45AE5" w14:textId="0E6E0F2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07547" w:rsidP="00607547" w:rsidRDefault="006F4693" w14:paraId="05D5BD81"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0.718</w:t>
            </w:r>
            <w:r w:rsidRPr="00B257A1" w:rsidR="008B2E26">
              <w:rPr>
                <w:rFonts w:ascii="Calibri" w:hAnsi="Calibri" w:cs="Calibri"/>
                <w:color w:val="000000" w:themeColor="text1"/>
                <w:sz w:val="20"/>
                <w:szCs w:val="20"/>
              </w:rPr>
              <w:t>0</w:t>
            </w:r>
          </w:p>
          <w:p w:rsidRPr="00B257A1" w:rsidR="006F4693" w:rsidP="00607547" w:rsidRDefault="00607547" w14:paraId="760FFFF2" w14:textId="73D3B39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5EDAD150" w14:textId="07B8587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0.254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0B9CC135" w14:textId="3A78540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-0.04361</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17ACCB40" w14:textId="486543E3">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b/>
                <w:bCs/>
                <w:color w:val="000000" w:themeColor="text1"/>
                <w:sz w:val="20"/>
                <w:szCs w:val="20"/>
              </w:rPr>
              <w:t>3.953</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10C6AF39"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7.72E-05</w:t>
            </w:r>
          </w:p>
          <w:p w:rsidRPr="00B257A1" w:rsidR="00D21FDD" w:rsidP="006F4693" w:rsidRDefault="00D21FDD" w14:paraId="5AFE042E" w14:textId="3080378B">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/&gt;53.00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43163AC7"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0.02702</w:t>
            </w:r>
          </w:p>
          <w:p w:rsidRPr="00B257A1" w:rsidR="00257430" w:rsidP="006F4693" w:rsidRDefault="00257430" w14:paraId="5DF33FD0" w14:textId="5A4E78DC">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w:t>
            </w:r>
            <w:r w:rsidRPr="00B257A1" w:rsidR="001F3897">
              <w:rPr>
                <w:rFonts w:ascii="Calibri" w:hAnsi="Calibri" w:eastAsia="Times New Roman" w:cs="Calibri"/>
                <w:b/>
                <w:bCs/>
                <w:color w:val="000000" w:themeColor="text1"/>
                <w:kern w:val="0"/>
                <w:sz w:val="20"/>
                <w:szCs w:val="20"/>
                <w:lang w:eastAsia="en-GB"/>
                <w14:ligatures w14:val="none"/>
              </w:rPr>
              <w:t>3.770</w:t>
            </w:r>
          </w:p>
        </w:tc>
      </w:tr>
      <w:tr w:rsidRPr="00B257A1" w:rsidR="00B257A1" w14:paraId="1F2B9E31"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5CFB8D3A" w14:textId="4636E48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ACC Caudal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3965D43F" w14:textId="36D98E7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-0.08154</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128C3720" w14:textId="2ABA85C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-0.00046</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282B8FFB" w14:textId="732A017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-0.3712, 0.2081</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2A3F635B" w14:textId="1B74974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-0.3194, 03184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E4BF3" w:rsidP="003E4BF3" w:rsidRDefault="006F4693" w14:paraId="348CF3ED"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0.5757</w:t>
            </w:r>
          </w:p>
          <w:p w:rsidRPr="00B257A1" w:rsidR="006F4693" w:rsidP="003E4BF3" w:rsidRDefault="003E4BF3" w14:paraId="5CD3655C" w14:textId="1E76A3B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07547" w:rsidP="00607547" w:rsidRDefault="006F4693" w14:paraId="0FBFEC90"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0.9977</w:t>
            </w:r>
          </w:p>
          <w:p w:rsidRPr="00B257A1" w:rsidR="006F4693" w:rsidP="00607547" w:rsidRDefault="00607547" w14:paraId="34E46951" w14:textId="50E30A1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39A91BAC" w14:textId="21E12DC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-0.01182</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279767C2" w14:textId="3E418B6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-0.03549</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767441E2" w14:textId="4C272FE2">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1.546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A7073" w:rsidP="00DA7073" w:rsidRDefault="006F4693" w14:paraId="412D999F"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0.1221</w:t>
            </w:r>
          </w:p>
          <w:p w:rsidRPr="00B257A1" w:rsidR="006F4693" w:rsidP="00DA7073" w:rsidRDefault="00DA7073" w14:paraId="65107515" w14:textId="0D6B4E4B">
            <w:pPr>
              <w:spacing w:after="0" w:line="240" w:lineRule="auto"/>
              <w:rPr>
                <w:rFonts w:ascii="Calibri" w:hAnsi="Calibri" w:eastAsia="Times New Roman" w:cs="Calibri"/>
                <w:bCs/>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2132EF" w:rsidP="002132EF" w:rsidRDefault="002132EF" w14:paraId="2D47CAC3"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6F4693" w:rsidP="002132EF" w:rsidRDefault="002132EF" w14:paraId="43689BBE" w14:textId="363A668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37B054EF"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6760934B" w14:textId="4026F53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ACC Rostral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7EFF87BF" w14:textId="13B39BC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-0.06221</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2C07B2FC" w14:textId="6D4770A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-0.1943</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3E6A261E" w14:textId="0B045CF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-0.3389, 0.2145</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09452C10" w14:textId="5B81C9A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-0.4863, 0.0976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E4BF3" w:rsidP="003E4BF3" w:rsidRDefault="006F4693" w14:paraId="49E19BC8"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0.6547</w:t>
            </w:r>
          </w:p>
          <w:p w:rsidRPr="00B257A1" w:rsidR="006F4693" w:rsidP="003E4BF3" w:rsidRDefault="003E4BF3" w14:paraId="3DB80926" w14:textId="6F22152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07547" w:rsidP="00607547" w:rsidRDefault="006F4693" w14:paraId="5AEF3A10"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0.1864</w:t>
            </w:r>
          </w:p>
          <w:p w:rsidRPr="00B257A1" w:rsidR="006F4693" w:rsidP="00607547" w:rsidRDefault="00607547" w14:paraId="5843DE81" w14:textId="26935F7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3EBBE3B0" w14:textId="69D32B2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0.8602</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491AB532" w14:textId="2682220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0.1321</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2132EF" w14:paraId="20A62C56" w14:textId="703AEC9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3.522</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2132EF" w14:paraId="2B2636A2"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4.00E-04</w:t>
            </w:r>
          </w:p>
          <w:p w:rsidRPr="00B257A1" w:rsidR="00D21FDD" w:rsidP="006F4693" w:rsidRDefault="00D21FDD" w14:paraId="21FFABAC" w14:textId="0912F672">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/&gt;53.00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2132EF" w14:paraId="4A5EB0B7"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0.014</w:t>
            </w:r>
            <w:r w:rsidRPr="00B257A1" w:rsidR="009F4292">
              <w:rPr>
                <w:rFonts w:ascii="Calibri" w:hAnsi="Calibri" w:eastAsia="Times New Roman" w:cs="Calibri"/>
                <w:b/>
                <w:bCs/>
                <w:color w:val="000000" w:themeColor="text1"/>
                <w:kern w:val="0"/>
                <w:sz w:val="20"/>
                <w:szCs w:val="20"/>
                <w:lang w:eastAsia="en-GB"/>
                <w14:ligatures w14:val="none"/>
              </w:rPr>
              <w:t>00</w:t>
            </w:r>
          </w:p>
          <w:p w:rsidRPr="00B257A1" w:rsidR="001F3897" w:rsidP="006F4693" w:rsidRDefault="001F3897" w14:paraId="6869A373" w14:textId="3401F2D9">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/6.</w:t>
            </w:r>
            <w:r w:rsidRPr="00B257A1" w:rsidR="0084509C">
              <w:rPr>
                <w:rFonts w:ascii="Calibri" w:hAnsi="Calibri" w:eastAsia="Times New Roman" w:cs="Calibri"/>
                <w:b/>
                <w:bCs/>
                <w:color w:val="000000" w:themeColor="text1"/>
                <w:kern w:val="0"/>
                <w:sz w:val="20"/>
                <w:szCs w:val="20"/>
                <w:lang w:eastAsia="en-GB"/>
                <w14:ligatures w14:val="none"/>
              </w:rPr>
              <w:t>156</w:t>
            </w:r>
          </w:p>
        </w:tc>
      </w:tr>
      <w:tr w:rsidRPr="00B257A1" w:rsidR="00B257A1" w14:paraId="6F9F0FB8"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02B72CB8" w14:textId="0C110A3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Insula </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483B44CB" w14:textId="150839B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-0.1413</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24CAF133" w14:textId="32573F0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0.006376</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1893E6A7" w14:textId="4656A9B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-0.4234, 0.1408</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7D046630" w14:textId="1F7DA49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-0.3079, 0.3206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E4BF3" w:rsidP="003E4BF3" w:rsidRDefault="006F4693" w14:paraId="76ED0472"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0.3205</w:t>
            </w:r>
          </w:p>
          <w:p w:rsidRPr="00B257A1" w:rsidR="006F4693" w:rsidP="003E4BF3" w:rsidRDefault="003E4BF3" w14:paraId="2CD13141" w14:textId="7DD0869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07547" w:rsidP="00607547" w:rsidRDefault="006F4693" w14:paraId="50F156C3"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0.9675</w:t>
            </w:r>
          </w:p>
          <w:p w:rsidRPr="00B257A1" w:rsidR="006F4693" w:rsidP="00607547" w:rsidRDefault="00607547" w14:paraId="705B6127" w14:textId="559A684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7CAB0D80" w14:textId="5BDC9A5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0.05006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4931DCEA" w14:textId="261A0FF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-0.0056</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18F4C8C3" w14:textId="6B9BC68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1.56</w:t>
            </w:r>
            <w:r w:rsidRPr="00B257A1" w:rsidR="005D62D0">
              <w:rPr>
                <w:rFonts w:ascii="Calibri" w:hAnsi="Calibri" w:cs="Calibri"/>
                <w:color w:val="000000" w:themeColor="text1"/>
                <w:sz w:val="20"/>
                <w:szCs w:val="20"/>
              </w:rPr>
              <w:t>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A7073" w:rsidP="00DA7073" w:rsidRDefault="006F4693" w14:paraId="3EA24CCD"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0.1187</w:t>
            </w:r>
          </w:p>
          <w:p w:rsidRPr="00B257A1" w:rsidR="006F4693" w:rsidP="00DA7073" w:rsidRDefault="00DA7073" w14:paraId="01C6ACD2" w14:textId="73691A6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2132EF" w:rsidP="002132EF" w:rsidRDefault="002132EF" w14:paraId="63D1B74F"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6F4693" w:rsidP="002132EF" w:rsidRDefault="002132EF" w14:paraId="3DE0AECF" w14:textId="7F72483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3951D149"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442AF27D" w14:textId="12B72BC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OFC Lateral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3EA58DEF" w14:textId="606273F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-0.0894</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7042F292" w14:textId="0FB0DF2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-0.1375</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5360C8B1" w14:textId="6873607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-0.3657, 0.1869</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43001FAB" w14:textId="04C2818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-0.4490, 0.1741</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E4BF3" w:rsidP="003E4BF3" w:rsidRDefault="006F4693" w14:paraId="5787420B"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0.5202</w:t>
            </w:r>
          </w:p>
          <w:p w:rsidRPr="00B257A1" w:rsidR="006F4693" w:rsidP="003E4BF3" w:rsidRDefault="003E4BF3" w14:paraId="76CBB623" w14:textId="7AFD855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07547" w:rsidP="00607547" w:rsidRDefault="006F4693" w14:paraId="1AB04747"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0.3784</w:t>
            </w:r>
          </w:p>
          <w:p w:rsidRPr="00B257A1" w:rsidR="006F4693" w:rsidP="00607547" w:rsidRDefault="00607547" w14:paraId="001766D0" w14:textId="77AB40F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1CCFE40D" w14:textId="5DDF058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0.0886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6E6C79D3" w14:textId="023C87E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0.01143</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528A767B" w14:textId="3CD998B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2.136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2C57AECB"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0.0327</w:t>
            </w:r>
          </w:p>
          <w:p w:rsidRPr="00B257A1" w:rsidR="006E36FE" w:rsidP="006F4693" w:rsidRDefault="006E36FE" w14:paraId="24F03D01" w14:textId="09DD9B4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/3.</w:t>
            </w:r>
            <w:r w:rsidRPr="00B257A1" w:rsidR="004F291B">
              <w:rPr>
                <w:rFonts w:ascii="Calibri" w:hAnsi="Calibri" w:cs="Calibri"/>
                <w:b/>
                <w:bCs/>
                <w:color w:val="000000" w:themeColor="text1"/>
                <w:sz w:val="20"/>
                <w:szCs w:val="20"/>
              </w:rPr>
              <w:t>289</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2132EF" w:rsidP="002132EF" w:rsidRDefault="002132EF" w14:paraId="0E04569A"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6F4693" w:rsidP="002132EF" w:rsidRDefault="002132EF" w14:paraId="2F610D8E" w14:textId="577B1D5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1B1CD91C"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12D6A90D" w14:textId="3F0716A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OFC Medial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50200ECB" w14:textId="57F44DB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0.1576</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78E46EFD" w14:textId="3C72742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0.09184</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6E82D9AB" w14:textId="618746F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-0.1318, 0.4470</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2CE55568" w14:textId="727839A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-0.2126, 0.3963</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E4BF3" w:rsidP="003E4BF3" w:rsidRDefault="006F4693" w14:paraId="49133FB6"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0.2806</w:t>
            </w:r>
          </w:p>
          <w:p w:rsidRPr="00B257A1" w:rsidR="006F4693" w:rsidP="003E4BF3" w:rsidRDefault="003E4BF3" w14:paraId="750A39FD" w14:textId="027FFD7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07547" w:rsidP="00607547" w:rsidRDefault="006F4693" w14:paraId="1F34247A"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0.5459</w:t>
            </w:r>
          </w:p>
          <w:p w:rsidRPr="00B257A1" w:rsidR="006F4693" w:rsidP="00607547" w:rsidRDefault="00607547" w14:paraId="245F9C7E" w14:textId="2E68241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030351BD" w14:textId="65E240C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-0.00015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31636979" w14:textId="7F6D157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0.05631</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4DD20812" w14:textId="2DF8736D">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1.184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A7073" w:rsidP="00DA7073" w:rsidRDefault="006F4693" w14:paraId="3A5711AE"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0.2363</w:t>
            </w:r>
          </w:p>
          <w:p w:rsidRPr="00B257A1" w:rsidR="006F4693" w:rsidP="00DA7073" w:rsidRDefault="00DA7073" w14:paraId="0D8C8577" w14:textId="394E031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2132EF" w:rsidP="002132EF" w:rsidRDefault="002132EF" w14:paraId="762BA25C"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6F4693" w:rsidP="002132EF" w:rsidRDefault="002132EF" w14:paraId="62E8E16C" w14:textId="03009EC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55954888"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3CC1B7BA" w14:textId="58A6C7B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Transverse Temporal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6EB22905" w14:textId="11B7A8E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-0.08554</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43DC8579" w14:textId="7094E01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-0.07911</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7DF95915" w14:textId="6FDE727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-0.3779, 0.2068</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61DB6A92" w14:textId="064FECC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-0.3588, 0.2006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E4BF3" w:rsidP="003E4BF3" w:rsidRDefault="006F4693" w14:paraId="4323EBDB"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0.5608</w:t>
            </w:r>
          </w:p>
          <w:p w:rsidRPr="00B257A1" w:rsidR="006F4693" w:rsidP="003E4BF3" w:rsidRDefault="003E4BF3" w14:paraId="39944B44" w14:textId="541C027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07547" w:rsidP="00607547" w:rsidRDefault="006F4693" w14:paraId="301A7F93"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0.5712</w:t>
            </w:r>
          </w:p>
          <w:p w:rsidRPr="00B257A1" w:rsidR="006F4693" w:rsidP="00607547" w:rsidRDefault="00607547" w14:paraId="09183C95" w14:textId="039CE6C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01D8E18C" w14:textId="252DABF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-0.0205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78515AEC" w14:textId="6EA1780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0.2033</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641A103D" w14:textId="7FEC0FF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3.249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722A8933"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0.0012</w:t>
            </w:r>
          </w:p>
          <w:p w:rsidRPr="00B257A1" w:rsidR="006E36FE" w:rsidP="006F4693" w:rsidRDefault="006E36FE" w14:paraId="56EDD258" w14:textId="656F2F3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/45.58</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53F298A0"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0.042</w:t>
            </w:r>
            <w:r w:rsidRPr="00B257A1" w:rsidR="009F4292">
              <w:rPr>
                <w:rFonts w:ascii="Calibri" w:hAnsi="Calibri" w:cs="Calibri"/>
                <w:b/>
                <w:bCs/>
                <w:color w:val="000000" w:themeColor="text1"/>
                <w:sz w:val="20"/>
                <w:szCs w:val="20"/>
              </w:rPr>
              <w:t>00</w:t>
            </w:r>
          </w:p>
          <w:p w:rsidRPr="00B257A1" w:rsidR="0084509C" w:rsidP="006F4693" w:rsidRDefault="0084509C" w14:paraId="7CAB602B" w14:textId="1F5C7A2E">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/2.763</w:t>
            </w:r>
          </w:p>
        </w:tc>
      </w:tr>
      <w:tr w:rsidRPr="00B257A1" w:rsidR="00B257A1" w14:paraId="6919DB0E"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5B0C6D6F" w14:textId="77FC17D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Isthmus Cingulate</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06CF27F9" w14:textId="02B1E84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-0.2237</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543D3D78" w14:textId="65A6D8B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-0.05057</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4C6BFF68" w14:textId="233B26D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-0.5152, 0.06782</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66321850" w14:textId="7734036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-0.3572, 0.2560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E4BF3" w:rsidP="003E4BF3" w:rsidRDefault="006F4693" w14:paraId="6A0522A2"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0.13</w:t>
            </w:r>
            <w:r w:rsidRPr="00B257A1" w:rsidR="008B2E26">
              <w:rPr>
                <w:rFonts w:ascii="Calibri" w:hAnsi="Calibri" w:cs="Calibri"/>
                <w:color w:val="000000" w:themeColor="text1"/>
                <w:sz w:val="20"/>
                <w:szCs w:val="20"/>
              </w:rPr>
              <w:t>00</w:t>
            </w:r>
          </w:p>
          <w:p w:rsidRPr="00B257A1" w:rsidR="006F4693" w:rsidP="003E4BF3" w:rsidRDefault="003E4BF3" w14:paraId="2ADBA59B" w14:textId="620E813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07547" w:rsidP="00607547" w:rsidRDefault="006F4693" w14:paraId="15A97CB0"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0.7409</w:t>
            </w:r>
          </w:p>
          <w:p w:rsidRPr="00B257A1" w:rsidR="006F4693" w:rsidP="00607547" w:rsidRDefault="00607547" w14:paraId="476CFE67" w14:textId="22211A8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3B68A01E" w14:textId="040A192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-0.01446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37D36B8D" w14:textId="6212D28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0.04277</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44D1D318" w14:textId="7AE65A9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1.705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579AA25F"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0.0882</w:t>
            </w:r>
          </w:p>
          <w:p w:rsidRPr="00B257A1" w:rsidR="0097674A" w:rsidP="006F4693" w:rsidRDefault="0097674A" w14:paraId="409C1583" w14:textId="3CFE097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w:t>
            </w:r>
            <w:r w:rsidRPr="00B257A1" w:rsidR="006E36FE">
              <w:rPr>
                <w:rFonts w:ascii="Calibri" w:hAnsi="Calibri" w:cs="Calibri"/>
                <w:color w:val="000000" w:themeColor="text1"/>
                <w:sz w:val="20"/>
                <w:szCs w:val="20"/>
              </w:rPr>
              <w:t>1.718</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2132EF" w:rsidP="002132EF" w:rsidRDefault="002132EF" w14:paraId="43FDB441"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6F4693" w:rsidP="002132EF" w:rsidRDefault="002132EF" w14:paraId="3EF21B9B" w14:textId="76F9033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6A1ED57C"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1FF58872" w14:textId="3221337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Temporal Pole</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29804785" w14:textId="42BADEF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-0.186</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39448572" w14:textId="7449DC4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-0.1506</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14C02EDF" w14:textId="5BC711C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-0.4732, 0.1013</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2BD2ED4A" w14:textId="2EC73D4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-0.4560, 0.1549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E4BF3" w:rsidP="003E4BF3" w:rsidRDefault="006F4693" w14:paraId="49810CFF"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0.2004</w:t>
            </w:r>
          </w:p>
          <w:p w:rsidRPr="00B257A1" w:rsidR="006F4693" w:rsidP="003E4BF3" w:rsidRDefault="003E4BF3" w14:paraId="55E60646" w14:textId="76DC76E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07547" w:rsidP="00607547" w:rsidRDefault="006F4693" w14:paraId="07B51BF0"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0.3255</w:t>
            </w:r>
          </w:p>
          <w:p w:rsidRPr="00B257A1" w:rsidR="006F4693" w:rsidP="00607547" w:rsidRDefault="00607547" w14:paraId="748B95D3" w14:textId="49FD7970">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29FFBD29" w14:textId="5595E8B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0.01493</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53088AF6" w14:textId="097EC7D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0.05007</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09C7DAA2" w14:textId="57B8C9E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1.807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44F1004A"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0.0708</w:t>
            </w:r>
          </w:p>
          <w:p w:rsidRPr="00B257A1" w:rsidR="0097674A" w:rsidP="006F4693" w:rsidRDefault="0097674A" w14:paraId="531B3578" w14:textId="1AF7A0D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/1.962</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2132EF" w:rsidP="002132EF" w:rsidRDefault="002132EF" w14:paraId="1D087317"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6F4693" w:rsidP="002132EF" w:rsidRDefault="002132EF" w14:paraId="55DF1469" w14:textId="6833EE2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7968F65B"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3BF0F1FB" w14:textId="40001DC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Frontal Pole</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257FEE4C" w14:textId="75C6173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0.02575</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37E5915B" w14:textId="120E171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-0.09057</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7D062F4A" w14:textId="3CCE36A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-0.2611, 0.3126</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715124EA" w14:textId="6283725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-0.3708, 0.1897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E4BF3" w:rsidP="003E4BF3" w:rsidRDefault="006F4693" w14:paraId="3E27E35C"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0.8582</w:t>
            </w:r>
          </w:p>
          <w:p w:rsidRPr="00B257A1" w:rsidR="006F4693" w:rsidP="003E4BF3" w:rsidRDefault="003E4BF3" w14:paraId="510208BD" w14:textId="1B4A0E0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07547" w:rsidP="00607547" w:rsidRDefault="006F4693" w14:paraId="0BC0A455"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0.5178</w:t>
            </w:r>
          </w:p>
          <w:p w:rsidRPr="00B257A1" w:rsidR="006F4693" w:rsidP="00607547" w:rsidRDefault="00607547" w14:paraId="56160B82" w14:textId="786CFBA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26C453B1" w14:textId="2821BCB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0.01766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54CB827E" w14:textId="0945DB6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0.2004</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1E5A09C5" w14:textId="490DE37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1.795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7BEB3143"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0.0727</w:t>
            </w:r>
          </w:p>
          <w:p w:rsidRPr="00B257A1" w:rsidR="0097674A" w:rsidP="006F4693" w:rsidRDefault="0097674A" w14:paraId="7F3596EA" w14:textId="45E4B6C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/1.930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2132EF" w:rsidP="002132EF" w:rsidRDefault="002132EF" w14:paraId="3AD7AD5A"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6F4693" w:rsidP="002132EF" w:rsidRDefault="002132EF" w14:paraId="45EB92BB" w14:textId="7F2238F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4CE6B33A"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4AC00CE0" w14:textId="76C0DCE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WM Surface Area</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44BAC51E" w14:textId="715760A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-0.1426</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4C28DE46" w14:textId="50E63E2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-0.0276</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56E3FD1E" w14:textId="7144F8D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-0.4020, 0.1168</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03725200" w14:textId="6952795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-0.3343, 0.2791</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E4BF3" w:rsidP="003E4BF3" w:rsidRDefault="006F4693" w14:paraId="5F7E8F7B"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0.276</w:t>
            </w:r>
            <w:r w:rsidRPr="00B257A1" w:rsidR="008B2E26">
              <w:rPr>
                <w:rFonts w:ascii="Calibri" w:hAnsi="Calibri" w:cs="Calibri"/>
                <w:color w:val="000000" w:themeColor="text1"/>
                <w:sz w:val="20"/>
                <w:szCs w:val="20"/>
              </w:rPr>
              <w:t>0</w:t>
            </w:r>
          </w:p>
          <w:p w:rsidRPr="00B257A1" w:rsidR="006F4693" w:rsidP="003E4BF3" w:rsidRDefault="003E4BF3" w14:paraId="53C08544" w14:textId="15535A7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07547" w:rsidP="00607547" w:rsidRDefault="006F4693" w14:paraId="52434E86"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0.8568</w:t>
            </w:r>
          </w:p>
          <w:p w:rsidRPr="00B257A1" w:rsidR="006F4693" w:rsidP="00607547" w:rsidRDefault="00607547" w14:paraId="1BC5758B" w14:textId="7B28535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013B284C" w14:textId="54D34AC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0.1966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55859412" w14:textId="13F0A42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0.0421</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008E53AE" w14:textId="3C7C487B">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b/>
                <w:bCs/>
                <w:color w:val="000000" w:themeColor="text1"/>
                <w:sz w:val="20"/>
                <w:szCs w:val="20"/>
              </w:rPr>
              <w:t>3.53</w:t>
            </w:r>
            <w:r w:rsidRPr="00B257A1" w:rsidR="005D62D0">
              <w:rPr>
                <w:rFonts w:ascii="Calibri" w:hAnsi="Calibri" w:cs="Calibri"/>
                <w:b/>
                <w:bCs/>
                <w:color w:val="000000" w:themeColor="text1"/>
                <w:sz w:val="20"/>
                <w:szCs w:val="20"/>
              </w:rPr>
              <w:t>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6C9ACA08"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4.00E-04</w:t>
            </w:r>
          </w:p>
          <w:p w:rsidRPr="00B257A1" w:rsidR="0058544C" w:rsidP="006F4693" w:rsidRDefault="0058544C" w14:paraId="6F2CF0AE" w14:textId="64963881">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/&gt;53.00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2AAD00C5"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0.014</w:t>
            </w:r>
            <w:r w:rsidRPr="00B257A1" w:rsidR="009F4292">
              <w:rPr>
                <w:rFonts w:ascii="Calibri" w:hAnsi="Calibri" w:cs="Calibri"/>
                <w:b/>
                <w:bCs/>
                <w:color w:val="000000" w:themeColor="text1"/>
                <w:sz w:val="20"/>
                <w:szCs w:val="20"/>
              </w:rPr>
              <w:t>00</w:t>
            </w:r>
          </w:p>
          <w:p w:rsidRPr="00B257A1" w:rsidR="0084509C" w:rsidP="006F4693" w:rsidRDefault="0084509C" w14:paraId="2A1A4570" w14:textId="20086FE6">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/6.156</w:t>
            </w:r>
          </w:p>
        </w:tc>
      </w:tr>
      <w:tr w:rsidRPr="00B257A1" w:rsidR="00B257A1" w14:paraId="27B92BF4"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4976943B" w14:textId="26C01D3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PCC</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6521854E" w14:textId="6321401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-0.2011</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5203F46D" w14:textId="5C833DD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0.06262</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7CC4D36F" w14:textId="3144B4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-0.4824, 0.0831</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25F0415C" w14:textId="32C8BBF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-0.2559, 0.3811</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E4BF3" w:rsidP="003E4BF3" w:rsidRDefault="006F4693" w14:paraId="2414DD0C"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0.1582</w:t>
            </w:r>
          </w:p>
          <w:p w:rsidRPr="00B257A1" w:rsidR="006F4693" w:rsidP="003E4BF3" w:rsidRDefault="003E4BF3" w14:paraId="0D083FF7" w14:textId="4F70D96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07547" w:rsidP="00607547" w:rsidRDefault="006F4693" w14:paraId="79CCF3F4"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0.6935</w:t>
            </w:r>
          </w:p>
          <w:p w:rsidRPr="00B257A1" w:rsidR="006F4693" w:rsidP="00607547" w:rsidRDefault="00607547" w14:paraId="108A9C88" w14:textId="46B7C4F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30A3D0EB" w14:textId="510777A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0.05476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1792941A" w14:textId="03EDE3F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-0.03266</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6D485CEB" w14:textId="6B18298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2.17</w:t>
            </w:r>
            <w:r w:rsidRPr="00B257A1" w:rsidR="005D62D0">
              <w:rPr>
                <w:rFonts w:ascii="Calibri" w:hAnsi="Calibri" w:cs="Calibri"/>
                <w:b/>
                <w:bCs/>
                <w:color w:val="000000" w:themeColor="text1"/>
                <w:sz w:val="20"/>
                <w:szCs w:val="20"/>
              </w:rPr>
              <w:t>2</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6F4693" w:rsidP="006F4693" w:rsidRDefault="006F4693" w14:paraId="1840C4BE"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0.0299</w:t>
            </w:r>
          </w:p>
          <w:p w:rsidRPr="00B257A1" w:rsidR="008A7147" w:rsidP="006F4693" w:rsidRDefault="008A7147" w14:paraId="0C219B69" w14:textId="4D95362F">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w:t>
            </w:r>
            <w:r w:rsidRPr="00B257A1" w:rsidR="00B55437">
              <w:rPr>
                <w:rFonts w:ascii="Calibri" w:hAnsi="Calibri" w:eastAsia="Times New Roman" w:cs="Calibri"/>
                <w:b/>
                <w:bCs/>
                <w:color w:val="000000" w:themeColor="text1"/>
                <w:kern w:val="0"/>
                <w:sz w:val="20"/>
                <w:szCs w:val="20"/>
                <w:lang w:eastAsia="en-GB"/>
                <w14:ligatures w14:val="none"/>
              </w:rPr>
              <w:t>3.505</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A7073" w:rsidP="00DA7073" w:rsidRDefault="00DA7073" w14:paraId="6B79F573"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6F4693" w:rsidP="00DA7073" w:rsidRDefault="00DA7073" w14:paraId="0053BE53" w14:textId="40CA210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62E9F554"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ED03B9" w:rsidP="00ED03B9" w:rsidRDefault="00ED03B9" w14:paraId="05D7F328" w14:textId="625E3524">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Region (Thickness)</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ED03B9" w:rsidP="00ED03B9" w:rsidRDefault="00ED03B9" w14:paraId="4897FA48" w14:textId="35F59301">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ac-AN Estimate</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ED03B9" w:rsidP="00ED03B9" w:rsidRDefault="00ED03B9" w14:paraId="09697134" w14:textId="3292C52E">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WR Estimate</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ED03B9" w:rsidP="00ED03B9" w:rsidRDefault="00ED03B9" w14:paraId="2D289196" w14:textId="68D1212E">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ac-AN CI</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ED03B9" w:rsidP="00ED03B9" w:rsidRDefault="00ED03B9" w14:paraId="0865FC17" w14:textId="33D4D692">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WR CI</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ED03B9" w:rsidP="00ED03B9" w:rsidRDefault="00ED03B9" w14:paraId="1C850149"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ac-AN p</w:t>
            </w:r>
          </w:p>
          <w:p w:rsidRPr="00B257A1" w:rsidR="00ED03B9" w:rsidP="00ED03B9" w:rsidRDefault="00ED03B9" w14:paraId="4B84B49A" w14:textId="358EFC6D">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/BF</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ED03B9" w:rsidP="00ED03B9" w:rsidRDefault="00ED03B9" w14:paraId="69525CC2"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WR p</w:t>
            </w:r>
          </w:p>
          <w:p w:rsidRPr="00B257A1" w:rsidR="00ED03B9" w:rsidP="00ED03B9" w:rsidRDefault="00ED03B9" w14:paraId="3D116544" w14:textId="17BD5C3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/BF</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ED03B9" w:rsidP="00ED03B9" w:rsidRDefault="00ED03B9" w14:paraId="5F66BC11" w14:textId="673EF00E">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ac-AN R2</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ED03B9" w:rsidP="00ED03B9" w:rsidRDefault="00ED03B9" w14:paraId="0349B444" w14:textId="40332B05">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WR R2</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ED03B9" w:rsidP="00ED03B9" w:rsidRDefault="00ED03B9" w14:paraId="3D95513F" w14:textId="4361600F">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Fisher Z</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ED03B9" w:rsidP="00ED03B9" w:rsidRDefault="00ED03B9" w14:paraId="17F7A50F"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Fisher Z p</w:t>
            </w:r>
          </w:p>
          <w:p w:rsidRPr="00B257A1" w:rsidR="00ED03B9" w:rsidP="00ED03B9" w:rsidRDefault="00ED03B9" w14:paraId="245AAEBD" w14:textId="1283EC52">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/BF</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ED03B9" w:rsidP="00ED03B9" w:rsidRDefault="00ED03B9" w14:paraId="2C49CEB6" w14:textId="7777777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Fisher Z p(Bonferroni)</w:t>
            </w:r>
          </w:p>
          <w:p w:rsidRPr="00B257A1" w:rsidR="00ED03B9" w:rsidP="00ED03B9" w:rsidRDefault="00ED03B9" w14:paraId="45EE52C4" w14:textId="268BEDF1">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/BF</w:t>
            </w:r>
          </w:p>
        </w:tc>
      </w:tr>
      <w:tr w:rsidRPr="00B257A1" w:rsidR="00B257A1" w14:paraId="5A2B047A"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4758656" w14:textId="39D784D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MF Caudal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6BAF5D84" w14:textId="4A0CA0A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-0.00206</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1A38DB5" w14:textId="1CCDE84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0.07821</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3A80433A" w14:textId="47ADCA4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-0.2612, 0.2570</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659FE62E" w14:textId="36648E7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-0.2318, 0.3883</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3FF38460"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0.9874</w:t>
            </w:r>
          </w:p>
          <w:p w:rsidRPr="00B257A1" w:rsidR="00D72686" w:rsidP="00D72686" w:rsidRDefault="00D72686" w14:paraId="424E51F2" w14:textId="7C2A356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474678D6"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0.6134</w:t>
            </w:r>
          </w:p>
          <w:p w:rsidRPr="00B257A1" w:rsidR="00D72686" w:rsidP="000936B5" w:rsidRDefault="000936B5" w14:paraId="51AA8595" w14:textId="759692C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15D388B6" w14:textId="6E87A9D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0.1985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6F3070F3" w14:textId="219594E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0.02119</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306A1B61" w14:textId="65A13F3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3.227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2E81FCC1"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0.0013</w:t>
            </w:r>
          </w:p>
          <w:p w:rsidRPr="00B257A1" w:rsidR="00857569" w:rsidP="00D72686" w:rsidRDefault="00857569" w14:paraId="71A930E0" w14:textId="2464433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/42.58</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7010E0CB"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0.0455</w:t>
            </w:r>
          </w:p>
          <w:p w:rsidRPr="00B257A1" w:rsidR="006F3792" w:rsidP="00D72686" w:rsidRDefault="006F3792" w14:paraId="02C4FD03" w14:textId="35BB4433">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w:t>
            </w:r>
            <w:r w:rsidRPr="00B257A1" w:rsidR="00C43ECD">
              <w:rPr>
                <w:rFonts w:ascii="Calibri" w:hAnsi="Calibri" w:eastAsia="Times New Roman" w:cs="Calibri"/>
                <w:b/>
                <w:bCs/>
                <w:color w:val="000000" w:themeColor="text1"/>
                <w:kern w:val="0"/>
                <w:sz w:val="20"/>
                <w:szCs w:val="20"/>
                <w:lang w:eastAsia="en-GB"/>
                <w14:ligatures w14:val="none"/>
              </w:rPr>
              <w:t>2.617</w:t>
            </w:r>
          </w:p>
        </w:tc>
      </w:tr>
      <w:tr w:rsidRPr="00B257A1" w:rsidR="00B257A1" w14:paraId="52088BC8"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3F57927E" w14:textId="56A0E4C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MF Rostral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1D9BB1E9" w14:textId="480F2E3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-0.1117</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7904EBB7" w14:textId="5675F26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-0.1374</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CD3D4E6" w14:textId="48F4A90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-0.3695, 0.1461</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759B5A7C" w14:textId="0FD3805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-0.4131, 0.1383</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E24DF1" w:rsidP="00E24DF1" w:rsidRDefault="00D72686" w14:paraId="4E85B7A1"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0.3898</w:t>
            </w:r>
          </w:p>
          <w:p w:rsidRPr="00B257A1" w:rsidR="00D72686" w:rsidP="00E24DF1" w:rsidRDefault="00E24DF1" w14:paraId="63EB4C91" w14:textId="7AE2738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09DA387B"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0.3203</w:t>
            </w:r>
          </w:p>
          <w:p w:rsidRPr="00B257A1" w:rsidR="00D72686" w:rsidP="000936B5" w:rsidRDefault="000936B5" w14:paraId="54E54AE3" w14:textId="13B57FE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7B76DC19" w14:textId="6E93F40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0.2064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19E6B208" w14:textId="2211D66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0.2259</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24895A1" w14:textId="3B046E3A">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0.138</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B7DFA" w:rsidP="003B7DFA" w:rsidRDefault="00D72686" w14:paraId="236FB6AA"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0.8902</w:t>
            </w:r>
          </w:p>
          <w:p w:rsidRPr="00B257A1" w:rsidR="00D72686" w:rsidP="003B7DFA" w:rsidRDefault="003B7DFA" w14:paraId="75A10838" w14:textId="0FBF519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6F3792" w:rsidP="006F3792" w:rsidRDefault="006F3792" w14:paraId="423468FA"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1.000</w:t>
            </w:r>
          </w:p>
          <w:p w:rsidRPr="00B257A1" w:rsidR="00D72686" w:rsidP="006F3792" w:rsidRDefault="006F3792" w14:paraId="3DC5382B" w14:textId="6FAC238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r>
      <w:tr w:rsidRPr="00B257A1" w:rsidR="00B257A1" w14:paraId="4C2E4F6F"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2CE76068" w14:textId="173A16C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Banks STS</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36A4D13" w14:textId="455B823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-0.135</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601B9CD4" w14:textId="6C224E7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0.1398</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1E5C636F" w14:textId="0A6DA17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-0.4012, 0.1402</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595F5ACF" w14:textId="6789514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-0.1508, 0.4304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E24DF1" w:rsidP="00E24DF1" w:rsidRDefault="00D72686" w14:paraId="51340B06"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0.3388</w:t>
            </w:r>
          </w:p>
          <w:p w:rsidRPr="00B257A1" w:rsidR="00D72686" w:rsidP="00E24DF1" w:rsidRDefault="00E24DF1" w14:paraId="3A2BADF6" w14:textId="5497B4E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3F37ED47"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0.3371</w:t>
            </w:r>
          </w:p>
          <w:p w:rsidRPr="00B257A1" w:rsidR="00D72686" w:rsidP="000936B5" w:rsidRDefault="000936B5" w14:paraId="38BD8C63" w14:textId="5F96A0F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5ABF7985" w14:textId="764C0CA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0.1252</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7EA5CF0F" w14:textId="20EDE99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0.1402</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3A057A4B" w14:textId="2BDF36FC">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b/>
                <w:bCs/>
                <w:color w:val="000000" w:themeColor="text1"/>
                <w:sz w:val="20"/>
                <w:szCs w:val="20"/>
              </w:rPr>
              <w:t>3.937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05AF96EB"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1.00E-04</w:t>
            </w:r>
          </w:p>
          <w:p w:rsidRPr="00B257A1" w:rsidR="00857569" w:rsidP="00D72686" w:rsidRDefault="00857569" w14:paraId="7F317538" w14:textId="2BC1644D">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/&gt;53.00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3F58B1A6"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0.0035</w:t>
            </w:r>
          </w:p>
          <w:p w:rsidRPr="00B257A1" w:rsidR="00C43ECD" w:rsidP="00D72686" w:rsidRDefault="00C43ECD" w14:paraId="276AEDB7" w14:textId="430906B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w:t>
            </w:r>
            <w:r w:rsidRPr="00B257A1" w:rsidR="00531E62">
              <w:rPr>
                <w:rFonts w:ascii="Calibri" w:hAnsi="Calibri" w:eastAsia="Times New Roman" w:cs="Calibri"/>
                <w:b/>
                <w:bCs/>
                <w:color w:val="000000" w:themeColor="text1"/>
                <w:kern w:val="0"/>
                <w:sz w:val="20"/>
                <w:szCs w:val="20"/>
                <w:lang w:eastAsia="en-GB"/>
                <w14:ligatures w14:val="none"/>
              </w:rPr>
              <w:t>18.57</w:t>
            </w:r>
          </w:p>
        </w:tc>
      </w:tr>
      <w:tr w:rsidRPr="00B257A1" w:rsidR="00B257A1" w14:paraId="34708209"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27AA39E1" w14:textId="46A382E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Entorhinal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87B3D70" w14:textId="3478599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0.1389</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3AF0BD37" w14:textId="4D9C494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-0.1041</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097C46B" w14:textId="4E678E9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-0.1467, 0.4246</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195703C2" w14:textId="1F73905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-0.4319, 0.2236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E24DF1" w:rsidP="00E24DF1" w:rsidRDefault="00D72686" w14:paraId="3201D2C0"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0.3346</w:t>
            </w:r>
          </w:p>
          <w:p w:rsidRPr="00B257A1" w:rsidR="00D72686" w:rsidP="00E24DF1" w:rsidRDefault="00E24DF1" w14:paraId="3A37D682" w14:textId="0AFEEBF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lastRenderedPageBreak/>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5CC20DBE"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lastRenderedPageBreak/>
              <w:t>0.5249</w:t>
            </w:r>
          </w:p>
          <w:p w:rsidRPr="00B257A1" w:rsidR="00D72686" w:rsidP="000936B5" w:rsidRDefault="000936B5" w14:paraId="0B2D1970" w14:textId="1B96142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lastRenderedPageBreak/>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5C3599DB" w14:textId="2F99C72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lastRenderedPageBreak/>
              <w:t>0.02595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0F5C3AEE" w14:textId="2E66C47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-0.09384</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604D842A" w14:textId="2EA9F29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2.47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1A221DED"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0.0135</w:t>
            </w:r>
          </w:p>
          <w:p w:rsidRPr="00B257A1" w:rsidR="00857569" w:rsidP="00D72686" w:rsidRDefault="000D39E4" w14:paraId="18D438F2" w14:textId="5993455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lastRenderedPageBreak/>
              <w:t>/6.330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2CEC4CF2"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lastRenderedPageBreak/>
              <w:t>0.4725</w:t>
            </w:r>
          </w:p>
          <w:p w:rsidRPr="00B257A1" w:rsidR="0061020E" w:rsidP="00D72686" w:rsidRDefault="0061020E" w14:paraId="20994ECB" w14:textId="44787A0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lastRenderedPageBreak/>
              <w:t>/&lt;1.600</w:t>
            </w:r>
          </w:p>
        </w:tc>
      </w:tr>
      <w:tr w:rsidRPr="00B257A1" w:rsidR="00B257A1" w14:paraId="54547307"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5B396743" w14:textId="2C68DE2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lastRenderedPageBreak/>
              <w:t>Fusiform</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43B66EE" w14:textId="36CA783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-0.0172</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35E8A063" w14:textId="1D53BFF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-0.04978</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385DCD55" w14:textId="66A2E81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-0.3012, 0.2675</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019B07C8" w14:textId="7CDD7D7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-0.3276, 0.2281</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E24DF1" w:rsidP="00E24DF1" w:rsidRDefault="00D72686" w14:paraId="7A30B881" w14:textId="2AE0F941">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0.904</w:t>
            </w:r>
            <w:r w:rsidRPr="00B257A1" w:rsidR="000936B5">
              <w:rPr>
                <w:rFonts w:ascii="Calibri" w:hAnsi="Calibri" w:cs="Calibri"/>
                <w:color w:val="000000" w:themeColor="text1"/>
                <w:sz w:val="20"/>
                <w:szCs w:val="20"/>
              </w:rPr>
              <w:t>0</w:t>
            </w:r>
          </w:p>
          <w:p w:rsidRPr="00B257A1" w:rsidR="00D72686" w:rsidP="00E24DF1" w:rsidRDefault="00E24DF1" w14:paraId="3386253A" w14:textId="3A231EF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7D2E8AC6"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0.7195</w:t>
            </w:r>
          </w:p>
          <w:p w:rsidRPr="00B257A1" w:rsidR="00D72686" w:rsidP="000936B5" w:rsidRDefault="000936B5" w14:paraId="3C4EE3EF" w14:textId="7D8ED22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398B2034" w14:textId="6CA1B12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0.03212</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295F3AEA" w14:textId="5DC57DA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0.2141</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563FC8C" w14:textId="35D13D5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1.648</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941FC32"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0.0994</w:t>
            </w:r>
          </w:p>
          <w:p w:rsidRPr="00B257A1" w:rsidR="000D39E4" w:rsidP="00D72686" w:rsidRDefault="000D39E4" w14:paraId="27DC6306" w14:textId="3C7FF30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/1.603</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6F3792" w:rsidP="006F3792" w:rsidRDefault="006F3792" w14:paraId="54F54B01"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D72686" w:rsidP="006F3792" w:rsidRDefault="006F3792" w14:paraId="4CCFA0B1" w14:textId="614B542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2B90811A"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6CDAD62" w14:textId="665A77D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Inferior Parietal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5B815A46" w14:textId="05C885A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0.02454</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0C7108D3" w14:textId="3CC29DB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0.09127</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676C2E83" w14:textId="6C809C7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-0.2528, 0.3018</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3C4149B5" w14:textId="0539D9A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-0.2059, 0.3884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E24DF1" w:rsidP="00E24DF1" w:rsidRDefault="00D72686" w14:paraId="60EDB47C"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0.8601</w:t>
            </w:r>
          </w:p>
          <w:p w:rsidRPr="00B257A1" w:rsidR="00D72686" w:rsidP="00E24DF1" w:rsidRDefault="00E24DF1" w14:paraId="2FB570BC" w14:textId="1A31F17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610F0792"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0.5387</w:t>
            </w:r>
          </w:p>
          <w:p w:rsidRPr="00B257A1" w:rsidR="00D72686" w:rsidP="000936B5" w:rsidRDefault="000936B5" w14:paraId="5EB296D0" w14:textId="18A253E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0450A473" w14:textId="6CC27DD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0.08191</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24C17F0F" w14:textId="1370DFA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0.1009</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2E342D87" w14:textId="7D599F3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0.1785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B7DFA" w:rsidP="003B7DFA" w:rsidRDefault="00D72686" w14:paraId="5AFB40A7"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0.8584</w:t>
            </w:r>
          </w:p>
          <w:p w:rsidRPr="00B257A1" w:rsidR="00D72686" w:rsidP="003B7DFA" w:rsidRDefault="003B7DFA" w14:paraId="22C36E09" w14:textId="73EC3F3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6F3792" w:rsidP="006F3792" w:rsidRDefault="006F3792" w14:paraId="46C05BFA"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D72686" w:rsidP="006F3792" w:rsidRDefault="006F3792" w14:paraId="3E610884" w14:textId="5C95650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4D6017A8"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61B5916B" w14:textId="275DC49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Inferior Temporal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0D98A0F2" w14:textId="3B00F22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0.151</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33632D0C" w14:textId="63F8328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-0.0776</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7EC3E39F" w14:textId="767BCE6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-0.1192, 0.4212</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3C0048CB" w14:textId="69E56C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-0.3439, 0.1887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E24DF1" w:rsidP="00E24DF1" w:rsidRDefault="00D72686" w14:paraId="2DC41D1B"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0.2682</w:t>
            </w:r>
          </w:p>
          <w:p w:rsidRPr="00B257A1" w:rsidR="00D72686" w:rsidP="00E24DF1" w:rsidRDefault="00E24DF1" w14:paraId="71F55B4D" w14:textId="579D5B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0578F3C2"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0.5597</w:t>
            </w:r>
          </w:p>
          <w:p w:rsidRPr="00B257A1" w:rsidR="00D72686" w:rsidP="000936B5" w:rsidRDefault="000936B5" w14:paraId="6CBC84B8" w14:textId="0C2BFC5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173C687A" w14:textId="773C885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0.1285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0380DDE0" w14:textId="3428FE5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0.2777</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01CC8DC8" w14:textId="1F69BB0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4.956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72FFE7B2"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7.20E-07</w:t>
            </w:r>
          </w:p>
          <w:p w:rsidRPr="00B257A1" w:rsidR="000D39E4" w:rsidP="00D72686" w:rsidRDefault="000D39E4" w14:paraId="1F67D600" w14:textId="67DADA3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/&gt;53.00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9562D5D"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2.52E-05</w:t>
            </w:r>
          </w:p>
          <w:p w:rsidRPr="00B257A1" w:rsidR="005B0CDA" w:rsidP="00D72686" w:rsidRDefault="005B0CDA" w14:paraId="6D897526" w14:textId="5A96E1C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/&gt;53.00</w:t>
            </w:r>
          </w:p>
        </w:tc>
      </w:tr>
      <w:tr w:rsidRPr="00B257A1" w:rsidR="00B257A1" w14:paraId="50B06905"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7A7874C0" w14:textId="6ACA375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Lateral Occipital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7A23D917" w14:textId="128A56C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0.3376</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C4C448F" w14:textId="2B43F45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-0.0881</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24EF0FDF" w14:textId="139AB36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 xml:space="preserve"> 0.06147, 0.6137</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0240A366" w14:textId="1FDE825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-0.3677, 0.1915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636E4751"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0.01738</w:t>
            </w:r>
          </w:p>
          <w:p w:rsidRPr="00B257A1" w:rsidR="00D562E4" w:rsidP="00D72686" w:rsidRDefault="00D562E4" w14:paraId="04C93B2D" w14:textId="2FCB9A6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/5.223</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6705CED7"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0.5282</w:t>
            </w:r>
          </w:p>
          <w:p w:rsidRPr="00B257A1" w:rsidR="00D72686" w:rsidP="000936B5" w:rsidRDefault="000936B5" w14:paraId="36EFECE4" w14:textId="64DCF47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2D5FB27F" w14:textId="302CF15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0.08981</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B4F8E39" w14:textId="055D353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0.204</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610039D" w14:textId="1F39DF6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4.104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5493C0EC"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4.05E-05</w:t>
            </w:r>
          </w:p>
          <w:p w:rsidRPr="00B257A1" w:rsidR="000D39E4" w:rsidP="00D72686" w:rsidRDefault="000D39E4" w14:paraId="6F676EE1" w14:textId="654FA4A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/&gt;53.00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5E047BD7"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0.001417</w:t>
            </w:r>
          </w:p>
          <w:p w:rsidRPr="00B257A1" w:rsidR="00531E62" w:rsidP="00D72686" w:rsidRDefault="00531E62" w14:paraId="6E15AD90" w14:textId="70033E0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/39.58</w:t>
            </w:r>
          </w:p>
        </w:tc>
      </w:tr>
      <w:tr w:rsidRPr="00B257A1" w:rsidR="00B257A1" w14:paraId="4BED3DEA"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1AB9BA76" w14:textId="4B484A0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Lingual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62330BF2" w14:textId="3217591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-0.08496</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5B5E1CE7" w14:textId="29E00A2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-0.03202</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487A987" w14:textId="1AD2152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-0.3829, 0.2130</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237F7131" w14:textId="1E9440A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-0.3331, 0.2691</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E24DF1" w:rsidP="00E24DF1" w:rsidRDefault="00D72686" w14:paraId="49EEA161" w14:textId="0D10856B">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0.571</w:t>
            </w:r>
            <w:r w:rsidRPr="00B257A1" w:rsidR="000936B5">
              <w:rPr>
                <w:rFonts w:ascii="Calibri" w:hAnsi="Calibri" w:cs="Calibri"/>
                <w:color w:val="000000" w:themeColor="text1"/>
                <w:sz w:val="20"/>
                <w:szCs w:val="20"/>
              </w:rPr>
              <w:t>0</w:t>
            </w:r>
          </w:p>
          <w:p w:rsidRPr="00B257A1" w:rsidR="00D72686" w:rsidP="00E24DF1" w:rsidRDefault="00E24DF1" w14:paraId="6B2633C6" w14:textId="62B1EFE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5044A7C5"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0.8311</w:t>
            </w:r>
          </w:p>
          <w:p w:rsidRPr="00B257A1" w:rsidR="00D72686" w:rsidP="000936B5" w:rsidRDefault="000936B5" w14:paraId="339D1E01" w14:textId="74E512C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2D94D592" w14:textId="4690878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-0.05987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1D20746" w14:textId="457801A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0.07673</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316DDBFA" w14:textId="7BBF02E2">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b/>
                <w:bCs/>
                <w:color w:val="000000" w:themeColor="text1"/>
                <w:sz w:val="20"/>
                <w:szCs w:val="20"/>
              </w:rPr>
              <w:t>2.755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2DE59901"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0.005877</w:t>
            </w:r>
          </w:p>
          <w:p w:rsidRPr="00B257A1" w:rsidR="00911616" w:rsidP="00D72686" w:rsidRDefault="00911616" w14:paraId="5E9CCD9A" w14:textId="74C16BB4">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w:t>
            </w:r>
            <w:r w:rsidRPr="00B257A1" w:rsidR="003266D3">
              <w:rPr>
                <w:rFonts w:ascii="Calibri" w:hAnsi="Calibri" w:eastAsia="Times New Roman" w:cs="Calibri"/>
                <w:b/>
                <w:bCs/>
                <w:color w:val="000000" w:themeColor="text1"/>
                <w:kern w:val="0"/>
                <w:sz w:val="20"/>
                <w:szCs w:val="20"/>
                <w:lang w:eastAsia="en-GB"/>
                <w14:ligatures w14:val="none"/>
              </w:rPr>
              <w:t>12.19</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0F0D8A33"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0.2057</w:t>
            </w:r>
          </w:p>
          <w:p w:rsidRPr="00B257A1" w:rsidR="006F3792" w:rsidP="00D72686" w:rsidRDefault="006F3792" w14:paraId="4088673C" w14:textId="69F58FA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61020E">
              <w:rPr>
                <w:rFonts w:ascii="Calibri" w:hAnsi="Calibri" w:eastAsia="Times New Roman" w:cs="Calibri"/>
                <w:color w:val="000000" w:themeColor="text1"/>
                <w:kern w:val="0"/>
                <w:sz w:val="20"/>
                <w:szCs w:val="20"/>
                <w:lang w:eastAsia="en-GB"/>
                <w14:ligatures w14:val="none"/>
              </w:rPr>
              <w:t>&lt;1.600</w:t>
            </w:r>
          </w:p>
        </w:tc>
      </w:tr>
      <w:tr w:rsidRPr="00B257A1" w:rsidR="00B257A1" w14:paraId="6103FA85"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676D2108" w14:textId="3BA782A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Middle Temporal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609926BE" w14:textId="7FAE473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0.1808</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6E702402" w14:textId="1C34F1C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0.03106</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5F224A86" w14:textId="3F6C2C7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-0.0867, 0.4483</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191E2CD" w14:textId="18D4A09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 xml:space="preserve"> </w:t>
            </w:r>
            <w:r w:rsidRPr="00B257A1">
              <w:rPr>
                <w:rFonts w:ascii="Calibri" w:hAnsi="Calibri" w:cs="Calibri"/>
                <w:color w:val="000000" w:themeColor="text1"/>
                <w:sz w:val="20"/>
                <w:szCs w:val="20"/>
              </w:rPr>
              <w:t>-0.3152, 0.2530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E24DF1" w:rsidP="00E24DF1" w:rsidRDefault="00D72686" w14:paraId="1999B6FE"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0.1817</w:t>
            </w:r>
          </w:p>
          <w:p w:rsidRPr="00B257A1" w:rsidR="00D72686" w:rsidP="00E24DF1" w:rsidRDefault="00E24DF1" w14:paraId="14B6B070" w14:textId="390DE2A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68CD1758"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0.82644</w:t>
            </w:r>
          </w:p>
          <w:p w:rsidRPr="00B257A1" w:rsidR="00D72686" w:rsidP="000936B5" w:rsidRDefault="000936B5" w14:paraId="3F9B639F" w14:textId="1F057BF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749A7AC" w14:textId="413C720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0.1456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6FB25450" w14:textId="7A49E6A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0.1782</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2759714F" w14:textId="672CAD6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0.2495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B7DFA" w:rsidP="003B7DFA" w:rsidRDefault="00D72686" w14:paraId="0AE51F3C" w14:textId="65E2FD4E">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0.803</w:t>
            </w:r>
            <w:r w:rsidRPr="00B257A1" w:rsidR="00D90744">
              <w:rPr>
                <w:rFonts w:ascii="Calibri" w:hAnsi="Calibri" w:cs="Calibri"/>
                <w:color w:val="000000" w:themeColor="text1"/>
                <w:sz w:val="20"/>
                <w:szCs w:val="20"/>
              </w:rPr>
              <w:t>0</w:t>
            </w:r>
          </w:p>
          <w:p w:rsidRPr="00B257A1" w:rsidR="00D72686" w:rsidP="003B7DFA" w:rsidRDefault="003B7DFA" w14:paraId="2D5C9B13" w14:textId="12EBE89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6F3792" w:rsidP="006F3792" w:rsidRDefault="006F3792" w14:paraId="2B1C50BE"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D72686" w:rsidP="006F3792" w:rsidRDefault="006F3792" w14:paraId="54B5E44B" w14:textId="7852619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03896BB7"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70AEA205" w14:textId="0399F1ED">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cs="Calibri"/>
                <w:color w:val="000000" w:themeColor="text1"/>
                <w:sz w:val="20"/>
                <w:szCs w:val="20"/>
              </w:rPr>
              <w:t>Parahippocampal</w:t>
            </w:r>
            <w:proofErr w:type="spellEnd"/>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768A949F" w14:textId="7017507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-0.2981</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3D748CE0" w14:textId="1538276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0.04715</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3B4D439E" w14:textId="0A667B3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 xml:space="preserve"> -0.5832, -0.01300</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1E27E0DD" w14:textId="147DA13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-0.2760, 0.3702</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33471046"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0.0407</w:t>
            </w:r>
            <w:r w:rsidRPr="00B257A1" w:rsidR="000936B5">
              <w:rPr>
                <w:rFonts w:ascii="Calibri" w:hAnsi="Calibri" w:cs="Calibri"/>
                <w:b/>
                <w:bCs/>
                <w:color w:val="000000" w:themeColor="text1"/>
                <w:sz w:val="20"/>
                <w:szCs w:val="20"/>
              </w:rPr>
              <w:t>0</w:t>
            </w:r>
          </w:p>
          <w:p w:rsidRPr="00B257A1" w:rsidR="00D562E4" w:rsidP="00D72686" w:rsidRDefault="00D562E4" w14:paraId="7AEA374D" w14:textId="76BD8DA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/2.823</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232A8DAC"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0.7698</w:t>
            </w:r>
          </w:p>
          <w:p w:rsidRPr="00B257A1" w:rsidR="00D72686" w:rsidP="000936B5" w:rsidRDefault="000936B5" w14:paraId="06588DF2" w14:textId="3289C98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0E4A31E4" w14:textId="06A9E15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0.02939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F68BB6A" w14:textId="5BE7E62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-0.06301</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7FEAA533" w14:textId="28C1C7FD">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b/>
                <w:bCs/>
                <w:color w:val="000000" w:themeColor="text1"/>
                <w:sz w:val="20"/>
                <w:szCs w:val="20"/>
              </w:rPr>
              <w:t>2.216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64B81046"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0.0267</w:t>
            </w:r>
            <w:r w:rsidRPr="00B257A1" w:rsidR="00D90744">
              <w:rPr>
                <w:rFonts w:ascii="Calibri" w:hAnsi="Calibri" w:cs="Calibri"/>
                <w:b/>
                <w:bCs/>
                <w:color w:val="000000" w:themeColor="text1"/>
                <w:sz w:val="20"/>
                <w:szCs w:val="20"/>
              </w:rPr>
              <w:t>0</w:t>
            </w:r>
          </w:p>
          <w:p w:rsidRPr="00B257A1" w:rsidR="003266D3" w:rsidP="00D72686" w:rsidRDefault="003266D3" w14:paraId="67D0919B" w14:textId="43AEC9BE">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w:t>
            </w:r>
            <w:r w:rsidRPr="00B257A1" w:rsidR="00234182">
              <w:rPr>
                <w:rFonts w:ascii="Calibri" w:hAnsi="Calibri" w:eastAsia="Times New Roman" w:cs="Calibri"/>
                <w:b/>
                <w:bCs/>
                <w:color w:val="000000" w:themeColor="text1"/>
                <w:kern w:val="0"/>
                <w:sz w:val="20"/>
                <w:szCs w:val="20"/>
                <w:lang w:eastAsia="en-GB"/>
                <w14:ligatures w14:val="none"/>
              </w:rPr>
              <w:t>3.802</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5BE84A3C"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0.9345</w:t>
            </w:r>
          </w:p>
          <w:p w:rsidRPr="00B257A1" w:rsidR="0061020E" w:rsidP="00D72686" w:rsidRDefault="0061020E" w14:paraId="476EDFB8" w14:textId="18A6C9A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rsidTr="00AB1521" w14:paraId="2E858ED1"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9F6051A" w14:textId="4177B25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Paracentral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7E2E8411" w14:textId="476C4B2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-0.02092</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598D8745" w14:textId="27191C1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-0.11368</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258B4F17" w14:textId="1F45EDB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-0.3109, 0.2691</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6C65E3D8" w14:textId="1E45178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-0.3970, 0.1697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E24DF1" w:rsidP="00E24DF1" w:rsidRDefault="00D72686" w14:paraId="29955C28" w14:textId="2D8EEBA6">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0.886</w:t>
            </w:r>
            <w:r w:rsidRPr="00B257A1" w:rsidR="000936B5">
              <w:rPr>
                <w:rFonts w:ascii="Calibri" w:hAnsi="Calibri" w:cs="Calibri"/>
                <w:color w:val="000000" w:themeColor="text1"/>
                <w:sz w:val="20"/>
                <w:szCs w:val="20"/>
              </w:rPr>
              <w:t>0</w:t>
            </w:r>
          </w:p>
          <w:p w:rsidRPr="00B257A1" w:rsidR="00D72686" w:rsidP="00E24DF1" w:rsidRDefault="00E24DF1" w14:paraId="1BE2C20B" w14:textId="61FD2A8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18C95421"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0.42266</w:t>
            </w:r>
          </w:p>
          <w:p w:rsidRPr="00B257A1" w:rsidR="00D72686" w:rsidP="000936B5" w:rsidRDefault="000936B5" w14:paraId="653ADB1D" w14:textId="7EAD2C3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1DF4CD71" w14:textId="4A6D93B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-0.00414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537A1CB9" w14:textId="57822FF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0.1826</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0EACD9A6" w14:textId="3E18DD5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2.022</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284A864D"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0.04315</w:t>
            </w:r>
          </w:p>
          <w:p w:rsidRPr="00B257A1" w:rsidR="00234182" w:rsidP="00D72686" w:rsidRDefault="00234182" w14:paraId="18267320" w14:textId="75287FA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/2.713</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61020E" w:rsidP="0061020E" w:rsidRDefault="0061020E" w14:paraId="50764736"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1.000</w:t>
            </w:r>
          </w:p>
          <w:p w:rsidRPr="00B257A1" w:rsidR="00D72686" w:rsidP="0061020E" w:rsidRDefault="0061020E" w14:paraId="161B407C" w14:textId="6496B6C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r>
      <w:tr w:rsidRPr="00B257A1" w:rsidR="00B257A1" w:rsidTr="00AB1521" w14:paraId="7553E6AF"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54C4C37D" w14:textId="2D9227F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Precentral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1B8C6AE7" w14:textId="047D91A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-0.1877</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74EDE73F" w14:textId="72DA264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0.09672</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65CD5917" w14:textId="6EAC13C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-0.4749, 0.09958</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11DFB547" w14:textId="74ADC44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-0.1840, 0.3774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E24DF1" w:rsidP="00E24DF1" w:rsidRDefault="00D72686" w14:paraId="72BB4418" w14:textId="1F138814">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0.196</w:t>
            </w:r>
            <w:r w:rsidRPr="00B257A1" w:rsidR="000936B5">
              <w:rPr>
                <w:rFonts w:ascii="Calibri" w:hAnsi="Calibri" w:cs="Calibri"/>
                <w:color w:val="000000" w:themeColor="text1"/>
                <w:sz w:val="20"/>
                <w:szCs w:val="20"/>
              </w:rPr>
              <w:t>0</w:t>
            </w:r>
          </w:p>
          <w:p w:rsidRPr="00B257A1" w:rsidR="00D72686" w:rsidP="00E24DF1" w:rsidRDefault="00E24DF1" w14:paraId="4E3A2A2D" w14:textId="1530371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71E3E504"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0.4907</w:t>
            </w:r>
          </w:p>
          <w:p w:rsidRPr="00B257A1" w:rsidR="00D72686" w:rsidP="000936B5" w:rsidRDefault="000936B5" w14:paraId="2870E1D5" w14:textId="4ED5BCB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0D9467EC" w14:textId="281C540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0.01485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11637D6A" w14:textId="2C39472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0.1977</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30CEF339" w14:textId="270E2CF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3.096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2376B51D"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0.001959</w:t>
            </w:r>
          </w:p>
          <w:p w:rsidRPr="00B257A1" w:rsidR="00234182" w:rsidP="00D72686" w:rsidRDefault="00234182" w14:paraId="0E558F87" w14:textId="01CA58C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/30.117</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335C089C"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0.06857</w:t>
            </w:r>
          </w:p>
          <w:p w:rsidRPr="00B257A1" w:rsidR="00531E62" w:rsidP="00D72686" w:rsidRDefault="00531E62" w14:paraId="036FDBE7" w14:textId="316E71C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w:t>
            </w:r>
            <w:r w:rsidRPr="00B257A1" w:rsidR="00A308DB">
              <w:rPr>
                <w:rFonts w:ascii="Calibri" w:hAnsi="Calibri" w:eastAsia="Times New Roman" w:cs="Calibri"/>
                <w:color w:val="000000" w:themeColor="text1"/>
                <w:kern w:val="0"/>
                <w:sz w:val="20"/>
                <w:szCs w:val="20"/>
                <w:lang w:eastAsia="en-GB"/>
                <w14:ligatures w14:val="none"/>
              </w:rPr>
              <w:t>2.002</w:t>
            </w:r>
          </w:p>
        </w:tc>
      </w:tr>
      <w:tr w:rsidRPr="00B257A1" w:rsidR="00B257A1" w:rsidTr="00AB1521" w14:paraId="546E2F99"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2EC5C980" w14:textId="77A11AC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Postcentral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74D00C23" w14:textId="1EBF264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0.05444</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6C6E9658" w14:textId="20FBEA1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0.09086</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698AA314" w14:textId="45F67A0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-0.2403, 0.3492</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069F32E0" w14:textId="036CCA3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-0.2123, 0.3940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E24DF1" w:rsidP="00E24DF1" w:rsidRDefault="00D72686" w14:paraId="169139AB"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0.7132</w:t>
            </w:r>
          </w:p>
          <w:p w:rsidRPr="00B257A1" w:rsidR="00D72686" w:rsidP="00E24DF1" w:rsidRDefault="00E24DF1" w14:paraId="246F717A" w14:textId="5C5E047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33FA8DB8"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0.5485</w:t>
            </w:r>
          </w:p>
          <w:p w:rsidRPr="00B257A1" w:rsidR="00D72686" w:rsidP="000936B5" w:rsidRDefault="000936B5" w14:paraId="62610E57" w14:textId="2E1BA33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0700236" w14:textId="307C9A0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-0.0374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2411ACF5" w14:textId="5C86912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0.06414</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5524F697" w14:textId="4ACF0EB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0.325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B7DFA" w:rsidP="003B7DFA" w:rsidRDefault="00D72686" w14:paraId="09E8CA54"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0.7451</w:t>
            </w:r>
          </w:p>
          <w:p w:rsidRPr="00B257A1" w:rsidR="00D72686" w:rsidP="003B7DFA" w:rsidRDefault="003B7DFA" w14:paraId="0614D28E" w14:textId="42A6BE4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EE5BCB" w:rsidP="00EE5BCB" w:rsidRDefault="00EE5BCB" w14:paraId="3AA07EBD" w14:textId="777777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1.000</w:t>
            </w:r>
          </w:p>
          <w:p w:rsidRPr="00B257A1" w:rsidR="00D72686" w:rsidP="00EE5BCB" w:rsidRDefault="00EE5BCB" w14:paraId="67DE40F0" w14:textId="3A2ADF2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/&lt;1.600</w:t>
            </w:r>
          </w:p>
        </w:tc>
      </w:tr>
      <w:tr w:rsidRPr="00B257A1" w:rsidR="00B257A1" w14:paraId="33AEB78C"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2224D674" w14:textId="21B4B7BE">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cs="Calibri"/>
                <w:color w:val="000000" w:themeColor="text1"/>
                <w:sz w:val="20"/>
                <w:szCs w:val="20"/>
              </w:rPr>
              <w:t>Precuneus</w:t>
            </w:r>
            <w:proofErr w:type="spellEnd"/>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7A43D9C2" w14:textId="01DD9CB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-0.07198</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1805DB78" w14:textId="41CC97D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0.001345</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33C144F7" w14:textId="60ADC45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-0.3412, 0.1973</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187F7E51" w14:textId="207B408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-0.2888, 0.2915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E24DF1" w:rsidP="00E24DF1" w:rsidRDefault="00D72686" w14:paraId="42FB6464"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0.5951</w:t>
            </w:r>
          </w:p>
          <w:p w:rsidRPr="00B257A1" w:rsidR="00D72686" w:rsidP="00E24DF1" w:rsidRDefault="00E24DF1" w14:paraId="6E1DA0F2" w14:textId="4147258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2581B8CA"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0.9926</w:t>
            </w:r>
          </w:p>
          <w:p w:rsidRPr="00B257A1" w:rsidR="00D72686" w:rsidP="000936B5" w:rsidRDefault="000936B5" w14:paraId="01B4549C" w14:textId="7C9ADDE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7E1E9F56" w14:textId="2549F6F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0.1341</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77D3AF0F" w14:textId="3F11564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0.1426</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0EEFDD4B" w14:textId="41CD1A6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4.029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519722B7"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5.60E-05</w:t>
            </w:r>
          </w:p>
          <w:p w:rsidRPr="00B257A1" w:rsidR="00BB7470" w:rsidP="00D72686" w:rsidRDefault="00BB7470" w14:paraId="2309500D" w14:textId="1EB455E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/&gt;</w:t>
            </w:r>
            <w:r w:rsidRPr="00B257A1" w:rsidR="006808D6">
              <w:rPr>
                <w:rFonts w:ascii="Calibri" w:hAnsi="Calibri" w:eastAsia="Times New Roman" w:cs="Calibri"/>
                <w:b/>
                <w:bCs/>
                <w:color w:val="000000" w:themeColor="text1"/>
                <w:kern w:val="0"/>
                <w:sz w:val="20"/>
                <w:szCs w:val="20"/>
                <w:lang w:eastAsia="en-GB"/>
                <w14:ligatures w14:val="none"/>
              </w:rPr>
              <w:t>53.00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6836E80A"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0.00196</w:t>
            </w:r>
          </w:p>
          <w:p w:rsidRPr="00B257A1" w:rsidR="00A308DB" w:rsidP="00D72686" w:rsidRDefault="00C1458E" w14:paraId="3750D957" w14:textId="1391180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color w:val="000000" w:themeColor="text1"/>
                <w:kern w:val="0"/>
                <w:sz w:val="20"/>
                <w:szCs w:val="20"/>
                <w:lang w:eastAsia="en-GB"/>
                <w14:ligatures w14:val="none"/>
              </w:rPr>
              <w:t>/30.10</w:t>
            </w:r>
          </w:p>
        </w:tc>
      </w:tr>
      <w:tr w:rsidRPr="00B257A1" w:rsidR="00B257A1" w14:paraId="2C8ADD95"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50C440A3" w14:textId="51A5BF3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Cuneus</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13F091B2" w14:textId="75E6BA9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-0.1943</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0F122366" w14:textId="0C50567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-0.2174</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5E4A957" w14:textId="7935D54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-0.4742, 0.08557</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70414BAA" w14:textId="33F4600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-0.5167, 0.8189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E24DF1" w:rsidP="00E24DF1" w:rsidRDefault="00D72686" w14:paraId="27BA8F34"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0.1702</w:t>
            </w:r>
          </w:p>
          <w:p w:rsidRPr="00B257A1" w:rsidR="00D72686" w:rsidP="00E24DF1" w:rsidRDefault="00E24DF1" w14:paraId="1400A987" w14:textId="3B14816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7526F01E"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0.1501</w:t>
            </w:r>
          </w:p>
          <w:p w:rsidRPr="00B257A1" w:rsidR="00D72686" w:rsidP="000936B5" w:rsidRDefault="000936B5" w14:paraId="787461C1" w14:textId="71D69C4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23D70E6B" w14:textId="488C7F8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0.06467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0C50E887" w14:textId="6B0DF5F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0.08789</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16F54BBA" w14:textId="6A12074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0.2353</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B7DFA" w:rsidP="003B7DFA" w:rsidRDefault="00D72686" w14:paraId="746D1AA2"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0.8139</w:t>
            </w:r>
          </w:p>
          <w:p w:rsidRPr="00B257A1" w:rsidR="00D72686" w:rsidP="003B7DFA" w:rsidRDefault="003B7DFA" w14:paraId="5B66D963" w14:textId="18A3B7D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EE5BCB" w:rsidP="00EE5BCB" w:rsidRDefault="00EE5BCB" w14:paraId="61398BAC"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D72686" w:rsidP="00EE5BCB" w:rsidRDefault="00EE5BCB" w14:paraId="13AE9B5C" w14:textId="77B0234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3A2251F8"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666369B4" w14:textId="7272ED7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Superior Frontal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0EDB10A9" w14:textId="0733FC9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-0.01276</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051AD6F3" w14:textId="55ED2C1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-0.1118</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71B4DA8D" w14:textId="509F782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-0.2960, 0.2705</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2314EDB" w14:textId="6959011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-0.3940, 0.1704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E24DF1" w:rsidP="00E24DF1" w:rsidRDefault="00D72686" w14:paraId="4C58E938"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0.9285</w:t>
            </w:r>
          </w:p>
          <w:p w:rsidRPr="00B257A1" w:rsidR="00D72686" w:rsidP="00E24DF1" w:rsidRDefault="00E24DF1" w14:paraId="78AAF64E" w14:textId="09F7E91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08176477"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0.4285</w:t>
            </w:r>
          </w:p>
          <w:p w:rsidRPr="00B257A1" w:rsidR="00D72686" w:rsidP="000936B5" w:rsidRDefault="000936B5" w14:paraId="51B80ADE" w14:textId="0475DDF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1C85BC4B" w14:textId="23B6678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0.04229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51955453" w14:textId="7D55D00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0.1892</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68D0CE24" w14:textId="56B41C7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1.3273</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B7DFA" w:rsidP="003B7DFA" w:rsidRDefault="00D72686" w14:paraId="0E748E03"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0.1844</w:t>
            </w:r>
          </w:p>
          <w:p w:rsidRPr="00B257A1" w:rsidR="00D72686" w:rsidP="003B7DFA" w:rsidRDefault="003B7DFA" w14:paraId="2D811AB0" w14:textId="2878BC9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EE5BCB" w:rsidP="00EE5BCB" w:rsidRDefault="00EE5BCB" w14:paraId="6C98B3FA"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D72686" w:rsidP="00EE5BCB" w:rsidRDefault="00EE5BCB" w14:paraId="4CE9A316" w14:textId="393D6DC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2DF5EC33"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51AF5BCD" w14:textId="52977A0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Superior Parietal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F61B6F7" w14:textId="29710AD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0.001101</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72B5065B" w14:textId="043AD37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-0.20442</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25C1CF17" w14:textId="4E3D679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-0.2722, 0.2744</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17326CEA" w14:textId="0035995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-0.3263, 0.2274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E24DF1" w:rsidP="00E24DF1" w:rsidRDefault="00D72686" w14:paraId="344DF7F0"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0.9936</w:t>
            </w:r>
          </w:p>
          <w:p w:rsidRPr="00B257A1" w:rsidR="00D72686" w:rsidP="00E24DF1" w:rsidRDefault="00E24DF1" w14:paraId="04891265" w14:textId="2E2D934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1D608D45"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0.8711</w:t>
            </w:r>
          </w:p>
          <w:p w:rsidRPr="00B257A1" w:rsidR="00D72686" w:rsidP="000936B5" w:rsidRDefault="000936B5" w14:paraId="199367D0" w14:textId="1C1848F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702561A" w14:textId="31FCCC7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0.1084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3FADFE7C" w14:textId="4739B20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0.07223</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1108A920" w14:textId="37AB40A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3.184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63FDEC32"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0.001451</w:t>
            </w:r>
          </w:p>
          <w:p w:rsidRPr="00B257A1" w:rsidR="006808D6" w:rsidP="00D72686" w:rsidRDefault="006808D6" w14:paraId="144CEE72" w14:textId="7998EDC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/38.79</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341B05F7"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0.05079</w:t>
            </w:r>
          </w:p>
          <w:p w:rsidRPr="00B257A1" w:rsidR="00C1458E" w:rsidP="00D72686" w:rsidRDefault="00C1458E" w14:paraId="66643945" w14:textId="322A37B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/2.431</w:t>
            </w:r>
          </w:p>
        </w:tc>
      </w:tr>
      <w:tr w:rsidRPr="00B257A1" w:rsidR="00B257A1" w14:paraId="78D47105"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E733C17" w14:textId="3CFE95E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Superior Temporal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35D516D9" w14:textId="230E9B1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0.0955</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ADA4A2A" w14:textId="659AFC9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0.01016</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335C041A" w14:textId="57D30F8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-0.1897, 0.3807</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6C1620ED" w14:textId="34E942E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-0.2797, 0.3001</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E24DF1" w:rsidP="00E24DF1" w:rsidRDefault="00D72686" w14:paraId="43FA428A" w14:textId="6707DA9C">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0.506</w:t>
            </w:r>
            <w:r w:rsidRPr="00B257A1" w:rsidR="000936B5">
              <w:rPr>
                <w:rFonts w:ascii="Calibri" w:hAnsi="Calibri" w:cs="Calibri"/>
                <w:color w:val="000000" w:themeColor="text1"/>
                <w:sz w:val="20"/>
                <w:szCs w:val="20"/>
              </w:rPr>
              <w:t>0</w:t>
            </w:r>
          </w:p>
          <w:p w:rsidRPr="00B257A1" w:rsidR="00D72686" w:rsidP="00E24DF1" w:rsidRDefault="00E24DF1" w14:paraId="27FA08E1" w14:textId="72D7850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5DFCD5F3"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0.94396</w:t>
            </w:r>
          </w:p>
          <w:p w:rsidRPr="00B257A1" w:rsidR="00D72686" w:rsidP="000936B5" w:rsidRDefault="000936B5" w14:paraId="3E335F0E" w14:textId="47A8A66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53D26238" w14:textId="601B6BF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0.02903</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90ED8C8" w14:textId="0B12F3F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0.1443</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599F53B6" w14:textId="4C30C336">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1.175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B7DFA" w:rsidP="003B7DFA" w:rsidRDefault="00D72686" w14:paraId="51E4FDF6"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0.24002</w:t>
            </w:r>
          </w:p>
          <w:p w:rsidRPr="00B257A1" w:rsidR="00D72686" w:rsidP="003B7DFA" w:rsidRDefault="003B7DFA" w14:paraId="505B4BE7" w14:textId="58EF9FD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EE5BCB" w:rsidP="00EE5BCB" w:rsidRDefault="00EE5BCB" w14:paraId="2434446C"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D72686" w:rsidP="00EE5BCB" w:rsidRDefault="00EE5BCB" w14:paraId="597BAE24" w14:textId="0431B15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42451B16"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0900B3C6" w14:textId="6F59CC65">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cs="Calibri"/>
                <w:color w:val="000000" w:themeColor="text1"/>
                <w:sz w:val="20"/>
                <w:szCs w:val="20"/>
              </w:rPr>
              <w:t>Parsopercularis</w:t>
            </w:r>
            <w:proofErr w:type="spellEnd"/>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7AFD5638" w14:textId="0D65B66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-0.02028</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63E19163" w14:textId="786532D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0.006908</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5F93644C" w14:textId="6B49041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-0.3019, 0.2613</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347B8F94" w14:textId="15D3817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-0.2539, 0.2677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E24DF1" w:rsidP="00E24DF1" w:rsidRDefault="00D72686" w14:paraId="7D0DA31C" w14:textId="5A202C69">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0.886</w:t>
            </w:r>
            <w:r w:rsidRPr="00B257A1" w:rsidR="000936B5">
              <w:rPr>
                <w:rFonts w:ascii="Calibri" w:hAnsi="Calibri" w:cs="Calibri"/>
                <w:color w:val="000000" w:themeColor="text1"/>
                <w:sz w:val="20"/>
                <w:szCs w:val="20"/>
              </w:rPr>
              <w:t>0</w:t>
            </w:r>
          </w:p>
          <w:p w:rsidRPr="00B257A1" w:rsidR="00D72686" w:rsidP="00E24DF1" w:rsidRDefault="00E24DF1" w14:paraId="033FDDB0" w14:textId="0F37542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3097555C"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0.9576</w:t>
            </w:r>
          </w:p>
          <w:p w:rsidRPr="00B257A1" w:rsidR="00D72686" w:rsidP="000936B5" w:rsidRDefault="000936B5" w14:paraId="44284FE6" w14:textId="38B2656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598E15C7" w14:textId="4276B64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0.053</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3AE6615D" w14:textId="7D89176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0.3073</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3332001B" w14:textId="1D09C214">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b/>
                <w:bCs/>
                <w:color w:val="000000" w:themeColor="text1"/>
                <w:sz w:val="20"/>
                <w:szCs w:val="20"/>
              </w:rPr>
              <w:t>4.43</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5D2614D1"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9.43E-06</w:t>
            </w:r>
          </w:p>
          <w:p w:rsidRPr="00B257A1" w:rsidR="006808D6" w:rsidP="00D72686" w:rsidRDefault="006808D6" w14:paraId="203AE50D" w14:textId="5446401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/&gt;53.00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3DBC6EB6"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0.00033</w:t>
            </w:r>
          </w:p>
          <w:p w:rsidRPr="00B257A1" w:rsidR="003B2B1E" w:rsidP="00D72686" w:rsidRDefault="003B2B1E" w14:paraId="0E71E404" w14:textId="2537A3F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/&gt;53.00</w:t>
            </w:r>
          </w:p>
        </w:tc>
      </w:tr>
      <w:tr w:rsidRPr="00B257A1" w:rsidR="00B257A1" w14:paraId="6F066C50"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702CE638" w14:textId="0980DC3F">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cs="Calibri"/>
                <w:color w:val="000000" w:themeColor="text1"/>
                <w:sz w:val="20"/>
                <w:szCs w:val="20"/>
              </w:rPr>
              <w:t>Parsorbitalis</w:t>
            </w:r>
            <w:proofErr w:type="spellEnd"/>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0588DA46" w14:textId="7B246E4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0.01432</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6E2A6081" w14:textId="1A786CA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-0.1445</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6AC53417" w14:textId="4F08E78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-0.2574, 0.2860</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2A6C40AE" w14:textId="726CCA7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-0.4340, 0.1450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E24DF1" w:rsidP="00E24DF1" w:rsidRDefault="00D72686" w14:paraId="5DE142E4"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0.9164</w:t>
            </w:r>
          </w:p>
          <w:p w:rsidRPr="00B257A1" w:rsidR="00D72686" w:rsidP="00E24DF1" w:rsidRDefault="00E24DF1" w14:paraId="15FA2376" w14:textId="25D0194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29A81066"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0.3197</w:t>
            </w:r>
          </w:p>
          <w:p w:rsidRPr="00B257A1" w:rsidR="00D72686" w:rsidP="000936B5" w:rsidRDefault="000936B5" w14:paraId="382F2DF3" w14:textId="2F89E33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05029314" w14:textId="2FE26FC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0.1187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ED12AE6" w14:textId="60D45B3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0.1464</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967A214" w14:textId="259CEEE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b/>
                <w:bCs/>
                <w:color w:val="000000" w:themeColor="text1"/>
                <w:sz w:val="20"/>
                <w:szCs w:val="20"/>
              </w:rPr>
              <w:t>3.931</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8B5F5DA"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8.45E-05</w:t>
            </w:r>
          </w:p>
          <w:p w:rsidRPr="00B257A1" w:rsidR="006808D6" w:rsidP="00D72686" w:rsidRDefault="006808D6" w14:paraId="27C1C204" w14:textId="06AD878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eastAsia="Times New Roman" w:cs="Calibri"/>
                <w:b/>
                <w:bCs/>
                <w:color w:val="000000" w:themeColor="text1"/>
                <w:kern w:val="0"/>
                <w:sz w:val="20"/>
                <w:szCs w:val="20"/>
                <w:lang w:eastAsia="en-GB"/>
                <w14:ligatures w14:val="none"/>
              </w:rPr>
              <w:t>/&gt;53.00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0C19BDB2" w14:textId="77777777">
            <w:pPr>
              <w:spacing w:after="0" w:line="240" w:lineRule="auto"/>
              <w:rPr>
                <w:rFonts w:ascii="Calibri" w:hAnsi="Calibri" w:cs="Calibri"/>
                <w:b/>
                <w:bCs/>
                <w:color w:val="000000" w:themeColor="text1"/>
                <w:sz w:val="20"/>
                <w:szCs w:val="20"/>
              </w:rPr>
            </w:pPr>
            <w:r w:rsidRPr="00B257A1">
              <w:rPr>
                <w:rFonts w:ascii="Calibri" w:hAnsi="Calibri" w:cs="Calibri"/>
                <w:b/>
                <w:bCs/>
                <w:color w:val="000000" w:themeColor="text1"/>
                <w:sz w:val="20"/>
                <w:szCs w:val="20"/>
              </w:rPr>
              <w:t>0.002957</w:t>
            </w:r>
          </w:p>
          <w:p w:rsidRPr="00B257A1" w:rsidR="00D92543" w:rsidP="00D72686" w:rsidRDefault="00D92543" w14:paraId="4F3CEABE" w14:textId="67EF6C6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/21.36</w:t>
            </w:r>
          </w:p>
        </w:tc>
      </w:tr>
      <w:tr w:rsidRPr="00B257A1" w:rsidR="00B257A1" w14:paraId="66F8F0EC"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64762B7A" w14:textId="52D6F28E">
            <w:pPr>
              <w:spacing w:after="0" w:line="240" w:lineRule="auto"/>
              <w:rPr>
                <w:rFonts w:ascii="Calibri" w:hAnsi="Calibri" w:eastAsia="Times New Roman" w:cs="Calibri"/>
                <w:color w:val="000000" w:themeColor="text1"/>
                <w:kern w:val="0"/>
                <w:sz w:val="20"/>
                <w:szCs w:val="20"/>
                <w:lang w:eastAsia="en-GB"/>
                <w14:ligatures w14:val="none"/>
              </w:rPr>
            </w:pPr>
            <w:proofErr w:type="spellStart"/>
            <w:r w:rsidRPr="00B257A1">
              <w:rPr>
                <w:rFonts w:ascii="Calibri" w:hAnsi="Calibri" w:cs="Calibri"/>
                <w:color w:val="000000" w:themeColor="text1"/>
                <w:sz w:val="20"/>
                <w:szCs w:val="20"/>
              </w:rPr>
              <w:lastRenderedPageBreak/>
              <w:t>Parstriangularis</w:t>
            </w:r>
            <w:proofErr w:type="spellEnd"/>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246ECF3F" w14:textId="5283730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-0.03849</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A117B41" w14:textId="79104AF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-0.1611</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1BB23E83" w14:textId="0AB985F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-0.3110, 0.2340</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2014EF86" w14:textId="0F0B716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-0.4305, 0.1083</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E24DF1" w:rsidP="00E24DF1" w:rsidRDefault="00D72686" w14:paraId="0D577121"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0.7786</w:t>
            </w:r>
          </w:p>
          <w:p w:rsidRPr="00B257A1" w:rsidR="00D72686" w:rsidP="00E24DF1" w:rsidRDefault="00E24DF1" w14:paraId="5E35A98A" w14:textId="6E9BB81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1BAD7E9B"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0.2343</w:t>
            </w:r>
          </w:p>
          <w:p w:rsidRPr="00B257A1" w:rsidR="00D72686" w:rsidP="000936B5" w:rsidRDefault="000936B5" w14:paraId="4BB6065F" w14:textId="69DEC23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211F524A" w14:textId="5BFDBB4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0.1136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9A4AA50" w14:textId="5A4C982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0.261</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D269933" w14:textId="6FBBE6B4">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1.099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B7DFA" w:rsidP="003B7DFA" w:rsidRDefault="00D72686" w14:paraId="0A12CAB2"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0.2717</w:t>
            </w:r>
          </w:p>
          <w:p w:rsidRPr="00B257A1" w:rsidR="00D72686" w:rsidP="003B7DFA" w:rsidRDefault="003B7DFA" w14:paraId="5CD02712" w14:textId="0DF6BC4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EE5BCB" w:rsidP="00EE5BCB" w:rsidRDefault="00EE5BCB" w14:paraId="5A805591"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D72686" w:rsidP="00EE5BCB" w:rsidRDefault="00EE5BCB" w14:paraId="3877CCCF" w14:textId="085F9357">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3E490E62"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773F71C3" w14:textId="69340EC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Pericalcarine</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57FC327C" w14:textId="6256A3C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-0.1615</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0129A793" w14:textId="791AEA3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-0.1673</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360E74CA" w14:textId="353C34F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-0.4485, 0.1255</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63A340AC" w14:textId="45983DC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-0.4856, 0.1511</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11CDEECB" w14:textId="34F7E226">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0.265</w:t>
            </w:r>
            <w:r w:rsidRPr="00B257A1" w:rsidR="000936B5">
              <w:rPr>
                <w:rFonts w:ascii="Calibri" w:hAnsi="Calibri" w:cs="Calibri"/>
                <w:color w:val="000000" w:themeColor="text1"/>
                <w:sz w:val="20"/>
                <w:szCs w:val="20"/>
              </w:rPr>
              <w:t>0</w:t>
            </w:r>
          </w:p>
          <w:p w:rsidRPr="00B257A1" w:rsidR="00D72686" w:rsidP="000936B5" w:rsidRDefault="000936B5" w14:paraId="08F5033E" w14:textId="244E921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411A8B50" w14:textId="073B0969">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0.295</w:t>
            </w:r>
            <w:r w:rsidRPr="00B257A1" w:rsidR="000936B5">
              <w:rPr>
                <w:rFonts w:ascii="Calibri" w:hAnsi="Calibri" w:cs="Calibri"/>
                <w:color w:val="000000" w:themeColor="text1"/>
                <w:sz w:val="20"/>
                <w:szCs w:val="20"/>
              </w:rPr>
              <w:t>0</w:t>
            </w:r>
          </w:p>
          <w:p w:rsidRPr="00B257A1" w:rsidR="00D72686" w:rsidP="000936B5" w:rsidRDefault="000936B5" w14:paraId="3A8A258F" w14:textId="325F4A9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60CFB617" w14:textId="4DEE586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0.01629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1B8973B7" w14:textId="51B0986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-0.03171</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0328E16A" w14:textId="72406CA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0.2664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B7DFA" w:rsidP="003B7DFA" w:rsidRDefault="00D72686" w14:paraId="6FB3416E"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0.7899</w:t>
            </w:r>
          </w:p>
          <w:p w:rsidRPr="00B257A1" w:rsidR="00D72686" w:rsidP="003B7DFA" w:rsidRDefault="003B7DFA" w14:paraId="525C603F" w14:textId="4AE1F905">
            <w:pPr>
              <w:spacing w:after="0" w:line="240" w:lineRule="auto"/>
              <w:rPr>
                <w:rFonts w:ascii="Calibri" w:hAnsi="Calibri" w:eastAsia="Times New Roman" w:cs="Calibri"/>
                <w:bCs/>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EE5BCB" w:rsidP="00EE5BCB" w:rsidRDefault="00EE5BCB" w14:paraId="4FF2BA36"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D72686" w:rsidP="00EE5BCB" w:rsidRDefault="00EE5BCB" w14:paraId="3CE52855" w14:textId="2DDE940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05C15FEE"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13B9A6B6" w14:textId="7C3BB1B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Supramarginal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543D572D" w14:textId="3DFA79C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0.05572</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504648FD" w14:textId="21D4F1B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0.09357</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336B047A" w14:textId="0BC079F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-0.2435, 0.3550</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2B978BBF" w14:textId="169A872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-0.2161, 0.4033</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55277A2C" w14:textId="76D2469D">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0.711</w:t>
            </w:r>
            <w:r w:rsidRPr="00B257A1" w:rsidR="000936B5">
              <w:rPr>
                <w:rFonts w:ascii="Calibri" w:hAnsi="Calibri" w:cs="Calibri"/>
                <w:color w:val="000000" w:themeColor="text1"/>
                <w:sz w:val="20"/>
                <w:szCs w:val="20"/>
              </w:rPr>
              <w:t>0</w:t>
            </w:r>
          </w:p>
          <w:p w:rsidRPr="00B257A1" w:rsidR="00D72686" w:rsidP="000936B5" w:rsidRDefault="000936B5" w14:paraId="6FD8E68A" w14:textId="6686CBD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5B9F9E9D"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0.5453</w:t>
            </w:r>
          </w:p>
          <w:p w:rsidRPr="00B257A1" w:rsidR="00D72686" w:rsidP="000936B5" w:rsidRDefault="000936B5" w14:paraId="6F113943" w14:textId="1594D5D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02CEA65F" w14:textId="09F0D09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-0.06914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CD134B2" w14:textId="7ED64DD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0.02327</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10DF74A0" w14:textId="06D0F986">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0.5957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B7DFA" w:rsidP="003B7DFA" w:rsidRDefault="00D72686" w14:paraId="315D204C"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0.5514</w:t>
            </w:r>
          </w:p>
          <w:p w:rsidRPr="00B257A1" w:rsidR="00D72686" w:rsidP="003B7DFA" w:rsidRDefault="003B7DFA" w14:paraId="6789CE14" w14:textId="5CACDD1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EE5BCB" w:rsidP="00EE5BCB" w:rsidRDefault="00EE5BCB" w14:paraId="0961B084"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D72686" w:rsidP="00EE5BCB" w:rsidRDefault="00EE5BCB" w14:paraId="2CB3B8B2" w14:textId="03BD607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313A91A2"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6689EA13" w14:textId="21077328">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ACC Caudal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53E5D915" w14:textId="7337D11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0.04946</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33C5CFF9" w14:textId="59F9CC5D">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-0.0243</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6C85906" w14:textId="3361921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-0.2417, 0.3408</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0F0C25A8" w14:textId="01D9B88F">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-0.3226, 0.2977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490AF491" w14:textId="443C4C54">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0.735</w:t>
            </w:r>
            <w:r w:rsidRPr="00B257A1" w:rsidR="000936B5">
              <w:rPr>
                <w:rFonts w:ascii="Calibri" w:hAnsi="Calibri" w:cs="Calibri"/>
                <w:color w:val="000000" w:themeColor="text1"/>
                <w:sz w:val="20"/>
                <w:szCs w:val="20"/>
              </w:rPr>
              <w:t>0</w:t>
            </w:r>
          </w:p>
          <w:p w:rsidRPr="00B257A1" w:rsidR="00D72686" w:rsidP="000936B5" w:rsidRDefault="000936B5" w14:paraId="600D55C7" w14:textId="445542A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25B7A562"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0.9359</w:t>
            </w:r>
          </w:p>
          <w:p w:rsidRPr="00B257A1" w:rsidR="00D72686" w:rsidP="000936B5" w:rsidRDefault="000936B5" w14:paraId="7AA09286" w14:textId="115078D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7D2219B5" w14:textId="0ED1D4A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-0.01265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20413ED9" w14:textId="76066404">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0.02056</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0214DBAF" w14:textId="6F85FBBA">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1.327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B7DFA" w:rsidP="003B7DFA" w:rsidRDefault="00D72686" w14:paraId="133EDF13"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0.1845</w:t>
            </w:r>
          </w:p>
          <w:p w:rsidRPr="00B257A1" w:rsidR="00D72686" w:rsidP="003B7DFA" w:rsidRDefault="003B7DFA" w14:paraId="753C7BAC" w14:textId="6E00A86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EE5BCB" w:rsidP="00EE5BCB" w:rsidRDefault="00EE5BCB" w14:paraId="66855341"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D72686" w:rsidP="00EE5BCB" w:rsidRDefault="00EE5BCB" w14:paraId="2C61710C" w14:textId="23D7D65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652DA312"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2EF1B723" w14:textId="6864926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ACC Rostral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0A0B97E7" w14:textId="74E724F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-0.1473</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79CF38C1" w14:textId="5D62DF5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-0.07357</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1DC13B07" w14:textId="660C62F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-0.4304, 0.1358</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19023936" w14:textId="68A4F4A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-0.3405, 0.1934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77DCD2F6"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0.3024</w:t>
            </w:r>
          </w:p>
          <w:p w:rsidRPr="00B257A1" w:rsidR="00D72686" w:rsidP="000936B5" w:rsidRDefault="000936B5" w14:paraId="055992E7" w14:textId="6D961D2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526E7695" w14:textId="2E9EFAEE">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0.581</w:t>
            </w:r>
            <w:r w:rsidRPr="00B257A1" w:rsidR="000936B5">
              <w:rPr>
                <w:rFonts w:ascii="Calibri" w:hAnsi="Calibri" w:cs="Calibri"/>
                <w:color w:val="000000" w:themeColor="text1"/>
                <w:sz w:val="20"/>
                <w:szCs w:val="20"/>
              </w:rPr>
              <w:t>0</w:t>
            </w:r>
          </w:p>
          <w:p w:rsidRPr="00B257A1" w:rsidR="00D72686" w:rsidP="000936B5" w:rsidRDefault="000936B5" w14:paraId="586569EE" w14:textId="72C8127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59DAA46" w14:textId="408E962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0.04287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C9A1EF6" w14:textId="1E9DCAB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0.2745</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FA2B3E9" w14:textId="09DA47FA">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1.916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130C7E8B"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0.05531</w:t>
            </w:r>
          </w:p>
          <w:p w:rsidRPr="00B257A1" w:rsidR="0008406E" w:rsidP="00D72686" w:rsidRDefault="0008406E" w14:paraId="2FDCC4BE" w14:textId="24391A3E">
            <w:pPr>
              <w:spacing w:after="0" w:line="240" w:lineRule="auto"/>
              <w:rPr>
                <w:rFonts w:ascii="Calibri" w:hAnsi="Calibri" w:eastAsia="Times New Roman" w:cs="Calibri"/>
                <w:bCs/>
                <w:color w:val="000000" w:themeColor="text1"/>
                <w:kern w:val="0"/>
                <w:sz w:val="20"/>
                <w:szCs w:val="20"/>
                <w:lang w:eastAsia="en-GB"/>
                <w14:ligatures w14:val="none"/>
              </w:rPr>
            </w:pPr>
            <w:r w:rsidRPr="00B257A1">
              <w:rPr>
                <w:rFonts w:ascii="Calibri" w:hAnsi="Calibri" w:cs="Calibri"/>
                <w:color w:val="000000" w:themeColor="text1"/>
                <w:sz w:val="20"/>
                <w:szCs w:val="20"/>
              </w:rPr>
              <w:t>/2.298</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EE5BCB" w:rsidP="00EE5BCB" w:rsidRDefault="00EE5BCB" w14:paraId="0BE439BC"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D72686" w:rsidP="00EE5BCB" w:rsidRDefault="00EE5BCB" w14:paraId="4374715C" w14:textId="4D87A9C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1652D3A0"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22D5E2C6" w14:textId="7B5CC83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Insula </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02699BBA" w14:textId="07D1714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-0.2395</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2887E139" w14:textId="5F3CEC1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0.01122</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7FD81974" w14:textId="222ABB2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-0.5281, 0.04922</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20556E81" w14:textId="3C6CC47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-0.3021, 0.3245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514FD533" w14:textId="54847A93">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0.102</w:t>
            </w:r>
            <w:r w:rsidRPr="00B257A1" w:rsidR="000936B5">
              <w:rPr>
                <w:rFonts w:ascii="Calibri" w:hAnsi="Calibri" w:cs="Calibri"/>
                <w:color w:val="000000" w:themeColor="text1"/>
                <w:sz w:val="20"/>
                <w:szCs w:val="20"/>
              </w:rPr>
              <w:t>0</w:t>
            </w:r>
          </w:p>
          <w:p w:rsidRPr="00B257A1" w:rsidR="00D72686" w:rsidP="000936B5" w:rsidRDefault="000936B5" w14:paraId="087D0BFB" w14:textId="7EB2EF7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6500EE77"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0.9427</w:t>
            </w:r>
          </w:p>
          <w:p w:rsidRPr="00B257A1" w:rsidR="00D72686" w:rsidP="000936B5" w:rsidRDefault="000936B5" w14:paraId="404149BE" w14:textId="6FC9385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23B6C249" w14:textId="3A9238A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0.005087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35483034" w14:textId="469AA8D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0.000404</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2D6E11E2" w14:textId="48EFB96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0.472</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B7DFA" w:rsidP="003B7DFA" w:rsidRDefault="00D72686" w14:paraId="17435430"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0.6369</w:t>
            </w:r>
          </w:p>
          <w:p w:rsidRPr="00B257A1" w:rsidR="00D72686" w:rsidP="003B7DFA" w:rsidRDefault="003B7DFA" w14:paraId="72B0E084" w14:textId="0D017AE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EE5BCB" w:rsidP="00EE5BCB" w:rsidRDefault="00EE5BCB" w14:paraId="0FEB7999"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D72686" w:rsidP="00EE5BCB" w:rsidRDefault="00EE5BCB" w14:paraId="06A22ADB" w14:textId="57A498C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23A195D7"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028D6038" w14:textId="3070B0A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OFC Lateral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04B0F593" w14:textId="2CECB9E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-0.1225</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13C9C8D9" w14:textId="08421B6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0.04509</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3F2AD908" w14:textId="249C85C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-0.4117, 0.1668</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69D4D8F0" w14:textId="601FEC1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-0.2581, 0.3482</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04BBC1F3" w14:textId="03809026">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0.401</w:t>
            </w:r>
            <w:r w:rsidRPr="00B257A1" w:rsidR="000936B5">
              <w:rPr>
                <w:rFonts w:ascii="Calibri" w:hAnsi="Calibri" w:cs="Calibri"/>
                <w:color w:val="000000" w:themeColor="text1"/>
                <w:sz w:val="20"/>
                <w:szCs w:val="20"/>
              </w:rPr>
              <w:t>0</w:t>
            </w:r>
          </w:p>
          <w:p w:rsidRPr="00B257A1" w:rsidR="00D72686" w:rsidP="000936B5" w:rsidRDefault="000936B5" w14:paraId="25936D38" w14:textId="320C4AC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7C9492E3"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0.7655</w:t>
            </w:r>
          </w:p>
          <w:p w:rsidRPr="00B257A1" w:rsidR="00D72686" w:rsidP="000936B5" w:rsidRDefault="000936B5" w14:paraId="23D1C4C1" w14:textId="6AD4164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175D78F" w14:textId="693A880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0.000965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60DB72AC" w14:textId="4A2D93D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0.06411</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5DCB15A3" w14:textId="50D516B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1.495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B7DFA" w:rsidP="003B7DFA" w:rsidRDefault="00D72686" w14:paraId="2CB00BDA"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0.1349</w:t>
            </w:r>
          </w:p>
          <w:p w:rsidRPr="00B257A1" w:rsidR="00D72686" w:rsidP="003B7DFA" w:rsidRDefault="003B7DFA" w14:paraId="5309F04C" w14:textId="78C3836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EE5BCB" w:rsidP="00EE5BCB" w:rsidRDefault="00EE5BCB" w14:paraId="6268A9F2"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D72686" w:rsidP="00EE5BCB" w:rsidRDefault="00EE5BCB" w14:paraId="3F546488" w14:textId="644C9CC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61CB18D3"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08FE2A2E" w14:textId="29C2457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OFC Medial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19A4EEB8" w14:textId="2FF3DA6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-0.08335</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6766D1AC" w14:textId="75D8C6F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-0.01735</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6E86A29A" w14:textId="573A7BD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-0.3519, 0.1852</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3E18D619" w14:textId="4638761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-0.3149, 0.2802</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62E2F008"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0.5373</w:t>
            </w:r>
          </w:p>
          <w:p w:rsidRPr="00B257A1" w:rsidR="00D72686" w:rsidP="000936B5" w:rsidRDefault="000936B5" w14:paraId="59DA4324" w14:textId="371F3D1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2E58B869"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0.9069</w:t>
            </w:r>
          </w:p>
          <w:p w:rsidRPr="00B257A1" w:rsidR="00D72686" w:rsidP="000936B5" w:rsidRDefault="000936B5" w14:paraId="254E8F8D" w14:textId="1CA75F0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51E5D509" w14:textId="1A5438C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0.1387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792A98AD" w14:textId="72CB846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0.0896</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72301FF4" w14:textId="1AD2E87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0.4252</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B7DFA" w:rsidP="003B7DFA" w:rsidRDefault="00D72686" w14:paraId="74825AAB"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0.6707</w:t>
            </w:r>
          </w:p>
          <w:p w:rsidRPr="00B257A1" w:rsidR="00D72686" w:rsidP="003B7DFA" w:rsidRDefault="003B7DFA" w14:paraId="3B46BE44" w14:textId="47DD41EA">
            <w:pPr>
              <w:spacing w:after="0" w:line="240" w:lineRule="auto"/>
              <w:rPr>
                <w:rFonts w:ascii="Calibri" w:hAnsi="Calibri" w:eastAsia="Times New Roman" w:cs="Calibri"/>
                <w:bCs/>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EE5BCB" w:rsidP="00EE5BCB" w:rsidRDefault="00EE5BCB" w14:paraId="38550E32"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D72686" w:rsidP="00EE5BCB" w:rsidRDefault="00EE5BCB" w14:paraId="23FDFC77" w14:textId="320E6E7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3FD9E96A"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7844E50" w14:textId="0F9E3BD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Transverse Temporal</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39BD2FF9" w14:textId="558875C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0.01935</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29E6464A" w14:textId="1B896D0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0.04886</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02234EC4" w14:textId="698B832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-0.2692, 0.3079</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1F916C6D" w14:textId="6692936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-0.2378, 0.3355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017C5103"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0.8938</w:t>
            </w:r>
          </w:p>
          <w:p w:rsidRPr="00B257A1" w:rsidR="00D72686" w:rsidP="000936B5" w:rsidRDefault="000936B5" w14:paraId="28F9666C" w14:textId="193C8D2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16A8EEF5"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0.7326</w:t>
            </w:r>
          </w:p>
          <w:p w:rsidRPr="00B257A1" w:rsidR="00D72686" w:rsidP="000936B5" w:rsidRDefault="000936B5" w14:paraId="02DAF908" w14:textId="69E3E77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25905970" w14:textId="11EBA0C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0.00618</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2DC3D3A4" w14:textId="587D1B7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0.1632</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C9AFCAA" w14:textId="69C0A2E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1.803</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676D60D2"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0.0714</w:t>
            </w:r>
          </w:p>
          <w:p w:rsidRPr="00B257A1" w:rsidR="0008406E" w:rsidP="00D72686" w:rsidRDefault="0008406E" w14:paraId="70DBE789" w14:textId="71F7F34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/1.950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EE5BCB" w:rsidP="00EE5BCB" w:rsidRDefault="00EE5BCB" w14:paraId="3D9F40C0"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D72686" w:rsidP="00EE5BCB" w:rsidRDefault="00EE5BCB" w14:paraId="3F4E748C" w14:textId="2183E24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1A432CD5"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25DC5715" w14:textId="38311FC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Isthmus Cingulate</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110596BA" w14:textId="31329D4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0.007657</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1E7405BC" w14:textId="696FACD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-0.07172</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640CBE8F" w14:textId="4196B45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-0.2773, 0.2926</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57F755CE" w14:textId="36FBBED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-0.3734, 0.2300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62E9279A" w14:textId="5E2A660E">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0.957</w:t>
            </w:r>
            <w:r w:rsidRPr="00B257A1" w:rsidR="000936B5">
              <w:rPr>
                <w:rFonts w:ascii="Calibri" w:hAnsi="Calibri" w:cs="Calibri"/>
                <w:color w:val="000000" w:themeColor="text1"/>
                <w:sz w:val="20"/>
                <w:szCs w:val="20"/>
              </w:rPr>
              <w:t>0</w:t>
            </w:r>
          </w:p>
          <w:p w:rsidRPr="00B257A1" w:rsidR="00D72686" w:rsidP="000936B5" w:rsidRDefault="000936B5" w14:paraId="46A3A237" w14:textId="25A138B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39D6F11C"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0.6339</w:t>
            </w:r>
          </w:p>
          <w:p w:rsidRPr="00B257A1" w:rsidR="00D72686" w:rsidP="000936B5" w:rsidRDefault="000936B5" w14:paraId="0E9304C8" w14:textId="05EC93E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392B163E" w14:textId="770AD7A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0.03089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5011B18" w14:textId="1BB964D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0.07341</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56794800" w14:textId="01843D3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0.5171</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B7DFA" w:rsidP="003B7DFA" w:rsidRDefault="00D72686" w14:paraId="7C25A132"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0.6051</w:t>
            </w:r>
          </w:p>
          <w:p w:rsidRPr="00B257A1" w:rsidR="00D72686" w:rsidP="003B7DFA" w:rsidRDefault="003B7DFA" w14:paraId="05CC1181" w14:textId="4AA5F46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EE5BCB" w:rsidP="00EE5BCB" w:rsidRDefault="00EE5BCB" w14:paraId="1410D977"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D72686" w:rsidP="00EE5BCB" w:rsidRDefault="00EE5BCB" w14:paraId="00C82BC1" w14:textId="6573638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68BC62E1"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1E1BB72E" w14:textId="7A663D7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Temporal Pole</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284F2FD9" w14:textId="3E94C81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0.2177</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00EB68A5" w14:textId="6CF48D9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0.1396</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621A44BD" w14:textId="106ED03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-0.05717, 0.4926</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24CBF119" w14:textId="212EEF8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-0.1644, 0.4437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5DF2B059"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0.1185</w:t>
            </w:r>
          </w:p>
          <w:p w:rsidRPr="00B257A1" w:rsidR="00D72686" w:rsidP="000936B5" w:rsidRDefault="000936B5" w14:paraId="3EED1F07" w14:textId="4264237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49DD56B2"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0.3593</w:t>
            </w:r>
          </w:p>
          <w:p w:rsidRPr="00B257A1" w:rsidR="00D72686" w:rsidP="000936B5" w:rsidRDefault="000936B5" w14:paraId="29CC2C4E" w14:textId="4B53C00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18CC813B" w14:textId="302A65E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0.09787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7886868D" w14:textId="1ED0286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0.05848</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5BE4D26C" w14:textId="32E1753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0.397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B7DFA" w:rsidP="003B7DFA" w:rsidRDefault="00D72686" w14:paraId="200AEBB6"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0.6914</w:t>
            </w:r>
          </w:p>
          <w:p w:rsidRPr="00B257A1" w:rsidR="00D72686" w:rsidP="003B7DFA" w:rsidRDefault="003B7DFA" w14:paraId="7469552B" w14:textId="5E01644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EE5BCB" w:rsidP="00EE5BCB" w:rsidRDefault="00EE5BCB" w14:paraId="15F77F2D"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D72686" w:rsidP="00EE5BCB" w:rsidRDefault="00EE5BCB" w14:paraId="07F54DF5" w14:textId="52D6AD06">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0C9ED369"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1E2A3864" w14:textId="1A79BB6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Frontal Pole</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54C22852" w14:textId="5ACC68F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-0.1038</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3791C362" w14:textId="3F45408F">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-0.1874</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6E014829" w14:textId="1A27294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-0.3862, 0.1786</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23A4AA0" w14:textId="1504273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-0.4662, 0.09146</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53F9CB26" w14:textId="05FE206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0.465</w:t>
            </w:r>
            <w:r w:rsidRPr="00B257A1" w:rsidR="000936B5">
              <w:rPr>
                <w:rFonts w:ascii="Calibri" w:hAnsi="Calibri" w:cs="Calibri"/>
                <w:color w:val="000000" w:themeColor="text1"/>
                <w:sz w:val="20"/>
                <w:szCs w:val="20"/>
              </w:rPr>
              <w:t>0</w:t>
            </w:r>
          </w:p>
          <w:p w:rsidRPr="00B257A1" w:rsidR="00D72686" w:rsidP="000936B5" w:rsidRDefault="000936B5" w14:paraId="514DAE2C" w14:textId="30F35B5B">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33829812"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0.1823</w:t>
            </w:r>
          </w:p>
          <w:p w:rsidRPr="00B257A1" w:rsidR="00D72686" w:rsidP="000936B5" w:rsidRDefault="000936B5" w14:paraId="2C1FA3DB" w14:textId="3410C80D">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54DDC22D" w14:textId="06BBD7C4">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0.04754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5A6F2C56" w14:textId="169A71AC">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0.2083</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7604BFF9" w14:textId="444400D9">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1.398</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3B7DFA" w:rsidP="003B7DFA" w:rsidRDefault="00D72686" w14:paraId="2ACF83A6" w14:textId="02F06D51">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0.162</w:t>
            </w:r>
            <w:r w:rsidRPr="00B257A1" w:rsidR="00D90744">
              <w:rPr>
                <w:rFonts w:ascii="Calibri" w:hAnsi="Calibri" w:cs="Calibri"/>
                <w:color w:val="000000" w:themeColor="text1"/>
                <w:sz w:val="20"/>
                <w:szCs w:val="20"/>
              </w:rPr>
              <w:t>0</w:t>
            </w:r>
          </w:p>
          <w:p w:rsidRPr="00B257A1" w:rsidR="00D72686" w:rsidP="003B7DFA" w:rsidRDefault="003B7DFA" w14:paraId="2F45A067" w14:textId="75FA39C3">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EE5BCB" w:rsidP="00EE5BCB" w:rsidRDefault="00EE5BCB" w14:paraId="6C3EFF40"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D72686" w:rsidP="00EE5BCB" w:rsidRDefault="00EE5BCB" w14:paraId="1D276D75" w14:textId="47D32EEA">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/&lt;1.600</w:t>
            </w:r>
          </w:p>
        </w:tc>
      </w:tr>
      <w:tr w:rsidRPr="00B257A1" w:rsidR="00B257A1" w14:paraId="3C76EA79"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4211592" w14:textId="17DDD77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Mean Thickness</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445653F" w14:textId="4D93DF45">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-0.00595</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3549E83F" w14:textId="581D4C9A">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-0.06388</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6F5F81DD" w14:textId="506E969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-0.2751, 0.26322</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3E05F857" w14:textId="7ABCA2F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-0.3384, 0.2107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41EC58B4"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0.9649</w:t>
            </w:r>
          </w:p>
          <w:p w:rsidRPr="00B257A1" w:rsidR="00D72686" w:rsidP="000936B5" w:rsidRDefault="000936B5" w14:paraId="06150198" w14:textId="2313D12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3A475994"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0.6411</w:t>
            </w:r>
          </w:p>
          <w:p w:rsidRPr="00B257A1" w:rsidR="00D72686" w:rsidP="000936B5" w:rsidRDefault="000936B5" w14:paraId="6EEACB7B" w14:textId="5E44451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08D0E6B" w14:textId="7D11E0E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0.1349</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7E6EE586" w14:textId="3BAC7FB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0.2326</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7F6850E5" w14:textId="0FBD9A67">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0.7254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90744" w:rsidP="00D90744" w:rsidRDefault="00D72686" w14:paraId="24094ABA"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0.4682</w:t>
            </w:r>
          </w:p>
          <w:p w:rsidRPr="00B257A1" w:rsidR="00D72686" w:rsidP="00D90744" w:rsidRDefault="00D90744" w14:paraId="5FF44DE9" w14:textId="13847F9D">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EE5BCB" w:rsidP="00EE5BCB" w:rsidRDefault="00EE5BCB" w14:paraId="281260A7"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D72686" w:rsidP="00EE5BCB" w:rsidRDefault="00EE5BCB" w14:paraId="3A5DD310" w14:textId="6412B37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r w:rsidRPr="00B257A1" w:rsidR="00B257A1" w14:paraId="1D04CE2F" w14:textId="77777777">
        <w:trPr>
          <w:trHeight w:val="288"/>
        </w:trPr>
        <w:tc>
          <w:tcPr>
            <w:tcW w:w="2410"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390DFFBF" w14:textId="7DDE0C59">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PCC</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6919096B" w14:textId="11C40DDE">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-0.04113</w:t>
            </w:r>
          </w:p>
        </w:tc>
        <w:tc>
          <w:tcPr>
            <w:tcW w:w="1276"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008B2F35" w14:textId="2FC019F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-0.1563</w:t>
            </w:r>
          </w:p>
        </w:tc>
        <w:tc>
          <w:tcPr>
            <w:tcW w:w="184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769EB5DA" w14:textId="3D83C8B1">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-0.3354, 0.2431</w:t>
            </w:r>
          </w:p>
        </w:tc>
        <w:tc>
          <w:tcPr>
            <w:tcW w:w="184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1B375D7" w14:textId="1E44AFD3">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 xml:space="preserve"> -0.4753, 0.1627</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31AD345C" w14:textId="69B0E86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0.781</w:t>
            </w:r>
            <w:r w:rsidRPr="00B257A1" w:rsidR="000936B5">
              <w:rPr>
                <w:rFonts w:ascii="Calibri" w:hAnsi="Calibri" w:cs="Calibri"/>
                <w:color w:val="000000" w:themeColor="text1"/>
                <w:sz w:val="20"/>
                <w:szCs w:val="20"/>
              </w:rPr>
              <w:t>0</w:t>
            </w:r>
          </w:p>
          <w:p w:rsidRPr="00B257A1" w:rsidR="00D72686" w:rsidP="000936B5" w:rsidRDefault="000936B5" w14:paraId="1CBC920C" w14:textId="5CBE7008">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0936B5" w:rsidP="000936B5" w:rsidRDefault="00D72686" w14:paraId="48B1D943" w14:textId="440658A3">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0.328</w:t>
            </w:r>
            <w:r w:rsidRPr="00B257A1" w:rsidR="000936B5">
              <w:rPr>
                <w:rFonts w:ascii="Calibri" w:hAnsi="Calibri" w:cs="Calibri"/>
                <w:color w:val="000000" w:themeColor="text1"/>
                <w:sz w:val="20"/>
                <w:szCs w:val="20"/>
              </w:rPr>
              <w:t>0</w:t>
            </w:r>
          </w:p>
          <w:p w:rsidRPr="00B257A1" w:rsidR="00D72686" w:rsidP="000936B5" w:rsidRDefault="000936B5" w14:paraId="093BA124" w14:textId="69E8B22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993"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4FA1A031" w14:textId="4561CA8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-0.03375</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068B67E6" w14:textId="26893F80">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-0.0363</w:t>
            </w:r>
          </w:p>
        </w:tc>
        <w:tc>
          <w:tcPr>
            <w:tcW w:w="992" w:type="dxa"/>
            <w:tcBorders>
              <w:top w:val="single" w:color="auto" w:sz="4" w:space="0"/>
              <w:left w:val="nil"/>
              <w:bottom w:val="single" w:color="auto" w:sz="4" w:space="0"/>
              <w:right w:val="nil"/>
            </w:tcBorders>
            <w:shd w:val="clear" w:color="auto" w:fill="auto"/>
            <w:noWrap/>
            <w:vAlign w:val="bottom"/>
            <w:hideMark/>
          </w:tcPr>
          <w:p w:rsidRPr="00B257A1" w:rsidR="00D72686" w:rsidP="00D72686" w:rsidRDefault="00D72686" w14:paraId="2D1D8BD7" w14:textId="4CD07EAD">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0.0364</w:t>
            </w:r>
          </w:p>
        </w:tc>
        <w:tc>
          <w:tcPr>
            <w:tcW w:w="1134" w:type="dxa"/>
            <w:tcBorders>
              <w:top w:val="single" w:color="auto" w:sz="4" w:space="0"/>
              <w:left w:val="nil"/>
              <w:bottom w:val="single" w:color="auto" w:sz="4" w:space="0"/>
              <w:right w:val="nil"/>
            </w:tcBorders>
            <w:shd w:val="clear" w:color="auto" w:fill="auto"/>
            <w:noWrap/>
            <w:vAlign w:val="bottom"/>
            <w:hideMark/>
          </w:tcPr>
          <w:p w:rsidRPr="00B257A1" w:rsidR="00D90744" w:rsidP="00D90744" w:rsidRDefault="00D72686" w14:paraId="6587F7C5" w14:textId="0AE07BA5">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0.971</w:t>
            </w:r>
            <w:r w:rsidRPr="00B257A1" w:rsidR="00D90744">
              <w:rPr>
                <w:rFonts w:ascii="Calibri" w:hAnsi="Calibri" w:cs="Calibri"/>
                <w:color w:val="000000" w:themeColor="text1"/>
                <w:sz w:val="20"/>
                <w:szCs w:val="20"/>
              </w:rPr>
              <w:t>0</w:t>
            </w:r>
          </w:p>
          <w:p w:rsidRPr="00B257A1" w:rsidR="00D72686" w:rsidP="00D90744" w:rsidRDefault="00D90744" w14:paraId="618A942A" w14:textId="2C393CCD">
            <w:pPr>
              <w:spacing w:after="0" w:line="240" w:lineRule="auto"/>
              <w:rPr>
                <w:rFonts w:ascii="Calibri" w:hAnsi="Calibri" w:eastAsia="Times New Roman" w:cs="Calibri"/>
                <w:b/>
                <w:bCs/>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c>
          <w:tcPr>
            <w:tcW w:w="1346" w:type="dxa"/>
            <w:tcBorders>
              <w:top w:val="single" w:color="auto" w:sz="4" w:space="0"/>
              <w:left w:val="nil"/>
              <w:bottom w:val="single" w:color="auto" w:sz="4" w:space="0"/>
              <w:right w:val="nil"/>
            </w:tcBorders>
            <w:shd w:val="clear" w:color="auto" w:fill="auto"/>
            <w:noWrap/>
            <w:vAlign w:val="bottom"/>
            <w:hideMark/>
          </w:tcPr>
          <w:p w:rsidRPr="00B257A1" w:rsidR="00EE5BCB" w:rsidP="00EE5BCB" w:rsidRDefault="00EE5BCB" w14:paraId="71E1D05D" w14:textId="77777777">
            <w:pPr>
              <w:spacing w:after="0" w:line="240" w:lineRule="auto"/>
              <w:rPr>
                <w:rFonts w:ascii="Calibri" w:hAnsi="Calibri" w:cs="Calibri"/>
                <w:color w:val="000000" w:themeColor="text1"/>
                <w:sz w:val="20"/>
                <w:szCs w:val="20"/>
              </w:rPr>
            </w:pPr>
            <w:r w:rsidRPr="00B257A1">
              <w:rPr>
                <w:rFonts w:ascii="Calibri" w:hAnsi="Calibri" w:cs="Calibri"/>
                <w:color w:val="000000" w:themeColor="text1"/>
                <w:sz w:val="20"/>
                <w:szCs w:val="20"/>
              </w:rPr>
              <w:t>1.000</w:t>
            </w:r>
          </w:p>
          <w:p w:rsidRPr="00B257A1" w:rsidR="00D72686" w:rsidP="00EE5BCB" w:rsidRDefault="00EE5BCB" w14:paraId="1C630007" w14:textId="7F036802">
            <w:pPr>
              <w:spacing w:after="0" w:line="240" w:lineRule="auto"/>
              <w:rPr>
                <w:rFonts w:ascii="Calibri" w:hAnsi="Calibri" w:eastAsia="Times New Roman" w:cs="Calibri"/>
                <w:color w:val="000000" w:themeColor="text1"/>
                <w:kern w:val="0"/>
                <w:sz w:val="20"/>
                <w:szCs w:val="20"/>
                <w:lang w:eastAsia="en-GB"/>
                <w14:ligatures w14:val="none"/>
              </w:rPr>
            </w:pPr>
            <w:r w:rsidRPr="00B257A1">
              <w:rPr>
                <w:rFonts w:ascii="Calibri" w:hAnsi="Calibri" w:cs="Calibri"/>
                <w:color w:val="000000" w:themeColor="text1"/>
                <w:sz w:val="20"/>
                <w:szCs w:val="20"/>
              </w:rPr>
              <w:t>/&lt;1.600</w:t>
            </w:r>
          </w:p>
        </w:tc>
      </w:tr>
    </w:tbl>
    <w:p w:rsidRPr="00B257A1" w:rsidR="00555C1A" w:rsidP="00555C1A" w:rsidRDefault="00555C1A" w14:paraId="5C66990B" w14:textId="77777777">
      <w:pPr>
        <w:rPr>
          <w:color w:val="000000" w:themeColor="text1"/>
        </w:rPr>
      </w:pPr>
    </w:p>
    <w:p w:rsidRPr="00B257A1" w:rsidR="00555C1A" w:rsidP="00555C1A" w:rsidRDefault="00555C1A" w14:paraId="670A2F22" w14:textId="028058FA">
      <w:pPr>
        <w:jc w:val="both"/>
        <w:rPr>
          <w:color w:val="000000" w:themeColor="text1"/>
        </w:rPr>
      </w:pPr>
      <w:r w:rsidRPr="00B257A1">
        <w:rPr>
          <w:color w:val="000000" w:themeColor="text1"/>
        </w:rPr>
        <w:t>Footnotes: Regions (in mm</w:t>
      </w:r>
      <w:r w:rsidRPr="00B257A1">
        <w:rPr>
          <w:color w:val="000000" w:themeColor="text1"/>
          <w:vertAlign w:val="superscript"/>
        </w:rPr>
        <w:t>3</w:t>
      </w:r>
      <w:r w:rsidRPr="00B257A1">
        <w:rPr>
          <w:color w:val="000000" w:themeColor="text1"/>
        </w:rPr>
        <w:t xml:space="preserve">) in bold indicate a significant association between brain volume/surface area/cortical thickness and AQ-10 scores, in either the </w:t>
      </w:r>
      <w:r w:rsidRPr="00B257A1" w:rsidR="00603C3B">
        <w:rPr>
          <w:color w:val="000000" w:themeColor="text1"/>
        </w:rPr>
        <w:t xml:space="preserve">ac-AN </w:t>
      </w:r>
      <w:r w:rsidRPr="00B257A1">
        <w:rPr>
          <w:color w:val="000000" w:themeColor="text1"/>
        </w:rPr>
        <w:t xml:space="preserve">or </w:t>
      </w:r>
      <w:r w:rsidRPr="00B257A1" w:rsidR="00603C3B">
        <w:rPr>
          <w:color w:val="000000" w:themeColor="text1"/>
        </w:rPr>
        <w:t>WR</w:t>
      </w:r>
      <w:r w:rsidRPr="00B257A1">
        <w:rPr>
          <w:color w:val="000000" w:themeColor="text1"/>
        </w:rPr>
        <w:t xml:space="preserve"> groups. Italicised regions indicate a significant difference across relationships within subgroups, but no linear association between brain volume/thickness/surface area and AQ-10 scores. All tests are non-parametric.</w:t>
      </w:r>
    </w:p>
    <w:p w:rsidRPr="00B257A1" w:rsidR="005D16FA" w:rsidP="00555C1A" w:rsidRDefault="00555C1A" w14:paraId="2D5677BA" w14:textId="305C530B">
      <w:pPr>
        <w:jc w:val="both"/>
        <w:rPr>
          <w:color w:val="000000" w:themeColor="text1"/>
        </w:rPr>
        <w:sectPr w:rsidRPr="00B257A1" w:rsidR="005D16FA" w:rsidSect="00BC5E0F">
          <w:pgSz w:w="16838" w:h="11906" w:orient="landscape"/>
          <w:pgMar w:top="1440" w:right="1440" w:bottom="1440" w:left="1440" w:header="708" w:footer="708" w:gutter="0"/>
          <w:cols w:space="708"/>
          <w:docGrid w:linePitch="360"/>
        </w:sectPr>
      </w:pPr>
      <w:r w:rsidRPr="00B257A1">
        <w:rPr>
          <w:color w:val="000000" w:themeColor="text1"/>
        </w:rPr>
        <w:lastRenderedPageBreak/>
        <w:t xml:space="preserve">[Abbreviations: </w:t>
      </w:r>
      <w:r w:rsidRPr="00B257A1" w:rsidR="005D62D0">
        <w:rPr>
          <w:color w:val="000000" w:themeColor="text1"/>
        </w:rPr>
        <w:t>ac-</w:t>
      </w:r>
      <w:r w:rsidRPr="00B257A1" w:rsidR="00DF665C">
        <w:rPr>
          <w:color w:val="000000" w:themeColor="text1"/>
        </w:rPr>
        <w:t xml:space="preserve">AN – Acute Anorexia Nervosa; </w:t>
      </w:r>
      <w:r w:rsidRPr="00B257A1">
        <w:rPr>
          <w:color w:val="000000" w:themeColor="text1"/>
        </w:rPr>
        <w:t xml:space="preserve">ACC – Anterior Cingulate Cortex; </w:t>
      </w:r>
      <w:r w:rsidRPr="00B257A1" w:rsidR="00724FEB">
        <w:rPr>
          <w:color w:val="000000" w:themeColor="text1"/>
        </w:rPr>
        <w:t xml:space="preserve">BF – Bayes Factor; </w:t>
      </w:r>
      <w:r w:rsidRPr="00B257A1">
        <w:rPr>
          <w:color w:val="000000" w:themeColor="text1"/>
        </w:rPr>
        <w:t xml:space="preserve">CB – Cerebellum; CC – Cingulate Cortex; CSF – Cerebrospinal Fluid; </w:t>
      </w:r>
      <w:proofErr w:type="spellStart"/>
      <w:r w:rsidRPr="00B257A1">
        <w:rPr>
          <w:color w:val="000000" w:themeColor="text1"/>
        </w:rPr>
        <w:t>eTIV</w:t>
      </w:r>
      <w:proofErr w:type="spellEnd"/>
      <w:r w:rsidRPr="00B257A1">
        <w:rPr>
          <w:color w:val="000000" w:themeColor="text1"/>
        </w:rPr>
        <w:t xml:space="preserve"> – estimated Total Intracranial Volume; GM – Grey Matter; MF – Medial Frontal; OFC – Orbitofrontal Cortex; PCC – Posterior Cingulate Cortex; STS – Superior Temporal Sulcus; </w:t>
      </w:r>
      <w:proofErr w:type="spellStart"/>
      <w:r w:rsidRPr="00B257A1">
        <w:rPr>
          <w:color w:val="000000" w:themeColor="text1"/>
        </w:rPr>
        <w:t>Subcort</w:t>
      </w:r>
      <w:proofErr w:type="spellEnd"/>
      <w:r w:rsidRPr="00B257A1">
        <w:rPr>
          <w:color w:val="000000" w:themeColor="text1"/>
        </w:rPr>
        <w:t xml:space="preserve"> – Subcortical; WM – White Matter</w:t>
      </w:r>
      <w:r w:rsidRPr="00B257A1" w:rsidR="00DF665C">
        <w:rPr>
          <w:color w:val="000000" w:themeColor="text1"/>
        </w:rPr>
        <w:t>; WR – Weight Restored</w:t>
      </w:r>
      <w:r w:rsidRPr="00B257A1">
        <w:rPr>
          <w:color w:val="000000" w:themeColor="text1"/>
        </w:rPr>
        <w:t>]</w:t>
      </w:r>
    </w:p>
    <w:p w:rsidRPr="00B257A1" w:rsidR="00CB7DB5" w:rsidP="00CB7DB5" w:rsidRDefault="008305F6" w14:paraId="277310DC" w14:textId="640FD75D">
      <w:pPr>
        <w:rPr>
          <w:i/>
          <w:color w:val="000000" w:themeColor="text1"/>
        </w:rPr>
      </w:pPr>
      <w:r w:rsidRPr="00B257A1">
        <w:rPr>
          <w:i/>
          <w:color w:val="000000" w:themeColor="text1"/>
        </w:rPr>
        <w:lastRenderedPageBreak/>
        <w:t xml:space="preserve">3.4 </w:t>
      </w:r>
      <w:r w:rsidRPr="00B257A1" w:rsidR="00CB7DB5">
        <w:rPr>
          <w:i/>
          <w:color w:val="000000" w:themeColor="text1"/>
        </w:rPr>
        <w:t xml:space="preserve">Volumetric Structure and AQ-10 </w:t>
      </w:r>
      <w:proofErr w:type="gramStart"/>
      <w:r w:rsidRPr="00B257A1" w:rsidR="00CB7DB5">
        <w:rPr>
          <w:i/>
          <w:color w:val="000000" w:themeColor="text1"/>
        </w:rPr>
        <w:t>Scores</w:t>
      </w:r>
      <w:proofErr w:type="gramEnd"/>
      <w:r w:rsidRPr="00B257A1" w:rsidR="00CB7DB5">
        <w:rPr>
          <w:i/>
          <w:color w:val="000000" w:themeColor="text1"/>
        </w:rPr>
        <w:t xml:space="preserve"> Predicting Future Social Behaviour</w:t>
      </w:r>
    </w:p>
    <w:p w:rsidRPr="00B257A1" w:rsidR="00555C1A" w:rsidP="00766603" w:rsidRDefault="00766603" w14:paraId="1151E664" w14:textId="1F44E29A">
      <w:pPr>
        <w:ind w:firstLine="720"/>
        <w:jc w:val="both"/>
        <w:rPr>
          <w:color w:val="000000" w:themeColor="text1"/>
        </w:rPr>
      </w:pPr>
      <w:r w:rsidRPr="00B257A1">
        <w:rPr>
          <w:color w:val="000000" w:themeColor="text1"/>
        </w:rPr>
        <w:t xml:space="preserve">In the exploratory TAS-20 </w:t>
      </w:r>
      <w:r w:rsidRPr="00B257A1" w:rsidR="00C159EC">
        <w:rPr>
          <w:color w:val="000000" w:themeColor="text1"/>
        </w:rPr>
        <w:t>random forest regression (RF</w:t>
      </w:r>
      <w:r w:rsidRPr="00B257A1">
        <w:rPr>
          <w:color w:val="000000" w:themeColor="text1"/>
        </w:rPr>
        <w:t>R</w:t>
      </w:r>
      <w:r w:rsidRPr="00B257A1" w:rsidR="00C159EC">
        <w:rPr>
          <w:color w:val="000000" w:themeColor="text1"/>
        </w:rPr>
        <w:t>)</w:t>
      </w:r>
      <w:r w:rsidRPr="00B257A1">
        <w:rPr>
          <w:color w:val="000000" w:themeColor="text1"/>
        </w:rPr>
        <w:t xml:space="preserve">, the 10 most important variables consisted of SAS and TAS-20 scores in the first research timepoint (33.7% and 29.3% respectively), OCI score (6.1%), WSAS score (5.0%), HADS score (4.8%), middle temporal thickness (4.3%), baseline BMI (3.3%), eating concern subscale scores on the EDE-Q (3.1%), NART scores (3.0%) and total scores on the EDE-Q (2.7%). For the </w:t>
      </w:r>
      <w:r w:rsidRPr="00B257A1" w:rsidR="002F63D9">
        <w:rPr>
          <w:color w:val="000000" w:themeColor="text1"/>
        </w:rPr>
        <w:t>exploratory</w:t>
      </w:r>
      <w:r w:rsidRPr="00B257A1">
        <w:rPr>
          <w:color w:val="000000" w:themeColor="text1"/>
        </w:rPr>
        <w:t xml:space="preserve"> SAS RFR model, the top 10 variables explaining the variation of score prediction consisted of SAS scores in the first research timepoint (77.5%), middle temporal volume (5.2%), TAS-20 scores in the first research timepoint (3.7%%), frontal pole surface area (3.6%), isthmus cingulate volume (2.5%), </w:t>
      </w:r>
      <w:proofErr w:type="spellStart"/>
      <w:r w:rsidRPr="00B257A1">
        <w:rPr>
          <w:color w:val="000000" w:themeColor="text1"/>
        </w:rPr>
        <w:t>parsopercularis</w:t>
      </w:r>
      <w:proofErr w:type="spellEnd"/>
      <w:r w:rsidRPr="00B257A1">
        <w:rPr>
          <w:color w:val="000000" w:themeColor="text1"/>
        </w:rPr>
        <w:t xml:space="preserve"> surface area (2.4%), precentral thickness (2.3%), fusiform thickness (2.1%), volume of the </w:t>
      </w:r>
      <w:proofErr w:type="spellStart"/>
      <w:r w:rsidRPr="00B257A1">
        <w:rPr>
          <w:color w:val="000000" w:themeColor="text1"/>
        </w:rPr>
        <w:t>parsopercularis</w:t>
      </w:r>
      <w:proofErr w:type="spellEnd"/>
      <w:r w:rsidRPr="00B257A1">
        <w:rPr>
          <w:color w:val="000000" w:themeColor="text1"/>
        </w:rPr>
        <w:t xml:space="preserve"> (2.0%), and thickness of the banks superior temporal sulcus (STS) (1.8%).</w:t>
      </w:r>
    </w:p>
    <w:p w:rsidRPr="00B257A1" w:rsidR="000B6560" w:rsidP="00766603" w:rsidRDefault="000B6560" w14:paraId="716CFE34" w14:textId="77777777">
      <w:pPr>
        <w:ind w:firstLine="720"/>
        <w:jc w:val="both"/>
        <w:rPr>
          <w:color w:val="000000" w:themeColor="text1"/>
        </w:rPr>
      </w:pPr>
    </w:p>
    <w:p w:rsidRPr="00B257A1" w:rsidR="00D52170" w:rsidP="00766603" w:rsidRDefault="00D52170" w14:paraId="57ECEA09" w14:textId="77777777">
      <w:pPr>
        <w:ind w:firstLine="720"/>
        <w:jc w:val="both"/>
        <w:rPr>
          <w:color w:val="000000" w:themeColor="text1"/>
        </w:rPr>
      </w:pPr>
    </w:p>
    <w:tbl>
      <w:tblPr>
        <w:tblW w:w="10348" w:type="dxa"/>
        <w:tblInd w:w="-709" w:type="dxa"/>
        <w:tblLook w:val="04A0" w:firstRow="1" w:lastRow="0" w:firstColumn="1" w:lastColumn="0" w:noHBand="0" w:noVBand="1"/>
      </w:tblPr>
      <w:tblGrid>
        <w:gridCol w:w="2662"/>
        <w:gridCol w:w="1233"/>
        <w:gridCol w:w="1297"/>
        <w:gridCol w:w="1182"/>
        <w:gridCol w:w="1182"/>
        <w:gridCol w:w="1182"/>
        <w:gridCol w:w="1610"/>
      </w:tblGrid>
      <w:tr w:rsidRPr="00B257A1" w:rsidR="00B257A1" w:rsidTr="00D52170" w14:paraId="2D3B79E4" w14:textId="77777777">
        <w:trPr>
          <w:trHeight w:val="295"/>
        </w:trPr>
        <w:tc>
          <w:tcPr>
            <w:tcW w:w="10348" w:type="dxa"/>
            <w:gridSpan w:val="7"/>
            <w:tcBorders>
              <w:top w:val="nil"/>
              <w:left w:val="nil"/>
              <w:bottom w:val="single" w:color="auto" w:sz="4" w:space="0"/>
              <w:right w:val="nil"/>
            </w:tcBorders>
            <w:shd w:val="clear" w:color="auto" w:fill="auto"/>
            <w:noWrap/>
            <w:vAlign w:val="bottom"/>
          </w:tcPr>
          <w:p w:rsidRPr="00B257A1" w:rsidR="0046427B" w:rsidP="0046427B" w:rsidRDefault="0046427B" w14:paraId="108A85CB" w14:textId="68E4EEBA">
            <w:pPr>
              <w:jc w:val="both"/>
              <w:rPr>
                <w:color w:val="000000" w:themeColor="text1"/>
              </w:rPr>
            </w:pPr>
            <w:r w:rsidRPr="00B257A1">
              <w:rPr>
                <w:b/>
                <w:bCs/>
                <w:color w:val="000000" w:themeColor="text1"/>
              </w:rPr>
              <w:t xml:space="preserve">Supplementary Table 4. </w:t>
            </w:r>
            <w:r w:rsidRPr="00B257A1">
              <w:rPr>
                <w:color w:val="000000" w:themeColor="text1"/>
              </w:rPr>
              <w:t>Performance of a-priori RFR models to predict future scores on the TAS-20 and SAS</w:t>
            </w:r>
          </w:p>
        </w:tc>
      </w:tr>
      <w:tr w:rsidRPr="00B257A1" w:rsidR="00B257A1" w:rsidTr="00D52170" w14:paraId="38BD3C31" w14:textId="77777777">
        <w:trPr>
          <w:trHeight w:val="295"/>
        </w:trPr>
        <w:tc>
          <w:tcPr>
            <w:tcW w:w="2662" w:type="dxa"/>
            <w:tcBorders>
              <w:top w:val="nil"/>
              <w:left w:val="nil"/>
              <w:bottom w:val="single" w:color="auto" w:sz="4" w:space="0"/>
              <w:right w:val="nil"/>
            </w:tcBorders>
            <w:shd w:val="clear" w:color="auto" w:fill="auto"/>
            <w:noWrap/>
            <w:vAlign w:val="bottom"/>
            <w:hideMark/>
          </w:tcPr>
          <w:p w:rsidRPr="00B257A1" w:rsidR="0046427B" w:rsidP="0046427B" w:rsidRDefault="0046427B" w14:paraId="5DBFDBB2" w14:textId="77777777">
            <w:pPr>
              <w:jc w:val="both"/>
              <w:rPr>
                <w:b/>
                <w:bCs/>
                <w:color w:val="000000" w:themeColor="text1"/>
              </w:rPr>
            </w:pPr>
            <w:bookmarkStart w:name="_Hlk164708451" w:id="2"/>
            <w:r w:rsidRPr="00B257A1">
              <w:rPr>
                <w:b/>
                <w:bCs/>
                <w:color w:val="000000" w:themeColor="text1"/>
              </w:rPr>
              <w:t>Model</w:t>
            </w:r>
          </w:p>
        </w:tc>
        <w:tc>
          <w:tcPr>
            <w:tcW w:w="1233" w:type="dxa"/>
            <w:tcBorders>
              <w:top w:val="nil"/>
              <w:left w:val="nil"/>
              <w:bottom w:val="single" w:color="auto" w:sz="4" w:space="0"/>
              <w:right w:val="nil"/>
            </w:tcBorders>
            <w:shd w:val="clear" w:color="auto" w:fill="auto"/>
            <w:noWrap/>
            <w:vAlign w:val="bottom"/>
            <w:hideMark/>
          </w:tcPr>
          <w:p w:rsidRPr="00B257A1" w:rsidR="0046427B" w:rsidP="0046427B" w:rsidRDefault="0046427B" w14:paraId="245C1A86" w14:textId="77777777">
            <w:pPr>
              <w:jc w:val="both"/>
              <w:rPr>
                <w:b/>
                <w:bCs/>
                <w:color w:val="000000" w:themeColor="text1"/>
              </w:rPr>
            </w:pPr>
            <w:r w:rsidRPr="00B257A1">
              <w:rPr>
                <w:b/>
                <w:bCs/>
                <w:color w:val="000000" w:themeColor="text1"/>
              </w:rPr>
              <w:t>OOB Error (Training)</w:t>
            </w:r>
          </w:p>
        </w:tc>
        <w:tc>
          <w:tcPr>
            <w:tcW w:w="1297" w:type="dxa"/>
            <w:tcBorders>
              <w:top w:val="nil"/>
              <w:left w:val="nil"/>
              <w:bottom w:val="single" w:color="auto" w:sz="4" w:space="0"/>
              <w:right w:val="nil"/>
            </w:tcBorders>
            <w:shd w:val="clear" w:color="auto" w:fill="auto"/>
            <w:noWrap/>
            <w:vAlign w:val="bottom"/>
            <w:hideMark/>
          </w:tcPr>
          <w:p w:rsidRPr="00B257A1" w:rsidR="0046427B" w:rsidP="0046427B" w:rsidRDefault="0046427B" w14:paraId="7C725EDE" w14:textId="77777777">
            <w:pPr>
              <w:jc w:val="both"/>
              <w:rPr>
                <w:b/>
                <w:bCs/>
                <w:color w:val="000000" w:themeColor="text1"/>
              </w:rPr>
            </w:pPr>
            <w:r w:rsidRPr="00B257A1">
              <w:rPr>
                <w:b/>
                <w:bCs/>
                <w:color w:val="000000" w:themeColor="text1"/>
              </w:rPr>
              <w:t>% Variance Explained (Training)</w:t>
            </w:r>
          </w:p>
        </w:tc>
        <w:tc>
          <w:tcPr>
            <w:tcW w:w="1182" w:type="dxa"/>
            <w:tcBorders>
              <w:top w:val="nil"/>
              <w:left w:val="nil"/>
              <w:bottom w:val="single" w:color="auto" w:sz="4" w:space="0"/>
              <w:right w:val="nil"/>
            </w:tcBorders>
            <w:shd w:val="clear" w:color="auto" w:fill="auto"/>
            <w:noWrap/>
            <w:vAlign w:val="bottom"/>
            <w:hideMark/>
          </w:tcPr>
          <w:p w:rsidRPr="00B257A1" w:rsidR="0046427B" w:rsidP="0046427B" w:rsidRDefault="0046427B" w14:paraId="4AAE62D5" w14:textId="77777777">
            <w:pPr>
              <w:jc w:val="both"/>
              <w:rPr>
                <w:b/>
                <w:bCs/>
                <w:color w:val="000000" w:themeColor="text1"/>
              </w:rPr>
            </w:pPr>
            <w:r w:rsidRPr="00B257A1">
              <w:rPr>
                <w:b/>
                <w:bCs/>
                <w:color w:val="000000" w:themeColor="text1"/>
              </w:rPr>
              <w:t>MSR (Test)</w:t>
            </w:r>
          </w:p>
        </w:tc>
        <w:tc>
          <w:tcPr>
            <w:tcW w:w="1182" w:type="dxa"/>
            <w:tcBorders>
              <w:top w:val="nil"/>
              <w:left w:val="nil"/>
              <w:bottom w:val="single" w:color="auto" w:sz="4" w:space="0"/>
              <w:right w:val="nil"/>
            </w:tcBorders>
            <w:shd w:val="clear" w:color="auto" w:fill="auto"/>
            <w:noWrap/>
            <w:vAlign w:val="bottom"/>
            <w:hideMark/>
          </w:tcPr>
          <w:p w:rsidRPr="00B257A1" w:rsidR="0046427B" w:rsidP="0046427B" w:rsidRDefault="0046427B" w14:paraId="1F126CB5" w14:textId="77777777">
            <w:pPr>
              <w:jc w:val="both"/>
              <w:rPr>
                <w:b/>
                <w:bCs/>
                <w:color w:val="000000" w:themeColor="text1"/>
              </w:rPr>
            </w:pPr>
            <w:r w:rsidRPr="00B257A1">
              <w:rPr>
                <w:b/>
                <w:bCs/>
                <w:color w:val="000000" w:themeColor="text1"/>
              </w:rPr>
              <w:t>MSE (Test)</w:t>
            </w:r>
          </w:p>
        </w:tc>
        <w:tc>
          <w:tcPr>
            <w:tcW w:w="1182" w:type="dxa"/>
            <w:tcBorders>
              <w:top w:val="nil"/>
              <w:left w:val="nil"/>
              <w:bottom w:val="single" w:color="auto" w:sz="4" w:space="0"/>
              <w:right w:val="nil"/>
            </w:tcBorders>
            <w:shd w:val="clear" w:color="auto" w:fill="auto"/>
            <w:noWrap/>
            <w:vAlign w:val="bottom"/>
            <w:hideMark/>
          </w:tcPr>
          <w:p w:rsidRPr="00B257A1" w:rsidR="0046427B" w:rsidP="0046427B" w:rsidRDefault="0046427B" w14:paraId="20E121BD" w14:textId="77777777">
            <w:pPr>
              <w:jc w:val="both"/>
              <w:rPr>
                <w:b/>
                <w:bCs/>
                <w:color w:val="000000" w:themeColor="text1"/>
              </w:rPr>
            </w:pPr>
            <w:r w:rsidRPr="00B257A1">
              <w:rPr>
                <w:b/>
                <w:bCs/>
                <w:color w:val="000000" w:themeColor="text1"/>
              </w:rPr>
              <w:t>MAE (Test)</w:t>
            </w:r>
          </w:p>
        </w:tc>
        <w:tc>
          <w:tcPr>
            <w:tcW w:w="1610" w:type="dxa"/>
            <w:tcBorders>
              <w:top w:val="nil"/>
              <w:left w:val="nil"/>
              <w:bottom w:val="single" w:color="auto" w:sz="4" w:space="0"/>
              <w:right w:val="nil"/>
            </w:tcBorders>
            <w:shd w:val="clear" w:color="auto" w:fill="auto"/>
            <w:noWrap/>
            <w:vAlign w:val="bottom"/>
            <w:hideMark/>
          </w:tcPr>
          <w:p w:rsidRPr="00B257A1" w:rsidR="0046427B" w:rsidP="0046427B" w:rsidRDefault="0046427B" w14:paraId="77D81C29" w14:textId="77777777">
            <w:pPr>
              <w:jc w:val="both"/>
              <w:rPr>
                <w:b/>
                <w:bCs/>
                <w:color w:val="000000" w:themeColor="text1"/>
              </w:rPr>
            </w:pPr>
            <w:r w:rsidRPr="00B257A1">
              <w:rPr>
                <w:b/>
                <w:bCs/>
                <w:color w:val="000000" w:themeColor="text1"/>
              </w:rPr>
              <w:t>R</w:t>
            </w:r>
            <w:r w:rsidRPr="00B257A1">
              <w:rPr>
                <w:b/>
                <w:bCs/>
                <w:color w:val="000000" w:themeColor="text1"/>
                <w:vertAlign w:val="superscript"/>
              </w:rPr>
              <w:t>2</w:t>
            </w:r>
            <w:r w:rsidRPr="00B257A1">
              <w:rPr>
                <w:b/>
                <w:bCs/>
                <w:color w:val="000000" w:themeColor="text1"/>
              </w:rPr>
              <w:t xml:space="preserve"> (Test)</w:t>
            </w:r>
          </w:p>
        </w:tc>
      </w:tr>
      <w:tr w:rsidRPr="00B257A1" w:rsidR="00B257A1" w:rsidTr="00D52170" w14:paraId="0B9E22CC" w14:textId="77777777">
        <w:trPr>
          <w:trHeight w:val="295"/>
        </w:trPr>
        <w:tc>
          <w:tcPr>
            <w:tcW w:w="2662" w:type="dxa"/>
            <w:tcBorders>
              <w:top w:val="single" w:color="auto" w:sz="4" w:space="0"/>
              <w:left w:val="nil"/>
              <w:bottom w:val="single" w:color="auto" w:sz="4" w:space="0"/>
              <w:right w:val="nil"/>
            </w:tcBorders>
            <w:shd w:val="clear" w:color="auto" w:fill="auto"/>
            <w:noWrap/>
            <w:vAlign w:val="bottom"/>
            <w:hideMark/>
          </w:tcPr>
          <w:p w:rsidRPr="00B257A1" w:rsidR="0046427B" w:rsidP="0046427B" w:rsidRDefault="0046427B" w14:paraId="4EBB01D6" w14:textId="77777777">
            <w:pPr>
              <w:jc w:val="both"/>
              <w:rPr>
                <w:color w:val="000000" w:themeColor="text1"/>
              </w:rPr>
            </w:pPr>
            <w:r w:rsidRPr="00B257A1">
              <w:rPr>
                <w:color w:val="000000" w:themeColor="text1"/>
              </w:rPr>
              <w:t>A-Priori TAS-20</w:t>
            </w:r>
          </w:p>
        </w:tc>
        <w:tc>
          <w:tcPr>
            <w:tcW w:w="1233" w:type="dxa"/>
            <w:tcBorders>
              <w:top w:val="single" w:color="auto" w:sz="4" w:space="0"/>
              <w:left w:val="nil"/>
              <w:bottom w:val="single" w:color="auto" w:sz="4" w:space="0"/>
              <w:right w:val="nil"/>
            </w:tcBorders>
            <w:shd w:val="clear" w:color="auto" w:fill="auto"/>
            <w:noWrap/>
            <w:vAlign w:val="bottom"/>
            <w:hideMark/>
          </w:tcPr>
          <w:p w:rsidRPr="00B257A1" w:rsidR="0046427B" w:rsidP="0046427B" w:rsidRDefault="0046427B" w14:paraId="77424701" w14:textId="77777777">
            <w:pPr>
              <w:jc w:val="both"/>
              <w:rPr>
                <w:color w:val="000000" w:themeColor="text1"/>
              </w:rPr>
            </w:pPr>
            <w:r w:rsidRPr="00B257A1">
              <w:rPr>
                <w:color w:val="000000" w:themeColor="text1"/>
              </w:rPr>
              <w:t>11.21</w:t>
            </w:r>
          </w:p>
        </w:tc>
        <w:tc>
          <w:tcPr>
            <w:tcW w:w="1297" w:type="dxa"/>
            <w:tcBorders>
              <w:top w:val="single" w:color="auto" w:sz="4" w:space="0"/>
              <w:left w:val="nil"/>
              <w:bottom w:val="single" w:color="auto" w:sz="4" w:space="0"/>
              <w:right w:val="nil"/>
            </w:tcBorders>
            <w:shd w:val="clear" w:color="auto" w:fill="auto"/>
            <w:noWrap/>
            <w:vAlign w:val="bottom"/>
            <w:hideMark/>
          </w:tcPr>
          <w:p w:rsidRPr="00B257A1" w:rsidR="0046427B" w:rsidP="0046427B" w:rsidRDefault="0046427B" w14:paraId="44AAF084" w14:textId="77777777">
            <w:pPr>
              <w:jc w:val="both"/>
              <w:rPr>
                <w:color w:val="000000" w:themeColor="text1"/>
              </w:rPr>
            </w:pPr>
            <w:r w:rsidRPr="00B257A1">
              <w:rPr>
                <w:color w:val="000000" w:themeColor="text1"/>
              </w:rPr>
              <w:t>46.72</w:t>
            </w:r>
          </w:p>
        </w:tc>
        <w:tc>
          <w:tcPr>
            <w:tcW w:w="1182" w:type="dxa"/>
            <w:tcBorders>
              <w:top w:val="single" w:color="auto" w:sz="4" w:space="0"/>
              <w:left w:val="nil"/>
              <w:bottom w:val="single" w:color="auto" w:sz="4" w:space="0"/>
              <w:right w:val="nil"/>
            </w:tcBorders>
            <w:shd w:val="clear" w:color="auto" w:fill="auto"/>
            <w:noWrap/>
            <w:vAlign w:val="bottom"/>
            <w:hideMark/>
          </w:tcPr>
          <w:p w:rsidRPr="00B257A1" w:rsidR="0046427B" w:rsidP="0046427B" w:rsidRDefault="0046427B" w14:paraId="6CD9DB3B" w14:textId="77777777">
            <w:pPr>
              <w:jc w:val="both"/>
              <w:rPr>
                <w:color w:val="000000" w:themeColor="text1"/>
              </w:rPr>
            </w:pPr>
            <w:r w:rsidRPr="00B257A1">
              <w:rPr>
                <w:color w:val="000000" w:themeColor="text1"/>
              </w:rPr>
              <w:t>123.80</w:t>
            </w:r>
          </w:p>
        </w:tc>
        <w:tc>
          <w:tcPr>
            <w:tcW w:w="1182" w:type="dxa"/>
            <w:tcBorders>
              <w:top w:val="single" w:color="auto" w:sz="4" w:space="0"/>
              <w:left w:val="nil"/>
              <w:bottom w:val="single" w:color="auto" w:sz="4" w:space="0"/>
              <w:right w:val="nil"/>
            </w:tcBorders>
            <w:shd w:val="clear" w:color="auto" w:fill="auto"/>
            <w:noWrap/>
            <w:vAlign w:val="bottom"/>
            <w:hideMark/>
          </w:tcPr>
          <w:p w:rsidRPr="00B257A1" w:rsidR="0046427B" w:rsidP="0046427B" w:rsidRDefault="0046427B" w14:paraId="7CBC5A1F" w14:textId="77777777">
            <w:pPr>
              <w:jc w:val="both"/>
              <w:rPr>
                <w:color w:val="000000" w:themeColor="text1"/>
              </w:rPr>
            </w:pPr>
            <w:r w:rsidRPr="00B257A1">
              <w:rPr>
                <w:color w:val="000000" w:themeColor="text1"/>
              </w:rPr>
              <w:t>137.82</w:t>
            </w:r>
          </w:p>
        </w:tc>
        <w:tc>
          <w:tcPr>
            <w:tcW w:w="1182" w:type="dxa"/>
            <w:tcBorders>
              <w:top w:val="single" w:color="auto" w:sz="4" w:space="0"/>
              <w:left w:val="nil"/>
              <w:bottom w:val="single" w:color="auto" w:sz="4" w:space="0"/>
              <w:right w:val="nil"/>
            </w:tcBorders>
            <w:shd w:val="clear" w:color="auto" w:fill="auto"/>
            <w:noWrap/>
            <w:vAlign w:val="bottom"/>
            <w:hideMark/>
          </w:tcPr>
          <w:p w:rsidRPr="00B257A1" w:rsidR="0046427B" w:rsidP="0046427B" w:rsidRDefault="0046427B" w14:paraId="60DA427C" w14:textId="77777777">
            <w:pPr>
              <w:jc w:val="both"/>
              <w:rPr>
                <w:color w:val="000000" w:themeColor="text1"/>
              </w:rPr>
            </w:pPr>
            <w:r w:rsidRPr="00B257A1">
              <w:rPr>
                <w:color w:val="000000" w:themeColor="text1"/>
              </w:rPr>
              <w:t>9.04</w:t>
            </w:r>
          </w:p>
        </w:tc>
        <w:tc>
          <w:tcPr>
            <w:tcW w:w="1610" w:type="dxa"/>
            <w:tcBorders>
              <w:top w:val="single" w:color="auto" w:sz="4" w:space="0"/>
              <w:left w:val="nil"/>
              <w:bottom w:val="single" w:color="auto" w:sz="4" w:space="0"/>
              <w:right w:val="nil"/>
            </w:tcBorders>
            <w:shd w:val="clear" w:color="auto" w:fill="auto"/>
            <w:noWrap/>
            <w:vAlign w:val="bottom"/>
            <w:hideMark/>
          </w:tcPr>
          <w:p w:rsidRPr="00B257A1" w:rsidR="0046427B" w:rsidP="0046427B" w:rsidRDefault="0046427B" w14:paraId="30356631" w14:textId="77777777">
            <w:pPr>
              <w:jc w:val="both"/>
              <w:rPr>
                <w:color w:val="000000" w:themeColor="text1"/>
              </w:rPr>
            </w:pPr>
            <w:r w:rsidRPr="00B257A1">
              <w:rPr>
                <w:color w:val="000000" w:themeColor="text1"/>
              </w:rPr>
              <w:t>0.37</w:t>
            </w:r>
          </w:p>
        </w:tc>
      </w:tr>
      <w:tr w:rsidRPr="00B257A1" w:rsidR="00B257A1" w:rsidTr="00D52170" w14:paraId="08D7FC4C" w14:textId="77777777">
        <w:trPr>
          <w:trHeight w:val="295"/>
        </w:trPr>
        <w:tc>
          <w:tcPr>
            <w:tcW w:w="2662" w:type="dxa"/>
            <w:tcBorders>
              <w:top w:val="single" w:color="auto" w:sz="4" w:space="0"/>
              <w:left w:val="nil"/>
              <w:bottom w:val="single" w:color="auto" w:sz="4" w:space="0"/>
              <w:right w:val="nil"/>
            </w:tcBorders>
            <w:shd w:val="clear" w:color="auto" w:fill="auto"/>
            <w:noWrap/>
            <w:vAlign w:val="bottom"/>
            <w:hideMark/>
          </w:tcPr>
          <w:p w:rsidRPr="00B257A1" w:rsidR="0046427B" w:rsidP="0046427B" w:rsidRDefault="0046427B" w14:paraId="4CA99A0A" w14:textId="77777777">
            <w:pPr>
              <w:jc w:val="both"/>
              <w:rPr>
                <w:color w:val="000000" w:themeColor="text1"/>
              </w:rPr>
            </w:pPr>
            <w:r w:rsidRPr="00B257A1">
              <w:rPr>
                <w:color w:val="000000" w:themeColor="text1"/>
              </w:rPr>
              <w:t>A-Priori SAS</w:t>
            </w:r>
          </w:p>
        </w:tc>
        <w:tc>
          <w:tcPr>
            <w:tcW w:w="1233" w:type="dxa"/>
            <w:tcBorders>
              <w:top w:val="single" w:color="auto" w:sz="4" w:space="0"/>
              <w:left w:val="nil"/>
              <w:bottom w:val="single" w:color="auto" w:sz="4" w:space="0"/>
              <w:right w:val="nil"/>
            </w:tcBorders>
            <w:shd w:val="clear" w:color="auto" w:fill="auto"/>
            <w:noWrap/>
            <w:vAlign w:val="bottom"/>
            <w:hideMark/>
          </w:tcPr>
          <w:p w:rsidRPr="00B257A1" w:rsidR="0046427B" w:rsidP="0046427B" w:rsidRDefault="0046427B" w14:paraId="218758BC" w14:textId="77777777">
            <w:pPr>
              <w:jc w:val="both"/>
              <w:rPr>
                <w:color w:val="000000" w:themeColor="text1"/>
              </w:rPr>
            </w:pPr>
            <w:r w:rsidRPr="00B257A1">
              <w:rPr>
                <w:color w:val="000000" w:themeColor="text1"/>
              </w:rPr>
              <w:t>6.57</w:t>
            </w:r>
          </w:p>
        </w:tc>
        <w:tc>
          <w:tcPr>
            <w:tcW w:w="1297" w:type="dxa"/>
            <w:tcBorders>
              <w:top w:val="single" w:color="auto" w:sz="4" w:space="0"/>
              <w:left w:val="nil"/>
              <w:bottom w:val="single" w:color="auto" w:sz="4" w:space="0"/>
              <w:right w:val="nil"/>
            </w:tcBorders>
            <w:shd w:val="clear" w:color="auto" w:fill="auto"/>
            <w:noWrap/>
            <w:vAlign w:val="bottom"/>
            <w:hideMark/>
          </w:tcPr>
          <w:p w:rsidRPr="00B257A1" w:rsidR="0046427B" w:rsidP="0046427B" w:rsidRDefault="0046427B" w14:paraId="6063FBBD" w14:textId="77777777">
            <w:pPr>
              <w:jc w:val="both"/>
              <w:rPr>
                <w:color w:val="000000" w:themeColor="text1"/>
              </w:rPr>
            </w:pPr>
            <w:r w:rsidRPr="00B257A1">
              <w:rPr>
                <w:color w:val="000000" w:themeColor="text1"/>
              </w:rPr>
              <w:t>38.03</w:t>
            </w:r>
          </w:p>
        </w:tc>
        <w:tc>
          <w:tcPr>
            <w:tcW w:w="1182" w:type="dxa"/>
            <w:tcBorders>
              <w:top w:val="single" w:color="auto" w:sz="4" w:space="0"/>
              <w:left w:val="nil"/>
              <w:bottom w:val="single" w:color="auto" w:sz="4" w:space="0"/>
              <w:right w:val="nil"/>
            </w:tcBorders>
            <w:shd w:val="clear" w:color="auto" w:fill="auto"/>
            <w:noWrap/>
            <w:vAlign w:val="bottom"/>
            <w:hideMark/>
          </w:tcPr>
          <w:p w:rsidRPr="00B257A1" w:rsidR="0046427B" w:rsidP="0046427B" w:rsidRDefault="0046427B" w14:paraId="76BD5A86" w14:textId="77777777">
            <w:pPr>
              <w:jc w:val="both"/>
              <w:rPr>
                <w:color w:val="000000" w:themeColor="text1"/>
              </w:rPr>
            </w:pPr>
            <w:r w:rsidRPr="00B257A1">
              <w:rPr>
                <w:color w:val="000000" w:themeColor="text1"/>
              </w:rPr>
              <w:t>42.28</w:t>
            </w:r>
          </w:p>
        </w:tc>
        <w:tc>
          <w:tcPr>
            <w:tcW w:w="1182" w:type="dxa"/>
            <w:tcBorders>
              <w:top w:val="single" w:color="auto" w:sz="4" w:space="0"/>
              <w:left w:val="nil"/>
              <w:bottom w:val="single" w:color="auto" w:sz="4" w:space="0"/>
              <w:right w:val="nil"/>
            </w:tcBorders>
            <w:shd w:val="clear" w:color="auto" w:fill="auto"/>
            <w:noWrap/>
            <w:vAlign w:val="bottom"/>
            <w:hideMark/>
          </w:tcPr>
          <w:p w:rsidRPr="00B257A1" w:rsidR="0046427B" w:rsidP="0046427B" w:rsidRDefault="0046427B" w14:paraId="5946B0DA" w14:textId="77777777">
            <w:pPr>
              <w:jc w:val="both"/>
              <w:rPr>
                <w:color w:val="000000" w:themeColor="text1"/>
              </w:rPr>
            </w:pPr>
            <w:r w:rsidRPr="00B257A1">
              <w:rPr>
                <w:color w:val="000000" w:themeColor="text1"/>
              </w:rPr>
              <w:t>42.80</w:t>
            </w:r>
          </w:p>
        </w:tc>
        <w:tc>
          <w:tcPr>
            <w:tcW w:w="1182" w:type="dxa"/>
            <w:tcBorders>
              <w:top w:val="single" w:color="auto" w:sz="4" w:space="0"/>
              <w:left w:val="nil"/>
              <w:bottom w:val="single" w:color="auto" w:sz="4" w:space="0"/>
              <w:right w:val="nil"/>
            </w:tcBorders>
            <w:shd w:val="clear" w:color="auto" w:fill="auto"/>
            <w:noWrap/>
            <w:vAlign w:val="bottom"/>
            <w:hideMark/>
          </w:tcPr>
          <w:p w:rsidRPr="00B257A1" w:rsidR="0046427B" w:rsidP="0046427B" w:rsidRDefault="0046427B" w14:paraId="07FB83E0" w14:textId="77777777">
            <w:pPr>
              <w:jc w:val="both"/>
              <w:rPr>
                <w:color w:val="000000" w:themeColor="text1"/>
              </w:rPr>
            </w:pPr>
            <w:r w:rsidRPr="00B257A1">
              <w:rPr>
                <w:color w:val="000000" w:themeColor="text1"/>
              </w:rPr>
              <w:t>5.20</w:t>
            </w:r>
          </w:p>
        </w:tc>
        <w:tc>
          <w:tcPr>
            <w:tcW w:w="1610" w:type="dxa"/>
            <w:tcBorders>
              <w:top w:val="single" w:color="auto" w:sz="4" w:space="0"/>
              <w:left w:val="nil"/>
              <w:bottom w:val="single" w:color="auto" w:sz="4" w:space="0"/>
              <w:right w:val="nil"/>
            </w:tcBorders>
            <w:shd w:val="clear" w:color="auto" w:fill="auto"/>
            <w:noWrap/>
            <w:vAlign w:val="bottom"/>
            <w:hideMark/>
          </w:tcPr>
          <w:p w:rsidRPr="00B257A1" w:rsidR="0046427B" w:rsidP="0046427B" w:rsidRDefault="0046427B" w14:paraId="56FED255" w14:textId="77777777">
            <w:pPr>
              <w:jc w:val="both"/>
              <w:rPr>
                <w:color w:val="000000" w:themeColor="text1"/>
              </w:rPr>
            </w:pPr>
            <w:r w:rsidRPr="00B257A1">
              <w:rPr>
                <w:color w:val="000000" w:themeColor="text1"/>
              </w:rPr>
              <w:t>0.29</w:t>
            </w:r>
          </w:p>
        </w:tc>
      </w:tr>
      <w:bookmarkEnd w:id="2"/>
    </w:tbl>
    <w:p w:rsidRPr="00B257A1" w:rsidR="0046427B" w:rsidP="0046427B" w:rsidRDefault="0046427B" w14:paraId="60F694EC" w14:textId="77777777">
      <w:pPr>
        <w:jc w:val="both"/>
        <w:rPr>
          <w:color w:val="000000" w:themeColor="text1"/>
        </w:rPr>
      </w:pPr>
    </w:p>
    <w:p w:rsidRPr="00B257A1" w:rsidR="0046427B" w:rsidP="0046427B" w:rsidRDefault="0046427B" w14:paraId="6EBC0D1B" w14:textId="77777777">
      <w:pPr>
        <w:jc w:val="both"/>
        <w:rPr>
          <w:color w:val="000000" w:themeColor="text1"/>
        </w:rPr>
      </w:pPr>
      <w:r w:rsidRPr="00B257A1">
        <w:rPr>
          <w:color w:val="000000" w:themeColor="text1"/>
        </w:rPr>
        <w:t>[Abbreviations: MAE – Mean Absolute Error; MSE – Mean Squared Error; MSR – Mean Squared Residuals; OOB – Out of Bag Error; RFR – Random Forest Regression; SAS – Social Anhedonia Scale; TAS – Toronto Alexithymia Scale]</w:t>
      </w:r>
    </w:p>
    <w:p w:rsidRPr="00B257A1" w:rsidR="0046427B" w:rsidP="0046427B" w:rsidRDefault="0046427B" w14:paraId="3F4FA9D0" w14:textId="77777777">
      <w:pPr>
        <w:jc w:val="both"/>
        <w:rPr>
          <w:color w:val="000000" w:themeColor="text1"/>
        </w:rPr>
      </w:pPr>
    </w:p>
    <w:p w:rsidRPr="00B257A1" w:rsidR="00D52170" w:rsidP="0046427B" w:rsidRDefault="00D52170" w14:paraId="6B21520F" w14:textId="77777777">
      <w:pPr>
        <w:jc w:val="both"/>
        <w:rPr>
          <w:color w:val="000000" w:themeColor="text1"/>
        </w:rPr>
      </w:pPr>
    </w:p>
    <w:p w:rsidRPr="00B257A1" w:rsidR="00D52170" w:rsidP="0046427B" w:rsidRDefault="00D52170" w14:paraId="22AB2CF2" w14:textId="77777777">
      <w:pPr>
        <w:jc w:val="both"/>
        <w:rPr>
          <w:color w:val="000000" w:themeColor="text1"/>
        </w:rPr>
      </w:pPr>
    </w:p>
    <w:p w:rsidRPr="00B257A1" w:rsidR="00D52170" w:rsidP="0046427B" w:rsidRDefault="00D52170" w14:paraId="7625109D" w14:textId="77777777">
      <w:pPr>
        <w:jc w:val="both"/>
        <w:rPr>
          <w:color w:val="000000" w:themeColor="text1"/>
        </w:rPr>
      </w:pPr>
    </w:p>
    <w:p w:rsidRPr="00B257A1" w:rsidR="00D52170" w:rsidP="0046427B" w:rsidRDefault="00D52170" w14:paraId="0E7B9355" w14:textId="77777777">
      <w:pPr>
        <w:jc w:val="both"/>
        <w:rPr>
          <w:color w:val="000000" w:themeColor="text1"/>
        </w:rPr>
      </w:pPr>
    </w:p>
    <w:p w:rsidRPr="00B257A1" w:rsidR="00D52170" w:rsidP="0046427B" w:rsidRDefault="00D52170" w14:paraId="15455357" w14:textId="77777777">
      <w:pPr>
        <w:jc w:val="both"/>
        <w:rPr>
          <w:color w:val="000000" w:themeColor="text1"/>
        </w:rPr>
      </w:pPr>
    </w:p>
    <w:tbl>
      <w:tblPr>
        <w:tblW w:w="10348" w:type="dxa"/>
        <w:tblInd w:w="-709" w:type="dxa"/>
        <w:tblLook w:val="04A0" w:firstRow="1" w:lastRow="0" w:firstColumn="1" w:lastColumn="0" w:noHBand="0" w:noVBand="1"/>
      </w:tblPr>
      <w:tblGrid>
        <w:gridCol w:w="2662"/>
        <w:gridCol w:w="1233"/>
        <w:gridCol w:w="1297"/>
        <w:gridCol w:w="1182"/>
        <w:gridCol w:w="1182"/>
        <w:gridCol w:w="1182"/>
        <w:gridCol w:w="1610"/>
      </w:tblGrid>
      <w:tr w:rsidRPr="00B257A1" w:rsidR="00B257A1" w:rsidTr="00D52170" w14:paraId="1E4E4CEC" w14:textId="77777777">
        <w:trPr>
          <w:trHeight w:val="295"/>
        </w:trPr>
        <w:tc>
          <w:tcPr>
            <w:tcW w:w="10348" w:type="dxa"/>
            <w:gridSpan w:val="7"/>
            <w:tcBorders>
              <w:top w:val="nil"/>
              <w:left w:val="nil"/>
              <w:bottom w:val="single" w:color="auto" w:sz="4" w:space="0"/>
              <w:right w:val="nil"/>
            </w:tcBorders>
            <w:shd w:val="clear" w:color="auto" w:fill="auto"/>
            <w:noWrap/>
            <w:vAlign w:val="bottom"/>
          </w:tcPr>
          <w:p w:rsidRPr="00B257A1" w:rsidR="0046427B" w:rsidP="0046427B" w:rsidRDefault="0046427B" w14:paraId="6E3264B4" w14:textId="195DE628">
            <w:pPr>
              <w:jc w:val="both"/>
              <w:rPr>
                <w:b/>
                <w:bCs/>
                <w:color w:val="000000" w:themeColor="text1"/>
              </w:rPr>
            </w:pPr>
            <w:r w:rsidRPr="00B257A1">
              <w:rPr>
                <w:b/>
                <w:bCs/>
                <w:color w:val="000000" w:themeColor="text1"/>
              </w:rPr>
              <w:lastRenderedPageBreak/>
              <w:t xml:space="preserve">Supplementary Table 5. </w:t>
            </w:r>
            <w:r w:rsidRPr="00B257A1">
              <w:rPr>
                <w:color w:val="000000" w:themeColor="text1"/>
              </w:rPr>
              <w:t>Performance of exploratory RFR models to predict future scores on the TAS-20 and SAS</w:t>
            </w:r>
          </w:p>
        </w:tc>
      </w:tr>
      <w:tr w:rsidRPr="00B257A1" w:rsidR="00B257A1" w:rsidTr="00D52170" w14:paraId="35623E42" w14:textId="77777777">
        <w:trPr>
          <w:trHeight w:val="295"/>
        </w:trPr>
        <w:tc>
          <w:tcPr>
            <w:tcW w:w="2662" w:type="dxa"/>
            <w:tcBorders>
              <w:top w:val="nil"/>
              <w:left w:val="nil"/>
              <w:bottom w:val="single" w:color="auto" w:sz="4" w:space="0"/>
              <w:right w:val="nil"/>
            </w:tcBorders>
            <w:shd w:val="clear" w:color="auto" w:fill="auto"/>
            <w:noWrap/>
            <w:vAlign w:val="bottom"/>
            <w:hideMark/>
          </w:tcPr>
          <w:p w:rsidRPr="00B257A1" w:rsidR="0046427B" w:rsidP="0046427B" w:rsidRDefault="0046427B" w14:paraId="3CE9B334" w14:textId="77777777">
            <w:pPr>
              <w:jc w:val="both"/>
              <w:rPr>
                <w:b/>
                <w:bCs/>
                <w:color w:val="000000" w:themeColor="text1"/>
              </w:rPr>
            </w:pPr>
            <w:r w:rsidRPr="00B257A1">
              <w:rPr>
                <w:b/>
                <w:bCs/>
                <w:color w:val="000000" w:themeColor="text1"/>
              </w:rPr>
              <w:t>Model</w:t>
            </w:r>
          </w:p>
        </w:tc>
        <w:tc>
          <w:tcPr>
            <w:tcW w:w="1233" w:type="dxa"/>
            <w:tcBorders>
              <w:top w:val="nil"/>
              <w:left w:val="nil"/>
              <w:bottom w:val="single" w:color="auto" w:sz="4" w:space="0"/>
              <w:right w:val="nil"/>
            </w:tcBorders>
            <w:shd w:val="clear" w:color="auto" w:fill="auto"/>
            <w:noWrap/>
            <w:vAlign w:val="bottom"/>
            <w:hideMark/>
          </w:tcPr>
          <w:p w:rsidRPr="00B257A1" w:rsidR="0046427B" w:rsidP="0046427B" w:rsidRDefault="0046427B" w14:paraId="6C8CB7F1" w14:textId="77777777">
            <w:pPr>
              <w:jc w:val="both"/>
              <w:rPr>
                <w:b/>
                <w:bCs/>
                <w:color w:val="000000" w:themeColor="text1"/>
              </w:rPr>
            </w:pPr>
            <w:r w:rsidRPr="00B257A1">
              <w:rPr>
                <w:b/>
                <w:bCs/>
                <w:color w:val="000000" w:themeColor="text1"/>
              </w:rPr>
              <w:t>OOB Error (Training)</w:t>
            </w:r>
          </w:p>
        </w:tc>
        <w:tc>
          <w:tcPr>
            <w:tcW w:w="1297" w:type="dxa"/>
            <w:tcBorders>
              <w:top w:val="nil"/>
              <w:left w:val="nil"/>
              <w:bottom w:val="single" w:color="auto" w:sz="4" w:space="0"/>
              <w:right w:val="nil"/>
            </w:tcBorders>
            <w:shd w:val="clear" w:color="auto" w:fill="auto"/>
            <w:noWrap/>
            <w:vAlign w:val="bottom"/>
            <w:hideMark/>
          </w:tcPr>
          <w:p w:rsidRPr="00B257A1" w:rsidR="0046427B" w:rsidP="0046427B" w:rsidRDefault="0046427B" w14:paraId="6D798186" w14:textId="77777777">
            <w:pPr>
              <w:jc w:val="both"/>
              <w:rPr>
                <w:b/>
                <w:bCs/>
                <w:color w:val="000000" w:themeColor="text1"/>
              </w:rPr>
            </w:pPr>
            <w:r w:rsidRPr="00B257A1">
              <w:rPr>
                <w:b/>
                <w:bCs/>
                <w:color w:val="000000" w:themeColor="text1"/>
              </w:rPr>
              <w:t>% Variance Explained (Training)</w:t>
            </w:r>
          </w:p>
        </w:tc>
        <w:tc>
          <w:tcPr>
            <w:tcW w:w="1182" w:type="dxa"/>
            <w:tcBorders>
              <w:top w:val="nil"/>
              <w:left w:val="nil"/>
              <w:bottom w:val="single" w:color="auto" w:sz="4" w:space="0"/>
              <w:right w:val="nil"/>
            </w:tcBorders>
            <w:shd w:val="clear" w:color="auto" w:fill="auto"/>
            <w:noWrap/>
            <w:vAlign w:val="bottom"/>
            <w:hideMark/>
          </w:tcPr>
          <w:p w:rsidRPr="00B257A1" w:rsidR="0046427B" w:rsidP="0046427B" w:rsidRDefault="0046427B" w14:paraId="696ADDF3" w14:textId="77777777">
            <w:pPr>
              <w:jc w:val="both"/>
              <w:rPr>
                <w:b/>
                <w:bCs/>
                <w:color w:val="000000" w:themeColor="text1"/>
              </w:rPr>
            </w:pPr>
            <w:r w:rsidRPr="00B257A1">
              <w:rPr>
                <w:b/>
                <w:bCs/>
                <w:color w:val="000000" w:themeColor="text1"/>
              </w:rPr>
              <w:t>MSR (Test)</w:t>
            </w:r>
          </w:p>
        </w:tc>
        <w:tc>
          <w:tcPr>
            <w:tcW w:w="1182" w:type="dxa"/>
            <w:tcBorders>
              <w:top w:val="nil"/>
              <w:left w:val="nil"/>
              <w:bottom w:val="single" w:color="auto" w:sz="4" w:space="0"/>
              <w:right w:val="nil"/>
            </w:tcBorders>
            <w:shd w:val="clear" w:color="auto" w:fill="auto"/>
            <w:noWrap/>
            <w:vAlign w:val="bottom"/>
            <w:hideMark/>
          </w:tcPr>
          <w:p w:rsidRPr="00B257A1" w:rsidR="0046427B" w:rsidP="0046427B" w:rsidRDefault="0046427B" w14:paraId="43D19F40" w14:textId="77777777">
            <w:pPr>
              <w:jc w:val="both"/>
              <w:rPr>
                <w:b/>
                <w:bCs/>
                <w:color w:val="000000" w:themeColor="text1"/>
              </w:rPr>
            </w:pPr>
            <w:r w:rsidRPr="00B257A1">
              <w:rPr>
                <w:b/>
                <w:bCs/>
                <w:color w:val="000000" w:themeColor="text1"/>
              </w:rPr>
              <w:t>MSE (Test)</w:t>
            </w:r>
          </w:p>
        </w:tc>
        <w:tc>
          <w:tcPr>
            <w:tcW w:w="1182" w:type="dxa"/>
            <w:tcBorders>
              <w:top w:val="nil"/>
              <w:left w:val="nil"/>
              <w:bottom w:val="single" w:color="auto" w:sz="4" w:space="0"/>
              <w:right w:val="nil"/>
            </w:tcBorders>
            <w:shd w:val="clear" w:color="auto" w:fill="auto"/>
            <w:noWrap/>
            <w:vAlign w:val="bottom"/>
            <w:hideMark/>
          </w:tcPr>
          <w:p w:rsidRPr="00B257A1" w:rsidR="0046427B" w:rsidP="0046427B" w:rsidRDefault="0046427B" w14:paraId="5BD72A46" w14:textId="77777777">
            <w:pPr>
              <w:jc w:val="both"/>
              <w:rPr>
                <w:b/>
                <w:bCs/>
                <w:color w:val="000000" w:themeColor="text1"/>
              </w:rPr>
            </w:pPr>
            <w:r w:rsidRPr="00B257A1">
              <w:rPr>
                <w:b/>
                <w:bCs/>
                <w:color w:val="000000" w:themeColor="text1"/>
              </w:rPr>
              <w:t>MAE (Test)</w:t>
            </w:r>
          </w:p>
        </w:tc>
        <w:tc>
          <w:tcPr>
            <w:tcW w:w="1610" w:type="dxa"/>
            <w:tcBorders>
              <w:top w:val="nil"/>
              <w:left w:val="nil"/>
              <w:bottom w:val="single" w:color="auto" w:sz="4" w:space="0"/>
              <w:right w:val="nil"/>
            </w:tcBorders>
            <w:shd w:val="clear" w:color="auto" w:fill="auto"/>
            <w:noWrap/>
            <w:vAlign w:val="bottom"/>
            <w:hideMark/>
          </w:tcPr>
          <w:p w:rsidRPr="00B257A1" w:rsidR="0046427B" w:rsidP="0046427B" w:rsidRDefault="0046427B" w14:paraId="687D98F8" w14:textId="77777777">
            <w:pPr>
              <w:jc w:val="both"/>
              <w:rPr>
                <w:b/>
                <w:bCs/>
                <w:color w:val="000000" w:themeColor="text1"/>
              </w:rPr>
            </w:pPr>
            <w:r w:rsidRPr="00B257A1">
              <w:rPr>
                <w:b/>
                <w:bCs/>
                <w:color w:val="000000" w:themeColor="text1"/>
              </w:rPr>
              <w:t>R^2 (Test)</w:t>
            </w:r>
          </w:p>
        </w:tc>
      </w:tr>
      <w:tr w:rsidRPr="00B257A1" w:rsidR="00B257A1" w:rsidTr="00D52170" w14:paraId="123F1FB8" w14:textId="77777777">
        <w:trPr>
          <w:trHeight w:val="295"/>
        </w:trPr>
        <w:tc>
          <w:tcPr>
            <w:tcW w:w="2662" w:type="dxa"/>
            <w:tcBorders>
              <w:top w:val="single" w:color="auto" w:sz="4" w:space="0"/>
              <w:left w:val="nil"/>
              <w:bottom w:val="single" w:color="auto" w:sz="4" w:space="0"/>
              <w:right w:val="nil"/>
            </w:tcBorders>
            <w:shd w:val="clear" w:color="auto" w:fill="auto"/>
            <w:noWrap/>
            <w:vAlign w:val="bottom"/>
            <w:hideMark/>
          </w:tcPr>
          <w:p w:rsidRPr="00B257A1" w:rsidR="0046427B" w:rsidP="0046427B" w:rsidRDefault="0046427B" w14:paraId="14FB2D7D" w14:textId="77777777">
            <w:pPr>
              <w:jc w:val="both"/>
              <w:rPr>
                <w:color w:val="000000" w:themeColor="text1"/>
              </w:rPr>
            </w:pPr>
            <w:r w:rsidRPr="00B257A1">
              <w:rPr>
                <w:color w:val="000000" w:themeColor="text1"/>
              </w:rPr>
              <w:t>Exploratory TAS-20</w:t>
            </w:r>
          </w:p>
        </w:tc>
        <w:tc>
          <w:tcPr>
            <w:tcW w:w="1233" w:type="dxa"/>
            <w:tcBorders>
              <w:top w:val="single" w:color="auto" w:sz="4" w:space="0"/>
              <w:left w:val="nil"/>
              <w:bottom w:val="single" w:color="auto" w:sz="4" w:space="0"/>
              <w:right w:val="nil"/>
            </w:tcBorders>
            <w:shd w:val="clear" w:color="auto" w:fill="auto"/>
            <w:noWrap/>
            <w:vAlign w:val="bottom"/>
            <w:hideMark/>
          </w:tcPr>
          <w:p w:rsidRPr="00B257A1" w:rsidR="0046427B" w:rsidP="0046427B" w:rsidRDefault="0046427B" w14:paraId="030CE124" w14:textId="77777777">
            <w:pPr>
              <w:jc w:val="both"/>
              <w:rPr>
                <w:color w:val="000000" w:themeColor="text1"/>
              </w:rPr>
            </w:pPr>
            <w:r w:rsidRPr="00B257A1">
              <w:rPr>
                <w:color w:val="000000" w:themeColor="text1"/>
              </w:rPr>
              <w:t>11.39</w:t>
            </w:r>
          </w:p>
        </w:tc>
        <w:tc>
          <w:tcPr>
            <w:tcW w:w="1297" w:type="dxa"/>
            <w:tcBorders>
              <w:top w:val="single" w:color="auto" w:sz="4" w:space="0"/>
              <w:left w:val="nil"/>
              <w:bottom w:val="single" w:color="auto" w:sz="4" w:space="0"/>
              <w:right w:val="nil"/>
            </w:tcBorders>
            <w:shd w:val="clear" w:color="auto" w:fill="auto"/>
            <w:noWrap/>
            <w:vAlign w:val="bottom"/>
            <w:hideMark/>
          </w:tcPr>
          <w:p w:rsidRPr="00B257A1" w:rsidR="0046427B" w:rsidP="0046427B" w:rsidRDefault="0046427B" w14:paraId="2025D58E" w14:textId="77777777">
            <w:pPr>
              <w:jc w:val="both"/>
              <w:rPr>
                <w:color w:val="000000" w:themeColor="text1"/>
              </w:rPr>
            </w:pPr>
            <w:r w:rsidRPr="00B257A1">
              <w:rPr>
                <w:color w:val="000000" w:themeColor="text1"/>
              </w:rPr>
              <w:t>43.81</w:t>
            </w:r>
          </w:p>
        </w:tc>
        <w:tc>
          <w:tcPr>
            <w:tcW w:w="1182" w:type="dxa"/>
            <w:tcBorders>
              <w:top w:val="single" w:color="auto" w:sz="4" w:space="0"/>
              <w:left w:val="nil"/>
              <w:bottom w:val="single" w:color="auto" w:sz="4" w:space="0"/>
              <w:right w:val="nil"/>
            </w:tcBorders>
            <w:shd w:val="clear" w:color="auto" w:fill="auto"/>
            <w:noWrap/>
            <w:vAlign w:val="bottom"/>
            <w:hideMark/>
          </w:tcPr>
          <w:p w:rsidRPr="00B257A1" w:rsidR="0046427B" w:rsidP="0046427B" w:rsidRDefault="0046427B" w14:paraId="667E7A42" w14:textId="77777777">
            <w:pPr>
              <w:jc w:val="both"/>
              <w:rPr>
                <w:color w:val="000000" w:themeColor="text1"/>
              </w:rPr>
            </w:pPr>
            <w:r w:rsidRPr="00B257A1">
              <w:rPr>
                <w:color w:val="000000" w:themeColor="text1"/>
              </w:rPr>
              <w:t>127.58</w:t>
            </w:r>
          </w:p>
        </w:tc>
        <w:tc>
          <w:tcPr>
            <w:tcW w:w="1182" w:type="dxa"/>
            <w:tcBorders>
              <w:top w:val="single" w:color="auto" w:sz="4" w:space="0"/>
              <w:left w:val="nil"/>
              <w:bottom w:val="single" w:color="auto" w:sz="4" w:space="0"/>
              <w:right w:val="nil"/>
            </w:tcBorders>
            <w:shd w:val="clear" w:color="auto" w:fill="auto"/>
            <w:noWrap/>
            <w:vAlign w:val="bottom"/>
            <w:hideMark/>
          </w:tcPr>
          <w:p w:rsidRPr="00B257A1" w:rsidR="0046427B" w:rsidP="0046427B" w:rsidRDefault="0046427B" w14:paraId="1D25265F" w14:textId="77777777">
            <w:pPr>
              <w:jc w:val="both"/>
              <w:rPr>
                <w:color w:val="000000" w:themeColor="text1"/>
              </w:rPr>
            </w:pPr>
            <w:r w:rsidRPr="00B257A1">
              <w:rPr>
                <w:color w:val="000000" w:themeColor="text1"/>
              </w:rPr>
              <w:t>152.88</w:t>
            </w:r>
          </w:p>
        </w:tc>
        <w:tc>
          <w:tcPr>
            <w:tcW w:w="1182" w:type="dxa"/>
            <w:tcBorders>
              <w:top w:val="single" w:color="auto" w:sz="4" w:space="0"/>
              <w:left w:val="nil"/>
              <w:bottom w:val="single" w:color="auto" w:sz="4" w:space="0"/>
              <w:right w:val="nil"/>
            </w:tcBorders>
            <w:shd w:val="clear" w:color="auto" w:fill="auto"/>
            <w:noWrap/>
            <w:vAlign w:val="bottom"/>
            <w:hideMark/>
          </w:tcPr>
          <w:p w:rsidRPr="00B257A1" w:rsidR="0046427B" w:rsidP="0046427B" w:rsidRDefault="0046427B" w14:paraId="353DCFAC" w14:textId="77777777">
            <w:pPr>
              <w:jc w:val="both"/>
              <w:rPr>
                <w:color w:val="000000" w:themeColor="text1"/>
              </w:rPr>
            </w:pPr>
            <w:r w:rsidRPr="00B257A1">
              <w:rPr>
                <w:color w:val="000000" w:themeColor="text1"/>
              </w:rPr>
              <w:t>9.63</w:t>
            </w:r>
          </w:p>
        </w:tc>
        <w:tc>
          <w:tcPr>
            <w:tcW w:w="1610" w:type="dxa"/>
            <w:tcBorders>
              <w:top w:val="single" w:color="auto" w:sz="4" w:space="0"/>
              <w:left w:val="nil"/>
              <w:bottom w:val="single" w:color="auto" w:sz="4" w:space="0"/>
              <w:right w:val="nil"/>
            </w:tcBorders>
            <w:shd w:val="clear" w:color="auto" w:fill="auto"/>
            <w:noWrap/>
            <w:vAlign w:val="bottom"/>
            <w:hideMark/>
          </w:tcPr>
          <w:p w:rsidRPr="00B257A1" w:rsidR="0046427B" w:rsidP="0046427B" w:rsidRDefault="0046427B" w14:paraId="1F54C610" w14:textId="77777777">
            <w:pPr>
              <w:jc w:val="both"/>
              <w:rPr>
                <w:color w:val="000000" w:themeColor="text1"/>
              </w:rPr>
            </w:pPr>
            <w:r w:rsidRPr="00B257A1">
              <w:rPr>
                <w:color w:val="000000" w:themeColor="text1"/>
              </w:rPr>
              <w:t>0.33</w:t>
            </w:r>
          </w:p>
        </w:tc>
      </w:tr>
      <w:tr w:rsidRPr="00B257A1" w:rsidR="00B257A1" w:rsidTr="00D52170" w14:paraId="1E000DFB" w14:textId="77777777">
        <w:trPr>
          <w:trHeight w:val="295"/>
        </w:trPr>
        <w:tc>
          <w:tcPr>
            <w:tcW w:w="2662" w:type="dxa"/>
            <w:tcBorders>
              <w:top w:val="single" w:color="auto" w:sz="4" w:space="0"/>
              <w:left w:val="nil"/>
              <w:bottom w:val="single" w:color="auto" w:sz="4" w:space="0"/>
              <w:right w:val="nil"/>
            </w:tcBorders>
            <w:shd w:val="clear" w:color="auto" w:fill="auto"/>
            <w:noWrap/>
            <w:vAlign w:val="bottom"/>
            <w:hideMark/>
          </w:tcPr>
          <w:p w:rsidRPr="00B257A1" w:rsidR="0046427B" w:rsidP="0046427B" w:rsidRDefault="0046427B" w14:paraId="1AB08966" w14:textId="77777777">
            <w:pPr>
              <w:jc w:val="both"/>
              <w:rPr>
                <w:color w:val="000000" w:themeColor="text1"/>
              </w:rPr>
            </w:pPr>
            <w:r w:rsidRPr="00B257A1">
              <w:rPr>
                <w:color w:val="000000" w:themeColor="text1"/>
              </w:rPr>
              <w:t>Exploratory SAS</w:t>
            </w:r>
          </w:p>
        </w:tc>
        <w:tc>
          <w:tcPr>
            <w:tcW w:w="1233" w:type="dxa"/>
            <w:tcBorders>
              <w:top w:val="single" w:color="auto" w:sz="4" w:space="0"/>
              <w:left w:val="nil"/>
              <w:bottom w:val="single" w:color="auto" w:sz="4" w:space="0"/>
              <w:right w:val="nil"/>
            </w:tcBorders>
            <w:shd w:val="clear" w:color="auto" w:fill="auto"/>
            <w:noWrap/>
            <w:vAlign w:val="bottom"/>
            <w:hideMark/>
          </w:tcPr>
          <w:p w:rsidRPr="00B257A1" w:rsidR="0046427B" w:rsidP="0046427B" w:rsidRDefault="0046427B" w14:paraId="0193C056" w14:textId="77777777">
            <w:pPr>
              <w:jc w:val="both"/>
              <w:rPr>
                <w:color w:val="000000" w:themeColor="text1"/>
              </w:rPr>
            </w:pPr>
            <w:r w:rsidRPr="00B257A1">
              <w:rPr>
                <w:color w:val="000000" w:themeColor="text1"/>
              </w:rPr>
              <w:t>6.43</w:t>
            </w:r>
          </w:p>
        </w:tc>
        <w:tc>
          <w:tcPr>
            <w:tcW w:w="1297" w:type="dxa"/>
            <w:tcBorders>
              <w:top w:val="single" w:color="auto" w:sz="4" w:space="0"/>
              <w:left w:val="nil"/>
              <w:bottom w:val="single" w:color="auto" w:sz="4" w:space="0"/>
              <w:right w:val="nil"/>
            </w:tcBorders>
            <w:shd w:val="clear" w:color="auto" w:fill="auto"/>
            <w:noWrap/>
            <w:vAlign w:val="bottom"/>
            <w:hideMark/>
          </w:tcPr>
          <w:p w:rsidRPr="00B257A1" w:rsidR="0046427B" w:rsidP="0046427B" w:rsidRDefault="0046427B" w14:paraId="1C465226" w14:textId="77777777">
            <w:pPr>
              <w:jc w:val="both"/>
              <w:rPr>
                <w:color w:val="000000" w:themeColor="text1"/>
              </w:rPr>
            </w:pPr>
            <w:r w:rsidRPr="00B257A1">
              <w:rPr>
                <w:color w:val="000000" w:themeColor="text1"/>
              </w:rPr>
              <w:t>40.66</w:t>
            </w:r>
          </w:p>
        </w:tc>
        <w:tc>
          <w:tcPr>
            <w:tcW w:w="1182" w:type="dxa"/>
            <w:tcBorders>
              <w:top w:val="single" w:color="auto" w:sz="4" w:space="0"/>
              <w:left w:val="nil"/>
              <w:bottom w:val="single" w:color="auto" w:sz="4" w:space="0"/>
              <w:right w:val="nil"/>
            </w:tcBorders>
            <w:shd w:val="clear" w:color="auto" w:fill="auto"/>
            <w:noWrap/>
            <w:vAlign w:val="bottom"/>
            <w:hideMark/>
          </w:tcPr>
          <w:p w:rsidRPr="00B257A1" w:rsidR="0046427B" w:rsidP="0046427B" w:rsidRDefault="0046427B" w14:paraId="50CA4A68" w14:textId="77777777">
            <w:pPr>
              <w:jc w:val="both"/>
              <w:rPr>
                <w:color w:val="000000" w:themeColor="text1"/>
              </w:rPr>
            </w:pPr>
            <w:r w:rsidRPr="00B257A1">
              <w:rPr>
                <w:color w:val="000000" w:themeColor="text1"/>
              </w:rPr>
              <w:t>40.90</w:t>
            </w:r>
          </w:p>
        </w:tc>
        <w:tc>
          <w:tcPr>
            <w:tcW w:w="1182" w:type="dxa"/>
            <w:tcBorders>
              <w:top w:val="single" w:color="auto" w:sz="4" w:space="0"/>
              <w:left w:val="nil"/>
              <w:bottom w:val="single" w:color="auto" w:sz="4" w:space="0"/>
              <w:right w:val="nil"/>
            </w:tcBorders>
            <w:shd w:val="clear" w:color="auto" w:fill="auto"/>
            <w:noWrap/>
            <w:vAlign w:val="bottom"/>
            <w:hideMark/>
          </w:tcPr>
          <w:p w:rsidRPr="00B257A1" w:rsidR="0046427B" w:rsidP="0046427B" w:rsidRDefault="0046427B" w14:paraId="7B954B83" w14:textId="77777777">
            <w:pPr>
              <w:jc w:val="both"/>
              <w:rPr>
                <w:color w:val="000000" w:themeColor="text1"/>
              </w:rPr>
            </w:pPr>
            <w:r w:rsidRPr="00B257A1">
              <w:rPr>
                <w:color w:val="000000" w:themeColor="text1"/>
              </w:rPr>
              <w:t>42.43</w:t>
            </w:r>
          </w:p>
        </w:tc>
        <w:tc>
          <w:tcPr>
            <w:tcW w:w="1182" w:type="dxa"/>
            <w:tcBorders>
              <w:top w:val="single" w:color="auto" w:sz="4" w:space="0"/>
              <w:left w:val="nil"/>
              <w:bottom w:val="single" w:color="auto" w:sz="4" w:space="0"/>
              <w:right w:val="nil"/>
            </w:tcBorders>
            <w:shd w:val="clear" w:color="auto" w:fill="auto"/>
            <w:noWrap/>
            <w:vAlign w:val="bottom"/>
            <w:hideMark/>
          </w:tcPr>
          <w:p w:rsidRPr="00B257A1" w:rsidR="0046427B" w:rsidP="0046427B" w:rsidRDefault="0046427B" w14:paraId="297ECCF0" w14:textId="77777777">
            <w:pPr>
              <w:jc w:val="both"/>
              <w:rPr>
                <w:color w:val="000000" w:themeColor="text1"/>
              </w:rPr>
            </w:pPr>
            <w:r w:rsidRPr="00B257A1">
              <w:rPr>
                <w:color w:val="000000" w:themeColor="text1"/>
              </w:rPr>
              <w:t>4.80</w:t>
            </w:r>
          </w:p>
        </w:tc>
        <w:tc>
          <w:tcPr>
            <w:tcW w:w="1610" w:type="dxa"/>
            <w:tcBorders>
              <w:top w:val="single" w:color="auto" w:sz="4" w:space="0"/>
              <w:left w:val="nil"/>
              <w:bottom w:val="single" w:color="auto" w:sz="4" w:space="0"/>
              <w:right w:val="nil"/>
            </w:tcBorders>
            <w:shd w:val="clear" w:color="auto" w:fill="auto"/>
            <w:noWrap/>
            <w:vAlign w:val="bottom"/>
            <w:hideMark/>
          </w:tcPr>
          <w:p w:rsidRPr="00B257A1" w:rsidR="0046427B" w:rsidP="0046427B" w:rsidRDefault="0046427B" w14:paraId="0088DFD8" w14:textId="77777777">
            <w:pPr>
              <w:jc w:val="both"/>
              <w:rPr>
                <w:color w:val="000000" w:themeColor="text1"/>
              </w:rPr>
            </w:pPr>
            <w:r w:rsidRPr="00B257A1">
              <w:rPr>
                <w:color w:val="000000" w:themeColor="text1"/>
              </w:rPr>
              <w:t>0.31</w:t>
            </w:r>
          </w:p>
        </w:tc>
      </w:tr>
    </w:tbl>
    <w:p w:rsidRPr="00B257A1" w:rsidR="0046427B" w:rsidP="0046427B" w:rsidRDefault="0046427B" w14:paraId="0325059E" w14:textId="77777777">
      <w:pPr>
        <w:jc w:val="both"/>
        <w:rPr>
          <w:color w:val="000000" w:themeColor="text1"/>
        </w:rPr>
      </w:pPr>
    </w:p>
    <w:p w:rsidRPr="00B257A1" w:rsidR="0046427B" w:rsidP="0046427B" w:rsidRDefault="0046427B" w14:paraId="3E553C8D" w14:textId="77777777">
      <w:pPr>
        <w:jc w:val="both"/>
        <w:rPr>
          <w:color w:val="000000" w:themeColor="text1"/>
        </w:rPr>
        <w:sectPr w:rsidRPr="00B257A1" w:rsidR="0046427B" w:rsidSect="0046427B">
          <w:pgSz w:w="11906" w:h="16838" w:orient="portrait"/>
          <w:pgMar w:top="1440" w:right="1440" w:bottom="1440" w:left="1440" w:header="708" w:footer="708" w:gutter="0"/>
          <w:cols w:space="708"/>
          <w:docGrid w:linePitch="360"/>
        </w:sectPr>
      </w:pPr>
      <w:r w:rsidRPr="00B257A1">
        <w:rPr>
          <w:color w:val="000000" w:themeColor="text1"/>
        </w:rPr>
        <w:t xml:space="preserve"> [Abbreviations: MAE – Mean Absolute Error; MSE – Mean Squared Error; MSR – Mean Squared Residuals; OOB – Out of Bag Error; RFR – Random Forest Regression; SAS – Social Anhedonia Scale; TAS – Toronto Alexithymia Scale]</w:t>
      </w:r>
    </w:p>
    <w:p w:rsidRPr="00B257A1" w:rsidR="0046427B" w:rsidP="0046427B" w:rsidRDefault="0046427B" w14:paraId="795009A6" w14:textId="7676EF2D">
      <w:pPr>
        <w:jc w:val="both"/>
        <w:rPr>
          <w:color w:val="000000" w:themeColor="text1"/>
        </w:rPr>
      </w:pPr>
      <w:r w:rsidRPr="00B257A1">
        <w:rPr>
          <w:noProof/>
          <w:color w:val="000000" w:themeColor="text1"/>
        </w:rPr>
        <w:lastRenderedPageBreak/>
        <w:drawing>
          <wp:anchor distT="0" distB="0" distL="114300" distR="114300" simplePos="0" relativeHeight="251658240" behindDoc="1" locked="0" layoutInCell="1" allowOverlap="1" wp14:anchorId="44EF1A7D" wp14:editId="5DFB39E1">
            <wp:simplePos x="0" y="0"/>
            <wp:positionH relativeFrom="margin">
              <wp:posOffset>195580</wp:posOffset>
            </wp:positionH>
            <wp:positionV relativeFrom="paragraph">
              <wp:posOffset>0</wp:posOffset>
            </wp:positionV>
            <wp:extent cx="8294370" cy="4481195"/>
            <wp:effectExtent l="0" t="0" r="0" b="0"/>
            <wp:wrapTight wrapText="bothSides">
              <wp:wrapPolygon edited="0">
                <wp:start x="0" y="0"/>
                <wp:lineTo x="0" y="21487"/>
                <wp:lineTo x="21531" y="21487"/>
                <wp:lineTo x="21531" y="0"/>
                <wp:lineTo x="0" y="0"/>
              </wp:wrapPolygon>
            </wp:wrapTight>
            <wp:docPr id="14420258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025886" name=""/>
                    <pic:cNvPicPr/>
                  </pic:nvPicPr>
                  <pic:blipFill>
                    <a:blip r:embed="rId11">
                      <a:extLst>
                        <a:ext uri="{28A0092B-C50C-407E-A947-70E740481C1C}">
                          <a14:useLocalDpi xmlns:a14="http://schemas.microsoft.com/office/drawing/2010/main" val="0"/>
                        </a:ext>
                      </a:extLst>
                    </a:blip>
                    <a:stretch>
                      <a:fillRect/>
                    </a:stretch>
                  </pic:blipFill>
                  <pic:spPr>
                    <a:xfrm>
                      <a:off x="0" y="0"/>
                      <a:ext cx="8294370" cy="4481195"/>
                    </a:xfrm>
                    <a:prstGeom prst="rect">
                      <a:avLst/>
                    </a:prstGeom>
                  </pic:spPr>
                </pic:pic>
              </a:graphicData>
            </a:graphic>
            <wp14:sizeRelH relativeFrom="page">
              <wp14:pctWidth>0</wp14:pctWidth>
            </wp14:sizeRelH>
            <wp14:sizeRelV relativeFrom="page">
              <wp14:pctHeight>0</wp14:pctHeight>
            </wp14:sizeRelV>
          </wp:anchor>
        </w:drawing>
      </w:r>
      <w:r w:rsidRPr="00B257A1">
        <w:rPr>
          <w:b/>
          <w:bCs/>
          <w:color w:val="000000" w:themeColor="text1"/>
        </w:rPr>
        <w:t xml:space="preserve"> Supplementary Figure 3. </w:t>
      </w:r>
      <w:r w:rsidRPr="00B257A1">
        <w:rPr>
          <w:color w:val="000000" w:themeColor="text1"/>
        </w:rPr>
        <w:t>Importance rating of the top 10 variables used in a-priori RFR models to predict (</w:t>
      </w:r>
      <w:r w:rsidRPr="00B257A1">
        <w:rPr>
          <w:b/>
          <w:bCs/>
          <w:color w:val="000000" w:themeColor="text1"/>
        </w:rPr>
        <w:t>A</w:t>
      </w:r>
      <w:r w:rsidRPr="00B257A1">
        <w:rPr>
          <w:color w:val="000000" w:themeColor="text1"/>
        </w:rPr>
        <w:t>) TAS-20 scores and (</w:t>
      </w:r>
      <w:r w:rsidRPr="00B257A1">
        <w:rPr>
          <w:b/>
          <w:bCs/>
          <w:color w:val="000000" w:themeColor="text1"/>
        </w:rPr>
        <w:t>B</w:t>
      </w:r>
      <w:r w:rsidRPr="00B257A1">
        <w:rPr>
          <w:color w:val="000000" w:themeColor="text1"/>
        </w:rPr>
        <w:t xml:space="preserve">) SAS scores at research TP2. </w:t>
      </w:r>
    </w:p>
    <w:p w:rsidRPr="00B257A1" w:rsidR="0046427B" w:rsidP="0046427B" w:rsidRDefault="0046427B" w14:paraId="0E8F13C1" w14:textId="77777777">
      <w:pPr>
        <w:jc w:val="both"/>
        <w:rPr>
          <w:color w:val="000000" w:themeColor="text1"/>
        </w:rPr>
      </w:pPr>
      <w:r w:rsidRPr="00B257A1">
        <w:rPr>
          <w:color w:val="000000" w:themeColor="text1"/>
        </w:rPr>
        <w:t>[Abbreviations: ACC – Anterior Cingulate Cortex; AQ – Autism Quotient; BMI – Body Mass Index; Class. – Classification; IQ – Intelligence Quotient; MF – Middle Frontal Gyrus; MSE – Mean Squared Error; NART – National Adult Reading Test; OFC – Orbitofrontal Cortex; SAS – Social Anhedonia Scale; TAS – Toronto Alexithymia Scale; TP1 – Time-Point 1; TP2 – Time-Point 2]</w:t>
      </w:r>
    </w:p>
    <w:p w:rsidRPr="00B257A1" w:rsidR="0046427B" w:rsidP="00F9786E" w:rsidRDefault="0046427B" w14:paraId="7552338A" w14:textId="28A2FCC3">
      <w:pPr>
        <w:jc w:val="both"/>
        <w:rPr>
          <w:color w:val="000000" w:themeColor="text1"/>
        </w:rPr>
      </w:pPr>
      <w:r w:rsidRPr="00B257A1">
        <w:rPr>
          <w:noProof/>
          <w:color w:val="000000" w:themeColor="text1"/>
        </w:rPr>
        <w:lastRenderedPageBreak/>
        <w:drawing>
          <wp:anchor distT="0" distB="0" distL="114300" distR="114300" simplePos="0" relativeHeight="251659264" behindDoc="0" locked="0" layoutInCell="1" allowOverlap="1" wp14:anchorId="0FC784FB" wp14:editId="45234303">
            <wp:simplePos x="914400" y="914400"/>
            <wp:positionH relativeFrom="margin">
              <wp:align>center</wp:align>
            </wp:positionH>
            <wp:positionV relativeFrom="margin">
              <wp:align>top</wp:align>
            </wp:positionV>
            <wp:extent cx="8294400" cy="4429464"/>
            <wp:effectExtent l="0" t="0" r="0" b="9525"/>
            <wp:wrapSquare wrapText="bothSides"/>
            <wp:docPr id="199961882" name="Picture 1" descr="A white sheet with black and white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61882" name="Picture 1" descr="A white sheet with black and white lines"/>
                    <pic:cNvPicPr/>
                  </pic:nvPicPr>
                  <pic:blipFill>
                    <a:blip r:embed="rId12">
                      <a:extLst>
                        <a:ext uri="{28A0092B-C50C-407E-A947-70E740481C1C}">
                          <a14:useLocalDpi xmlns:a14="http://schemas.microsoft.com/office/drawing/2010/main" val="0"/>
                        </a:ext>
                      </a:extLst>
                    </a:blip>
                    <a:stretch>
                      <a:fillRect/>
                    </a:stretch>
                  </pic:blipFill>
                  <pic:spPr>
                    <a:xfrm>
                      <a:off x="0" y="0"/>
                      <a:ext cx="8294400" cy="4429464"/>
                    </a:xfrm>
                    <a:prstGeom prst="rect">
                      <a:avLst/>
                    </a:prstGeom>
                  </pic:spPr>
                </pic:pic>
              </a:graphicData>
            </a:graphic>
          </wp:anchor>
        </w:drawing>
      </w:r>
    </w:p>
    <w:p w:rsidRPr="00B257A1" w:rsidR="0046427B" w:rsidP="0046427B" w:rsidRDefault="0046427B" w14:paraId="7ADB3E0A" w14:textId="56AED577">
      <w:pPr>
        <w:jc w:val="both"/>
        <w:rPr>
          <w:color w:val="000000" w:themeColor="text1"/>
        </w:rPr>
      </w:pPr>
      <w:r w:rsidRPr="00B257A1">
        <w:rPr>
          <w:b/>
          <w:bCs/>
          <w:color w:val="000000" w:themeColor="text1"/>
        </w:rPr>
        <w:t xml:space="preserve">Supplementary Figure 4. </w:t>
      </w:r>
      <w:r w:rsidRPr="00B257A1">
        <w:rPr>
          <w:color w:val="000000" w:themeColor="text1"/>
        </w:rPr>
        <w:t>Importance rating of the top 10 variables used in exploratory RFR models to predict (</w:t>
      </w:r>
      <w:r w:rsidRPr="00B257A1">
        <w:rPr>
          <w:b/>
          <w:bCs/>
          <w:color w:val="000000" w:themeColor="text1"/>
        </w:rPr>
        <w:t>A</w:t>
      </w:r>
      <w:r w:rsidRPr="00B257A1">
        <w:rPr>
          <w:color w:val="000000" w:themeColor="text1"/>
        </w:rPr>
        <w:t>) TAS-20 scores and (</w:t>
      </w:r>
      <w:r w:rsidRPr="00B257A1">
        <w:rPr>
          <w:b/>
          <w:bCs/>
          <w:color w:val="000000" w:themeColor="text1"/>
        </w:rPr>
        <w:t>B</w:t>
      </w:r>
      <w:r w:rsidRPr="00B257A1">
        <w:rPr>
          <w:color w:val="000000" w:themeColor="text1"/>
        </w:rPr>
        <w:t xml:space="preserve">) SAS scores at research TP2. </w:t>
      </w:r>
    </w:p>
    <w:p w:rsidRPr="00B257A1" w:rsidR="00555C1A" w:rsidP="00B45C0B" w:rsidRDefault="0046427B" w14:paraId="12E881AB" w14:textId="5918485D">
      <w:pPr>
        <w:jc w:val="both"/>
        <w:rPr>
          <w:color w:val="000000" w:themeColor="text1"/>
        </w:rPr>
      </w:pPr>
      <w:r w:rsidRPr="00B257A1">
        <w:rPr>
          <w:color w:val="000000" w:themeColor="text1"/>
        </w:rPr>
        <w:t xml:space="preserve">[Abbreviations: BMI – Body Mass Index; EC – Eating Concern; EDE-Q – Eating Disorder Examination Questionnaire; HADS – Hospital Anxiety and Depression Scale; Isth. – Isthmus; IQ – Intelligence Quotient; Mid. – Middle; MSE – Mean Squared Error; NART – National Adult </w:t>
      </w:r>
      <w:r w:rsidRPr="00B257A1">
        <w:rPr>
          <w:color w:val="000000" w:themeColor="text1"/>
        </w:rPr>
        <w:lastRenderedPageBreak/>
        <w:t>Reading Test; OCI – Obsessive Compulsive Inventory; SA – Surface Area; SAS – Social Anhedonia Scale; STS – Superior Temporal Sulcus; TAS – Toronto Alexithymia Scale; TP1 – Time-Point 1; TP2 – Time-Point 2; WSAS – Work and Social Adjustment Scale]</w:t>
      </w:r>
      <w:r w:rsidRPr="00B257A1" w:rsidR="00B45C0B">
        <w:rPr>
          <w:color w:val="000000" w:themeColor="text1"/>
        </w:rPr>
        <w:t xml:space="preserve"> </w:t>
      </w:r>
    </w:p>
    <w:p w:rsidRPr="00B257A1" w:rsidR="00DB11B0" w:rsidP="00B45C0B" w:rsidRDefault="00DB11B0" w14:paraId="237D4774" w14:textId="77777777">
      <w:pPr>
        <w:jc w:val="both"/>
        <w:rPr>
          <w:color w:val="000000" w:themeColor="text1"/>
        </w:rPr>
        <w:sectPr w:rsidRPr="00B257A1" w:rsidR="00DB11B0" w:rsidSect="00F561AF">
          <w:pgSz w:w="16838" w:h="11906" w:orient="landscape"/>
          <w:pgMar w:top="1440" w:right="1440" w:bottom="1440" w:left="1440" w:header="708" w:footer="708" w:gutter="0"/>
          <w:cols w:space="708"/>
          <w:docGrid w:linePitch="360"/>
        </w:sectPr>
      </w:pPr>
    </w:p>
    <w:p w:rsidRPr="00B257A1" w:rsidR="00F946CD" w:rsidP="00B45C0B" w:rsidRDefault="00F946CD" w14:paraId="538970DF" w14:textId="0974300B">
      <w:pPr>
        <w:jc w:val="both"/>
        <w:rPr>
          <w:b/>
          <w:bCs/>
          <w:color w:val="000000" w:themeColor="text1"/>
        </w:rPr>
      </w:pPr>
      <w:r w:rsidRPr="00B257A1">
        <w:rPr>
          <w:b/>
          <w:bCs/>
          <w:color w:val="000000" w:themeColor="text1"/>
        </w:rPr>
        <w:lastRenderedPageBreak/>
        <w:t>References</w:t>
      </w:r>
    </w:p>
    <w:p w:rsidRPr="00B257A1" w:rsidR="004365CF" w:rsidP="001C68D2" w:rsidRDefault="004365CF" w14:paraId="56CEB80F" w14:textId="0FF8D3F5">
      <w:pPr>
        <w:pStyle w:val="ListParagraph"/>
        <w:numPr>
          <w:ilvl w:val="0"/>
          <w:numId w:val="3"/>
        </w:numPr>
        <w:rPr>
          <w:color w:val="000000" w:themeColor="text1"/>
        </w:rPr>
      </w:pPr>
      <w:r w:rsidRPr="00B257A1">
        <w:rPr>
          <w:color w:val="000000" w:themeColor="text1"/>
        </w:rPr>
        <w:t>Bebbington, P. E., &amp; McManus, S. (2020). Revisiting the one in four: the prevalence of psychiatric disorder in the population of England 2000–2014. </w:t>
      </w:r>
      <w:r w:rsidRPr="00B257A1">
        <w:rPr>
          <w:i/>
          <w:iCs/>
          <w:color w:val="000000" w:themeColor="text1"/>
        </w:rPr>
        <w:t>The British Journal of Psychiatry</w:t>
      </w:r>
      <w:r w:rsidRPr="00B257A1">
        <w:rPr>
          <w:color w:val="000000" w:themeColor="text1"/>
        </w:rPr>
        <w:t>, </w:t>
      </w:r>
      <w:r w:rsidRPr="00B257A1">
        <w:rPr>
          <w:i/>
          <w:iCs/>
          <w:color w:val="000000" w:themeColor="text1"/>
        </w:rPr>
        <w:t>216</w:t>
      </w:r>
      <w:r w:rsidRPr="00B257A1">
        <w:rPr>
          <w:color w:val="000000" w:themeColor="text1"/>
        </w:rPr>
        <w:t>(1), 55-57.</w:t>
      </w:r>
    </w:p>
    <w:p w:rsidRPr="00B257A1" w:rsidR="00AD3CA9" w:rsidP="00AD3CA9" w:rsidRDefault="00AD3CA9" w14:paraId="1E70438A" w14:textId="5476B4D8">
      <w:pPr>
        <w:pStyle w:val="ListParagraph"/>
        <w:numPr>
          <w:ilvl w:val="0"/>
          <w:numId w:val="3"/>
        </w:numPr>
        <w:jc w:val="both"/>
        <w:rPr>
          <w:color w:val="000000" w:themeColor="text1"/>
        </w:rPr>
      </w:pPr>
      <w:r w:rsidRPr="00B257A1">
        <w:rPr>
          <w:color w:val="000000" w:themeColor="text1"/>
          <w:lang w:val="de-DE"/>
        </w:rPr>
        <w:t xml:space="preserve">First, M. B., Williams, J. B. W., Karg, R. S., &amp; Spitzer, R. L. (2015). </w:t>
      </w:r>
      <w:r w:rsidRPr="00B257A1">
        <w:rPr>
          <w:i/>
          <w:iCs/>
          <w:color w:val="000000" w:themeColor="text1"/>
        </w:rPr>
        <w:t>Structured clinical interview for DSM-5—Research version (SCID-5 for DSM-5, research version; SCID-5-RV)</w:t>
      </w:r>
      <w:r w:rsidRPr="00B257A1">
        <w:rPr>
          <w:color w:val="000000" w:themeColor="text1"/>
        </w:rPr>
        <w:t>. Arlington, VA: American Psychiatric Association. </w:t>
      </w:r>
    </w:p>
    <w:p w:rsidRPr="00B257A1" w:rsidR="001C68D2" w:rsidP="001C68D2" w:rsidRDefault="001C68D2" w14:paraId="263D5808" w14:textId="2A8F4ECC">
      <w:pPr>
        <w:pStyle w:val="ListParagraph"/>
        <w:numPr>
          <w:ilvl w:val="0"/>
          <w:numId w:val="3"/>
        </w:numPr>
        <w:rPr>
          <w:color w:val="000000" w:themeColor="text1"/>
        </w:rPr>
      </w:pPr>
      <w:r w:rsidRPr="00B257A1">
        <w:rPr>
          <w:color w:val="000000" w:themeColor="text1"/>
          <w:lang w:val="de-DE"/>
        </w:rPr>
        <w:t xml:space="preserve">Halls, D., Leslie, M., Leppanen, J., Sedgewick, F., Surguladze, S., Fonville, L., ... </w:t>
      </w:r>
      <w:r w:rsidRPr="00B257A1">
        <w:rPr>
          <w:color w:val="000000" w:themeColor="text1"/>
        </w:rPr>
        <w:t xml:space="preserve">&amp; Tchanturia, K. (2021). The emotional face of anorexia nervosa: The neural correlates of emotional processing. </w:t>
      </w:r>
      <w:r w:rsidRPr="00B257A1">
        <w:rPr>
          <w:i/>
          <w:iCs/>
          <w:color w:val="000000" w:themeColor="text1"/>
        </w:rPr>
        <w:t>Human Brain Mapping</w:t>
      </w:r>
      <w:r w:rsidRPr="00B257A1">
        <w:rPr>
          <w:color w:val="000000" w:themeColor="text1"/>
        </w:rPr>
        <w:t xml:space="preserve">, </w:t>
      </w:r>
      <w:r w:rsidRPr="00B257A1">
        <w:rPr>
          <w:i/>
          <w:iCs/>
          <w:color w:val="000000" w:themeColor="text1"/>
        </w:rPr>
        <w:t>42</w:t>
      </w:r>
      <w:r w:rsidRPr="00B257A1">
        <w:rPr>
          <w:color w:val="000000" w:themeColor="text1"/>
        </w:rPr>
        <w:t>(10), 3077-3087. </w:t>
      </w:r>
    </w:p>
    <w:p w:rsidRPr="00B257A1" w:rsidR="00F946CD" w:rsidP="001C68D2" w:rsidRDefault="00F946CD" w14:paraId="15AD87B1" w14:textId="4C4492C4">
      <w:pPr>
        <w:pStyle w:val="ListParagraph"/>
        <w:jc w:val="both"/>
        <w:rPr>
          <w:color w:val="000000" w:themeColor="text1"/>
        </w:rPr>
      </w:pPr>
    </w:p>
    <w:sectPr w:rsidRPr="00B257A1" w:rsidR="00F946CD" w:rsidSect="00DB11B0">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331B18"/>
    <w:multiLevelType w:val="hybridMultilevel"/>
    <w:tmpl w:val="62B2C1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5096FA3"/>
    <w:multiLevelType w:val="hybridMultilevel"/>
    <w:tmpl w:val="393655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273AB3"/>
    <w:multiLevelType w:val="hybridMultilevel"/>
    <w:tmpl w:val="7ECE37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30876594">
    <w:abstractNumId w:val="2"/>
  </w:num>
  <w:num w:numId="2" w16cid:durableId="1376470788">
    <w:abstractNumId w:val="1"/>
  </w:num>
  <w:num w:numId="3" w16cid:durableId="1406416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C1A"/>
    <w:rsid w:val="000139D0"/>
    <w:rsid w:val="00054283"/>
    <w:rsid w:val="00063AEA"/>
    <w:rsid w:val="0008406E"/>
    <w:rsid w:val="000936B5"/>
    <w:rsid w:val="000A51AA"/>
    <w:rsid w:val="000A779D"/>
    <w:rsid w:val="000B3EA4"/>
    <w:rsid w:val="000B6560"/>
    <w:rsid w:val="000B658B"/>
    <w:rsid w:val="000D39E4"/>
    <w:rsid w:val="000D454B"/>
    <w:rsid w:val="000F60AF"/>
    <w:rsid w:val="00105994"/>
    <w:rsid w:val="00106E8E"/>
    <w:rsid w:val="00107117"/>
    <w:rsid w:val="00107151"/>
    <w:rsid w:val="00114155"/>
    <w:rsid w:val="00115942"/>
    <w:rsid w:val="00127356"/>
    <w:rsid w:val="00134CA9"/>
    <w:rsid w:val="00141824"/>
    <w:rsid w:val="00145311"/>
    <w:rsid w:val="001515FF"/>
    <w:rsid w:val="00163477"/>
    <w:rsid w:val="001717F5"/>
    <w:rsid w:val="00172014"/>
    <w:rsid w:val="0017210C"/>
    <w:rsid w:val="00180BEF"/>
    <w:rsid w:val="00184190"/>
    <w:rsid w:val="001905BD"/>
    <w:rsid w:val="0019126D"/>
    <w:rsid w:val="0019379A"/>
    <w:rsid w:val="00196DA1"/>
    <w:rsid w:val="001B6DD9"/>
    <w:rsid w:val="001C4D90"/>
    <w:rsid w:val="001C68D2"/>
    <w:rsid w:val="001D6ABE"/>
    <w:rsid w:val="001E0447"/>
    <w:rsid w:val="001E452D"/>
    <w:rsid w:val="001F01DA"/>
    <w:rsid w:val="001F2A8E"/>
    <w:rsid w:val="001F3897"/>
    <w:rsid w:val="00204279"/>
    <w:rsid w:val="00205833"/>
    <w:rsid w:val="002132EF"/>
    <w:rsid w:val="00221846"/>
    <w:rsid w:val="00231FCC"/>
    <w:rsid w:val="00234182"/>
    <w:rsid w:val="002362EF"/>
    <w:rsid w:val="00236F09"/>
    <w:rsid w:val="00237DC7"/>
    <w:rsid w:val="002433A4"/>
    <w:rsid w:val="0024578A"/>
    <w:rsid w:val="00247718"/>
    <w:rsid w:val="00257430"/>
    <w:rsid w:val="002610FE"/>
    <w:rsid w:val="0026123D"/>
    <w:rsid w:val="00265D97"/>
    <w:rsid w:val="00284F38"/>
    <w:rsid w:val="002874E2"/>
    <w:rsid w:val="00290774"/>
    <w:rsid w:val="002A185D"/>
    <w:rsid w:val="002A2338"/>
    <w:rsid w:val="002B103C"/>
    <w:rsid w:val="002B5D2D"/>
    <w:rsid w:val="002C163B"/>
    <w:rsid w:val="002C197D"/>
    <w:rsid w:val="002C583D"/>
    <w:rsid w:val="002E0239"/>
    <w:rsid w:val="002E3C65"/>
    <w:rsid w:val="002E4C0F"/>
    <w:rsid w:val="002F63D9"/>
    <w:rsid w:val="002F6E95"/>
    <w:rsid w:val="00305406"/>
    <w:rsid w:val="0031719D"/>
    <w:rsid w:val="003200E4"/>
    <w:rsid w:val="00321EF2"/>
    <w:rsid w:val="00323C5B"/>
    <w:rsid w:val="003266D3"/>
    <w:rsid w:val="003319A6"/>
    <w:rsid w:val="00342559"/>
    <w:rsid w:val="00343F57"/>
    <w:rsid w:val="003579D1"/>
    <w:rsid w:val="00361E92"/>
    <w:rsid w:val="00363463"/>
    <w:rsid w:val="003806ED"/>
    <w:rsid w:val="00381FE7"/>
    <w:rsid w:val="003A59E7"/>
    <w:rsid w:val="003B2B1E"/>
    <w:rsid w:val="003B7DFA"/>
    <w:rsid w:val="003D478C"/>
    <w:rsid w:val="003D5BAB"/>
    <w:rsid w:val="003E4BF3"/>
    <w:rsid w:val="003F07C9"/>
    <w:rsid w:val="003F34F0"/>
    <w:rsid w:val="003F36F0"/>
    <w:rsid w:val="003F3817"/>
    <w:rsid w:val="004365CF"/>
    <w:rsid w:val="00442FC3"/>
    <w:rsid w:val="00444484"/>
    <w:rsid w:val="00447690"/>
    <w:rsid w:val="00453C5C"/>
    <w:rsid w:val="00457CC7"/>
    <w:rsid w:val="0046284D"/>
    <w:rsid w:val="0046427B"/>
    <w:rsid w:val="004676F3"/>
    <w:rsid w:val="00475893"/>
    <w:rsid w:val="00475CDF"/>
    <w:rsid w:val="004910A9"/>
    <w:rsid w:val="004B6751"/>
    <w:rsid w:val="004C151C"/>
    <w:rsid w:val="004C7272"/>
    <w:rsid w:val="004D56C9"/>
    <w:rsid w:val="004D7B86"/>
    <w:rsid w:val="004F2527"/>
    <w:rsid w:val="004F291B"/>
    <w:rsid w:val="004F5824"/>
    <w:rsid w:val="005107A3"/>
    <w:rsid w:val="00531E62"/>
    <w:rsid w:val="0054778B"/>
    <w:rsid w:val="00555C1A"/>
    <w:rsid w:val="00557DC6"/>
    <w:rsid w:val="005659AA"/>
    <w:rsid w:val="005666C4"/>
    <w:rsid w:val="0057383A"/>
    <w:rsid w:val="00582266"/>
    <w:rsid w:val="0058544C"/>
    <w:rsid w:val="00592B37"/>
    <w:rsid w:val="0059678D"/>
    <w:rsid w:val="005A2492"/>
    <w:rsid w:val="005A446A"/>
    <w:rsid w:val="005A51A5"/>
    <w:rsid w:val="005B0CDA"/>
    <w:rsid w:val="005B0FF7"/>
    <w:rsid w:val="005B3ED8"/>
    <w:rsid w:val="005B536D"/>
    <w:rsid w:val="005B6F8E"/>
    <w:rsid w:val="005D16FA"/>
    <w:rsid w:val="005D62D0"/>
    <w:rsid w:val="005F1780"/>
    <w:rsid w:val="005F237F"/>
    <w:rsid w:val="00603C3B"/>
    <w:rsid w:val="00607547"/>
    <w:rsid w:val="0061020E"/>
    <w:rsid w:val="00625404"/>
    <w:rsid w:val="00634B91"/>
    <w:rsid w:val="00640A84"/>
    <w:rsid w:val="00653BA7"/>
    <w:rsid w:val="0065758F"/>
    <w:rsid w:val="00674D41"/>
    <w:rsid w:val="0068051D"/>
    <w:rsid w:val="006808D6"/>
    <w:rsid w:val="0068192B"/>
    <w:rsid w:val="006876EF"/>
    <w:rsid w:val="006955D8"/>
    <w:rsid w:val="00696A8E"/>
    <w:rsid w:val="006A73BA"/>
    <w:rsid w:val="006A7D62"/>
    <w:rsid w:val="006B297B"/>
    <w:rsid w:val="006C1FEE"/>
    <w:rsid w:val="006C44FD"/>
    <w:rsid w:val="006C521A"/>
    <w:rsid w:val="006D2C13"/>
    <w:rsid w:val="006E36FE"/>
    <w:rsid w:val="006F16F6"/>
    <w:rsid w:val="006F3792"/>
    <w:rsid w:val="006F3F2E"/>
    <w:rsid w:val="006F4693"/>
    <w:rsid w:val="0071502E"/>
    <w:rsid w:val="007167CC"/>
    <w:rsid w:val="00724FEB"/>
    <w:rsid w:val="00732F19"/>
    <w:rsid w:val="00734861"/>
    <w:rsid w:val="00751007"/>
    <w:rsid w:val="007528ED"/>
    <w:rsid w:val="00753976"/>
    <w:rsid w:val="0076471B"/>
    <w:rsid w:val="00766603"/>
    <w:rsid w:val="007916A9"/>
    <w:rsid w:val="007A1731"/>
    <w:rsid w:val="007A3625"/>
    <w:rsid w:val="007D1AD5"/>
    <w:rsid w:val="007E4DFF"/>
    <w:rsid w:val="007E55E7"/>
    <w:rsid w:val="007F307B"/>
    <w:rsid w:val="007F5A8F"/>
    <w:rsid w:val="007F5B63"/>
    <w:rsid w:val="007F76E6"/>
    <w:rsid w:val="008043E9"/>
    <w:rsid w:val="00814885"/>
    <w:rsid w:val="0081789E"/>
    <w:rsid w:val="00823793"/>
    <w:rsid w:val="008305F6"/>
    <w:rsid w:val="00830D3C"/>
    <w:rsid w:val="00841899"/>
    <w:rsid w:val="008423A3"/>
    <w:rsid w:val="00843BA0"/>
    <w:rsid w:val="0084509C"/>
    <w:rsid w:val="00845F47"/>
    <w:rsid w:val="00853388"/>
    <w:rsid w:val="008542EF"/>
    <w:rsid w:val="0085477D"/>
    <w:rsid w:val="00857569"/>
    <w:rsid w:val="00876496"/>
    <w:rsid w:val="008826C3"/>
    <w:rsid w:val="00886253"/>
    <w:rsid w:val="00896906"/>
    <w:rsid w:val="00897A91"/>
    <w:rsid w:val="008A7147"/>
    <w:rsid w:val="008B2E26"/>
    <w:rsid w:val="008B4598"/>
    <w:rsid w:val="008B6A11"/>
    <w:rsid w:val="008C505D"/>
    <w:rsid w:val="008E76A2"/>
    <w:rsid w:val="00905081"/>
    <w:rsid w:val="009062E5"/>
    <w:rsid w:val="00911616"/>
    <w:rsid w:val="00914B97"/>
    <w:rsid w:val="00922B6F"/>
    <w:rsid w:val="0093782D"/>
    <w:rsid w:val="009478F1"/>
    <w:rsid w:val="00950337"/>
    <w:rsid w:val="00951765"/>
    <w:rsid w:val="009521C0"/>
    <w:rsid w:val="00952CDA"/>
    <w:rsid w:val="00954A62"/>
    <w:rsid w:val="00960887"/>
    <w:rsid w:val="00965F83"/>
    <w:rsid w:val="00967F56"/>
    <w:rsid w:val="0097674A"/>
    <w:rsid w:val="00991552"/>
    <w:rsid w:val="009A45E2"/>
    <w:rsid w:val="009B3F7B"/>
    <w:rsid w:val="009C431D"/>
    <w:rsid w:val="009C7B62"/>
    <w:rsid w:val="009E3676"/>
    <w:rsid w:val="009F1EF0"/>
    <w:rsid w:val="009F4292"/>
    <w:rsid w:val="009F493A"/>
    <w:rsid w:val="00A04D22"/>
    <w:rsid w:val="00A07B77"/>
    <w:rsid w:val="00A308DB"/>
    <w:rsid w:val="00A62D77"/>
    <w:rsid w:val="00A81061"/>
    <w:rsid w:val="00A853FA"/>
    <w:rsid w:val="00A917F1"/>
    <w:rsid w:val="00AB1521"/>
    <w:rsid w:val="00AB3AA8"/>
    <w:rsid w:val="00AC32F3"/>
    <w:rsid w:val="00AD3CA9"/>
    <w:rsid w:val="00AD6E31"/>
    <w:rsid w:val="00AF683F"/>
    <w:rsid w:val="00AF7B31"/>
    <w:rsid w:val="00B13085"/>
    <w:rsid w:val="00B257A1"/>
    <w:rsid w:val="00B311C3"/>
    <w:rsid w:val="00B35AEC"/>
    <w:rsid w:val="00B41939"/>
    <w:rsid w:val="00B45C0B"/>
    <w:rsid w:val="00B47980"/>
    <w:rsid w:val="00B55437"/>
    <w:rsid w:val="00B653B4"/>
    <w:rsid w:val="00B74953"/>
    <w:rsid w:val="00B75BB2"/>
    <w:rsid w:val="00B957B3"/>
    <w:rsid w:val="00BA067B"/>
    <w:rsid w:val="00BA63FE"/>
    <w:rsid w:val="00BB7470"/>
    <w:rsid w:val="00BC2903"/>
    <w:rsid w:val="00BC5E0F"/>
    <w:rsid w:val="00C131A9"/>
    <w:rsid w:val="00C13230"/>
    <w:rsid w:val="00C1458E"/>
    <w:rsid w:val="00C15684"/>
    <w:rsid w:val="00C159EC"/>
    <w:rsid w:val="00C20677"/>
    <w:rsid w:val="00C23DC8"/>
    <w:rsid w:val="00C43ECD"/>
    <w:rsid w:val="00C62754"/>
    <w:rsid w:val="00C829D4"/>
    <w:rsid w:val="00C867D2"/>
    <w:rsid w:val="00C90A72"/>
    <w:rsid w:val="00CA02BF"/>
    <w:rsid w:val="00CA2E86"/>
    <w:rsid w:val="00CA3992"/>
    <w:rsid w:val="00CA4C88"/>
    <w:rsid w:val="00CB5BD3"/>
    <w:rsid w:val="00CB6B1A"/>
    <w:rsid w:val="00CB7DB5"/>
    <w:rsid w:val="00CB7F6F"/>
    <w:rsid w:val="00CC3729"/>
    <w:rsid w:val="00CE79A6"/>
    <w:rsid w:val="00CF57BB"/>
    <w:rsid w:val="00D00900"/>
    <w:rsid w:val="00D155D5"/>
    <w:rsid w:val="00D21FDD"/>
    <w:rsid w:val="00D2612F"/>
    <w:rsid w:val="00D26A63"/>
    <w:rsid w:val="00D305E1"/>
    <w:rsid w:val="00D354F7"/>
    <w:rsid w:val="00D4524D"/>
    <w:rsid w:val="00D52170"/>
    <w:rsid w:val="00D562E4"/>
    <w:rsid w:val="00D57E25"/>
    <w:rsid w:val="00D635F9"/>
    <w:rsid w:val="00D6519A"/>
    <w:rsid w:val="00D65695"/>
    <w:rsid w:val="00D72686"/>
    <w:rsid w:val="00D73660"/>
    <w:rsid w:val="00D86C89"/>
    <w:rsid w:val="00D90744"/>
    <w:rsid w:val="00D92543"/>
    <w:rsid w:val="00DA50B4"/>
    <w:rsid w:val="00DA7073"/>
    <w:rsid w:val="00DB11B0"/>
    <w:rsid w:val="00DC04B7"/>
    <w:rsid w:val="00DD0971"/>
    <w:rsid w:val="00DE1C68"/>
    <w:rsid w:val="00DF665C"/>
    <w:rsid w:val="00E165E1"/>
    <w:rsid w:val="00E21364"/>
    <w:rsid w:val="00E24DF1"/>
    <w:rsid w:val="00E2748F"/>
    <w:rsid w:val="00E31B87"/>
    <w:rsid w:val="00E328F8"/>
    <w:rsid w:val="00E3615B"/>
    <w:rsid w:val="00E54493"/>
    <w:rsid w:val="00E705CC"/>
    <w:rsid w:val="00E748F9"/>
    <w:rsid w:val="00E92B11"/>
    <w:rsid w:val="00E96E48"/>
    <w:rsid w:val="00E97CA8"/>
    <w:rsid w:val="00E97E08"/>
    <w:rsid w:val="00EB195F"/>
    <w:rsid w:val="00EC2DC7"/>
    <w:rsid w:val="00EC631D"/>
    <w:rsid w:val="00EC6EAF"/>
    <w:rsid w:val="00ED03B9"/>
    <w:rsid w:val="00ED33D3"/>
    <w:rsid w:val="00EE23B7"/>
    <w:rsid w:val="00EE5BCB"/>
    <w:rsid w:val="00EE613C"/>
    <w:rsid w:val="00EF0635"/>
    <w:rsid w:val="00F005B9"/>
    <w:rsid w:val="00F05559"/>
    <w:rsid w:val="00F07F0C"/>
    <w:rsid w:val="00F10180"/>
    <w:rsid w:val="00F10B64"/>
    <w:rsid w:val="00F208F3"/>
    <w:rsid w:val="00F21922"/>
    <w:rsid w:val="00F241AC"/>
    <w:rsid w:val="00F3658F"/>
    <w:rsid w:val="00F3734A"/>
    <w:rsid w:val="00F561AF"/>
    <w:rsid w:val="00F7425B"/>
    <w:rsid w:val="00F75430"/>
    <w:rsid w:val="00F81897"/>
    <w:rsid w:val="00F946CD"/>
    <w:rsid w:val="00F9786E"/>
    <w:rsid w:val="00FA1486"/>
    <w:rsid w:val="00FB47AE"/>
    <w:rsid w:val="00FB48FB"/>
    <w:rsid w:val="00FB7EC5"/>
    <w:rsid w:val="00FD0102"/>
    <w:rsid w:val="00FD2672"/>
    <w:rsid w:val="00FE5245"/>
    <w:rsid w:val="00FE5B9D"/>
    <w:rsid w:val="178DB1CD"/>
    <w:rsid w:val="24D3909C"/>
    <w:rsid w:val="31AEECAB"/>
    <w:rsid w:val="3BA656E0"/>
    <w:rsid w:val="3EA9FF2A"/>
    <w:rsid w:val="474066CD"/>
    <w:rsid w:val="55471015"/>
    <w:rsid w:val="75556A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BE438"/>
  <w15:chartTrackingRefBased/>
  <w15:docId w15:val="{229A466B-893C-4B7D-A239-0E734757E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55C1A"/>
  </w:style>
  <w:style w:type="paragraph" w:styleId="Heading1">
    <w:name w:val="heading 1"/>
    <w:basedOn w:val="Normal"/>
    <w:next w:val="Normal"/>
    <w:link w:val="Heading1Char"/>
    <w:uiPriority w:val="9"/>
    <w:qFormat/>
    <w:rsid w:val="00555C1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5C1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5C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5C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5C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5C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5C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5C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5C1A"/>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55C1A"/>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555C1A"/>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555C1A"/>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55C1A"/>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55C1A"/>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55C1A"/>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55C1A"/>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55C1A"/>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55C1A"/>
    <w:rPr>
      <w:rFonts w:eastAsiaTheme="majorEastAsia" w:cstheme="majorBidi"/>
      <w:color w:val="272727" w:themeColor="text1" w:themeTint="D8"/>
    </w:rPr>
  </w:style>
  <w:style w:type="paragraph" w:styleId="Title">
    <w:name w:val="Title"/>
    <w:basedOn w:val="Normal"/>
    <w:next w:val="Normal"/>
    <w:link w:val="TitleChar"/>
    <w:uiPriority w:val="10"/>
    <w:qFormat/>
    <w:rsid w:val="00555C1A"/>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55C1A"/>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55C1A"/>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55C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5C1A"/>
    <w:pPr>
      <w:spacing w:before="160"/>
      <w:jc w:val="center"/>
    </w:pPr>
    <w:rPr>
      <w:i/>
      <w:iCs/>
      <w:color w:val="404040" w:themeColor="text1" w:themeTint="BF"/>
    </w:rPr>
  </w:style>
  <w:style w:type="character" w:styleId="QuoteChar" w:customStyle="1">
    <w:name w:val="Quote Char"/>
    <w:basedOn w:val="DefaultParagraphFont"/>
    <w:link w:val="Quote"/>
    <w:uiPriority w:val="29"/>
    <w:rsid w:val="00555C1A"/>
    <w:rPr>
      <w:i/>
      <w:iCs/>
      <w:color w:val="404040" w:themeColor="text1" w:themeTint="BF"/>
    </w:rPr>
  </w:style>
  <w:style w:type="paragraph" w:styleId="ListParagraph">
    <w:name w:val="List Paragraph"/>
    <w:basedOn w:val="Normal"/>
    <w:uiPriority w:val="34"/>
    <w:qFormat/>
    <w:rsid w:val="00555C1A"/>
    <w:pPr>
      <w:ind w:left="720"/>
      <w:contextualSpacing/>
    </w:pPr>
  </w:style>
  <w:style w:type="character" w:styleId="IntenseEmphasis">
    <w:name w:val="Intense Emphasis"/>
    <w:basedOn w:val="DefaultParagraphFont"/>
    <w:uiPriority w:val="21"/>
    <w:qFormat/>
    <w:rsid w:val="00555C1A"/>
    <w:rPr>
      <w:i/>
      <w:iCs/>
      <w:color w:val="0F4761" w:themeColor="accent1" w:themeShade="BF"/>
    </w:rPr>
  </w:style>
  <w:style w:type="paragraph" w:styleId="IntenseQuote">
    <w:name w:val="Intense Quote"/>
    <w:basedOn w:val="Normal"/>
    <w:next w:val="Normal"/>
    <w:link w:val="IntenseQuoteChar"/>
    <w:uiPriority w:val="30"/>
    <w:qFormat/>
    <w:rsid w:val="00555C1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55C1A"/>
    <w:rPr>
      <w:i/>
      <w:iCs/>
      <w:color w:val="0F4761" w:themeColor="accent1" w:themeShade="BF"/>
    </w:rPr>
  </w:style>
  <w:style w:type="character" w:styleId="IntenseReference">
    <w:name w:val="Intense Reference"/>
    <w:basedOn w:val="DefaultParagraphFont"/>
    <w:uiPriority w:val="32"/>
    <w:qFormat/>
    <w:rsid w:val="00555C1A"/>
    <w:rPr>
      <w:b/>
      <w:bCs/>
      <w:smallCaps/>
      <w:color w:val="0F4761" w:themeColor="accent1" w:themeShade="BF"/>
      <w:spacing w:val="5"/>
    </w:rPr>
  </w:style>
  <w:style w:type="character" w:styleId="Hyperlink">
    <w:name w:val="Hyperlink"/>
    <w:basedOn w:val="DefaultParagraphFont"/>
    <w:uiPriority w:val="99"/>
    <w:unhideWhenUsed/>
    <w:rsid w:val="00555C1A"/>
    <w:rPr>
      <w:color w:val="0563C1"/>
      <w:u w:val="single"/>
    </w:rPr>
  </w:style>
  <w:style w:type="character" w:styleId="FollowedHyperlink">
    <w:name w:val="FollowedHyperlink"/>
    <w:basedOn w:val="DefaultParagraphFont"/>
    <w:uiPriority w:val="99"/>
    <w:semiHidden/>
    <w:unhideWhenUsed/>
    <w:rsid w:val="00555C1A"/>
    <w:rPr>
      <w:color w:val="954F72"/>
      <w:u w:val="single"/>
    </w:rPr>
  </w:style>
  <w:style w:type="paragraph" w:styleId="msonormal0" w:customStyle="1">
    <w:name w:val="msonormal"/>
    <w:basedOn w:val="Normal"/>
    <w:rsid w:val="00555C1A"/>
    <w:pPr>
      <w:spacing w:before="100" w:beforeAutospacing="1" w:after="100" w:afterAutospacing="1" w:line="240" w:lineRule="auto"/>
    </w:pPr>
    <w:rPr>
      <w:rFonts w:ascii="Times New Roman" w:hAnsi="Times New Roman" w:eastAsia="Times New Roman" w:cs="Times New Roman"/>
      <w:kern w:val="0"/>
      <w:lang w:eastAsia="en-GB"/>
      <w14:ligatures w14:val="none"/>
    </w:rPr>
  </w:style>
  <w:style w:type="paragraph" w:styleId="xl65" w:customStyle="1">
    <w:name w:val="xl65"/>
    <w:basedOn w:val="Normal"/>
    <w:rsid w:val="00555C1A"/>
    <w:pPr>
      <w:spacing w:before="100" w:beforeAutospacing="1" w:after="100" w:afterAutospacing="1" w:line="240" w:lineRule="auto"/>
    </w:pPr>
    <w:rPr>
      <w:rFonts w:ascii="Times New Roman" w:hAnsi="Times New Roman" w:eastAsia="Times New Roman" w:cs="Times New Roman"/>
      <w:b/>
      <w:bCs/>
      <w:kern w:val="0"/>
      <w:lang w:eastAsia="en-GB"/>
      <w14:ligatures w14:val="none"/>
    </w:rPr>
  </w:style>
  <w:style w:type="paragraph" w:styleId="xl66" w:customStyle="1">
    <w:name w:val="xl66"/>
    <w:basedOn w:val="Normal"/>
    <w:rsid w:val="00555C1A"/>
    <w:pPr>
      <w:spacing w:before="100" w:beforeAutospacing="1" w:after="100" w:afterAutospacing="1" w:line="240" w:lineRule="auto"/>
    </w:pPr>
    <w:rPr>
      <w:rFonts w:ascii="Times New Roman" w:hAnsi="Times New Roman" w:eastAsia="Times New Roman" w:cs="Times New Roman"/>
      <w:b/>
      <w:bCs/>
      <w:kern w:val="0"/>
      <w:lang w:eastAsia="en-GB"/>
      <w14:ligatures w14:val="none"/>
    </w:rPr>
  </w:style>
  <w:style w:type="paragraph" w:styleId="Header">
    <w:name w:val="header"/>
    <w:basedOn w:val="Normal"/>
    <w:link w:val="HeaderChar"/>
    <w:uiPriority w:val="99"/>
    <w:unhideWhenUsed/>
    <w:rsid w:val="00555C1A"/>
    <w:pPr>
      <w:tabs>
        <w:tab w:val="center" w:pos="4513"/>
        <w:tab w:val="right" w:pos="9026"/>
      </w:tabs>
      <w:spacing w:after="0" w:line="240" w:lineRule="auto"/>
    </w:pPr>
  </w:style>
  <w:style w:type="character" w:styleId="HeaderChar" w:customStyle="1">
    <w:name w:val="Header Char"/>
    <w:basedOn w:val="DefaultParagraphFont"/>
    <w:link w:val="Header"/>
    <w:uiPriority w:val="99"/>
    <w:rsid w:val="00555C1A"/>
  </w:style>
  <w:style w:type="paragraph" w:styleId="Footer">
    <w:name w:val="footer"/>
    <w:basedOn w:val="Normal"/>
    <w:link w:val="FooterChar"/>
    <w:uiPriority w:val="99"/>
    <w:unhideWhenUsed/>
    <w:rsid w:val="00555C1A"/>
    <w:pPr>
      <w:tabs>
        <w:tab w:val="center" w:pos="4513"/>
        <w:tab w:val="right" w:pos="9026"/>
      </w:tabs>
      <w:spacing w:after="0" w:line="240" w:lineRule="auto"/>
    </w:pPr>
  </w:style>
  <w:style w:type="character" w:styleId="FooterChar" w:customStyle="1">
    <w:name w:val="Footer Char"/>
    <w:basedOn w:val="DefaultParagraphFont"/>
    <w:link w:val="Footer"/>
    <w:uiPriority w:val="99"/>
    <w:rsid w:val="00555C1A"/>
  </w:style>
  <w:style w:type="paragraph" w:styleId="Revision">
    <w:name w:val="Revision"/>
    <w:hidden/>
    <w:uiPriority w:val="99"/>
    <w:semiHidden/>
    <w:rsid w:val="00555C1A"/>
    <w:pPr>
      <w:spacing w:after="0" w:line="240" w:lineRule="auto"/>
    </w:pPr>
  </w:style>
  <w:style w:type="character" w:styleId="CommentReference">
    <w:name w:val="annotation reference"/>
    <w:basedOn w:val="DefaultParagraphFont"/>
    <w:uiPriority w:val="99"/>
    <w:semiHidden/>
    <w:unhideWhenUsed/>
    <w:rsid w:val="00555C1A"/>
    <w:rPr>
      <w:sz w:val="16"/>
      <w:szCs w:val="16"/>
    </w:rPr>
  </w:style>
  <w:style w:type="paragraph" w:styleId="CommentText">
    <w:name w:val="annotation text"/>
    <w:basedOn w:val="Normal"/>
    <w:link w:val="CommentTextChar"/>
    <w:uiPriority w:val="99"/>
    <w:unhideWhenUsed/>
    <w:rsid w:val="00555C1A"/>
    <w:pPr>
      <w:spacing w:line="240" w:lineRule="auto"/>
    </w:pPr>
    <w:rPr>
      <w:sz w:val="20"/>
      <w:szCs w:val="20"/>
    </w:rPr>
  </w:style>
  <w:style w:type="character" w:styleId="CommentTextChar" w:customStyle="1">
    <w:name w:val="Comment Text Char"/>
    <w:basedOn w:val="DefaultParagraphFont"/>
    <w:link w:val="CommentText"/>
    <w:uiPriority w:val="99"/>
    <w:rsid w:val="00555C1A"/>
    <w:rPr>
      <w:sz w:val="20"/>
      <w:szCs w:val="20"/>
    </w:rPr>
  </w:style>
  <w:style w:type="paragraph" w:styleId="CommentSubject">
    <w:name w:val="annotation subject"/>
    <w:basedOn w:val="CommentText"/>
    <w:next w:val="CommentText"/>
    <w:link w:val="CommentSubjectChar"/>
    <w:uiPriority w:val="99"/>
    <w:semiHidden/>
    <w:unhideWhenUsed/>
    <w:rsid w:val="00555C1A"/>
    <w:rPr>
      <w:b/>
      <w:bCs/>
    </w:rPr>
  </w:style>
  <w:style w:type="character" w:styleId="CommentSubjectChar" w:customStyle="1">
    <w:name w:val="Comment Subject Char"/>
    <w:basedOn w:val="CommentTextChar"/>
    <w:link w:val="CommentSubject"/>
    <w:uiPriority w:val="99"/>
    <w:semiHidden/>
    <w:rsid w:val="00555C1A"/>
    <w:rPr>
      <w:b/>
      <w:bCs/>
      <w:sz w:val="20"/>
      <w:szCs w:val="20"/>
    </w:rPr>
  </w:style>
  <w:style w:type="character" w:styleId="UnresolvedMention">
    <w:name w:val="Unresolved Mention"/>
    <w:basedOn w:val="DefaultParagraphFont"/>
    <w:uiPriority w:val="99"/>
    <w:semiHidden/>
    <w:unhideWhenUsed/>
    <w:rsid w:val="00FE52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4.png"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3.png" Id="rId11" /><Relationship Type="http://schemas.openxmlformats.org/officeDocument/2006/relationships/numbering" Target="numbering.xml" Id="rId5" /><Relationship Type="http://schemas.openxmlformats.org/officeDocument/2006/relationships/image" Target="media/image2.png" Id="rId10" /><Relationship Type="http://schemas.openxmlformats.org/officeDocument/2006/relationships/customXml" Target="../customXml/item4.xml" Id="rId4" /><Relationship Type="http://schemas.openxmlformats.org/officeDocument/2006/relationships/image" Target="media/image1.png"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386AA71E69444CAEE718F0645850CF" ma:contentTypeVersion="15" ma:contentTypeDescription="Create a new document." ma:contentTypeScope="" ma:versionID="d1d4a558646e66d15902210a2ea43e1e">
  <xsd:schema xmlns:xsd="http://www.w3.org/2001/XMLSchema" xmlns:xs="http://www.w3.org/2001/XMLSchema" xmlns:p="http://schemas.microsoft.com/office/2006/metadata/properties" xmlns:ns2="9d4c9623-f9ef-4e41-8c13-8d782e26fcdb" xmlns:ns3="53cda9ff-b9a7-43b0-a72d-352d6a20947b" targetNamespace="http://schemas.microsoft.com/office/2006/metadata/properties" ma:root="true" ma:fieldsID="b7a64163838b9bea5b00b130c8797ffc" ns2:_="" ns3:_="">
    <xsd:import namespace="9d4c9623-f9ef-4e41-8c13-8d782e26fcdb"/>
    <xsd:import namespace="53cda9ff-b9a7-43b0-a72d-352d6a20947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c9623-f9ef-4e41-8c13-8d782e26fc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cda9ff-b9a7-43b0-a72d-352d6a20947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d720a14-a15a-46d0-95af-412261e9c484}" ma:internalName="TaxCatchAll" ma:showField="CatchAllData" ma:web="53cda9ff-b9a7-43b0-a72d-352d6a20947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d4c9623-f9ef-4e41-8c13-8d782e26fcdb">
      <Terms xmlns="http://schemas.microsoft.com/office/infopath/2007/PartnerControls"/>
    </lcf76f155ced4ddcb4097134ff3c332f>
    <TaxCatchAll xmlns="53cda9ff-b9a7-43b0-a72d-352d6a20947b" xsi:nil="true"/>
  </documentManagement>
</p:properties>
</file>

<file path=customXml/itemProps1.xml><?xml version="1.0" encoding="utf-8"?>
<ds:datastoreItem xmlns:ds="http://schemas.openxmlformats.org/officeDocument/2006/customXml" ds:itemID="{46DCFC56-AF33-479A-A060-8E1E2F00B0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4c9623-f9ef-4e41-8c13-8d782e26fcdb"/>
    <ds:schemaRef ds:uri="53cda9ff-b9a7-43b0-a72d-352d6a2094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DB17D8-BC92-48E4-9680-FB52E342FCF0}">
  <ds:schemaRefs>
    <ds:schemaRef ds:uri="http://schemas.openxmlformats.org/officeDocument/2006/bibliography"/>
  </ds:schemaRefs>
</ds:datastoreItem>
</file>

<file path=customXml/itemProps3.xml><?xml version="1.0" encoding="utf-8"?>
<ds:datastoreItem xmlns:ds="http://schemas.openxmlformats.org/officeDocument/2006/customXml" ds:itemID="{102FC2BE-E756-4AA3-8757-E6E2562B71CE}">
  <ds:schemaRefs>
    <ds:schemaRef ds:uri="http://schemas.microsoft.com/sharepoint/v3/contenttype/forms"/>
  </ds:schemaRefs>
</ds:datastoreItem>
</file>

<file path=customXml/itemProps4.xml><?xml version="1.0" encoding="utf-8"?>
<ds:datastoreItem xmlns:ds="http://schemas.openxmlformats.org/officeDocument/2006/customXml" ds:itemID="{94A596D7-0C70-4C56-B697-E33CE7FEBEE4}">
  <ds:schemaRefs>
    <ds:schemaRef ds:uri="http://schemas.microsoft.com/office/2006/metadata/properties"/>
    <ds:schemaRef ds:uri="http://schemas.microsoft.com/office/infopath/2007/PartnerControls"/>
    <ds:schemaRef ds:uri="9d4c9623-f9ef-4e41-8c13-8d782e26fcdb"/>
    <ds:schemaRef ds:uri="53cda9ff-b9a7-43b0-a72d-352d6a20947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Sader, Michelle</dc:creator>
  <keywords/>
  <dc:description/>
  <lastModifiedBy>Sader, Michelle</lastModifiedBy>
  <revision>3</revision>
  <dcterms:created xsi:type="dcterms:W3CDTF">2025-04-02T22:22:00.0000000Z</dcterms:created>
  <dcterms:modified xsi:type="dcterms:W3CDTF">2025-04-02T23:29:16.4921915Z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0x0101000A386AA71E69444CAEE718F0645850CF</vt:lpwstr>
  </property>
  <property fmtid="{D5CDD505-2E9C-101B-9397-08002B2CF9AE}" pid="3" name="MediaServiceImageTags">
    <vt:lpwstr/>
  </property>
</Properties>
</file>